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EEC4" w14:textId="26FC6092" w:rsidR="006144E4" w:rsidRDefault="00120CD6">
      <w:pPr>
        <w:pStyle w:val="30"/>
        <w:shd w:val="clear" w:color="auto" w:fill="auto"/>
        <w:ind w:left="20"/>
      </w:pPr>
      <w:r>
        <w:rPr>
          <w:noProof/>
        </w:rPr>
        <mc:AlternateContent>
          <mc:Choice Requires="wps">
            <w:drawing>
              <wp:anchor distT="0" distB="44450" distL="63500" distR="549275" simplePos="0" relativeHeight="377487104" behindDoc="1" locked="0" layoutInCell="1" allowOverlap="1" wp14:anchorId="6DD7BF9F" wp14:editId="650C6144">
                <wp:simplePos x="0" y="0"/>
                <wp:positionH relativeFrom="margin">
                  <wp:posOffset>971550</wp:posOffset>
                </wp:positionH>
                <wp:positionV relativeFrom="paragraph">
                  <wp:posOffset>1020445</wp:posOffset>
                </wp:positionV>
                <wp:extent cx="1050925" cy="400050"/>
                <wp:effectExtent l="3810" t="0" r="2540" b="19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A5498" w14:textId="77777777" w:rsidR="006144E4" w:rsidRDefault="00120CD6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ма МЬДОУ л/с № 17 /Сологуб О.В./ 9.2017года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B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80.35pt;width:82.75pt;height:31.5pt;z-index:-125829376;visibility:visible;mso-wrap-style:square;mso-width-percent:0;mso-height-percent:0;mso-wrap-distance-left:5pt;mso-wrap-distance-top:0;mso-wrap-distance-right:43.25pt;mso-wrap-distance-bottom: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" filled="f" stroked="f">
                <v:textbox style="mso-fit-shape-to-text:t" inset="0,0,0,0">
                  <w:txbxContent>
                    <w:p w14:paraId="708A5498" w14:textId="77777777" w:rsidR="006144E4" w:rsidRDefault="00120CD6">
                      <w:pPr>
                        <w:pStyle w:val="a3"/>
                        <w:shd w:val="clear" w:color="auto" w:fill="auto"/>
                      </w:pPr>
                      <w:r>
                        <w:t>ма МЬДОУ л/с № 17 /Сологуб О.В./ 9.2017года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44450" distL="63500" distR="549275" simplePos="0" relativeHeight="377487105" behindDoc="1" locked="0" layoutInCell="1" allowOverlap="1" wp14:anchorId="08DF3A0A" wp14:editId="1097B05B">
            <wp:simplePos x="0" y="0"/>
            <wp:positionH relativeFrom="margin">
              <wp:posOffset>-88900</wp:posOffset>
            </wp:positionH>
            <wp:positionV relativeFrom="paragraph">
              <wp:posOffset>708025</wp:posOffset>
            </wp:positionV>
            <wp:extent cx="1111250" cy="1060450"/>
            <wp:effectExtent l="0" t="0" r="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293495" distR="63500" simplePos="0" relativeHeight="377487106" behindDoc="1" locked="0" layoutInCell="1" allowOverlap="1" wp14:anchorId="76C24E19" wp14:editId="0D6817C0">
                <wp:simplePos x="0" y="0"/>
                <wp:positionH relativeFrom="margin">
                  <wp:posOffset>2654300</wp:posOffset>
                </wp:positionH>
                <wp:positionV relativeFrom="paragraph">
                  <wp:posOffset>828675</wp:posOffset>
                </wp:positionV>
                <wp:extent cx="857250" cy="279400"/>
                <wp:effectExtent l="635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B4D6E" w14:textId="77777777" w:rsidR="006144E4" w:rsidRDefault="00120CD6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9ptExact"/>
                              </w:rPr>
                              <w:t xml:space="preserve">УТШ'РЖДА </w:t>
                            </w:r>
                            <w:r>
                              <w:t xml:space="preserve">За4едук~^ 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24E19" id="Text Box 4" o:spid="_x0000_s1027" type="#_x0000_t202" style="position:absolute;left:0;text-align:left;margin-left:209pt;margin-top:65.25pt;width:67.5pt;height:22pt;z-index:-125829374;visibility:visible;mso-wrap-style:square;mso-width-percent:0;mso-height-percent:0;mso-wrap-distance-left:101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" filled="f" stroked="f">
                <v:textbox style="mso-fit-shape-to-text:t" inset="0,0,0,0">
                  <w:txbxContent>
                    <w:p w14:paraId="6E1B4D6E" w14:textId="77777777" w:rsidR="006144E4" w:rsidRDefault="00120CD6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9ptExact"/>
                        </w:rPr>
                        <w:t xml:space="preserve">УТШ'РЖДА </w:t>
                      </w:r>
                      <w:r>
                        <w:t xml:space="preserve">За4едук~^ </w:t>
                      </w:r>
                      <w:r>
                        <w:rPr>
                          <w:rStyle w:val="2Exact0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293495" distR="63500" simplePos="0" relativeHeight="377487107" behindDoc="1" locked="0" layoutInCell="1" allowOverlap="1" wp14:anchorId="173B0554" wp14:editId="58C5A242">
                <wp:simplePos x="0" y="0"/>
                <wp:positionH relativeFrom="margin">
                  <wp:posOffset>3606800</wp:posOffset>
                </wp:positionH>
                <wp:positionV relativeFrom="paragraph">
                  <wp:posOffset>1019810</wp:posOffset>
                </wp:positionV>
                <wp:extent cx="825500" cy="260350"/>
                <wp:effectExtent l="635" t="0" r="254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0E9A9" w14:textId="77777777" w:rsidR="006144E4" w:rsidRDefault="00120CD6">
                            <w:pPr>
                              <w:pStyle w:val="a3"/>
                              <w:shd w:val="clear" w:color="auto" w:fill="auto"/>
                              <w:spacing w:line="205" w:lineRule="exact"/>
                            </w:pPr>
                            <w:r>
                              <w:t>,ОУ д/с№ 17 модурова М.Е./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0554" id="Text Box 5" o:spid="_x0000_s1028" type="#_x0000_t202" style="position:absolute;left:0;text-align:left;margin-left:284pt;margin-top:80.3pt;width:65pt;height:20.5pt;z-index:-125829373;visibility:visible;mso-wrap-style:square;mso-width-percent:0;mso-height-percent:0;mso-wrap-distance-left:101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" filled="f" stroked="f">
                <v:textbox style="mso-fit-shape-to-text:t" inset="0,0,0,0">
                  <w:txbxContent>
                    <w:p w14:paraId="5FB0E9A9" w14:textId="77777777" w:rsidR="006144E4" w:rsidRDefault="00120CD6">
                      <w:pPr>
                        <w:pStyle w:val="a3"/>
                        <w:shd w:val="clear" w:color="auto" w:fill="auto"/>
                        <w:spacing w:line="205" w:lineRule="exact"/>
                      </w:pPr>
                      <w:r>
                        <w:t>,ОУ д/с№ 17 модурова М.Е./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293495" distR="63500" simplePos="0" relativeHeight="377487108" behindDoc="1" locked="0" layoutInCell="1" allowOverlap="1" wp14:anchorId="4E481EE3" wp14:editId="468E1F80">
            <wp:simplePos x="0" y="0"/>
            <wp:positionH relativeFrom="margin">
              <wp:posOffset>2571750</wp:posOffset>
            </wp:positionH>
            <wp:positionV relativeFrom="paragraph">
              <wp:posOffset>904875</wp:posOffset>
            </wp:positionV>
            <wp:extent cx="1035050" cy="9080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Муниципальное бюджетное дошкольное образовательное учреждение</w:t>
      </w:r>
      <w:r>
        <w:br/>
        <w:t>«Детский сад комбинированного вида № 17»</w:t>
      </w:r>
      <w:r>
        <w:br/>
        <w:t xml:space="preserve">г.Уссурийска Уссурийского городского </w:t>
      </w:r>
      <w:r>
        <w:t>округа</w:t>
      </w:r>
    </w:p>
    <w:p w14:paraId="6766C61E" w14:textId="77777777" w:rsidR="006144E4" w:rsidRDefault="00120CD6">
      <w:pPr>
        <w:pStyle w:val="40"/>
        <w:shd w:val="clear" w:color="auto" w:fill="auto"/>
        <w:sectPr w:rsidR="006144E4">
          <w:headerReference w:type="default" r:id="rId9"/>
          <w:pgSz w:w="11900" w:h="16840"/>
          <w:pgMar w:top="2185" w:right="2078" w:bottom="9206" w:left="2991" w:header="0" w:footer="3" w:gutter="0"/>
          <w:cols w:space="720"/>
          <w:noEndnote/>
          <w:titlePg/>
          <w:docGrid w:linePitch="360"/>
        </w:sectPr>
      </w:pPr>
      <w:r>
        <w:t>ПОЛОЖЕНИЕ</w:t>
      </w:r>
      <w:r>
        <w:br/>
        <w:t>ОБ ОБРАБОТКЕ И ЗАЩИТЕ</w:t>
      </w:r>
      <w:r>
        <w:br/>
        <w:t>ПЕРСОНАЛЬНЫХ ДАННЫХ РАБОТНИКОВ</w:t>
      </w:r>
    </w:p>
    <w:p w14:paraId="6CCB62D5" w14:textId="77777777" w:rsidR="006144E4" w:rsidRDefault="00120C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93"/>
        </w:tabs>
        <w:spacing w:after="333"/>
        <w:ind w:left="3020"/>
      </w:pPr>
      <w:bookmarkStart w:id="0" w:name="bookmark0"/>
      <w:r>
        <w:lastRenderedPageBreak/>
        <w:t>ОБЩИЕ ПОЛОЖЕНИЯ</w:t>
      </w:r>
      <w:bookmarkEnd w:id="0"/>
    </w:p>
    <w:p w14:paraId="519B81D6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99"/>
        </w:tabs>
        <w:spacing w:before="0"/>
        <w:ind w:firstLine="740"/>
      </w:pPr>
      <w:r>
        <w:t xml:space="preserve">Настоящее Положение устанавливает порядок получения, учета, обработки, накопления и хранения </w:t>
      </w:r>
      <w:r>
        <w:t>документов, содержащих сведения, отнесенные к персональным данным работников предприятия. Под работниками подразумеваются лица, заключившие трудовой договор с Муниципальным бюджетным дошкольным образовательным учреждением «Детский сад комбинированного вида</w:t>
      </w:r>
      <w:r>
        <w:t xml:space="preserve"> № 17» г.Уссурийска Уссурийского городского округа (далее - МБДОУ д/с № 17).</w:t>
      </w:r>
    </w:p>
    <w:p w14:paraId="55D0BD57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99"/>
        </w:tabs>
        <w:spacing w:before="0"/>
        <w:ind w:firstLine="740"/>
      </w:pPr>
      <w:r>
        <w:t>Цель настоящего Положения - защита персональных данных работников МБДОУ д/с № 17 от несанкционированного доступа и разглашения. Персональные данные всегда являются конфиденциально</w:t>
      </w:r>
      <w:r>
        <w:t>й, строго охраняемой информацией.</w:t>
      </w:r>
    </w:p>
    <w:p w14:paraId="43FCA133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304"/>
        </w:tabs>
        <w:spacing w:before="0"/>
        <w:ind w:firstLine="740"/>
      </w:pPr>
      <w:r>
        <w:t>Основанием для разработки настоящего Положения являются Конституция Российской Федерации (далее - РФ), Трудовой кодекс РФ, другие действующие нормативно-правовые акты РФ.</w:t>
      </w:r>
    </w:p>
    <w:p w14:paraId="4DC0FF43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94"/>
        </w:tabs>
        <w:spacing w:before="0"/>
        <w:ind w:firstLine="740"/>
      </w:pPr>
      <w:r>
        <w:t xml:space="preserve">Настоящее Положение и изменения к нему согласуются </w:t>
      </w:r>
      <w:r>
        <w:t>с Профсоюзным комитетом МБДОУ д/с № 17 и утверждаются заведующим МБДОУ д/с № 17.</w:t>
      </w:r>
    </w:p>
    <w:p w14:paraId="000D9019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667"/>
        <w:ind w:firstLine="740"/>
      </w:pPr>
      <w:r>
        <w:t>Все работники МБДОУ д/с № 17 должны быть ознакомлены под расписку с данным Положением и изменениями к нему.</w:t>
      </w:r>
    </w:p>
    <w:p w14:paraId="235DD1FF" w14:textId="77777777" w:rsidR="006144E4" w:rsidRDefault="00120C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333"/>
        <w:ind w:left="1460"/>
      </w:pPr>
      <w:bookmarkStart w:id="1" w:name="bookmark1"/>
      <w:r>
        <w:t>ПОНЯТИЕ И СОСТАВ ПЕРСОНАЛЬНЫХ ДАННЫХ</w:t>
      </w:r>
      <w:bookmarkEnd w:id="1"/>
    </w:p>
    <w:p w14:paraId="614DDEFB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99"/>
        </w:tabs>
        <w:spacing w:before="0"/>
        <w:ind w:firstLine="740"/>
      </w:pPr>
      <w:r>
        <w:t xml:space="preserve">Под персональными </w:t>
      </w:r>
      <w:r>
        <w:t>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14:paraId="03702545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</w:pPr>
      <w:r>
        <w:t xml:space="preserve">Состав </w:t>
      </w:r>
      <w:r>
        <w:t>персональных данных работника:</w:t>
      </w:r>
    </w:p>
    <w:p w14:paraId="005272A1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</w:pPr>
      <w:r>
        <w:t>анкета;</w:t>
      </w:r>
    </w:p>
    <w:p w14:paraId="7604448E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</w:pPr>
      <w:r>
        <w:t>автобиография;</w:t>
      </w:r>
    </w:p>
    <w:p w14:paraId="1CC6F307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</w:pPr>
      <w:r>
        <w:t>образование;</w:t>
      </w:r>
    </w:p>
    <w:p w14:paraId="17660393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</w:pPr>
      <w:r>
        <w:t>сведения о трудовом и общем стаже;</w:t>
      </w:r>
    </w:p>
    <w:p w14:paraId="3FA3E270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</w:pPr>
      <w:r>
        <w:t>сведения о предыдущем месте работы;</w:t>
      </w:r>
    </w:p>
    <w:p w14:paraId="0D32B9D5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</w:pPr>
      <w:r>
        <w:t>сведения о составе семьи;</w:t>
      </w:r>
    </w:p>
    <w:p w14:paraId="6E0FDD5E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</w:pPr>
      <w:r>
        <w:t>паспортные данные;</w:t>
      </w:r>
    </w:p>
    <w:p w14:paraId="71AC59CE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</w:pPr>
      <w:r>
        <w:t>сведения о воинском учете;</w:t>
      </w:r>
    </w:p>
    <w:p w14:paraId="7BFE1B02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</w:pPr>
      <w:r>
        <w:t>сведения о заработной плате сотрудника;</w:t>
      </w:r>
    </w:p>
    <w:p w14:paraId="5E5F2093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</w:pPr>
      <w:r>
        <w:t>сведения о социальных льготах;</w:t>
      </w:r>
    </w:p>
    <w:p w14:paraId="02718332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</w:pPr>
      <w:r>
        <w:t>специальность;</w:t>
      </w:r>
    </w:p>
    <w:p w14:paraId="57C2B5D5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</w:pPr>
      <w:r>
        <w:t>занимаемая должность;</w:t>
      </w:r>
    </w:p>
    <w:p w14:paraId="63C68DB6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firstLine="740"/>
      </w:pPr>
      <w:r>
        <w:t>размер заработной платы;</w:t>
      </w:r>
    </w:p>
    <w:p w14:paraId="53376E16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40"/>
      </w:pPr>
      <w:r>
        <w:t>наличие судимостей;</w:t>
      </w:r>
    </w:p>
    <w:p w14:paraId="10871C36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40"/>
      </w:pPr>
      <w:r>
        <w:lastRenderedPageBreak/>
        <w:t>адрес места жительства;</w:t>
      </w:r>
    </w:p>
    <w:p w14:paraId="2A51EB68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40"/>
      </w:pPr>
      <w:r>
        <w:t>домашний телефон;</w:t>
      </w:r>
    </w:p>
    <w:p w14:paraId="23C0B991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40"/>
      </w:pPr>
      <w:r>
        <w:t>содержание трудового договора;</w:t>
      </w:r>
    </w:p>
    <w:p w14:paraId="339BBFC6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40"/>
      </w:pPr>
      <w:r>
        <w:t>содержание декларации, подаваемой в налоговую инспекцию;</w:t>
      </w:r>
    </w:p>
    <w:p w14:paraId="7918EF6F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40"/>
      </w:pPr>
      <w:r>
        <w:t>подлинники и копии приказов по личному составу;</w:t>
      </w:r>
    </w:p>
    <w:p w14:paraId="4CA673BA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40"/>
      </w:pPr>
      <w:r>
        <w:t>личные дела и трудовые книжки сотрудников;</w:t>
      </w:r>
    </w:p>
    <w:p w14:paraId="28B290E5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40"/>
      </w:pPr>
      <w:r>
        <w:t>основания к приказам по личному составу;</w:t>
      </w:r>
    </w:p>
    <w:p w14:paraId="656D715D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53"/>
        </w:tabs>
        <w:spacing w:before="0"/>
        <w:ind w:firstLine="740"/>
      </w:pPr>
      <w: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14:paraId="32A2E443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40"/>
      </w:pPr>
      <w:r>
        <w:t>копии отчетов, направляемые в органы статистики;</w:t>
      </w:r>
    </w:p>
    <w:p w14:paraId="2E1BB243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40"/>
      </w:pPr>
      <w:r>
        <w:t>копии документов об образовании;</w:t>
      </w:r>
    </w:p>
    <w:p w14:paraId="77927899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48"/>
        </w:tabs>
        <w:spacing w:before="0"/>
        <w:ind w:firstLine="740"/>
      </w:pPr>
      <w:r>
        <w:t>результаты медицинского обследования на предмет годности к осуществлению трудовых обязанностей;</w:t>
      </w:r>
    </w:p>
    <w:p w14:paraId="492971A1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53"/>
        </w:tabs>
        <w:spacing w:before="0"/>
        <w:ind w:firstLine="740"/>
      </w:pPr>
      <w:r>
        <w:t>фотографии и иные сведения, относящиеся к персональным данным работника;</w:t>
      </w:r>
    </w:p>
    <w:p w14:paraId="55F904A1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3"/>
        </w:tabs>
        <w:spacing w:before="0"/>
        <w:ind w:firstLine="740"/>
      </w:pPr>
      <w:r>
        <w:t>реком</w:t>
      </w:r>
      <w:r>
        <w:t>ендации, характеристики и т.п.</w:t>
      </w:r>
    </w:p>
    <w:p w14:paraId="4D3377D8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667"/>
        <w:ind w:firstLine="740"/>
      </w:pPr>
      <w:r>
        <w:t>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14:paraId="4A896DC3" w14:textId="77777777" w:rsidR="006144E4" w:rsidRDefault="00120C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98"/>
        </w:tabs>
        <w:spacing w:after="333"/>
        <w:ind w:left="2640"/>
      </w:pPr>
      <w:bookmarkStart w:id="2" w:name="bookmark2"/>
      <w:r>
        <w:t xml:space="preserve">ОБЯЗАННОСТИ </w:t>
      </w:r>
      <w:r>
        <w:t>РАБОТОДАТЕЛЯ</w:t>
      </w:r>
      <w:bookmarkEnd w:id="2"/>
    </w:p>
    <w:p w14:paraId="1544B8F2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411"/>
        </w:tabs>
        <w:spacing w:before="0"/>
        <w:ind w:firstLine="740"/>
      </w:pPr>
      <w: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14:paraId="0877CCFF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781"/>
        </w:tabs>
        <w:spacing w:before="0"/>
        <w:ind w:firstLine="740"/>
      </w:pPr>
      <w:r>
        <w:t>Обработка персональных данных работника может осуществляться иск</w:t>
      </w:r>
      <w:r>
        <w:t xml:space="preserve">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</w:t>
      </w:r>
      <w:r>
        <w:t>обеспечения сохранности имущества.</w:t>
      </w:r>
    </w:p>
    <w:p w14:paraId="77000523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608"/>
        </w:tabs>
        <w:spacing w:before="0"/>
        <w:ind w:firstLine="740"/>
      </w:pPr>
      <w:r>
        <w:t>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законами.</w:t>
      </w:r>
    </w:p>
    <w:p w14:paraId="56D1F9E3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486"/>
        </w:tabs>
        <w:spacing w:before="0"/>
        <w:ind w:firstLine="740"/>
      </w:pPr>
      <w:r>
        <w:t>Все персональны</w:t>
      </w:r>
      <w:r>
        <w:t>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</w:t>
      </w:r>
      <w:r>
        <w:t>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506C6224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513"/>
          <w:tab w:val="left" w:pos="3404"/>
          <w:tab w:val="left" w:pos="3942"/>
          <w:tab w:val="left" w:pos="4988"/>
          <w:tab w:val="left" w:pos="5886"/>
          <w:tab w:val="left" w:pos="7268"/>
          <w:tab w:val="left" w:pos="7681"/>
        </w:tabs>
        <w:spacing w:before="0"/>
        <w:ind w:firstLine="740"/>
      </w:pPr>
      <w:r>
        <w:t>Работодатель</w:t>
      </w:r>
      <w:r>
        <w:tab/>
        <w:t>не</w:t>
      </w:r>
      <w:r>
        <w:tab/>
        <w:t>имеет</w:t>
      </w:r>
      <w:r>
        <w:tab/>
        <w:t>права</w:t>
      </w:r>
      <w:r>
        <w:tab/>
        <w:t>п</w:t>
      </w:r>
      <w:r>
        <w:t>олучать</w:t>
      </w:r>
      <w:r>
        <w:tab/>
        <w:t>и</w:t>
      </w:r>
      <w:r>
        <w:tab/>
        <w:t>обрабатывать</w:t>
      </w:r>
    </w:p>
    <w:p w14:paraId="68FDCF66" w14:textId="77777777" w:rsidR="006144E4" w:rsidRDefault="00120CD6">
      <w:pPr>
        <w:pStyle w:val="21"/>
        <w:shd w:val="clear" w:color="auto" w:fill="auto"/>
        <w:spacing w:before="0"/>
      </w:pPr>
      <w:r>
        <w:t xml:space="preserve">персональные данные работника о его политических, религиозных и иных </w:t>
      </w:r>
      <w:r>
        <w:lastRenderedPageBreak/>
        <w:t>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</w:t>
      </w:r>
      <w:r>
        <w:t>ель вправе получать и обрабатывать данные о частной жизни работника только с его письменного согласия.</w:t>
      </w:r>
    </w:p>
    <w:p w14:paraId="6C0A7177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513"/>
          <w:tab w:val="left" w:pos="3404"/>
          <w:tab w:val="left" w:pos="3942"/>
          <w:tab w:val="left" w:pos="4988"/>
          <w:tab w:val="left" w:pos="5886"/>
          <w:tab w:val="left" w:pos="7268"/>
          <w:tab w:val="left" w:pos="7681"/>
        </w:tabs>
        <w:spacing w:before="0"/>
        <w:ind w:firstLine="740"/>
      </w:pPr>
      <w:r>
        <w:t>Работодатель</w:t>
      </w:r>
      <w:r>
        <w:tab/>
        <w:t>не</w:t>
      </w:r>
      <w:r>
        <w:tab/>
        <w:t>имеет</w:t>
      </w:r>
      <w:r>
        <w:tab/>
        <w:t>права</w:t>
      </w:r>
      <w:r>
        <w:tab/>
        <w:t>получать</w:t>
      </w:r>
      <w:r>
        <w:tab/>
        <w:t>и</w:t>
      </w:r>
      <w:r>
        <w:tab/>
        <w:t>обрабатывать</w:t>
      </w:r>
    </w:p>
    <w:p w14:paraId="67AFD445" w14:textId="77777777" w:rsidR="006144E4" w:rsidRDefault="00120CD6">
      <w:pPr>
        <w:pStyle w:val="21"/>
        <w:shd w:val="clear" w:color="auto" w:fill="auto"/>
        <w:spacing w:before="0"/>
      </w:pPr>
      <w:r>
        <w:t>персональные данные работника о его членстве в общественных объединениях или его профсоюзной деятельн</w:t>
      </w:r>
      <w:r>
        <w:t>ости, за исключением случаев, предусмотренных федеральным законом.</w:t>
      </w:r>
    </w:p>
    <w:p w14:paraId="5F6F4696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489"/>
        </w:tabs>
        <w:spacing w:before="0"/>
        <w:ind w:firstLine="740"/>
      </w:pPr>
      <w:r>
        <w:t xml:space="preserve"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</w:t>
      </w:r>
      <w:r>
        <w:t>автоматизированной обработки или электронного получения.</w:t>
      </w:r>
    </w:p>
    <w:p w14:paraId="4AF3DB6F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489"/>
        </w:tabs>
        <w:spacing w:before="0"/>
        <w:ind w:firstLine="740"/>
      </w:pPr>
      <w:r>
        <w:t>Защита персональных данных работника от неправомерного их использования или утраты должна быть обеспечена работодателем за счет его средств, в порядке, установленном федеральным законом.</w:t>
      </w:r>
    </w:p>
    <w:p w14:paraId="0835FD3B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489"/>
        </w:tabs>
        <w:spacing w:before="0"/>
        <w:ind w:firstLine="740"/>
      </w:pPr>
      <w:r>
        <w:t xml:space="preserve">Работники и </w:t>
      </w:r>
      <w:r>
        <w:t>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14:paraId="1A4073FD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489"/>
        </w:tabs>
        <w:spacing w:before="0" w:after="667"/>
        <w:ind w:firstLine="740"/>
      </w:pPr>
      <w:r>
        <w:t>Работники не должны отказываться от своих прав на сохран</w:t>
      </w:r>
      <w:r>
        <w:t>ение и защиту тайны.</w:t>
      </w:r>
    </w:p>
    <w:p w14:paraId="35AE6330" w14:textId="77777777" w:rsidR="006144E4" w:rsidRDefault="00120C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0"/>
        </w:tabs>
        <w:spacing w:after="333"/>
        <w:ind w:left="2900"/>
      </w:pPr>
      <w:bookmarkStart w:id="3" w:name="bookmark3"/>
      <w:r>
        <w:t>ОБЯЗАННОСТИ РАБОТНИКА</w:t>
      </w:r>
      <w:bookmarkEnd w:id="3"/>
    </w:p>
    <w:p w14:paraId="7E1FFDB4" w14:textId="77777777" w:rsidR="006144E4" w:rsidRDefault="00120CD6">
      <w:pPr>
        <w:pStyle w:val="21"/>
        <w:shd w:val="clear" w:color="auto" w:fill="auto"/>
        <w:spacing w:before="0"/>
        <w:ind w:firstLine="740"/>
      </w:pPr>
      <w:r>
        <w:t>Работник обязан:</w:t>
      </w:r>
    </w:p>
    <w:p w14:paraId="2C54D75B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489"/>
        </w:tabs>
        <w:spacing w:before="0"/>
        <w:ind w:firstLine="740"/>
      </w:pPr>
      <w:r>
        <w:t>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14:paraId="4DD6865D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667"/>
        <w:ind w:firstLine="740"/>
      </w:pPr>
      <w:r>
        <w:t>Своевременно в разумный срок, не превыша</w:t>
      </w:r>
      <w:r>
        <w:t>ющий 5 дней, сообщать работодателю об изменении своих персональных данных.</w:t>
      </w:r>
    </w:p>
    <w:p w14:paraId="39ED827D" w14:textId="77777777" w:rsidR="006144E4" w:rsidRDefault="00120C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10"/>
        </w:tabs>
        <w:spacing w:after="333"/>
        <w:ind w:left="3540"/>
      </w:pPr>
      <w:bookmarkStart w:id="4" w:name="bookmark4"/>
      <w:r>
        <w:t>ПРАВА РАБОТНИКА</w:t>
      </w:r>
      <w:bookmarkEnd w:id="4"/>
    </w:p>
    <w:p w14:paraId="67B3D40B" w14:textId="77777777" w:rsidR="006144E4" w:rsidRDefault="00120CD6">
      <w:pPr>
        <w:pStyle w:val="21"/>
        <w:shd w:val="clear" w:color="auto" w:fill="auto"/>
        <w:spacing w:before="0"/>
        <w:ind w:firstLine="740"/>
      </w:pPr>
      <w:r>
        <w:t>Работник имеет право:</w:t>
      </w:r>
    </w:p>
    <w:p w14:paraId="78DA93A4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firstLine="740"/>
      </w:pPr>
      <w:r>
        <w:t>На полную информацию о своих персональных данных и обработке этих данных.</w:t>
      </w:r>
    </w:p>
    <w:p w14:paraId="745EFF20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ind w:firstLine="740"/>
      </w:pPr>
      <w:r>
        <w:t xml:space="preserve">На свободный бесплатный доступ к своим персональным данным, </w:t>
      </w:r>
      <w:r>
        <w:t>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14:paraId="7B6E54E6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/>
        <w:ind w:firstLine="740"/>
      </w:pPr>
      <w:r>
        <w:t>На доступ к медицинским данным с помощью медицинского специалиста по своему выбору.</w:t>
      </w:r>
    </w:p>
    <w:p w14:paraId="52BBF982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/>
        <w:ind w:firstLine="740"/>
      </w:pPr>
      <w:r>
        <w:lastRenderedPageBreak/>
        <w:t>Требовать об исключе</w:t>
      </w:r>
      <w:r>
        <w:t>нии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</w:t>
      </w:r>
      <w:r>
        <w:t>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14:paraId="105FD71B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/>
        <w:ind w:firstLine="740"/>
      </w:pPr>
      <w:r>
        <w:t>Требовать об извещении ра</w:t>
      </w:r>
      <w:r>
        <w:t>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14:paraId="47CBE958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667"/>
        <w:ind w:firstLine="740"/>
      </w:pPr>
      <w:r>
        <w:t>Обжаловать в суд любые неправомерные действия или бездействие работодателя при о</w:t>
      </w:r>
      <w:r>
        <w:t>бработке и защите его персональных данных.</w:t>
      </w:r>
    </w:p>
    <w:p w14:paraId="74C3BA32" w14:textId="77777777" w:rsidR="006144E4" w:rsidRDefault="00120C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07"/>
        </w:tabs>
        <w:spacing w:after="0"/>
        <w:ind w:left="1380"/>
      </w:pPr>
      <w:bookmarkStart w:id="5" w:name="bookmark5"/>
      <w:r>
        <w:t>СБОР, ОБРАБОТКА И ХРАНЕНИЕ ПЕРСОНАЛЬНЫХ</w:t>
      </w:r>
      <w:bookmarkEnd w:id="5"/>
    </w:p>
    <w:p w14:paraId="13CAF937" w14:textId="77777777" w:rsidR="006144E4" w:rsidRDefault="00120CD6">
      <w:pPr>
        <w:pStyle w:val="10"/>
        <w:keepNext/>
        <w:keepLines/>
        <w:shd w:val="clear" w:color="auto" w:fill="auto"/>
        <w:spacing w:after="333"/>
        <w:jc w:val="center"/>
      </w:pPr>
      <w:bookmarkStart w:id="6" w:name="bookmark6"/>
      <w:r>
        <w:t>ДАННЫХ</w:t>
      </w:r>
      <w:bookmarkEnd w:id="6"/>
    </w:p>
    <w:p w14:paraId="6CC77FEE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/>
        <w:ind w:firstLine="740"/>
      </w:pPr>
      <w:r>
        <w:t>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14:paraId="3C83BC35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/>
        <w:ind w:firstLine="740"/>
      </w:pPr>
      <w:r>
        <w:t xml:space="preserve">Все </w:t>
      </w:r>
      <w:r>
        <w:t>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14:paraId="24D802B7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/>
        <w:ind w:firstLine="740"/>
      </w:pPr>
      <w:r>
        <w:t>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0DECE892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/>
        <w:ind w:firstLine="740"/>
      </w:pPr>
      <w:r>
        <w:t>Работ</w:t>
      </w:r>
      <w:r>
        <w:t>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</w:t>
      </w:r>
      <w:r>
        <w:t>ри поступлении на работу является основанием для расторжения трудового договора.</w:t>
      </w:r>
    </w:p>
    <w:p w14:paraId="54A2E475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/>
        <w:ind w:firstLine="740"/>
      </w:pPr>
      <w:r>
        <w:t>При поступлении на работу работник заполняет Личную карточку, Личный листок по учету кадров и автобиографию.</w:t>
      </w:r>
    </w:p>
    <w:p w14:paraId="082337EC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478"/>
        </w:tabs>
        <w:spacing w:before="0"/>
        <w:ind w:firstLine="740"/>
      </w:pPr>
      <w:r>
        <w:t>Личный листок по учету кадров представляет собой перечень вопросов</w:t>
      </w:r>
      <w:r>
        <w:t xml:space="preserve"> о персональных данных работника.</w:t>
      </w:r>
    </w:p>
    <w:p w14:paraId="4A24FCED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611"/>
        </w:tabs>
        <w:spacing w:before="0"/>
        <w:ind w:firstLine="740"/>
      </w:pPr>
      <w:r>
        <w:t>Документы заполняются работником самостоятельно. При заполнении Личного листка по учету кадров работник должен заполнять все его графы, на все вопросы давать полные ответы, не допускать исправлений или зачеркиваний, прочер</w:t>
      </w:r>
      <w:r>
        <w:t>ков, помарок в строгом соответствии с записями, которые содержатся в его личных документах.</w:t>
      </w:r>
    </w:p>
    <w:p w14:paraId="0807DFAD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611"/>
        </w:tabs>
        <w:spacing w:before="0"/>
        <w:ind w:firstLine="740"/>
      </w:pPr>
      <w:r>
        <w:t xml:space="preserve">Автобиография - документ, содержащий описание в </w:t>
      </w:r>
      <w:r>
        <w:lastRenderedPageBreak/>
        <w:t>хронологической последовательности основных этапов жизни и деятельности принимаемого работника.</w:t>
      </w:r>
    </w:p>
    <w:p w14:paraId="311C9F94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455"/>
        </w:tabs>
        <w:spacing w:before="0"/>
        <w:ind w:firstLine="740"/>
      </w:pPr>
      <w:r>
        <w:t>Автобиография состав</w:t>
      </w:r>
      <w:r>
        <w:t>ляется в произвольной форме, без помарок и исправлений.</w:t>
      </w:r>
    </w:p>
    <w:p w14:paraId="3222BF4B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611"/>
        </w:tabs>
        <w:spacing w:before="0"/>
        <w:ind w:firstLine="740"/>
      </w:pPr>
      <w:r>
        <w:t>Личная карточка, Личный листок по учету кадров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</w:t>
      </w:r>
      <w:r>
        <w:t>альным данным работника.</w:t>
      </w:r>
    </w:p>
    <w:p w14:paraId="7A116181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455"/>
        </w:tabs>
        <w:spacing w:before="0"/>
        <w:ind w:firstLine="740"/>
      </w:pPr>
      <w:r>
        <w:t>Личное дело работника оформляется после издания приказа о приеме на работу.</w:t>
      </w:r>
    </w:p>
    <w:p w14:paraId="07D69A16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611"/>
        </w:tabs>
        <w:spacing w:before="0"/>
        <w:ind w:firstLine="740"/>
      </w:pPr>
      <w:r>
        <w:t>Все документы личного дела формируются в папку. Ей присваивается номер личного дела.</w:t>
      </w:r>
    </w:p>
    <w:p w14:paraId="4EE1FA29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455"/>
        </w:tabs>
        <w:spacing w:before="0"/>
        <w:ind w:firstLine="740"/>
      </w:pPr>
      <w:r>
        <w:t>К каждому личному делу прилагаются две цветные фотографии работника ра</w:t>
      </w:r>
      <w:r>
        <w:t>змером 3х4.</w:t>
      </w:r>
    </w:p>
    <w:p w14:paraId="4E46CB43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455"/>
        </w:tabs>
        <w:spacing w:before="0"/>
        <w:ind w:firstLine="740"/>
      </w:pPr>
      <w:r>
        <w:t>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14:paraId="0CF0B76A" w14:textId="77777777" w:rsidR="006144E4" w:rsidRDefault="00120CD6">
      <w:pPr>
        <w:pStyle w:val="21"/>
        <w:numPr>
          <w:ilvl w:val="2"/>
          <w:numId w:val="1"/>
        </w:numPr>
        <w:shd w:val="clear" w:color="auto" w:fill="auto"/>
        <w:tabs>
          <w:tab w:val="left" w:pos="1611"/>
        </w:tabs>
        <w:spacing w:before="0" w:after="667"/>
        <w:ind w:firstLine="740"/>
      </w:pPr>
      <w:r>
        <w:t xml:space="preserve">Личное дело ведется на протяжении всей трудовой деятельности работника. Изменения, вносимые в личное дело, </w:t>
      </w:r>
      <w:r>
        <w:t>должны быть подтверждены соответствующими документами.</w:t>
      </w:r>
    </w:p>
    <w:p w14:paraId="09B90A78" w14:textId="77777777" w:rsidR="006144E4" w:rsidRDefault="00120C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22"/>
        </w:tabs>
        <w:spacing w:after="333"/>
        <w:ind w:left="2200"/>
      </w:pPr>
      <w:bookmarkStart w:id="7" w:name="bookmark7"/>
      <w:r>
        <w:t>ПЕРЕДАЧА ПЕРСОНАЛЬНЫХ ДАННЫХ</w:t>
      </w:r>
      <w:bookmarkEnd w:id="7"/>
    </w:p>
    <w:p w14:paraId="1AD35079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435"/>
        </w:tabs>
        <w:spacing w:before="0"/>
        <w:ind w:firstLine="740"/>
      </w:pPr>
      <w:r>
        <w:t>При передаче персональных данных работника работодатель должен соблюдать следующие требования:</w:t>
      </w:r>
    </w:p>
    <w:p w14:paraId="37C2F23F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40"/>
      </w:pPr>
      <w:r>
        <w:t xml:space="preserve">не сообщать персональные данные работника третьей стороне без </w:t>
      </w:r>
      <w:r>
        <w:t>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14:paraId="4CD42EE2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40"/>
      </w:pPr>
      <w:r>
        <w:t xml:space="preserve">не сообщать персональные данные работника в коммерческих целях без </w:t>
      </w:r>
      <w:r>
        <w:t>его письменного согласия;</w:t>
      </w:r>
    </w:p>
    <w:p w14:paraId="03175F55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firstLine="740"/>
      </w:pPr>
      <w: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</w:t>
      </w:r>
      <w:r>
        <w:t>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14:paraId="32B10171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ind w:firstLine="740"/>
      </w:pPr>
      <w:r>
        <w:t>разрешать доступ к персональным данным работников только</w:t>
      </w:r>
      <w:r>
        <w:t xml:space="preserve">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14:paraId="4B91236B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ind w:firstLine="740"/>
      </w:pPr>
      <w:r>
        <w:t xml:space="preserve">не запрашивать информацию о состоянии здоровья работника, за </w:t>
      </w:r>
      <w:r>
        <w:lastRenderedPageBreak/>
        <w:t>исключением те</w:t>
      </w:r>
      <w:r>
        <w:t>х сведений, которые относятся к вопросу о возможности выполнения работником трудовой функции;</w:t>
      </w:r>
    </w:p>
    <w:p w14:paraId="1A08A8C6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263"/>
        </w:tabs>
        <w:spacing w:before="0" w:after="667"/>
        <w:ind w:firstLine="740"/>
      </w:pPr>
      <w:r>
        <w:t>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</w:t>
      </w:r>
      <w:r>
        <w:t>альными данными работника, которые необходимы для выполнения указанными представителями их функций.</w:t>
      </w:r>
    </w:p>
    <w:p w14:paraId="593F72CB" w14:textId="77777777" w:rsidR="006144E4" w:rsidRDefault="00120C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07"/>
        </w:tabs>
        <w:spacing w:after="333"/>
        <w:ind w:left="1120"/>
      </w:pPr>
      <w:bookmarkStart w:id="8" w:name="bookmark8"/>
      <w:r>
        <w:t>ДОСТУП К ПЕРСОНАЛЬНЫМ ДАННЫМ СОТРУДНИКА</w:t>
      </w:r>
      <w:bookmarkEnd w:id="8"/>
    </w:p>
    <w:p w14:paraId="7223BECB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  <w:ind w:firstLine="740"/>
      </w:pPr>
      <w:r>
        <w:t>Внутренний доступ (доступ внутри МБДОУ д/с № 17).</w:t>
      </w:r>
    </w:p>
    <w:p w14:paraId="605B64E9" w14:textId="77777777" w:rsidR="006144E4" w:rsidRDefault="00120CD6">
      <w:pPr>
        <w:pStyle w:val="21"/>
        <w:shd w:val="clear" w:color="auto" w:fill="auto"/>
        <w:spacing w:before="0"/>
        <w:ind w:firstLine="740"/>
      </w:pPr>
      <w:r>
        <w:t>Право доступа к персональным данным сотрудника имеют:</w:t>
      </w:r>
    </w:p>
    <w:p w14:paraId="2D3B1F87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заведующий МБДОУ д/с № 17;</w:t>
      </w:r>
    </w:p>
    <w:p w14:paraId="50355290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987"/>
        </w:tabs>
        <w:spacing w:before="0"/>
        <w:ind w:firstLine="740"/>
      </w:pPr>
      <w:r>
        <w:t>заместитель заведующего по финансам МБДОУ д/с № 17, к тем данным, которые необходимы для выполнения конкретных функций;</w:t>
      </w:r>
    </w:p>
    <w:p w14:paraId="28AD33F5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сам работник, носитель данных.</w:t>
      </w:r>
    </w:p>
    <w:p w14:paraId="17AF0916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  <w:ind w:firstLine="740"/>
      </w:pPr>
      <w:r>
        <w:t>Внешний доступ.</w:t>
      </w:r>
    </w:p>
    <w:p w14:paraId="30FC449E" w14:textId="77777777" w:rsidR="006144E4" w:rsidRDefault="00120CD6">
      <w:pPr>
        <w:pStyle w:val="21"/>
        <w:shd w:val="clear" w:color="auto" w:fill="auto"/>
        <w:spacing w:before="0"/>
        <w:ind w:firstLine="740"/>
      </w:pPr>
      <w:r>
        <w:t>К числу массовых потребителей персональных данных вне организа</w:t>
      </w:r>
      <w:r>
        <w:t>ции можно отнести государственные и негосударственные функциональные структуры:</w:t>
      </w:r>
    </w:p>
    <w:p w14:paraId="58E14101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налоговые инспекции;</w:t>
      </w:r>
    </w:p>
    <w:p w14:paraId="5487BADF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правоохранительные органы;</w:t>
      </w:r>
    </w:p>
    <w:p w14:paraId="7618F259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органы статистики;</w:t>
      </w:r>
    </w:p>
    <w:p w14:paraId="36162B68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страховые агентства;</w:t>
      </w:r>
    </w:p>
    <w:p w14:paraId="0B8BFDFD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военкоматы;</w:t>
      </w:r>
    </w:p>
    <w:p w14:paraId="149B9826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органы социального страхования;</w:t>
      </w:r>
    </w:p>
    <w:p w14:paraId="302896FD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пенсионные фонды;</w:t>
      </w:r>
    </w:p>
    <w:p w14:paraId="20352FB2" w14:textId="77777777" w:rsidR="006144E4" w:rsidRDefault="00120CD6">
      <w:pPr>
        <w:pStyle w:val="21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подразделения муниципальны</w:t>
      </w:r>
      <w:r>
        <w:t>х органов управления.</w:t>
      </w:r>
    </w:p>
    <w:p w14:paraId="33737397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  <w:ind w:firstLine="740"/>
      </w:pPr>
      <w:r>
        <w:t>Другие организации.</w:t>
      </w:r>
    </w:p>
    <w:p w14:paraId="6F263CF9" w14:textId="77777777" w:rsidR="006144E4" w:rsidRDefault="00120CD6">
      <w:pPr>
        <w:pStyle w:val="21"/>
        <w:shd w:val="clear" w:color="auto" w:fill="auto"/>
        <w:spacing w:before="0"/>
        <w:ind w:firstLine="740"/>
      </w:pPr>
      <w:r>
        <w:t>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14:paraId="28FE037C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  <w:ind w:firstLine="740"/>
      </w:pPr>
      <w:r>
        <w:t>Родственники и члены семей.</w:t>
      </w:r>
    </w:p>
    <w:p w14:paraId="33D87C99" w14:textId="77777777" w:rsidR="006144E4" w:rsidRDefault="00120CD6">
      <w:pPr>
        <w:pStyle w:val="21"/>
        <w:shd w:val="clear" w:color="auto" w:fill="auto"/>
        <w:spacing w:before="0"/>
        <w:ind w:firstLine="740"/>
      </w:pPr>
      <w: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</w:t>
      </w:r>
    </w:p>
    <w:p w14:paraId="1330B72D" w14:textId="77777777" w:rsidR="006144E4" w:rsidRDefault="00120CD6">
      <w:pPr>
        <w:pStyle w:val="21"/>
        <w:shd w:val="clear" w:color="auto" w:fill="auto"/>
        <w:spacing w:before="0" w:after="667"/>
        <w:ind w:firstLine="740"/>
      </w:pPr>
      <w:r>
        <w:t xml:space="preserve">В случае развода бывшая супруга (супруг) имеет право обратиться в организацию с письменным запросом о </w:t>
      </w:r>
      <w:r>
        <w:t>размере заработной платы сотрудника без его согласия (ТК РФ).</w:t>
      </w:r>
    </w:p>
    <w:p w14:paraId="4EEFF8A9" w14:textId="77777777" w:rsidR="006144E4" w:rsidRDefault="00120C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60"/>
        </w:tabs>
        <w:spacing w:after="313"/>
        <w:ind w:left="1320"/>
      </w:pPr>
      <w:bookmarkStart w:id="9" w:name="bookmark9"/>
      <w:r>
        <w:t>ЗАЩИТА ПЕРСОНАЛЬНЫХ ДАННЫХ РАБОТНИКОВ</w:t>
      </w:r>
      <w:bookmarkEnd w:id="9"/>
    </w:p>
    <w:p w14:paraId="672357E3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335"/>
        </w:tabs>
        <w:spacing w:before="0"/>
        <w:ind w:firstLine="740"/>
      </w:pPr>
      <w:r>
        <w:t>В целях обеспечения сохранности и конфиденциальности</w:t>
      </w:r>
    </w:p>
    <w:p w14:paraId="51EFA044" w14:textId="77777777" w:rsidR="006144E4" w:rsidRDefault="00120CD6">
      <w:pPr>
        <w:pStyle w:val="21"/>
        <w:shd w:val="clear" w:color="auto" w:fill="auto"/>
        <w:tabs>
          <w:tab w:val="left" w:pos="9010"/>
        </w:tabs>
        <w:spacing w:before="0"/>
      </w:pPr>
      <w:r>
        <w:t>персональных данных работников МБДОУ д/с № 17 все операции по оформлению, формированию, ведению и хране</w:t>
      </w:r>
      <w:r>
        <w:t xml:space="preserve">нию данной информации должны выполняться </w:t>
      </w:r>
      <w:r>
        <w:lastRenderedPageBreak/>
        <w:t>только заведующим МБДОУ д/с №</w:t>
      </w:r>
      <w:r>
        <w:tab/>
        <w:t>17,</w:t>
      </w:r>
    </w:p>
    <w:p w14:paraId="70E433C1" w14:textId="77777777" w:rsidR="006144E4" w:rsidRDefault="00120CD6">
      <w:pPr>
        <w:pStyle w:val="21"/>
        <w:shd w:val="clear" w:color="auto" w:fill="auto"/>
        <w:spacing w:before="0"/>
      </w:pPr>
      <w:r>
        <w:t>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14:paraId="7DA27842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52"/>
        </w:tabs>
        <w:spacing w:before="0"/>
        <w:ind w:firstLine="740"/>
      </w:pPr>
      <w:r>
        <w:t xml:space="preserve">Ответы на письменные запросы других </w:t>
      </w:r>
      <w:r>
        <w:t>организаций и учреждений в пределах их компетенции и предоставленных полномочий даются в письменной форме с печатью МБДОУ д/с № 17 и в том объеме, который позволяет не разглашать излишний объем персональных сведений о работниках организации.</w:t>
      </w:r>
    </w:p>
    <w:p w14:paraId="5CEC73A3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335"/>
        </w:tabs>
        <w:spacing w:before="0"/>
        <w:ind w:firstLine="740"/>
      </w:pPr>
      <w:r>
        <w:t>Передача инфор</w:t>
      </w:r>
      <w:r>
        <w:t>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14:paraId="761D1133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335"/>
        </w:tabs>
        <w:spacing w:before="0"/>
        <w:ind w:firstLine="740"/>
      </w:pPr>
      <w:r>
        <w:t>Личные дела и документы, содержащие персональные данные работников, хранятся в запирающихся шкафа</w:t>
      </w:r>
      <w:r>
        <w:t>х (сейфах), обеспечивающих защиту от несанкционированного доступа.</w:t>
      </w:r>
    </w:p>
    <w:p w14:paraId="5429BB53" w14:textId="77777777" w:rsidR="006144E4" w:rsidRDefault="00120CD6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640"/>
        <w:ind w:firstLine="740"/>
      </w:pPr>
      <w:r>
        <w:t>Персональные компьютеры, в которых содержатся персональные данные, должны быть защищены паролями доступа.</w:t>
      </w:r>
    </w:p>
    <w:p w14:paraId="60044B46" w14:textId="77777777" w:rsidR="006144E4" w:rsidRDefault="00120C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93"/>
        </w:tabs>
        <w:spacing w:after="340" w:line="322" w:lineRule="exact"/>
        <w:ind w:left="880" w:right="160"/>
        <w:jc w:val="both"/>
      </w:pPr>
      <w:bookmarkStart w:id="10" w:name="bookmark10"/>
      <w:r>
        <w:t xml:space="preserve">ОТВЕТСТВЕННОСТЬ ЗА РАЗГЛАШЕНИЕ ИНФОРМАЦИИ, СВЯЗАННОЙ С ПЕРСОНАЛЬНЫМИ ДАННЫМИ </w:t>
      </w:r>
      <w:r>
        <w:t>РАБОТНИКА</w:t>
      </w:r>
      <w:bookmarkEnd w:id="10"/>
    </w:p>
    <w:p w14:paraId="1FC89A64" w14:textId="77777777" w:rsidR="006144E4" w:rsidRDefault="00120CD6">
      <w:pPr>
        <w:pStyle w:val="21"/>
        <w:shd w:val="clear" w:color="auto" w:fill="auto"/>
        <w:spacing w:before="0"/>
        <w:ind w:firstLine="740"/>
      </w:pPr>
      <w: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sectPr w:rsidR="006144E4">
      <w:pgSz w:w="11900" w:h="16840"/>
      <w:pgMar w:top="1508" w:right="822" w:bottom="1148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1149" w14:textId="77777777" w:rsidR="00120CD6" w:rsidRDefault="00120CD6">
      <w:r>
        <w:separator/>
      </w:r>
    </w:p>
  </w:endnote>
  <w:endnote w:type="continuationSeparator" w:id="0">
    <w:p w14:paraId="725DE63E" w14:textId="77777777" w:rsidR="00120CD6" w:rsidRDefault="0012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5CD38" w14:textId="77777777" w:rsidR="00120CD6" w:rsidRDefault="00120CD6"/>
  </w:footnote>
  <w:footnote w:type="continuationSeparator" w:id="0">
    <w:p w14:paraId="05867D1C" w14:textId="77777777" w:rsidR="00120CD6" w:rsidRDefault="00120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DB7E" w14:textId="1B9622FC" w:rsidR="006144E4" w:rsidRDefault="00120C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B39B965" wp14:editId="7EE112AB">
              <wp:simplePos x="0" y="0"/>
              <wp:positionH relativeFrom="page">
                <wp:posOffset>6958330</wp:posOffset>
              </wp:positionH>
              <wp:positionV relativeFrom="page">
                <wp:posOffset>491490</wp:posOffset>
              </wp:positionV>
              <wp:extent cx="730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AF90A" w14:textId="77777777" w:rsidR="006144E4" w:rsidRDefault="00120CD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9B9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7.9pt;margin-top:38.7pt;width:5.75pt;height:10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" filled="f" stroked="f">
              <v:textbox style="mso-fit-shape-to-text:t" inset="0,0,0,0">
                <w:txbxContent>
                  <w:p w14:paraId="494AF90A" w14:textId="77777777" w:rsidR="006144E4" w:rsidRDefault="00120CD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E6A6C"/>
    <w:multiLevelType w:val="multilevel"/>
    <w:tmpl w:val="F5DCB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CD6732"/>
    <w:multiLevelType w:val="multilevel"/>
    <w:tmpl w:val="59245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E4"/>
    <w:rsid w:val="00120CD6"/>
    <w:rsid w:val="006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D4BBD1"/>
  <w15:docId w15:val="{0B97F5F4-DC07-4263-B3C9-4DE9B341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Exact">
    <w:name w:val="Подпись к картинке (2) + 9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498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6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18" w:lineRule="exac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iPkUUTLQkrlmM02B0hMZSiI/DGOyEw+jRSS8BRsYDGo=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8vHbEsm6yyadDpRIq9JmQ2uA2E/4X2qHX1MiJrNV0TY=</DigestValue>
    </Reference>
  </SignedInfo>
  <SignatureValue>KQS1icdvGsHbqV2BdaBgMHq1aE9cxLfZFZlOhPo/hQXCoP3wJziKLjIhms/4YiTF
92U/KtOpyTc4CyLLvGCCUQ==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wF49t0TFLWhP7UeHU7L7qEQk7JI=</DigestValue>
      </Reference>
      <Reference URI="/word/document.xml?ContentType=application/vnd.openxmlformats-officedocument.wordprocessingml.document.main+xml">
        <DigestMethod Algorithm="http://www.w3.org/2000/09/xmldsig#sha1"/>
        <DigestValue>SX5+3ytfekmoThX94VbYIHLeNJ0=</DigestValue>
      </Reference>
      <Reference URI="/word/endnotes.xml?ContentType=application/vnd.openxmlformats-officedocument.wordprocessingml.endnotes+xml">
        <DigestMethod Algorithm="http://www.w3.org/2000/09/xmldsig#sha1"/>
        <DigestValue>Ih7dm13wVDKk69AA99i9UFYpHWg=</DigestValue>
      </Reference>
      <Reference URI="/word/fontTable.xml?ContentType=application/vnd.openxmlformats-officedocument.wordprocessingml.fontTable+xml">
        <DigestMethod Algorithm="http://www.w3.org/2000/09/xmldsig#sha1"/>
        <DigestValue>P1v2biKfDaRIJKmeeC5c5PQESm4=</DigestValue>
      </Reference>
      <Reference URI="/word/footnotes.xml?ContentType=application/vnd.openxmlformats-officedocument.wordprocessingml.footnotes+xml">
        <DigestMethod Algorithm="http://www.w3.org/2000/09/xmldsig#sha1"/>
        <DigestValue>9QEFx5v8GVgw8/ZkK4BEuiTqf7k=</DigestValue>
      </Reference>
      <Reference URI="/word/header1.xml?ContentType=application/vnd.openxmlformats-officedocument.wordprocessingml.header+xml">
        <DigestMethod Algorithm="http://www.w3.org/2000/09/xmldsig#sha1"/>
        <DigestValue>BI/sWak2vpvNwWlxV6mK34tKE08=</DigestValue>
      </Reference>
      <Reference URI="/word/media/image1.jpeg?ContentType=image/jpeg">
        <DigestMethod Algorithm="http://www.w3.org/2000/09/xmldsig#sha1"/>
        <DigestValue>P0gloeHZcsSdayunnLURmHKyUqE=</DigestValue>
      </Reference>
      <Reference URI="/word/media/image2.jpeg?ContentType=image/jpeg">
        <DigestMethod Algorithm="http://www.w3.org/2000/09/xmldsig#sha1"/>
        <DigestValue>BwpJ0OPYfkO0wCd7Pyed+tvJ2DA=</DigestValue>
      </Reference>
      <Reference URI="/word/numbering.xml?ContentType=application/vnd.openxmlformats-officedocument.wordprocessingml.numbering+xml">
        <DigestMethod Algorithm="http://www.w3.org/2000/09/xmldsig#sha1"/>
        <DigestValue>1mLta9Bj77cHYzMct7sOjtJGDcA=</DigestValue>
      </Reference>
      <Reference URI="/word/settings.xml?ContentType=application/vnd.openxmlformats-officedocument.wordprocessingml.settings+xml">
        <DigestMethod Algorithm="http://www.w3.org/2000/09/xmldsig#sha1"/>
        <DigestValue>R7MyNNzZBYCT9ngIm1ZVscUG+YI=</DigestValue>
      </Reference>
      <Reference URI="/word/styles.xml?ContentType=application/vnd.openxmlformats-officedocument.wordprocessingml.styles+xml">
        <DigestMethod Algorithm="http://www.w3.org/2000/09/xmldsig#sha1"/>
        <DigestValue>sZyMP9Q/0nibkL+sW7ZcQsC15kk=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2021-03-03T10:28:05Z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2021-03-03T10:28:05Z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2049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2021-03-02T05:11:00Z</dcterms:created>
  <dcterms:modified xsi:type="dcterms:W3CDTF">2021-03-02T05:12:00Z</dcterms:modified>
</cp:coreProperties>
</file>