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1C3" w:rsidRDefault="00F44F6E" w:rsidP="00F44F6E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bookmarkStart w:id="0" w:name="_GoBack"/>
      <w:bookmarkEnd w:id="0"/>
      <w:r>
        <w:rPr>
          <w:b w:val="0"/>
          <w:sz w:val="24"/>
          <w:szCs w:val="24"/>
        </w:rPr>
        <w:t>Муниципальное дошкольное образовательное учреждение</w:t>
      </w:r>
      <w:r w:rsidR="00CC597A">
        <w:rPr>
          <w:b w:val="0"/>
          <w:sz w:val="24"/>
          <w:szCs w:val="24"/>
        </w:rPr>
        <w:t xml:space="preserve"> комбинированного вида</w:t>
      </w:r>
    </w:p>
    <w:p w:rsidR="00F44F6E" w:rsidRDefault="00F44F6E" w:rsidP="00F44F6E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«Детский сад №17» г. Уссурийска Уссурийского городского округа</w:t>
      </w:r>
    </w:p>
    <w:p w:rsidR="00F44F6E" w:rsidRDefault="00F44F6E" w:rsidP="00F44F6E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(МБДОУ «Детский сад №17»)</w:t>
      </w:r>
    </w:p>
    <w:p w:rsidR="00F44F6E" w:rsidRDefault="00F44F6E" w:rsidP="00F44F6E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44F6E" w:rsidRDefault="00F44F6E" w:rsidP="00F44F6E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F44F6E" w:rsidRPr="00F44F6E" w:rsidRDefault="00F44F6E" w:rsidP="00F44F6E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F44F6E">
        <w:rPr>
          <w:b w:val="0"/>
          <w:sz w:val="28"/>
          <w:szCs w:val="28"/>
        </w:rPr>
        <w:t>Согласовано</w:t>
      </w:r>
      <w:r>
        <w:rPr>
          <w:b w:val="0"/>
          <w:sz w:val="28"/>
          <w:szCs w:val="28"/>
        </w:rPr>
        <w:t xml:space="preserve">                                                                         утверждаю</w:t>
      </w:r>
    </w:p>
    <w:p w:rsidR="00F44F6E" w:rsidRDefault="00F44F6E" w:rsidP="00F44F6E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первичной профсоюзной                                           заведующий МБДОУ</w:t>
      </w:r>
    </w:p>
    <w:p w:rsidR="00F44F6E" w:rsidRDefault="00F44F6E" w:rsidP="00F44F6E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Организации МБДОУ                                                                    </w:t>
      </w:r>
      <w:proofErr w:type="gramStart"/>
      <w:r>
        <w:rPr>
          <w:b w:val="0"/>
          <w:sz w:val="24"/>
          <w:szCs w:val="24"/>
        </w:rPr>
        <w:t xml:space="preserve">   «</w:t>
      </w:r>
      <w:proofErr w:type="gramEnd"/>
      <w:r>
        <w:rPr>
          <w:b w:val="0"/>
          <w:sz w:val="24"/>
          <w:szCs w:val="24"/>
        </w:rPr>
        <w:t>Детский сад №17»</w:t>
      </w:r>
    </w:p>
    <w:p w:rsidR="00F44F6E" w:rsidRDefault="00CC597A" w:rsidP="00F44F6E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«Детский сад</w:t>
      </w:r>
      <w:r w:rsidR="00F44F6E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</w:t>
      </w:r>
      <w:proofErr w:type="gramStart"/>
      <w:r w:rsidR="00F44F6E">
        <w:rPr>
          <w:b w:val="0"/>
          <w:sz w:val="24"/>
          <w:szCs w:val="24"/>
        </w:rPr>
        <w:t xml:space="preserve">17»   </w:t>
      </w:r>
      <w:proofErr w:type="gramEnd"/>
      <w:r w:rsidR="00F44F6E">
        <w:rPr>
          <w:b w:val="0"/>
          <w:sz w:val="24"/>
          <w:szCs w:val="24"/>
        </w:rPr>
        <w:t xml:space="preserve">                                                                          Самодурова  М.Е.</w:t>
      </w:r>
    </w:p>
    <w:p w:rsidR="00CD6FAF" w:rsidRDefault="009E1C75" w:rsidP="009E1C7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«11» января 2021 г.                                                                              «11»</w:t>
      </w:r>
      <w:r w:rsidR="00CC597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января 2021г.</w:t>
      </w:r>
    </w:p>
    <w:p w:rsidR="009E1C75" w:rsidRDefault="009E1C75" w:rsidP="009E1C7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9E1C75" w:rsidRDefault="009E1C75" w:rsidP="009E1C7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9E1C75" w:rsidRDefault="009E1C75" w:rsidP="009E1C7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9E1C75" w:rsidRDefault="009E1C75" w:rsidP="009E1C7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0C64BC" w:rsidRDefault="000C64BC" w:rsidP="009E1C7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0C64BC" w:rsidRDefault="000C64BC" w:rsidP="009E1C7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0C64BC" w:rsidRDefault="000C64BC" w:rsidP="009E1C7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0C64BC" w:rsidRDefault="000C64BC" w:rsidP="009E1C7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9E1C75" w:rsidRDefault="009E1C75" w:rsidP="009E1C7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9E1C75" w:rsidRDefault="009E1C75" w:rsidP="009E1C75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:rsidR="009E1C75" w:rsidRPr="000E272B" w:rsidRDefault="009E1C75" w:rsidP="009E1C75">
      <w:pPr>
        <w:pStyle w:val="3"/>
        <w:spacing w:before="0" w:beforeAutospacing="0" w:after="0" w:afterAutospacing="0"/>
        <w:rPr>
          <w:sz w:val="28"/>
          <w:szCs w:val="28"/>
        </w:rPr>
      </w:pPr>
    </w:p>
    <w:p w:rsidR="009E1C75" w:rsidRPr="000E272B" w:rsidRDefault="009E1C75" w:rsidP="009E1C75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E272B">
        <w:rPr>
          <w:sz w:val="28"/>
          <w:szCs w:val="28"/>
        </w:rPr>
        <w:t>Положение</w:t>
      </w:r>
    </w:p>
    <w:p w:rsidR="009E1C75" w:rsidRPr="000E272B" w:rsidRDefault="00CC597A" w:rsidP="00CC597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E272B">
        <w:rPr>
          <w:sz w:val="28"/>
          <w:szCs w:val="28"/>
        </w:rPr>
        <w:t xml:space="preserve">Об организации питания </w:t>
      </w:r>
      <w:proofErr w:type="gramStart"/>
      <w:r w:rsidRPr="000E272B">
        <w:rPr>
          <w:sz w:val="28"/>
          <w:szCs w:val="28"/>
        </w:rPr>
        <w:t xml:space="preserve">воспитанников,   </w:t>
      </w:r>
      <w:proofErr w:type="gramEnd"/>
      <w:r w:rsidRPr="000E272B">
        <w:rPr>
          <w:sz w:val="28"/>
          <w:szCs w:val="28"/>
        </w:rPr>
        <w:t xml:space="preserve">                                                                            посещающих Муниципальное бюджетное дошкольное образовательное учреждение «Детский сад №17»</w:t>
      </w:r>
    </w:p>
    <w:p w:rsidR="00CC597A" w:rsidRPr="000E272B" w:rsidRDefault="00CC597A" w:rsidP="00CC597A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0E272B">
        <w:rPr>
          <w:sz w:val="28"/>
          <w:szCs w:val="28"/>
        </w:rPr>
        <w:t>г. Уссурийска Уссурийского городского округа.</w:t>
      </w:r>
    </w:p>
    <w:p w:rsidR="00CD6FAF" w:rsidRPr="000E272B" w:rsidRDefault="00CD6FAF">
      <w:pPr>
        <w:rPr>
          <w:b/>
          <w:sz w:val="28"/>
          <w:szCs w:val="28"/>
        </w:rPr>
      </w:pPr>
    </w:p>
    <w:p w:rsidR="005F089F" w:rsidRPr="000E272B" w:rsidRDefault="005F089F">
      <w:pPr>
        <w:rPr>
          <w:b/>
          <w:sz w:val="28"/>
          <w:szCs w:val="28"/>
        </w:rPr>
      </w:pPr>
    </w:p>
    <w:p w:rsidR="005F089F" w:rsidRDefault="005F089F">
      <w:pPr>
        <w:rPr>
          <w:sz w:val="28"/>
          <w:szCs w:val="28"/>
        </w:rPr>
      </w:pPr>
    </w:p>
    <w:p w:rsidR="005F089F" w:rsidRDefault="005F089F">
      <w:pPr>
        <w:rPr>
          <w:sz w:val="28"/>
          <w:szCs w:val="28"/>
        </w:rPr>
      </w:pPr>
    </w:p>
    <w:p w:rsidR="005F089F" w:rsidRDefault="005F089F">
      <w:pPr>
        <w:rPr>
          <w:sz w:val="28"/>
          <w:szCs w:val="28"/>
        </w:rPr>
      </w:pPr>
    </w:p>
    <w:p w:rsidR="005F089F" w:rsidRDefault="005F089F">
      <w:pPr>
        <w:rPr>
          <w:sz w:val="28"/>
          <w:szCs w:val="28"/>
        </w:rPr>
      </w:pPr>
    </w:p>
    <w:p w:rsidR="005F089F" w:rsidRDefault="005F089F">
      <w:pPr>
        <w:rPr>
          <w:sz w:val="28"/>
          <w:szCs w:val="28"/>
        </w:rPr>
      </w:pPr>
    </w:p>
    <w:p w:rsidR="005F089F" w:rsidRDefault="005F089F">
      <w:pPr>
        <w:rPr>
          <w:sz w:val="28"/>
          <w:szCs w:val="28"/>
        </w:rPr>
      </w:pPr>
    </w:p>
    <w:p w:rsidR="005F089F" w:rsidRDefault="005F089F">
      <w:pPr>
        <w:rPr>
          <w:sz w:val="28"/>
          <w:szCs w:val="28"/>
        </w:rPr>
      </w:pPr>
    </w:p>
    <w:p w:rsidR="005F089F" w:rsidRDefault="005F089F">
      <w:pPr>
        <w:rPr>
          <w:sz w:val="28"/>
          <w:szCs w:val="28"/>
        </w:rPr>
      </w:pPr>
    </w:p>
    <w:p w:rsidR="005F089F" w:rsidRDefault="005F089F">
      <w:pPr>
        <w:rPr>
          <w:sz w:val="28"/>
          <w:szCs w:val="28"/>
        </w:rPr>
      </w:pPr>
    </w:p>
    <w:p w:rsidR="005F089F" w:rsidRDefault="005F089F">
      <w:pPr>
        <w:rPr>
          <w:sz w:val="28"/>
          <w:szCs w:val="28"/>
        </w:rPr>
      </w:pPr>
    </w:p>
    <w:p w:rsidR="005F089F" w:rsidRDefault="005F089F">
      <w:pPr>
        <w:rPr>
          <w:sz w:val="28"/>
          <w:szCs w:val="28"/>
        </w:rPr>
      </w:pPr>
    </w:p>
    <w:p w:rsidR="005F089F" w:rsidRDefault="005F089F">
      <w:pPr>
        <w:rPr>
          <w:sz w:val="28"/>
          <w:szCs w:val="28"/>
        </w:rPr>
      </w:pPr>
    </w:p>
    <w:p w:rsidR="005F089F" w:rsidRDefault="005F089F">
      <w:pPr>
        <w:rPr>
          <w:sz w:val="28"/>
          <w:szCs w:val="28"/>
        </w:rPr>
      </w:pPr>
    </w:p>
    <w:p w:rsidR="005F089F" w:rsidRDefault="005F089F">
      <w:pPr>
        <w:rPr>
          <w:sz w:val="28"/>
          <w:szCs w:val="28"/>
        </w:rPr>
      </w:pPr>
    </w:p>
    <w:p w:rsidR="005F089F" w:rsidRDefault="005F089F">
      <w:pPr>
        <w:rPr>
          <w:sz w:val="28"/>
          <w:szCs w:val="28"/>
        </w:rPr>
      </w:pPr>
    </w:p>
    <w:p w:rsidR="005F089F" w:rsidRDefault="005F089F">
      <w:pPr>
        <w:rPr>
          <w:sz w:val="28"/>
          <w:szCs w:val="28"/>
        </w:rPr>
      </w:pPr>
    </w:p>
    <w:p w:rsidR="005F089F" w:rsidRDefault="005F089F">
      <w:pPr>
        <w:rPr>
          <w:sz w:val="28"/>
          <w:szCs w:val="28"/>
        </w:rPr>
      </w:pPr>
    </w:p>
    <w:p w:rsidR="005F089F" w:rsidRDefault="005F089F">
      <w:pPr>
        <w:rPr>
          <w:sz w:val="28"/>
          <w:szCs w:val="28"/>
        </w:rPr>
      </w:pPr>
    </w:p>
    <w:p w:rsidR="005F089F" w:rsidRDefault="000E272B" w:rsidP="000E272B">
      <w:pPr>
        <w:jc w:val="center"/>
        <w:rPr>
          <w:sz w:val="28"/>
          <w:szCs w:val="28"/>
        </w:rPr>
      </w:pPr>
      <w:r>
        <w:rPr>
          <w:sz w:val="28"/>
          <w:szCs w:val="28"/>
        </w:rPr>
        <w:t>Уссурийск</w:t>
      </w:r>
    </w:p>
    <w:p w:rsidR="005F089F" w:rsidRDefault="005F089F" w:rsidP="000E272B">
      <w:pPr>
        <w:rPr>
          <w:sz w:val="28"/>
          <w:szCs w:val="28"/>
        </w:rPr>
      </w:pP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 Общие положения</w:t>
      </w:r>
    </w:p>
    <w:p w:rsidR="005F089F" w:rsidRDefault="005F089F" w:rsidP="005F089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Положение об организации питания воспитанников, посещающих Му</w:t>
      </w:r>
      <w:r>
        <w:rPr>
          <w:sz w:val="28"/>
          <w:szCs w:val="28"/>
        </w:rPr>
        <w:softHyphen/>
        <w:t>ниципальное бюджетное дошкольное образовательное учреждение</w:t>
      </w:r>
      <w:r w:rsidR="000C64BC">
        <w:rPr>
          <w:sz w:val="28"/>
          <w:szCs w:val="28"/>
        </w:rPr>
        <w:t xml:space="preserve"> комбинированного вида «Детский сад  № 17</w:t>
      </w:r>
      <w:r>
        <w:rPr>
          <w:sz w:val="28"/>
          <w:szCs w:val="28"/>
        </w:rPr>
        <w:t>» г.Уссурийска Уссурийского городского округа (далее - Положение и Учреждение) разработано в соответствии с постановлениями Главного государственного санитарного врача Рос</w:t>
      </w:r>
      <w:r w:rsidR="00DA476B">
        <w:rPr>
          <w:sz w:val="28"/>
          <w:szCs w:val="28"/>
        </w:rPr>
        <w:t>сийской Федерации от 27.10.2020г. № 32</w:t>
      </w:r>
      <w:r>
        <w:rPr>
          <w:sz w:val="28"/>
          <w:szCs w:val="28"/>
        </w:rPr>
        <w:t xml:space="preserve"> «Об </w:t>
      </w:r>
      <w:r w:rsidR="000E272B">
        <w:rPr>
          <w:sz w:val="28"/>
          <w:szCs w:val="28"/>
        </w:rPr>
        <w:t>утверждении СанПиН 2.3/2.4.3590-20</w:t>
      </w:r>
      <w:r>
        <w:rPr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в дошкольных организациях» (далее -СанПиН), и направлены на охрану здоровья воспитанников при осуществлении деятельности по: обучению, воспитанию, развитию и оздоровлению, уходу и присмотру.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Положение устанавливает порядок организа</w:t>
      </w:r>
      <w:r>
        <w:rPr>
          <w:sz w:val="28"/>
          <w:szCs w:val="28"/>
        </w:rPr>
        <w:softHyphen/>
        <w:t>ции питания воспитанников в Учреждении.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Основными задачами организации питания воспитанников в Учреждении явля</w:t>
      </w:r>
      <w:r>
        <w:rPr>
          <w:sz w:val="28"/>
          <w:szCs w:val="28"/>
        </w:rPr>
        <w:softHyphen/>
        <w:t>ются создание условий, направленных на обеспечение рациональным и сбаланси</w:t>
      </w:r>
      <w:r>
        <w:rPr>
          <w:sz w:val="28"/>
          <w:szCs w:val="28"/>
        </w:rPr>
        <w:softHyphen/>
        <w:t>рованным питанием, гарантирование качества и безопасности питания, пищевых продуктов, используемых в приготовлении блюд, пропаганда принципов здорово</w:t>
      </w:r>
      <w:r>
        <w:rPr>
          <w:sz w:val="28"/>
          <w:szCs w:val="28"/>
        </w:rPr>
        <w:softHyphen/>
        <w:t>го и полноценного питания.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Организация питания в Учреждении осуществляется штатными работниками детского сада.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Закупка и поставка продуктов питания в Учреждении осуществляется в порядке, установленном Федеральным законом от 05.04.2013 № 44-ФЗ «О контрактной системе в сфере закупок товаров, </w:t>
      </w:r>
      <w:proofErr w:type="gramStart"/>
      <w:r>
        <w:rPr>
          <w:sz w:val="28"/>
          <w:szCs w:val="28"/>
        </w:rPr>
        <w:t>работ ,</w:t>
      </w:r>
      <w:proofErr w:type="gramEnd"/>
      <w:r>
        <w:rPr>
          <w:sz w:val="28"/>
          <w:szCs w:val="28"/>
        </w:rPr>
        <w:t xml:space="preserve"> услуг для обеспечения государственных и  муниципальных нужд» (в действующей редакции) на договорной основе как за счет средств бюджета, так и за счет средств платы родителей (законных представителей) за содержание ребенка в Учреждении.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Порядок поставки продуктов определяется муниципальным контрактом и (или) договором.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b/>
          <w:bCs/>
          <w:sz w:val="28"/>
          <w:szCs w:val="28"/>
        </w:rPr>
      </w:pP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Общие принципы организации питания в Учреждении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Объемы закупки и поставки продуктов питания в Учреждении определяются в соответствии с нормами питания, утвержденными СанПиН, примерным 10-дневным меню по ценам на продукты питания, определяемым в соответствии с методикой формирования начальной (стартовой) цены муниципального контракта (расчета объема финансовых средств, </w:t>
      </w:r>
      <w:r>
        <w:rPr>
          <w:sz w:val="28"/>
          <w:szCs w:val="28"/>
        </w:rPr>
        <w:lastRenderedPageBreak/>
        <w:t>необходимых для размещения муниципального заказа) на поставку продуктов питания.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Питание в Учреждении осуществляется согласно утвержденным натуральным нормам для двух возрастных категорий детей (от 1 до 3-х лет и от 3-х до 7 лет) с учетом времени пребывания воспитанников в Учреждении.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детей, находящихся в Учреждении в режиме 10,5 часового дня организуется четырехразовое питание (завтрак, второй завтрак, обед, уплотненный полдник).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 Учреждении в соответствии с установленными санитарными требованиями должны быть следующие условия для организации питания воспитанников: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2.3.1.    </w:t>
      </w:r>
      <w:r>
        <w:rPr>
          <w:rStyle w:val="apple-converted-space"/>
          <w:sz w:val="28"/>
          <w:szCs w:val="28"/>
        </w:rPr>
        <w:t> п</w:t>
      </w:r>
      <w:r>
        <w:rPr>
          <w:sz w:val="28"/>
          <w:szCs w:val="28"/>
        </w:rPr>
        <w:t>роизводственные помещения для хранения, приготовления пищи, должны быть ос</w:t>
      </w:r>
      <w:r>
        <w:rPr>
          <w:sz w:val="28"/>
          <w:szCs w:val="28"/>
        </w:rPr>
        <w:softHyphen/>
        <w:t>нащены необходимым оборудованием (холодильным, технологическим, весо</w:t>
      </w:r>
      <w:r>
        <w:rPr>
          <w:sz w:val="28"/>
          <w:szCs w:val="28"/>
        </w:rPr>
        <w:softHyphen/>
        <w:t>измерительным) инвентарем.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2.3.2.    места для приема пищи, должны быть оснащены мебелью, необхо</w:t>
      </w:r>
      <w:r>
        <w:rPr>
          <w:sz w:val="28"/>
          <w:szCs w:val="28"/>
        </w:rPr>
        <w:softHyphen/>
        <w:t>димым количеством столовой посуды.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2.3.3.    </w:t>
      </w:r>
      <w:r>
        <w:rPr>
          <w:rStyle w:val="apple-converted-space"/>
          <w:sz w:val="28"/>
          <w:szCs w:val="28"/>
        </w:rPr>
        <w:t> Учреждение должно быть укомплектовано к</w:t>
      </w:r>
      <w:r>
        <w:rPr>
          <w:sz w:val="28"/>
          <w:szCs w:val="28"/>
        </w:rPr>
        <w:t>валифицированным штатным персоналом, владеющим технологией при</w:t>
      </w:r>
      <w:r>
        <w:rPr>
          <w:sz w:val="28"/>
          <w:szCs w:val="28"/>
        </w:rPr>
        <w:softHyphen/>
        <w:t>готовления пищи.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2.3.4.    </w:t>
      </w:r>
      <w:r>
        <w:rPr>
          <w:rStyle w:val="apple-converted-space"/>
          <w:sz w:val="28"/>
          <w:szCs w:val="28"/>
        </w:rPr>
        <w:t> в Учреждении должен быть р</w:t>
      </w:r>
      <w:r>
        <w:rPr>
          <w:sz w:val="28"/>
          <w:szCs w:val="28"/>
        </w:rPr>
        <w:t>азработан и утвержден порядок организации питания воспи</w:t>
      </w:r>
      <w:r>
        <w:rPr>
          <w:sz w:val="28"/>
          <w:szCs w:val="28"/>
        </w:rPr>
        <w:softHyphen/>
        <w:t>танников (режим работы пищеблока, график отпуска готовых блюд, режим приема пищи, режим мытья посуды и кухонного инвентаря и т.д.).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2.3.5.    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заведующий назначает ответственных, осуществляющих кон</w:t>
      </w:r>
      <w:r>
        <w:rPr>
          <w:sz w:val="28"/>
          <w:szCs w:val="28"/>
        </w:rPr>
        <w:softHyphen/>
        <w:t>троль за:</w:t>
      </w:r>
    </w:p>
    <w:p w:rsidR="005F089F" w:rsidRDefault="005F089F" w:rsidP="005F089F">
      <w:pPr>
        <w:pStyle w:val="a3"/>
        <w:shd w:val="clear" w:color="auto" w:fill="FFFFFF"/>
        <w:tabs>
          <w:tab w:val="left" w:pos="720"/>
          <w:tab w:val="left" w:pos="900"/>
          <w:tab w:val="left" w:pos="1080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bookmarkStart w:id="1" w:name="_Hlk39732104"/>
      <w:r>
        <w:rPr>
          <w:sz w:val="28"/>
          <w:szCs w:val="28"/>
        </w:rPr>
        <w:t>- своевременным составлением предварительных заявок на поставку продук</w:t>
      </w:r>
      <w:r>
        <w:rPr>
          <w:sz w:val="28"/>
          <w:szCs w:val="28"/>
        </w:rPr>
        <w:softHyphen/>
        <w:t>тов питания, соответствующих меню, нормам и объемам;</w:t>
      </w:r>
    </w:p>
    <w:p w:rsidR="005F089F" w:rsidRDefault="005F089F" w:rsidP="005F089F">
      <w:pPr>
        <w:pStyle w:val="a3"/>
        <w:shd w:val="clear" w:color="auto" w:fill="FFFFFF"/>
        <w:tabs>
          <w:tab w:val="left" w:pos="900"/>
          <w:tab w:val="left" w:pos="1440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качеством поступающих продуктов, наличием сопроводительных докумен</w:t>
      </w:r>
      <w:r>
        <w:rPr>
          <w:sz w:val="28"/>
          <w:szCs w:val="28"/>
        </w:rPr>
        <w:softHyphen/>
        <w:t>тов, подтверждающих их качество и безопасность;</w:t>
      </w:r>
    </w:p>
    <w:p w:rsidR="005F089F" w:rsidRDefault="005F089F" w:rsidP="005F089F">
      <w:pPr>
        <w:pStyle w:val="a3"/>
        <w:shd w:val="clear" w:color="auto" w:fill="FFFFFF"/>
        <w:tabs>
          <w:tab w:val="left" w:pos="900"/>
          <w:tab w:val="left" w:pos="1440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соблюдением всех санитарных требований к транспортировке и хранению продуктов питания, приготовлению и раздаче блюд;</w:t>
      </w:r>
    </w:p>
    <w:p w:rsidR="005F089F" w:rsidRDefault="005F089F" w:rsidP="005F089F">
      <w:pPr>
        <w:pStyle w:val="a3"/>
        <w:shd w:val="clear" w:color="auto" w:fill="FFFFFF"/>
        <w:tabs>
          <w:tab w:val="left" w:pos="900"/>
          <w:tab w:val="left" w:pos="1440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соблюдением правил личной гигиены воспитанниками и персоналом Учреждения;</w:t>
      </w:r>
    </w:p>
    <w:p w:rsidR="005F089F" w:rsidRDefault="005F089F" w:rsidP="005F089F">
      <w:pPr>
        <w:pStyle w:val="a3"/>
        <w:shd w:val="clear" w:color="auto" w:fill="FFFFFF"/>
        <w:tabs>
          <w:tab w:val="left" w:pos="900"/>
          <w:tab w:val="left" w:pos="1440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санитарным состоянием пищеблока и мест приема пищи;</w:t>
      </w:r>
    </w:p>
    <w:p w:rsidR="005F089F" w:rsidRDefault="005F089F" w:rsidP="005F089F">
      <w:pPr>
        <w:pStyle w:val="a3"/>
        <w:shd w:val="clear" w:color="auto" w:fill="FFFFFF"/>
        <w:tabs>
          <w:tab w:val="left" w:pos="900"/>
          <w:tab w:val="left" w:pos="1440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правильностью отбора и хранения суточных проб;</w:t>
      </w:r>
    </w:p>
    <w:p w:rsidR="005F089F" w:rsidRDefault="005F089F" w:rsidP="005F089F">
      <w:pPr>
        <w:pStyle w:val="a3"/>
        <w:shd w:val="clear" w:color="auto" w:fill="FFFFFF"/>
        <w:tabs>
          <w:tab w:val="left" w:pos="900"/>
          <w:tab w:val="left" w:pos="1440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порядком организации питания воспитанников в соответствии с настоящим Положением;</w:t>
      </w:r>
    </w:p>
    <w:p w:rsidR="005F089F" w:rsidRDefault="005F089F" w:rsidP="005F089F">
      <w:pPr>
        <w:pStyle w:val="a3"/>
        <w:shd w:val="clear" w:color="auto" w:fill="FFFFFF"/>
        <w:tabs>
          <w:tab w:val="left" w:pos="900"/>
          <w:tab w:val="left" w:pos="1440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ведением документации по организации питания в соответствии с требова</w:t>
      </w:r>
      <w:r>
        <w:rPr>
          <w:sz w:val="28"/>
          <w:szCs w:val="28"/>
        </w:rPr>
        <w:softHyphen/>
        <w:t xml:space="preserve">ниями СанПиН (составлением ежедневного меню-требования </w:t>
      </w:r>
      <w:r>
        <w:rPr>
          <w:sz w:val="28"/>
          <w:szCs w:val="28"/>
        </w:rPr>
        <w:lastRenderedPageBreak/>
        <w:t>установленного образца, расчетом и оценкой  использованного  на  одного  ребенка  среднесуточного набора пищевых  продуктов (1 раз в десять дней), подсчетом энергетической ценности полученного рациона питания и со</w:t>
      </w:r>
      <w:r>
        <w:rPr>
          <w:sz w:val="28"/>
          <w:szCs w:val="28"/>
        </w:rPr>
        <w:softHyphen/>
        <w:t>держания в нем основных пищевых веществ (ежемесячно), ведением журнала бракеража поступающего продовольственного сырья и пищевых продуктов, жур</w:t>
      </w:r>
      <w:r>
        <w:rPr>
          <w:sz w:val="28"/>
          <w:szCs w:val="28"/>
        </w:rPr>
        <w:softHyphen/>
        <w:t>нала бракеража готовой кулинарной продукции, журнала здоровья).</w:t>
      </w:r>
    </w:p>
    <w:bookmarkEnd w:id="1"/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Организация питания в Учреждении должна предусматривать обеспечение вос</w:t>
      </w:r>
      <w:r>
        <w:rPr>
          <w:sz w:val="28"/>
          <w:szCs w:val="28"/>
        </w:rPr>
        <w:softHyphen/>
        <w:t>питанников большей частью необходимых им энергии и пищевых веществ, сба</w:t>
      </w:r>
      <w:r>
        <w:rPr>
          <w:sz w:val="28"/>
          <w:szCs w:val="28"/>
        </w:rPr>
        <w:softHyphen/>
        <w:t>лансированность и максимальное разнообразие рациона, адекватную технологи</w:t>
      </w:r>
      <w:r>
        <w:rPr>
          <w:sz w:val="28"/>
          <w:szCs w:val="28"/>
        </w:rPr>
        <w:softHyphen/>
        <w:t>ческую и кулинарную обработку продуктов и блюд, обеспечивающую их высокие вкусовые достоинства и сохранность исходной пищевой ценности.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Примерное меню, составленное с учетом рекомендуемых среднесуточ</w:t>
      </w:r>
      <w:r>
        <w:rPr>
          <w:sz w:val="28"/>
          <w:szCs w:val="28"/>
        </w:rPr>
        <w:softHyphen/>
        <w:t>ных норм питания в Учреждении для двух возрастных групп детей (от 1 до 3-х лет и от 3-х до 7 лет), включающее меню-раскладку, технологические карты на каждое блюдо, утверждается заведующим.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2.6.   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 основании утвержденного примерного двухнедельного меню в Учреждении ежедневно со</w:t>
      </w:r>
      <w:r>
        <w:rPr>
          <w:sz w:val="28"/>
          <w:szCs w:val="28"/>
        </w:rPr>
        <w:softHyphen/>
        <w:t>ставляется меню-требование установленного образца с указанием выхода блюд для воспитанников каждой возрастной группы.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На каждое блюдо должна быть заведена технологическая карта (по фор</w:t>
      </w:r>
      <w:r>
        <w:rPr>
          <w:sz w:val="28"/>
          <w:szCs w:val="28"/>
        </w:rPr>
        <w:softHyphen/>
        <w:t xml:space="preserve">ме в </w:t>
      </w:r>
      <w:proofErr w:type="gramStart"/>
      <w:r>
        <w:rPr>
          <w:sz w:val="28"/>
          <w:szCs w:val="28"/>
        </w:rPr>
        <w:t>соответствии  СанПиН</w:t>
      </w:r>
      <w:proofErr w:type="gramEnd"/>
      <w:r>
        <w:rPr>
          <w:sz w:val="28"/>
          <w:szCs w:val="28"/>
        </w:rPr>
        <w:t xml:space="preserve">). 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Для правильной организации питания воспитанников в Учреждении должны быть следующие локальные акты и документация: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приказ и положение об организации питания;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договоры (контракты) на поставку продуктов питания;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примерное двухнедельное меню, включающее меню-раскладку для двух возрастных групп детей (от 1</w:t>
      </w:r>
      <w:r w:rsidR="00897194">
        <w:rPr>
          <w:sz w:val="28"/>
          <w:szCs w:val="28"/>
        </w:rPr>
        <w:t>.5</w:t>
      </w:r>
      <w:r>
        <w:rPr>
          <w:sz w:val="28"/>
          <w:szCs w:val="28"/>
        </w:rPr>
        <w:t xml:space="preserve"> до 3-х лет и от 3-х до 7 лет), технологические карты кулинарных изделий (блюд) для двух возрастных групп детей (от 1</w:t>
      </w:r>
      <w:r w:rsidR="00897194">
        <w:rPr>
          <w:sz w:val="28"/>
          <w:szCs w:val="28"/>
        </w:rPr>
        <w:t>.5</w:t>
      </w:r>
      <w:r>
        <w:rPr>
          <w:sz w:val="28"/>
          <w:szCs w:val="28"/>
        </w:rPr>
        <w:t xml:space="preserve"> до 3-х лет и от 3-х до 7 лет);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меню-требование на каждый день с указанием выхода блюд для двух воз</w:t>
      </w:r>
      <w:r>
        <w:rPr>
          <w:sz w:val="28"/>
          <w:szCs w:val="28"/>
        </w:rPr>
        <w:softHyphen/>
        <w:t>растных групп детей (от 1</w:t>
      </w:r>
      <w:r w:rsidR="00897194">
        <w:rPr>
          <w:sz w:val="28"/>
          <w:szCs w:val="28"/>
        </w:rPr>
        <w:t>.5</w:t>
      </w:r>
      <w:r>
        <w:rPr>
          <w:sz w:val="28"/>
          <w:szCs w:val="28"/>
        </w:rPr>
        <w:t xml:space="preserve"> до 3-х лет и от 3-х до 7 лет);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журнал выполнения натуральных норм (расчет и оценка использованного на одного ре</w:t>
      </w:r>
      <w:r>
        <w:rPr>
          <w:sz w:val="28"/>
          <w:szCs w:val="28"/>
        </w:rPr>
        <w:softHyphen/>
        <w:t>бенка среднесуточного набора пищевых продуктов проводится один раз в десять дней, подсчет энергетической ценности полученного рациона питания и содержа</w:t>
      </w:r>
      <w:r>
        <w:rPr>
          <w:sz w:val="28"/>
          <w:szCs w:val="28"/>
        </w:rPr>
        <w:softHyphen/>
        <w:t>ния в нем основных пищевых веществ проводится ежемесячно);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журнал бракеража поступающего продовольственного сырья и пищевых продуктов (в соответствии СанПиН);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журнал бракеража готовой кулинарной продукции (в соответствии СанПиН);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журнал здоровья (в соответствии СанПиН);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заявки на продукты питания (составляются в 2-х экземплярах, один из кото</w:t>
      </w:r>
      <w:r>
        <w:rPr>
          <w:sz w:val="28"/>
          <w:szCs w:val="28"/>
        </w:rPr>
        <w:softHyphen/>
        <w:t>рых остается в Учреждении);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журнал контроля за температурным режимом холо</w:t>
      </w:r>
      <w:r>
        <w:rPr>
          <w:sz w:val="28"/>
          <w:szCs w:val="28"/>
        </w:rPr>
        <w:softHyphen/>
        <w:t>дильников;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книга складского учета поступающих продуктов и продовольственного сы</w:t>
      </w:r>
      <w:r>
        <w:rPr>
          <w:sz w:val="28"/>
          <w:szCs w:val="28"/>
        </w:rPr>
        <w:softHyphen/>
        <w:t>рья;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журнал отбора суточных проб.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2.9.    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При снабжении Учреждения продуктами питания предприятие-поставщик обязано предоставить все документы, подтверждающие их качество и безопасность: свидетельство о государственной регистрации или санитарно-эпидемиологическое заключение, декларации или сертификаты соответствия, удостоверения качества и безопасности предприятия-изготовителя, ветеринарно-сопроводительные документы на животноводческое сырье (яйца, птицу, мясо, рыба, колбасные изделия, молочные продукты). 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2.10.  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Для обеспечения преемственности в организации питания ежедневно родители (законные представители) информируются о продуктах и блюдах, которые ребенок получил в течение дня в Учреждении. Для этого на информационных стендах для родителей ежедневно размещается меню с указанием объема готовых блюд, а также рекомендации родителям по организации питания детей в выходные и праздничные дни, в период адаптации к детскому саду.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2.11. В целях пропаганды здорового образа жизни, принципов рационального пи</w:t>
      </w:r>
      <w:r>
        <w:rPr>
          <w:sz w:val="28"/>
          <w:szCs w:val="28"/>
        </w:rPr>
        <w:softHyphen/>
        <w:t>тания персонал Учреждения проводит консультационно-разъяснительную работу с ро</w:t>
      </w:r>
      <w:r>
        <w:rPr>
          <w:sz w:val="28"/>
          <w:szCs w:val="28"/>
        </w:rPr>
        <w:softHyphen/>
        <w:t>дителями (законными представителями) по вопросам правильной организации питания детей с учетом возрастных потребностей и индивидуальных особенно</w:t>
      </w:r>
      <w:r>
        <w:rPr>
          <w:sz w:val="28"/>
          <w:szCs w:val="28"/>
        </w:rPr>
        <w:softHyphen/>
        <w:t>стей.</w:t>
      </w:r>
    </w:p>
    <w:p w:rsidR="005F089F" w:rsidRDefault="005F089F" w:rsidP="005F089F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Организация питания на пищеблоке</w:t>
      </w:r>
    </w:p>
    <w:p w:rsidR="005F089F" w:rsidRDefault="005F089F" w:rsidP="005F089F">
      <w:pPr>
        <w:shd w:val="clear" w:color="auto" w:fill="FFFFFF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Воспитанники Учреждения получают четырехразовое питание, обеспечивающее распределение энергетической ценности суточного рациона: завтрак – 20 - 25% суточной калорийности, второй завтрак – 5 %, обед — 30-35%, уплотненный полдник — 30-35%.</w:t>
      </w:r>
    </w:p>
    <w:p w:rsidR="005F089F" w:rsidRDefault="005F089F" w:rsidP="005F089F">
      <w:pPr>
        <w:shd w:val="clear" w:color="auto" w:fill="FFFFFF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Объем пищи и выход блюд должны строго соответство</w:t>
      </w:r>
      <w:r>
        <w:rPr>
          <w:sz w:val="28"/>
          <w:szCs w:val="28"/>
        </w:rPr>
        <w:softHyphen/>
        <w:t>вать возрасту ребенка.</w:t>
      </w:r>
    </w:p>
    <w:p w:rsidR="005F089F" w:rsidRDefault="005F089F" w:rsidP="005F089F">
      <w:pPr>
        <w:shd w:val="clear" w:color="auto" w:fill="FFFFFF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 Питание в Учреждении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5F089F" w:rsidRDefault="005F089F" w:rsidP="005F089F">
      <w:pPr>
        <w:shd w:val="clear" w:color="auto" w:fill="FFFFFF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Ежедневно на основе примерного 10-дневного меню на следующий день составляется меню-требование.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Для детей в возрасте от 1</w:t>
      </w:r>
      <w:r w:rsidR="00897194">
        <w:rPr>
          <w:sz w:val="28"/>
          <w:szCs w:val="28"/>
        </w:rPr>
        <w:t>.5</w:t>
      </w:r>
      <w:r>
        <w:rPr>
          <w:sz w:val="28"/>
          <w:szCs w:val="28"/>
        </w:rPr>
        <w:t xml:space="preserve"> до 3 лет и от 3 до 7 лет меню – требование составляется отдельно. При этом учитываются: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среднесуточный набор продуктов для каждой возрастной группы;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объем блюд для этих групп;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нормы физиологических потребностей; 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нормы потерь при холодной и тепловой обработки продуктов;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выход готовых блюд;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нормы взаимозаменяемости продуктов при приготовлении блюд;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данные о химическом составе блюд;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СанПиН в отношении запрещенных продуктов и блюд, использование которых может стать причиной возникновения желудочно-кишечного заболевания, отравления;</w:t>
      </w:r>
    </w:p>
    <w:p w:rsidR="005F089F" w:rsidRDefault="005F089F" w:rsidP="005F089F">
      <w:pPr>
        <w:shd w:val="clear" w:color="auto" w:fill="FFFFFF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стоимости и наличии продуктов.</w:t>
      </w:r>
    </w:p>
    <w:p w:rsidR="005F089F" w:rsidRDefault="005F089F" w:rsidP="005F089F">
      <w:pPr>
        <w:shd w:val="clear" w:color="auto" w:fill="FFFFFF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Меню-требование является основным документом для приготовления пищи на пи</w:t>
      </w:r>
      <w:r>
        <w:rPr>
          <w:sz w:val="28"/>
          <w:szCs w:val="28"/>
        </w:rPr>
        <w:softHyphen/>
        <w:t xml:space="preserve">щеблоке. 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Вносить изменения в утвержденное меню-требование, без согласования с заведующим, запрещается.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При необходимости внесения изменений в меню (несвоевременный завоз продуктов, недоброкачественность продукта) старшей медицинской сестрой составляется акт замены блюд с указанием причины. В меню-требование вносятся изменения и заверяются подписью заведующего. 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Ежедневно, старшей медицинской сестрой ведется учет питающихся детей. </w:t>
      </w:r>
    </w:p>
    <w:p w:rsidR="005F089F" w:rsidRDefault="005F089F" w:rsidP="005F089F">
      <w:pPr>
        <w:shd w:val="clear" w:color="auto" w:fill="FFFFFF"/>
        <w:adjustRightInd w:val="0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 Шеф-повар обязан присутствовать при за</w:t>
      </w:r>
      <w:r>
        <w:rPr>
          <w:sz w:val="28"/>
          <w:szCs w:val="28"/>
        </w:rPr>
        <w:softHyphen/>
        <w:t>кладке основных продуктов в котел и проверять блюда на выходе.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 Объем приготовленной пищи должен соответствовать ко</w:t>
      </w:r>
      <w:r>
        <w:rPr>
          <w:sz w:val="28"/>
          <w:szCs w:val="28"/>
        </w:rPr>
        <w:softHyphen/>
        <w:t>личеству детей и объему разовых порций.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3.12. Выдавать готовую пищу детям следует только с раз</w:t>
      </w:r>
      <w:r>
        <w:rPr>
          <w:sz w:val="28"/>
          <w:szCs w:val="28"/>
        </w:rPr>
        <w:softHyphen/>
        <w:t>решения бракеражной комиссии в составе не менее 3-х человек, после снятия пробы и записи в бракеражном журнале результатов оценки готовой кулинарной продукции. При этом в журнале отмечается результат пробы каж</w:t>
      </w:r>
      <w:r>
        <w:rPr>
          <w:sz w:val="28"/>
          <w:szCs w:val="28"/>
        </w:rPr>
        <w:softHyphen/>
        <w:t>дого блюда.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3.13. Выдача пищи с пищеблока осуществляется строго по графику в соответствии с режимом каждой возрастной группы.</w:t>
      </w:r>
    </w:p>
    <w:p w:rsidR="005F089F" w:rsidRDefault="005F089F" w:rsidP="005F089F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5F089F" w:rsidRDefault="005F089F" w:rsidP="005F089F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5F089F" w:rsidRDefault="005F089F" w:rsidP="005F089F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Организация питания детей в группах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Работа по организации питания детей в группах осуществляется под руководством воспитателя, младшего воспитателя и заключается: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создании безопасных условий при подготовке и во время приема пищи;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формировании культурно-гигиенических навыков во время приема пищи детьми.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Получение пищи на группу осуществляется строго по графику, утвержденному заведующим Учреждения.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 Привлекать детей к получению пищи с пищеблока категорически запрещается.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Перед раздачей пищи детям младший воспитатель обязан: 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промыть столы горячей водой с мылом; 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надеть специальную одежду для получения и раздачи пищи;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тщательно вымыть руки;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сервировать столы в соответствии с приемом пищи.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 К сервировке столов могут привлекаться дети с 3 лет.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4.6. С целью формирования трудовых навыков и воспитания самостоятельности детей в Учреждении организуется дежурство по столовой во всех возрастных группах.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Во время раздачи пищи категорически запрещается нахождение детей в обеденной зоне.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Подача блюд и прием пищи в обед осуществляется в следующем порядке: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 время сервировки столов на столы ставятся хлебные тарелки с хлебом;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разливают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блюдо;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подается первое блюдо;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дети рассаживаются за столы и начинают прием пищи;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окончании, младший воспитатель убирает со столов тарелки из-под первого;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подается второе блюдо; 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прием пищи заканчивается приемом третьего блюда.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4.9. В группах раннего возраста детей, у которых не сформирован навык самостоятельного приема пищи, докармливают.</w:t>
      </w:r>
    </w:p>
    <w:p w:rsidR="005F089F" w:rsidRDefault="005F089F" w:rsidP="005F089F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5F089F" w:rsidRDefault="005F089F" w:rsidP="005F089F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5F089F" w:rsidRDefault="005F089F" w:rsidP="005F089F">
      <w:pPr>
        <w:spacing w:line="276" w:lineRule="auto"/>
        <w:ind w:firstLine="720"/>
        <w:jc w:val="center"/>
        <w:rPr>
          <w:b/>
          <w:bCs/>
          <w:sz w:val="28"/>
          <w:szCs w:val="28"/>
        </w:rPr>
      </w:pPr>
    </w:p>
    <w:p w:rsidR="005F089F" w:rsidRDefault="005F089F" w:rsidP="005F089F">
      <w:pPr>
        <w:spacing w:line="276" w:lineRule="auto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Порядок учета питания, поступления и контроля денежных средств на продукты питания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 К началу учебного года заведующим Учреждением издается приказ о назначении ответственного за питание (медсестра) определяются его функциональные обязанности.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Ответственный за питание осуществляет учет питающихся детей. 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Ежедневно старшая медицинская сестра составляет меню-раскладку на следующий день. Меню составляется на основании списков фактически присутствующих детей.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С последующим приемом пищи (обед, полдник) дети, отсутствующие в учреждении, снимаются с питания, а продукты, оставшиеся невостребованными, возвращаются на склад по требованию-накладной.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питания.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Возврату подлежат продукты: яйцо, консервы (мясные, овощные, фруктовые), сгущенное молоко, кондитерские изделия, масло сливочное, масло растительное, сахар, крупы, макароны, фрукты, овощи. 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Кладовщику необходимо предусматривать необходимость дополнения продуктов (мясо, овощи, фрукты, яйцо и т.д.)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Учет продуктов ведется в книге складского учета. Записи в книге производятся на основании первичных документов в количественном выражении. </w:t>
      </w:r>
    </w:p>
    <w:p w:rsidR="005F089F" w:rsidRDefault="005F089F" w:rsidP="005F08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5.10. Начисление оплаты за питание производится на основании табелей посещаемости, которые заполняют воспитатели. Число дето/дней по табелям посещаемости должно строго соответствовать числу детей, состоящих на питании в меню-требовании. 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b/>
          <w:bCs/>
          <w:sz w:val="28"/>
          <w:szCs w:val="28"/>
        </w:rPr>
      </w:pP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Контроль за организацией питания в Учреждении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Контроль за организацией питания в Учреждении осуществляет заведующий, старшая медицинская сестра, бракеражная комиссия.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6.2.  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Заведующий обеспечивает контроль за: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выполнением натуральных норм, выполнением договоров на закупку и по</w:t>
      </w:r>
      <w:r>
        <w:rPr>
          <w:sz w:val="28"/>
          <w:szCs w:val="28"/>
        </w:rPr>
        <w:softHyphen/>
        <w:t>ставку продуктов питания;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состоянием производственной базы пищеблока;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материально-техническим состоянием помещений пищеблока;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обеспечением пищеблока и мест приема пищи достаточным количеством столовой и кухонной посуды, спецодеждой, санитарно-гигиеническими средства</w:t>
      </w:r>
      <w:r>
        <w:rPr>
          <w:sz w:val="28"/>
          <w:szCs w:val="28"/>
        </w:rPr>
        <w:softHyphen/>
        <w:t>ми, разделочным оборудованием и уборочным инвентарем.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Старшая медицинская сестра осуществляют контроль за: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работой пищеблока, его санитарным состоянием, организацией обработки посуды, технологического оборудования, инвентаря (ежедневно);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соблюдением правил личной гигиены сотрудниками пищеблока с отметкой в журнале здоровья (ежедневно);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информированием родителей (законных представителей) о ежедневном ме</w:t>
      </w:r>
      <w:r>
        <w:rPr>
          <w:sz w:val="28"/>
          <w:szCs w:val="28"/>
        </w:rPr>
        <w:softHyphen/>
        <w:t>ню с указанием выхода готовых блюд (ежедневно);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выполнением среднесуточных норм питания на одного ребенка по итогам накопительной ведомости (каждые 10 дней).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Шеф-повар осуществляет контроль за: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технологией приготовления пищи, качеством готовой кулинарной продукции, результаты которого ежедневно заносятся в журнал бракеража готовой кулинарной продукции;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правильностью отбора и хранения суточных проб (ежедневно).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 Кладовщик осуществляет контроль за:</w:t>
      </w:r>
    </w:p>
    <w:p w:rsidR="005F089F" w:rsidRDefault="005F089F" w:rsidP="005F089F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 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качеством поступающих продуктов (ежедневно) - осуществляет бракераж, который включает контроль целостности упаковки и органолептическую оценку (внешний вид, цвет, консистенция, запах и вкус поступающих продуктов и про</w:t>
      </w:r>
      <w:r>
        <w:rPr>
          <w:sz w:val="28"/>
          <w:szCs w:val="28"/>
        </w:rPr>
        <w:softHyphen/>
        <w:t>довольственного сырья), а также знакомство с сопроводительной документацией (накладными, сертификатами соответствия, санитарно-эпидемиологическими за</w:t>
      </w:r>
      <w:r>
        <w:rPr>
          <w:sz w:val="28"/>
          <w:szCs w:val="28"/>
        </w:rPr>
        <w:softHyphen/>
        <w:t>ключениями, качественными удостоверениями).</w:t>
      </w:r>
    </w:p>
    <w:p w:rsidR="005F089F" w:rsidRDefault="005F089F" w:rsidP="005F089F">
      <w:pPr>
        <w:spacing w:line="276" w:lineRule="auto"/>
        <w:rPr>
          <w:sz w:val="28"/>
          <w:szCs w:val="28"/>
        </w:rPr>
      </w:pPr>
    </w:p>
    <w:p w:rsidR="005F089F" w:rsidRPr="005E71C3" w:rsidRDefault="005F089F">
      <w:pPr>
        <w:rPr>
          <w:sz w:val="28"/>
          <w:szCs w:val="28"/>
        </w:rPr>
      </w:pPr>
    </w:p>
    <w:sectPr w:rsidR="005F089F" w:rsidRPr="005E71C3" w:rsidSect="00CD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AF"/>
    <w:rsid w:val="000C64BC"/>
    <w:rsid w:val="000E272B"/>
    <w:rsid w:val="004A3B4C"/>
    <w:rsid w:val="005A319A"/>
    <w:rsid w:val="005E71C3"/>
    <w:rsid w:val="005F089F"/>
    <w:rsid w:val="00897194"/>
    <w:rsid w:val="009E1C75"/>
    <w:rsid w:val="00A24708"/>
    <w:rsid w:val="00CC597A"/>
    <w:rsid w:val="00CD6FAF"/>
    <w:rsid w:val="00DA476B"/>
    <w:rsid w:val="00F4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E88BAD-4071-4C46-8F10-0696E6D17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FAF"/>
    <w:rPr>
      <w:sz w:val="24"/>
      <w:szCs w:val="24"/>
    </w:rPr>
  </w:style>
  <w:style w:type="paragraph" w:styleId="3">
    <w:name w:val="heading 3"/>
    <w:basedOn w:val="a"/>
    <w:qFormat/>
    <w:rsid w:val="00CD6F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5F089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F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yZE+6lJL0dklMm6shu7cw8b6Ldr7dEsqLxWoh1oHOUY=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/EBIvyXhQMh56yXNd/HoNDqzFBe8FRNgD5iGurSktvo=</DigestValue>
    </Reference>
  </SignedInfo>
  <SignatureValue>DMvdDduNfeaeOY0uje4Ejg0bZYsZdLCdHFd4iBiLx+n6LVODdtETDGO4+N5aMbuX
DCfHC1+ztPZYPsXSoZpsOw==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Yb/YKoSly5RHrmpiTpvtqH395vI=</DigestValue>
      </Reference>
      <Reference URI="/word/fontTable.xml?ContentType=application/vnd.openxmlformats-officedocument.wordprocessingml.fontTable+xml">
        <DigestMethod Algorithm="http://www.w3.org/2000/09/xmldsig#sha1"/>
        <DigestValue>6FIklmjzqgYfh1fBzs/gm2K1bl4=</DigestValue>
      </Reference>
      <Reference URI="/word/settings.xml?ContentType=application/vnd.openxmlformats-officedocument.wordprocessingml.settings+xml">
        <DigestMethod Algorithm="http://www.w3.org/2000/09/xmldsig#sha1"/>
        <DigestValue>1bw5FoBPqUsaFjzeBsV41p18LEE=</DigestValue>
      </Reference>
      <Reference URI="/word/styles.xml?ContentType=application/vnd.openxmlformats-officedocument.wordprocessingml.styles+xml">
        <DigestMethod Algorithm="http://www.w3.org/2000/09/xmldsig#sha1"/>
        <DigestValue>VURNeuiCd69Q0HGq2PbkcwqvqpA=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RKTvPoSb0gWo7JsbMAkU+xCIDWI=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2021-03-10T13:06:21Z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2021-03-10T13:06:21Z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питанию детей</vt:lpstr>
    </vt:vector>
  </TitlesOfParts>
  <Company>MoBIL GROUP</Company>
  <LinksUpToDate>false</LinksUpToDate>
  <CharactersWithSpaces>17016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питанию детей</dc:title>
  <dc:subject/>
  <dc:creator>FuckYouBill</dc:creator>
  <cp:keywords/>
  <dc:description/>
  <cp:lastModifiedBy>Марина</cp:lastModifiedBy>
  <cp:revision>2</cp:revision>
  <dcterms:created xsi:type="dcterms:W3CDTF">2021-03-10T12:23:00Z</dcterms:created>
  <dcterms:modified xsi:type="dcterms:W3CDTF">2021-03-10T12:23:00Z</dcterms:modified>
</cp:coreProperties>
</file>