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485" w:rsidRDefault="00385485" w:rsidP="00385485">
      <w:pPr>
        <w:spacing w:after="0" w:line="360" w:lineRule="auto"/>
        <w:jc w:val="center"/>
        <w:rPr>
          <w:rFonts w:ascii="Times New Roman" w:eastAsiaTheme="minorHAnsi" w:hAnsi="Times New Roman" w:cs="Times New Roman"/>
          <w:b/>
          <w:noProof/>
          <w:sz w:val="28"/>
          <w:szCs w:val="28"/>
        </w:rPr>
      </w:pPr>
      <w:r>
        <w:rPr>
          <w:rFonts w:ascii="Times New Roman" w:hAnsi="Times New Roman" w:cs="Times New Roman"/>
          <w:b/>
          <w:noProof/>
          <w:sz w:val="28"/>
          <w:szCs w:val="28"/>
        </w:rPr>
        <w:t>Муниципальное бюджетное дошкольное образовательное учреждение</w:t>
      </w:r>
    </w:p>
    <w:p w:rsidR="00385485" w:rsidRDefault="00385485" w:rsidP="00385485">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«Детский сад комбинированного вида № 17»</w:t>
      </w: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города Уссурийска Уссурийского городского округа</w:t>
      </w:r>
    </w:p>
    <w:p w:rsidR="00385485" w:rsidRDefault="00385485" w:rsidP="00385485">
      <w:pPr>
        <w:spacing w:after="0" w:line="240" w:lineRule="auto"/>
        <w:jc w:val="center"/>
        <w:rPr>
          <w:rFonts w:ascii="Times New Roman" w:hAnsi="Times New Roman" w:cs="Times New Roman"/>
          <w:b/>
          <w:noProof/>
          <w:color w:val="C00000"/>
          <w:sz w:val="28"/>
          <w:szCs w:val="28"/>
        </w:rPr>
      </w:pPr>
    </w:p>
    <w:p w:rsidR="00385485" w:rsidRDefault="00385485" w:rsidP="00385485">
      <w:pPr>
        <w:spacing w:after="0" w:line="240" w:lineRule="auto"/>
        <w:jc w:val="center"/>
        <w:rPr>
          <w:rFonts w:ascii="Times New Roman" w:hAnsi="Times New Roman" w:cs="Times New Roman"/>
          <w:noProof/>
          <w:color w:val="C00000"/>
          <w:sz w:val="28"/>
          <w:szCs w:val="28"/>
        </w:rPr>
      </w:pPr>
    </w:p>
    <w:tbl>
      <w:tblPr>
        <w:tblpPr w:leftFromText="180" w:rightFromText="180" w:bottomFromText="160" w:vertAnchor="text" w:tblpX="-992" w:tblpY="-27"/>
        <w:tblOverlap w:val="never"/>
        <w:tblW w:w="10685" w:type="dxa"/>
        <w:tblLook w:val="04A0" w:firstRow="1" w:lastRow="0" w:firstColumn="1" w:lastColumn="0" w:noHBand="0" w:noVBand="1"/>
      </w:tblPr>
      <w:tblGrid>
        <w:gridCol w:w="10685"/>
      </w:tblGrid>
      <w:tr w:rsidR="00385485" w:rsidTr="00385485">
        <w:trPr>
          <w:trHeight w:val="1118"/>
        </w:trPr>
        <w:tc>
          <w:tcPr>
            <w:tcW w:w="10685" w:type="dxa"/>
            <w:hideMark/>
          </w:tcPr>
          <w:p w:rsidR="00385485" w:rsidRDefault="00385485">
            <w:pPr>
              <w:rPr>
                <w:rFonts w:ascii="Times New Roman" w:hAnsi="Times New Roman" w:cs="Times New Roman"/>
                <w:noProof/>
                <w:sz w:val="28"/>
                <w:szCs w:val="28"/>
              </w:rPr>
            </w:pPr>
            <w:r>
              <w:rPr>
                <w:rFonts w:ascii="Times New Roman" w:hAnsi="Times New Roman" w:cs="Times New Roman"/>
                <w:noProof/>
                <w:sz w:val="28"/>
                <w:szCs w:val="28"/>
              </w:rPr>
              <w:t xml:space="preserve">ПРИНЯТО                                                                             УТВЕРЖДАЮ                                                                                                                             Педагогическим советом                                                     Заведующий МБДОУ д/с № 17                                                                 МБДОУ д/с № 17                                                                  _________М.Е. Самодурова                                                                                      Протокол № 1 от «31» августа 2020 г.                                «31» августа 2020 г.                                                            </w:t>
            </w:r>
          </w:p>
        </w:tc>
      </w:tr>
    </w:tbl>
    <w:p w:rsidR="00385485" w:rsidRDefault="00385485" w:rsidP="00385485">
      <w:pPr>
        <w:spacing w:after="0" w:line="240" w:lineRule="auto"/>
        <w:jc w:val="center"/>
        <w:rPr>
          <w:rFonts w:ascii="Times New Roman" w:hAnsi="Times New Roman" w:cs="Times New Roman"/>
          <w:noProof/>
          <w:sz w:val="28"/>
          <w:szCs w:val="28"/>
          <w:lang w:eastAsia="en-US"/>
        </w:rPr>
      </w:pPr>
    </w:p>
    <w:p w:rsidR="00385485" w:rsidRDefault="00385485" w:rsidP="00385485">
      <w:pPr>
        <w:spacing w:after="0" w:line="240" w:lineRule="auto"/>
        <w:jc w:val="center"/>
        <w:rPr>
          <w:rFonts w:ascii="Times New Roman" w:hAnsi="Times New Roman" w:cs="Times New Roman"/>
          <w:b/>
          <w:noProof/>
          <w:sz w:val="28"/>
          <w:szCs w:val="28"/>
        </w:rPr>
      </w:pP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Рабочая программа</w:t>
      </w:r>
    </w:p>
    <w:p w:rsidR="00385485" w:rsidRDefault="00385485" w:rsidP="00385485">
      <w:pPr>
        <w:spacing w:after="0" w:line="240" w:lineRule="auto"/>
        <w:jc w:val="center"/>
        <w:rPr>
          <w:rFonts w:ascii="Times New Roman" w:hAnsi="Times New Roman" w:cs="Times New Roman"/>
          <w:b/>
          <w:noProof/>
          <w:sz w:val="28"/>
          <w:szCs w:val="28"/>
        </w:rPr>
      </w:pP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образовательной деятельности</w:t>
      </w:r>
    </w:p>
    <w:p w:rsidR="00385485" w:rsidRDefault="00385485" w:rsidP="00385485">
      <w:pPr>
        <w:spacing w:after="0" w:line="240" w:lineRule="auto"/>
        <w:jc w:val="center"/>
        <w:rPr>
          <w:rFonts w:ascii="Times New Roman" w:hAnsi="Times New Roman" w:cs="Times New Roman"/>
          <w:b/>
          <w:noProof/>
          <w:sz w:val="28"/>
          <w:szCs w:val="28"/>
        </w:rPr>
      </w:pP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в подгруппе общеобразовательной направленности </w:t>
      </w: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группы комбинированной направленности №2</w:t>
      </w: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 полного дня</w:t>
      </w:r>
    </w:p>
    <w:p w:rsidR="00385485" w:rsidRDefault="00385485" w:rsidP="00385485">
      <w:pPr>
        <w:spacing w:after="0" w:line="240" w:lineRule="auto"/>
        <w:jc w:val="center"/>
        <w:rPr>
          <w:rFonts w:ascii="Times New Roman" w:hAnsi="Times New Roman" w:cs="Times New Roman"/>
          <w:b/>
          <w:noProof/>
          <w:sz w:val="28"/>
          <w:szCs w:val="28"/>
        </w:rPr>
      </w:pP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для детей среднего возраста</w:t>
      </w:r>
    </w:p>
    <w:p w:rsidR="00385485" w:rsidRDefault="00385485" w:rsidP="00385485">
      <w:pPr>
        <w:spacing w:after="0" w:line="240" w:lineRule="auto"/>
        <w:jc w:val="center"/>
        <w:rPr>
          <w:rFonts w:ascii="Times New Roman" w:hAnsi="Times New Roman" w:cs="Times New Roman"/>
          <w:b/>
          <w:noProof/>
          <w:sz w:val="28"/>
          <w:szCs w:val="28"/>
        </w:rPr>
      </w:pPr>
    </w:p>
    <w:p w:rsidR="00385485" w:rsidRDefault="00385485" w:rsidP="00385485">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на 2020 – 2021 учебный год  </w:t>
      </w: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Составлена на основе «Основной образовательной программы дошкольного образования МБДОУ д/с № 17»</w:t>
      </w: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center"/>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jc w:val="right"/>
        <w:rPr>
          <w:rFonts w:ascii="Times New Roman" w:hAnsi="Times New Roman" w:cs="Times New Roman"/>
          <w:noProof/>
          <w:sz w:val="28"/>
          <w:szCs w:val="28"/>
        </w:rPr>
      </w:pPr>
    </w:p>
    <w:p w:rsidR="00385485" w:rsidRDefault="00385485" w:rsidP="00385485">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Составитель: </w:t>
      </w:r>
    </w:p>
    <w:p w:rsidR="00385485" w:rsidRDefault="00385485" w:rsidP="00385485">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 xml:space="preserve">воспитатель </w:t>
      </w:r>
    </w:p>
    <w:p w:rsidR="00385485" w:rsidRDefault="00385485" w:rsidP="00385485">
      <w:pPr>
        <w:spacing w:after="0" w:line="240" w:lineRule="auto"/>
        <w:ind w:left="4536"/>
        <w:rPr>
          <w:rFonts w:ascii="Times New Roman" w:hAnsi="Times New Roman" w:cs="Times New Roman"/>
          <w:noProof/>
          <w:sz w:val="28"/>
          <w:szCs w:val="28"/>
        </w:rPr>
      </w:pPr>
      <w:r>
        <w:rPr>
          <w:rFonts w:ascii="Times New Roman" w:hAnsi="Times New Roman" w:cs="Times New Roman"/>
          <w:noProof/>
          <w:sz w:val="28"/>
          <w:szCs w:val="28"/>
        </w:rPr>
        <w:t>Мазепа Наталья Викторовна</w:t>
      </w:r>
    </w:p>
    <w:p w:rsidR="00385485" w:rsidRDefault="00385485" w:rsidP="00385485">
      <w:pPr>
        <w:spacing w:after="0" w:line="240" w:lineRule="auto"/>
        <w:ind w:left="4536"/>
        <w:rPr>
          <w:rFonts w:ascii="Times New Roman" w:hAnsi="Times New Roman" w:cs="Times New Roman"/>
          <w:noProof/>
          <w:sz w:val="28"/>
          <w:szCs w:val="28"/>
        </w:rPr>
      </w:pPr>
      <w:r>
        <w:rPr>
          <w:rFonts w:ascii="Times New Roman" w:hAnsi="Times New Roman" w:cs="Times New Roman"/>
          <w:sz w:val="28"/>
          <w:szCs w:val="28"/>
        </w:rPr>
        <w:t xml:space="preserve">воспитатель </w:t>
      </w:r>
    </w:p>
    <w:p w:rsidR="00385485" w:rsidRDefault="00385485" w:rsidP="0038548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Натальченко Оксана Владимировна</w:t>
      </w:r>
      <w:bookmarkStart w:id="0" w:name="_GoBack"/>
      <w:bookmarkEnd w:id="0"/>
    </w:p>
    <w:p w:rsidR="00420ED6" w:rsidRPr="00C22AC0" w:rsidRDefault="00420ED6" w:rsidP="00420ED6">
      <w:pPr>
        <w:spacing w:after="0" w:line="240" w:lineRule="auto"/>
        <w:jc w:val="center"/>
        <w:rPr>
          <w:rFonts w:ascii="Times New Roman" w:hAnsi="Times New Roman" w:cs="Times New Roman"/>
          <w:b/>
          <w:noProof/>
          <w:sz w:val="28"/>
          <w:szCs w:val="28"/>
        </w:rPr>
      </w:pPr>
      <w:r w:rsidRPr="00C22AC0">
        <w:rPr>
          <w:rFonts w:ascii="Times New Roman" w:hAnsi="Times New Roman" w:cs="Times New Roman"/>
          <w:b/>
          <w:sz w:val="28"/>
          <w:szCs w:val="28"/>
        </w:rPr>
        <w:lastRenderedPageBreak/>
        <w:t>ОГЛАВЛЕНИЕ</w:t>
      </w:r>
    </w:p>
    <w:tbl>
      <w:tblPr>
        <w:tblpPr w:leftFromText="180" w:rightFromText="180" w:vertAnchor="text" w:horzAnchor="margin" w:tblpXSpec="center" w:tblpY="70"/>
        <w:tblW w:w="10737" w:type="dxa"/>
        <w:tblLayout w:type="fixed"/>
        <w:tblLook w:val="04A0" w:firstRow="1" w:lastRow="0" w:firstColumn="1" w:lastColumn="0" w:noHBand="0" w:noVBand="1"/>
      </w:tblPr>
      <w:tblGrid>
        <w:gridCol w:w="566"/>
        <w:gridCol w:w="715"/>
        <w:gridCol w:w="8784"/>
        <w:gridCol w:w="672"/>
      </w:tblGrid>
      <w:tr w:rsidR="00420ED6" w:rsidTr="00AB5642">
        <w:tc>
          <w:tcPr>
            <w:tcW w:w="10065" w:type="dxa"/>
            <w:gridSpan w:val="3"/>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ВВЕДЕНИЕ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r>
      <w:tr w:rsidR="00420ED6" w:rsidTr="00AB5642">
        <w:tc>
          <w:tcPr>
            <w:tcW w:w="566" w:type="dxa"/>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jc w:val="both"/>
              <w:rPr>
                <w:rFonts w:ascii="Times New Roman" w:hAnsi="Times New Roman" w:cs="Times New Roman"/>
                <w:b/>
                <w:sz w:val="28"/>
                <w:szCs w:val="28"/>
              </w:rPr>
            </w:pPr>
            <w:r w:rsidRPr="00C22AC0">
              <w:rPr>
                <w:rFonts w:ascii="Times New Roman" w:hAnsi="Times New Roman" w:cs="Times New Roman"/>
                <w:b/>
                <w:sz w:val="28"/>
                <w:szCs w:val="28"/>
              </w:rPr>
              <w:t>1.</w:t>
            </w:r>
          </w:p>
        </w:tc>
        <w:tc>
          <w:tcPr>
            <w:tcW w:w="9499" w:type="dxa"/>
            <w:gridSpan w:val="2"/>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ЦЕЛЕВОЙ РАЗДЕЛ</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1.1.</w:t>
            </w:r>
          </w:p>
        </w:tc>
        <w:tc>
          <w:tcPr>
            <w:tcW w:w="8784" w:type="dxa"/>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sz w:val="28"/>
                <w:szCs w:val="28"/>
              </w:rPr>
              <w:t>Пояснительная записка</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D71E8E">
            <w:pPr>
              <w:pStyle w:val="a4"/>
              <w:numPr>
                <w:ilvl w:val="2"/>
                <w:numId w:val="31"/>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1.1.1. Цели и задачи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1.1.2. Принципы и подходы к формированию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bCs/>
                <w:sz w:val="28"/>
                <w:szCs w:val="28"/>
              </w:rPr>
              <w:t xml:space="preserve">1.2. </w:t>
            </w:r>
          </w:p>
        </w:tc>
        <w:tc>
          <w:tcPr>
            <w:tcW w:w="8784" w:type="dxa"/>
            <w:tcBorders>
              <w:top w:val="single" w:sz="4" w:space="0" w:color="auto"/>
              <w:left w:val="single" w:sz="4" w:space="0" w:color="auto"/>
              <w:bottom w:val="single" w:sz="4" w:space="0" w:color="auto"/>
              <w:right w:val="single" w:sz="4" w:space="0" w:color="auto"/>
            </w:tcBorders>
            <w:hideMark/>
          </w:tcPr>
          <w:p w:rsidR="00420ED6" w:rsidRPr="00C22AC0" w:rsidRDefault="00420ED6" w:rsidP="00AB5642">
            <w:pPr>
              <w:spacing w:after="0" w:line="240" w:lineRule="auto"/>
              <w:rPr>
                <w:rFonts w:ascii="Times New Roman" w:hAnsi="Times New Roman" w:cs="Times New Roman"/>
                <w:b/>
                <w:sz w:val="28"/>
                <w:szCs w:val="28"/>
              </w:rPr>
            </w:pPr>
            <w:r w:rsidRPr="00C22AC0">
              <w:rPr>
                <w:rFonts w:ascii="Times New Roman" w:hAnsi="Times New Roman" w:cs="Times New Roman"/>
                <w:b/>
                <w:bCs/>
                <w:sz w:val="28"/>
                <w:szCs w:val="28"/>
              </w:rPr>
              <w:t>Планируемые результаты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Default="00420ED6" w:rsidP="00AB5642">
            <w:pPr>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bCs/>
                <w:sz w:val="28"/>
                <w:szCs w:val="28"/>
              </w:rPr>
            </w:pPr>
            <w:r>
              <w:rPr>
                <w:rFonts w:ascii="Times New Roman" w:hAnsi="Times New Roman" w:cs="Times New Roman"/>
                <w:sz w:val="28"/>
                <w:szCs w:val="28"/>
              </w:rPr>
              <w:t>1.2.1. Целевые ориентиры на этапе завершения освоения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1.3</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Развивающее оценивание качества образовательной деятельности по Программе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420ED6" w:rsidP="009F21C5">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9F21C5">
              <w:rPr>
                <w:rFonts w:ascii="Times New Roman" w:hAnsi="Times New Roman" w:cs="Times New Roman"/>
                <w:sz w:val="28"/>
                <w:szCs w:val="28"/>
              </w:rPr>
              <w:t>9</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w:t>
            </w: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СОДЕРЖАТЕЛЬНЫЙ РАЗДЕЛ</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 xml:space="preserve">2.1. </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Общие положения</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2.2.</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autoSpaceDE w:val="0"/>
              <w:autoSpaceDN w:val="0"/>
              <w:adjustRightInd w:val="0"/>
              <w:spacing w:after="0" w:line="240" w:lineRule="auto"/>
              <w:rPr>
                <w:rFonts w:ascii="Times New Roman" w:hAnsi="Times New Roman" w:cs="Times New Roman"/>
                <w:b/>
                <w:bCs/>
                <w:sz w:val="28"/>
                <w:szCs w:val="28"/>
              </w:rPr>
            </w:pPr>
            <w:r w:rsidRPr="00B424DF">
              <w:rPr>
                <w:rFonts w:ascii="Times New Roman" w:hAnsi="Times New Roman" w:cs="Times New Roman"/>
                <w:b/>
                <w:bCs/>
                <w:sz w:val="28"/>
                <w:szCs w:val="28"/>
              </w:rPr>
              <w:t>Описание образовательной деятельности в соответствии с направлениями развития ребенка,</w:t>
            </w:r>
          </w:p>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представленными в пяти образовательных областях</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D4B00">
              <w:rPr>
                <w:rFonts w:ascii="Times New Roman" w:hAnsi="Times New Roman" w:cs="Times New Roman"/>
                <w:sz w:val="28"/>
                <w:szCs w:val="28"/>
              </w:rPr>
              <w:t>2</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2.2.1 Подготовительный к школе возраст (с 6 до 7 лет)</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D4B00">
              <w:rPr>
                <w:rFonts w:ascii="Times New Roman" w:hAnsi="Times New Roman" w:cs="Times New Roman"/>
                <w:sz w:val="28"/>
                <w:szCs w:val="28"/>
              </w:rPr>
              <w:t>2</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autoSpaceDE w:val="0"/>
              <w:autoSpaceDN w:val="0"/>
              <w:adjustRightInd w:val="0"/>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 xml:space="preserve">Социально-коммуникативное развитие </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D4B00">
              <w:rPr>
                <w:rFonts w:ascii="Times New Roman" w:hAnsi="Times New Roman" w:cs="Times New Roman"/>
                <w:sz w:val="28"/>
                <w:szCs w:val="28"/>
              </w:rPr>
              <w:t>2</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Познавательное развитие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4D4B00">
              <w:rPr>
                <w:rFonts w:ascii="Times New Roman" w:hAnsi="Times New Roman" w:cs="Times New Roman"/>
                <w:sz w:val="28"/>
                <w:szCs w:val="28"/>
              </w:rPr>
              <w:t>4</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4D4B00">
              <w:rPr>
                <w:rFonts w:ascii="Times New Roman" w:hAnsi="Times New Roman" w:cs="Times New Roman"/>
                <w:sz w:val="28"/>
                <w:szCs w:val="28"/>
              </w:rPr>
              <w:t>1</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4D4B00">
              <w:rPr>
                <w:rFonts w:ascii="Times New Roman" w:hAnsi="Times New Roman" w:cs="Times New Roman"/>
                <w:sz w:val="28"/>
                <w:szCs w:val="28"/>
              </w:rPr>
              <w:t>7</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Default="00420ED6" w:rsidP="00AB5642">
            <w:pPr>
              <w:spacing w:after="0" w:line="240" w:lineRule="auto"/>
              <w:ind w:firstLine="702"/>
              <w:rPr>
                <w:rFonts w:ascii="Times New Roman" w:hAnsi="Times New Roman" w:cs="Times New Roman"/>
                <w:sz w:val="28"/>
                <w:szCs w:val="28"/>
              </w:rPr>
            </w:pPr>
            <w:r>
              <w:rPr>
                <w:rFonts w:ascii="Times New Roman" w:hAnsi="Times New Roman" w:cs="Times New Roman"/>
                <w:sz w:val="28"/>
                <w:szCs w:val="28"/>
              </w:rPr>
              <w:t>Физическое развитие</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4D4B00">
              <w:rPr>
                <w:rFonts w:ascii="Times New Roman" w:hAnsi="Times New Roman" w:cs="Times New Roman"/>
                <w:sz w:val="28"/>
                <w:szCs w:val="28"/>
              </w:rPr>
              <w:t>8</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2.3.</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jc w:val="both"/>
              <w:rPr>
                <w:rFonts w:ascii="Times New Roman" w:hAnsi="Times New Roman" w:cs="Times New Roman"/>
                <w:b/>
                <w:sz w:val="28"/>
                <w:szCs w:val="28"/>
              </w:rPr>
            </w:pPr>
            <w:r w:rsidRPr="00B424DF">
              <w:rPr>
                <w:rFonts w:ascii="Times New Roman" w:hAnsi="Times New Roman" w:cs="Times New Roman"/>
                <w:b/>
                <w:bCs/>
                <w:sz w:val="28"/>
                <w:szCs w:val="28"/>
              </w:rPr>
              <w:t>Взаимодействие взрослых с детьми</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D4B00">
              <w:rPr>
                <w:rFonts w:ascii="Times New Roman" w:hAnsi="Times New Roman" w:cs="Times New Roman"/>
                <w:sz w:val="28"/>
                <w:szCs w:val="28"/>
              </w:rPr>
              <w:t>4</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2.4.</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Взаимодействие педагогического коллектива с семьями дошкольников</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4D4B00">
              <w:rPr>
                <w:rFonts w:ascii="Times New Roman" w:hAnsi="Times New Roman" w:cs="Times New Roman"/>
                <w:sz w:val="28"/>
                <w:szCs w:val="28"/>
              </w:rPr>
              <w:t>3</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w:t>
            </w: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ОРГАНИЗАЦИОННЫЙ РАЗДЕЛ</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D4B00">
              <w:rPr>
                <w:rFonts w:ascii="Times New Roman" w:hAnsi="Times New Roman" w:cs="Times New Roman"/>
                <w:sz w:val="28"/>
                <w:szCs w:val="28"/>
              </w:rPr>
              <w:t>0</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3.1.</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Психолого-педагогические условия, обеспечивающие развитие ребенка</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D4B00">
              <w:rPr>
                <w:rFonts w:ascii="Times New Roman" w:hAnsi="Times New Roman" w:cs="Times New Roman"/>
                <w:sz w:val="28"/>
                <w:szCs w:val="28"/>
              </w:rPr>
              <w:t>0</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3.2.</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Организация развивающей предметно пространственной среды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4D4B00">
              <w:rPr>
                <w:rFonts w:ascii="Times New Roman" w:hAnsi="Times New Roman" w:cs="Times New Roman"/>
                <w:sz w:val="28"/>
                <w:szCs w:val="28"/>
              </w:rPr>
              <w:t>2</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3.3.</w:t>
            </w:r>
          </w:p>
        </w:tc>
        <w:tc>
          <w:tcPr>
            <w:tcW w:w="8784" w:type="dxa"/>
            <w:tcBorders>
              <w:top w:val="single" w:sz="4" w:space="0" w:color="auto"/>
              <w:left w:val="single" w:sz="4" w:space="0" w:color="auto"/>
              <w:bottom w:val="single" w:sz="4" w:space="0" w:color="auto"/>
              <w:right w:val="single" w:sz="4" w:space="0" w:color="auto"/>
            </w:tcBorders>
            <w:hideMark/>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Кадровые условия реализации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4D4B00">
              <w:rPr>
                <w:rFonts w:ascii="Times New Roman" w:hAnsi="Times New Roman" w:cs="Times New Roman"/>
                <w:sz w:val="28"/>
                <w:szCs w:val="28"/>
              </w:rPr>
              <w:t>1</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3.4.</w:t>
            </w: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Материально-техническое обеспечение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4D4B00">
              <w:rPr>
                <w:rFonts w:ascii="Times New Roman" w:hAnsi="Times New Roman" w:cs="Times New Roman"/>
                <w:sz w:val="28"/>
                <w:szCs w:val="28"/>
              </w:rPr>
              <w:t>3</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r w:rsidRPr="00B424DF">
              <w:rPr>
                <w:rFonts w:ascii="Times New Roman" w:hAnsi="Times New Roman" w:cs="Times New Roman"/>
                <w:b/>
                <w:sz w:val="28"/>
                <w:szCs w:val="28"/>
              </w:rPr>
              <w:t>3.5.</w:t>
            </w:r>
          </w:p>
        </w:tc>
        <w:tc>
          <w:tcPr>
            <w:tcW w:w="8784" w:type="dxa"/>
            <w:tcBorders>
              <w:top w:val="single" w:sz="4" w:space="0" w:color="auto"/>
              <w:left w:val="single" w:sz="4" w:space="0" w:color="auto"/>
              <w:bottom w:val="single" w:sz="4" w:space="0" w:color="auto"/>
              <w:right w:val="single" w:sz="4" w:space="0" w:color="auto"/>
            </w:tcBorders>
          </w:tcPr>
          <w:p w:rsidR="00420ED6" w:rsidRDefault="00420ED6" w:rsidP="00AB5642">
            <w:pPr>
              <w:autoSpaceDE w:val="0"/>
              <w:autoSpaceDN w:val="0"/>
              <w:adjustRightInd w:val="0"/>
              <w:spacing w:after="0" w:line="240" w:lineRule="auto"/>
              <w:rPr>
                <w:rFonts w:ascii="Times New Roman" w:hAnsi="Times New Roman" w:cs="Times New Roman"/>
                <w:bCs/>
                <w:sz w:val="28"/>
                <w:szCs w:val="28"/>
              </w:rPr>
            </w:pPr>
            <w:r w:rsidRPr="00B424DF">
              <w:rPr>
                <w:rFonts w:ascii="Times New Roman" w:hAnsi="Times New Roman" w:cs="Times New Roman"/>
                <w:b/>
                <w:bCs/>
                <w:sz w:val="28"/>
                <w:szCs w:val="28"/>
              </w:rPr>
              <w:t>Финансовые условия реализации Программы</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4D4B00"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89</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3.6.</w:t>
            </w: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autoSpaceDE w:val="0"/>
              <w:autoSpaceDN w:val="0"/>
              <w:adjustRightInd w:val="0"/>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Планирование образовательной деятельности</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4D4B00">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D4B00">
              <w:rPr>
                <w:rFonts w:ascii="Times New Roman" w:hAnsi="Times New Roman" w:cs="Times New Roman"/>
                <w:sz w:val="28"/>
                <w:szCs w:val="28"/>
              </w:rPr>
              <w:t>0</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3.7.</w:t>
            </w: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 xml:space="preserve"> Режим дня и распорядок</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93</w:t>
            </w:r>
          </w:p>
        </w:tc>
      </w:tr>
      <w:tr w:rsidR="00420ED6" w:rsidTr="00AB5642">
        <w:trPr>
          <w:trHeight w:val="403"/>
        </w:trPr>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rPr>
                <w:rFonts w:ascii="Times New Roman" w:hAnsi="Times New Roman" w:cs="Times New Roman"/>
                <w:b/>
                <w:sz w:val="28"/>
                <w:szCs w:val="28"/>
              </w:rPr>
            </w:pPr>
            <w:r w:rsidRPr="00B424DF">
              <w:rPr>
                <w:rFonts w:ascii="Times New Roman" w:hAnsi="Times New Roman" w:cs="Times New Roman"/>
                <w:b/>
                <w:sz w:val="28"/>
                <w:szCs w:val="28"/>
              </w:rPr>
              <w:t>3.8</w:t>
            </w: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bCs/>
                <w:sz w:val="28"/>
                <w:szCs w:val="28"/>
              </w:rPr>
            </w:pPr>
            <w:r w:rsidRPr="00B424DF">
              <w:rPr>
                <w:rFonts w:ascii="Times New Roman" w:hAnsi="Times New Roman" w:cs="Times New Roman"/>
                <w:b/>
                <w:bCs/>
                <w:sz w:val="28"/>
                <w:szCs w:val="28"/>
              </w:rPr>
              <w:t>Перспективы работы по совершенствованию и развитию содержания Программы и обеспечивающих ее реализацию норм</w:t>
            </w:r>
            <w:r>
              <w:rPr>
                <w:rFonts w:ascii="Times New Roman" w:hAnsi="Times New Roman" w:cs="Times New Roman"/>
                <w:b/>
                <w:bCs/>
                <w:sz w:val="28"/>
                <w:szCs w:val="28"/>
              </w:rPr>
              <w:t>-</w:t>
            </w:r>
            <w:r w:rsidRPr="00B424DF">
              <w:rPr>
                <w:rFonts w:ascii="Times New Roman" w:hAnsi="Times New Roman" w:cs="Times New Roman"/>
                <w:b/>
                <w:bCs/>
                <w:sz w:val="28"/>
                <w:szCs w:val="28"/>
              </w:rPr>
              <w:t>о-правовых, финансовых, научно-методических, кадровых, информационных и материально-технических ресурсов.</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95</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Default="00420ED6" w:rsidP="00AB5642">
            <w:pPr>
              <w:rPr>
                <w:rFonts w:ascii="Times New Roman" w:hAnsi="Times New Roman" w:cs="Times New Roman"/>
                <w:sz w:val="28"/>
                <w:szCs w:val="28"/>
              </w:rPr>
            </w:pPr>
            <w:r w:rsidRPr="00B424DF">
              <w:rPr>
                <w:rFonts w:ascii="Times New Roman" w:hAnsi="Times New Roman" w:cs="Times New Roman"/>
                <w:b/>
                <w:sz w:val="28"/>
                <w:szCs w:val="28"/>
              </w:rPr>
              <w:t>3.9.</w:t>
            </w:r>
          </w:p>
        </w:tc>
        <w:tc>
          <w:tcPr>
            <w:tcW w:w="8784"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bCs/>
                <w:sz w:val="28"/>
                <w:szCs w:val="28"/>
              </w:rPr>
            </w:pPr>
            <w:r w:rsidRPr="00B424DF">
              <w:rPr>
                <w:rFonts w:ascii="Times New Roman" w:hAnsi="Times New Roman" w:cs="Times New Roman"/>
                <w:b/>
                <w:bCs/>
                <w:sz w:val="28"/>
                <w:szCs w:val="28"/>
              </w:rPr>
              <w:t>Перечень нормативных и нормативно-методических документов</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98</w:t>
            </w:r>
          </w:p>
        </w:tc>
      </w:tr>
      <w:tr w:rsidR="00420ED6" w:rsidTr="00AB5642">
        <w:tc>
          <w:tcPr>
            <w:tcW w:w="566"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240" w:lineRule="auto"/>
              <w:rPr>
                <w:rFonts w:ascii="Times New Roman" w:hAnsi="Times New Roman" w:cs="Times New Roman"/>
                <w:sz w:val="28"/>
                <w:szCs w:val="28"/>
              </w:rPr>
            </w:pPr>
          </w:p>
        </w:tc>
        <w:tc>
          <w:tcPr>
            <w:tcW w:w="715"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sz w:val="28"/>
                <w:szCs w:val="28"/>
              </w:rPr>
              <w:t>3.10</w:t>
            </w:r>
          </w:p>
        </w:tc>
        <w:tc>
          <w:tcPr>
            <w:tcW w:w="8784" w:type="dxa"/>
            <w:tcBorders>
              <w:top w:val="single" w:sz="4" w:space="0" w:color="auto"/>
              <w:left w:val="single" w:sz="4" w:space="0" w:color="auto"/>
              <w:bottom w:val="single" w:sz="4" w:space="0" w:color="auto"/>
              <w:right w:val="single" w:sz="4" w:space="0" w:color="auto"/>
            </w:tcBorders>
          </w:tcPr>
          <w:p w:rsidR="00420ED6" w:rsidRPr="00B424DF" w:rsidRDefault="00420ED6" w:rsidP="00AB5642">
            <w:pPr>
              <w:spacing w:after="0" w:line="240" w:lineRule="auto"/>
              <w:rPr>
                <w:rFonts w:ascii="Times New Roman" w:hAnsi="Times New Roman" w:cs="Times New Roman"/>
                <w:b/>
                <w:sz w:val="28"/>
                <w:szCs w:val="28"/>
              </w:rPr>
            </w:pPr>
            <w:r w:rsidRPr="00B424DF">
              <w:rPr>
                <w:rFonts w:ascii="Times New Roman" w:hAnsi="Times New Roman" w:cs="Times New Roman"/>
                <w:b/>
                <w:bCs/>
                <w:sz w:val="28"/>
                <w:szCs w:val="28"/>
              </w:rPr>
              <w:t>Перечень литературных источников</w:t>
            </w:r>
          </w:p>
        </w:tc>
        <w:tc>
          <w:tcPr>
            <w:tcW w:w="672" w:type="dxa"/>
            <w:tcBorders>
              <w:top w:val="single" w:sz="4" w:space="0" w:color="auto"/>
              <w:left w:val="single" w:sz="4" w:space="0" w:color="auto"/>
              <w:bottom w:val="single" w:sz="4" w:space="0" w:color="auto"/>
              <w:right w:val="single" w:sz="4" w:space="0" w:color="auto"/>
            </w:tcBorders>
            <w:hideMark/>
          </w:tcPr>
          <w:p w:rsidR="00420ED6" w:rsidRDefault="009F21C5" w:rsidP="00AB5642">
            <w:pPr>
              <w:spacing w:after="0" w:line="240" w:lineRule="auto"/>
              <w:rPr>
                <w:rFonts w:ascii="Times New Roman" w:hAnsi="Times New Roman" w:cs="Times New Roman"/>
                <w:sz w:val="28"/>
                <w:szCs w:val="28"/>
              </w:rPr>
            </w:pPr>
            <w:r>
              <w:rPr>
                <w:rFonts w:ascii="Times New Roman" w:hAnsi="Times New Roman" w:cs="Times New Roman"/>
                <w:sz w:val="28"/>
                <w:szCs w:val="28"/>
              </w:rPr>
              <w:t>101</w:t>
            </w:r>
          </w:p>
        </w:tc>
      </w:tr>
    </w:tbl>
    <w:p w:rsidR="00420ED6" w:rsidRDefault="00420ED6" w:rsidP="00420ED6">
      <w:pPr>
        <w:jc w:val="center"/>
        <w:rPr>
          <w:rFonts w:ascii="Times New Roman" w:hAnsi="Times New Roman" w:cs="Times New Roman"/>
          <w:b/>
          <w:sz w:val="28"/>
          <w:szCs w:val="28"/>
        </w:rPr>
      </w:pPr>
    </w:p>
    <w:p w:rsidR="009F21C5" w:rsidRDefault="009F21C5" w:rsidP="00420ED6">
      <w:pPr>
        <w:jc w:val="center"/>
        <w:rPr>
          <w:rFonts w:ascii="Times New Roman" w:hAnsi="Times New Roman" w:cs="Times New Roman"/>
          <w:b/>
          <w:sz w:val="28"/>
          <w:szCs w:val="28"/>
        </w:rPr>
      </w:pPr>
    </w:p>
    <w:p w:rsidR="00420ED6" w:rsidRDefault="00420ED6" w:rsidP="00420ED6">
      <w:pPr>
        <w:tabs>
          <w:tab w:val="left" w:pos="0"/>
          <w:tab w:val="left" w:pos="3686"/>
          <w:tab w:val="left" w:pos="3828"/>
        </w:tabs>
        <w:spacing w:after="0" w:line="360" w:lineRule="auto"/>
        <w:jc w:val="center"/>
        <w:rPr>
          <w:rFonts w:ascii="Times New Roman" w:hAnsi="Times New Roman" w:cs="Times New Roman"/>
          <w:b/>
          <w:sz w:val="28"/>
          <w:szCs w:val="28"/>
        </w:rPr>
      </w:pPr>
      <w:r w:rsidRPr="003D5651">
        <w:rPr>
          <w:rFonts w:ascii="Times New Roman" w:hAnsi="Times New Roman" w:cs="Times New Roman"/>
          <w:b/>
          <w:sz w:val="28"/>
          <w:szCs w:val="28"/>
        </w:rPr>
        <w:lastRenderedPageBreak/>
        <w:t>ВВЕДЕНИЕ</w:t>
      </w:r>
    </w:p>
    <w:p w:rsidR="00420ED6" w:rsidRDefault="00420ED6" w:rsidP="00420ED6">
      <w:pPr>
        <w:tabs>
          <w:tab w:val="left" w:pos="0"/>
          <w:tab w:val="left" w:pos="3686"/>
          <w:tab w:val="left" w:pos="3828"/>
        </w:tabs>
        <w:spacing w:after="0" w:line="240" w:lineRule="auto"/>
        <w:jc w:val="center"/>
        <w:rPr>
          <w:rFonts w:ascii="Times New Roman" w:hAnsi="Times New Roman" w:cs="Times New Roman"/>
          <w:b/>
          <w:sz w:val="28"/>
          <w:szCs w:val="28"/>
        </w:rPr>
      </w:pPr>
    </w:p>
    <w:p w:rsidR="00420ED6" w:rsidRPr="00FC3265" w:rsidRDefault="00420ED6" w:rsidP="00420ED6">
      <w:pPr>
        <w:tabs>
          <w:tab w:val="left" w:pos="0"/>
          <w:tab w:val="left" w:pos="3686"/>
          <w:tab w:val="left" w:pos="3828"/>
        </w:tabs>
        <w:spacing w:after="0" w:line="360" w:lineRule="auto"/>
        <w:ind w:firstLine="709"/>
        <w:jc w:val="both"/>
        <w:rPr>
          <w:rFonts w:ascii="Times New Roman" w:hAnsi="Times New Roman" w:cs="Times New Roman"/>
          <w:b/>
          <w:sz w:val="28"/>
          <w:szCs w:val="28"/>
        </w:rPr>
      </w:pPr>
      <w:r w:rsidRPr="00AD39F9">
        <w:rPr>
          <w:rFonts w:ascii="Times New Roman" w:hAnsi="Times New Roman" w:cs="Times New Roman"/>
          <w:sz w:val="28"/>
          <w:szCs w:val="28"/>
        </w:rPr>
        <w:t>Согласно Федеральному закону «Об обра</w:t>
      </w:r>
      <w:r>
        <w:rPr>
          <w:rFonts w:ascii="Times New Roman" w:hAnsi="Times New Roman" w:cs="Times New Roman"/>
          <w:sz w:val="28"/>
          <w:szCs w:val="28"/>
        </w:rPr>
        <w:t xml:space="preserve">зовании в Российской Федерации» </w:t>
      </w:r>
      <w:r w:rsidRPr="00AD39F9">
        <w:rPr>
          <w:rFonts w:ascii="Times New Roman" w:hAnsi="Times New Roman" w:cs="Times New Roman"/>
          <w:sz w:val="28"/>
          <w:szCs w:val="28"/>
        </w:rPr>
        <w:t>от 29 декабря 2012 г. №273-ФЗ (далее – Федеральный зако</w:t>
      </w:r>
      <w:r>
        <w:rPr>
          <w:rFonts w:ascii="Times New Roman" w:hAnsi="Times New Roman" w:cs="Times New Roman"/>
          <w:sz w:val="28"/>
          <w:szCs w:val="28"/>
        </w:rPr>
        <w:t xml:space="preserve">н «Об образовании в Российской </w:t>
      </w:r>
      <w:r w:rsidRPr="00AD39F9">
        <w:rPr>
          <w:rFonts w:ascii="Times New Roman" w:hAnsi="Times New Roman" w:cs="Times New Roman"/>
          <w:sz w:val="28"/>
          <w:szCs w:val="28"/>
        </w:rPr>
        <w:t>Федерации») дошкольное образование является уров</w:t>
      </w:r>
      <w:r>
        <w:rPr>
          <w:rFonts w:ascii="Times New Roman" w:hAnsi="Times New Roman" w:cs="Times New Roman"/>
          <w:sz w:val="28"/>
          <w:szCs w:val="28"/>
        </w:rPr>
        <w:t xml:space="preserve">нем общего образования наряду с </w:t>
      </w:r>
      <w:r w:rsidRPr="00AD39F9">
        <w:rPr>
          <w:rFonts w:ascii="Times New Roman" w:hAnsi="Times New Roman" w:cs="Times New Roman"/>
          <w:sz w:val="28"/>
          <w:szCs w:val="28"/>
        </w:rPr>
        <w:t>начальным общим, основным общим и средним общим образованием.</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Именно в дошкольном детстве закладываются ценност</w:t>
      </w:r>
      <w:r>
        <w:rPr>
          <w:rFonts w:ascii="Times New Roman" w:hAnsi="Times New Roman" w:cs="Times New Roman"/>
          <w:sz w:val="28"/>
          <w:szCs w:val="28"/>
        </w:rPr>
        <w:t xml:space="preserve">ные установки развития личности </w:t>
      </w:r>
      <w:r w:rsidRPr="00AD39F9">
        <w:rPr>
          <w:rFonts w:ascii="Times New Roman" w:hAnsi="Times New Roman" w:cs="Times New Roman"/>
          <w:sz w:val="28"/>
          <w:szCs w:val="28"/>
        </w:rPr>
        <w:t>ребенка, основы его идентичности, отношения к миру, обществу, семье и самому себе.</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Поэтому миссия дошкольного образования – сохране</w:t>
      </w:r>
      <w:r>
        <w:rPr>
          <w:rFonts w:ascii="Times New Roman" w:hAnsi="Times New Roman" w:cs="Times New Roman"/>
          <w:sz w:val="28"/>
          <w:szCs w:val="28"/>
        </w:rPr>
        <w:t xml:space="preserve">ние уникальности и само ценности </w:t>
      </w:r>
      <w:r w:rsidRPr="00AD39F9">
        <w:rPr>
          <w:rFonts w:ascii="Times New Roman" w:hAnsi="Times New Roman" w:cs="Times New Roman"/>
          <w:sz w:val="28"/>
          <w:szCs w:val="28"/>
        </w:rPr>
        <w:t>дошкольного детства как отправной точки вк</w:t>
      </w:r>
      <w:r>
        <w:rPr>
          <w:rFonts w:ascii="Times New Roman" w:hAnsi="Times New Roman" w:cs="Times New Roman"/>
          <w:sz w:val="28"/>
          <w:szCs w:val="28"/>
        </w:rPr>
        <w:t xml:space="preserve">лючения и дальнейшего овладения </w:t>
      </w:r>
      <w:r w:rsidRPr="00AD39F9">
        <w:rPr>
          <w:rFonts w:ascii="Times New Roman" w:hAnsi="Times New Roman" w:cs="Times New Roman"/>
          <w:sz w:val="28"/>
          <w:szCs w:val="28"/>
        </w:rPr>
        <w:t>разнообразными формами жизнедеятельности в быстр</w:t>
      </w:r>
      <w:r>
        <w:rPr>
          <w:rFonts w:ascii="Times New Roman" w:hAnsi="Times New Roman" w:cs="Times New Roman"/>
          <w:sz w:val="28"/>
          <w:szCs w:val="28"/>
        </w:rPr>
        <w:t xml:space="preserve">о изменяющемся мире, содействие </w:t>
      </w:r>
      <w:r w:rsidRPr="00AD39F9">
        <w:rPr>
          <w:rFonts w:ascii="Times New Roman" w:hAnsi="Times New Roman" w:cs="Times New Roman"/>
          <w:sz w:val="28"/>
          <w:szCs w:val="28"/>
        </w:rPr>
        <w:t>развитию различных форм активности ребенка, передача</w:t>
      </w:r>
      <w:r>
        <w:rPr>
          <w:rFonts w:ascii="Times New Roman" w:hAnsi="Times New Roman" w:cs="Times New Roman"/>
          <w:sz w:val="28"/>
          <w:szCs w:val="28"/>
        </w:rPr>
        <w:t xml:space="preserve"> общественных норм и ценностей, </w:t>
      </w:r>
      <w:r w:rsidRPr="00AD39F9">
        <w:rPr>
          <w:rFonts w:ascii="Times New Roman" w:hAnsi="Times New Roman" w:cs="Times New Roman"/>
          <w:sz w:val="28"/>
          <w:szCs w:val="28"/>
        </w:rPr>
        <w:t>способствующих позитивно</w:t>
      </w:r>
      <w:r>
        <w:rPr>
          <w:rFonts w:ascii="Times New Roman" w:hAnsi="Times New Roman" w:cs="Times New Roman"/>
          <w:sz w:val="28"/>
          <w:szCs w:val="28"/>
        </w:rPr>
        <w:t xml:space="preserve">й социализации в поликультурном </w:t>
      </w:r>
      <w:r w:rsidRPr="00AD39F9">
        <w:rPr>
          <w:rFonts w:ascii="Times New Roman" w:hAnsi="Times New Roman" w:cs="Times New Roman"/>
          <w:sz w:val="28"/>
          <w:szCs w:val="28"/>
        </w:rPr>
        <w:t>многонациональном обществе.</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xml:space="preserve">Задача приобщения детей к жизни в современном </w:t>
      </w:r>
      <w:r>
        <w:rPr>
          <w:rFonts w:ascii="Times New Roman" w:hAnsi="Times New Roman" w:cs="Times New Roman"/>
          <w:sz w:val="28"/>
          <w:szCs w:val="28"/>
        </w:rPr>
        <w:t xml:space="preserve">социальном пространстве требует </w:t>
      </w:r>
      <w:r w:rsidRPr="00AD39F9">
        <w:rPr>
          <w:rFonts w:ascii="Times New Roman" w:hAnsi="Times New Roman" w:cs="Times New Roman"/>
          <w:sz w:val="28"/>
          <w:szCs w:val="28"/>
        </w:rPr>
        <w:t xml:space="preserve">обновления не только </w:t>
      </w:r>
      <w:r w:rsidRPr="00AD39F9">
        <w:rPr>
          <w:rFonts w:ascii="Times New Roman" w:hAnsi="Times New Roman" w:cs="Times New Roman"/>
          <w:iCs/>
          <w:sz w:val="28"/>
          <w:szCs w:val="28"/>
        </w:rPr>
        <w:t>содержания</w:t>
      </w:r>
      <w:r w:rsidRPr="00AD39F9">
        <w:rPr>
          <w:rFonts w:ascii="Times New Roman" w:hAnsi="Times New Roman" w:cs="Times New Roman"/>
          <w:i/>
          <w:iCs/>
          <w:sz w:val="28"/>
          <w:szCs w:val="28"/>
        </w:rPr>
        <w:t xml:space="preserve"> </w:t>
      </w:r>
      <w:r w:rsidRPr="00AD39F9">
        <w:rPr>
          <w:rFonts w:ascii="Times New Roman" w:hAnsi="Times New Roman" w:cs="Times New Roman"/>
          <w:sz w:val="28"/>
          <w:szCs w:val="28"/>
        </w:rPr>
        <w:t xml:space="preserve">дошкольного образования, но и </w:t>
      </w:r>
      <w:r w:rsidRPr="00AD39F9">
        <w:rPr>
          <w:rFonts w:ascii="Times New Roman" w:hAnsi="Times New Roman" w:cs="Times New Roman"/>
          <w:iCs/>
          <w:sz w:val="28"/>
          <w:szCs w:val="28"/>
        </w:rPr>
        <w:t>способов</w:t>
      </w:r>
      <w:r w:rsidRPr="00AD39F9">
        <w:rPr>
          <w:rFonts w:ascii="Times New Roman" w:hAnsi="Times New Roman" w:cs="Times New Roman"/>
          <w:i/>
          <w:iCs/>
          <w:sz w:val="28"/>
          <w:szCs w:val="28"/>
        </w:rPr>
        <w:t xml:space="preserve"> </w:t>
      </w:r>
      <w:r>
        <w:rPr>
          <w:rFonts w:ascii="Times New Roman" w:hAnsi="Times New Roman" w:cs="Times New Roman"/>
          <w:sz w:val="28"/>
          <w:szCs w:val="28"/>
        </w:rPr>
        <w:t xml:space="preserve">взаимодействия </w:t>
      </w:r>
      <w:r w:rsidRPr="00AD39F9">
        <w:rPr>
          <w:rFonts w:ascii="Times New Roman" w:hAnsi="Times New Roman" w:cs="Times New Roman"/>
          <w:sz w:val="28"/>
          <w:szCs w:val="28"/>
        </w:rPr>
        <w:t>между детьми и взрослыми, формирования базового доверия ребенка</w:t>
      </w:r>
      <w:r>
        <w:rPr>
          <w:rFonts w:ascii="Times New Roman" w:hAnsi="Times New Roman" w:cs="Times New Roman"/>
          <w:sz w:val="28"/>
          <w:szCs w:val="28"/>
        </w:rPr>
        <w:t xml:space="preserve"> к миру, комфортного и </w:t>
      </w:r>
      <w:r w:rsidRPr="00AD39F9">
        <w:rPr>
          <w:rFonts w:ascii="Times New Roman" w:hAnsi="Times New Roman" w:cs="Times New Roman"/>
          <w:sz w:val="28"/>
          <w:szCs w:val="28"/>
        </w:rPr>
        <w:t>безопасного образа жизни.</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xml:space="preserve">Все это требует разработки инновационных программ </w:t>
      </w:r>
      <w:r>
        <w:rPr>
          <w:rFonts w:ascii="Times New Roman" w:hAnsi="Times New Roman" w:cs="Times New Roman"/>
          <w:sz w:val="28"/>
          <w:szCs w:val="28"/>
        </w:rPr>
        <w:t xml:space="preserve">дошкольного </w:t>
      </w:r>
      <w:r w:rsidRPr="00AD39F9">
        <w:rPr>
          <w:rFonts w:ascii="Times New Roman" w:hAnsi="Times New Roman" w:cs="Times New Roman"/>
          <w:sz w:val="28"/>
          <w:szCs w:val="28"/>
        </w:rPr>
        <w:t xml:space="preserve">образования, соответствующих современному уровню </w:t>
      </w:r>
      <w:r>
        <w:rPr>
          <w:rFonts w:ascii="Times New Roman" w:hAnsi="Times New Roman" w:cs="Times New Roman"/>
          <w:sz w:val="28"/>
          <w:szCs w:val="28"/>
        </w:rPr>
        <w:t xml:space="preserve">развития педагогической науки и </w:t>
      </w:r>
      <w:r w:rsidRPr="00AD39F9">
        <w:rPr>
          <w:rFonts w:ascii="Times New Roman" w:hAnsi="Times New Roman" w:cs="Times New Roman"/>
          <w:sz w:val="28"/>
          <w:szCs w:val="28"/>
        </w:rPr>
        <w:t>практики, учитывающей и интегрирующей лучшие образ</w:t>
      </w:r>
      <w:r>
        <w:rPr>
          <w:rFonts w:ascii="Times New Roman" w:hAnsi="Times New Roman" w:cs="Times New Roman"/>
          <w:sz w:val="28"/>
          <w:szCs w:val="28"/>
        </w:rPr>
        <w:t xml:space="preserve">цы отечественного и зарубежного </w:t>
      </w:r>
      <w:r w:rsidRPr="00AD39F9">
        <w:rPr>
          <w:rFonts w:ascii="Times New Roman" w:hAnsi="Times New Roman" w:cs="Times New Roman"/>
          <w:sz w:val="28"/>
          <w:szCs w:val="28"/>
        </w:rPr>
        <w:t>опыта.</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Современные образовательные программы и сов</w:t>
      </w:r>
      <w:r>
        <w:rPr>
          <w:rFonts w:ascii="Times New Roman" w:hAnsi="Times New Roman" w:cs="Times New Roman"/>
          <w:sz w:val="28"/>
          <w:szCs w:val="28"/>
        </w:rPr>
        <w:t xml:space="preserve">ременный педагогический процесс </w:t>
      </w:r>
      <w:r w:rsidRPr="00AD39F9">
        <w:rPr>
          <w:rFonts w:ascii="Times New Roman" w:hAnsi="Times New Roman" w:cs="Times New Roman"/>
          <w:sz w:val="28"/>
          <w:szCs w:val="28"/>
        </w:rPr>
        <w:t xml:space="preserve">должны быть направлены на поддержку разнообразия детства, </w:t>
      </w:r>
      <w:r>
        <w:rPr>
          <w:rFonts w:ascii="Times New Roman" w:hAnsi="Times New Roman" w:cs="Times New Roman"/>
          <w:sz w:val="28"/>
          <w:szCs w:val="28"/>
        </w:rPr>
        <w:t xml:space="preserve">что предполагает вариативность </w:t>
      </w:r>
      <w:r w:rsidRPr="00AD39F9">
        <w:rPr>
          <w:rFonts w:ascii="Times New Roman" w:hAnsi="Times New Roman" w:cs="Times New Roman"/>
          <w:sz w:val="28"/>
          <w:szCs w:val="28"/>
        </w:rPr>
        <w:t>содержания и организации дошкольного образования. Вариа</w:t>
      </w:r>
      <w:r>
        <w:rPr>
          <w:rFonts w:ascii="Times New Roman" w:hAnsi="Times New Roman" w:cs="Times New Roman"/>
          <w:sz w:val="28"/>
          <w:szCs w:val="28"/>
        </w:rPr>
        <w:t xml:space="preserve">тивность содержания дошкольного </w:t>
      </w:r>
      <w:r w:rsidRPr="00AD39F9">
        <w:rPr>
          <w:rFonts w:ascii="Times New Roman" w:hAnsi="Times New Roman" w:cs="Times New Roman"/>
          <w:sz w:val="28"/>
          <w:szCs w:val="28"/>
        </w:rPr>
        <w:lastRenderedPageBreak/>
        <w:t>образования может быть достигнута только через с</w:t>
      </w:r>
      <w:r>
        <w:rPr>
          <w:rFonts w:ascii="Times New Roman" w:hAnsi="Times New Roman" w:cs="Times New Roman"/>
          <w:sz w:val="28"/>
          <w:szCs w:val="28"/>
        </w:rPr>
        <w:t xml:space="preserve">охранение широкого разнообразия </w:t>
      </w:r>
      <w:r w:rsidRPr="00AD39F9">
        <w:rPr>
          <w:rFonts w:ascii="Times New Roman" w:hAnsi="Times New Roman" w:cs="Times New Roman"/>
          <w:sz w:val="28"/>
          <w:szCs w:val="28"/>
        </w:rPr>
        <w:t>образовательных программ</w:t>
      </w:r>
      <w:r>
        <w:rPr>
          <w:rFonts w:ascii="Times New Roman" w:hAnsi="Times New Roman" w:cs="Times New Roman"/>
          <w:sz w:val="28"/>
          <w:szCs w:val="28"/>
        </w:rPr>
        <w:t>.</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Современные достижения цивилизации открывают</w:t>
      </w:r>
      <w:r>
        <w:rPr>
          <w:rFonts w:ascii="Times New Roman" w:hAnsi="Times New Roman" w:cs="Times New Roman"/>
          <w:sz w:val="28"/>
          <w:szCs w:val="28"/>
        </w:rPr>
        <w:t xml:space="preserve"> новые возможности для развития </w:t>
      </w:r>
      <w:r w:rsidRPr="00AD39F9">
        <w:rPr>
          <w:rFonts w:ascii="Times New Roman" w:hAnsi="Times New Roman" w:cs="Times New Roman"/>
          <w:sz w:val="28"/>
          <w:szCs w:val="28"/>
        </w:rPr>
        <w:t>ребенка с первых дней его жизни. Эти возможности связаны:</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39F9">
        <w:rPr>
          <w:rFonts w:ascii="Times New Roman" w:hAnsi="Times New Roman" w:cs="Times New Roman"/>
          <w:sz w:val="28"/>
          <w:szCs w:val="28"/>
        </w:rPr>
        <w:t>с повышением ценностного статуса детства в современном обществе;</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w:t>
      </w:r>
      <w:r>
        <w:rPr>
          <w:rFonts w:ascii="Times New Roman" w:hAnsi="Times New Roman" w:cs="Times New Roman"/>
          <w:sz w:val="28"/>
          <w:szCs w:val="28"/>
        </w:rPr>
        <w:t xml:space="preserve"> </w:t>
      </w:r>
      <w:r w:rsidRPr="00AD39F9">
        <w:rPr>
          <w:rFonts w:ascii="Times New Roman" w:hAnsi="Times New Roman" w:cs="Times New Roman"/>
          <w:sz w:val="28"/>
          <w:szCs w:val="28"/>
        </w:rPr>
        <w:t>с созданием новых форм и видов развивающих сред, способных мотивировать детей;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w:t>
      </w:r>
      <w:r>
        <w:rPr>
          <w:rFonts w:ascii="Times New Roman" w:hAnsi="Times New Roman" w:cs="Times New Roman"/>
          <w:sz w:val="28"/>
          <w:szCs w:val="28"/>
        </w:rPr>
        <w:t xml:space="preserve">   </w:t>
      </w:r>
      <w:r w:rsidRPr="00AD39F9">
        <w:rPr>
          <w:rFonts w:ascii="Times New Roman" w:hAnsi="Times New Roman" w:cs="Times New Roman"/>
          <w:sz w:val="28"/>
          <w:szCs w:val="28"/>
        </w:rPr>
        <w:t>с появлением коммуникационных и сетевых технологий;</w:t>
      </w:r>
    </w:p>
    <w:p w:rsidR="00420ED6" w:rsidRPr="00AD39F9" w:rsidRDefault="00420ED6" w:rsidP="00420ED6">
      <w:pPr>
        <w:tabs>
          <w:tab w:val="left" w:pos="993"/>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39F9">
        <w:rPr>
          <w:rFonts w:ascii="Times New Roman" w:hAnsi="Times New Roman" w:cs="Times New Roman"/>
          <w:sz w:val="28"/>
          <w:szCs w:val="28"/>
        </w:rPr>
        <w:t>с расширением инновационных программ професси</w:t>
      </w:r>
      <w:r>
        <w:rPr>
          <w:rFonts w:ascii="Times New Roman" w:hAnsi="Times New Roman" w:cs="Times New Roman"/>
          <w:sz w:val="28"/>
          <w:szCs w:val="28"/>
        </w:rPr>
        <w:t xml:space="preserve">ональной подготовки педагогов и </w:t>
      </w:r>
      <w:r w:rsidRPr="00AD39F9">
        <w:rPr>
          <w:rFonts w:ascii="Times New Roman" w:hAnsi="Times New Roman" w:cs="Times New Roman"/>
          <w:sz w:val="28"/>
          <w:szCs w:val="28"/>
        </w:rPr>
        <w:t>воспитателей, обладающих мастерством коммуникатив</w:t>
      </w:r>
      <w:r>
        <w:rPr>
          <w:rFonts w:ascii="Times New Roman" w:hAnsi="Times New Roman" w:cs="Times New Roman"/>
          <w:sz w:val="28"/>
          <w:szCs w:val="28"/>
        </w:rPr>
        <w:t xml:space="preserve">ной компетентности и искусством </w:t>
      </w:r>
      <w:r w:rsidRPr="00AD39F9">
        <w:rPr>
          <w:rFonts w:ascii="Times New Roman" w:hAnsi="Times New Roman" w:cs="Times New Roman"/>
          <w:sz w:val="28"/>
          <w:szCs w:val="28"/>
        </w:rPr>
        <w:t>мотивирования поведения детей.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FC3265">
        <w:rPr>
          <w:rFonts w:ascii="Times New Roman" w:hAnsi="Times New Roman" w:cs="Times New Roman"/>
          <w:sz w:val="28"/>
          <w:szCs w:val="28"/>
        </w:rPr>
        <w:t>С учетом культурно-исторических</w:t>
      </w:r>
      <w:r w:rsidRPr="00AD39F9">
        <w:rPr>
          <w:rFonts w:ascii="Times New Roman" w:hAnsi="Times New Roman" w:cs="Times New Roman"/>
          <w:sz w:val="28"/>
          <w:szCs w:val="28"/>
        </w:rPr>
        <w:t xml:space="preserve"> особенностей современ</w:t>
      </w:r>
      <w:r>
        <w:rPr>
          <w:rFonts w:ascii="Times New Roman" w:hAnsi="Times New Roman" w:cs="Times New Roman"/>
          <w:sz w:val="28"/>
          <w:szCs w:val="28"/>
        </w:rPr>
        <w:t xml:space="preserve">ного общества, вызовов </w:t>
      </w:r>
      <w:r w:rsidRPr="00AD39F9">
        <w:rPr>
          <w:rFonts w:ascii="Times New Roman" w:hAnsi="Times New Roman" w:cs="Times New Roman"/>
          <w:sz w:val="28"/>
          <w:szCs w:val="28"/>
        </w:rPr>
        <w:t>неопределенности и сложности изменяющегося мира</w:t>
      </w:r>
      <w:r>
        <w:rPr>
          <w:rFonts w:ascii="Times New Roman" w:hAnsi="Times New Roman" w:cs="Times New Roman"/>
          <w:sz w:val="28"/>
          <w:szCs w:val="28"/>
        </w:rPr>
        <w:t xml:space="preserve"> для </w:t>
      </w:r>
      <w:r w:rsidRPr="00AD39F9">
        <w:rPr>
          <w:rFonts w:ascii="Times New Roman" w:hAnsi="Times New Roman" w:cs="Times New Roman"/>
          <w:sz w:val="28"/>
          <w:szCs w:val="28"/>
        </w:rPr>
        <w:t>полноценного развития и безопасности детей, в соответ</w:t>
      </w:r>
      <w:r>
        <w:rPr>
          <w:rFonts w:ascii="Times New Roman" w:hAnsi="Times New Roman" w:cs="Times New Roman"/>
          <w:sz w:val="28"/>
          <w:szCs w:val="28"/>
        </w:rPr>
        <w:t xml:space="preserve">ствии с Федеральным законом «Об </w:t>
      </w:r>
      <w:r w:rsidRPr="00AD39F9">
        <w:rPr>
          <w:rFonts w:ascii="Times New Roman" w:hAnsi="Times New Roman" w:cs="Times New Roman"/>
          <w:sz w:val="28"/>
          <w:szCs w:val="28"/>
        </w:rPr>
        <w:t>образовании в Российской Федерации» и Федеральным государственным обр</w:t>
      </w:r>
      <w:r>
        <w:rPr>
          <w:rFonts w:ascii="Times New Roman" w:hAnsi="Times New Roman" w:cs="Times New Roman"/>
          <w:sz w:val="28"/>
          <w:szCs w:val="28"/>
        </w:rPr>
        <w:t xml:space="preserve">азовательным </w:t>
      </w:r>
      <w:r w:rsidRPr="00AD39F9">
        <w:rPr>
          <w:rFonts w:ascii="Times New Roman" w:hAnsi="Times New Roman" w:cs="Times New Roman"/>
          <w:sz w:val="28"/>
          <w:szCs w:val="28"/>
        </w:rPr>
        <w:t xml:space="preserve">стандартом дошкольного образования (далее – ФГОС ДО, Стандарт), разработана </w:t>
      </w:r>
      <w:r w:rsidR="00F5724F">
        <w:rPr>
          <w:rFonts w:ascii="Times New Roman" w:hAnsi="Times New Roman" w:cs="Times New Roman"/>
          <w:sz w:val="28"/>
          <w:szCs w:val="28"/>
        </w:rPr>
        <w:t>рабочая программа образовательной деятельности в подгруппе общеразвивающей направленности группы комбинированной направленности № 2 полного дня для детей среднего возраста, (далее - Программа)</w:t>
      </w:r>
      <w:r w:rsidRPr="00AD39F9">
        <w:rPr>
          <w:rFonts w:ascii="Times New Roman" w:hAnsi="Times New Roman" w:cs="Times New Roman"/>
          <w:sz w:val="28"/>
          <w:szCs w:val="28"/>
        </w:rPr>
        <w:t>.</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Стандарт определяет инвариантные цели и ориентиры разработки основн</w:t>
      </w:r>
      <w:r>
        <w:rPr>
          <w:rFonts w:ascii="Times New Roman" w:hAnsi="Times New Roman" w:cs="Times New Roman"/>
          <w:sz w:val="28"/>
          <w:szCs w:val="28"/>
        </w:rPr>
        <w:t>ых</w:t>
      </w:r>
      <w:r w:rsidRPr="00AD39F9">
        <w:rPr>
          <w:rFonts w:ascii="Times New Roman" w:hAnsi="Times New Roman" w:cs="Times New Roman"/>
          <w:sz w:val="28"/>
          <w:szCs w:val="28"/>
        </w:rPr>
        <w:t xml:space="preserve"> образовательных программ дошкольного образования, а </w:t>
      </w:r>
      <w:r>
        <w:rPr>
          <w:rFonts w:ascii="Times New Roman" w:hAnsi="Times New Roman" w:cs="Times New Roman"/>
          <w:sz w:val="28"/>
          <w:szCs w:val="28"/>
        </w:rPr>
        <w:t>Программа предоставляет примеры</w:t>
      </w:r>
      <w:r w:rsidRPr="00AD39F9">
        <w:rPr>
          <w:rFonts w:ascii="Times New Roman" w:hAnsi="Times New Roman" w:cs="Times New Roman"/>
          <w:sz w:val="28"/>
          <w:szCs w:val="28"/>
        </w:rPr>
        <w:t xml:space="preserve"> вариативных способов и средств их достижения.</w:t>
      </w:r>
    </w:p>
    <w:p w:rsidR="006856C7"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Рамочный характер Программы раскрыв</w:t>
      </w:r>
      <w:r>
        <w:rPr>
          <w:rFonts w:ascii="Times New Roman" w:hAnsi="Times New Roman" w:cs="Times New Roman"/>
          <w:sz w:val="28"/>
          <w:szCs w:val="28"/>
        </w:rPr>
        <w:t xml:space="preserve">ается через </w:t>
      </w:r>
      <w:r w:rsidRPr="00AD39F9">
        <w:rPr>
          <w:rFonts w:ascii="Times New Roman" w:hAnsi="Times New Roman" w:cs="Times New Roman"/>
          <w:sz w:val="28"/>
          <w:szCs w:val="28"/>
        </w:rPr>
        <w:t>наполнени</w:t>
      </w:r>
      <w:r w:rsidR="00F5724F">
        <w:rPr>
          <w:rFonts w:ascii="Times New Roman" w:hAnsi="Times New Roman" w:cs="Times New Roman"/>
          <w:sz w:val="28"/>
          <w:szCs w:val="28"/>
        </w:rPr>
        <w:t>е</w:t>
      </w:r>
      <w:r w:rsidRPr="00AD39F9">
        <w:rPr>
          <w:rFonts w:ascii="Times New Roman" w:hAnsi="Times New Roman" w:cs="Times New Roman"/>
          <w:sz w:val="28"/>
          <w:szCs w:val="28"/>
        </w:rPr>
        <w:t xml:space="preserve"> содержания обра</w:t>
      </w:r>
      <w:r>
        <w:rPr>
          <w:rFonts w:ascii="Times New Roman" w:hAnsi="Times New Roman" w:cs="Times New Roman"/>
          <w:sz w:val="28"/>
          <w:szCs w:val="28"/>
        </w:rPr>
        <w:t xml:space="preserve">зовательной </w:t>
      </w:r>
      <w:r w:rsidRPr="00AD39F9">
        <w:rPr>
          <w:rFonts w:ascii="Times New Roman" w:hAnsi="Times New Roman" w:cs="Times New Roman"/>
          <w:sz w:val="28"/>
          <w:szCs w:val="28"/>
        </w:rPr>
        <w:t>деятельности в соответствии с направлениями развития</w:t>
      </w:r>
      <w:r>
        <w:rPr>
          <w:rFonts w:ascii="Times New Roman" w:hAnsi="Times New Roman" w:cs="Times New Roman"/>
          <w:sz w:val="28"/>
          <w:szCs w:val="28"/>
        </w:rPr>
        <w:t xml:space="preserve"> ребенка в пяти образовательных </w:t>
      </w:r>
      <w:r w:rsidRPr="00AD39F9">
        <w:rPr>
          <w:rFonts w:ascii="Times New Roman" w:hAnsi="Times New Roman" w:cs="Times New Roman"/>
          <w:sz w:val="28"/>
          <w:szCs w:val="28"/>
        </w:rPr>
        <w:t>областях. Образовательные области, содержание образовате</w:t>
      </w:r>
      <w:r>
        <w:rPr>
          <w:rFonts w:ascii="Times New Roman" w:hAnsi="Times New Roman" w:cs="Times New Roman"/>
          <w:sz w:val="28"/>
          <w:szCs w:val="28"/>
        </w:rPr>
        <w:t xml:space="preserve">льной деятельности, равно как и </w:t>
      </w:r>
      <w:r w:rsidRPr="00AD39F9">
        <w:rPr>
          <w:rFonts w:ascii="Times New Roman" w:hAnsi="Times New Roman" w:cs="Times New Roman"/>
          <w:sz w:val="28"/>
          <w:szCs w:val="28"/>
        </w:rPr>
        <w:t>организация образовательной среды, в том числе предметно-пространственна</w:t>
      </w:r>
      <w:r>
        <w:rPr>
          <w:rFonts w:ascii="Times New Roman" w:hAnsi="Times New Roman" w:cs="Times New Roman"/>
          <w:sz w:val="28"/>
          <w:szCs w:val="28"/>
        </w:rPr>
        <w:t xml:space="preserve">я и </w:t>
      </w:r>
      <w:r>
        <w:rPr>
          <w:rFonts w:ascii="Times New Roman" w:hAnsi="Times New Roman" w:cs="Times New Roman"/>
          <w:sz w:val="28"/>
          <w:szCs w:val="28"/>
        </w:rPr>
        <w:lastRenderedPageBreak/>
        <w:t xml:space="preserve">развивающая </w:t>
      </w:r>
      <w:r w:rsidRPr="00AD39F9">
        <w:rPr>
          <w:rFonts w:ascii="Times New Roman" w:hAnsi="Times New Roman" w:cs="Times New Roman"/>
          <w:sz w:val="28"/>
          <w:szCs w:val="28"/>
        </w:rPr>
        <w:t>образовательная среда, выступают в качестве модулей</w:t>
      </w:r>
      <w:r>
        <w:rPr>
          <w:rFonts w:ascii="Times New Roman" w:hAnsi="Times New Roman" w:cs="Times New Roman"/>
          <w:sz w:val="28"/>
          <w:szCs w:val="28"/>
        </w:rPr>
        <w:t xml:space="preserve">, из которых создается </w:t>
      </w:r>
      <w:r w:rsidRPr="00AD39F9">
        <w:rPr>
          <w:rFonts w:ascii="Times New Roman" w:hAnsi="Times New Roman" w:cs="Times New Roman"/>
          <w:sz w:val="28"/>
          <w:szCs w:val="28"/>
        </w:rPr>
        <w:t xml:space="preserve">программа. </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xml:space="preserve">Программа направлена на создание социальной </w:t>
      </w:r>
      <w:r>
        <w:rPr>
          <w:rFonts w:ascii="Times New Roman" w:hAnsi="Times New Roman" w:cs="Times New Roman"/>
          <w:sz w:val="28"/>
          <w:szCs w:val="28"/>
        </w:rPr>
        <w:t xml:space="preserve">ситуации развития дошкольников, </w:t>
      </w:r>
      <w:r w:rsidRPr="00AD39F9">
        <w:rPr>
          <w:rFonts w:ascii="Times New Roman" w:hAnsi="Times New Roman" w:cs="Times New Roman"/>
          <w:sz w:val="28"/>
          <w:szCs w:val="28"/>
        </w:rPr>
        <w:t>социальных и материальных условий, открывающих возм</w:t>
      </w:r>
      <w:r>
        <w:rPr>
          <w:rFonts w:ascii="Times New Roman" w:hAnsi="Times New Roman" w:cs="Times New Roman"/>
          <w:sz w:val="28"/>
          <w:szCs w:val="28"/>
        </w:rPr>
        <w:t xml:space="preserve">ожности позитивной социализации </w:t>
      </w:r>
      <w:r w:rsidRPr="00AD39F9">
        <w:rPr>
          <w:rFonts w:ascii="Times New Roman" w:hAnsi="Times New Roman" w:cs="Times New Roman"/>
          <w:sz w:val="28"/>
          <w:szCs w:val="28"/>
        </w:rPr>
        <w:t>ребенка, формирования у него доверия к миру, к людям и к себе,</w:t>
      </w:r>
      <w:r>
        <w:rPr>
          <w:rFonts w:ascii="Times New Roman" w:hAnsi="Times New Roman" w:cs="Times New Roman"/>
          <w:sz w:val="28"/>
          <w:szCs w:val="28"/>
        </w:rPr>
        <w:t xml:space="preserve"> его личностного и </w:t>
      </w:r>
      <w:r w:rsidRPr="00AD39F9">
        <w:rPr>
          <w:rFonts w:ascii="Times New Roman" w:hAnsi="Times New Roman" w:cs="Times New Roman"/>
          <w:sz w:val="28"/>
          <w:szCs w:val="28"/>
        </w:rPr>
        <w:t>познавательного развития, развития инициативы и твор</w:t>
      </w:r>
      <w:r>
        <w:rPr>
          <w:rFonts w:ascii="Times New Roman" w:hAnsi="Times New Roman" w:cs="Times New Roman"/>
          <w:sz w:val="28"/>
          <w:szCs w:val="28"/>
        </w:rPr>
        <w:t xml:space="preserve">ческих способностей посредством </w:t>
      </w:r>
      <w:r w:rsidRPr="00AD39F9">
        <w:rPr>
          <w:rFonts w:ascii="Times New Roman" w:hAnsi="Times New Roman" w:cs="Times New Roman"/>
          <w:sz w:val="28"/>
          <w:szCs w:val="28"/>
        </w:rPr>
        <w:t>культуросообразных и возрастосообразных видов деятельност</w:t>
      </w:r>
      <w:r>
        <w:rPr>
          <w:rFonts w:ascii="Times New Roman" w:hAnsi="Times New Roman" w:cs="Times New Roman"/>
          <w:sz w:val="28"/>
          <w:szCs w:val="28"/>
        </w:rPr>
        <w:t xml:space="preserve">и в сотрудничестве со взрослыми </w:t>
      </w:r>
      <w:r w:rsidRPr="00AD39F9">
        <w:rPr>
          <w:rFonts w:ascii="Times New Roman" w:hAnsi="Times New Roman" w:cs="Times New Roman"/>
          <w:sz w:val="28"/>
          <w:szCs w:val="28"/>
        </w:rPr>
        <w:t>и другими детьми, а также на обеспечение здоровья и безопасности детей.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На основе Программы на разных возрастных</w:t>
      </w:r>
      <w:r>
        <w:rPr>
          <w:rFonts w:ascii="Times New Roman" w:hAnsi="Times New Roman" w:cs="Times New Roman"/>
          <w:sz w:val="28"/>
          <w:szCs w:val="28"/>
        </w:rPr>
        <w:t xml:space="preserve"> этапах развития и социализации </w:t>
      </w:r>
      <w:r w:rsidRPr="00AD39F9">
        <w:rPr>
          <w:rFonts w:ascii="Times New Roman" w:hAnsi="Times New Roman" w:cs="Times New Roman"/>
          <w:sz w:val="28"/>
          <w:szCs w:val="28"/>
        </w:rPr>
        <w:t>дошкольников конструируется мотивирующая образовательная среда.</w:t>
      </w:r>
      <w:r>
        <w:rPr>
          <w:rFonts w:ascii="Times New Roman" w:hAnsi="Times New Roman" w:cs="Times New Roman"/>
          <w:sz w:val="28"/>
          <w:szCs w:val="28"/>
        </w:rPr>
        <w:t xml:space="preserve"> </w:t>
      </w:r>
      <w:r w:rsidRPr="00AD39F9">
        <w:rPr>
          <w:rFonts w:ascii="Times New Roman" w:hAnsi="Times New Roman" w:cs="Times New Roman"/>
          <w:sz w:val="28"/>
          <w:szCs w:val="28"/>
        </w:rPr>
        <w:t>Содержание Программы в соответствии с треб</w:t>
      </w:r>
      <w:r>
        <w:rPr>
          <w:rFonts w:ascii="Times New Roman" w:hAnsi="Times New Roman" w:cs="Times New Roman"/>
          <w:sz w:val="28"/>
          <w:szCs w:val="28"/>
        </w:rPr>
        <w:t xml:space="preserve">ованиями Стандарта включает три </w:t>
      </w:r>
      <w:r w:rsidRPr="00AD39F9">
        <w:rPr>
          <w:rFonts w:ascii="Times New Roman" w:hAnsi="Times New Roman" w:cs="Times New Roman"/>
          <w:sz w:val="28"/>
          <w:szCs w:val="28"/>
        </w:rPr>
        <w:t>основных раздела – целевой, содержательный и организационный.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FC3265">
        <w:rPr>
          <w:rFonts w:ascii="Times New Roman" w:hAnsi="Times New Roman" w:cs="Times New Roman"/>
          <w:iCs/>
          <w:sz w:val="28"/>
          <w:szCs w:val="28"/>
        </w:rPr>
        <w:t>Целевой раздел</w:t>
      </w:r>
      <w:r w:rsidRPr="00AD39F9">
        <w:rPr>
          <w:rFonts w:ascii="Times New Roman" w:hAnsi="Times New Roman" w:cs="Times New Roman"/>
          <w:i/>
          <w:iCs/>
          <w:sz w:val="28"/>
          <w:szCs w:val="28"/>
        </w:rPr>
        <w:t xml:space="preserve"> </w:t>
      </w:r>
      <w:r w:rsidRPr="00AD39F9">
        <w:rPr>
          <w:rFonts w:ascii="Times New Roman" w:hAnsi="Times New Roman" w:cs="Times New Roman"/>
          <w:sz w:val="28"/>
          <w:szCs w:val="28"/>
        </w:rPr>
        <w:t xml:space="preserve">Программы определяет ее цели и </w:t>
      </w:r>
      <w:r>
        <w:rPr>
          <w:rFonts w:ascii="Times New Roman" w:hAnsi="Times New Roman" w:cs="Times New Roman"/>
          <w:sz w:val="28"/>
          <w:szCs w:val="28"/>
        </w:rPr>
        <w:t xml:space="preserve">задачи, принципы и подходы к </w:t>
      </w:r>
      <w:r w:rsidRPr="00AD39F9">
        <w:rPr>
          <w:rFonts w:ascii="Times New Roman" w:hAnsi="Times New Roman" w:cs="Times New Roman"/>
          <w:sz w:val="28"/>
          <w:szCs w:val="28"/>
        </w:rPr>
        <w:t>формированию Программы, планируемые результаты ее освоения в виде целевых ориентиров.</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FC3265">
        <w:rPr>
          <w:rFonts w:ascii="Times New Roman" w:hAnsi="Times New Roman" w:cs="Times New Roman"/>
          <w:iCs/>
          <w:sz w:val="28"/>
          <w:szCs w:val="28"/>
        </w:rPr>
        <w:t>Содержательный раздел</w:t>
      </w:r>
      <w:r w:rsidRPr="00AD39F9">
        <w:rPr>
          <w:rFonts w:ascii="Times New Roman" w:hAnsi="Times New Roman" w:cs="Times New Roman"/>
          <w:i/>
          <w:iCs/>
          <w:sz w:val="28"/>
          <w:szCs w:val="28"/>
        </w:rPr>
        <w:t xml:space="preserve"> </w:t>
      </w:r>
      <w:r w:rsidRPr="00AD39F9">
        <w:rPr>
          <w:rFonts w:ascii="Times New Roman" w:hAnsi="Times New Roman" w:cs="Times New Roman"/>
          <w:sz w:val="28"/>
          <w:szCs w:val="28"/>
        </w:rPr>
        <w:t>Программы включает описание</w:t>
      </w:r>
      <w:r>
        <w:rPr>
          <w:rFonts w:ascii="Times New Roman" w:hAnsi="Times New Roman" w:cs="Times New Roman"/>
          <w:sz w:val="28"/>
          <w:szCs w:val="28"/>
        </w:rPr>
        <w:t xml:space="preserve"> образовательной деятельности в </w:t>
      </w:r>
      <w:r w:rsidRPr="00AD39F9">
        <w:rPr>
          <w:rFonts w:ascii="Times New Roman" w:hAnsi="Times New Roman" w:cs="Times New Roman"/>
          <w:sz w:val="28"/>
          <w:szCs w:val="28"/>
        </w:rPr>
        <w:t>соответствии с направлениями развития ребенка в пяти образов</w:t>
      </w:r>
      <w:r>
        <w:rPr>
          <w:rFonts w:ascii="Times New Roman" w:hAnsi="Times New Roman" w:cs="Times New Roman"/>
          <w:sz w:val="28"/>
          <w:szCs w:val="28"/>
        </w:rPr>
        <w:t>ательных областях – социально-</w:t>
      </w:r>
      <w:r w:rsidRPr="00AD39F9">
        <w:rPr>
          <w:rFonts w:ascii="Times New Roman" w:hAnsi="Times New Roman" w:cs="Times New Roman"/>
          <w:sz w:val="28"/>
          <w:szCs w:val="28"/>
        </w:rPr>
        <w:t>коммуникативной, познавательной, речевой, художественно-эстетической, физической.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Программа определяет примерное содержание об</w:t>
      </w:r>
      <w:r>
        <w:rPr>
          <w:rFonts w:ascii="Times New Roman" w:hAnsi="Times New Roman" w:cs="Times New Roman"/>
          <w:sz w:val="28"/>
          <w:szCs w:val="28"/>
        </w:rPr>
        <w:t xml:space="preserve">разовательных областей с учетом </w:t>
      </w:r>
      <w:r w:rsidRPr="00AD39F9">
        <w:rPr>
          <w:rFonts w:ascii="Times New Roman" w:hAnsi="Times New Roman" w:cs="Times New Roman"/>
          <w:sz w:val="28"/>
          <w:szCs w:val="28"/>
        </w:rPr>
        <w:t>возрастных и индивидуальных особенностей детей в различных видах деятельности, таких как:</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игровая (сюжетно-ролевая игра, игра с правилами и другие виды игры),</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D39F9">
        <w:rPr>
          <w:rFonts w:ascii="Times New Roman" w:hAnsi="Times New Roman" w:cs="Times New Roman"/>
          <w:sz w:val="28"/>
          <w:szCs w:val="28"/>
        </w:rPr>
        <w:t>коммуникативная (общение и взаимодействие со взрослыми и другими детьми),</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lastRenderedPageBreak/>
        <w:t>– познавательно</w:t>
      </w:r>
      <w:r>
        <w:rPr>
          <w:rFonts w:ascii="Times New Roman" w:hAnsi="Times New Roman" w:cs="Times New Roman"/>
          <w:sz w:val="28"/>
          <w:szCs w:val="28"/>
        </w:rPr>
        <w:t xml:space="preserve"> – </w:t>
      </w:r>
      <w:r w:rsidRPr="00AD39F9">
        <w:rPr>
          <w:rFonts w:ascii="Times New Roman" w:hAnsi="Times New Roman" w:cs="Times New Roman"/>
          <w:sz w:val="28"/>
          <w:szCs w:val="28"/>
        </w:rPr>
        <w:t>исследовательская (исследование и по</w:t>
      </w:r>
      <w:r>
        <w:rPr>
          <w:rFonts w:ascii="Times New Roman" w:hAnsi="Times New Roman" w:cs="Times New Roman"/>
          <w:sz w:val="28"/>
          <w:szCs w:val="28"/>
        </w:rPr>
        <w:t xml:space="preserve">знание природного и социального </w:t>
      </w:r>
      <w:r w:rsidRPr="00AD39F9">
        <w:rPr>
          <w:rFonts w:ascii="Times New Roman" w:hAnsi="Times New Roman" w:cs="Times New Roman"/>
          <w:sz w:val="28"/>
          <w:szCs w:val="28"/>
        </w:rPr>
        <w:t>миров в процессе наблюдения и взаимодействия</w:t>
      </w:r>
      <w:r>
        <w:rPr>
          <w:rFonts w:ascii="Times New Roman" w:hAnsi="Times New Roman" w:cs="Times New Roman"/>
          <w:sz w:val="28"/>
          <w:szCs w:val="28"/>
        </w:rPr>
        <w:t xml:space="preserve"> с ними), а также такими видами </w:t>
      </w:r>
      <w:r w:rsidRPr="00AD39F9">
        <w:rPr>
          <w:rFonts w:ascii="Times New Roman" w:hAnsi="Times New Roman" w:cs="Times New Roman"/>
          <w:sz w:val="28"/>
          <w:szCs w:val="28"/>
        </w:rPr>
        <w:t>активности ребенка, как:</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восприятие художественной литературы и фольклора,</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самообслуживание и элементарный бытовой труд (в помещении и на улице),</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конструирование из разного материала, включа</w:t>
      </w:r>
      <w:r>
        <w:rPr>
          <w:rFonts w:ascii="Times New Roman" w:hAnsi="Times New Roman" w:cs="Times New Roman"/>
          <w:sz w:val="28"/>
          <w:szCs w:val="28"/>
        </w:rPr>
        <w:t xml:space="preserve">я конструкторы, модули, бумагу, </w:t>
      </w:r>
      <w:r w:rsidRPr="00AD39F9">
        <w:rPr>
          <w:rFonts w:ascii="Times New Roman" w:hAnsi="Times New Roman" w:cs="Times New Roman"/>
          <w:sz w:val="28"/>
          <w:szCs w:val="28"/>
        </w:rPr>
        <w:t>природный и иной материал,</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изобразительная (рисование, лепка, аппликация),</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музыкальная (восприятие и понимание смысла м</w:t>
      </w:r>
      <w:r>
        <w:rPr>
          <w:rFonts w:ascii="Times New Roman" w:hAnsi="Times New Roman" w:cs="Times New Roman"/>
          <w:sz w:val="28"/>
          <w:szCs w:val="28"/>
        </w:rPr>
        <w:t xml:space="preserve">узыкальных произведений, пение, </w:t>
      </w:r>
      <w:r w:rsidRPr="00AD39F9">
        <w:rPr>
          <w:rFonts w:ascii="Times New Roman" w:hAnsi="Times New Roman" w:cs="Times New Roman"/>
          <w:sz w:val="28"/>
          <w:szCs w:val="28"/>
        </w:rPr>
        <w:t>музыкально-ритмические движения, игры на детских музыкальных инструментах),</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двигательная (овладение основными движениями) формы активности ребенка.</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Содержательный раздел Программы включает оп</w:t>
      </w:r>
      <w:r>
        <w:rPr>
          <w:rFonts w:ascii="Times New Roman" w:hAnsi="Times New Roman" w:cs="Times New Roman"/>
          <w:sz w:val="28"/>
          <w:szCs w:val="28"/>
        </w:rPr>
        <w:t xml:space="preserve">исание коррекционно-развивающей </w:t>
      </w:r>
      <w:r w:rsidRPr="00AD39F9">
        <w:rPr>
          <w:rFonts w:ascii="Times New Roman" w:hAnsi="Times New Roman" w:cs="Times New Roman"/>
          <w:sz w:val="28"/>
          <w:szCs w:val="28"/>
        </w:rPr>
        <w:t>работы, обеспечивающей адаптацию и интеграцию дете</w:t>
      </w:r>
      <w:r>
        <w:rPr>
          <w:rFonts w:ascii="Times New Roman" w:hAnsi="Times New Roman" w:cs="Times New Roman"/>
          <w:sz w:val="28"/>
          <w:szCs w:val="28"/>
        </w:rPr>
        <w:t xml:space="preserve">й с ограниченными возможностями </w:t>
      </w:r>
      <w:r w:rsidRPr="00AD39F9">
        <w:rPr>
          <w:rFonts w:ascii="Times New Roman" w:hAnsi="Times New Roman" w:cs="Times New Roman"/>
          <w:sz w:val="28"/>
          <w:szCs w:val="28"/>
        </w:rPr>
        <w:t>здор</w:t>
      </w:r>
      <w:r>
        <w:rPr>
          <w:rFonts w:ascii="Times New Roman" w:hAnsi="Times New Roman" w:cs="Times New Roman"/>
          <w:sz w:val="28"/>
          <w:szCs w:val="28"/>
        </w:rPr>
        <w:t>овья в общество.</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Организационный раздел Программы описы</w:t>
      </w:r>
      <w:r>
        <w:rPr>
          <w:rFonts w:ascii="Times New Roman" w:hAnsi="Times New Roman" w:cs="Times New Roman"/>
          <w:sz w:val="28"/>
          <w:szCs w:val="28"/>
        </w:rPr>
        <w:t xml:space="preserve">вает систему условий реализации </w:t>
      </w:r>
      <w:r w:rsidRPr="00AD39F9">
        <w:rPr>
          <w:rFonts w:ascii="Times New Roman" w:hAnsi="Times New Roman" w:cs="Times New Roman"/>
          <w:sz w:val="28"/>
          <w:szCs w:val="28"/>
        </w:rPr>
        <w:t>образовательной деятельности, необходимых для достижен</w:t>
      </w:r>
      <w:r>
        <w:rPr>
          <w:rFonts w:ascii="Times New Roman" w:hAnsi="Times New Roman" w:cs="Times New Roman"/>
          <w:sz w:val="28"/>
          <w:szCs w:val="28"/>
        </w:rPr>
        <w:t xml:space="preserve">ия целей Программы, планируемых </w:t>
      </w:r>
      <w:r w:rsidRPr="00AD39F9">
        <w:rPr>
          <w:rFonts w:ascii="Times New Roman" w:hAnsi="Times New Roman" w:cs="Times New Roman"/>
          <w:sz w:val="28"/>
          <w:szCs w:val="28"/>
        </w:rPr>
        <w:t>результатов ее освоения в виде целевых ориентиров, а также особенности организаци</w:t>
      </w:r>
      <w:r>
        <w:rPr>
          <w:rFonts w:ascii="Times New Roman" w:hAnsi="Times New Roman" w:cs="Times New Roman"/>
          <w:sz w:val="28"/>
          <w:szCs w:val="28"/>
        </w:rPr>
        <w:t xml:space="preserve">и </w:t>
      </w:r>
      <w:r w:rsidRPr="00AD39F9">
        <w:rPr>
          <w:rFonts w:ascii="Times New Roman" w:hAnsi="Times New Roman" w:cs="Times New Roman"/>
          <w:sz w:val="28"/>
          <w:szCs w:val="28"/>
        </w:rPr>
        <w:t>образовательной деятельности, а именно описание:</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психолого-педагогических, кадровых, материально-технических и финансовых условий,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особенностей организации развивающей предметно-пространственной среды,</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особенностей образовательной деятельности разных видов и культурных практик,</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способов и направлений поддержки детской инициативы,</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lastRenderedPageBreak/>
        <w:t>– особенностей взаимодействия педагогического коллектива с семьями дошкольников,</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особенностей разработки режима дня и форми</w:t>
      </w:r>
      <w:r>
        <w:rPr>
          <w:rFonts w:ascii="Times New Roman" w:hAnsi="Times New Roman" w:cs="Times New Roman"/>
          <w:sz w:val="28"/>
          <w:szCs w:val="28"/>
        </w:rPr>
        <w:t xml:space="preserve">рования распорядка дня с учетом </w:t>
      </w:r>
      <w:r w:rsidRPr="00AD39F9">
        <w:rPr>
          <w:rFonts w:ascii="Times New Roman" w:hAnsi="Times New Roman" w:cs="Times New Roman"/>
          <w:sz w:val="28"/>
          <w:szCs w:val="28"/>
        </w:rPr>
        <w:t>возрастных и индивидуальных особенностей детей,</w:t>
      </w:r>
      <w:r>
        <w:rPr>
          <w:rFonts w:ascii="Times New Roman" w:hAnsi="Times New Roman" w:cs="Times New Roman"/>
          <w:sz w:val="28"/>
          <w:szCs w:val="28"/>
        </w:rPr>
        <w:t xml:space="preserve"> их специальных образовательных </w:t>
      </w:r>
      <w:r w:rsidRPr="00AD39F9">
        <w:rPr>
          <w:rFonts w:ascii="Times New Roman" w:hAnsi="Times New Roman" w:cs="Times New Roman"/>
          <w:sz w:val="28"/>
          <w:szCs w:val="28"/>
        </w:rPr>
        <w:t>потребностей.</w:t>
      </w:r>
    </w:p>
    <w:p w:rsidR="00420ED6" w:rsidRPr="00AD39F9"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 xml:space="preserve">Программа также содержит </w:t>
      </w:r>
      <w:r w:rsidR="006856C7">
        <w:rPr>
          <w:rFonts w:ascii="Times New Roman" w:hAnsi="Times New Roman" w:cs="Times New Roman"/>
          <w:sz w:val="28"/>
          <w:szCs w:val="28"/>
        </w:rPr>
        <w:t>мониторинг</w:t>
      </w:r>
      <w:r w:rsidRPr="00AD39F9">
        <w:rPr>
          <w:rFonts w:ascii="Times New Roman" w:hAnsi="Times New Roman" w:cs="Times New Roman"/>
          <w:sz w:val="28"/>
          <w:szCs w:val="28"/>
        </w:rPr>
        <w:t xml:space="preserve"> по раз</w:t>
      </w:r>
      <w:r>
        <w:rPr>
          <w:rFonts w:ascii="Times New Roman" w:hAnsi="Times New Roman" w:cs="Times New Roman"/>
          <w:sz w:val="28"/>
          <w:szCs w:val="28"/>
        </w:rPr>
        <w:t xml:space="preserve">вивающему оцениванию достижения </w:t>
      </w:r>
      <w:r w:rsidRPr="00AD39F9">
        <w:rPr>
          <w:rFonts w:ascii="Times New Roman" w:hAnsi="Times New Roman" w:cs="Times New Roman"/>
          <w:sz w:val="28"/>
          <w:szCs w:val="28"/>
        </w:rPr>
        <w:t>целей в форме педагогической и психологической диаг</w:t>
      </w:r>
      <w:r>
        <w:rPr>
          <w:rFonts w:ascii="Times New Roman" w:hAnsi="Times New Roman" w:cs="Times New Roman"/>
          <w:sz w:val="28"/>
          <w:szCs w:val="28"/>
        </w:rPr>
        <w:t xml:space="preserve">ностики развития детей, а также </w:t>
      </w:r>
      <w:r w:rsidRPr="00AD39F9">
        <w:rPr>
          <w:rFonts w:ascii="Times New Roman" w:hAnsi="Times New Roman" w:cs="Times New Roman"/>
          <w:sz w:val="28"/>
          <w:szCs w:val="28"/>
        </w:rPr>
        <w:t xml:space="preserve">качества </w:t>
      </w:r>
      <w:r w:rsidR="006856C7">
        <w:rPr>
          <w:rFonts w:ascii="Times New Roman" w:hAnsi="Times New Roman" w:cs="Times New Roman"/>
          <w:sz w:val="28"/>
          <w:szCs w:val="28"/>
        </w:rPr>
        <w:t xml:space="preserve">ее </w:t>
      </w:r>
      <w:r w:rsidRPr="00AD39F9">
        <w:rPr>
          <w:rFonts w:ascii="Times New Roman" w:hAnsi="Times New Roman" w:cs="Times New Roman"/>
          <w:sz w:val="28"/>
          <w:szCs w:val="28"/>
        </w:rPr>
        <w:t>реализации</w:t>
      </w:r>
      <w:r>
        <w:rPr>
          <w:rFonts w:ascii="Times New Roman" w:hAnsi="Times New Roman" w:cs="Times New Roman"/>
          <w:sz w:val="28"/>
          <w:szCs w:val="28"/>
        </w:rPr>
        <w:t xml:space="preserve">. Система </w:t>
      </w:r>
      <w:r w:rsidRPr="00AD39F9">
        <w:rPr>
          <w:rFonts w:ascii="Times New Roman" w:hAnsi="Times New Roman" w:cs="Times New Roman"/>
          <w:sz w:val="28"/>
          <w:szCs w:val="28"/>
        </w:rPr>
        <w:t xml:space="preserve">оценивания качества реализации программы </w:t>
      </w:r>
      <w:r>
        <w:rPr>
          <w:rFonts w:ascii="Times New Roman" w:hAnsi="Times New Roman" w:cs="Times New Roman"/>
          <w:sz w:val="28"/>
          <w:szCs w:val="28"/>
        </w:rPr>
        <w:t xml:space="preserve">направлена в первую очередь на </w:t>
      </w:r>
      <w:r w:rsidRPr="00AD39F9">
        <w:rPr>
          <w:rFonts w:ascii="Times New Roman" w:hAnsi="Times New Roman" w:cs="Times New Roman"/>
          <w:sz w:val="28"/>
          <w:szCs w:val="28"/>
        </w:rPr>
        <w:t>оценивание созданных условий внутри образовательного процесса.</w:t>
      </w:r>
    </w:p>
    <w:p w:rsidR="00420ED6" w:rsidRPr="00D06B1C" w:rsidRDefault="00420ED6" w:rsidP="00420ED6">
      <w:pPr>
        <w:tabs>
          <w:tab w:val="left" w:pos="0"/>
          <w:tab w:val="left" w:pos="3686"/>
          <w:tab w:val="left" w:pos="3828"/>
        </w:tabs>
        <w:spacing w:after="0" w:line="360" w:lineRule="auto"/>
        <w:ind w:firstLine="709"/>
        <w:jc w:val="both"/>
        <w:rPr>
          <w:rFonts w:ascii="Times New Roman" w:hAnsi="Times New Roman" w:cs="Times New Roman"/>
          <w:sz w:val="28"/>
          <w:szCs w:val="28"/>
        </w:rPr>
      </w:pPr>
      <w:r w:rsidRPr="00AD39F9">
        <w:rPr>
          <w:rFonts w:ascii="Times New Roman" w:hAnsi="Times New Roman" w:cs="Times New Roman"/>
          <w:sz w:val="28"/>
          <w:szCs w:val="28"/>
        </w:rPr>
        <w:t>Программа завершается описанием перспектив по ее</w:t>
      </w:r>
      <w:r>
        <w:rPr>
          <w:rFonts w:ascii="Times New Roman" w:hAnsi="Times New Roman" w:cs="Times New Roman"/>
          <w:sz w:val="28"/>
          <w:szCs w:val="28"/>
        </w:rPr>
        <w:t xml:space="preserve"> совершенствованию и развитию.</w:t>
      </w:r>
    </w:p>
    <w:p w:rsidR="00420ED6" w:rsidRDefault="00420ED6" w:rsidP="00420ED6">
      <w:pPr>
        <w:tabs>
          <w:tab w:val="left" w:pos="0"/>
          <w:tab w:val="left" w:pos="3686"/>
          <w:tab w:val="left" w:pos="3828"/>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p>
    <w:p w:rsidR="00420ED6" w:rsidRPr="00895D0D" w:rsidRDefault="00420ED6" w:rsidP="00D71E8E">
      <w:pPr>
        <w:numPr>
          <w:ilvl w:val="0"/>
          <w:numId w:val="28"/>
        </w:numPr>
        <w:tabs>
          <w:tab w:val="left" w:pos="0"/>
          <w:tab w:val="left" w:pos="3686"/>
          <w:tab w:val="left" w:pos="3828"/>
        </w:tabs>
        <w:spacing w:after="0" w:line="240" w:lineRule="auto"/>
        <w:ind w:left="0"/>
        <w:jc w:val="center"/>
        <w:rPr>
          <w:rFonts w:ascii="Times New Roman" w:hAnsi="Times New Roman" w:cs="Times New Roman"/>
          <w:b/>
          <w:sz w:val="28"/>
          <w:szCs w:val="28"/>
        </w:rPr>
      </w:pPr>
      <w:r w:rsidRPr="00895D0D">
        <w:rPr>
          <w:rFonts w:ascii="Times New Roman" w:hAnsi="Times New Roman" w:cs="Times New Roman"/>
          <w:b/>
          <w:sz w:val="28"/>
          <w:szCs w:val="28"/>
        </w:rPr>
        <w:lastRenderedPageBreak/>
        <w:t>ЦЕЛЕВОЙ РАЗДЕЛ</w:t>
      </w:r>
    </w:p>
    <w:p w:rsidR="00420ED6" w:rsidRPr="00895D0D" w:rsidRDefault="00420ED6" w:rsidP="00420ED6">
      <w:pPr>
        <w:spacing w:after="0" w:line="240" w:lineRule="auto"/>
        <w:jc w:val="center"/>
        <w:rPr>
          <w:rFonts w:ascii="Times New Roman" w:hAnsi="Times New Roman" w:cs="Times New Roman"/>
          <w:b/>
          <w:sz w:val="28"/>
          <w:szCs w:val="28"/>
        </w:rPr>
      </w:pPr>
    </w:p>
    <w:p w:rsidR="00420ED6" w:rsidRPr="00895D0D" w:rsidRDefault="00420ED6" w:rsidP="00420ED6">
      <w:pPr>
        <w:spacing w:after="0" w:line="240" w:lineRule="auto"/>
        <w:jc w:val="both"/>
        <w:rPr>
          <w:rFonts w:ascii="Times New Roman" w:hAnsi="Times New Roman" w:cs="Times New Roman"/>
          <w:b/>
          <w:sz w:val="28"/>
          <w:szCs w:val="28"/>
        </w:rPr>
      </w:pPr>
      <w:r w:rsidRPr="00895D0D">
        <w:rPr>
          <w:rFonts w:ascii="Times New Roman" w:hAnsi="Times New Roman" w:cs="Times New Roman"/>
          <w:b/>
          <w:sz w:val="28"/>
          <w:szCs w:val="28"/>
        </w:rPr>
        <w:t>1.1. Пояснительная записка</w:t>
      </w:r>
    </w:p>
    <w:p w:rsidR="00420ED6" w:rsidRPr="00895D0D" w:rsidRDefault="00420ED6" w:rsidP="00420ED6">
      <w:pPr>
        <w:spacing w:after="0" w:line="360" w:lineRule="auto"/>
        <w:ind w:firstLine="709"/>
        <w:jc w:val="both"/>
        <w:rPr>
          <w:rFonts w:ascii="Times New Roman" w:hAnsi="Times New Roman" w:cs="Times New Roman"/>
          <w:b/>
          <w:sz w:val="28"/>
          <w:szCs w:val="28"/>
        </w:rPr>
      </w:pPr>
    </w:p>
    <w:p w:rsidR="00420ED6" w:rsidRPr="00895D0D" w:rsidRDefault="00F5724F" w:rsidP="00420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Рабочая программа образовательной деятельности в подгруппе общеразвивающей направленности группы комбинированной направленности № 2 полного дня для детей среднего возраста, (далее - Программа) </w:t>
      </w:r>
      <w:r w:rsidR="00420ED6" w:rsidRPr="00895D0D">
        <w:rPr>
          <w:rFonts w:ascii="Times New Roman" w:hAnsi="Times New Roman" w:cs="Times New Roman"/>
          <w:sz w:val="28"/>
          <w:szCs w:val="28"/>
        </w:rPr>
        <w:t>разработана с учетом примерной основной образовательной программы дошкольного образования «Детство» /под ред. Т. И. Бабаевой, А.Г. Гогоберидзе, З.А. Михайловой, образовательной программы ДОУ – в соответствии с федеральным государственным образовательным стандартом дошкольного образования.</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xml:space="preserve"> Рабочая программа рассчитана 20</w:t>
      </w:r>
      <w:r>
        <w:rPr>
          <w:rFonts w:ascii="Times New Roman" w:hAnsi="Times New Roman" w:cs="Times New Roman"/>
          <w:sz w:val="28"/>
          <w:szCs w:val="28"/>
        </w:rPr>
        <w:t>20</w:t>
      </w:r>
      <w:r w:rsidRPr="00895D0D">
        <w:rPr>
          <w:rFonts w:ascii="Times New Roman" w:hAnsi="Times New Roman" w:cs="Times New Roman"/>
          <w:sz w:val="28"/>
          <w:szCs w:val="28"/>
        </w:rPr>
        <w:t>/</w:t>
      </w:r>
      <w:r>
        <w:rPr>
          <w:rFonts w:ascii="Times New Roman" w:hAnsi="Times New Roman" w:cs="Times New Roman"/>
          <w:sz w:val="28"/>
          <w:szCs w:val="28"/>
        </w:rPr>
        <w:t>21</w:t>
      </w:r>
      <w:r w:rsidRPr="00895D0D">
        <w:rPr>
          <w:rFonts w:ascii="Times New Roman" w:hAnsi="Times New Roman" w:cs="Times New Roman"/>
          <w:sz w:val="28"/>
          <w:szCs w:val="28"/>
        </w:rPr>
        <w:t xml:space="preserve"> учебный год.</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Данная Программа разработана на основе следующих нормативных документов:</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Федеральный закон «Об образовании в РФ» от 29 декабря 2012 г.</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xml:space="preserve"> № 273-ФЗ</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14 ноября 2013 г. № 30384).</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Постановление Главного государственного санитарного врача Российской Федерации от 15 мая 2013 г. № 26 г. Москва от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Постановление Правительства Российской Федерации от 5 августа 2013 г. № 662 «Об осуществлении мониторинга системы образования».</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xml:space="preserve">- Приказ Министерства образования и науки РФ от 30 августа 2013 г. № 1014 «Об утверждении Порядка организации и осуществления </w:t>
      </w:r>
      <w:r w:rsidRPr="00895D0D">
        <w:rPr>
          <w:rFonts w:ascii="Times New Roman" w:hAnsi="Times New Roman" w:cs="Times New Roman"/>
          <w:sz w:val="28"/>
          <w:szCs w:val="28"/>
        </w:rPr>
        <w:lastRenderedPageBreak/>
        <w:t>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420ED6" w:rsidRPr="00895D0D" w:rsidRDefault="00420ED6" w:rsidP="00420ED6">
      <w:pPr>
        <w:spacing w:after="0" w:line="360" w:lineRule="auto"/>
        <w:ind w:firstLine="709"/>
        <w:jc w:val="both"/>
        <w:rPr>
          <w:rFonts w:ascii="Times New Roman" w:hAnsi="Times New Roman" w:cs="Times New Roman"/>
          <w:sz w:val="28"/>
          <w:szCs w:val="28"/>
        </w:rPr>
      </w:pPr>
      <w:r w:rsidRPr="00895D0D">
        <w:rPr>
          <w:rFonts w:ascii="Times New Roman" w:hAnsi="Times New Roman" w:cs="Times New Roman"/>
          <w:sz w:val="28"/>
          <w:szCs w:val="28"/>
        </w:rPr>
        <w:t>- Устав МБДОУ «Детский сад комбинированного вида №17» (утвержден).</w:t>
      </w:r>
    </w:p>
    <w:p w:rsidR="00420ED6" w:rsidRPr="00895D0D" w:rsidRDefault="00420ED6" w:rsidP="00420ED6">
      <w:pPr>
        <w:spacing w:after="0" w:line="240" w:lineRule="auto"/>
        <w:ind w:firstLine="709"/>
        <w:jc w:val="both"/>
        <w:rPr>
          <w:rFonts w:ascii="Times New Roman" w:hAnsi="Times New Roman" w:cs="Times New Roman"/>
          <w:sz w:val="28"/>
          <w:szCs w:val="28"/>
        </w:rPr>
      </w:pPr>
    </w:p>
    <w:p w:rsidR="00420ED6" w:rsidRPr="00895D0D" w:rsidRDefault="00420ED6" w:rsidP="00D71E8E">
      <w:pPr>
        <w:numPr>
          <w:ilvl w:val="2"/>
          <w:numId w:val="1"/>
        </w:numPr>
        <w:spacing w:after="0" w:line="240" w:lineRule="auto"/>
        <w:ind w:left="0" w:firstLine="0"/>
        <w:rPr>
          <w:rFonts w:ascii="Times New Roman" w:hAnsi="Times New Roman" w:cs="Times New Roman"/>
          <w:b/>
          <w:sz w:val="28"/>
          <w:szCs w:val="28"/>
        </w:rPr>
      </w:pPr>
      <w:r w:rsidRPr="00895D0D">
        <w:rPr>
          <w:rFonts w:ascii="Times New Roman" w:hAnsi="Times New Roman" w:cs="Times New Roman"/>
          <w:b/>
          <w:sz w:val="28"/>
          <w:szCs w:val="28"/>
        </w:rPr>
        <w:t>Цели и задачи Программы</w:t>
      </w:r>
    </w:p>
    <w:p w:rsidR="00420ED6" w:rsidRPr="00895D0D" w:rsidRDefault="00420ED6" w:rsidP="00420ED6">
      <w:pPr>
        <w:spacing w:after="0" w:line="240" w:lineRule="auto"/>
        <w:ind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895D0D">
        <w:rPr>
          <w:rFonts w:ascii="Times New Roman" w:hAnsi="Times New Roman" w:cs="Times New Roman"/>
          <w:sz w:val="28"/>
          <w:szCs w:val="28"/>
        </w:rPr>
        <w:t xml:space="preserve">Цель программы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w:t>
      </w:r>
      <w:r w:rsidRPr="00F92B8B">
        <w:rPr>
          <w:rFonts w:ascii="Times New Roman" w:hAnsi="Times New Roman" w:cs="Times New Roman"/>
          <w:sz w:val="28"/>
          <w:szCs w:val="28"/>
        </w:rPr>
        <w:t>миру.</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Это станет возможно, если взрослые будут нацелены на:</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создание развивающей образовательной среды, которая представляет собой систему условий социализации и индивидуализации детей.</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sz w:val="28"/>
          <w:szCs w:val="28"/>
          <w:lang w:eastAsia="en-US"/>
        </w:rPr>
        <w:t>О</w:t>
      </w:r>
      <w:r w:rsidRPr="00F92B8B">
        <w:rPr>
          <w:rFonts w:ascii="Times New Roman" w:eastAsiaTheme="minorHAnsi" w:hAnsi="Times New Roman" w:cs="Times New Roman"/>
          <w:b/>
          <w:bCs/>
          <w:sz w:val="28"/>
          <w:szCs w:val="28"/>
          <w:lang w:eastAsia="en-US"/>
        </w:rPr>
        <w:t>сновные направления в развитии детей 4-5 летнего года жизни: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социально-коммуникативное;</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познавательное;</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речевое;</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 художественно-эстетическое;</w:t>
      </w:r>
    </w:p>
    <w:p w:rsidR="00420ED6" w:rsidRPr="00F92B8B" w:rsidRDefault="00420ED6" w:rsidP="00420ED6">
      <w:pPr>
        <w:spacing w:after="0" w:line="360" w:lineRule="auto"/>
        <w:ind w:right="57"/>
        <w:jc w:val="both"/>
        <w:rPr>
          <w:rFonts w:ascii="Times New Roman" w:hAnsi="Times New Roman" w:cs="Times New Roman"/>
          <w:sz w:val="28"/>
          <w:szCs w:val="28"/>
        </w:rPr>
      </w:pPr>
      <w:r w:rsidRPr="00F92B8B">
        <w:rPr>
          <w:rFonts w:ascii="Times New Roman" w:eastAsiaTheme="minorHAnsi" w:hAnsi="Times New Roman" w:cs="Times New Roman"/>
          <w:sz w:val="28"/>
          <w:szCs w:val="28"/>
          <w:lang w:eastAsia="en-US"/>
        </w:rPr>
        <w:t>- физическое.</w:t>
      </w:r>
    </w:p>
    <w:p w:rsidR="00420ED6" w:rsidRPr="00357449" w:rsidRDefault="00420ED6" w:rsidP="00420ED6">
      <w:pPr>
        <w:autoSpaceDE w:val="0"/>
        <w:autoSpaceDN w:val="0"/>
        <w:adjustRightInd w:val="0"/>
        <w:spacing w:after="0" w:line="360" w:lineRule="auto"/>
        <w:ind w:left="57" w:right="57" w:firstLine="709"/>
        <w:jc w:val="both"/>
        <w:rPr>
          <w:rFonts w:ascii="Times New Roman" w:hAnsi="Times New Roman" w:cs="Times New Roman"/>
          <w:b/>
          <w:bCs/>
          <w:sz w:val="28"/>
          <w:szCs w:val="28"/>
        </w:rPr>
      </w:pPr>
      <w:r w:rsidRPr="00357449">
        <w:rPr>
          <w:rFonts w:ascii="Times New Roman" w:hAnsi="Times New Roman" w:cs="Times New Roman"/>
          <w:b/>
          <w:bCs/>
          <w:sz w:val="28"/>
          <w:szCs w:val="28"/>
        </w:rPr>
        <w:lastRenderedPageBreak/>
        <w:t>Задачи реализации Программы:</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сохранить и укрепить физическое и психическое здоровье детей, в том числе их эмоциональное благополучие;</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обеспечить равные возможности для полноценного развития каждого ребенка в период социального статуса, психофизиологических и других особенностей (в том числе ограниченных возможностей здоровья);</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обеспечить преемственность целей, задач и содержания образования, реализуемых в рамках образовательных программ дошкольного и начального общего образования;</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обеспечить вариативность и разнообразие содержания организационных форм дошкольного образования с учетом образовательных потребностей, способностей и состояния здоровья детей;</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сформировать социокультурную среду, соответствующую возрастным, индивидуальным, психологическим и физиологическим особенностям детей;</w:t>
      </w:r>
    </w:p>
    <w:p w:rsidR="00420ED6" w:rsidRPr="00F92B8B" w:rsidRDefault="00420ED6" w:rsidP="00D71E8E">
      <w:pPr>
        <w:numPr>
          <w:ilvl w:val="0"/>
          <w:numId w:val="2"/>
        </w:numPr>
        <w:tabs>
          <w:tab w:val="left" w:pos="567"/>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обеспечить психолого-педагогическую поддержку семьи и способствовать повышению компетентности родителей (законных </w:t>
      </w:r>
      <w:r w:rsidRPr="00F92B8B">
        <w:rPr>
          <w:rFonts w:ascii="Times New Roman" w:hAnsi="Times New Roman" w:cs="Times New Roman"/>
          <w:sz w:val="28"/>
          <w:szCs w:val="28"/>
        </w:rPr>
        <w:lastRenderedPageBreak/>
        <w:t>представителей) в вопросах развития и образования, охраны и укрепления здоровья детей.</w:t>
      </w:r>
    </w:p>
    <w:p w:rsidR="00420ED6" w:rsidRPr="00F92B8B" w:rsidRDefault="00420ED6" w:rsidP="00420ED6">
      <w:pPr>
        <w:tabs>
          <w:tab w:val="left" w:pos="567"/>
        </w:tabs>
        <w:autoSpaceDE w:val="0"/>
        <w:autoSpaceDN w:val="0"/>
        <w:adjustRightInd w:val="0"/>
        <w:spacing w:after="0" w:line="360" w:lineRule="auto"/>
        <w:ind w:left="57" w:right="57" w:firstLine="709"/>
        <w:contextualSpacing/>
        <w:jc w:val="both"/>
        <w:rPr>
          <w:rFonts w:ascii="Times New Roman" w:hAnsi="Times New Roman" w:cs="Times New Roman"/>
          <w:sz w:val="28"/>
          <w:szCs w:val="28"/>
        </w:rPr>
      </w:pPr>
    </w:p>
    <w:p w:rsidR="00420ED6" w:rsidRPr="008C4C60" w:rsidRDefault="00420ED6" w:rsidP="00D71E8E">
      <w:pPr>
        <w:numPr>
          <w:ilvl w:val="2"/>
          <w:numId w:val="1"/>
        </w:numPr>
        <w:spacing w:after="0" w:line="360" w:lineRule="auto"/>
        <w:ind w:left="57" w:right="57" w:hanging="57"/>
        <w:jc w:val="both"/>
        <w:rPr>
          <w:rFonts w:ascii="Times New Roman" w:hAnsi="Times New Roman" w:cs="Times New Roman"/>
          <w:b/>
          <w:sz w:val="28"/>
          <w:szCs w:val="28"/>
        </w:rPr>
      </w:pPr>
      <w:r w:rsidRPr="00F92B8B">
        <w:rPr>
          <w:rFonts w:ascii="Times New Roman" w:hAnsi="Times New Roman" w:cs="Times New Roman"/>
          <w:b/>
          <w:sz w:val="28"/>
          <w:szCs w:val="28"/>
        </w:rPr>
        <w:t>Принципы и подходы к формированию Программы</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Методологическими основаниями образовательной программы МБДОУ являются следующие </w:t>
      </w:r>
      <w:r w:rsidRPr="00F92B8B">
        <w:rPr>
          <w:rFonts w:ascii="Times New Roman" w:hAnsi="Times New Roman" w:cs="Times New Roman"/>
          <w:bCs/>
          <w:sz w:val="28"/>
          <w:szCs w:val="28"/>
        </w:rPr>
        <w:t>подходы:</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i/>
          <w:iCs/>
          <w:sz w:val="28"/>
          <w:szCs w:val="28"/>
        </w:rPr>
        <w:t>Культурно-исторический подход</w:t>
      </w:r>
      <w:r w:rsidRPr="00F92B8B">
        <w:rPr>
          <w:rFonts w:ascii="Times New Roman" w:hAnsi="Times New Roman" w:cs="Times New Roman"/>
          <w:i/>
          <w:iCs/>
          <w:sz w:val="28"/>
          <w:szCs w:val="28"/>
        </w:rPr>
        <w:t xml:space="preserve">, </w:t>
      </w:r>
      <w:r w:rsidRPr="00F92B8B">
        <w:rPr>
          <w:rFonts w:ascii="Times New Roman" w:hAnsi="Times New Roman" w:cs="Times New Roman"/>
          <w:sz w:val="28"/>
          <w:szCs w:val="28"/>
        </w:rPr>
        <w:t>сущностными характеристиками которого являются:</w:t>
      </w:r>
    </w:p>
    <w:p w:rsidR="00420ED6" w:rsidRPr="00F92B8B" w:rsidRDefault="00420ED6" w:rsidP="00D71E8E">
      <w:pPr>
        <w:numPr>
          <w:ilvl w:val="0"/>
          <w:numId w:val="3"/>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понятие «развитие» – максимально должно быть в зоне ближайшего развития, при этом важным дидактическим принципом является развивающее обучение и научное положение Л.С. Выготского о том, что правильно организованное обучение «ведет» за собой развитие.</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Важными условиями развития является учет социальной ситуации в образовательной деятельности ребенка.</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i/>
          <w:iCs/>
          <w:sz w:val="28"/>
          <w:szCs w:val="28"/>
        </w:rPr>
        <w:t xml:space="preserve">Деятельностный подход. </w:t>
      </w:r>
      <w:r w:rsidRPr="00F92B8B">
        <w:rPr>
          <w:rFonts w:ascii="Times New Roman" w:hAnsi="Times New Roman" w:cs="Times New Roman"/>
          <w:sz w:val="28"/>
          <w:szCs w:val="28"/>
        </w:rPr>
        <w:t>Развитие ребенка осуществляется в процессе его собственной деятельности, которая формируется постепенно, сначала ребенок овладевает деятельностью при взаимодействии со взрослым, затем с другими детьми, в конечном итоге он действует самостоятельно.</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 точки зрения Л.С. Выготского и В.В. Давыдова, ребенок развивается только в процессе правильно организованной деятельности, в соответствии с возрастной периодизацией развития ребенка.</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i/>
          <w:iCs/>
          <w:sz w:val="28"/>
          <w:szCs w:val="28"/>
        </w:rPr>
        <w:t xml:space="preserve">Личностно-ориентированный подход. </w:t>
      </w:r>
      <w:r w:rsidRPr="00F92B8B">
        <w:rPr>
          <w:rFonts w:ascii="Times New Roman" w:hAnsi="Times New Roman" w:cs="Times New Roman"/>
          <w:sz w:val="28"/>
          <w:szCs w:val="28"/>
        </w:rPr>
        <w:t>Означает уход от учебно-дисциплинарной к личностно-ориентированной модели взаимодействия. Суть, которой заключается не в прямой передаче ребенку знаний, умений и навыков, а его развитие, в этом смысле знания, умения и навыки являются средством его развития. Меняются способы работы. Способ воздействия «сделай как я» меняется на способ взаимодействия. При личностно-ориентированной модели устанавливаются гуманные отношения.</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i/>
          <w:iCs/>
          <w:sz w:val="28"/>
          <w:szCs w:val="28"/>
        </w:rPr>
      </w:pPr>
      <w:r w:rsidRPr="00F92B8B">
        <w:rPr>
          <w:rFonts w:ascii="Times New Roman" w:hAnsi="Times New Roman" w:cs="Times New Roman"/>
          <w:bCs/>
          <w:i/>
          <w:iCs/>
          <w:sz w:val="28"/>
          <w:szCs w:val="28"/>
        </w:rPr>
        <w:t xml:space="preserve">Культурологический подход. </w:t>
      </w:r>
      <w:r w:rsidRPr="00F92B8B">
        <w:rPr>
          <w:rFonts w:ascii="Times New Roman" w:hAnsi="Times New Roman" w:cs="Times New Roman"/>
          <w:i/>
          <w:iCs/>
          <w:sz w:val="28"/>
          <w:szCs w:val="28"/>
        </w:rPr>
        <w:t>(Б.М. Бим-Бад, Е.В. Бондаревская, М.С. Каган, Н.Б. Крылова).</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Освоение человеком культуры представляет собой развитие самого человека и становление его как творческой личности (на основе освоенной культуры внесение в неё принципиально нового, творец новых элементов культуры). Ребенок осваивает культурные нормы через две формы активности:</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под руководством взрослого;</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в самостоятельной деятельности.</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Задача воспитателя: приобщение к культурному потоку, активизации творчества.</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bCs/>
          <w:i/>
          <w:iCs/>
          <w:sz w:val="28"/>
          <w:szCs w:val="28"/>
        </w:rPr>
      </w:pPr>
      <w:r w:rsidRPr="00F92B8B">
        <w:rPr>
          <w:rFonts w:ascii="Times New Roman" w:hAnsi="Times New Roman" w:cs="Times New Roman"/>
          <w:sz w:val="28"/>
          <w:szCs w:val="28"/>
        </w:rPr>
        <w:t xml:space="preserve">Образовательная программа ДОУ соответствует </w:t>
      </w:r>
      <w:r w:rsidRPr="00F92B8B">
        <w:rPr>
          <w:rFonts w:ascii="Times New Roman" w:hAnsi="Times New Roman" w:cs="Times New Roman"/>
          <w:bCs/>
          <w:sz w:val="28"/>
          <w:szCs w:val="28"/>
        </w:rPr>
        <w:t>принципам</w:t>
      </w:r>
      <w:r w:rsidRPr="00F92B8B">
        <w:rPr>
          <w:rFonts w:ascii="Times New Roman" w:hAnsi="Times New Roman" w:cs="Times New Roman"/>
          <w:bCs/>
          <w:i/>
          <w:iCs/>
          <w:sz w:val="28"/>
          <w:szCs w:val="28"/>
        </w:rPr>
        <w:t>:</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 xml:space="preserve">Полноценное проживание ребёнком всех этапов детства </w:t>
      </w:r>
      <w:r w:rsidRPr="00F92B8B">
        <w:rPr>
          <w:rFonts w:ascii="Times New Roman" w:hAnsi="Times New Roman" w:cs="Times New Roman"/>
          <w:sz w:val="28"/>
          <w:szCs w:val="28"/>
        </w:rPr>
        <w:t>(младенческого, раннего и дошкольного возраста), обогащение (амплификация) детского развития;</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 xml:space="preserve">построение образовательной деятельности на основе индивидуальных особенностей </w:t>
      </w:r>
      <w:r w:rsidRPr="00F92B8B">
        <w:rPr>
          <w:rFonts w:ascii="Times New Roman" w:hAnsi="Times New Roman" w:cs="Times New Roman"/>
          <w:sz w:val="28"/>
          <w:szCs w:val="28"/>
        </w:rPr>
        <w:t>каждого ребенка, при котором сам ребенок становится активным в выборе содержания своего</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образования, становится субъектом образования (далее - индивидуализация дошкольного образования);</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 xml:space="preserve">личностно-развивающий и гуманистический характер взаимодействия взрослых </w:t>
      </w:r>
      <w:r w:rsidRPr="00F92B8B">
        <w:rPr>
          <w:rFonts w:ascii="Times New Roman" w:hAnsi="Times New Roman" w:cs="Times New Roman"/>
          <w:sz w:val="28"/>
          <w:szCs w:val="28"/>
        </w:rPr>
        <w:t>(родителей (законных представителей), педагогических и иных работников МБДОУ) и детей,</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предполагающий базовую ценностную ориентацию на достоинство каждого участника</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взаимодействия, уважение и безусловное принятие личности ребенка, доброжелательность,</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внимание к ребенку, его состоянию, настроению, потребностям, интересам.</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sz w:val="28"/>
          <w:szCs w:val="28"/>
        </w:rPr>
        <w:t xml:space="preserve">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поддержка инициативы детей в различных видах деятельности</w:t>
      </w:r>
      <w:r w:rsidRPr="00F92B8B">
        <w:rPr>
          <w:rFonts w:ascii="Times New Roman" w:hAnsi="Times New Roman" w:cs="Times New Roman"/>
          <w:sz w:val="28"/>
          <w:szCs w:val="28"/>
        </w:rPr>
        <w:t>;</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сотрудничество Организации с семьёй</w:t>
      </w:r>
      <w:r w:rsidRPr="00F92B8B">
        <w:rPr>
          <w:rFonts w:ascii="Times New Roman" w:hAnsi="Times New Roman" w:cs="Times New Roman"/>
          <w:sz w:val="28"/>
          <w:szCs w:val="28"/>
        </w:rPr>
        <w:t>;</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lastRenderedPageBreak/>
        <w:t xml:space="preserve">сетевое взаимодействие с организациями </w:t>
      </w:r>
      <w:r w:rsidRPr="00F92B8B">
        <w:rPr>
          <w:rFonts w:ascii="Times New Roman" w:hAnsi="Times New Roman" w:cs="Times New Roman"/>
          <w:sz w:val="28"/>
          <w:szCs w:val="28"/>
        </w:rPr>
        <w:t>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социального и культурного опыта детей, приобщения детей к национальным традициям, к природе и истории родного края (посещение театров, музеев, освоение программ дополнительного образования),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приобщение детей к социокультурным нормам, традициям семьи, общества и государства</w:t>
      </w:r>
      <w:r w:rsidRPr="00F92B8B">
        <w:rPr>
          <w:rFonts w:ascii="Times New Roman" w:hAnsi="Times New Roman" w:cs="Times New Roman"/>
          <w:sz w:val="28"/>
          <w:szCs w:val="28"/>
        </w:rPr>
        <w:t>;</w:t>
      </w:r>
    </w:p>
    <w:p w:rsidR="00420ED6" w:rsidRPr="00F92B8B" w:rsidRDefault="00420ED6" w:rsidP="00D71E8E">
      <w:pPr>
        <w:numPr>
          <w:ilvl w:val="0"/>
          <w:numId w:val="4"/>
        </w:numPr>
        <w:tabs>
          <w:tab w:val="left" w:pos="993"/>
          <w:tab w:val="left" w:pos="1701"/>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формирование познавательных интересов и познавательных действий ребенка в различных видах деятельности</w:t>
      </w:r>
      <w:r w:rsidRPr="00F92B8B">
        <w:rPr>
          <w:rFonts w:ascii="Times New Roman" w:hAnsi="Times New Roman" w:cs="Times New Roman"/>
          <w:sz w:val="28"/>
          <w:szCs w:val="28"/>
        </w:rPr>
        <w:t>;</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 xml:space="preserve">возрастная адекватность дошкольного образования </w:t>
      </w:r>
      <w:r w:rsidRPr="00F92B8B">
        <w:rPr>
          <w:rFonts w:ascii="Times New Roman" w:hAnsi="Times New Roman" w:cs="Times New Roman"/>
          <w:sz w:val="28"/>
          <w:szCs w:val="28"/>
        </w:rPr>
        <w:t>(соответствие условий, требований, методов возрасту и особенностям развития);</w:t>
      </w:r>
    </w:p>
    <w:p w:rsidR="00420ED6" w:rsidRPr="00F92B8B" w:rsidRDefault="00420ED6" w:rsidP="00D71E8E">
      <w:pPr>
        <w:numPr>
          <w:ilvl w:val="0"/>
          <w:numId w:val="4"/>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поддержка разнообразия детства</w:t>
      </w:r>
      <w:r w:rsidRPr="00F92B8B">
        <w:rPr>
          <w:rFonts w:ascii="Times New Roman" w:hAnsi="Times New Roman" w:cs="Times New Roman"/>
          <w:sz w:val="28"/>
          <w:szCs w:val="28"/>
        </w:rPr>
        <w:t>. Учет многообразия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Принимая вызовы современного мира, ООП ДО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МБДОУ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420ED6" w:rsidRPr="00F92B8B" w:rsidRDefault="00420ED6" w:rsidP="00D71E8E">
      <w:pPr>
        <w:numPr>
          <w:ilvl w:val="0"/>
          <w:numId w:val="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t>развивающее вариативное образование</w:t>
      </w:r>
      <w:r w:rsidRPr="00F92B8B">
        <w:rPr>
          <w:rFonts w:ascii="Times New Roman" w:hAnsi="Times New Roman" w:cs="Times New Roman"/>
          <w:sz w:val="28"/>
          <w:szCs w:val="28"/>
        </w:rPr>
        <w:t>, основной целью которого является всестороннее развитие ребенка-дошкольника через разные виды деятельности с учетом его актуальных и потенциальных возможностей;</w:t>
      </w:r>
    </w:p>
    <w:p w:rsidR="00420ED6" w:rsidRPr="00F92B8B" w:rsidRDefault="00420ED6" w:rsidP="00D71E8E">
      <w:pPr>
        <w:numPr>
          <w:ilvl w:val="0"/>
          <w:numId w:val="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Cs/>
          <w:sz w:val="28"/>
          <w:szCs w:val="28"/>
        </w:rPr>
        <w:lastRenderedPageBreak/>
        <w:t xml:space="preserve">единство воспитательных, развивающих и обучающих целей и задач </w:t>
      </w:r>
      <w:r w:rsidRPr="00F92B8B">
        <w:rPr>
          <w:rFonts w:ascii="Times New Roman" w:hAnsi="Times New Roman" w:cs="Times New Roman"/>
          <w:sz w:val="28"/>
          <w:szCs w:val="28"/>
        </w:rPr>
        <w:t>процесса образования детей дошкольного возраста;</w:t>
      </w:r>
    </w:p>
    <w:p w:rsidR="00420ED6" w:rsidRPr="00F92B8B" w:rsidRDefault="00420ED6" w:rsidP="00D71E8E">
      <w:pPr>
        <w:numPr>
          <w:ilvl w:val="0"/>
          <w:numId w:val="5"/>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полнота содержания (комплексность) и интеграция отдельных образовательных областей</w:t>
      </w:r>
      <w:r w:rsidRPr="00F92B8B">
        <w:rPr>
          <w:rFonts w:ascii="Times New Roman" w:hAnsi="Times New Roman" w:cs="Times New Roman"/>
          <w:sz w:val="28"/>
          <w:szCs w:val="28"/>
        </w:rPr>
        <w:t>. В соответствии с ФГОС ДО ООП ДО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ООП ДО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ООП ДО существуют многообразные взаимосвязи.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420ED6" w:rsidRPr="00357449" w:rsidRDefault="00420ED6" w:rsidP="00D71E8E">
      <w:pPr>
        <w:numPr>
          <w:ilvl w:val="0"/>
          <w:numId w:val="5"/>
        </w:numPr>
        <w:tabs>
          <w:tab w:val="left" w:pos="993"/>
        </w:tabs>
        <w:autoSpaceDE w:val="0"/>
        <w:autoSpaceDN w:val="0"/>
        <w:adjustRightInd w:val="0"/>
        <w:spacing w:after="0" w:line="360" w:lineRule="auto"/>
        <w:ind w:left="57" w:right="57" w:firstLine="709"/>
        <w:jc w:val="both"/>
        <w:rPr>
          <w:rFonts w:ascii="Times New Roman" w:hAnsi="Times New Roman" w:cs="Times New Roman"/>
          <w:bCs/>
          <w:sz w:val="28"/>
          <w:szCs w:val="28"/>
        </w:rPr>
      </w:pPr>
      <w:r w:rsidRPr="00F92B8B">
        <w:rPr>
          <w:rFonts w:ascii="Times New Roman" w:hAnsi="Times New Roman" w:cs="Times New Roman"/>
          <w:bCs/>
          <w:sz w:val="28"/>
          <w:szCs w:val="28"/>
        </w:rPr>
        <w:t xml:space="preserve">инвариантность ценностей и целей при вариативности средств реализации и достижения целей ООП ДО. </w:t>
      </w:r>
      <w:r w:rsidRPr="00F92B8B">
        <w:rPr>
          <w:rFonts w:ascii="Times New Roman" w:hAnsi="Times New Roman" w:cs="Times New Roman"/>
          <w:sz w:val="28"/>
          <w:szCs w:val="28"/>
        </w:rPr>
        <w:t>МБДОУ имеет право выбора способов достижения целей, выбора</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образовательных программ, учитывающих многообразие конкретных социокультурных,</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географических, климатических условий реализации ООП ДО, разнородность состава групп</w:t>
      </w:r>
      <w:r w:rsidRPr="00F92B8B">
        <w:rPr>
          <w:rFonts w:ascii="Times New Roman" w:hAnsi="Times New Roman" w:cs="Times New Roman"/>
          <w:bCs/>
          <w:sz w:val="28"/>
          <w:szCs w:val="28"/>
        </w:rPr>
        <w:t xml:space="preserve"> </w:t>
      </w:r>
      <w:r w:rsidRPr="00F92B8B">
        <w:rPr>
          <w:rFonts w:ascii="Times New Roman" w:hAnsi="Times New Roman" w:cs="Times New Roman"/>
          <w:sz w:val="28"/>
          <w:szCs w:val="28"/>
        </w:rPr>
        <w:t>воспитанников, их особенностей и интересов, запросов родителей (законных представителей), интересов и предпочтений педагогов.</w:t>
      </w: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Pr="00F92B8B"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bCs/>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hanging="57"/>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1.2. Планируемы</w:t>
      </w:r>
      <w:r>
        <w:rPr>
          <w:rFonts w:ascii="Times New Roman" w:hAnsi="Times New Roman" w:cs="Times New Roman"/>
          <w:b/>
          <w:sz w:val="28"/>
          <w:szCs w:val="28"/>
        </w:rPr>
        <w:t>е результаты освоения Программы</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Планируемые результаты освоения детьми программы дошкольного образования включает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Ребенок к 5 годам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Стремится  к самовыражению  в деятельности,  к признанию  и уважению сверстников.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Выдвигает  игровые замыслы, инициативен  в развитии  игрового сюжета. Вступает  в  ролевой диалог.  Проявляет интерес  к  игровому экспериментированию с  предметами  и материалами.  Проявляет  творчество в  создании  игровой обстановки,  в театрализации. В  играх  с  правилами принимает  игровую задачу,  проявляет интерес  к  результату, выигрышу.</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Речевые  контакты становятся  более длительными  и активными. 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перевозбуждается,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В  привычной </w:t>
      </w:r>
      <w:r w:rsidRPr="00F92B8B">
        <w:rPr>
          <w:rFonts w:ascii="Times New Roman" w:hAnsi="Times New Roman" w:cs="Times New Roman"/>
          <w:sz w:val="28"/>
          <w:szCs w:val="28"/>
        </w:rPr>
        <w:lastRenderedPageBreak/>
        <w:t xml:space="preserve">обстановке самостоятельно выполняет  знакомые правила  общения  со взрослыми здоровается  и прощается,  говорит «спасибо»  и «пожалуйста».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По  напоминанию взрослого  старается придерживаться основных  правил  поведения    в  быту  и на улице.</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Имеет представления: </w:t>
      </w:r>
      <w:r w:rsidRPr="00F92B8B">
        <w:rPr>
          <w:rFonts w:ascii="Times New Roman" w:hAnsi="Times New Roman" w:cs="Times New Roman"/>
          <w:i/>
          <w:sz w:val="28"/>
          <w:szCs w:val="28"/>
        </w:rPr>
        <w:t>о себе</w:t>
      </w:r>
      <w:r w:rsidRPr="00F92B8B">
        <w:rPr>
          <w:rFonts w:ascii="Times New Roman" w:hAnsi="Times New Roman" w:cs="Times New Roman"/>
          <w:sz w:val="28"/>
          <w:szCs w:val="28"/>
        </w:rPr>
        <w:t>: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w:t>
      </w:r>
      <w:r w:rsidRPr="00F92B8B">
        <w:rPr>
          <w:rFonts w:ascii="Times New Roman" w:hAnsi="Times New Roman" w:cs="Times New Roman"/>
          <w:i/>
          <w:sz w:val="28"/>
          <w:szCs w:val="28"/>
        </w:rPr>
        <w:t>.);  о  семье</w:t>
      </w:r>
      <w:r w:rsidRPr="00F92B8B">
        <w:rPr>
          <w:rFonts w:ascii="Times New Roman" w:hAnsi="Times New Roman" w:cs="Times New Roman"/>
          <w:sz w:val="28"/>
          <w:szCs w:val="28"/>
        </w:rPr>
        <w:t xml:space="preserve">: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r w:rsidRPr="00F92B8B">
        <w:rPr>
          <w:rFonts w:ascii="Times New Roman" w:hAnsi="Times New Roman" w:cs="Times New Roman"/>
          <w:i/>
          <w:sz w:val="28"/>
          <w:szCs w:val="28"/>
        </w:rPr>
        <w:t>об  обществе</w:t>
      </w:r>
      <w:r w:rsidRPr="00F92B8B">
        <w:rPr>
          <w:rFonts w:ascii="Times New Roman" w:hAnsi="Times New Roman" w:cs="Times New Roman"/>
          <w:sz w:val="28"/>
          <w:szCs w:val="28"/>
        </w:rPr>
        <w:t xml:space="preserve">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r w:rsidRPr="00F92B8B">
        <w:rPr>
          <w:rFonts w:ascii="Times New Roman" w:hAnsi="Times New Roman" w:cs="Times New Roman"/>
          <w:i/>
          <w:sz w:val="28"/>
          <w:szCs w:val="28"/>
        </w:rPr>
        <w:t>о  государстве</w:t>
      </w:r>
      <w:r w:rsidRPr="00F92B8B">
        <w:rPr>
          <w:rFonts w:ascii="Times New Roman" w:hAnsi="Times New Roman" w:cs="Times New Roman"/>
          <w:sz w:val="28"/>
          <w:szCs w:val="28"/>
        </w:rPr>
        <w:t xml:space="preserve">:  знает название страны  и города,  в  котором живет,  хорошо ориентируется  в ближайшем окружении.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Владеет  разными способами деятельности, проявляет  самостоятельность,  стремится  к  самовыражению. Поведение определяется  требованиями  со стороны  взрослых  и первичными ценностными представлениями    о том  «что  такое хорошо  и  что  такое плохо»  (например, </w:t>
      </w:r>
      <w:r w:rsidRPr="00F92B8B">
        <w:rPr>
          <w:rFonts w:ascii="Times New Roman" w:hAnsi="Times New Roman" w:cs="Times New Roman"/>
          <w:sz w:val="28"/>
          <w:szCs w:val="28"/>
        </w:rPr>
        <w:lastRenderedPageBreak/>
        <w:t xml:space="preserve">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Умеет  работать  по образцу,  слушать взрослого  и выполнять  его задания,  отвечать, когда спрашивают. </w:t>
      </w: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9F21C5" w:rsidRDefault="009F21C5" w:rsidP="00420ED6">
      <w:pPr>
        <w:spacing w:after="0" w:line="360" w:lineRule="auto"/>
        <w:ind w:right="57"/>
        <w:jc w:val="both"/>
        <w:rPr>
          <w:rFonts w:ascii="Times New Roman" w:hAnsi="Times New Roman" w:cs="Times New Roman"/>
          <w:sz w:val="28"/>
          <w:szCs w:val="28"/>
        </w:rPr>
      </w:pPr>
    </w:p>
    <w:p w:rsidR="009F21C5" w:rsidRDefault="009F21C5" w:rsidP="00420ED6">
      <w:pPr>
        <w:spacing w:after="0" w:line="360" w:lineRule="auto"/>
        <w:ind w:right="57"/>
        <w:jc w:val="both"/>
        <w:rPr>
          <w:rFonts w:ascii="Times New Roman" w:hAnsi="Times New Roman" w:cs="Times New Roman"/>
          <w:sz w:val="28"/>
          <w:szCs w:val="28"/>
        </w:rPr>
      </w:pPr>
    </w:p>
    <w:p w:rsidR="009F21C5" w:rsidRDefault="009F21C5" w:rsidP="00420ED6">
      <w:pPr>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right="57"/>
        <w:jc w:val="both"/>
        <w:rPr>
          <w:rFonts w:ascii="Times New Roman" w:hAnsi="Times New Roman" w:cs="Times New Roman"/>
          <w:sz w:val="28"/>
          <w:szCs w:val="28"/>
        </w:rPr>
      </w:pPr>
    </w:p>
    <w:p w:rsidR="00420ED6" w:rsidRPr="00F92B8B" w:rsidRDefault="00420ED6" w:rsidP="00420ED6">
      <w:pPr>
        <w:spacing w:after="0" w:line="360" w:lineRule="auto"/>
        <w:ind w:right="57"/>
        <w:jc w:val="both"/>
        <w:rPr>
          <w:rFonts w:ascii="Times New Roman" w:hAnsi="Times New Roman" w:cs="Times New Roman"/>
          <w:sz w:val="28"/>
          <w:szCs w:val="28"/>
        </w:rPr>
      </w:pPr>
    </w:p>
    <w:p w:rsidR="00420ED6" w:rsidRDefault="00420ED6" w:rsidP="00D71E8E">
      <w:pPr>
        <w:numPr>
          <w:ilvl w:val="1"/>
          <w:numId w:val="28"/>
        </w:numPr>
        <w:spacing w:after="0" w:line="360" w:lineRule="auto"/>
        <w:ind w:left="57" w:right="57" w:hanging="57"/>
        <w:jc w:val="both"/>
        <w:rPr>
          <w:rFonts w:ascii="Times New Roman" w:hAnsi="Times New Roman" w:cs="Times New Roman"/>
          <w:b/>
          <w:bCs/>
          <w:sz w:val="28"/>
          <w:szCs w:val="28"/>
        </w:rPr>
      </w:pPr>
      <w:r w:rsidRPr="00F92B8B">
        <w:rPr>
          <w:rFonts w:ascii="Times New Roman" w:hAnsi="Times New Roman" w:cs="Times New Roman"/>
          <w:b/>
          <w:bCs/>
          <w:sz w:val="28"/>
          <w:szCs w:val="28"/>
        </w:rPr>
        <w:lastRenderedPageBreak/>
        <w:t>Развивающее оценивание качества</w:t>
      </w:r>
      <w:r>
        <w:rPr>
          <w:rFonts w:ascii="Times New Roman" w:hAnsi="Times New Roman" w:cs="Times New Roman"/>
          <w:b/>
          <w:bCs/>
          <w:sz w:val="28"/>
          <w:szCs w:val="28"/>
        </w:rPr>
        <w:t xml:space="preserve"> </w:t>
      </w:r>
      <w:r w:rsidRPr="008C4C60">
        <w:rPr>
          <w:rFonts w:ascii="Times New Roman" w:hAnsi="Times New Roman" w:cs="Times New Roman"/>
          <w:b/>
          <w:bCs/>
          <w:sz w:val="28"/>
          <w:szCs w:val="28"/>
        </w:rPr>
        <w:t>образовательной деятельности по Программе</w:t>
      </w:r>
    </w:p>
    <w:p w:rsidR="00420ED6" w:rsidRPr="00320A6D" w:rsidRDefault="00420ED6" w:rsidP="00420ED6">
      <w:pPr>
        <w:spacing w:after="0" w:line="360" w:lineRule="auto"/>
        <w:ind w:right="57"/>
        <w:jc w:val="both"/>
        <w:rPr>
          <w:rFonts w:ascii="Times New Roman" w:hAnsi="Times New Roman" w:cs="Times New Roman"/>
          <w:b/>
          <w:bCs/>
          <w:sz w:val="28"/>
          <w:szCs w:val="28"/>
        </w:rPr>
      </w:pP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Мониторинг детского развития проводится три  раза в год (в сентябре, декабре,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Мониторинг образовательного процесса (мониторинг освоения образовательной программы) основывается на анализе достижения детьми промежуточных результатов, которые описаны в каждом разделе образовательной программы.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Данные о результатах мониторинга заносятся в специальную карту развития ребенка.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Мониторинг освоения образовательной программы проводится на основе наблюдения и анализа продуктов детских видов деятельности. В ходе мониторинга заполняется итоговая таблица.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lastRenderedPageBreak/>
        <w:t xml:space="preserve">Основная задача мониторинга детского развития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color w:val="000000"/>
          <w:sz w:val="28"/>
          <w:szCs w:val="28"/>
        </w:rPr>
      </w:pPr>
      <w:r w:rsidRPr="00F92B8B">
        <w:rPr>
          <w:rFonts w:ascii="Times New Roman" w:hAnsi="Times New Roman" w:cs="Times New Roman"/>
          <w:color w:val="000000"/>
          <w:sz w:val="28"/>
          <w:szCs w:val="28"/>
        </w:rPr>
        <w:t xml:space="preserve">Мониторинг детского развития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 </w:t>
      </w:r>
    </w:p>
    <w:p w:rsidR="00420ED6" w:rsidRPr="00F92B8B" w:rsidRDefault="00420ED6" w:rsidP="00420ED6">
      <w:pPr>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color w:val="000000"/>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w:t>
      </w:r>
      <w:r w:rsidRPr="00F92B8B">
        <w:rPr>
          <w:rFonts w:ascii="Times New Roman" w:hAnsi="Times New Roman" w:cs="Times New Roman"/>
          <w:sz w:val="28"/>
          <w:szCs w:val="28"/>
        </w:rPr>
        <w:t>ных методик составляется индивидуальная карта развития каждого ребенка и выстраивается индивидуальная траектория развития. В ходе мониторинга детского развития заполняется таблица.</w:t>
      </w:r>
      <w:r w:rsidRPr="00F92B8B">
        <w:rPr>
          <w:rFonts w:ascii="Times New Roman" w:hAnsi="Times New Roman" w:cs="Times New Roman"/>
          <w:sz w:val="28"/>
          <w:szCs w:val="28"/>
        </w:rPr>
        <w:br w:type="page"/>
      </w:r>
    </w:p>
    <w:p w:rsidR="00420ED6" w:rsidRPr="00F92B8B" w:rsidRDefault="00420ED6" w:rsidP="00D71E8E">
      <w:pPr>
        <w:numPr>
          <w:ilvl w:val="0"/>
          <w:numId w:val="1"/>
        </w:numPr>
        <w:tabs>
          <w:tab w:val="left" w:pos="567"/>
          <w:tab w:val="left" w:pos="2694"/>
        </w:tabs>
        <w:autoSpaceDE w:val="0"/>
        <w:autoSpaceDN w:val="0"/>
        <w:adjustRightInd w:val="0"/>
        <w:spacing w:after="0" w:line="360" w:lineRule="auto"/>
        <w:ind w:left="57" w:right="57" w:firstLine="0"/>
        <w:jc w:val="center"/>
        <w:rPr>
          <w:rFonts w:ascii="Times New Roman" w:hAnsi="Times New Roman" w:cs="Times New Roman"/>
          <w:b/>
          <w:bCs/>
          <w:sz w:val="28"/>
          <w:szCs w:val="28"/>
        </w:rPr>
      </w:pPr>
      <w:r w:rsidRPr="00F92B8B">
        <w:rPr>
          <w:rFonts w:ascii="Times New Roman" w:hAnsi="Times New Roman" w:cs="Times New Roman"/>
          <w:b/>
          <w:bCs/>
          <w:sz w:val="28"/>
          <w:szCs w:val="28"/>
        </w:rPr>
        <w:lastRenderedPageBreak/>
        <w:t>СОДЕРЖАТЕЛЬНЫЙ РАЗДЕЛ</w:t>
      </w:r>
    </w:p>
    <w:p w:rsidR="00420ED6" w:rsidRPr="00F92B8B" w:rsidRDefault="00420ED6" w:rsidP="00420ED6">
      <w:pPr>
        <w:tabs>
          <w:tab w:val="left" w:pos="567"/>
          <w:tab w:val="left" w:pos="2694"/>
        </w:tabs>
        <w:autoSpaceDE w:val="0"/>
        <w:autoSpaceDN w:val="0"/>
        <w:adjustRightInd w:val="0"/>
        <w:spacing w:after="0" w:line="360" w:lineRule="auto"/>
        <w:ind w:right="57"/>
        <w:rPr>
          <w:rFonts w:ascii="Times New Roman" w:hAnsi="Times New Roman" w:cs="Times New Roman"/>
          <w:b/>
          <w:bCs/>
          <w:sz w:val="28"/>
          <w:szCs w:val="28"/>
        </w:rPr>
      </w:pPr>
    </w:p>
    <w:p w:rsidR="00420ED6" w:rsidRPr="00F92B8B" w:rsidRDefault="00420ED6" w:rsidP="00D71E8E">
      <w:pPr>
        <w:numPr>
          <w:ilvl w:val="1"/>
          <w:numId w:val="1"/>
        </w:numPr>
        <w:tabs>
          <w:tab w:val="left" w:pos="567"/>
        </w:tabs>
        <w:autoSpaceDE w:val="0"/>
        <w:autoSpaceDN w:val="0"/>
        <w:adjustRightInd w:val="0"/>
        <w:spacing w:after="0" w:line="360" w:lineRule="auto"/>
        <w:ind w:left="57" w:right="57" w:firstLine="709"/>
        <w:jc w:val="center"/>
        <w:rPr>
          <w:rFonts w:ascii="Times New Roman" w:hAnsi="Times New Roman" w:cs="Times New Roman"/>
          <w:b/>
          <w:bCs/>
          <w:sz w:val="28"/>
          <w:szCs w:val="28"/>
        </w:rPr>
      </w:pPr>
      <w:r w:rsidRPr="00F92B8B">
        <w:rPr>
          <w:rFonts w:ascii="Times New Roman" w:hAnsi="Times New Roman" w:cs="Times New Roman"/>
          <w:b/>
          <w:bCs/>
          <w:sz w:val="28"/>
          <w:szCs w:val="28"/>
        </w:rPr>
        <w:t>Общие положения</w:t>
      </w:r>
    </w:p>
    <w:p w:rsidR="00420ED6" w:rsidRPr="00F92B8B" w:rsidRDefault="00420ED6" w:rsidP="00420ED6">
      <w:pPr>
        <w:tabs>
          <w:tab w:val="left" w:pos="567"/>
        </w:tabs>
        <w:autoSpaceDE w:val="0"/>
        <w:autoSpaceDN w:val="0"/>
        <w:adjustRightInd w:val="0"/>
        <w:spacing w:after="0" w:line="360" w:lineRule="auto"/>
        <w:ind w:left="57" w:right="57"/>
        <w:jc w:val="center"/>
        <w:rPr>
          <w:rFonts w:ascii="Times New Roman" w:hAnsi="Times New Roman" w:cs="Times New Roman"/>
          <w:b/>
          <w:bCs/>
          <w:sz w:val="28"/>
          <w:szCs w:val="28"/>
        </w:rPr>
      </w:pPr>
    </w:p>
    <w:p w:rsidR="00420ED6" w:rsidRPr="00F92B8B" w:rsidRDefault="00420ED6" w:rsidP="00D71E8E">
      <w:pPr>
        <w:numPr>
          <w:ilvl w:val="1"/>
          <w:numId w:val="1"/>
        </w:numPr>
        <w:tabs>
          <w:tab w:val="left" w:pos="567"/>
        </w:tabs>
        <w:autoSpaceDE w:val="0"/>
        <w:autoSpaceDN w:val="0"/>
        <w:adjustRightInd w:val="0"/>
        <w:spacing w:after="0" w:line="360" w:lineRule="auto"/>
        <w:ind w:left="57" w:right="57" w:firstLine="709"/>
        <w:jc w:val="both"/>
        <w:rPr>
          <w:rFonts w:ascii="Times New Roman" w:hAnsi="Times New Roman" w:cs="Times New Roman"/>
          <w:b/>
          <w:bCs/>
          <w:sz w:val="28"/>
          <w:szCs w:val="28"/>
        </w:rPr>
      </w:pPr>
      <w:r w:rsidRPr="00F92B8B">
        <w:rPr>
          <w:rFonts w:ascii="Times New Roman" w:hAnsi="Times New Roman" w:cs="Times New Roman"/>
          <w:b/>
          <w:bCs/>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420ED6" w:rsidRPr="00F92B8B" w:rsidRDefault="00420ED6" w:rsidP="00420ED6">
      <w:pPr>
        <w:tabs>
          <w:tab w:val="left" w:pos="567"/>
        </w:tabs>
        <w:autoSpaceDE w:val="0"/>
        <w:autoSpaceDN w:val="0"/>
        <w:adjustRightInd w:val="0"/>
        <w:spacing w:after="0" w:line="360" w:lineRule="auto"/>
        <w:ind w:left="57" w:right="57"/>
        <w:jc w:val="both"/>
        <w:rPr>
          <w:rFonts w:ascii="Times New Roman" w:hAnsi="Times New Roman" w:cs="Times New Roman"/>
          <w:b/>
          <w:bCs/>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w:t>
      </w:r>
    </w:p>
    <w:p w:rsidR="00420ED6" w:rsidRPr="00F92B8B" w:rsidRDefault="00420ED6" w:rsidP="00D71E8E">
      <w:pPr>
        <w:numPr>
          <w:ilvl w:val="1"/>
          <w:numId w:val="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социально – коммуникативное развитие, </w:t>
      </w:r>
    </w:p>
    <w:p w:rsidR="00420ED6" w:rsidRPr="00F92B8B" w:rsidRDefault="00420ED6" w:rsidP="00D71E8E">
      <w:pPr>
        <w:numPr>
          <w:ilvl w:val="1"/>
          <w:numId w:val="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познавательное развитие,</w:t>
      </w:r>
    </w:p>
    <w:p w:rsidR="00420ED6" w:rsidRPr="00F92B8B" w:rsidRDefault="00420ED6" w:rsidP="00D71E8E">
      <w:pPr>
        <w:numPr>
          <w:ilvl w:val="1"/>
          <w:numId w:val="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речевое развитие,</w:t>
      </w:r>
    </w:p>
    <w:p w:rsidR="00420ED6" w:rsidRPr="00F92B8B" w:rsidRDefault="00420ED6" w:rsidP="00D71E8E">
      <w:pPr>
        <w:numPr>
          <w:ilvl w:val="1"/>
          <w:numId w:val="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художественно – эстетическое,</w:t>
      </w:r>
    </w:p>
    <w:p w:rsidR="00420ED6" w:rsidRDefault="00420ED6" w:rsidP="00D71E8E">
      <w:pPr>
        <w:numPr>
          <w:ilvl w:val="1"/>
          <w:numId w:val="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физическое развитие. </w:t>
      </w: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tabs>
          <w:tab w:val="left" w:pos="993"/>
        </w:tabs>
        <w:spacing w:after="0" w:line="360" w:lineRule="auto"/>
        <w:ind w:right="57"/>
        <w:jc w:val="both"/>
        <w:rPr>
          <w:rFonts w:ascii="Times New Roman" w:hAnsi="Times New Roman" w:cs="Times New Roman"/>
          <w:sz w:val="28"/>
          <w:szCs w:val="28"/>
        </w:rPr>
      </w:pPr>
    </w:p>
    <w:p w:rsidR="009F21C5" w:rsidRDefault="009F21C5" w:rsidP="00420ED6">
      <w:pPr>
        <w:tabs>
          <w:tab w:val="left" w:pos="993"/>
        </w:tabs>
        <w:spacing w:after="0" w:line="360" w:lineRule="auto"/>
        <w:ind w:right="57"/>
        <w:jc w:val="both"/>
        <w:rPr>
          <w:rFonts w:ascii="Times New Roman" w:hAnsi="Times New Roman" w:cs="Times New Roman"/>
          <w:sz w:val="28"/>
          <w:szCs w:val="28"/>
        </w:rPr>
      </w:pPr>
    </w:p>
    <w:p w:rsidR="00420ED6" w:rsidRPr="00E11825" w:rsidRDefault="00420ED6" w:rsidP="00420ED6">
      <w:pPr>
        <w:tabs>
          <w:tab w:val="left" w:pos="993"/>
        </w:tabs>
        <w:spacing w:after="0" w:line="360" w:lineRule="auto"/>
        <w:ind w:right="57"/>
        <w:jc w:val="both"/>
        <w:rPr>
          <w:rFonts w:ascii="Times New Roman" w:hAnsi="Times New Roman" w:cs="Times New Roman"/>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r>
        <w:rPr>
          <w:rFonts w:ascii="Times New Roman" w:hAnsi="Times New Roman" w:cs="Times New Roman"/>
          <w:b/>
          <w:sz w:val="28"/>
          <w:szCs w:val="28"/>
        </w:rPr>
        <w:lastRenderedPageBreak/>
        <w:t>2.2.2. Дошкольный возраст</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Образовательная область «Социально-коммуникативное развитие».</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 </w:t>
      </w:r>
      <w:r w:rsidRPr="00F92B8B">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Pr="00F92B8B">
        <w:rPr>
          <w:rFonts w:ascii="Times New Roman" w:hAnsi="Times New Roman" w:cs="Times New Roman"/>
          <w:b/>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Дошкольник входит в мир социальных отношений</w:t>
      </w:r>
      <w:r w:rsidRPr="00F92B8B">
        <w:rPr>
          <w:rFonts w:ascii="Times New Roman" w:hAnsi="Times New Roman" w:cs="Times New Roman"/>
          <w:sz w:val="28"/>
          <w:szCs w:val="28"/>
        </w:rPr>
        <w:t xml:space="preserve">. </w:t>
      </w:r>
      <w:r w:rsidRPr="00F92B8B">
        <w:rPr>
          <w:rFonts w:ascii="Times New Roman" w:hAnsi="Times New Roman" w:cs="Times New Roman"/>
          <w:i/>
          <w:sz w:val="28"/>
          <w:szCs w:val="28"/>
        </w:rPr>
        <w:t>Задачи образовательной деятельности</w:t>
      </w:r>
      <w:r w:rsidRPr="00F92B8B">
        <w:rPr>
          <w:rFonts w:ascii="Times New Roman" w:hAnsi="Times New Roman" w:cs="Times New Roman"/>
          <w:sz w:val="28"/>
          <w:szCs w:val="28"/>
        </w:rPr>
        <w:t xml:space="preserve">: </w:t>
      </w:r>
    </w:p>
    <w:p w:rsidR="00420ED6" w:rsidRPr="00F92B8B" w:rsidRDefault="00420ED6" w:rsidP="00D71E8E">
      <w:pPr>
        <w:numPr>
          <w:ilvl w:val="0"/>
          <w:numId w:val="10"/>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420ED6" w:rsidRPr="00F92B8B" w:rsidRDefault="00420ED6" w:rsidP="00D71E8E">
      <w:pPr>
        <w:numPr>
          <w:ilvl w:val="0"/>
          <w:numId w:val="10"/>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420ED6" w:rsidRPr="00F92B8B" w:rsidRDefault="00420ED6" w:rsidP="00D71E8E">
      <w:pPr>
        <w:numPr>
          <w:ilvl w:val="0"/>
          <w:numId w:val="10"/>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420ED6" w:rsidRPr="00F92B8B" w:rsidRDefault="00420ED6" w:rsidP="00D71E8E">
      <w:pPr>
        <w:numPr>
          <w:ilvl w:val="0"/>
          <w:numId w:val="10"/>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420ED6" w:rsidRPr="00F92B8B" w:rsidRDefault="00420ED6" w:rsidP="00D71E8E">
      <w:pPr>
        <w:numPr>
          <w:ilvl w:val="0"/>
          <w:numId w:val="10"/>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в  детях  уверенность,  стремление  к  самостоятельности, привязанность к семье, к воспитателю.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r w:rsidRPr="00F92B8B">
        <w:rPr>
          <w:rFonts w:ascii="Times New Roman" w:hAnsi="Times New Roman" w:cs="Times New Roman"/>
          <w:i/>
          <w:sz w:val="28"/>
          <w:szCs w:val="28"/>
        </w:rPr>
        <w:t>Эмоции</w:t>
      </w:r>
      <w:r w:rsidRPr="00F92B8B">
        <w:rPr>
          <w:rFonts w:ascii="Times New Roman" w:hAnsi="Times New Roman" w:cs="Times New Roman"/>
          <w:sz w:val="28"/>
          <w:szCs w:val="28"/>
        </w:rPr>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 xml:space="preserve"> Взаимоотношения  и  сотрудничество.</w:t>
      </w:r>
      <w:r w:rsidRPr="00F92B8B">
        <w:rPr>
          <w:rFonts w:ascii="Times New Roman" w:hAnsi="Times New Roman" w:cs="Times New Roman"/>
          <w:sz w:val="28"/>
          <w:szCs w:val="28"/>
        </w:rPr>
        <w:t xml:space="preserve">  Представления  о  правилах согласованных  действий  и  взаимоотношений.  Освоение  умений  вступать  в общение,  совместную  деятельность  с  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Культура поведения, общения со взрослыми и сверстниками</w:t>
      </w:r>
      <w:r w:rsidRPr="00F92B8B">
        <w:rPr>
          <w:rFonts w:ascii="Times New Roman" w:hAnsi="Times New Roman" w:cs="Times New Roman"/>
          <w:sz w:val="28"/>
          <w:szCs w:val="28"/>
        </w:rPr>
        <w:t xml:space="preserve">. 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420ED6" w:rsidRPr="001128F5"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i/>
          <w:sz w:val="28"/>
          <w:szCs w:val="28"/>
        </w:rPr>
        <w:t>Семья</w:t>
      </w:r>
      <w:r w:rsidRPr="00F92B8B">
        <w:rPr>
          <w:rFonts w:ascii="Times New Roman" w:hAnsi="Times New Roman" w:cs="Times New Roman"/>
          <w:sz w:val="28"/>
          <w:szCs w:val="28"/>
        </w:rPr>
        <w:t xml:space="preserve">.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w:t>
      </w:r>
      <w:r w:rsidRPr="00F92B8B">
        <w:rPr>
          <w:rFonts w:ascii="Times New Roman" w:hAnsi="Times New Roman" w:cs="Times New Roman"/>
          <w:sz w:val="28"/>
          <w:szCs w:val="28"/>
        </w:rPr>
        <w:lastRenderedPageBreak/>
        <w:t>дел», направленных на членов семьи. Развиваем</w:t>
      </w:r>
      <w:r>
        <w:rPr>
          <w:rFonts w:ascii="Times New Roman" w:hAnsi="Times New Roman" w:cs="Times New Roman"/>
          <w:sz w:val="28"/>
          <w:szCs w:val="28"/>
        </w:rPr>
        <w:t xml:space="preserve"> ценностное отношение к труду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Задачи образовательной деятельности:</w:t>
      </w:r>
    </w:p>
    <w:p w:rsidR="00420ED6" w:rsidRPr="00F92B8B" w:rsidRDefault="00420ED6" w:rsidP="00D71E8E">
      <w:pPr>
        <w:numPr>
          <w:ilvl w:val="0"/>
          <w:numId w:val="11"/>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420ED6" w:rsidRPr="00F92B8B" w:rsidRDefault="00420ED6" w:rsidP="00D71E8E">
      <w:pPr>
        <w:numPr>
          <w:ilvl w:val="0"/>
          <w:numId w:val="11"/>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Воспитывать  уважение  и  благодарность    взрослым  за  их  труд,  заботу  о детях.  </w:t>
      </w:r>
    </w:p>
    <w:p w:rsidR="00420ED6" w:rsidRPr="00F92B8B" w:rsidRDefault="00420ED6" w:rsidP="00D71E8E">
      <w:pPr>
        <w:numPr>
          <w:ilvl w:val="0"/>
          <w:numId w:val="11"/>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420ED6" w:rsidRPr="001128F5" w:rsidRDefault="00420ED6" w:rsidP="00D71E8E">
      <w:pPr>
        <w:numPr>
          <w:ilvl w:val="0"/>
          <w:numId w:val="11"/>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Труд взрослых и рукотворный мир</w:t>
      </w:r>
      <w:r w:rsidRPr="00F92B8B">
        <w:rPr>
          <w:rFonts w:ascii="Times New Roman" w:hAnsi="Times New Roman" w:cs="Times New Roman"/>
          <w:sz w:val="28"/>
          <w:szCs w:val="28"/>
        </w:rPr>
        <w:t xml:space="preserve">. 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Формирование  представлений  о  структуре  трудового  процесса,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w:t>
      </w:r>
      <w:r w:rsidRPr="00F92B8B">
        <w:rPr>
          <w:rFonts w:ascii="Times New Roman" w:hAnsi="Times New Roman" w:cs="Times New Roman"/>
          <w:sz w:val="28"/>
          <w:szCs w:val="28"/>
        </w:rPr>
        <w:lastRenderedPageBreak/>
        <w:t xml:space="preserve">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Самообслуживание  и  детский  труд</w:t>
      </w:r>
      <w:r w:rsidRPr="00F92B8B">
        <w:rPr>
          <w:rFonts w:ascii="Times New Roman" w:hAnsi="Times New Roman" w:cs="Times New Roman"/>
          <w:sz w:val="28"/>
          <w:szCs w:val="28"/>
        </w:rPr>
        <w:t xml:space="preserve">.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r w:rsidRPr="00F92B8B">
        <w:rPr>
          <w:rFonts w:ascii="Times New Roman" w:hAnsi="Times New Roman" w:cs="Times New Roman"/>
          <w:sz w:val="28"/>
          <w:szCs w:val="28"/>
        </w:rPr>
        <w:cr/>
      </w:r>
    </w:p>
    <w:p w:rsidR="00420ED6" w:rsidRPr="001128F5"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 xml:space="preserve">Формирование основ безопасного поведения в быту, социуме, природе. </w:t>
      </w:r>
      <w:r>
        <w:rPr>
          <w:rFonts w:ascii="Times New Roman" w:hAnsi="Times New Roman" w:cs="Times New Roman"/>
          <w:sz w:val="28"/>
          <w:szCs w:val="28"/>
        </w:rPr>
        <w:t xml:space="preserve"> </w:t>
      </w:r>
    </w:p>
    <w:p w:rsidR="00420ED6" w:rsidRPr="00F92B8B" w:rsidRDefault="00420ED6" w:rsidP="00420ED6">
      <w:pPr>
        <w:spacing w:after="0" w:line="360" w:lineRule="auto"/>
        <w:ind w:left="57" w:right="57" w:firstLine="709"/>
        <w:jc w:val="both"/>
        <w:rPr>
          <w:rFonts w:ascii="Times New Roman" w:eastAsiaTheme="minorHAnsi" w:hAnsi="Times New Roman" w:cs="Times New Roman"/>
          <w:b/>
          <w:sz w:val="28"/>
          <w:szCs w:val="28"/>
          <w:lang w:eastAsia="en-US"/>
        </w:rPr>
      </w:pPr>
      <w:r w:rsidRPr="00F92B8B">
        <w:rPr>
          <w:rFonts w:ascii="Times New Roman" w:hAnsi="Times New Roman" w:cs="Times New Roman"/>
          <w:b/>
          <w:sz w:val="28"/>
          <w:szCs w:val="28"/>
        </w:rPr>
        <w:t>Задачи образовательной деятельности</w:t>
      </w:r>
      <w:r w:rsidRPr="00F92B8B">
        <w:rPr>
          <w:rFonts w:ascii="Times New Roman" w:eastAsiaTheme="minorHAnsi" w:hAnsi="Times New Roman" w:cs="Times New Roman"/>
          <w:b/>
          <w:sz w:val="28"/>
          <w:szCs w:val="28"/>
          <w:lang w:eastAsia="en-US"/>
        </w:rPr>
        <w:t>:</w:t>
      </w:r>
    </w:p>
    <w:p w:rsidR="00420ED6" w:rsidRPr="00F92B8B" w:rsidRDefault="00420ED6" w:rsidP="00D71E8E">
      <w:pPr>
        <w:numPr>
          <w:ilvl w:val="0"/>
          <w:numId w:val="12"/>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420ED6" w:rsidRPr="00F92B8B" w:rsidRDefault="00420ED6" w:rsidP="00D71E8E">
      <w:pPr>
        <w:numPr>
          <w:ilvl w:val="0"/>
          <w:numId w:val="12"/>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Продолжать  знакомить  детей  с  простейшими  способами  безопасного поведения в опасных ситуациях. </w:t>
      </w:r>
    </w:p>
    <w:p w:rsidR="00420ED6" w:rsidRPr="001128F5" w:rsidRDefault="00420ED6" w:rsidP="00D71E8E">
      <w:pPr>
        <w:numPr>
          <w:ilvl w:val="0"/>
          <w:numId w:val="12"/>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Формировать представления о правилах безопасного дорожного движения в качестве пешехода и пассажира транспортного средства.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420ED6" w:rsidRPr="001128F5"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Образовательная область «Познавательное развитие»</w:t>
      </w:r>
    </w:p>
    <w:p w:rsidR="00420ED6" w:rsidRPr="00357449"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w:t>
      </w:r>
      <w:r>
        <w:rPr>
          <w:rFonts w:ascii="Times New Roman" w:hAnsi="Times New Roman" w:cs="Times New Roman"/>
          <w:sz w:val="28"/>
          <w:szCs w:val="28"/>
        </w:rPr>
        <w:t>гообразии стран и народов мира.</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Задачи образовательной деятельности:</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Обогащать  представления  о  мире  природы,  о  социальном  мире,  о предметах и объектах рукотворного мира.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Проявлять  познавательную  инициативу  в  разных  видах  деятельности,  в уточнении  или  выдвижении  цели,  в  выполнении  и  достижении результата.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Продолжать  расширять  представления  детей  о  себе,  детском  саде  и  его ближайшем окружении. </w:t>
      </w:r>
    </w:p>
    <w:p w:rsidR="00420ED6" w:rsidRPr="00F92B8B"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элементарные представления о родном городе и стране. </w:t>
      </w:r>
    </w:p>
    <w:p w:rsidR="00420ED6" w:rsidRPr="00357449" w:rsidRDefault="00420ED6" w:rsidP="00D71E8E">
      <w:pPr>
        <w:numPr>
          <w:ilvl w:val="0"/>
          <w:numId w:val="13"/>
        </w:numPr>
        <w:tabs>
          <w:tab w:val="left" w:pos="993"/>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Способствовать возникновению интереса к родному городу и стране.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Развитие сенсорной культуры.</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Различение  и  называние  геометрических  фигур  (круг,  квадрат,  овал, прямоугольник, треугольник, звезда, крест), воссоздание фигур из частей.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Использование  сенсорных  эталонов  для  оценки  свойств  предметов (машина красная, кошка пушистая, чай горячий, стул тяжелый).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 предмета по 3-4 основным свойствам.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Отражение признаков предметов в продуктивных видах деятельности.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Формирование первичных представлений о себе, других людях.</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Освоение  представлений  о  себе  -    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Формирование первичных представлений о малой родине и Отечестве.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Родной город</w:t>
      </w:r>
      <w:r w:rsidRPr="00F92B8B">
        <w:rPr>
          <w:rFonts w:ascii="Times New Roman" w:hAnsi="Times New Roman" w:cs="Times New Roman"/>
          <w:sz w:val="28"/>
          <w:szCs w:val="28"/>
        </w:rPr>
        <w:t xml:space="preserve">: 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 Мой город».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Ребенок открывает мир природы. </w:t>
      </w:r>
    </w:p>
    <w:p w:rsidR="00420ED6" w:rsidRPr="00F92B8B" w:rsidRDefault="00420ED6" w:rsidP="00420ED6">
      <w:pPr>
        <w:spacing w:after="0" w:line="360" w:lineRule="auto"/>
        <w:ind w:left="57" w:right="57" w:firstLine="709"/>
        <w:contextualSpacing/>
        <w:jc w:val="both"/>
        <w:rPr>
          <w:rFonts w:ascii="Times New Roman" w:hAnsi="Times New Roman" w:cs="Times New Roman"/>
          <w:sz w:val="28"/>
          <w:szCs w:val="28"/>
        </w:rPr>
      </w:pPr>
      <w:r w:rsidRPr="00F92B8B">
        <w:rPr>
          <w:rFonts w:ascii="Times New Roman" w:hAnsi="Times New Roman" w:cs="Times New Roman"/>
          <w:sz w:val="28"/>
          <w:szCs w:val="28"/>
        </w:rPr>
        <w:t xml:space="preserve">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 </w:t>
      </w:r>
    </w:p>
    <w:p w:rsidR="00420ED6" w:rsidRPr="00F92B8B" w:rsidRDefault="00420ED6" w:rsidP="00420ED6">
      <w:pPr>
        <w:spacing w:after="0" w:line="360" w:lineRule="auto"/>
        <w:ind w:left="57" w:right="57" w:firstLine="709"/>
        <w:contextualSpacing/>
        <w:jc w:val="both"/>
        <w:rPr>
          <w:rFonts w:ascii="Times New Roman" w:hAnsi="Times New Roman" w:cs="Times New Roman"/>
          <w:sz w:val="28"/>
          <w:szCs w:val="28"/>
        </w:rPr>
      </w:pPr>
      <w:r w:rsidRPr="00F92B8B">
        <w:rPr>
          <w:rFonts w:ascii="Times New Roman" w:hAnsi="Times New Roman" w:cs="Times New Roman"/>
          <w:sz w:val="28"/>
          <w:szCs w:val="28"/>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420ED6" w:rsidRPr="00F92B8B" w:rsidRDefault="00420ED6" w:rsidP="00420ED6">
      <w:pPr>
        <w:spacing w:after="0" w:line="360" w:lineRule="auto"/>
        <w:ind w:left="57" w:right="57" w:firstLine="709"/>
        <w:contextualSpacing/>
        <w:jc w:val="both"/>
        <w:rPr>
          <w:rFonts w:ascii="Times New Roman" w:hAnsi="Times New Roman" w:cs="Times New Roman"/>
          <w:sz w:val="28"/>
          <w:szCs w:val="28"/>
        </w:rPr>
      </w:pPr>
      <w:r w:rsidRPr="00F92B8B">
        <w:rPr>
          <w:rFonts w:ascii="Times New Roman" w:hAnsi="Times New Roman" w:cs="Times New Roman"/>
          <w:sz w:val="28"/>
          <w:szCs w:val="28"/>
        </w:rPr>
        <w:t xml:space="preserve">Различение  и  называние  признаков  живого  у  растений,  животных  и человека (двигаются, питаются, дышат, растут)   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Наблюдение  признаков  приспособления  растений  и  животных  к изменяющимся условиям среды осенью, зимой, весной и летом.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Распределение  животных  и  растений  по  местам  их  произрастания  и обитания (обитатели леса, луга, водоема, клумбы и т.д.). </w:t>
      </w:r>
    </w:p>
    <w:p w:rsidR="00420ED6"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p>
    <w:p w:rsidR="00420ED6" w:rsidRPr="00F92B8B" w:rsidRDefault="00420ED6" w:rsidP="00420ED6">
      <w:pPr>
        <w:spacing w:after="0" w:line="360" w:lineRule="auto"/>
        <w:ind w:left="57" w:right="57" w:hanging="57"/>
        <w:jc w:val="both"/>
        <w:rPr>
          <w:rFonts w:ascii="Times New Roman" w:hAnsi="Times New Roman" w:cs="Times New Roman"/>
          <w:b/>
          <w:sz w:val="28"/>
          <w:szCs w:val="28"/>
        </w:rPr>
      </w:pPr>
      <w:r w:rsidRPr="00F92B8B">
        <w:rPr>
          <w:rFonts w:ascii="Times New Roman" w:hAnsi="Times New Roman" w:cs="Times New Roman"/>
          <w:b/>
          <w:sz w:val="28"/>
          <w:szCs w:val="28"/>
        </w:rPr>
        <w:t xml:space="preserve">Первые шаги в математику. Исследуем и экспериментируем.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Использование  эталонов  с  целью  определения  свойств  предметов (форма, длина, ширина, высота, толщина).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Освоение практического деления целого на части, соизмерения величин с помощью предметов–заместителей. </w:t>
      </w:r>
    </w:p>
    <w:p w:rsidR="00420ED6" w:rsidRPr="00357449"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Понимание  и  использование  числа  как  показателя  количества,  итога счета,  освоение  способов  восприятия  различных  совокупностей  (звуков, </w:t>
      </w:r>
      <w:r w:rsidRPr="00F92B8B">
        <w:rPr>
          <w:rFonts w:ascii="Times New Roman" w:hAnsi="Times New Roman" w:cs="Times New Roman"/>
          <w:sz w:val="28"/>
          <w:szCs w:val="28"/>
        </w:rPr>
        <w:lastRenderedPageBreak/>
        <w:t>событий,  предметов),  сравнения  их  по  количеству,  деления  на  подгруппы, воспроизведения  групп  предметов  по  количеству  и  числу,  счета  и  называн</w:t>
      </w:r>
      <w:r>
        <w:rPr>
          <w:rFonts w:ascii="Times New Roman" w:hAnsi="Times New Roman" w:cs="Times New Roman"/>
          <w:sz w:val="28"/>
          <w:szCs w:val="28"/>
        </w:rPr>
        <w:t xml:space="preserve">ия чисел по порядку до 5-6.   </w:t>
      </w: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420ED6" w:rsidRDefault="00420ED6"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9F21C5" w:rsidRDefault="009F21C5" w:rsidP="00420ED6">
      <w:pPr>
        <w:spacing w:after="0" w:line="360" w:lineRule="auto"/>
        <w:ind w:left="57" w:right="57"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p>
    <w:p w:rsidR="00420ED6" w:rsidRPr="001128F5" w:rsidRDefault="00420ED6" w:rsidP="00420ED6">
      <w:pPr>
        <w:spacing w:after="0" w:line="360" w:lineRule="auto"/>
        <w:ind w:left="57" w:right="57" w:hanging="57"/>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Образовател</w:t>
      </w:r>
      <w:r>
        <w:rPr>
          <w:rFonts w:ascii="Times New Roman" w:hAnsi="Times New Roman" w:cs="Times New Roman"/>
          <w:b/>
          <w:sz w:val="28"/>
          <w:szCs w:val="28"/>
        </w:rPr>
        <w:t>ьная область «Речевое развитие»</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20ED6" w:rsidRPr="00F92B8B" w:rsidRDefault="00420ED6" w:rsidP="00420ED6">
      <w:pPr>
        <w:spacing w:after="0" w:line="360" w:lineRule="auto"/>
        <w:ind w:left="57" w:right="57" w:hanging="1"/>
        <w:jc w:val="both"/>
        <w:rPr>
          <w:rFonts w:ascii="Times New Roman" w:hAnsi="Times New Roman" w:cs="Times New Roman"/>
          <w:b/>
          <w:sz w:val="28"/>
          <w:szCs w:val="28"/>
        </w:rPr>
      </w:pPr>
      <w:r w:rsidRPr="00F92B8B">
        <w:rPr>
          <w:rFonts w:ascii="Times New Roman" w:hAnsi="Times New Roman" w:cs="Times New Roman"/>
          <w:b/>
          <w:sz w:val="28"/>
          <w:szCs w:val="28"/>
        </w:rPr>
        <w:t xml:space="preserve">Задачи образовательной деятельности: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умение использовать вариативные формы приветствия, прощания, благодарности, обращения с просьбой.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умение пересказывать сказки, составлять описательные рассказы о предметах и объектах, по картинкам.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умение чистого произношения звуков родного языка, правильного словопроизношения.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420ED6" w:rsidRPr="00F92B8B" w:rsidRDefault="00420ED6" w:rsidP="00D71E8E">
      <w:pPr>
        <w:numPr>
          <w:ilvl w:val="0"/>
          <w:numId w:val="2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Владение  речью  как  средств</w:t>
      </w:r>
      <w:r>
        <w:rPr>
          <w:rFonts w:ascii="Times New Roman" w:hAnsi="Times New Roman" w:cs="Times New Roman"/>
          <w:b/>
          <w:sz w:val="28"/>
          <w:szCs w:val="28"/>
        </w:rPr>
        <w:t>ом  общения  и  культуры</w:t>
      </w:r>
      <w:r w:rsidRPr="00F92B8B">
        <w:rPr>
          <w:rFonts w:ascii="Times New Roman" w:hAnsi="Times New Roman" w:cs="Times New Roman"/>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Участие в коллективном разговоре, поддерживая общую беседу, не перебивая собеседников; Использование средств интонационной речевой выразительности (силу голоса, интонацию, ритм и темп речи).  Использование  элементов  объяснительной  речи  при  сговоре  на  игру,  при разрешении конфликтов;</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Обращение к сверстнику по имени, к взрослому – по имени и отчеству.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Развитие  связной,  грамматически  правильной  диало</w:t>
      </w:r>
      <w:r>
        <w:rPr>
          <w:rFonts w:ascii="Times New Roman" w:hAnsi="Times New Roman" w:cs="Times New Roman"/>
          <w:b/>
          <w:sz w:val="28"/>
          <w:szCs w:val="28"/>
        </w:rPr>
        <w:t>гической  и монологической речи</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 Зачем? Для </w:t>
      </w:r>
      <w:r w:rsidRPr="00F92B8B">
        <w:rPr>
          <w:rFonts w:ascii="Times New Roman" w:hAnsi="Times New Roman" w:cs="Times New Roman"/>
          <w:sz w:val="28"/>
          <w:szCs w:val="28"/>
        </w:rPr>
        <w:lastRenderedPageBreak/>
        <w:t xml:space="preserve">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b/>
          <w:sz w:val="28"/>
          <w:szCs w:val="28"/>
        </w:rPr>
        <w:t>Развитие речевого творчества</w:t>
      </w:r>
      <w:r w:rsidRPr="00F92B8B">
        <w:rPr>
          <w:rFonts w:ascii="Times New Roman" w:hAnsi="Times New Roman" w:cs="Times New Roman"/>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Сочинение повествовательных рассказов по  игрушкам,  картинам;  составление  описательных  загадок  об  игрушках, объектах природы.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Обогащение активного словаря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Освоение и использование в речи: названий предметов и материалов, из которых  они  изготовлены  (ткань,  бумага,  дерево,  резина);  названий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  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 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слов извинения, участия, эмоционального сочувствия.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Развитие звуковой и интонационной культур</w:t>
      </w:r>
      <w:r>
        <w:rPr>
          <w:rFonts w:ascii="Times New Roman" w:hAnsi="Times New Roman" w:cs="Times New Roman"/>
          <w:b/>
          <w:sz w:val="28"/>
          <w:szCs w:val="28"/>
        </w:rPr>
        <w:t>ы речи, фонематического слуха</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Формирование  звуковой  аналитико-синтетической  активности  к</w:t>
      </w:r>
      <w:r>
        <w:rPr>
          <w:rFonts w:ascii="Times New Roman" w:hAnsi="Times New Roman" w:cs="Times New Roman"/>
          <w:b/>
          <w:sz w:val="28"/>
          <w:szCs w:val="28"/>
        </w:rPr>
        <w:t>ак предпосылки обучения грамоте</w:t>
      </w:r>
      <w:r w:rsidRPr="00F92B8B">
        <w:rPr>
          <w:rFonts w:ascii="Times New Roman" w:hAnsi="Times New Roman" w:cs="Times New Roman"/>
          <w:b/>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Знакомство с книжной культурой, детской литературой.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Проявление  интереса  к  слушаю  литературных  произведений. Самостоятельный  пересказ  знакомых  литературных  произведений, воспроизведение текста по иллюстрациям.</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Результаты образовательной деятельности:</w:t>
      </w:r>
    </w:p>
    <w:p w:rsidR="00420ED6"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Достижения ребенка (Что нас радует):</w:t>
      </w:r>
    </w:p>
    <w:p w:rsidR="00420ED6" w:rsidRPr="00357449"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hAnsi="Times New Roman" w:cs="Times New Roman"/>
          <w:sz w:val="28"/>
          <w:szCs w:val="28"/>
        </w:rPr>
        <w:t>- Ребенок проявляет инициативу и активность в общении; решает бытовые и игровые задачи посредством общения со взрослыми и сверстниками.</w:t>
      </w:r>
    </w:p>
    <w:p w:rsidR="00420ED6" w:rsidRPr="00F92B8B" w:rsidRDefault="00420ED6" w:rsidP="00D71E8E">
      <w:pPr>
        <w:numPr>
          <w:ilvl w:val="0"/>
          <w:numId w:val="14"/>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Без напоминания взрослого здоровается и прощается, говорит «спасибо» и «пожалуйста».</w:t>
      </w:r>
    </w:p>
    <w:p w:rsidR="00420ED6" w:rsidRPr="00F92B8B" w:rsidRDefault="00420ED6" w:rsidP="00D71E8E">
      <w:pPr>
        <w:numPr>
          <w:ilvl w:val="0"/>
          <w:numId w:val="14"/>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Инициативен в разговоре, отвечает на вопросы, задает встречные, использует простые формы объяснительной речи.</w:t>
      </w:r>
    </w:p>
    <w:p w:rsidR="00420ED6" w:rsidRPr="00F92B8B" w:rsidRDefault="00420ED6" w:rsidP="00D71E8E">
      <w:pPr>
        <w:numPr>
          <w:ilvl w:val="0"/>
          <w:numId w:val="14"/>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Большинство звуков произносит правильно, пользуется средствами эмоциональной и речевой выразительности.</w:t>
      </w:r>
    </w:p>
    <w:p w:rsidR="00420ED6" w:rsidRPr="00F92B8B" w:rsidRDefault="00420ED6" w:rsidP="00D71E8E">
      <w:pPr>
        <w:numPr>
          <w:ilvl w:val="1"/>
          <w:numId w:val="15"/>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Самостоятельно пересказывает знакомые сказки, с небольшой помощью взрослого составляет описательные рассказы и загадки.</w:t>
      </w:r>
    </w:p>
    <w:p w:rsidR="00420ED6" w:rsidRPr="00F92B8B" w:rsidRDefault="00420ED6" w:rsidP="00D71E8E">
      <w:pPr>
        <w:numPr>
          <w:ilvl w:val="1"/>
          <w:numId w:val="15"/>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Проявляет словотворчество, интерес к языку.</w:t>
      </w:r>
    </w:p>
    <w:p w:rsidR="00420ED6" w:rsidRPr="00F92B8B" w:rsidRDefault="00420ED6" w:rsidP="00D71E8E">
      <w:pPr>
        <w:numPr>
          <w:ilvl w:val="1"/>
          <w:numId w:val="15"/>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Слышит слова с заданным первым звуком.</w:t>
      </w:r>
    </w:p>
    <w:p w:rsidR="00420ED6" w:rsidRPr="00F92B8B" w:rsidRDefault="00420ED6" w:rsidP="00D71E8E">
      <w:pPr>
        <w:numPr>
          <w:ilvl w:val="1"/>
          <w:numId w:val="15"/>
        </w:numPr>
        <w:tabs>
          <w:tab w:val="left" w:pos="709"/>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 интересом слушает литературные тексты, воспроизводит текст.</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Вызывает озабоченность и требуе</w:t>
      </w:r>
      <w:r>
        <w:rPr>
          <w:rFonts w:ascii="Times New Roman" w:eastAsiaTheme="minorHAnsi" w:hAnsi="Times New Roman" w:cs="Times New Roman"/>
          <w:b/>
          <w:bCs/>
          <w:iCs/>
          <w:sz w:val="28"/>
          <w:szCs w:val="28"/>
          <w:lang w:eastAsia="en-US"/>
        </w:rPr>
        <w:t xml:space="preserve">т совместных усилий педагогов и </w:t>
      </w:r>
      <w:r w:rsidRPr="00F92B8B">
        <w:rPr>
          <w:rFonts w:ascii="Times New Roman" w:eastAsiaTheme="minorHAnsi" w:hAnsi="Times New Roman" w:cs="Times New Roman"/>
          <w:b/>
          <w:bCs/>
          <w:iCs/>
          <w:sz w:val="28"/>
          <w:szCs w:val="28"/>
          <w:lang w:eastAsia="en-US"/>
        </w:rPr>
        <w:t>родителей:</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Ребенок малоактивен в общении, избегает общения со сверстниками.</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На вопросы отвечает однословно, затрудняется в использовании в речи распространенных предложений.</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В речи отмечаются грамматические ошибки, которых он не замечает.</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При пересказе текста нарушает последовательность событий, требует помощи взрослого.</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Описательные рассказы бедны по содержанию, фрагментарно передают особенности предметов.</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Не проявляет словотворчества.</w:t>
      </w:r>
    </w:p>
    <w:p w:rsidR="00420ED6" w:rsidRPr="00F92B8B" w:rsidRDefault="00420ED6" w:rsidP="00D71E8E">
      <w:pPr>
        <w:numPr>
          <w:ilvl w:val="0"/>
          <w:numId w:val="16"/>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Не различает слово и звук.</w:t>
      </w:r>
    </w:p>
    <w:p w:rsidR="00420ED6" w:rsidRPr="00F92B8B" w:rsidRDefault="00420ED6" w:rsidP="00D71E8E">
      <w:pPr>
        <w:numPr>
          <w:ilvl w:val="0"/>
          <w:numId w:val="1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Интерес к слушанию литературных произведений выражен слабо.</w:t>
      </w:r>
      <w:r w:rsidRPr="00F92B8B">
        <w:rPr>
          <w:rFonts w:ascii="Times New Roman" w:hAnsi="Times New Roman" w:cs="Times New Roman"/>
          <w:sz w:val="28"/>
          <w:szCs w:val="28"/>
        </w:rPr>
        <w:tab/>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интерес к слушанию литературных произведений выражен слабо.</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Региональный компонент:</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Знакомство с произведениями приморских авторов различных жанров и содержания, в зависимости от тематического планирования.</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Формы организации образовательной деятельности по реализации ОО «Речевое развитие»:</w:t>
      </w:r>
    </w:p>
    <w:p w:rsidR="00420ED6" w:rsidRPr="00F92B8B" w:rsidRDefault="00420ED6" w:rsidP="00D71E8E">
      <w:pPr>
        <w:numPr>
          <w:ilvl w:val="0"/>
          <w:numId w:val="16"/>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eastAsiaTheme="minorHAnsi" w:hAnsi="Times New Roman" w:cs="Times New Roman"/>
          <w:sz w:val="28"/>
          <w:szCs w:val="28"/>
          <w:lang w:eastAsia="en-US"/>
        </w:rPr>
        <w:t>Беседы, игровые проблемные ситуации, викторины, творческие, дидактические и подвижные игры и др.</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w:t>
      </w:r>
      <w:r w:rsidRPr="00F92B8B">
        <w:rPr>
          <w:rFonts w:ascii="Times New Roman" w:hAnsi="Times New Roman" w:cs="Times New Roman"/>
          <w:b/>
          <w:sz w:val="28"/>
          <w:szCs w:val="28"/>
        </w:rPr>
        <w:t>«Худож</w:t>
      </w:r>
      <w:r>
        <w:rPr>
          <w:rFonts w:ascii="Times New Roman" w:hAnsi="Times New Roman" w:cs="Times New Roman"/>
          <w:b/>
          <w:sz w:val="28"/>
          <w:szCs w:val="28"/>
        </w:rPr>
        <w:t>ественно-эстетическое развитие»</w:t>
      </w:r>
    </w:p>
    <w:p w:rsidR="00420ED6" w:rsidRPr="00F92B8B" w:rsidRDefault="00420ED6" w:rsidP="00420ED6">
      <w:pPr>
        <w:tabs>
          <w:tab w:val="left" w:pos="993"/>
        </w:tabs>
        <w:spacing w:after="0" w:line="360" w:lineRule="auto"/>
        <w:ind w:right="57" w:firstLine="766"/>
        <w:jc w:val="both"/>
        <w:rPr>
          <w:rFonts w:ascii="Times New Roman" w:hAnsi="Times New Roman" w:cs="Times New Roman"/>
          <w:sz w:val="28"/>
          <w:szCs w:val="28"/>
        </w:rPr>
      </w:pPr>
      <w:r w:rsidRPr="00F92B8B">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20ED6" w:rsidRDefault="00420ED6" w:rsidP="00D71E8E">
      <w:pPr>
        <w:numPr>
          <w:ilvl w:val="0"/>
          <w:numId w:val="27"/>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становление эстетического отношения к окружающему миру;</w:t>
      </w: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F92B8B">
        <w:rPr>
          <w:rFonts w:ascii="Times New Roman" w:hAnsi="Times New Roman" w:cs="Times New Roman"/>
          <w:sz w:val="28"/>
          <w:szCs w:val="28"/>
        </w:rPr>
        <w:t xml:space="preserve">формирование </w:t>
      </w:r>
      <w:r w:rsidRPr="00357449">
        <w:rPr>
          <w:rFonts w:ascii="Times New Roman" w:hAnsi="Times New Roman" w:cs="Times New Roman"/>
          <w:sz w:val="28"/>
          <w:szCs w:val="28"/>
        </w:rPr>
        <w:t xml:space="preserve">элементарных  представлений  о  видах  искусства; </w:t>
      </w: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57449">
        <w:rPr>
          <w:rFonts w:ascii="Times New Roman" w:hAnsi="Times New Roman" w:cs="Times New Roman"/>
          <w:sz w:val="28"/>
          <w:szCs w:val="28"/>
        </w:rPr>
        <w:t>восприятие  музыки, художественной  литературы,  фольклора;</w:t>
      </w:r>
    </w:p>
    <w:p w:rsidR="00420ED6" w:rsidRPr="00F92B8B" w:rsidRDefault="00420ED6" w:rsidP="00420ED6">
      <w:pPr>
        <w:tabs>
          <w:tab w:val="left" w:pos="993"/>
        </w:tabs>
        <w:spacing w:after="0" w:line="360" w:lineRule="auto"/>
        <w:ind w:left="766" w:right="57"/>
        <w:jc w:val="both"/>
        <w:rPr>
          <w:rFonts w:ascii="Times New Roman" w:hAnsi="Times New Roman" w:cs="Times New Roman"/>
          <w:sz w:val="28"/>
          <w:szCs w:val="28"/>
        </w:rPr>
      </w:pPr>
      <w:r>
        <w:rPr>
          <w:rFonts w:ascii="Times New Roman" w:hAnsi="Times New Roman" w:cs="Times New Roman"/>
          <w:sz w:val="28"/>
          <w:szCs w:val="28"/>
        </w:rPr>
        <w:t xml:space="preserve">- </w:t>
      </w:r>
      <w:r w:rsidRPr="00357449">
        <w:rPr>
          <w:rFonts w:ascii="Times New Roman" w:hAnsi="Times New Roman" w:cs="Times New Roman"/>
          <w:sz w:val="28"/>
          <w:szCs w:val="28"/>
        </w:rPr>
        <w:t xml:space="preserve">стимулирование  сопереживания персонажам  художественных  произведений;  реализацию  самостоятельной </w:t>
      </w:r>
      <w:r w:rsidRPr="00F92B8B">
        <w:rPr>
          <w:rFonts w:ascii="Times New Roman" w:hAnsi="Times New Roman" w:cs="Times New Roman"/>
          <w:sz w:val="28"/>
          <w:szCs w:val="28"/>
        </w:rPr>
        <w:t xml:space="preserve">творческой деятельности </w:t>
      </w:r>
      <w:r w:rsidRPr="00F92B8B">
        <w:rPr>
          <w:rFonts w:ascii="Times New Roman" w:hAnsi="Times New Roman" w:cs="Times New Roman"/>
          <w:sz w:val="28"/>
          <w:szCs w:val="28"/>
        </w:rPr>
        <w:lastRenderedPageBreak/>
        <w:t xml:space="preserve">детей (изобразительной, конструктивно-модельной, музыкальной,  и др.). </w:t>
      </w: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9F21C5" w:rsidRDefault="009F21C5" w:rsidP="00420ED6">
      <w:pPr>
        <w:tabs>
          <w:tab w:val="left" w:pos="993"/>
        </w:tabs>
        <w:spacing w:after="0" w:line="360" w:lineRule="auto"/>
        <w:ind w:left="766" w:right="57"/>
        <w:jc w:val="both"/>
        <w:rPr>
          <w:rFonts w:ascii="Times New Roman" w:hAnsi="Times New Roman" w:cs="Times New Roman"/>
          <w:sz w:val="28"/>
          <w:szCs w:val="28"/>
        </w:rPr>
      </w:pPr>
    </w:p>
    <w:p w:rsidR="00420ED6"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Pr="00F92B8B" w:rsidRDefault="00420ED6" w:rsidP="00420ED6">
      <w:pPr>
        <w:tabs>
          <w:tab w:val="left" w:pos="993"/>
        </w:tabs>
        <w:spacing w:after="0" w:line="360" w:lineRule="auto"/>
        <w:ind w:left="766" w:right="57"/>
        <w:jc w:val="both"/>
        <w:rPr>
          <w:rFonts w:ascii="Times New Roman" w:hAnsi="Times New Roman" w:cs="Times New Roman"/>
          <w:sz w:val="28"/>
          <w:szCs w:val="28"/>
        </w:rPr>
      </w:pPr>
    </w:p>
    <w:p w:rsidR="00420ED6" w:rsidRPr="00F92B8B" w:rsidRDefault="00420ED6" w:rsidP="00420ED6">
      <w:pPr>
        <w:spacing w:after="0" w:line="360" w:lineRule="auto"/>
        <w:ind w:left="57" w:right="57" w:hanging="57"/>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Изобразительное искусство</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Задачи образовательной деятельности:</w:t>
      </w:r>
    </w:p>
    <w:p w:rsidR="00420ED6" w:rsidRPr="00F92B8B" w:rsidRDefault="00420ED6" w:rsidP="00D71E8E">
      <w:pPr>
        <w:numPr>
          <w:ilvl w:val="0"/>
          <w:numId w:val="17"/>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420ED6" w:rsidRPr="00F92B8B" w:rsidRDefault="00420ED6" w:rsidP="00D71E8E">
      <w:pPr>
        <w:numPr>
          <w:ilvl w:val="0"/>
          <w:numId w:val="17"/>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420ED6" w:rsidRPr="00F92B8B" w:rsidRDefault="00420ED6" w:rsidP="00D71E8E">
      <w:pPr>
        <w:numPr>
          <w:ilvl w:val="0"/>
          <w:numId w:val="17"/>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420ED6" w:rsidRPr="00F92B8B" w:rsidRDefault="00420ED6" w:rsidP="00D71E8E">
      <w:pPr>
        <w:numPr>
          <w:ilvl w:val="0"/>
          <w:numId w:val="17"/>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Содержание образовательной деятельности.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  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Представления и опыт восприятия произведений искусства</w:t>
      </w:r>
      <w:r w:rsidRPr="00F92B8B">
        <w:rPr>
          <w:rFonts w:ascii="Times New Roman" w:hAnsi="Times New Roman" w:cs="Times New Roman"/>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Декоративно-прикладное  искусство</w:t>
      </w:r>
      <w:r w:rsidRPr="00F92B8B">
        <w:rPr>
          <w:rFonts w:ascii="Times New Roman" w:hAnsi="Times New Roman" w:cs="Times New Roman"/>
          <w:sz w:val="28"/>
          <w:szCs w:val="28"/>
        </w:rPr>
        <w:t xml:space="preserve">:  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w:t>
      </w:r>
      <w:r w:rsidRPr="00F92B8B">
        <w:rPr>
          <w:rFonts w:ascii="Times New Roman" w:hAnsi="Times New Roman" w:cs="Times New Roman"/>
          <w:sz w:val="28"/>
          <w:szCs w:val="28"/>
        </w:rPr>
        <w:lastRenderedPageBreak/>
        <w:t xml:space="preserve">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A50556">
        <w:rPr>
          <w:rFonts w:ascii="Times New Roman" w:hAnsi="Times New Roman" w:cs="Times New Roman"/>
          <w:b/>
          <w:sz w:val="28"/>
          <w:szCs w:val="28"/>
        </w:rPr>
        <w:t>Графика:</w:t>
      </w:r>
      <w:r w:rsidRPr="00F92B8B">
        <w:rPr>
          <w:rFonts w:ascii="Times New Roman" w:hAnsi="Times New Roman" w:cs="Times New Roman"/>
          <w:sz w:val="28"/>
          <w:szCs w:val="28"/>
        </w:rPr>
        <w:t xml:space="preserve">  особенности  книжной  графики:  сопровождение  иллюстрации текста;  украшение  книги.  Ценность  книги  и  необходимость  бережногоотношения  к  ним.  Средства  выразительности.  Художники-иллюстраторы на конкретных  примерах,  близких  детскому  опыту:  Е.  и  Н.  Чарушины,  Н. Кочергин, Т. Юфа, Т. Маврина, М. Митурич и др.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Живопись</w:t>
      </w:r>
      <w:r w:rsidRPr="00F92B8B">
        <w:rPr>
          <w:rFonts w:ascii="Times New Roman" w:hAnsi="Times New Roman" w:cs="Times New Roman"/>
          <w:sz w:val="28"/>
          <w:szCs w:val="28"/>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 xml:space="preserve">Скульптуре:  </w:t>
      </w:r>
      <w:r w:rsidRPr="00F92B8B">
        <w:rPr>
          <w:rFonts w:ascii="Times New Roman" w:hAnsi="Times New Roman" w:cs="Times New Roman"/>
          <w:sz w:val="28"/>
          <w:szCs w:val="28"/>
        </w:rPr>
        <w:t xml:space="preserve">способы  создания  скульптуры:  пластика,  высекание.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Архитектуры:</w:t>
      </w:r>
      <w:r w:rsidRPr="00F92B8B">
        <w:rPr>
          <w:rFonts w:ascii="Times New Roman" w:hAnsi="Times New Roman" w:cs="Times New Roman"/>
          <w:sz w:val="28"/>
          <w:szCs w:val="28"/>
        </w:rPr>
        <w:t xml:space="preserve"> 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Первое  посещение  музея.</w:t>
      </w:r>
      <w:r w:rsidRPr="00F92B8B">
        <w:rPr>
          <w:rFonts w:ascii="Times New Roman" w:hAnsi="Times New Roman" w:cs="Times New Roman"/>
          <w:sz w:val="28"/>
          <w:szCs w:val="28"/>
        </w:rPr>
        <w:t xml:space="preserve">  Представления  о  музее,  произведениях искусства в музее,  правилах  поведения  (на  примере  музея  игрушек).  Интерес детей к посещению музея.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Развитие продуктивной деятельности и детского творчества.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Задачи образовательной деятельности</w:t>
      </w:r>
      <w:r w:rsidRPr="00F92B8B">
        <w:rPr>
          <w:rFonts w:ascii="Times New Roman" w:hAnsi="Times New Roman" w:cs="Times New Roman"/>
          <w:sz w:val="28"/>
          <w:szCs w:val="28"/>
        </w:rPr>
        <w:t xml:space="preserve">: </w:t>
      </w:r>
    </w:p>
    <w:p w:rsidR="00420ED6" w:rsidRPr="00F92B8B" w:rsidRDefault="00420ED6" w:rsidP="00D71E8E">
      <w:pPr>
        <w:numPr>
          <w:ilvl w:val="0"/>
          <w:numId w:val="18"/>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Активизировать интерес к разнообразной изобразительной деятельности; </w:t>
      </w:r>
    </w:p>
    <w:p w:rsidR="00420ED6" w:rsidRPr="00F92B8B" w:rsidRDefault="00420ED6" w:rsidP="00D71E8E">
      <w:pPr>
        <w:numPr>
          <w:ilvl w:val="0"/>
          <w:numId w:val="18"/>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420ED6" w:rsidRPr="00F92B8B" w:rsidRDefault="00420ED6" w:rsidP="00D71E8E">
      <w:pPr>
        <w:numPr>
          <w:ilvl w:val="0"/>
          <w:numId w:val="18"/>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420ED6" w:rsidRPr="00F92B8B" w:rsidRDefault="00420ED6" w:rsidP="00D71E8E">
      <w:pPr>
        <w:numPr>
          <w:ilvl w:val="0"/>
          <w:numId w:val="18"/>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сенсорные,  эмоционально-эстетические,  творческие  и познавательные способности.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Содержани</w:t>
      </w:r>
      <w:r>
        <w:rPr>
          <w:rFonts w:ascii="Times New Roman" w:hAnsi="Times New Roman" w:cs="Times New Roman"/>
          <w:b/>
          <w:sz w:val="28"/>
          <w:szCs w:val="28"/>
        </w:rPr>
        <w:t>е образовательной деятельности</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принимать  замысел  будущей  работы,  предложенный педагогом или поставленной самостоятельно.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выделять  общие,  типичные,  характерные  признаки предметов  и  явлений  природы,  человека;  сенсорных,  эстетический  свойств </w:t>
      </w:r>
      <w:r w:rsidRPr="00F92B8B">
        <w:rPr>
          <w:rFonts w:ascii="Times New Roman" w:hAnsi="Times New Roman" w:cs="Times New Roman"/>
          <w:sz w:val="28"/>
          <w:szCs w:val="28"/>
        </w:rPr>
        <w:lastRenderedPageBreak/>
        <w:t xml:space="preserve">(разнообразие форм, размеров, пропорций; устанавливать ассоциативные связи между свойствами предметов, деталями конструктора и образами.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Изобразительно</w:t>
      </w:r>
      <w:r>
        <w:rPr>
          <w:rFonts w:ascii="Times New Roman" w:hAnsi="Times New Roman" w:cs="Times New Roman"/>
          <w:b/>
          <w:sz w:val="28"/>
          <w:szCs w:val="28"/>
        </w:rPr>
        <w:t xml:space="preserve"> </w:t>
      </w:r>
      <w:r w:rsidRPr="00F92B8B">
        <w:rPr>
          <w:rFonts w:ascii="Times New Roman" w:hAnsi="Times New Roman" w:cs="Times New Roman"/>
          <w:b/>
          <w:sz w:val="28"/>
          <w:szCs w:val="28"/>
        </w:rPr>
        <w:t>-</w:t>
      </w:r>
      <w:r>
        <w:rPr>
          <w:rFonts w:ascii="Times New Roman" w:hAnsi="Times New Roman" w:cs="Times New Roman"/>
          <w:b/>
          <w:sz w:val="28"/>
          <w:szCs w:val="28"/>
        </w:rPr>
        <w:t xml:space="preserve"> выразительные умения</w:t>
      </w:r>
      <w:r w:rsidRPr="00F92B8B">
        <w:rPr>
          <w:rFonts w:ascii="Times New Roman" w:hAnsi="Times New Roman" w:cs="Times New Roman"/>
          <w:b/>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правильно  располагать  изображение  на  листе  бумаги, выделять  планы  (по  всему  листу,  два  плана),  выделять  главное  цветом,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налепов,  узора  стекой;  соотносить  цвет  и  элементы  декора  с  фоном.  Умения создавать несложную композицию из изготовленных предметов.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Pr>
          <w:rFonts w:ascii="Times New Roman" w:hAnsi="Times New Roman" w:cs="Times New Roman"/>
          <w:b/>
          <w:sz w:val="28"/>
          <w:szCs w:val="28"/>
        </w:rPr>
        <w:t>Технические умения</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lastRenderedPageBreak/>
        <w:t>В  рисовании:</w:t>
      </w:r>
      <w:r w:rsidRPr="00F92B8B">
        <w:rPr>
          <w:rFonts w:ascii="Times New Roman" w:hAnsi="Times New Roman" w:cs="Times New Roman"/>
          <w:sz w:val="28"/>
          <w:szCs w:val="28"/>
        </w:rPr>
        <w:t xml:space="preserve">  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В  аппликации</w:t>
      </w:r>
      <w:r w:rsidRPr="00F92B8B">
        <w:rPr>
          <w:rFonts w:ascii="Times New Roman" w:hAnsi="Times New Roman" w:cs="Times New Roman"/>
          <w:sz w:val="28"/>
          <w:szCs w:val="28"/>
        </w:rPr>
        <w:t xml:space="preserve">:  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В  лепке:</w:t>
      </w:r>
      <w:r w:rsidRPr="00F92B8B">
        <w:rPr>
          <w:rFonts w:ascii="Times New Roman" w:hAnsi="Times New Roman" w:cs="Times New Roman"/>
          <w:sz w:val="28"/>
          <w:szCs w:val="28"/>
        </w:rPr>
        <w:t xml:space="preserve">  умения  лепить  из  различных  материалов:  глины,  пластилина,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В  конструировании  из  готовых  геометрических  фигур</w:t>
      </w:r>
      <w:r w:rsidRPr="00F92B8B">
        <w:rPr>
          <w:rFonts w:ascii="Times New Roman" w:hAnsi="Times New Roman" w:cs="Times New Roman"/>
          <w:sz w:val="28"/>
          <w:szCs w:val="28"/>
        </w:rPr>
        <w:t xml:space="preserve">: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w:t>
      </w:r>
      <w:r w:rsidRPr="00F92B8B">
        <w:rPr>
          <w:rFonts w:ascii="Times New Roman" w:hAnsi="Times New Roman" w:cs="Times New Roman"/>
          <w:b/>
          <w:sz w:val="28"/>
          <w:szCs w:val="28"/>
        </w:rPr>
        <w:t>Конструирование  из  бумаги</w:t>
      </w:r>
      <w:r w:rsidRPr="00F92B8B">
        <w:rPr>
          <w:rFonts w:ascii="Times New Roman" w:hAnsi="Times New Roman" w:cs="Times New Roman"/>
          <w:sz w:val="28"/>
          <w:szCs w:val="28"/>
        </w:rPr>
        <w:t xml:space="preserve">:  освоение  обобщенных  способов складывания  различных  поделок:  складывание  квадрат;  приклеивание  к основной форме деталей.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Конструирование из природного материала</w:t>
      </w:r>
      <w:r w:rsidRPr="00F92B8B">
        <w:rPr>
          <w:rFonts w:ascii="Times New Roman" w:hAnsi="Times New Roman" w:cs="Times New Roman"/>
          <w:sz w:val="28"/>
          <w:szCs w:val="28"/>
        </w:rPr>
        <w:t xml:space="preserve">: умения видеть образ в природном материале, составлять образ из частей, использовать для  </w:t>
      </w:r>
      <w:r w:rsidRPr="00F92B8B">
        <w:rPr>
          <w:rFonts w:ascii="Times New Roman" w:hAnsi="Times New Roman" w:cs="Times New Roman"/>
          <w:sz w:val="28"/>
          <w:szCs w:val="28"/>
        </w:rPr>
        <w:lastRenderedPageBreak/>
        <w:t xml:space="preserve">закрепления  частей  клей,  пластилин.  Составление  простых  коллажей  из готовых элементов; изготовление несложных сувениров в технике коллажа.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инструментах  (цветные  карандаши  основных  цветов,  бумага  разного  цвета, фактуры,  картон,  пластические  материалы,  краска  гуашевая,  цветные  мелки, фломастеры, клей).  Интеграция видов деятельности.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Результаты образовательной деятельности</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Достижения ребенка (Что нас радует):</w:t>
      </w:r>
    </w:p>
    <w:p w:rsidR="00420ED6" w:rsidRPr="00F92B8B" w:rsidRDefault="00420ED6" w:rsidP="00D71E8E">
      <w:pPr>
        <w:numPr>
          <w:ilvl w:val="0"/>
          <w:numId w:val="19"/>
        </w:numPr>
        <w:tabs>
          <w:tab w:val="left" w:pos="1276"/>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Ребенок охотно участвует в ситуациях эстетической направленности. Есть любимые книги, изобразительные материалы.</w:t>
      </w:r>
    </w:p>
    <w:p w:rsidR="00420ED6" w:rsidRPr="00F92B8B" w:rsidRDefault="00420ED6" w:rsidP="00D71E8E">
      <w:pPr>
        <w:numPr>
          <w:ilvl w:val="0"/>
          <w:numId w:val="19"/>
        </w:numPr>
        <w:tabs>
          <w:tab w:val="left" w:pos="1276"/>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Создает простейшие изображения на основе простых форм; передает сходство с реальными предметами.</w:t>
      </w:r>
    </w:p>
    <w:p w:rsidR="00420ED6" w:rsidRPr="00F92B8B" w:rsidRDefault="00420ED6" w:rsidP="00D71E8E">
      <w:pPr>
        <w:numPr>
          <w:ilvl w:val="0"/>
          <w:numId w:val="19"/>
        </w:numPr>
        <w:tabs>
          <w:tab w:val="left" w:pos="1276"/>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Принимает участие в создании совместных композиций, испытывает совместные эмоциональные переживания.</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Вызывает озабоченность и требуе</w:t>
      </w:r>
      <w:r>
        <w:rPr>
          <w:rFonts w:ascii="Times New Roman" w:eastAsiaTheme="minorHAnsi" w:hAnsi="Times New Roman" w:cs="Times New Roman"/>
          <w:b/>
          <w:bCs/>
          <w:iCs/>
          <w:sz w:val="28"/>
          <w:szCs w:val="28"/>
          <w:lang w:eastAsia="en-US"/>
        </w:rPr>
        <w:t xml:space="preserve">т совместных усилий педагогов и </w:t>
      </w:r>
      <w:r w:rsidRPr="00F92B8B">
        <w:rPr>
          <w:rFonts w:ascii="Times New Roman" w:eastAsiaTheme="minorHAnsi" w:hAnsi="Times New Roman" w:cs="Times New Roman"/>
          <w:b/>
          <w:bCs/>
          <w:iCs/>
          <w:sz w:val="28"/>
          <w:szCs w:val="28"/>
          <w:lang w:eastAsia="en-US"/>
        </w:rPr>
        <w:t>родителей:</w:t>
      </w:r>
    </w:p>
    <w:p w:rsidR="00420ED6" w:rsidRPr="00F92B8B" w:rsidRDefault="00420ED6" w:rsidP="00D71E8E">
      <w:pPr>
        <w:numPr>
          <w:ilvl w:val="0"/>
          <w:numId w:val="20"/>
        </w:numPr>
        <w:tabs>
          <w:tab w:val="left" w:pos="1134"/>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Ребенок не проявляет активности и эмоционального отклика при восприятии произведений искусства.</w:t>
      </w:r>
    </w:p>
    <w:p w:rsidR="00420ED6" w:rsidRPr="00F92B8B" w:rsidRDefault="00420ED6" w:rsidP="00D71E8E">
      <w:pPr>
        <w:numPr>
          <w:ilvl w:val="0"/>
          <w:numId w:val="20"/>
        </w:numPr>
        <w:tabs>
          <w:tab w:val="left" w:pos="1134"/>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Не испытывает желания рисовать, лепить, конструировать.</w:t>
      </w:r>
    </w:p>
    <w:p w:rsidR="00420ED6" w:rsidRPr="00F92B8B" w:rsidRDefault="00420ED6" w:rsidP="00D71E8E">
      <w:pPr>
        <w:numPr>
          <w:ilvl w:val="0"/>
          <w:numId w:val="20"/>
        </w:numPr>
        <w:tabs>
          <w:tab w:val="left" w:pos="1134"/>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Неохотно участвует в создании совместных со взрослым творческих работ.</w:t>
      </w:r>
    </w:p>
    <w:p w:rsidR="00420ED6" w:rsidRPr="00F92B8B" w:rsidRDefault="00420ED6" w:rsidP="00420ED6">
      <w:pPr>
        <w:spacing w:after="0" w:line="360" w:lineRule="auto"/>
        <w:ind w:left="57" w:right="57"/>
        <w:jc w:val="both"/>
        <w:rPr>
          <w:rFonts w:ascii="Times New Roman" w:hAnsi="Times New Roman" w:cs="Times New Roman"/>
          <w:b/>
          <w:sz w:val="28"/>
          <w:szCs w:val="28"/>
        </w:rPr>
      </w:pPr>
      <w:r w:rsidRPr="00F92B8B">
        <w:rPr>
          <w:rFonts w:ascii="Times New Roman" w:hAnsi="Times New Roman" w:cs="Times New Roman"/>
          <w:b/>
          <w:sz w:val="28"/>
          <w:szCs w:val="28"/>
        </w:rPr>
        <w:t>Художественная литература</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Задачи образовательной деятельности:</w:t>
      </w:r>
    </w:p>
    <w:p w:rsidR="00420ED6" w:rsidRPr="00F92B8B" w:rsidRDefault="00420ED6" w:rsidP="00D71E8E">
      <w:pPr>
        <w:numPr>
          <w:ilvl w:val="0"/>
          <w:numId w:val="21"/>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Расширять  опыт  слушания  литературных  произведений  за  счет  разных жанров  фольклора  (прибаутки,  загадки,  заклички,  небылицы,  сказки  о животных  и  волшебные),  литературной  прозы  (сказка,  рассказ)  и поэзии стихи, авторские загадки, веселые детские сказки в стихах).  </w:t>
      </w:r>
    </w:p>
    <w:p w:rsidR="00420ED6" w:rsidRPr="00F92B8B" w:rsidRDefault="00420ED6" w:rsidP="00D71E8E">
      <w:pPr>
        <w:numPr>
          <w:ilvl w:val="0"/>
          <w:numId w:val="21"/>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420ED6" w:rsidRPr="00F92B8B" w:rsidRDefault="00420ED6" w:rsidP="00D71E8E">
      <w:pPr>
        <w:numPr>
          <w:ilvl w:val="0"/>
          <w:numId w:val="21"/>
        </w:numPr>
        <w:tabs>
          <w:tab w:val="left" w:pos="993"/>
        </w:tabs>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sz w:val="28"/>
          <w:szCs w:val="28"/>
        </w:rPr>
        <w:t>Развивать  умения  воспринимать  текст:  понимать  основное  содержание,</w:t>
      </w:r>
      <w:r w:rsidRPr="00F92B8B">
        <w:rPr>
          <w:rFonts w:ascii="Times New Roman" w:hAnsi="Times New Roman" w:cs="Times New Roman"/>
          <w:b/>
          <w:sz w:val="28"/>
          <w:szCs w:val="28"/>
        </w:rPr>
        <w:t xml:space="preserve"> </w:t>
      </w:r>
      <w:r w:rsidRPr="00F92B8B">
        <w:rPr>
          <w:rFonts w:ascii="Times New Roman" w:hAnsi="Times New Roman" w:cs="Times New Roman"/>
          <w:sz w:val="28"/>
          <w:szCs w:val="28"/>
        </w:rPr>
        <w:t xml:space="preserve">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420ED6" w:rsidRPr="00F92B8B" w:rsidRDefault="00420ED6" w:rsidP="00D71E8E">
      <w:pPr>
        <w:numPr>
          <w:ilvl w:val="0"/>
          <w:numId w:val="21"/>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420ED6" w:rsidRPr="00F92B8B" w:rsidRDefault="00420ED6" w:rsidP="00D71E8E">
      <w:pPr>
        <w:numPr>
          <w:ilvl w:val="0"/>
          <w:numId w:val="21"/>
        </w:numPr>
        <w:tabs>
          <w:tab w:val="left" w:pos="993"/>
        </w:tabs>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Содержан</w:t>
      </w:r>
      <w:r>
        <w:rPr>
          <w:rFonts w:ascii="Times New Roman" w:hAnsi="Times New Roman" w:cs="Times New Roman"/>
          <w:b/>
          <w:sz w:val="28"/>
          <w:szCs w:val="28"/>
        </w:rPr>
        <w:t>ие образовательной деятельности</w:t>
      </w:r>
      <w:r w:rsidRPr="00F92B8B">
        <w:rPr>
          <w:rFonts w:ascii="Times New Roman" w:hAnsi="Times New Roman" w:cs="Times New Roman"/>
          <w:b/>
          <w:sz w:val="28"/>
          <w:szCs w:val="28"/>
        </w:rPr>
        <w:t xml:space="preserve"> </w:t>
      </w:r>
    </w:p>
    <w:p w:rsidR="00420ED6"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lastRenderedPageBreak/>
        <w:t>Расширение читательских интересов детей к литературе</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 Получение  удовольствия  от общения с книгой, стремление к повторной встрече с ней.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Восприятие  литературного  текста</w:t>
      </w:r>
      <w:r w:rsidRPr="00F92B8B">
        <w:rPr>
          <w:rFonts w:ascii="Times New Roman" w:hAnsi="Times New Roman" w:cs="Times New Roman"/>
          <w:sz w:val="28"/>
          <w:szCs w:val="28"/>
        </w:rPr>
        <w:t xml:space="preserve">.  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Творческая  деятельность  на</w:t>
      </w:r>
      <w:r>
        <w:rPr>
          <w:rFonts w:ascii="Times New Roman" w:hAnsi="Times New Roman" w:cs="Times New Roman"/>
          <w:b/>
          <w:sz w:val="28"/>
          <w:szCs w:val="28"/>
        </w:rPr>
        <w:t xml:space="preserve">  основе  литературного  текста</w:t>
      </w:r>
      <w:r w:rsidRPr="00F92B8B">
        <w:rPr>
          <w:rFonts w:ascii="Times New Roman" w:hAnsi="Times New Roman" w:cs="Times New Roman"/>
          <w:b/>
          <w:sz w:val="28"/>
          <w:szCs w:val="28"/>
        </w:rPr>
        <w:t xml:space="preserve">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Результаты образовательной деятельности</w:t>
      </w:r>
    </w:p>
    <w:p w:rsidR="00420ED6" w:rsidRPr="00F92B8B" w:rsidRDefault="00420ED6" w:rsidP="00420ED6">
      <w:pPr>
        <w:tabs>
          <w:tab w:val="left" w:pos="993"/>
        </w:tabs>
        <w:autoSpaceDE w:val="0"/>
        <w:autoSpaceDN w:val="0"/>
        <w:adjustRightInd w:val="0"/>
        <w:spacing w:after="0" w:line="360" w:lineRule="auto"/>
        <w:ind w:left="57" w:right="57" w:firstLine="709"/>
        <w:jc w:val="both"/>
        <w:rPr>
          <w:rFonts w:ascii="Times New Roman" w:hAnsi="Times New Roman" w:cs="Times New Roman"/>
          <w:b/>
          <w:bCs/>
          <w:iCs/>
          <w:sz w:val="28"/>
          <w:szCs w:val="28"/>
        </w:rPr>
      </w:pPr>
      <w:r w:rsidRPr="00F92B8B">
        <w:rPr>
          <w:rFonts w:ascii="Times New Roman" w:hAnsi="Times New Roman" w:cs="Times New Roman"/>
          <w:b/>
          <w:bCs/>
          <w:iCs/>
          <w:sz w:val="28"/>
          <w:szCs w:val="28"/>
        </w:rPr>
        <w:t>Достижения ребенка (Что нас радует):</w:t>
      </w:r>
    </w:p>
    <w:p w:rsidR="00420ED6" w:rsidRPr="00F92B8B" w:rsidRDefault="00420ED6" w:rsidP="00D71E8E">
      <w:pPr>
        <w:numPr>
          <w:ilvl w:val="0"/>
          <w:numId w:val="22"/>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Ребенок охотно отзывается на предложение прослушать литературный текст, сам просит взрослого прочесть стихи, сказку.</w:t>
      </w:r>
    </w:p>
    <w:p w:rsidR="00420ED6" w:rsidRPr="00F92B8B" w:rsidRDefault="00420ED6" w:rsidP="00D71E8E">
      <w:pPr>
        <w:numPr>
          <w:ilvl w:val="0"/>
          <w:numId w:val="22"/>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Узнает содержание прослушанных произведений по иллюстрациям и обложкам знакомых книг.</w:t>
      </w:r>
    </w:p>
    <w:p w:rsidR="00420ED6" w:rsidRPr="00F92B8B" w:rsidRDefault="00420ED6" w:rsidP="00D71E8E">
      <w:pPr>
        <w:numPr>
          <w:ilvl w:val="0"/>
          <w:numId w:val="22"/>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Активно сопереживает героям произведения, эмоционально откликается на содержание прочитанного.</w:t>
      </w:r>
    </w:p>
    <w:p w:rsidR="00420ED6" w:rsidRPr="00F92B8B" w:rsidRDefault="00420ED6" w:rsidP="00D71E8E">
      <w:pPr>
        <w:numPr>
          <w:ilvl w:val="0"/>
          <w:numId w:val="22"/>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Активно и с желанием участвует в разных видах творческой деятельности на основе литературного текста (рисует, участвует в словесных играх, в играх - драматизациях).</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Вызывает озабоченность и требуе</w:t>
      </w:r>
      <w:r>
        <w:rPr>
          <w:rFonts w:ascii="Times New Roman" w:eastAsiaTheme="minorHAnsi" w:hAnsi="Times New Roman" w:cs="Times New Roman"/>
          <w:b/>
          <w:bCs/>
          <w:iCs/>
          <w:sz w:val="28"/>
          <w:szCs w:val="28"/>
          <w:lang w:eastAsia="en-US"/>
        </w:rPr>
        <w:t xml:space="preserve">т совместных усилий педагогов и </w:t>
      </w:r>
      <w:r w:rsidRPr="00F92B8B">
        <w:rPr>
          <w:rFonts w:ascii="Times New Roman" w:eastAsiaTheme="minorHAnsi" w:hAnsi="Times New Roman" w:cs="Times New Roman"/>
          <w:b/>
          <w:bCs/>
          <w:iCs/>
          <w:sz w:val="28"/>
          <w:szCs w:val="28"/>
          <w:lang w:eastAsia="en-US"/>
        </w:rPr>
        <w:t>родителей:</w:t>
      </w:r>
    </w:p>
    <w:p w:rsidR="00420ED6" w:rsidRPr="00F92B8B" w:rsidRDefault="00420ED6" w:rsidP="00D71E8E">
      <w:pPr>
        <w:pStyle w:val="a4"/>
        <w:numPr>
          <w:ilvl w:val="0"/>
          <w:numId w:val="29"/>
        </w:numPr>
        <w:autoSpaceDE w:val="0"/>
        <w:autoSpaceDN w:val="0"/>
        <w:adjustRightInd w:val="0"/>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Интерес к слушанию литературных произведений выражен слабо;</w:t>
      </w:r>
    </w:p>
    <w:p w:rsidR="00420ED6" w:rsidRPr="00F92B8B" w:rsidRDefault="00420ED6" w:rsidP="00D71E8E">
      <w:pPr>
        <w:pStyle w:val="a4"/>
        <w:numPr>
          <w:ilvl w:val="0"/>
          <w:numId w:val="29"/>
        </w:numPr>
        <w:autoSpaceDE w:val="0"/>
        <w:autoSpaceDN w:val="0"/>
        <w:adjustRightInd w:val="0"/>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отвечая на вопросы о событиях, дает обобщенно-упрощенную характеристику герою, затрудняется в установлении мотивов поступков героя, не чувствителен к красоте литературного языка;</w:t>
      </w:r>
    </w:p>
    <w:p w:rsidR="00420ED6" w:rsidRPr="00F92B8B" w:rsidRDefault="00420ED6" w:rsidP="00D71E8E">
      <w:pPr>
        <w:pStyle w:val="a4"/>
        <w:numPr>
          <w:ilvl w:val="0"/>
          <w:numId w:val="29"/>
        </w:numPr>
        <w:autoSpaceDE w:val="0"/>
        <w:autoSpaceDN w:val="0"/>
        <w:adjustRightInd w:val="0"/>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затрудняется при пересказывании текстов, пересказывает их по вопросам или на основе иллюстраций;</w:t>
      </w:r>
    </w:p>
    <w:p w:rsidR="00420ED6" w:rsidRPr="00F92B8B" w:rsidRDefault="00420ED6" w:rsidP="00D71E8E">
      <w:pPr>
        <w:pStyle w:val="a4"/>
        <w:numPr>
          <w:ilvl w:val="0"/>
          <w:numId w:val="29"/>
        </w:numPr>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420ED6" w:rsidRPr="00F92B8B" w:rsidRDefault="00420ED6" w:rsidP="00420ED6">
      <w:pPr>
        <w:pStyle w:val="a4"/>
        <w:spacing w:after="0" w:line="360" w:lineRule="auto"/>
        <w:ind w:left="57" w:right="57"/>
        <w:jc w:val="both"/>
        <w:rPr>
          <w:rFonts w:ascii="Times New Roman" w:hAnsi="Times New Roman" w:cs="Times New Roman"/>
          <w:b/>
          <w:sz w:val="28"/>
          <w:szCs w:val="28"/>
        </w:rPr>
      </w:pPr>
    </w:p>
    <w:p w:rsidR="00420ED6" w:rsidRPr="00357449"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iCs/>
          <w:sz w:val="28"/>
          <w:szCs w:val="28"/>
          <w:lang w:eastAsia="en-US"/>
        </w:rPr>
      </w:pPr>
      <w:r w:rsidRPr="00357449">
        <w:rPr>
          <w:rFonts w:ascii="Times New Roman" w:eastAsiaTheme="minorHAnsi" w:hAnsi="Times New Roman" w:cs="Times New Roman"/>
          <w:b/>
          <w:bCs/>
          <w:iCs/>
          <w:sz w:val="28"/>
          <w:szCs w:val="28"/>
          <w:lang w:eastAsia="en-US"/>
        </w:rPr>
        <w:t>Музыка</w:t>
      </w:r>
    </w:p>
    <w:p w:rsidR="00420ED6"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 xml:space="preserve">Содержание образовательной деятельности </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звуковыми сенсорными предэталонами.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lastRenderedPageBreak/>
        <w:t>Реализация проектов. Слушание, импровизация, исполнение, музыкально-дидактические, подвижные игры, досуги, праздники и развлечения и др.</w:t>
      </w:r>
    </w:p>
    <w:p w:rsidR="00420ED6" w:rsidRPr="004203C3"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b/>
          <w:bCs/>
          <w:iCs/>
          <w:sz w:val="28"/>
          <w:szCs w:val="28"/>
          <w:lang w:eastAsia="en-US"/>
        </w:rPr>
      </w:pPr>
      <w:r w:rsidRPr="004203C3">
        <w:rPr>
          <w:rFonts w:ascii="Times New Roman" w:eastAsiaTheme="minorHAnsi" w:hAnsi="Times New Roman" w:cs="Times New Roman"/>
          <w:b/>
          <w:bCs/>
          <w:iCs/>
          <w:sz w:val="28"/>
          <w:szCs w:val="28"/>
          <w:lang w:eastAsia="en-US"/>
        </w:rPr>
        <w:t>Результаты образовательной деятельности.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i/>
          <w:iCs/>
          <w:sz w:val="28"/>
          <w:szCs w:val="28"/>
          <w:lang w:eastAsia="en-US"/>
        </w:rPr>
      </w:pPr>
      <w:r w:rsidRPr="00F92B8B">
        <w:rPr>
          <w:rFonts w:ascii="Times New Roman" w:eastAsiaTheme="minorHAnsi" w:hAnsi="Times New Roman" w:cs="Times New Roman"/>
          <w:i/>
          <w:iCs/>
          <w:sz w:val="28"/>
          <w:szCs w:val="28"/>
          <w:lang w:eastAsia="en-US"/>
        </w:rPr>
        <w:t>Достижения ребенка («Что нас радует»)</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Может установить связь между средствами выразительности и содержанием музыкально-художественного образа;</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различает выразительный и изобразительный характер в музыке; владеет элементарными вокальными приемами;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чисто интонирует попевки в пределах знакомых интервалов; ритмично музицирует, слышат сильную долю в 2х, 3х-дольном размере;</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i/>
          <w:iCs/>
          <w:sz w:val="28"/>
          <w:szCs w:val="28"/>
          <w:lang w:eastAsia="en-US"/>
        </w:rPr>
      </w:pPr>
      <w:r w:rsidRPr="00F92B8B">
        <w:rPr>
          <w:rFonts w:ascii="Times New Roman" w:eastAsiaTheme="minorHAnsi" w:hAnsi="Times New Roman" w:cs="Times New Roman"/>
          <w:i/>
          <w:iCs/>
          <w:sz w:val="28"/>
          <w:szCs w:val="28"/>
          <w:lang w:eastAsia="en-US"/>
        </w:rPr>
        <w:t>Вызывает озабоченность и требует совместных усилий педагогов и родителей</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Невнимательно слушает музыкальное произведение, не вникает в его содержание;</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музыка не вызывает соответствующего эмоционального отклика;</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отказывается участвовать в беседах о музыке, затрудняется в определении характера музыкальных образов и средств их выражения;</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не интонирует, поет на одном звуке, дыхание поверхностно, звук резкий, мелодия искажается;</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F92B8B">
        <w:rPr>
          <w:rFonts w:ascii="Times New Roman" w:eastAsiaTheme="minorHAnsi" w:hAnsi="Times New Roman" w:cs="Times New Roman"/>
          <w:sz w:val="28"/>
          <w:szCs w:val="28"/>
          <w:lang w:eastAsia="en-US"/>
        </w:rPr>
        <w:t>не может повторить заданный ритмический рисунок; не проявляет творческую активность, пассивен, не уверен в себе, отказывается от исполнения ролей в музыкальных играх, драматизациях, танцах.</w:t>
      </w:r>
    </w:p>
    <w:p w:rsidR="00420ED6" w:rsidRPr="00F92B8B" w:rsidRDefault="00420ED6" w:rsidP="00420ED6">
      <w:pPr>
        <w:autoSpaceDE w:val="0"/>
        <w:autoSpaceDN w:val="0"/>
        <w:adjustRightInd w:val="0"/>
        <w:spacing w:after="0" w:line="360" w:lineRule="auto"/>
        <w:ind w:left="57" w:right="57"/>
        <w:jc w:val="both"/>
        <w:rPr>
          <w:rFonts w:ascii="Times New Roman" w:eastAsiaTheme="minorHAnsi" w:hAnsi="Times New Roman" w:cs="Times New Roman"/>
          <w:sz w:val="28"/>
          <w:szCs w:val="28"/>
          <w:lang w:eastAsia="en-US"/>
        </w:rPr>
      </w:pPr>
      <w:r w:rsidRPr="004203C3">
        <w:rPr>
          <w:rFonts w:ascii="Times New Roman" w:eastAsiaTheme="minorHAnsi" w:hAnsi="Times New Roman" w:cs="Times New Roman"/>
          <w:b/>
          <w:bCs/>
          <w:iCs/>
          <w:sz w:val="28"/>
          <w:szCs w:val="28"/>
          <w:lang w:eastAsia="en-US"/>
        </w:rPr>
        <w:t>Региональный компонент</w:t>
      </w:r>
      <w:r w:rsidRPr="00F92B8B">
        <w:rPr>
          <w:rFonts w:ascii="Times New Roman" w:eastAsiaTheme="minorHAnsi" w:hAnsi="Times New Roman" w:cs="Times New Roman"/>
          <w:b/>
          <w:bCs/>
          <w:i/>
          <w:iCs/>
          <w:sz w:val="28"/>
          <w:szCs w:val="28"/>
          <w:lang w:eastAsia="en-US"/>
        </w:rPr>
        <w:t xml:space="preserve"> </w:t>
      </w:r>
      <w:r w:rsidRPr="00F92B8B">
        <w:rPr>
          <w:rFonts w:ascii="Times New Roman" w:eastAsiaTheme="minorHAnsi" w:hAnsi="Times New Roman" w:cs="Times New Roman"/>
          <w:sz w:val="28"/>
          <w:szCs w:val="28"/>
          <w:lang w:eastAsia="en-US"/>
        </w:rPr>
        <w:t xml:space="preserve">Знакомство с народными промыслами, творчеством художников города </w:t>
      </w:r>
      <w:r>
        <w:rPr>
          <w:rFonts w:ascii="Times New Roman" w:eastAsiaTheme="minorHAnsi" w:hAnsi="Times New Roman" w:cs="Times New Roman"/>
          <w:sz w:val="28"/>
          <w:szCs w:val="28"/>
          <w:lang w:eastAsia="en-US"/>
        </w:rPr>
        <w:t>Уссурийска</w:t>
      </w:r>
      <w:r w:rsidRPr="00F92B8B">
        <w:rPr>
          <w:rFonts w:ascii="Times New Roman" w:eastAsiaTheme="minorHAnsi" w:hAnsi="Times New Roman" w:cs="Times New Roman"/>
          <w:sz w:val="28"/>
          <w:szCs w:val="28"/>
          <w:lang w:eastAsia="en-US"/>
        </w:rPr>
        <w:t>, посещение музеев, слушание песен о своем городе.</w:t>
      </w:r>
    </w:p>
    <w:p w:rsidR="00420ED6" w:rsidRDefault="00420ED6" w:rsidP="00420ED6">
      <w:pPr>
        <w:pStyle w:val="a4"/>
        <w:spacing w:after="0" w:line="360" w:lineRule="auto"/>
        <w:ind w:left="57" w:right="57"/>
        <w:jc w:val="both"/>
        <w:rPr>
          <w:rFonts w:ascii="Times New Roman" w:hAnsi="Times New Roman" w:cs="Times New Roman"/>
          <w:sz w:val="28"/>
          <w:szCs w:val="28"/>
        </w:rPr>
      </w:pPr>
      <w:r w:rsidRPr="004203C3">
        <w:rPr>
          <w:rFonts w:ascii="Times New Roman" w:hAnsi="Times New Roman" w:cs="Times New Roman"/>
          <w:b/>
          <w:bCs/>
          <w:iCs/>
          <w:sz w:val="28"/>
          <w:szCs w:val="28"/>
        </w:rPr>
        <w:t>Формы организации образовательной деятельности по реализации ОО «Художественно-эстетическое развитие</w:t>
      </w:r>
      <w:r w:rsidRPr="00F92B8B">
        <w:rPr>
          <w:rFonts w:ascii="Times New Roman" w:hAnsi="Times New Roman" w:cs="Times New Roman"/>
          <w:b/>
          <w:bCs/>
          <w:i/>
          <w:iCs/>
          <w:sz w:val="28"/>
          <w:szCs w:val="28"/>
        </w:rPr>
        <w:t xml:space="preserve">» </w:t>
      </w:r>
      <w:r w:rsidRPr="00F92B8B">
        <w:rPr>
          <w:rFonts w:ascii="Times New Roman" w:hAnsi="Times New Roman" w:cs="Times New Roman"/>
          <w:sz w:val="28"/>
          <w:szCs w:val="28"/>
        </w:rPr>
        <w:t xml:space="preserve">Реализация проектов. Слушание, </w:t>
      </w:r>
      <w:r w:rsidRPr="00F92B8B">
        <w:rPr>
          <w:rFonts w:ascii="Times New Roman" w:hAnsi="Times New Roman" w:cs="Times New Roman"/>
          <w:sz w:val="28"/>
          <w:szCs w:val="28"/>
        </w:rPr>
        <w:lastRenderedPageBreak/>
        <w:t>импровизация, исполнение, музыкально-дидактические, подвижные игры, досуг</w:t>
      </w:r>
      <w:r>
        <w:rPr>
          <w:rFonts w:ascii="Times New Roman" w:hAnsi="Times New Roman" w:cs="Times New Roman"/>
          <w:sz w:val="28"/>
          <w:szCs w:val="28"/>
        </w:rPr>
        <w:t xml:space="preserve">и, праздники и развлечения </w:t>
      </w: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420ED6" w:rsidRDefault="00420ED6"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9F21C5" w:rsidRDefault="009F21C5" w:rsidP="00420ED6">
      <w:pPr>
        <w:pStyle w:val="a4"/>
        <w:spacing w:after="0" w:line="360" w:lineRule="auto"/>
        <w:ind w:left="57" w:right="57"/>
        <w:jc w:val="both"/>
        <w:rPr>
          <w:rFonts w:ascii="Times New Roman" w:hAnsi="Times New Roman" w:cs="Times New Roman"/>
          <w:b/>
          <w:sz w:val="28"/>
          <w:szCs w:val="28"/>
        </w:rPr>
      </w:pPr>
    </w:p>
    <w:p w:rsidR="00420ED6" w:rsidRPr="00F92B8B" w:rsidRDefault="00420ED6" w:rsidP="00420ED6">
      <w:pPr>
        <w:pStyle w:val="a4"/>
        <w:spacing w:after="0" w:line="360" w:lineRule="auto"/>
        <w:ind w:left="57" w:right="57"/>
        <w:jc w:val="both"/>
        <w:rPr>
          <w:rFonts w:ascii="Times New Roman" w:hAnsi="Times New Roman" w:cs="Times New Roman"/>
          <w:b/>
          <w:sz w:val="28"/>
          <w:szCs w:val="28"/>
        </w:rPr>
      </w:pPr>
    </w:p>
    <w:p w:rsidR="00420ED6" w:rsidRPr="00F92B8B" w:rsidRDefault="00420ED6" w:rsidP="00420ED6">
      <w:pPr>
        <w:spacing w:after="0" w:line="360" w:lineRule="auto"/>
        <w:ind w:left="57" w:right="57" w:firstLine="85"/>
        <w:jc w:val="both"/>
        <w:rPr>
          <w:rFonts w:ascii="Times New Roman" w:hAnsi="Times New Roman" w:cs="Times New Roman"/>
          <w:b/>
          <w:sz w:val="28"/>
          <w:szCs w:val="28"/>
        </w:rPr>
      </w:pPr>
      <w:r w:rsidRPr="00F92B8B">
        <w:rPr>
          <w:rFonts w:ascii="Times New Roman" w:hAnsi="Times New Roman" w:cs="Times New Roman"/>
          <w:b/>
          <w:sz w:val="28"/>
          <w:szCs w:val="28"/>
        </w:rPr>
        <w:lastRenderedPageBreak/>
        <w:t>Образовательная область «Физическое развитие»</w:t>
      </w:r>
    </w:p>
    <w:p w:rsidR="00420ED6" w:rsidRPr="00F92B8B" w:rsidRDefault="00420ED6" w:rsidP="00420ED6">
      <w:pPr>
        <w:spacing w:after="0" w:line="360" w:lineRule="auto"/>
        <w:ind w:left="57" w:right="57"/>
        <w:jc w:val="both"/>
        <w:rPr>
          <w:rFonts w:ascii="Times New Roman" w:hAnsi="Times New Roman" w:cs="Times New Roman"/>
          <w:b/>
          <w:sz w:val="28"/>
          <w:szCs w:val="28"/>
        </w:rPr>
      </w:pP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Задачи образовательной деятельности: </w:t>
      </w:r>
    </w:p>
    <w:p w:rsidR="00420ED6" w:rsidRPr="00F92B8B" w:rsidRDefault="00420ED6" w:rsidP="00D71E8E">
      <w:pPr>
        <w:numPr>
          <w:ilvl w:val="0"/>
          <w:numId w:val="23"/>
        </w:numPr>
        <w:spacing w:after="0" w:line="360" w:lineRule="auto"/>
        <w:ind w:left="57" w:right="57" w:firstLine="357"/>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420ED6" w:rsidRPr="00F92B8B" w:rsidRDefault="00420ED6" w:rsidP="00D71E8E">
      <w:pPr>
        <w:numPr>
          <w:ilvl w:val="0"/>
          <w:numId w:val="23"/>
        </w:numPr>
        <w:spacing w:after="0" w:line="360" w:lineRule="auto"/>
        <w:ind w:left="57" w:right="57" w:firstLine="357"/>
        <w:jc w:val="both"/>
        <w:rPr>
          <w:rFonts w:ascii="Times New Roman" w:hAnsi="Times New Roman" w:cs="Times New Roman"/>
          <w:sz w:val="28"/>
          <w:szCs w:val="28"/>
        </w:rPr>
      </w:pPr>
      <w:r w:rsidRPr="00F92B8B">
        <w:rPr>
          <w:rFonts w:ascii="Times New Roman" w:hAnsi="Times New Roman" w:cs="Times New Roman"/>
          <w:sz w:val="28"/>
          <w:szCs w:val="28"/>
        </w:rPr>
        <w:t xml:space="preserve">Целенаправленно  развивать  скоростно-силовые  качества,  координацию, общую выносливость, силу,  гибкость.  </w:t>
      </w:r>
    </w:p>
    <w:p w:rsidR="00420ED6" w:rsidRPr="00F92B8B" w:rsidRDefault="00420ED6" w:rsidP="00D71E8E">
      <w:pPr>
        <w:numPr>
          <w:ilvl w:val="0"/>
          <w:numId w:val="23"/>
        </w:numPr>
        <w:spacing w:after="0" w:line="360" w:lineRule="auto"/>
        <w:ind w:left="57" w:right="57" w:firstLine="357"/>
        <w:jc w:val="both"/>
        <w:rPr>
          <w:rFonts w:ascii="Times New Roman" w:hAnsi="Times New Roman" w:cs="Times New Roman"/>
          <w:sz w:val="28"/>
          <w:szCs w:val="28"/>
        </w:rPr>
      </w:pPr>
      <w:r w:rsidRPr="00F92B8B">
        <w:rPr>
          <w:rFonts w:ascii="Times New Roman" w:hAnsi="Times New Roman" w:cs="Times New Roman"/>
          <w:sz w:val="28"/>
          <w:szCs w:val="28"/>
        </w:rPr>
        <w:t xml:space="preserve">Формировать  у  детей  потребность  в  двигательной  активности,    интерес  к выполнению элементарных правил здорового образа жизни </w:t>
      </w:r>
    </w:p>
    <w:p w:rsidR="00420ED6" w:rsidRPr="00F92B8B" w:rsidRDefault="00420ED6" w:rsidP="00D71E8E">
      <w:pPr>
        <w:numPr>
          <w:ilvl w:val="0"/>
          <w:numId w:val="23"/>
        </w:numPr>
        <w:spacing w:after="0" w:line="360" w:lineRule="auto"/>
        <w:ind w:left="57" w:right="57" w:firstLine="357"/>
        <w:jc w:val="both"/>
        <w:rPr>
          <w:rFonts w:ascii="Times New Roman" w:hAnsi="Times New Roman" w:cs="Times New Roman"/>
          <w:sz w:val="28"/>
          <w:szCs w:val="28"/>
        </w:rPr>
      </w:pPr>
      <w:r w:rsidRPr="00F92B8B">
        <w:rPr>
          <w:rFonts w:ascii="Times New Roman" w:hAnsi="Times New Roman" w:cs="Times New Roman"/>
          <w:sz w:val="28"/>
          <w:szCs w:val="28"/>
        </w:rPr>
        <w:t xml:space="preserve">Развивать  умения  самостоятельно  и  правильно  совершать  процессы умывания,  мытья  рук;  самостоятельно  следить  за  своим  внешним  видом; </w:t>
      </w:r>
    </w:p>
    <w:p w:rsidR="00420ED6" w:rsidRPr="00F92B8B" w:rsidRDefault="00420ED6" w:rsidP="00D71E8E">
      <w:pPr>
        <w:numPr>
          <w:ilvl w:val="0"/>
          <w:numId w:val="23"/>
        </w:numPr>
        <w:spacing w:after="0" w:line="360" w:lineRule="auto"/>
        <w:ind w:left="57" w:right="57" w:firstLine="357"/>
        <w:jc w:val="both"/>
        <w:rPr>
          <w:rFonts w:ascii="Times New Roman" w:hAnsi="Times New Roman" w:cs="Times New Roman"/>
          <w:sz w:val="28"/>
          <w:szCs w:val="28"/>
        </w:rPr>
      </w:pPr>
      <w:r w:rsidRPr="00F92B8B">
        <w:rPr>
          <w:rFonts w:ascii="Times New Roman" w:hAnsi="Times New Roman" w:cs="Times New Roman"/>
          <w:sz w:val="28"/>
          <w:szCs w:val="28"/>
        </w:rPr>
        <w:lastRenderedPageBreak/>
        <w:t xml:space="preserve">Вести себя  за столом во время еды; самостоятельно одеваться и раздеваться, ухаживать за своими вещами (вещами личного пользования).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Содержание образовательной деятельности:</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Порядковые  упражнения</w:t>
      </w:r>
      <w:r w:rsidRPr="00F92B8B">
        <w:rPr>
          <w:rFonts w:ascii="Times New Roman" w:hAnsi="Times New Roman" w:cs="Times New Roman"/>
          <w:sz w:val="28"/>
          <w:szCs w:val="28"/>
        </w:rPr>
        <w:t xml:space="preserve">.    Построение  в  колонну  по  одному  по  росту. Перестроения из колонны по одному в колонну по два в движении,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Основные движения:</w:t>
      </w:r>
      <w:r w:rsidRPr="00F92B8B">
        <w:rPr>
          <w:rFonts w:ascii="Times New Roman" w:hAnsi="Times New Roman" w:cs="Times New Roman"/>
          <w:sz w:val="28"/>
          <w:szCs w:val="28"/>
        </w:rPr>
        <w:t xml:space="preserve">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 xml:space="preserve">Бег. </w:t>
      </w:r>
      <w:r w:rsidRPr="00F92B8B">
        <w:rPr>
          <w:rFonts w:ascii="Times New Roman" w:hAnsi="Times New Roman" w:cs="Times New Roman"/>
          <w:sz w:val="28"/>
          <w:szCs w:val="28"/>
        </w:rPr>
        <w:t xml:space="preserve">Бег  с  энергичным  отталкиванием    мягким  приземлением  и      сохранением равновесия.  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Бросание,  ловля, метание. Ловля мяча с расстояния 1,5 м, </w:t>
      </w:r>
      <w:r w:rsidRPr="00F92B8B">
        <w:rPr>
          <w:rFonts w:ascii="Times New Roman" w:hAnsi="Times New Roman" w:cs="Times New Roman"/>
          <w:sz w:val="28"/>
          <w:szCs w:val="28"/>
        </w:rPr>
        <w:lastRenderedPageBreak/>
        <w:t xml:space="preserve">отбивание его об пол не менее 5 раз подряд.    Правильные  исходные  положения  при  метании.    Ползание,  лазанье.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b/>
          <w:sz w:val="28"/>
          <w:szCs w:val="28"/>
        </w:rPr>
        <w:t>Ползание  разными  способами</w:t>
      </w:r>
      <w:r w:rsidRPr="00F92B8B">
        <w:rPr>
          <w:rFonts w:ascii="Times New Roman" w:hAnsi="Times New Roman" w:cs="Times New Roman"/>
          <w:sz w:val="28"/>
          <w:szCs w:val="28"/>
        </w:rPr>
        <w:t xml:space="preserve">;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Прыжки. 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(вспрыгивание на высоту 15—20 см.).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sz w:val="28"/>
          <w:szCs w:val="28"/>
        </w:rPr>
        <w:t>Сохранение    равновесия  после  вращений,  или  в  заданных  положениях</w:t>
      </w:r>
      <w:r w:rsidRPr="00F92B8B">
        <w:rPr>
          <w:rFonts w:ascii="Times New Roman" w:hAnsi="Times New Roman" w:cs="Times New Roman"/>
          <w:b/>
          <w:sz w:val="28"/>
          <w:szCs w:val="28"/>
        </w:rPr>
        <w:t xml:space="preserve">: </w:t>
      </w:r>
      <w:r w:rsidRPr="00F92B8B">
        <w:rPr>
          <w:rFonts w:ascii="Times New Roman" w:hAnsi="Times New Roman" w:cs="Times New Roman"/>
          <w:sz w:val="28"/>
          <w:szCs w:val="28"/>
        </w:rPr>
        <w:t xml:space="preserve">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Спортивные  упражнения.  Ходьба  лыжах  —  скользящий  шаг,  повороты  на месте, подъемы на гору ступающим шагом и полуелочкой,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Катание на двух- и трехколесном велосипеде: по прямой, по кругу, «змейкой», с  поворотами.  Ритмические  движения:  танцевальные  позиции  (исходные положения);  элементы  народных  танцев;  разный  ритм  и  темп  </w:t>
      </w:r>
      <w:r w:rsidRPr="00F92B8B">
        <w:rPr>
          <w:rFonts w:ascii="Times New Roman" w:hAnsi="Times New Roman" w:cs="Times New Roman"/>
          <w:sz w:val="28"/>
          <w:szCs w:val="28"/>
        </w:rPr>
        <w:lastRenderedPageBreak/>
        <w:t xml:space="preserve">движений; элементы  простейшего  перестроения  по  музыкальному  сигналу,    ритмичные движения в соответствии с характером и темпом музыки. </w:t>
      </w:r>
    </w:p>
    <w:p w:rsidR="00420ED6" w:rsidRPr="00F92B8B" w:rsidRDefault="00420ED6" w:rsidP="00420ED6">
      <w:pPr>
        <w:spacing w:after="0" w:line="360" w:lineRule="auto"/>
        <w:ind w:left="57" w:right="57" w:firstLine="709"/>
        <w:jc w:val="both"/>
        <w:rPr>
          <w:rFonts w:ascii="Times New Roman" w:hAnsi="Times New Roman" w:cs="Times New Roman"/>
          <w:b/>
          <w:sz w:val="28"/>
          <w:szCs w:val="28"/>
        </w:rPr>
      </w:pPr>
      <w:r w:rsidRPr="00F92B8B">
        <w:rPr>
          <w:rFonts w:ascii="Times New Roman" w:hAnsi="Times New Roman" w:cs="Times New Roman"/>
          <w:b/>
          <w:sz w:val="28"/>
          <w:szCs w:val="28"/>
        </w:rPr>
        <w:t>Становление у детей  ценностей здорового образа жизни, овладение его элементарными нормами и правилами .</w:t>
      </w:r>
    </w:p>
    <w:p w:rsidR="00420ED6" w:rsidRPr="00F92B8B" w:rsidRDefault="00420ED6" w:rsidP="00420ED6">
      <w:pPr>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 xml:space="preserve">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w:t>
      </w:r>
    </w:p>
    <w:p w:rsidR="00420ED6" w:rsidRPr="00F92B8B" w:rsidRDefault="00420ED6" w:rsidP="00420ED6">
      <w:pPr>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 xml:space="preserve">также  как  их  предупредить.  Основные  умения  и  навыки  личной  гигиены </w:t>
      </w:r>
    </w:p>
    <w:p w:rsidR="00420ED6" w:rsidRPr="00F92B8B" w:rsidRDefault="00420ED6" w:rsidP="00420ED6">
      <w:pPr>
        <w:spacing w:after="0" w:line="360" w:lineRule="auto"/>
        <w:ind w:left="57" w:right="57"/>
        <w:jc w:val="both"/>
        <w:rPr>
          <w:rFonts w:ascii="Times New Roman" w:hAnsi="Times New Roman" w:cs="Times New Roman"/>
          <w:sz w:val="28"/>
          <w:szCs w:val="28"/>
        </w:rPr>
      </w:pPr>
      <w:r w:rsidRPr="00F92B8B">
        <w:rPr>
          <w:rFonts w:ascii="Times New Roman" w:hAnsi="Times New Roman" w:cs="Times New Roman"/>
          <w:sz w:val="28"/>
          <w:szCs w:val="28"/>
        </w:rPr>
        <w:t xml:space="preserve">(умывание,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 </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sz w:val="28"/>
          <w:szCs w:val="28"/>
          <w:lang w:eastAsia="en-US"/>
        </w:rPr>
      </w:pPr>
      <w:r w:rsidRPr="00F92B8B">
        <w:rPr>
          <w:rFonts w:ascii="Times New Roman" w:eastAsiaTheme="minorHAnsi" w:hAnsi="Times New Roman" w:cs="Times New Roman"/>
          <w:b/>
          <w:bCs/>
          <w:sz w:val="28"/>
          <w:szCs w:val="28"/>
          <w:lang w:eastAsia="en-US"/>
        </w:rPr>
        <w:t>Результаты образовательной деятельности.</w:t>
      </w:r>
    </w:p>
    <w:p w:rsidR="00420ED6" w:rsidRPr="00F92B8B" w:rsidRDefault="00420ED6" w:rsidP="00420ED6">
      <w:pPr>
        <w:autoSpaceDE w:val="0"/>
        <w:autoSpaceDN w:val="0"/>
        <w:adjustRightInd w:val="0"/>
        <w:spacing w:after="0" w:line="360" w:lineRule="auto"/>
        <w:ind w:left="57" w:right="57" w:firstLine="709"/>
        <w:jc w:val="both"/>
        <w:rPr>
          <w:rFonts w:ascii="Times New Roman" w:eastAsiaTheme="minorHAnsi" w:hAnsi="Times New Roman" w:cs="Times New Roman"/>
          <w:b/>
          <w:bCs/>
          <w:iCs/>
          <w:sz w:val="28"/>
          <w:szCs w:val="28"/>
          <w:lang w:eastAsia="en-US"/>
        </w:rPr>
      </w:pPr>
      <w:r w:rsidRPr="00F92B8B">
        <w:rPr>
          <w:rFonts w:ascii="Times New Roman" w:eastAsiaTheme="minorHAnsi" w:hAnsi="Times New Roman" w:cs="Times New Roman"/>
          <w:b/>
          <w:bCs/>
          <w:iCs/>
          <w:sz w:val="28"/>
          <w:szCs w:val="28"/>
          <w:lang w:eastAsia="en-US"/>
        </w:rPr>
        <w:t>Достижения ребенка (Что нас радует):</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В двигательной деятельности ребенок проявляет хорошую координацию, быстроту, силу, выносливость, гибкость.</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Уверенно и активно выполняет основные движения, основные элементы общеразвивающих, спортивных упражнений, свободно ориентируется в пространстве, хорошо развита крупная и мелкая моторика рук.</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Переносит освоенные упражнения в самостоятельную деятельность.</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Самостоятельная двигательная деятельность разнообразна.</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Ребенок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lastRenderedPageBreak/>
        <w:t>Может элементарно охарактеризовать свое самочувствие, привлечь внимание взрослого в случае недомогания.</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Стремится к самостоятельному осуществлению процессов личной гигиены, их правильной организации.</w:t>
      </w:r>
    </w:p>
    <w:p w:rsidR="00420ED6" w:rsidRPr="00F92B8B" w:rsidRDefault="00420ED6" w:rsidP="00D71E8E">
      <w:pPr>
        <w:numPr>
          <w:ilvl w:val="0"/>
          <w:numId w:val="24"/>
        </w:numPr>
        <w:autoSpaceDE w:val="0"/>
        <w:autoSpaceDN w:val="0"/>
        <w:adjustRightInd w:val="0"/>
        <w:spacing w:after="0" w:line="360" w:lineRule="auto"/>
        <w:ind w:left="57" w:right="57" w:firstLine="360"/>
        <w:jc w:val="both"/>
        <w:rPr>
          <w:rFonts w:ascii="Times New Roman" w:hAnsi="Times New Roman" w:cs="Times New Roman"/>
          <w:sz w:val="28"/>
          <w:szCs w:val="28"/>
        </w:rPr>
      </w:pPr>
      <w:r w:rsidRPr="00F92B8B">
        <w:rPr>
          <w:rFonts w:ascii="Times New Roman" w:hAnsi="Times New Roman" w:cs="Times New Roman"/>
          <w:sz w:val="28"/>
          <w:szCs w:val="28"/>
        </w:rPr>
        <w:t>Умеет в угрожающих здоровью ситуациях позвать на помощь взрослого.</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Двигательный опыт (объем основных движений) беден.</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Ребенок допускает существенные ошибки в технике движений. Не соблюдает заданный темп и ритм, действует только в сопровождении показа воспитателя.</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Затрудняется внимательно воспринять показ педагога, самостоятельно выполнить физическое упражнение.</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Нарушает правила в играх, хотя с интересом в них участвует.</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Движения недостаточно координированы, быстры, плохо развита крупная и мелкая моторика рук.</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Испытывает затруднения при выполнении скоростно-силовых, силовых упражнений и упражнений, требующих проявления выносливости, гибкости.</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У ребенка наблюдается ситуативный интерес к правилам здорового образа жизни и их выполнению.</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Затрудняется ответить на вопрос взрослого, как он себя чувствует, не заболел ли он, что болит.</w:t>
      </w:r>
    </w:p>
    <w:p w:rsidR="00420ED6" w:rsidRPr="00F92B8B"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t>Испытывает затруднения в выполнении процессов личной гигиены. Готов совершать данные действия только при помощи и по инициативе взрослого.</w:t>
      </w:r>
    </w:p>
    <w:p w:rsidR="00420ED6" w:rsidRDefault="00420ED6" w:rsidP="00D71E8E">
      <w:pPr>
        <w:numPr>
          <w:ilvl w:val="0"/>
          <w:numId w:val="25"/>
        </w:numPr>
        <w:tabs>
          <w:tab w:val="left" w:pos="993"/>
        </w:tabs>
        <w:autoSpaceDE w:val="0"/>
        <w:autoSpaceDN w:val="0"/>
        <w:adjustRightInd w:val="0"/>
        <w:spacing w:after="0" w:line="360" w:lineRule="auto"/>
        <w:ind w:left="57" w:right="57" w:firstLine="709"/>
        <w:jc w:val="both"/>
        <w:rPr>
          <w:rFonts w:ascii="Times New Roman" w:hAnsi="Times New Roman" w:cs="Times New Roman"/>
          <w:sz w:val="28"/>
          <w:szCs w:val="28"/>
        </w:rPr>
      </w:pPr>
      <w:r w:rsidRPr="00F92B8B">
        <w:rPr>
          <w:rFonts w:ascii="Times New Roman" w:hAnsi="Times New Roman" w:cs="Times New Roman"/>
          <w:sz w:val="28"/>
          <w:szCs w:val="28"/>
        </w:rPr>
        <w:lastRenderedPageBreak/>
        <w:t>Затрудняется в угрожающих здоровью ситуациях позвать на помощь взрослого.</w:t>
      </w: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9F21C5" w:rsidRDefault="009F21C5"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Pr="00F92B8B" w:rsidRDefault="00420ED6" w:rsidP="00420ED6">
      <w:pPr>
        <w:tabs>
          <w:tab w:val="left" w:pos="993"/>
        </w:tabs>
        <w:autoSpaceDE w:val="0"/>
        <w:autoSpaceDN w:val="0"/>
        <w:adjustRightInd w:val="0"/>
        <w:spacing w:after="0" w:line="360" w:lineRule="auto"/>
        <w:ind w:right="57"/>
        <w:jc w:val="both"/>
        <w:rPr>
          <w:rFonts w:ascii="Times New Roman" w:hAnsi="Times New Roman" w:cs="Times New Roman"/>
          <w:sz w:val="28"/>
          <w:szCs w:val="28"/>
        </w:rPr>
      </w:pPr>
    </w:p>
    <w:p w:rsidR="00420ED6" w:rsidRPr="007F7B49" w:rsidRDefault="00420ED6" w:rsidP="00420ED6">
      <w:pPr>
        <w:spacing w:after="0" w:line="240" w:lineRule="auto"/>
        <w:jc w:val="both"/>
        <w:rPr>
          <w:rFonts w:ascii="Times New Roman" w:hAnsi="Times New Roman" w:cs="Times New Roman"/>
          <w:sz w:val="28"/>
          <w:szCs w:val="28"/>
        </w:rPr>
      </w:pPr>
    </w:p>
    <w:p w:rsidR="00420ED6" w:rsidRPr="001F24C6" w:rsidRDefault="00420ED6" w:rsidP="00D71E8E">
      <w:pPr>
        <w:numPr>
          <w:ilvl w:val="1"/>
          <w:numId w:val="1"/>
        </w:numPr>
        <w:spacing w:line="360" w:lineRule="auto"/>
        <w:ind w:left="0" w:firstLine="0"/>
        <w:jc w:val="both"/>
        <w:rPr>
          <w:rFonts w:ascii="Times New Roman" w:hAnsi="Times New Roman" w:cs="Times New Roman"/>
          <w:b/>
          <w:sz w:val="28"/>
          <w:szCs w:val="28"/>
        </w:rPr>
      </w:pPr>
      <w:r w:rsidRPr="001F24C6">
        <w:rPr>
          <w:rFonts w:ascii="Times New Roman" w:hAnsi="Times New Roman" w:cs="Times New Roman"/>
          <w:b/>
          <w:sz w:val="28"/>
          <w:szCs w:val="28"/>
        </w:rPr>
        <w:t>Взаимодействие взрослых с детьми</w:t>
      </w:r>
    </w:p>
    <w:p w:rsidR="00420ED6" w:rsidRPr="004865F1" w:rsidRDefault="00420ED6" w:rsidP="00420ED6">
      <w:pPr>
        <w:spacing w:after="0" w:line="360" w:lineRule="auto"/>
        <w:ind w:firstLine="709"/>
        <w:jc w:val="center"/>
        <w:rPr>
          <w:rFonts w:ascii="Times New Roman" w:hAnsi="Times New Roman" w:cs="Times New Roman"/>
          <w:b/>
          <w:sz w:val="28"/>
          <w:szCs w:val="28"/>
        </w:rPr>
      </w:pPr>
      <w:r w:rsidRPr="004865F1">
        <w:rPr>
          <w:rFonts w:ascii="Times New Roman" w:hAnsi="Times New Roman" w:cs="Times New Roman"/>
          <w:b/>
          <w:sz w:val="28"/>
          <w:szCs w:val="28"/>
        </w:rPr>
        <w:t>Примерная сетка совместной образовательной деятельности воспитателя и детей и культурных практик в режимных моментах:</w:t>
      </w:r>
    </w:p>
    <w:p w:rsidR="00420ED6" w:rsidRPr="004865F1" w:rsidRDefault="00420ED6" w:rsidP="00420ED6">
      <w:pPr>
        <w:spacing w:after="0" w:line="240" w:lineRule="auto"/>
        <w:jc w:val="both"/>
        <w:rPr>
          <w:rFonts w:ascii="Times New Roman" w:hAnsi="Times New Roman" w:cs="Times New Roman"/>
          <w:b/>
          <w:sz w:val="28"/>
          <w:szCs w:val="28"/>
        </w:rPr>
      </w:pPr>
      <w:r w:rsidRPr="004865F1">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5692"/>
        <w:gridCol w:w="3653"/>
      </w:tblGrid>
      <w:tr w:rsidR="00420ED6" w:rsidRPr="001F24C6" w:rsidTr="00AB5642">
        <w:tc>
          <w:tcPr>
            <w:tcW w:w="5777" w:type="dxa"/>
            <w:vAlign w:val="center"/>
          </w:tcPr>
          <w:p w:rsidR="00420ED6" w:rsidRPr="001F24C6" w:rsidRDefault="00420ED6" w:rsidP="00AB5642">
            <w:pPr>
              <w:spacing w:line="360" w:lineRule="auto"/>
              <w:jc w:val="both"/>
              <w:rPr>
                <w:rFonts w:ascii="Times New Roman" w:hAnsi="Times New Roman" w:cs="Times New Roman"/>
                <w:b/>
                <w:sz w:val="28"/>
                <w:szCs w:val="28"/>
              </w:rPr>
            </w:pPr>
            <w:r w:rsidRPr="001F24C6">
              <w:rPr>
                <w:rFonts w:ascii="Times New Roman" w:hAnsi="Times New Roman" w:cs="Times New Roman"/>
                <w:b/>
                <w:sz w:val="28"/>
                <w:szCs w:val="28"/>
              </w:rPr>
              <w:t>Базовый вид деятельности</w:t>
            </w:r>
          </w:p>
        </w:tc>
        <w:tc>
          <w:tcPr>
            <w:tcW w:w="3687" w:type="dxa"/>
            <w:vAlign w:val="center"/>
          </w:tcPr>
          <w:p w:rsidR="00420ED6" w:rsidRPr="001F24C6" w:rsidRDefault="00420ED6" w:rsidP="00AB5642">
            <w:pPr>
              <w:spacing w:line="360" w:lineRule="auto"/>
              <w:jc w:val="center"/>
              <w:rPr>
                <w:rFonts w:ascii="Times New Roman" w:hAnsi="Times New Roman" w:cs="Times New Roman"/>
                <w:b/>
                <w:sz w:val="28"/>
                <w:szCs w:val="28"/>
              </w:rPr>
            </w:pPr>
            <w:r w:rsidRPr="001F24C6">
              <w:rPr>
                <w:rFonts w:ascii="Times New Roman" w:hAnsi="Times New Roman" w:cs="Times New Roman"/>
                <w:b/>
                <w:sz w:val="28"/>
                <w:szCs w:val="28"/>
              </w:rPr>
              <w:t>Периодичность</w:t>
            </w:r>
          </w:p>
        </w:tc>
      </w:tr>
      <w:tr w:rsidR="00420ED6" w:rsidTr="00AB5642">
        <w:tc>
          <w:tcPr>
            <w:tcW w:w="5777" w:type="dxa"/>
          </w:tcPr>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Утренняя гимнастика</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r w:rsidR="00420ED6" w:rsidTr="00AB5642">
        <w:tc>
          <w:tcPr>
            <w:tcW w:w="5777" w:type="dxa"/>
          </w:tcPr>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Комплексы закаливающих процедур</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r w:rsidR="00420ED6" w:rsidTr="00AB5642">
        <w:tc>
          <w:tcPr>
            <w:tcW w:w="5777" w:type="dxa"/>
          </w:tcPr>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Гигиенические процедуры</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r w:rsidR="00420ED6" w:rsidTr="00AB5642">
        <w:tc>
          <w:tcPr>
            <w:tcW w:w="5777" w:type="dxa"/>
          </w:tcPr>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Ситуативные  беседы  при  проведении  режимных моментов</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r w:rsidR="00420ED6" w:rsidTr="00AB5642">
        <w:tc>
          <w:tcPr>
            <w:tcW w:w="5777" w:type="dxa"/>
          </w:tcPr>
          <w:p w:rsidR="00420ED6" w:rsidRPr="00285ADC"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Дежурства</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r w:rsidR="00420ED6" w:rsidTr="00AB5642">
        <w:tc>
          <w:tcPr>
            <w:tcW w:w="5777" w:type="dxa"/>
          </w:tcPr>
          <w:p w:rsidR="00420ED6" w:rsidRPr="00285ADC"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Прогулки</w:t>
            </w:r>
          </w:p>
        </w:tc>
        <w:tc>
          <w:tcPr>
            <w:tcW w:w="3687" w:type="dxa"/>
          </w:tcPr>
          <w:p w:rsidR="00420ED6" w:rsidRDefault="00420ED6" w:rsidP="00AB5642">
            <w:pPr>
              <w:spacing w:line="360" w:lineRule="auto"/>
              <w:jc w:val="center"/>
              <w:rPr>
                <w:rFonts w:ascii="Times New Roman" w:hAnsi="Times New Roman" w:cs="Times New Roman"/>
                <w:sz w:val="28"/>
                <w:szCs w:val="28"/>
              </w:rPr>
            </w:pPr>
            <w:r>
              <w:rPr>
                <w:rFonts w:ascii="Times New Roman" w:hAnsi="Times New Roman" w:cs="Times New Roman"/>
                <w:sz w:val="28"/>
                <w:szCs w:val="28"/>
              </w:rPr>
              <w:t>е</w:t>
            </w:r>
            <w:r w:rsidRPr="00285ADC">
              <w:rPr>
                <w:rFonts w:ascii="Times New Roman" w:hAnsi="Times New Roman" w:cs="Times New Roman"/>
                <w:sz w:val="28"/>
                <w:szCs w:val="28"/>
              </w:rPr>
              <w:t>жедневно</w:t>
            </w:r>
          </w:p>
        </w:tc>
      </w:tr>
    </w:tbl>
    <w:p w:rsidR="00420ED6" w:rsidRPr="00285ADC" w:rsidRDefault="00420ED6" w:rsidP="00420ED6">
      <w:pPr>
        <w:spacing w:after="0" w:line="240" w:lineRule="auto"/>
        <w:jc w:val="both"/>
        <w:rPr>
          <w:rFonts w:ascii="Times New Roman" w:hAnsi="Times New Roman" w:cs="Times New Roman"/>
          <w:sz w:val="28"/>
          <w:szCs w:val="28"/>
        </w:rPr>
      </w:pPr>
    </w:p>
    <w:p w:rsidR="00420ED6" w:rsidRPr="00285ADC" w:rsidRDefault="00420ED6" w:rsidP="00420ED6">
      <w:pPr>
        <w:spacing w:after="0" w:line="240" w:lineRule="auto"/>
        <w:jc w:val="both"/>
        <w:rPr>
          <w:rFonts w:ascii="Times New Roman" w:hAnsi="Times New Roman" w:cs="Times New Roman"/>
          <w:sz w:val="28"/>
          <w:szCs w:val="28"/>
        </w:rPr>
      </w:pPr>
      <w:r w:rsidRPr="00285ADC">
        <w:rPr>
          <w:rFonts w:ascii="Times New Roman" w:hAnsi="Times New Roman" w:cs="Times New Roman"/>
          <w:sz w:val="28"/>
          <w:szCs w:val="28"/>
        </w:rPr>
        <w:t xml:space="preserve"> </w:t>
      </w:r>
    </w:p>
    <w:p w:rsidR="00420ED6" w:rsidRPr="004865F1" w:rsidRDefault="00420ED6" w:rsidP="00420ED6">
      <w:pPr>
        <w:spacing w:after="0" w:line="360" w:lineRule="auto"/>
        <w:ind w:firstLine="709"/>
        <w:jc w:val="both"/>
        <w:rPr>
          <w:rFonts w:ascii="Times New Roman" w:hAnsi="Times New Roman" w:cs="Times New Roman"/>
          <w:b/>
          <w:sz w:val="28"/>
          <w:szCs w:val="28"/>
        </w:rPr>
      </w:pPr>
      <w:r w:rsidRPr="00F349C5">
        <w:rPr>
          <w:rFonts w:ascii="Times New Roman" w:hAnsi="Times New Roman" w:cs="Times New Roman"/>
          <w:b/>
          <w:sz w:val="28"/>
          <w:szCs w:val="28"/>
        </w:rPr>
        <w:t>Самостоятельной деятель</w:t>
      </w:r>
      <w:r>
        <w:rPr>
          <w:rFonts w:ascii="Times New Roman" w:hAnsi="Times New Roman" w:cs="Times New Roman"/>
          <w:b/>
          <w:sz w:val="28"/>
          <w:szCs w:val="28"/>
        </w:rPr>
        <w:t>ности детей в режимных моментах</w:t>
      </w:r>
      <w:r w:rsidRPr="004865F1">
        <w:rPr>
          <w:rFonts w:ascii="Times New Roman" w:hAnsi="Times New Roman" w:cs="Times New Roman"/>
          <w:b/>
          <w:sz w:val="28"/>
          <w:szCs w:val="28"/>
        </w:rPr>
        <w:t>:</w:t>
      </w:r>
    </w:p>
    <w:p w:rsidR="00420ED6" w:rsidRPr="007F1440" w:rsidRDefault="00420ED6" w:rsidP="00420ED6">
      <w:pPr>
        <w:spacing w:after="0" w:line="360" w:lineRule="auto"/>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5974"/>
        <w:gridCol w:w="3371"/>
      </w:tblGrid>
      <w:tr w:rsidR="00420ED6" w:rsidTr="00AB5642">
        <w:tc>
          <w:tcPr>
            <w:tcW w:w="6062" w:type="dxa"/>
            <w:vAlign w:val="center"/>
          </w:tcPr>
          <w:p w:rsidR="00420ED6" w:rsidRPr="007D347B" w:rsidRDefault="00420ED6" w:rsidP="00AB5642">
            <w:pPr>
              <w:spacing w:line="360" w:lineRule="auto"/>
              <w:jc w:val="center"/>
              <w:rPr>
                <w:rFonts w:ascii="Times New Roman" w:hAnsi="Times New Roman" w:cs="Times New Roman"/>
                <w:b/>
                <w:sz w:val="28"/>
                <w:szCs w:val="28"/>
              </w:rPr>
            </w:pPr>
            <w:r w:rsidRPr="007D347B">
              <w:rPr>
                <w:rFonts w:ascii="Times New Roman" w:hAnsi="Times New Roman" w:cs="Times New Roman"/>
                <w:b/>
                <w:sz w:val="28"/>
                <w:szCs w:val="28"/>
              </w:rPr>
              <w:t>Режимные моменты</w:t>
            </w:r>
          </w:p>
        </w:tc>
        <w:tc>
          <w:tcPr>
            <w:tcW w:w="3402" w:type="dxa"/>
            <w:vAlign w:val="center"/>
          </w:tcPr>
          <w:p w:rsidR="00420ED6" w:rsidRPr="007D347B" w:rsidRDefault="00420ED6" w:rsidP="00AB5642">
            <w:pPr>
              <w:spacing w:line="360" w:lineRule="auto"/>
              <w:jc w:val="center"/>
              <w:rPr>
                <w:rFonts w:ascii="Times New Roman" w:hAnsi="Times New Roman" w:cs="Times New Roman"/>
                <w:b/>
                <w:sz w:val="28"/>
                <w:szCs w:val="28"/>
              </w:rPr>
            </w:pPr>
            <w:r w:rsidRPr="007D347B">
              <w:rPr>
                <w:rFonts w:ascii="Times New Roman" w:hAnsi="Times New Roman" w:cs="Times New Roman"/>
                <w:b/>
                <w:sz w:val="28"/>
                <w:szCs w:val="28"/>
              </w:rPr>
              <w:t>Распределение  времени</w:t>
            </w:r>
          </w:p>
          <w:p w:rsidR="00420ED6" w:rsidRPr="007D347B" w:rsidRDefault="00420ED6" w:rsidP="00AB5642">
            <w:pPr>
              <w:spacing w:line="360" w:lineRule="auto"/>
              <w:jc w:val="center"/>
              <w:rPr>
                <w:rFonts w:ascii="Times New Roman" w:hAnsi="Times New Roman" w:cs="Times New Roman"/>
                <w:b/>
                <w:sz w:val="28"/>
                <w:szCs w:val="28"/>
              </w:rPr>
            </w:pPr>
            <w:r w:rsidRPr="007D347B">
              <w:rPr>
                <w:rFonts w:ascii="Times New Roman" w:hAnsi="Times New Roman" w:cs="Times New Roman"/>
                <w:b/>
                <w:sz w:val="28"/>
                <w:szCs w:val="28"/>
              </w:rPr>
              <w:t xml:space="preserve">  в течение дня</w:t>
            </w:r>
          </w:p>
        </w:tc>
      </w:tr>
      <w:tr w:rsidR="00420ED6" w:rsidTr="00AB5642">
        <w:tc>
          <w:tcPr>
            <w:tcW w:w="6062" w:type="dxa"/>
          </w:tcPr>
          <w:p w:rsidR="00420ED6" w:rsidRPr="00285ADC"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Игры, общение, </w:t>
            </w:r>
            <w:r w:rsidRPr="00285ADC">
              <w:rPr>
                <w:rFonts w:ascii="Times New Roman" w:hAnsi="Times New Roman" w:cs="Times New Roman"/>
                <w:sz w:val="28"/>
                <w:szCs w:val="28"/>
              </w:rPr>
              <w:t>деятельность по интересам</w:t>
            </w:r>
          </w:p>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во время утреннего приема</w:t>
            </w:r>
          </w:p>
        </w:tc>
        <w:tc>
          <w:tcPr>
            <w:tcW w:w="3402" w:type="dxa"/>
          </w:tcPr>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285ADC">
              <w:rPr>
                <w:rFonts w:ascii="Times New Roman" w:hAnsi="Times New Roman" w:cs="Times New Roman"/>
                <w:sz w:val="28"/>
                <w:szCs w:val="28"/>
              </w:rPr>
              <w:t>т 10 до 50 мину</w:t>
            </w:r>
            <w:r>
              <w:rPr>
                <w:rFonts w:ascii="Times New Roman" w:hAnsi="Times New Roman" w:cs="Times New Roman"/>
                <w:sz w:val="28"/>
                <w:szCs w:val="28"/>
              </w:rPr>
              <w:t>т</w:t>
            </w:r>
          </w:p>
        </w:tc>
      </w:tr>
      <w:tr w:rsidR="00420ED6" w:rsidTr="00AB5642">
        <w:tc>
          <w:tcPr>
            <w:tcW w:w="6062" w:type="dxa"/>
          </w:tcPr>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Самостоятельные игры в 1-й половине дня</w:t>
            </w:r>
          </w:p>
        </w:tc>
        <w:tc>
          <w:tcPr>
            <w:tcW w:w="3402" w:type="dxa"/>
          </w:tcPr>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20 минут</w:t>
            </w:r>
          </w:p>
        </w:tc>
      </w:tr>
      <w:tr w:rsidR="00420ED6" w:rsidTr="00AB5642">
        <w:tc>
          <w:tcPr>
            <w:tcW w:w="6062" w:type="dxa"/>
          </w:tcPr>
          <w:p w:rsidR="00420ED6" w:rsidRPr="00285ADC"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r w:rsidRPr="00285ADC">
              <w:rPr>
                <w:rFonts w:ascii="Times New Roman" w:hAnsi="Times New Roman" w:cs="Times New Roman"/>
                <w:sz w:val="28"/>
                <w:szCs w:val="28"/>
              </w:rPr>
              <w:t>самостоятельная</w:t>
            </w:r>
          </w:p>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на прогулке</w:t>
            </w:r>
          </w:p>
        </w:tc>
        <w:tc>
          <w:tcPr>
            <w:tcW w:w="3402" w:type="dxa"/>
          </w:tcPr>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От  60  минут  до  1  часа  40 минут</w:t>
            </w:r>
          </w:p>
        </w:tc>
      </w:tr>
      <w:tr w:rsidR="00420ED6" w:rsidTr="00AB5642">
        <w:tc>
          <w:tcPr>
            <w:tcW w:w="6062" w:type="dxa"/>
          </w:tcPr>
          <w:p w:rsidR="00420ED6" w:rsidRPr="00285ADC"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Самостоятельные игры, </w:t>
            </w:r>
            <w:r w:rsidRPr="00285ADC">
              <w:rPr>
                <w:rFonts w:ascii="Times New Roman" w:hAnsi="Times New Roman" w:cs="Times New Roman"/>
                <w:sz w:val="28"/>
                <w:szCs w:val="28"/>
              </w:rPr>
              <w:t>досуги, общение и</w:t>
            </w:r>
          </w:p>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по интересам во 2-й половине дня</w:t>
            </w:r>
          </w:p>
        </w:tc>
        <w:tc>
          <w:tcPr>
            <w:tcW w:w="3402" w:type="dxa"/>
          </w:tcPr>
          <w:p w:rsidR="00420ED6" w:rsidRPr="00285ADC"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30 минут</w:t>
            </w:r>
          </w:p>
          <w:p w:rsidR="00420ED6" w:rsidRDefault="00420ED6" w:rsidP="00AB5642">
            <w:pPr>
              <w:spacing w:line="360" w:lineRule="auto"/>
              <w:jc w:val="both"/>
              <w:rPr>
                <w:rFonts w:ascii="Times New Roman" w:hAnsi="Times New Roman" w:cs="Times New Roman"/>
                <w:sz w:val="28"/>
                <w:szCs w:val="28"/>
              </w:rPr>
            </w:pPr>
          </w:p>
        </w:tc>
      </w:tr>
      <w:tr w:rsidR="00420ED6" w:rsidTr="00AB5642">
        <w:tc>
          <w:tcPr>
            <w:tcW w:w="6062" w:type="dxa"/>
          </w:tcPr>
          <w:p w:rsidR="00420ED6" w:rsidRPr="00285ADC"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к прогулке, </w:t>
            </w:r>
            <w:r w:rsidRPr="00285ADC">
              <w:rPr>
                <w:rFonts w:ascii="Times New Roman" w:hAnsi="Times New Roman" w:cs="Times New Roman"/>
                <w:sz w:val="28"/>
                <w:szCs w:val="28"/>
              </w:rPr>
              <w:t>самостоятельная</w:t>
            </w:r>
          </w:p>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деятельность на прогулке</w:t>
            </w:r>
            <w:r>
              <w:rPr>
                <w:rFonts w:ascii="Times New Roman" w:hAnsi="Times New Roman" w:cs="Times New Roman"/>
                <w:sz w:val="28"/>
                <w:szCs w:val="28"/>
              </w:rPr>
              <w:t>.</w:t>
            </w:r>
          </w:p>
        </w:tc>
        <w:tc>
          <w:tcPr>
            <w:tcW w:w="3402" w:type="dxa"/>
          </w:tcPr>
          <w:p w:rsidR="00420ED6" w:rsidRPr="00285ADC"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285ADC">
              <w:rPr>
                <w:rFonts w:ascii="Times New Roman" w:hAnsi="Times New Roman" w:cs="Times New Roman"/>
                <w:sz w:val="28"/>
                <w:szCs w:val="28"/>
              </w:rPr>
              <w:t>т 40 минут</w:t>
            </w:r>
          </w:p>
          <w:p w:rsidR="00420ED6" w:rsidRDefault="00420ED6" w:rsidP="00AB5642">
            <w:pPr>
              <w:spacing w:line="360" w:lineRule="auto"/>
              <w:jc w:val="both"/>
              <w:rPr>
                <w:rFonts w:ascii="Times New Roman" w:hAnsi="Times New Roman" w:cs="Times New Roman"/>
                <w:sz w:val="28"/>
                <w:szCs w:val="28"/>
              </w:rPr>
            </w:pPr>
          </w:p>
        </w:tc>
      </w:tr>
      <w:tr w:rsidR="00420ED6" w:rsidTr="00AB5642">
        <w:tc>
          <w:tcPr>
            <w:tcW w:w="6062" w:type="dxa"/>
          </w:tcPr>
          <w:p w:rsidR="00420ED6" w:rsidRDefault="00420ED6" w:rsidP="00AB5642">
            <w:pPr>
              <w:spacing w:line="360" w:lineRule="auto"/>
              <w:jc w:val="both"/>
              <w:rPr>
                <w:rFonts w:ascii="Times New Roman" w:hAnsi="Times New Roman" w:cs="Times New Roman"/>
                <w:sz w:val="28"/>
                <w:szCs w:val="28"/>
              </w:rPr>
            </w:pPr>
            <w:r w:rsidRPr="00285ADC">
              <w:rPr>
                <w:rFonts w:ascii="Times New Roman" w:hAnsi="Times New Roman" w:cs="Times New Roman"/>
                <w:sz w:val="28"/>
                <w:szCs w:val="28"/>
              </w:rPr>
              <w:t>Игры перед уходом домой</w:t>
            </w:r>
          </w:p>
        </w:tc>
        <w:tc>
          <w:tcPr>
            <w:tcW w:w="3402" w:type="dxa"/>
          </w:tcPr>
          <w:p w:rsidR="00420ED6"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285ADC">
              <w:rPr>
                <w:rFonts w:ascii="Times New Roman" w:hAnsi="Times New Roman" w:cs="Times New Roman"/>
                <w:sz w:val="28"/>
                <w:szCs w:val="28"/>
              </w:rPr>
              <w:t>т 15 до 50 минут</w:t>
            </w:r>
          </w:p>
        </w:tc>
      </w:tr>
    </w:tbl>
    <w:p w:rsidR="00420ED6" w:rsidRPr="004865F1" w:rsidRDefault="00420ED6" w:rsidP="00420ED6">
      <w:pPr>
        <w:spacing w:after="0" w:line="240" w:lineRule="auto"/>
        <w:jc w:val="both"/>
        <w:rPr>
          <w:rFonts w:ascii="Times New Roman" w:hAnsi="Times New Roman" w:cs="Times New Roman"/>
          <w:sz w:val="28"/>
          <w:szCs w:val="28"/>
          <w:lang w:val="en-US"/>
        </w:rPr>
      </w:pP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Особенностью организации образовательной деятельности рабочей программы является ситуационный подход.</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Конструирование и изобразительная деятельность детей представлена разными видам  художественно-творческой (рисование, лепка, аппликация) </w:t>
      </w:r>
      <w:r w:rsidRPr="004865F1">
        <w:rPr>
          <w:rFonts w:ascii="Times New Roman" w:hAnsi="Times New Roman" w:cs="Times New Roman"/>
          <w:sz w:val="28"/>
          <w:szCs w:val="28"/>
        </w:rPr>
        <w:lastRenderedPageBreak/>
        <w:t>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Двигательная деятельность организуется в процессе занятий физической культурой, требования к проведению которых согласуются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Образовательная деятельность, осуществляемая в утренний отрезок времени, включает:</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наблюдения - в уголке природы, за деятельностью взрослых (сервировка стола к завтраку);</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трудовые поручения (сервировка столов к завтраку, уход за комнатными растениями и пр.);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беседы и разговоры с детьми по их интересам;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 рассматривание дидактических картинок, иллюстраций, просмотр видеоматериалов разнообразного содержания;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индивидуальную работу с детьми в соответствии с задачами разных образовательных областей;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работу по воспитанию у детей культурно-гигиенических навыков и культуры здоровья.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Образовательная деятельность, осуществляемая во время прогулки, включает:</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подвижные игры и упражнения, направленные на оптимизацию режима двигательной активности и укрепление здоровья детей;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экспериментирование с объектами неживой природы;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сюжетно-ролевые и конструктивные игры (с песком, со снегом, с природным материалом);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элементарную трудовую деятельность детей на участке детского сада;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свободное общение воспитателя с детьми.</w:t>
      </w:r>
    </w:p>
    <w:p w:rsidR="00420ED6" w:rsidRPr="007F7B49" w:rsidRDefault="00420ED6" w:rsidP="00420ED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Культурные практики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Совместная игр воспитателя и детей (сюжетно-ролевая, режиссерская, игра-драматизация, строительно-конструктивные игры) направлена на</w:t>
      </w:r>
      <w:r>
        <w:rPr>
          <w:rFonts w:ascii="Times New Roman" w:hAnsi="Times New Roman" w:cs="Times New Roman"/>
          <w:sz w:val="28"/>
          <w:szCs w:val="28"/>
        </w:rPr>
        <w:t xml:space="preserve"> </w:t>
      </w:r>
      <w:r w:rsidRPr="004865F1">
        <w:rPr>
          <w:rFonts w:ascii="Times New Roman" w:hAnsi="Times New Roman" w:cs="Times New Roman"/>
          <w:sz w:val="28"/>
          <w:szCs w:val="28"/>
        </w:rPr>
        <w:t>обогащение  содержания творческих игр, освоение детьми игровых умений, необходимых для организации самостоятельной игры.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w:t>
      </w:r>
      <w:r w:rsidRPr="004865F1">
        <w:rPr>
          <w:rFonts w:ascii="Times New Roman" w:hAnsi="Times New Roman" w:cs="Times New Roman"/>
          <w:sz w:val="28"/>
          <w:szCs w:val="28"/>
        </w:rPr>
        <w:lastRenderedPageBreak/>
        <w:t>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w:t>
      </w:r>
      <w:r>
        <w:rPr>
          <w:rFonts w:ascii="Times New Roman" w:hAnsi="Times New Roman" w:cs="Times New Roman"/>
          <w:sz w:val="28"/>
          <w:szCs w:val="28"/>
        </w:rPr>
        <w:t xml:space="preserve"> </w:t>
      </w:r>
      <w:r w:rsidRPr="004865F1">
        <w:rPr>
          <w:rFonts w:ascii="Times New Roman" w:hAnsi="Times New Roman" w:cs="Times New Roman"/>
          <w:sz w:val="28"/>
          <w:szCs w:val="28"/>
        </w:rPr>
        <w:t>-</w:t>
      </w:r>
      <w:r>
        <w:rPr>
          <w:rFonts w:ascii="Times New Roman" w:hAnsi="Times New Roman" w:cs="Times New Roman"/>
          <w:sz w:val="28"/>
          <w:szCs w:val="28"/>
        </w:rPr>
        <w:t xml:space="preserve"> </w:t>
      </w:r>
      <w:r w:rsidRPr="004865F1">
        <w:rPr>
          <w:rFonts w:ascii="Times New Roman" w:hAnsi="Times New Roman" w:cs="Times New Roman"/>
          <w:sz w:val="28"/>
          <w:szCs w:val="28"/>
        </w:rPr>
        <w:t>самоделок, детских журналов, составление маршрутов путешествия на природу, оформление коллекции, создание продуктов детского рукоделия и пр.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420ED6" w:rsidRPr="007F7B49"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420ED6" w:rsidRPr="007F7B49" w:rsidRDefault="00420ED6" w:rsidP="00420ED6">
      <w:pPr>
        <w:spacing w:after="0" w:line="360" w:lineRule="auto"/>
        <w:ind w:firstLine="709"/>
        <w:jc w:val="both"/>
        <w:rPr>
          <w:rFonts w:ascii="Times New Roman" w:hAnsi="Times New Roman" w:cs="Times New Roman"/>
          <w:b/>
          <w:sz w:val="28"/>
          <w:szCs w:val="28"/>
        </w:rPr>
      </w:pPr>
      <w:r w:rsidRPr="004865F1">
        <w:rPr>
          <w:rFonts w:ascii="Times New Roman" w:hAnsi="Times New Roman" w:cs="Times New Roman"/>
          <w:b/>
          <w:sz w:val="28"/>
          <w:szCs w:val="28"/>
        </w:rPr>
        <w:t>Способы и направлен</w:t>
      </w:r>
      <w:r>
        <w:rPr>
          <w:rFonts w:ascii="Times New Roman" w:hAnsi="Times New Roman" w:cs="Times New Roman"/>
          <w:b/>
          <w:sz w:val="28"/>
          <w:szCs w:val="28"/>
        </w:rPr>
        <w:t>ия поддержки детской инициативы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Все виды деятельности ребенка осуществляется в форме самостоятельной инициативной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самостоятельные сюжетно-ролевые, режиссерские и театрализованные игры;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развивающие и логические игры;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музыкальные игры и импровизации;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речевые игры, игры с буквами, звуками и слогами;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самостоятельная деятельность в книжном уголке;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самостоятельная изобразительная и конструктивная деятельность по выбору детей;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самостоятельные опыты и эксперименты и др.</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Опираясь на характерную для старших дошкольников потребность в самоутверждении и признании со стороны взрослых, обеспечиваются условия для развития детской самостоятельности, инициативы, творчества.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Создаются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w:t>
      </w:r>
    </w:p>
    <w:p w:rsidR="00420ED6"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до конца, нацеливает на поиск новых, творческих решений.</w:t>
      </w:r>
    </w:p>
    <w:p w:rsidR="00420ED6" w:rsidRDefault="00420ED6" w:rsidP="00420ED6">
      <w:pPr>
        <w:spacing w:after="0" w:line="360" w:lineRule="auto"/>
        <w:jc w:val="both"/>
        <w:rPr>
          <w:rFonts w:ascii="Times New Roman" w:hAnsi="Times New Roman" w:cs="Times New Roman"/>
          <w:sz w:val="28"/>
          <w:szCs w:val="28"/>
        </w:rPr>
      </w:pPr>
    </w:p>
    <w:p w:rsidR="00420ED6" w:rsidRDefault="00420ED6" w:rsidP="00420ED6">
      <w:pPr>
        <w:spacing w:after="0" w:line="360" w:lineRule="auto"/>
        <w:jc w:val="both"/>
        <w:rPr>
          <w:rFonts w:ascii="Times New Roman" w:hAnsi="Times New Roman" w:cs="Times New Roman"/>
          <w:sz w:val="28"/>
          <w:szCs w:val="28"/>
        </w:rPr>
      </w:pPr>
    </w:p>
    <w:p w:rsidR="00420ED6" w:rsidRDefault="00420ED6" w:rsidP="00420ED6">
      <w:pPr>
        <w:spacing w:after="0" w:line="360" w:lineRule="auto"/>
        <w:jc w:val="both"/>
        <w:rPr>
          <w:rFonts w:ascii="Times New Roman" w:hAnsi="Times New Roman" w:cs="Times New Roman"/>
          <w:sz w:val="28"/>
          <w:szCs w:val="28"/>
        </w:rPr>
      </w:pPr>
    </w:p>
    <w:p w:rsidR="00420ED6" w:rsidRDefault="00420ED6" w:rsidP="00420ED6">
      <w:pPr>
        <w:spacing w:after="0" w:line="360" w:lineRule="auto"/>
        <w:jc w:val="both"/>
        <w:rPr>
          <w:rFonts w:ascii="Times New Roman" w:hAnsi="Times New Roman" w:cs="Times New Roman"/>
          <w:sz w:val="28"/>
          <w:szCs w:val="28"/>
        </w:rPr>
      </w:pPr>
    </w:p>
    <w:p w:rsidR="00420ED6" w:rsidRDefault="00420ED6" w:rsidP="00420ED6">
      <w:pPr>
        <w:spacing w:after="0" w:line="360" w:lineRule="auto"/>
        <w:jc w:val="both"/>
        <w:rPr>
          <w:rFonts w:ascii="Times New Roman" w:hAnsi="Times New Roman" w:cs="Times New Roman"/>
          <w:sz w:val="28"/>
          <w:szCs w:val="28"/>
        </w:rPr>
      </w:pPr>
    </w:p>
    <w:p w:rsidR="00420ED6" w:rsidRDefault="00420ED6" w:rsidP="00420ED6">
      <w:pPr>
        <w:spacing w:after="0" w:line="360" w:lineRule="auto"/>
        <w:jc w:val="both"/>
        <w:rPr>
          <w:rFonts w:ascii="Times New Roman" w:hAnsi="Times New Roman" w:cs="Times New Roman"/>
          <w:sz w:val="28"/>
          <w:szCs w:val="28"/>
        </w:rPr>
      </w:pPr>
    </w:p>
    <w:p w:rsidR="00420ED6" w:rsidRPr="004865F1" w:rsidRDefault="00420ED6" w:rsidP="00420ED6">
      <w:pPr>
        <w:spacing w:after="0" w:line="360" w:lineRule="auto"/>
        <w:jc w:val="both"/>
        <w:rPr>
          <w:rFonts w:ascii="Times New Roman" w:hAnsi="Times New Roman" w:cs="Times New Roman"/>
          <w:b/>
          <w:sz w:val="28"/>
          <w:szCs w:val="28"/>
        </w:rPr>
      </w:pPr>
      <w:r w:rsidRPr="004865F1">
        <w:rPr>
          <w:rFonts w:ascii="Times New Roman" w:hAnsi="Times New Roman" w:cs="Times New Roman"/>
          <w:b/>
          <w:sz w:val="28"/>
          <w:szCs w:val="28"/>
        </w:rPr>
        <w:lastRenderedPageBreak/>
        <w:t>2.</w:t>
      </w:r>
      <w:r>
        <w:rPr>
          <w:rFonts w:ascii="Times New Roman" w:hAnsi="Times New Roman" w:cs="Times New Roman"/>
          <w:b/>
          <w:sz w:val="28"/>
          <w:szCs w:val="28"/>
        </w:rPr>
        <w:t>4</w:t>
      </w:r>
      <w:r w:rsidRPr="004865F1">
        <w:rPr>
          <w:rFonts w:ascii="Times New Roman" w:hAnsi="Times New Roman" w:cs="Times New Roman"/>
          <w:b/>
          <w:sz w:val="28"/>
          <w:szCs w:val="28"/>
        </w:rPr>
        <w:t>. Особенности взаимодействия педагогического коллектива с семьями воспитанников</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Взаимодействие педагогов с родителями детей пятого года жизни имеет свои особенности.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w:t>
      </w:r>
      <w:r>
        <w:rPr>
          <w:rFonts w:ascii="Times New Roman" w:hAnsi="Times New Roman" w:cs="Times New Roman"/>
          <w:sz w:val="28"/>
          <w:szCs w:val="28"/>
        </w:rPr>
        <w:t xml:space="preserve"> </w:t>
      </w:r>
      <w:r w:rsidRPr="004865F1">
        <w:rPr>
          <w:rFonts w:ascii="Times New Roman" w:hAnsi="Times New Roman" w:cs="Times New Roman"/>
          <w:sz w:val="28"/>
          <w:szCs w:val="28"/>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  своем  общении  с  родителями  педагог  укрепляет  доверительные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отношения,  которые  сложились у  него  с  большинством  семей  в предыдущий год</w:t>
      </w:r>
      <w:r>
        <w:rPr>
          <w:rFonts w:ascii="Times New Roman" w:hAnsi="Times New Roman" w:cs="Times New Roman"/>
          <w:sz w:val="28"/>
          <w:szCs w:val="28"/>
        </w:rPr>
        <w:t>,</w:t>
      </w:r>
      <w:r w:rsidRPr="004865F1">
        <w:rPr>
          <w:rFonts w:ascii="Times New Roman" w:hAnsi="Times New Roman" w:cs="Times New Roman"/>
          <w:sz w:val="28"/>
          <w:szCs w:val="28"/>
        </w:rPr>
        <w:t xml:space="preserve">  и  обращает  внимание  на  изменения  в  развитии  дошкольников,  как  их учитывать в своей воспитательной тактике, общении со своим ребенком.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Основные приоритеты совместного с родителями развития ребенка: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Развитие детской любознательности.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связной речи.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Развитие самостоятельной игровой деятельности детей</w:t>
      </w:r>
    </w:p>
    <w:p w:rsidR="00420ED6" w:rsidRPr="007D347B" w:rsidRDefault="00420ED6" w:rsidP="00420ED6">
      <w:pPr>
        <w:spacing w:after="0" w:line="360" w:lineRule="auto"/>
        <w:ind w:firstLine="709"/>
        <w:jc w:val="both"/>
        <w:rPr>
          <w:rFonts w:ascii="Times New Roman" w:hAnsi="Times New Roman" w:cs="Times New Roman"/>
          <w:b/>
          <w:sz w:val="28"/>
          <w:szCs w:val="28"/>
        </w:rPr>
      </w:pPr>
      <w:r w:rsidRPr="004865F1">
        <w:rPr>
          <w:rFonts w:ascii="Times New Roman" w:hAnsi="Times New Roman" w:cs="Times New Roman"/>
          <w:sz w:val="28"/>
          <w:szCs w:val="28"/>
        </w:rPr>
        <w:t>Установление устойчивых контактов ребенка со сверстниками и развитие дружеских взаимоотношений Воспитание уверенности, инициативности дошкольников в детской деятельности и общении со взрослыми и сверстни</w:t>
      </w:r>
      <w:r>
        <w:rPr>
          <w:rFonts w:ascii="Times New Roman" w:hAnsi="Times New Roman" w:cs="Times New Roman"/>
          <w:sz w:val="28"/>
          <w:szCs w:val="28"/>
        </w:rPr>
        <w:t>ками.</w:t>
      </w:r>
    </w:p>
    <w:p w:rsidR="00420ED6" w:rsidRPr="007D347B" w:rsidRDefault="00420ED6" w:rsidP="00420ED6">
      <w:pPr>
        <w:spacing w:after="0" w:line="360" w:lineRule="auto"/>
        <w:ind w:firstLine="709"/>
        <w:jc w:val="both"/>
        <w:rPr>
          <w:rFonts w:ascii="Times New Roman" w:hAnsi="Times New Roman" w:cs="Times New Roman"/>
          <w:b/>
          <w:sz w:val="28"/>
          <w:szCs w:val="28"/>
        </w:rPr>
      </w:pPr>
      <w:r w:rsidRPr="007D347B">
        <w:rPr>
          <w:rFonts w:ascii="Times New Roman" w:hAnsi="Times New Roman" w:cs="Times New Roman"/>
          <w:b/>
          <w:sz w:val="28"/>
          <w:szCs w:val="28"/>
        </w:rPr>
        <w:t>Задачи взаимодействия педагога с семьями дошкольников:</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Познакомить родителей с особенностями  развития ребенка пятого года  жизни,  приоритетными  задачами  его  физического  и  психического развития.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w:t>
      </w:r>
      <w:r>
        <w:rPr>
          <w:rFonts w:ascii="Times New Roman" w:hAnsi="Times New Roman" w:cs="Times New Roman"/>
          <w:sz w:val="28"/>
          <w:szCs w:val="28"/>
        </w:rPr>
        <w:t xml:space="preserve"> </w:t>
      </w:r>
      <w:r w:rsidRPr="004865F1">
        <w:rPr>
          <w:rFonts w:ascii="Times New Roman" w:hAnsi="Times New Roman" w:cs="Times New Roman"/>
          <w:sz w:val="28"/>
          <w:szCs w:val="28"/>
        </w:rPr>
        <w:t>Побуждать  родителей  развивать  доброжелательные  отношения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ребенка  к  взрослым  и  сверстникам,  заботу,  внимание,  эмоциональную отзывчивость по отношению к близким, культуру поведения и общения.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w:t>
      </w:r>
      <w:r>
        <w:rPr>
          <w:rFonts w:ascii="Times New Roman" w:hAnsi="Times New Roman" w:cs="Times New Roman"/>
          <w:sz w:val="28"/>
          <w:szCs w:val="28"/>
        </w:rPr>
        <w:t xml:space="preserve"> </w:t>
      </w:r>
      <w:r w:rsidRPr="004865F1">
        <w:rPr>
          <w:rFonts w:ascii="Times New Roman" w:hAnsi="Times New Roman" w:cs="Times New Roman"/>
          <w:sz w:val="28"/>
          <w:szCs w:val="28"/>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w:t>
      </w:r>
      <w:r>
        <w:rPr>
          <w:rFonts w:ascii="Times New Roman" w:hAnsi="Times New Roman" w:cs="Times New Roman"/>
          <w:sz w:val="28"/>
          <w:szCs w:val="28"/>
        </w:rPr>
        <w:t xml:space="preserve"> </w:t>
      </w:r>
      <w:r w:rsidRPr="004865F1">
        <w:rPr>
          <w:rFonts w:ascii="Times New Roman" w:hAnsi="Times New Roman" w:cs="Times New Roman"/>
          <w:sz w:val="28"/>
          <w:szCs w:val="28"/>
        </w:rPr>
        <w:t>Совместно  с  родителями  развивать  положительное  отношение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ребенка к </w:t>
      </w:r>
      <w:r>
        <w:rPr>
          <w:rFonts w:ascii="Times New Roman" w:hAnsi="Times New Roman" w:cs="Times New Roman"/>
          <w:sz w:val="28"/>
          <w:szCs w:val="28"/>
        </w:rPr>
        <w:t>себе, уверенность в своих силах</w:t>
      </w:r>
      <w:r w:rsidRPr="004865F1">
        <w:rPr>
          <w:rFonts w:ascii="Times New Roman" w:hAnsi="Times New Roman" w:cs="Times New Roman"/>
          <w:sz w:val="28"/>
          <w:szCs w:val="28"/>
        </w:rPr>
        <w:t>, стремление к самостоятельности. Направления взаимодействия педагога с родителями Педагогиче</w:t>
      </w:r>
      <w:r>
        <w:rPr>
          <w:rFonts w:ascii="Times New Roman" w:hAnsi="Times New Roman" w:cs="Times New Roman"/>
          <w:sz w:val="28"/>
          <w:szCs w:val="28"/>
        </w:rPr>
        <w:t>ский мониторинг</w:t>
      </w:r>
      <w:r w:rsidRPr="004865F1">
        <w:rPr>
          <w:rFonts w:ascii="Times New Roman" w:hAnsi="Times New Roman" w:cs="Times New Roman"/>
          <w:sz w:val="28"/>
          <w:szCs w:val="28"/>
        </w:rPr>
        <w:t>.</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w:t>
      </w:r>
      <w:r>
        <w:rPr>
          <w:rFonts w:ascii="Times New Roman" w:hAnsi="Times New Roman" w:cs="Times New Roman"/>
          <w:sz w:val="28"/>
          <w:szCs w:val="28"/>
        </w:rPr>
        <w:t xml:space="preserve">мы </w:t>
      </w:r>
      <w:r w:rsidRPr="004865F1">
        <w:rPr>
          <w:rFonts w:ascii="Times New Roman" w:hAnsi="Times New Roman" w:cs="Times New Roman"/>
          <w:sz w:val="28"/>
          <w:szCs w:val="28"/>
        </w:rPr>
        <w:t>конкретных  родителей  в  воспитании  детей,  изучает  удовлетворенность родителей совместной деятельностью с педагогом. Решая  эти  задачи  воспитатель  проводит  анкетирование  родителей Семейное воспитание», «Мы и наш ребенок», беседу с родителями «Традиции нашей семьи»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Понять особенности внутрисемейных отношений и роль ребенка в семье педагогу помогут беседа с ребенком «Ты и твоя семья» (автор А. И. Захаров), диагностическая игра «Почта».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lastRenderedPageBreak/>
        <w:t>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  процессе  построения  взаимодействия</w:t>
      </w:r>
      <w:r>
        <w:rPr>
          <w:rFonts w:ascii="Times New Roman" w:hAnsi="Times New Roman" w:cs="Times New Roman"/>
          <w:sz w:val="28"/>
          <w:szCs w:val="28"/>
        </w:rPr>
        <w:t>,</w:t>
      </w:r>
      <w:r w:rsidRPr="004865F1">
        <w:rPr>
          <w:rFonts w:ascii="Times New Roman" w:hAnsi="Times New Roman" w:cs="Times New Roman"/>
          <w:sz w:val="28"/>
          <w:szCs w:val="28"/>
        </w:rPr>
        <w:t xml:space="preserve">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Педагогическая поддержка.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  средней  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рассказы  на  темы:</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«А у нас в семье так», «Мы умеем отдыхать», «Познакомьтесь, это я, это вся моя семья».</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Сплочению  родителей,  педагогов  и  детей  будет  способствовать совместное  оформление  групповых  газет,  фотоальбомов:  «Что  же  такое семья»,  «По  секрету  всему  свету»,  «Выходной,  выходной  мы  проводим  всей семьей».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Альбом  «По  секрету  всему  свету»  позволяет  узнать  о  жизни  каждой семьи: о любимых занятиях, увлечениях, о совместных делах взрослых и детей, семейных  праздниках,  походах.  Каждая  семья  оформляет  свою  страницу альбома, посвященную традициям, интересам их детей и взрослых.</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w:t>
      </w:r>
      <w:r w:rsidRPr="004865F1">
        <w:rPr>
          <w:rFonts w:ascii="Times New Roman" w:hAnsi="Times New Roman" w:cs="Times New Roman"/>
          <w:sz w:val="28"/>
          <w:szCs w:val="28"/>
        </w:rPr>
        <w:lastRenderedPageBreak/>
        <w:t>любознательности, обогащения представлений об окружающем мире, развития</w:t>
      </w:r>
      <w:r>
        <w:rPr>
          <w:rFonts w:ascii="Times New Roman" w:hAnsi="Times New Roman" w:cs="Times New Roman"/>
          <w:sz w:val="28"/>
          <w:szCs w:val="28"/>
        </w:rPr>
        <w:t xml:space="preserve"> </w:t>
      </w:r>
      <w:r w:rsidRPr="004865F1">
        <w:rPr>
          <w:rFonts w:ascii="Times New Roman" w:hAnsi="Times New Roman" w:cs="Times New Roman"/>
          <w:sz w:val="28"/>
          <w:szCs w:val="28"/>
        </w:rPr>
        <w:t>речевых  способностей.  С  этой  целью  он  предлагает  родителям  игры, проблемные  ситуации  для  детей,  элементарные  опыты,  которые  не  требуют много  времени  и  специального  оборудования:  «На  кого  похожи  облачка? (камешки,  листья),  «Найди  вокруг  как  можно  больше  красных  (округлых, деревянных)  предметов»,  «Отгадай,  какие  слова  я  пропустила  в  рассказе  и составь сам «неполный» рассказ», «Как, посмотрев в окно, узнать холодно ли на улице?».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Поскольку  представления  детей  о  социальном  окружении  складывается на  основе  конкретных  детских  впечатлений  о  своей  улице,  районе,  родном городе  педагогу  важно  заинтересовать  родителей  проблемой  знакомства ребенка с родным городом. Для этого может быть проведена викторина «Знаем ли мы свой город».</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Петербурга  можно посетить  с  детьми  разного  возраста,  как  помочь  ребенку  выразить  свои впечатления об увиденном.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Педагогическое образование родителей.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Благодаря  усилиям  педагога  у  родителей  появляются  четко</w:t>
      </w:r>
      <w:r w:rsidRPr="004865F1">
        <w:rPr>
          <w:rFonts w:ascii="Times New Roman" w:hAnsi="Times New Roman" w:cs="Times New Roman"/>
          <w:sz w:val="28"/>
          <w:szCs w:val="28"/>
        </w:rPr>
        <w:cr/>
        <w:t xml:space="preserve">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таких как «Традиции семьи», «Вундеркинд», «Узнаем наш город». </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Так,  при  создании  клуба  «Традиции  семьи»  педагогу  важно  вызвать  у родителей интерес к проблеме семейных традиций, желание приобщать к ним своих  детей.  Для  решения  этой  задачи  он  организует  устный  журнал  </w:t>
      </w:r>
      <w:r w:rsidRPr="004865F1">
        <w:rPr>
          <w:rFonts w:ascii="Times New Roman" w:hAnsi="Times New Roman" w:cs="Times New Roman"/>
          <w:sz w:val="28"/>
          <w:szCs w:val="28"/>
        </w:rPr>
        <w:lastRenderedPageBreak/>
        <w:t>для родителей  «Традиции  семьи:  вчера,  сегодня,  завтра»,  в  ходе  которого обсуждаются традиции , которые возможно возродить в современных семьях, и среди них семейные игры (анаграммы, арифмограммы, лото), семейные вечера для  маленьких  с  участием  всех  членов  семьи  совместное  чтение  по  вечерам любимых сказок, рассказов, повестей, сотворчество детей и родителей,). Этот разговор  с  родителями  поможет  поддержать  интерес  родителей  семейному чтению  художественной  литературы,  вернуть  книгу  в  жизнь  ребенка</w:t>
      </w:r>
      <w:r>
        <w:rPr>
          <w:rFonts w:ascii="Times New Roman" w:hAnsi="Times New Roman" w:cs="Times New Roman"/>
          <w:sz w:val="28"/>
          <w:szCs w:val="28"/>
        </w:rPr>
        <w:t>.</w:t>
      </w:r>
      <w:r w:rsidRPr="004865F1">
        <w:rPr>
          <w:rFonts w:ascii="Times New Roman" w:hAnsi="Times New Roman" w:cs="Times New Roman"/>
          <w:sz w:val="28"/>
          <w:szCs w:val="28"/>
        </w:rPr>
        <w:t xml:space="preserve">  Для родителей,  желающих  возродить  семейные  традиции  в  клубе  организуются тематические  встречи  «Создание  семейного  музея»,  «Домашний  театр-с  чего начать?», «Проведение семейных праздников». Итоговой может стать  встреча за  круглым  столом  «А  у  нас  в  семье  так»,  на  которой  родители  обсуждают, какие  семейные  традиции  доступны  пониманию  дошкольников,  как  лучше приобщать  к  ним  детей,  поделиться  воспомина</w:t>
      </w:r>
      <w:r>
        <w:rPr>
          <w:rFonts w:ascii="Times New Roman" w:hAnsi="Times New Roman" w:cs="Times New Roman"/>
          <w:sz w:val="28"/>
          <w:szCs w:val="28"/>
        </w:rPr>
        <w:t xml:space="preserve">ниями  о  том,  какие  семейные </w:t>
      </w:r>
      <w:r w:rsidRPr="004865F1">
        <w:rPr>
          <w:rFonts w:ascii="Times New Roman" w:hAnsi="Times New Roman" w:cs="Times New Roman"/>
          <w:sz w:val="28"/>
          <w:szCs w:val="28"/>
        </w:rPr>
        <w:t>традиции и ритуалы из жизни их семей больше всего запомнились из детства.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w:t>
      </w:r>
      <w:r>
        <w:rPr>
          <w:rFonts w:ascii="Times New Roman" w:hAnsi="Times New Roman" w:cs="Times New Roman"/>
          <w:sz w:val="28"/>
          <w:szCs w:val="28"/>
        </w:rPr>
        <w:t xml:space="preserve">мать своего </w:t>
      </w:r>
      <w:r w:rsidRPr="004865F1">
        <w:rPr>
          <w:rFonts w:ascii="Times New Roman" w:hAnsi="Times New Roman" w:cs="Times New Roman"/>
          <w:sz w:val="28"/>
          <w:szCs w:val="28"/>
        </w:rPr>
        <w:t>ребенка  совершенствование  умений  родителей  развивать  своих  детей  в различных видах деятельности.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Совместная деятельность педагогов и родителей</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В  средней  группе  педагог  стремится  сделать  родителей  активными участниками  жизни  детского  коллектива.  Способствуя  развитию </w:t>
      </w:r>
      <w:r w:rsidRPr="004865F1">
        <w:rPr>
          <w:rFonts w:ascii="Times New Roman" w:hAnsi="Times New Roman" w:cs="Times New Roman"/>
          <w:sz w:val="28"/>
          <w:szCs w:val="28"/>
        </w:rPr>
        <w:lastRenderedPageBreak/>
        <w:t>доверительных  отношений  между  родителями  и  детьми,  воспитатель организует  такие  совместные  праздники  и  досуги  как  -  праздника  осени, праздник  Нового  года,  праздников  для  мам  (Восьмого  марта)  и  пап  (23 февраля).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w:t>
      </w:r>
      <w:r w:rsidRPr="004865F1">
        <w:rPr>
          <w:rFonts w:ascii="Times New Roman" w:hAnsi="Times New Roman" w:cs="Times New Roman"/>
          <w:sz w:val="28"/>
          <w:szCs w:val="28"/>
        </w:rPr>
        <w:cr/>
        <w:t xml:space="preserve">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Со временем проведение совместных с родителями праздников, вечерних посиделок, семейных гостиных, семейных конкурсов «Папа, мама и я – умелая семья», становятся традициями группы детского сада.</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о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Для  осознания  ребенком  своей  роли  в  семье,  понимания  связей  с близкими людьми воспитатель проводит такие игровые встречи как:</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w:t>
      </w:r>
      <w:r>
        <w:rPr>
          <w:rFonts w:ascii="Times New Roman" w:hAnsi="Times New Roman" w:cs="Times New Roman"/>
          <w:sz w:val="28"/>
          <w:szCs w:val="28"/>
        </w:rPr>
        <w:t xml:space="preserve"> </w:t>
      </w:r>
      <w:r w:rsidRPr="004865F1">
        <w:rPr>
          <w:rFonts w:ascii="Times New Roman" w:hAnsi="Times New Roman" w:cs="Times New Roman"/>
          <w:sz w:val="28"/>
          <w:szCs w:val="28"/>
        </w:rPr>
        <w:t>«Посмотрите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 xml:space="preserve">-  «Папа может все, что угодно!» (воспитатель приглашает в группу пап,  которые,  рассказывают  детям  о  своей  работе,  в  совместных  играх  и </w:t>
      </w:r>
      <w:r w:rsidRPr="004865F1">
        <w:rPr>
          <w:rFonts w:ascii="Times New Roman" w:hAnsi="Times New Roman" w:cs="Times New Roman"/>
          <w:sz w:val="28"/>
          <w:szCs w:val="28"/>
        </w:rPr>
        <w:lastRenderedPageBreak/>
        <w:t>упражнениях демонстрируют силу, ловкость, ремонтируют игрушки в группе).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w:t>
      </w:r>
    </w:p>
    <w:p w:rsidR="00420ED6" w:rsidRPr="004865F1"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w:t>
      </w:r>
    </w:p>
    <w:p w:rsidR="00420ED6" w:rsidRDefault="00420ED6" w:rsidP="00420ED6">
      <w:pPr>
        <w:spacing w:after="0" w:line="360" w:lineRule="auto"/>
        <w:ind w:firstLine="709"/>
        <w:jc w:val="both"/>
        <w:rPr>
          <w:rFonts w:ascii="Times New Roman" w:hAnsi="Times New Roman" w:cs="Times New Roman"/>
          <w:sz w:val="28"/>
          <w:szCs w:val="28"/>
        </w:rPr>
      </w:pPr>
      <w:r w:rsidRPr="004865F1">
        <w:rPr>
          <w:rFonts w:ascii="Times New Roman" w:hAnsi="Times New Roman" w:cs="Times New Roman"/>
          <w:sz w:val="28"/>
          <w:szCs w:val="28"/>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w:t>
      </w: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Pr="00C93492" w:rsidRDefault="00420ED6" w:rsidP="00D71E8E">
      <w:pPr>
        <w:numPr>
          <w:ilvl w:val="0"/>
          <w:numId w:val="1"/>
        </w:numPr>
        <w:autoSpaceDE w:val="0"/>
        <w:autoSpaceDN w:val="0"/>
        <w:adjustRightInd w:val="0"/>
        <w:spacing w:line="360" w:lineRule="auto"/>
        <w:ind w:left="0" w:firstLine="0"/>
        <w:jc w:val="center"/>
        <w:rPr>
          <w:rFonts w:ascii="Times New Roman" w:hAnsi="Times New Roman" w:cs="Times New Roman"/>
          <w:b/>
          <w:bCs/>
          <w:sz w:val="28"/>
          <w:szCs w:val="28"/>
        </w:rPr>
      </w:pPr>
      <w:r w:rsidRPr="00C93492">
        <w:rPr>
          <w:rFonts w:ascii="Times New Roman" w:hAnsi="Times New Roman" w:cs="Times New Roman"/>
          <w:b/>
          <w:bCs/>
          <w:sz w:val="28"/>
          <w:szCs w:val="28"/>
        </w:rPr>
        <w:lastRenderedPageBreak/>
        <w:t>Организационный раздел</w:t>
      </w:r>
    </w:p>
    <w:p w:rsidR="00420ED6" w:rsidRPr="00C93492" w:rsidRDefault="00420ED6" w:rsidP="00D71E8E">
      <w:pPr>
        <w:numPr>
          <w:ilvl w:val="1"/>
          <w:numId w:val="1"/>
        </w:numPr>
        <w:autoSpaceDE w:val="0"/>
        <w:autoSpaceDN w:val="0"/>
        <w:adjustRightInd w:val="0"/>
        <w:spacing w:line="360" w:lineRule="auto"/>
        <w:jc w:val="center"/>
        <w:rPr>
          <w:rFonts w:ascii="Times New Roman" w:hAnsi="Times New Roman" w:cs="Times New Roman"/>
          <w:b/>
          <w:bCs/>
          <w:sz w:val="28"/>
          <w:szCs w:val="28"/>
        </w:rPr>
      </w:pPr>
      <w:r w:rsidRPr="00C93492">
        <w:rPr>
          <w:rFonts w:ascii="Times New Roman" w:hAnsi="Times New Roman" w:cs="Times New Roman"/>
          <w:b/>
          <w:bCs/>
          <w:sz w:val="28"/>
          <w:szCs w:val="28"/>
        </w:rPr>
        <w:t>Психолого-педагогические условия, обеспечивающие развитие ребенка</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4A1FBF">
        <w:rPr>
          <w:rFonts w:ascii="Times New Roman" w:hAnsi="Times New Roman" w:cs="Times New Roman"/>
          <w:sz w:val="28"/>
          <w:szCs w:val="28"/>
        </w:rPr>
        <w:t>Программа предполагает создание следующих психолого-педагогических условий,</w:t>
      </w:r>
      <w:r>
        <w:rPr>
          <w:rFonts w:ascii="Times New Roman" w:hAnsi="Times New Roman" w:cs="Times New Roman"/>
          <w:sz w:val="28"/>
          <w:szCs w:val="28"/>
        </w:rPr>
        <w:t xml:space="preserve"> </w:t>
      </w:r>
      <w:r w:rsidRPr="004A1FBF">
        <w:rPr>
          <w:rFonts w:ascii="Times New Roman" w:hAnsi="Times New Roman" w:cs="Times New Roman"/>
          <w:sz w:val="28"/>
          <w:szCs w:val="28"/>
        </w:rPr>
        <w:t>обеспечивающих развитие ребенка в соответствии с его возрастными и индивидуальными</w:t>
      </w:r>
      <w:r>
        <w:rPr>
          <w:rFonts w:ascii="Times New Roman" w:hAnsi="Times New Roman" w:cs="Times New Roman"/>
          <w:sz w:val="28"/>
          <w:szCs w:val="28"/>
        </w:rPr>
        <w:t xml:space="preserve"> </w:t>
      </w:r>
      <w:r w:rsidRPr="004A1FBF">
        <w:rPr>
          <w:rFonts w:ascii="Times New Roman" w:hAnsi="Times New Roman" w:cs="Times New Roman"/>
          <w:sz w:val="28"/>
          <w:szCs w:val="28"/>
        </w:rPr>
        <w:t>возможностями и интересами.</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4A1FBF">
        <w:rPr>
          <w:rFonts w:ascii="Times New Roman" w:hAnsi="Times New Roman" w:cs="Times New Roman"/>
          <w:bCs/>
          <w:iCs/>
          <w:sz w:val="28"/>
          <w:szCs w:val="28"/>
        </w:rPr>
        <w:t xml:space="preserve">1. Личностно-порождающее взаимодействие взрослых с детьми, </w:t>
      </w:r>
      <w:r w:rsidRPr="004A1FBF">
        <w:rPr>
          <w:rFonts w:ascii="Times New Roman" w:hAnsi="Times New Roman" w:cs="Times New Roman"/>
          <w:sz w:val="28"/>
          <w:szCs w:val="28"/>
        </w:rPr>
        <w:t>предполага</w:t>
      </w:r>
      <w:r>
        <w:rPr>
          <w:rFonts w:ascii="Times New Roman" w:hAnsi="Times New Roman" w:cs="Times New Roman"/>
          <w:sz w:val="28"/>
          <w:szCs w:val="28"/>
        </w:rPr>
        <w:t xml:space="preserve">ющее </w:t>
      </w:r>
      <w:r w:rsidRPr="004A1FBF">
        <w:rPr>
          <w:rFonts w:ascii="Times New Roman" w:hAnsi="Times New Roman" w:cs="Times New Roman"/>
          <w:sz w:val="28"/>
          <w:szCs w:val="28"/>
        </w:rPr>
        <w:t>создание таких ситуаций, в которых каждому ребенку предоставляется возможность выбора</w:t>
      </w:r>
      <w:r>
        <w:rPr>
          <w:rFonts w:ascii="Times New Roman" w:hAnsi="Times New Roman" w:cs="Times New Roman"/>
          <w:sz w:val="28"/>
          <w:szCs w:val="28"/>
        </w:rPr>
        <w:t xml:space="preserve"> </w:t>
      </w:r>
      <w:r w:rsidRPr="004A1FBF">
        <w:rPr>
          <w:rFonts w:ascii="Times New Roman" w:hAnsi="Times New Roman" w:cs="Times New Roman"/>
          <w:sz w:val="28"/>
          <w:szCs w:val="28"/>
        </w:rPr>
        <w:t>деятельности, партнера, средств и пр.; обеспечивается опора на его личный опыт при освоении</w:t>
      </w:r>
      <w:r>
        <w:rPr>
          <w:rFonts w:ascii="Times New Roman" w:hAnsi="Times New Roman" w:cs="Times New Roman"/>
          <w:sz w:val="28"/>
          <w:szCs w:val="28"/>
        </w:rPr>
        <w:t xml:space="preserve"> </w:t>
      </w:r>
      <w:r w:rsidRPr="004A1FBF">
        <w:rPr>
          <w:rFonts w:ascii="Times New Roman" w:hAnsi="Times New Roman" w:cs="Times New Roman"/>
          <w:sz w:val="28"/>
          <w:szCs w:val="28"/>
        </w:rPr>
        <w:t>новых знаний и жизненных навыков.</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bCs/>
          <w:iCs/>
          <w:sz w:val="28"/>
          <w:szCs w:val="28"/>
        </w:rPr>
      </w:pPr>
      <w:r w:rsidRPr="004A1FBF">
        <w:rPr>
          <w:rFonts w:ascii="Times New Roman" w:hAnsi="Times New Roman" w:cs="Times New Roman"/>
          <w:bCs/>
          <w:iCs/>
          <w:sz w:val="28"/>
          <w:szCs w:val="28"/>
        </w:rPr>
        <w:t>2. Ориентированность педагогической оценки на относительные показате</w:t>
      </w:r>
      <w:r>
        <w:rPr>
          <w:rFonts w:ascii="Times New Roman" w:hAnsi="Times New Roman" w:cs="Times New Roman"/>
          <w:bCs/>
          <w:iCs/>
          <w:sz w:val="28"/>
          <w:szCs w:val="28"/>
        </w:rPr>
        <w:t xml:space="preserve">ли детской </w:t>
      </w:r>
      <w:r w:rsidRPr="004A1FBF">
        <w:rPr>
          <w:rFonts w:ascii="Times New Roman" w:hAnsi="Times New Roman" w:cs="Times New Roman"/>
          <w:bCs/>
          <w:iCs/>
          <w:sz w:val="28"/>
          <w:szCs w:val="28"/>
        </w:rPr>
        <w:t xml:space="preserve">успешности, </w:t>
      </w:r>
      <w:r w:rsidRPr="004A1FBF">
        <w:rPr>
          <w:rFonts w:ascii="Times New Roman" w:hAnsi="Times New Roman" w:cs="Times New Roman"/>
          <w:sz w:val="28"/>
          <w:szCs w:val="28"/>
        </w:rPr>
        <w:t>то есть сравнение нынешних и предыдущих достижений ребенка,</w:t>
      </w:r>
      <w:r>
        <w:rPr>
          <w:rFonts w:ascii="Times New Roman" w:hAnsi="Times New Roman" w:cs="Times New Roman"/>
          <w:bCs/>
          <w:iCs/>
          <w:sz w:val="28"/>
          <w:szCs w:val="28"/>
        </w:rPr>
        <w:t xml:space="preserve"> </w:t>
      </w:r>
      <w:r w:rsidRPr="004A1FBF">
        <w:rPr>
          <w:rFonts w:ascii="Times New Roman" w:hAnsi="Times New Roman" w:cs="Times New Roman"/>
          <w:sz w:val="28"/>
          <w:szCs w:val="28"/>
        </w:rPr>
        <w:t>стимулирование самооценки.</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4A1FBF">
        <w:rPr>
          <w:rFonts w:ascii="Times New Roman" w:hAnsi="Times New Roman" w:cs="Times New Roman"/>
          <w:bCs/>
          <w:iCs/>
          <w:sz w:val="28"/>
          <w:szCs w:val="28"/>
        </w:rPr>
        <w:t xml:space="preserve">3. Формирование игры </w:t>
      </w:r>
      <w:r w:rsidRPr="004A1FBF">
        <w:rPr>
          <w:rFonts w:ascii="Times New Roman" w:hAnsi="Times New Roman" w:cs="Times New Roman"/>
          <w:sz w:val="28"/>
          <w:szCs w:val="28"/>
        </w:rPr>
        <w:t>как важнейшего фактора развития ребенка.</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4A1FBF">
        <w:rPr>
          <w:rFonts w:ascii="Times New Roman" w:hAnsi="Times New Roman" w:cs="Times New Roman"/>
          <w:bCs/>
          <w:iCs/>
          <w:sz w:val="28"/>
          <w:szCs w:val="28"/>
        </w:rPr>
        <w:t xml:space="preserve">4. Создание развивающей образовательной среды, </w:t>
      </w:r>
      <w:r w:rsidRPr="004A1FBF">
        <w:rPr>
          <w:rFonts w:ascii="Times New Roman" w:hAnsi="Times New Roman" w:cs="Times New Roman"/>
          <w:sz w:val="28"/>
          <w:szCs w:val="28"/>
        </w:rPr>
        <w:t>способствующей физиче</w:t>
      </w:r>
      <w:r>
        <w:rPr>
          <w:rFonts w:ascii="Times New Roman" w:hAnsi="Times New Roman" w:cs="Times New Roman"/>
          <w:sz w:val="28"/>
          <w:szCs w:val="28"/>
        </w:rPr>
        <w:t xml:space="preserve">скому, </w:t>
      </w:r>
      <w:r w:rsidRPr="004A1FBF">
        <w:rPr>
          <w:rFonts w:ascii="Times New Roman" w:hAnsi="Times New Roman" w:cs="Times New Roman"/>
          <w:sz w:val="28"/>
          <w:szCs w:val="28"/>
        </w:rPr>
        <w:t>социально-коммуникативному, познавательному, речевому, художественно-эстетическому</w:t>
      </w:r>
      <w:r>
        <w:rPr>
          <w:rFonts w:ascii="Times New Roman" w:hAnsi="Times New Roman" w:cs="Times New Roman"/>
          <w:sz w:val="28"/>
          <w:szCs w:val="28"/>
        </w:rPr>
        <w:t xml:space="preserve"> </w:t>
      </w:r>
      <w:r w:rsidRPr="004A1FBF">
        <w:rPr>
          <w:rFonts w:ascii="Times New Roman" w:hAnsi="Times New Roman" w:cs="Times New Roman"/>
          <w:sz w:val="28"/>
          <w:szCs w:val="28"/>
        </w:rPr>
        <w:t>развитию ребенка и сохранению его индивидуальности.</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bCs/>
          <w:iCs/>
          <w:sz w:val="28"/>
          <w:szCs w:val="28"/>
        </w:rPr>
      </w:pPr>
      <w:r w:rsidRPr="004A1FBF">
        <w:rPr>
          <w:rFonts w:ascii="Times New Roman" w:hAnsi="Times New Roman" w:cs="Times New Roman"/>
          <w:bCs/>
          <w:iCs/>
          <w:sz w:val="28"/>
          <w:szCs w:val="28"/>
        </w:rPr>
        <w:t xml:space="preserve">5. Сбалансированность репродуктивной </w:t>
      </w:r>
      <w:r w:rsidRPr="004A1FBF">
        <w:rPr>
          <w:rFonts w:ascii="Times New Roman" w:hAnsi="Times New Roman" w:cs="Times New Roman"/>
          <w:sz w:val="28"/>
          <w:szCs w:val="28"/>
        </w:rPr>
        <w:t xml:space="preserve">(воспроизводящей готовый образец) </w:t>
      </w:r>
      <w:r>
        <w:rPr>
          <w:rFonts w:ascii="Times New Roman" w:hAnsi="Times New Roman" w:cs="Times New Roman"/>
          <w:bCs/>
          <w:iCs/>
          <w:sz w:val="28"/>
          <w:szCs w:val="28"/>
        </w:rPr>
        <w:t xml:space="preserve">и </w:t>
      </w:r>
      <w:r w:rsidRPr="004A1FBF">
        <w:rPr>
          <w:rFonts w:ascii="Times New Roman" w:hAnsi="Times New Roman" w:cs="Times New Roman"/>
          <w:bCs/>
          <w:iCs/>
          <w:sz w:val="28"/>
          <w:szCs w:val="28"/>
        </w:rPr>
        <w:t>продуктивной (производящей субъективно новый продукт) деятельности, то есть</w:t>
      </w:r>
      <w:r>
        <w:rPr>
          <w:rFonts w:ascii="Times New Roman" w:hAnsi="Times New Roman" w:cs="Times New Roman"/>
          <w:bCs/>
          <w:iCs/>
          <w:sz w:val="28"/>
          <w:szCs w:val="28"/>
        </w:rPr>
        <w:t xml:space="preserve"> </w:t>
      </w:r>
      <w:r w:rsidRPr="004A1FBF">
        <w:rPr>
          <w:rFonts w:ascii="Times New Roman" w:hAnsi="Times New Roman" w:cs="Times New Roman"/>
          <w:bCs/>
          <w:iCs/>
          <w:sz w:val="28"/>
          <w:szCs w:val="28"/>
        </w:rPr>
        <w:t>деятельности по освоению культурных форм и образцов и детской исследовательской,</w:t>
      </w:r>
      <w:r>
        <w:rPr>
          <w:rFonts w:ascii="Times New Roman" w:hAnsi="Times New Roman" w:cs="Times New Roman"/>
          <w:bCs/>
          <w:iCs/>
          <w:sz w:val="28"/>
          <w:szCs w:val="28"/>
        </w:rPr>
        <w:t xml:space="preserve"> </w:t>
      </w:r>
      <w:r w:rsidRPr="004A1FBF">
        <w:rPr>
          <w:rFonts w:ascii="Times New Roman" w:hAnsi="Times New Roman" w:cs="Times New Roman"/>
          <w:bCs/>
          <w:iCs/>
          <w:sz w:val="28"/>
          <w:szCs w:val="28"/>
        </w:rPr>
        <w:t>творческой деятельности; совместных и самостоятельных, подвижных и статичных форм</w:t>
      </w:r>
      <w:r>
        <w:rPr>
          <w:rFonts w:ascii="Times New Roman" w:hAnsi="Times New Roman" w:cs="Times New Roman"/>
          <w:bCs/>
          <w:iCs/>
          <w:sz w:val="28"/>
          <w:szCs w:val="28"/>
        </w:rPr>
        <w:t xml:space="preserve"> </w:t>
      </w:r>
      <w:r w:rsidRPr="004A1FBF">
        <w:rPr>
          <w:rFonts w:ascii="Times New Roman" w:hAnsi="Times New Roman" w:cs="Times New Roman"/>
          <w:bCs/>
          <w:iCs/>
          <w:sz w:val="28"/>
          <w:szCs w:val="28"/>
        </w:rPr>
        <w:t>активности.</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bCs/>
          <w:iCs/>
          <w:sz w:val="28"/>
          <w:szCs w:val="28"/>
        </w:rPr>
      </w:pPr>
      <w:r w:rsidRPr="004A1FBF">
        <w:rPr>
          <w:rFonts w:ascii="Times New Roman" w:hAnsi="Times New Roman" w:cs="Times New Roman"/>
          <w:bCs/>
          <w:iCs/>
          <w:sz w:val="28"/>
          <w:szCs w:val="28"/>
        </w:rPr>
        <w:t>6. Участие семьи как необходимое условие для полноценного развития ребен</w:t>
      </w:r>
      <w:r>
        <w:rPr>
          <w:rFonts w:ascii="Times New Roman" w:hAnsi="Times New Roman" w:cs="Times New Roman"/>
          <w:bCs/>
          <w:iCs/>
          <w:sz w:val="28"/>
          <w:szCs w:val="28"/>
        </w:rPr>
        <w:t xml:space="preserve">ка </w:t>
      </w:r>
      <w:r w:rsidRPr="004A1FBF">
        <w:rPr>
          <w:rFonts w:ascii="Times New Roman" w:hAnsi="Times New Roman" w:cs="Times New Roman"/>
          <w:bCs/>
          <w:iCs/>
          <w:sz w:val="28"/>
          <w:szCs w:val="28"/>
        </w:rPr>
        <w:t>дошкольного возраста.</w:t>
      </w:r>
    </w:p>
    <w:p w:rsidR="00420ED6" w:rsidRPr="004A1FBF"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4A1FBF">
        <w:rPr>
          <w:rFonts w:ascii="Times New Roman" w:hAnsi="Times New Roman" w:cs="Times New Roman"/>
          <w:bCs/>
          <w:iCs/>
          <w:sz w:val="28"/>
          <w:szCs w:val="28"/>
        </w:rPr>
        <w:t>7. Профессиональное развитие педагогов, направленное на развитие профессиональ</w:t>
      </w:r>
      <w:r>
        <w:rPr>
          <w:rFonts w:ascii="Times New Roman" w:hAnsi="Times New Roman" w:cs="Times New Roman"/>
          <w:bCs/>
          <w:iCs/>
          <w:sz w:val="28"/>
          <w:szCs w:val="28"/>
        </w:rPr>
        <w:t xml:space="preserve">ных </w:t>
      </w:r>
      <w:r w:rsidRPr="004A1FBF">
        <w:rPr>
          <w:rFonts w:ascii="Times New Roman" w:hAnsi="Times New Roman" w:cs="Times New Roman"/>
          <w:bCs/>
          <w:iCs/>
          <w:sz w:val="28"/>
          <w:szCs w:val="28"/>
        </w:rPr>
        <w:t xml:space="preserve">компетентностей, в том числе коммуникативной </w:t>
      </w:r>
      <w:r w:rsidRPr="004A1FBF">
        <w:rPr>
          <w:rFonts w:ascii="Times New Roman" w:hAnsi="Times New Roman" w:cs="Times New Roman"/>
          <w:bCs/>
          <w:iCs/>
          <w:sz w:val="28"/>
          <w:szCs w:val="28"/>
        </w:rPr>
        <w:lastRenderedPageBreak/>
        <w:t>компетентности и мастерства мотивирования</w:t>
      </w:r>
      <w:r>
        <w:rPr>
          <w:rFonts w:ascii="Times New Roman" w:hAnsi="Times New Roman" w:cs="Times New Roman"/>
          <w:bCs/>
          <w:iCs/>
          <w:sz w:val="28"/>
          <w:szCs w:val="28"/>
        </w:rPr>
        <w:t xml:space="preserve"> </w:t>
      </w:r>
      <w:r w:rsidRPr="004A1FBF">
        <w:rPr>
          <w:rFonts w:ascii="Times New Roman" w:hAnsi="Times New Roman" w:cs="Times New Roman"/>
          <w:bCs/>
          <w:iCs/>
          <w:sz w:val="28"/>
          <w:szCs w:val="28"/>
        </w:rPr>
        <w:t>ребенка, а также владения правилами безопасного пользования Интерне</w:t>
      </w:r>
      <w:r>
        <w:rPr>
          <w:rFonts w:ascii="Times New Roman" w:hAnsi="Times New Roman" w:cs="Times New Roman"/>
          <w:bCs/>
          <w:iCs/>
          <w:sz w:val="28"/>
          <w:szCs w:val="28"/>
        </w:rPr>
        <w:t>том.</w:t>
      </w: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Default="00420ED6" w:rsidP="00420ED6">
      <w:pPr>
        <w:spacing w:after="0" w:line="360" w:lineRule="auto"/>
        <w:ind w:firstLine="709"/>
        <w:jc w:val="both"/>
        <w:rPr>
          <w:rFonts w:ascii="Times New Roman" w:hAnsi="Times New Roman" w:cs="Times New Roman"/>
          <w:sz w:val="28"/>
          <w:szCs w:val="28"/>
        </w:rPr>
      </w:pPr>
    </w:p>
    <w:p w:rsidR="00420ED6" w:rsidRPr="00EB0B42" w:rsidRDefault="00420ED6" w:rsidP="00420ED6">
      <w:pPr>
        <w:spacing w:after="0" w:line="360" w:lineRule="auto"/>
        <w:ind w:firstLine="709"/>
        <w:jc w:val="both"/>
        <w:rPr>
          <w:rFonts w:ascii="Times New Roman" w:hAnsi="Times New Roman" w:cs="Times New Roman"/>
          <w:sz w:val="28"/>
          <w:szCs w:val="28"/>
        </w:rPr>
      </w:pPr>
    </w:p>
    <w:p w:rsidR="00420ED6" w:rsidRPr="007F7B49" w:rsidRDefault="00420ED6" w:rsidP="00420ED6">
      <w:pPr>
        <w:tabs>
          <w:tab w:val="left" w:pos="0"/>
          <w:tab w:val="left" w:pos="426"/>
          <w:tab w:val="left" w:pos="709"/>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3.2. </w:t>
      </w:r>
      <w:r w:rsidRPr="00EB0B42">
        <w:rPr>
          <w:rFonts w:ascii="Times New Roman" w:hAnsi="Times New Roman" w:cs="Times New Roman"/>
          <w:b/>
          <w:sz w:val="28"/>
          <w:szCs w:val="28"/>
        </w:rPr>
        <w:t>Особенности организации развивающей п</w:t>
      </w:r>
      <w:r>
        <w:rPr>
          <w:rFonts w:ascii="Times New Roman" w:hAnsi="Times New Roman" w:cs="Times New Roman"/>
          <w:b/>
          <w:sz w:val="28"/>
          <w:szCs w:val="28"/>
        </w:rPr>
        <w:t>редметно-пространственной среды</w:t>
      </w:r>
    </w:p>
    <w:p w:rsidR="00420ED6" w:rsidRPr="00EB0B42" w:rsidRDefault="00420ED6" w:rsidP="00420ED6">
      <w:pPr>
        <w:spacing w:line="360" w:lineRule="auto"/>
        <w:ind w:firstLine="709"/>
        <w:rPr>
          <w:b/>
          <w:color w:val="FF0000"/>
          <w:sz w:val="28"/>
          <w:szCs w:val="28"/>
        </w:rPr>
      </w:pPr>
    </w:p>
    <w:p w:rsidR="00420ED6" w:rsidRPr="00EB0B42" w:rsidRDefault="00420ED6" w:rsidP="00420ED6">
      <w:pPr>
        <w:spacing w:after="0" w:line="360" w:lineRule="auto"/>
        <w:ind w:firstLine="709"/>
        <w:jc w:val="both"/>
        <w:rPr>
          <w:rFonts w:ascii="Times New Roman" w:hAnsi="Times New Roman" w:cs="Times New Roman"/>
          <w:sz w:val="28"/>
          <w:szCs w:val="28"/>
        </w:rPr>
      </w:pPr>
      <w:r w:rsidRPr="00EB0B42">
        <w:rPr>
          <w:rFonts w:ascii="Times New Roman" w:hAnsi="Times New Roman" w:cs="Times New Roman"/>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w:t>
      </w:r>
      <w:r>
        <w:rPr>
          <w:rFonts w:ascii="Times New Roman" w:hAnsi="Times New Roman" w:cs="Times New Roman"/>
          <w:sz w:val="28"/>
          <w:szCs w:val="28"/>
        </w:rPr>
        <w:t xml:space="preserve">ой и безопасной ФГОС ДО. </w:t>
      </w:r>
    </w:p>
    <w:p w:rsidR="00420ED6" w:rsidRPr="00EB0B42" w:rsidRDefault="00420ED6" w:rsidP="00420ED6">
      <w:pPr>
        <w:spacing w:after="0" w:line="240" w:lineRule="auto"/>
        <w:ind w:firstLine="709"/>
        <w:jc w:val="both"/>
        <w:rPr>
          <w:rFonts w:ascii="Times New Roman" w:hAnsi="Times New Roman" w:cs="Times New Roman"/>
          <w:color w:val="FF000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5954"/>
      </w:tblGrid>
      <w:tr w:rsidR="00420ED6" w:rsidRPr="007D347B" w:rsidTr="00AB5642">
        <w:tc>
          <w:tcPr>
            <w:tcW w:w="3402" w:type="dxa"/>
            <w:tcBorders>
              <w:top w:val="single" w:sz="4" w:space="0" w:color="auto"/>
              <w:left w:val="single" w:sz="4" w:space="0" w:color="auto"/>
              <w:bottom w:val="single" w:sz="4" w:space="0" w:color="auto"/>
              <w:right w:val="single" w:sz="4" w:space="0" w:color="auto"/>
            </w:tcBorders>
          </w:tcPr>
          <w:p w:rsidR="00420ED6" w:rsidRPr="007D347B" w:rsidRDefault="00420ED6" w:rsidP="00AB5642">
            <w:pPr>
              <w:tabs>
                <w:tab w:val="left" w:pos="4026"/>
              </w:tabs>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420ED6" w:rsidRPr="007D347B" w:rsidRDefault="00420ED6" w:rsidP="00AB5642">
            <w:pPr>
              <w:spacing w:after="0" w:line="360" w:lineRule="auto"/>
              <w:ind w:firstLine="709"/>
              <w:jc w:val="both"/>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ind w:firstLine="709"/>
              <w:jc w:val="both"/>
              <w:rPr>
                <w:rFonts w:ascii="Times New Roman" w:hAnsi="Times New Roman" w:cs="Times New Roman"/>
                <w:sz w:val="28"/>
                <w:szCs w:val="28"/>
              </w:rPr>
            </w:pPr>
            <w:r w:rsidRPr="007D347B">
              <w:rPr>
                <w:rFonts w:ascii="Times New Roman" w:hAnsi="Times New Roman" w:cs="Times New Roman"/>
                <w:sz w:val="28"/>
                <w:szCs w:val="28"/>
              </w:rPr>
              <w:t>Образовательное пространство группы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(элементы Су - Джок терапии), инвентарем (в соответствии со спецификой Программы).</w:t>
            </w:r>
          </w:p>
          <w:p w:rsidR="00420ED6" w:rsidRPr="007D347B" w:rsidRDefault="00420ED6" w:rsidP="00AB5642">
            <w:pPr>
              <w:spacing w:after="0" w:line="360" w:lineRule="auto"/>
              <w:ind w:firstLine="709"/>
              <w:jc w:val="both"/>
              <w:rPr>
                <w:rFonts w:ascii="Times New Roman" w:hAnsi="Times New Roman" w:cs="Times New Roman"/>
                <w:sz w:val="28"/>
                <w:szCs w:val="28"/>
              </w:rPr>
            </w:pPr>
            <w:r w:rsidRPr="007D347B">
              <w:rPr>
                <w:rFonts w:ascii="Times New Roman" w:hAnsi="Times New Roman" w:cs="Times New Roman"/>
                <w:sz w:val="28"/>
                <w:szCs w:val="28"/>
              </w:rPr>
              <w:t>Организация образовательного пространства группы и разнообразие материалов, оборудования и инвентаря (в здании и на участке) обеспечивают:</w:t>
            </w:r>
          </w:p>
          <w:p w:rsidR="00420ED6" w:rsidRPr="007D347B" w:rsidRDefault="00420ED6" w:rsidP="00D71E8E">
            <w:pPr>
              <w:numPr>
                <w:ilvl w:val="0"/>
                <w:numId w:val="8"/>
              </w:numPr>
              <w:tabs>
                <w:tab w:val="left" w:pos="459"/>
              </w:tabs>
              <w:spacing w:after="0" w:line="360" w:lineRule="auto"/>
              <w:ind w:left="0" w:firstLine="0"/>
              <w:contextualSpacing/>
              <w:jc w:val="both"/>
              <w:rPr>
                <w:rFonts w:ascii="Times New Roman" w:hAnsi="Times New Roman" w:cs="Times New Roman"/>
                <w:sz w:val="28"/>
                <w:szCs w:val="28"/>
              </w:rPr>
            </w:pPr>
            <w:r w:rsidRPr="007D347B">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20ED6" w:rsidRPr="007D347B" w:rsidRDefault="00420ED6" w:rsidP="00D71E8E">
            <w:pPr>
              <w:numPr>
                <w:ilvl w:val="0"/>
                <w:numId w:val="8"/>
              </w:numPr>
              <w:tabs>
                <w:tab w:val="left" w:pos="459"/>
              </w:tabs>
              <w:spacing w:after="0" w:line="360" w:lineRule="auto"/>
              <w:ind w:left="0" w:firstLine="0"/>
              <w:contextualSpacing/>
              <w:jc w:val="both"/>
              <w:rPr>
                <w:rFonts w:ascii="Times New Roman" w:hAnsi="Times New Roman" w:cs="Times New Roman"/>
                <w:sz w:val="28"/>
                <w:szCs w:val="28"/>
              </w:rPr>
            </w:pPr>
            <w:r w:rsidRPr="007D347B">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420ED6" w:rsidRPr="007D347B" w:rsidRDefault="00420ED6" w:rsidP="00D71E8E">
            <w:pPr>
              <w:numPr>
                <w:ilvl w:val="0"/>
                <w:numId w:val="8"/>
              </w:numPr>
              <w:tabs>
                <w:tab w:val="left" w:pos="459"/>
              </w:tabs>
              <w:spacing w:after="0" w:line="360" w:lineRule="auto"/>
              <w:ind w:left="0" w:firstLine="0"/>
              <w:contextualSpacing/>
              <w:jc w:val="both"/>
              <w:rPr>
                <w:rFonts w:ascii="Times New Roman" w:hAnsi="Times New Roman" w:cs="Times New Roman"/>
                <w:sz w:val="28"/>
                <w:szCs w:val="28"/>
              </w:rPr>
            </w:pPr>
            <w:r w:rsidRPr="007D347B">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420ED6" w:rsidRPr="007D347B" w:rsidRDefault="00420ED6" w:rsidP="00D71E8E">
            <w:pPr>
              <w:numPr>
                <w:ilvl w:val="0"/>
                <w:numId w:val="8"/>
              </w:numPr>
              <w:tabs>
                <w:tab w:val="left" w:pos="459"/>
              </w:tabs>
              <w:spacing w:after="0" w:line="360" w:lineRule="auto"/>
              <w:ind w:left="0" w:firstLine="0"/>
              <w:contextualSpacing/>
              <w:jc w:val="both"/>
              <w:rPr>
                <w:rFonts w:ascii="Times New Roman" w:hAnsi="Times New Roman" w:cs="Times New Roman"/>
                <w:sz w:val="28"/>
                <w:szCs w:val="28"/>
              </w:rPr>
            </w:pPr>
            <w:r w:rsidRPr="007D347B">
              <w:rPr>
                <w:rFonts w:ascii="Times New Roman" w:hAnsi="Times New Roman" w:cs="Times New Roman"/>
                <w:sz w:val="28"/>
                <w:szCs w:val="28"/>
              </w:rPr>
              <w:t>возможность самовыражения детей.</w:t>
            </w:r>
          </w:p>
        </w:tc>
      </w:tr>
      <w:tr w:rsidR="00420ED6" w:rsidRPr="007D347B" w:rsidTr="00AB5642">
        <w:tc>
          <w:tcPr>
            <w:tcW w:w="3402"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lastRenderedPageBreak/>
              <w:t>2) Трансформируемость пространства</w:t>
            </w: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Использование ширм, мягких модулей позволяет изменить предметно-пространственную среду в зависимости от образовательной ситуации, в том числе от меняющихся интересов и возможностей детей</w:t>
            </w:r>
          </w:p>
        </w:tc>
      </w:tr>
      <w:tr w:rsidR="00420ED6" w:rsidRPr="007D347B" w:rsidTr="00AB5642">
        <w:tc>
          <w:tcPr>
            <w:tcW w:w="3402"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3) Полифункциональность материалов</w:t>
            </w: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Воспитанникам группы представляется возможность разнообразного использования различных составляющих предметной среды, например, детской мебели, матов, мягких модулей, ширм и т.д.</w:t>
            </w:r>
          </w:p>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Для развития творческих сюжетно-ролевых игр педагогами группы создано большое количество предметов-заместителей.</w:t>
            </w:r>
          </w:p>
        </w:tc>
      </w:tr>
      <w:tr w:rsidR="00420ED6" w:rsidRPr="007D347B" w:rsidTr="00AB5642">
        <w:tc>
          <w:tcPr>
            <w:tcW w:w="3402"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4) Вариативность среды</w:t>
            </w: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В группе имеется большое количество различных центров (для игры, конструирования, уединения и пр.), а также разнообразных материалов, игр, игрушек и оборудования, обеспечивающих свободный выбор детей;</w:t>
            </w:r>
          </w:p>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Игровой материал сменяется с установленной в группе периодичностью, появление новых предметов, стимулирует игровую, двигательную, познавательную и исследовательскую активность детей.</w:t>
            </w:r>
          </w:p>
        </w:tc>
      </w:tr>
      <w:tr w:rsidR="00420ED6" w:rsidRPr="007D347B" w:rsidTr="00AB5642">
        <w:tc>
          <w:tcPr>
            <w:tcW w:w="3402"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5) Доступность среды</w:t>
            </w: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Все воспитанники группы имеют свободный доступ ко всем центрам</w:t>
            </w:r>
            <w:r>
              <w:rPr>
                <w:rFonts w:ascii="Times New Roman" w:hAnsi="Times New Roman" w:cs="Times New Roman"/>
                <w:sz w:val="28"/>
                <w:szCs w:val="28"/>
              </w:rPr>
              <w:t>,</w:t>
            </w:r>
            <w:r w:rsidRPr="007D347B">
              <w:rPr>
                <w:rFonts w:ascii="Times New Roman" w:hAnsi="Times New Roman" w:cs="Times New Roman"/>
                <w:sz w:val="28"/>
                <w:szCs w:val="28"/>
              </w:rPr>
              <w:t xml:space="preserve"> в которых осуществляется образовательная деятельность; (Игры, игрушки, материалы, пособия, </w:t>
            </w:r>
            <w:r w:rsidRPr="007D347B">
              <w:rPr>
                <w:rFonts w:ascii="Times New Roman" w:hAnsi="Times New Roman" w:cs="Times New Roman"/>
                <w:sz w:val="28"/>
                <w:szCs w:val="28"/>
              </w:rPr>
              <w:lastRenderedPageBreak/>
              <w:t>обеспечивающие все основные виды детской активности)</w:t>
            </w:r>
          </w:p>
        </w:tc>
      </w:tr>
      <w:tr w:rsidR="00420ED6" w:rsidRPr="007D347B" w:rsidTr="00AB5642">
        <w:tc>
          <w:tcPr>
            <w:tcW w:w="3402"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lastRenderedPageBreak/>
              <w:t>6) Безопасность предметно-пространственной среды</w:t>
            </w:r>
          </w:p>
        </w:tc>
        <w:tc>
          <w:tcPr>
            <w:tcW w:w="5954" w:type="dxa"/>
            <w:tcBorders>
              <w:top w:val="single" w:sz="4" w:space="0" w:color="auto"/>
              <w:left w:val="single" w:sz="4" w:space="0" w:color="auto"/>
              <w:bottom w:val="single" w:sz="4" w:space="0" w:color="auto"/>
              <w:right w:val="single" w:sz="4" w:space="0" w:color="auto"/>
            </w:tcBorders>
            <w:hideMark/>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hAnsi="Times New Roman" w:cs="Times New Roman"/>
                <w:sz w:val="28"/>
                <w:szCs w:val="28"/>
              </w:rPr>
              <w:t>Все элементы предметно-пространственной среды соответствуют требованиям по обеспечению надежности и безопасности их использования.</w:t>
            </w:r>
          </w:p>
        </w:tc>
      </w:tr>
    </w:tbl>
    <w:p w:rsidR="00420ED6" w:rsidRPr="007D347B"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Созданная в группе предметно – развивающая среда формирует познавательно – побудительный мотив к деятельности, стимулирует познавательную и речевую активность детей. Основные цели организации центров активности:</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ребенок развивается наилучшим образом, если он включен в активную деятельность;</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каждый ребенок развивается в своем темпе, но все дети проходят через типичные периоды развития;</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для успешного развития ребенка необходимо объединение усилий пе</w:t>
      </w:r>
      <w:r>
        <w:rPr>
          <w:rFonts w:ascii="Times New Roman" w:hAnsi="Times New Roman" w:cs="Times New Roman"/>
          <w:sz w:val="28"/>
          <w:szCs w:val="28"/>
        </w:rPr>
        <w:t>дагогов.</w:t>
      </w:r>
    </w:p>
    <w:p w:rsidR="00420ED6" w:rsidRPr="007D347B" w:rsidRDefault="00420ED6" w:rsidP="00420ED6">
      <w:pPr>
        <w:spacing w:after="0" w:line="360" w:lineRule="auto"/>
        <w:jc w:val="both"/>
        <w:rPr>
          <w:rFonts w:ascii="Times New Roman" w:hAnsi="Times New Roman" w:cs="Times New Roman"/>
          <w:sz w:val="28"/>
          <w:szCs w:val="28"/>
        </w:rPr>
      </w:pPr>
    </w:p>
    <w:p w:rsidR="00420ED6" w:rsidRPr="007D347B" w:rsidRDefault="00420ED6" w:rsidP="00420ED6">
      <w:pPr>
        <w:spacing w:after="0" w:line="360" w:lineRule="auto"/>
        <w:ind w:firstLine="709"/>
        <w:jc w:val="both"/>
        <w:rPr>
          <w:rFonts w:ascii="Times New Roman" w:hAnsi="Times New Roman" w:cs="Times New Roman"/>
          <w:sz w:val="28"/>
          <w:szCs w:val="28"/>
        </w:rPr>
      </w:pPr>
      <w:r w:rsidRPr="007D347B">
        <w:rPr>
          <w:rFonts w:ascii="Times New Roman" w:eastAsiaTheme="minorHAnsi" w:hAnsi="Times New Roman" w:cs="Times New Roman"/>
          <w:i/>
          <w:iCs/>
          <w:sz w:val="28"/>
          <w:szCs w:val="28"/>
          <w:lang w:eastAsia="en-US"/>
        </w:rPr>
        <w:t>Модель развивающей предметно-пространственной среды средней группы №4</w:t>
      </w:r>
    </w:p>
    <w:tbl>
      <w:tblPr>
        <w:tblW w:w="9498" w:type="dxa"/>
        <w:tblInd w:w="108" w:type="dxa"/>
        <w:tblLayout w:type="fixed"/>
        <w:tblCellMar>
          <w:top w:w="10" w:type="dxa"/>
          <w:right w:w="48" w:type="dxa"/>
        </w:tblCellMar>
        <w:tblLook w:val="00A0" w:firstRow="1" w:lastRow="0" w:firstColumn="1" w:lastColumn="0" w:noHBand="0" w:noVBand="0"/>
      </w:tblPr>
      <w:tblGrid>
        <w:gridCol w:w="567"/>
        <w:gridCol w:w="2127"/>
        <w:gridCol w:w="2551"/>
        <w:gridCol w:w="4253"/>
      </w:tblGrid>
      <w:tr w:rsidR="00420ED6" w:rsidRPr="007D347B" w:rsidTr="00AB5642">
        <w:trPr>
          <w:trHeight w:val="288"/>
        </w:trPr>
        <w:tc>
          <w:tcPr>
            <w:tcW w:w="567" w:type="dxa"/>
            <w:tcBorders>
              <w:top w:val="single" w:sz="2" w:space="0" w:color="000000"/>
              <w:left w:val="single" w:sz="2" w:space="0" w:color="000000"/>
              <w:bottom w:val="single" w:sz="2" w:space="0" w:color="000000"/>
              <w:right w:val="single" w:sz="2" w:space="0" w:color="000000"/>
            </w:tcBorders>
            <w:vAlign w:val="center"/>
          </w:tcPr>
          <w:p w:rsidR="00420ED6" w:rsidRPr="007D347B" w:rsidRDefault="00420ED6" w:rsidP="00AB5642">
            <w:pPr>
              <w:spacing w:after="0" w:line="360" w:lineRule="auto"/>
              <w:jc w:val="center"/>
              <w:rPr>
                <w:rFonts w:ascii="Times New Roman" w:hAnsi="Times New Roman" w:cs="Times New Roman"/>
                <w:b/>
                <w:color w:val="000000"/>
                <w:sz w:val="28"/>
                <w:szCs w:val="28"/>
              </w:rPr>
            </w:pPr>
            <w:r w:rsidRPr="007D347B">
              <w:rPr>
                <w:rFonts w:ascii="Times New Roman" w:hAnsi="Times New Roman" w:cs="Times New Roman"/>
                <w:b/>
                <w:color w:val="000000"/>
                <w:sz w:val="28"/>
                <w:szCs w:val="28"/>
              </w:rPr>
              <w:t>№ п/п</w:t>
            </w:r>
          </w:p>
        </w:tc>
        <w:tc>
          <w:tcPr>
            <w:tcW w:w="2127" w:type="dxa"/>
            <w:tcBorders>
              <w:top w:val="single" w:sz="2" w:space="0" w:color="000000"/>
              <w:left w:val="single" w:sz="2" w:space="0" w:color="000000"/>
              <w:bottom w:val="single" w:sz="2" w:space="0" w:color="000000"/>
              <w:right w:val="single" w:sz="2" w:space="0" w:color="000000"/>
            </w:tcBorders>
            <w:vAlign w:val="center"/>
          </w:tcPr>
          <w:p w:rsidR="00420ED6" w:rsidRDefault="00420ED6" w:rsidP="00AB5642">
            <w:pPr>
              <w:spacing w:after="0" w:line="360" w:lineRule="auto"/>
              <w:jc w:val="center"/>
              <w:rPr>
                <w:rFonts w:ascii="Times New Roman" w:eastAsiaTheme="minorHAnsi" w:hAnsi="Times New Roman" w:cs="Times New Roman"/>
                <w:b/>
                <w:sz w:val="28"/>
                <w:szCs w:val="28"/>
                <w:lang w:eastAsia="en-US"/>
              </w:rPr>
            </w:pPr>
            <w:r w:rsidRPr="007D347B">
              <w:rPr>
                <w:rFonts w:ascii="Times New Roman" w:eastAsiaTheme="minorHAnsi" w:hAnsi="Times New Roman" w:cs="Times New Roman"/>
                <w:b/>
                <w:sz w:val="28"/>
                <w:szCs w:val="28"/>
                <w:lang w:eastAsia="en-US"/>
              </w:rPr>
              <w:t>Название</w:t>
            </w:r>
          </w:p>
          <w:p w:rsidR="00420ED6" w:rsidRPr="007D347B" w:rsidRDefault="00420ED6" w:rsidP="00AB5642">
            <w:pPr>
              <w:spacing w:after="0" w:line="360" w:lineRule="auto"/>
              <w:jc w:val="center"/>
              <w:rPr>
                <w:rFonts w:ascii="Times New Roman" w:hAnsi="Times New Roman" w:cs="Times New Roman"/>
                <w:b/>
                <w:color w:val="000000"/>
                <w:sz w:val="28"/>
                <w:szCs w:val="28"/>
              </w:rPr>
            </w:pPr>
            <w:r w:rsidRPr="007D347B">
              <w:rPr>
                <w:rFonts w:ascii="Times New Roman" w:eastAsiaTheme="minorHAnsi" w:hAnsi="Times New Roman" w:cs="Times New Roman"/>
                <w:b/>
                <w:sz w:val="28"/>
                <w:szCs w:val="28"/>
                <w:lang w:eastAsia="en-US"/>
              </w:rPr>
              <w:t xml:space="preserve"> центра</w:t>
            </w:r>
          </w:p>
        </w:tc>
        <w:tc>
          <w:tcPr>
            <w:tcW w:w="2551" w:type="dxa"/>
            <w:tcBorders>
              <w:top w:val="single" w:sz="2" w:space="0" w:color="000000"/>
              <w:left w:val="single" w:sz="2" w:space="0" w:color="000000"/>
              <w:bottom w:val="single" w:sz="2" w:space="0" w:color="000000"/>
              <w:right w:val="single" w:sz="2" w:space="0" w:color="000000"/>
            </w:tcBorders>
            <w:vAlign w:val="center"/>
          </w:tcPr>
          <w:p w:rsidR="00420ED6" w:rsidRPr="007D347B" w:rsidRDefault="00420ED6" w:rsidP="00AB5642">
            <w:pPr>
              <w:spacing w:after="0" w:line="360" w:lineRule="auto"/>
              <w:jc w:val="center"/>
              <w:rPr>
                <w:rFonts w:ascii="Times New Roman" w:hAnsi="Times New Roman" w:cs="Times New Roman"/>
                <w:b/>
                <w:sz w:val="28"/>
                <w:szCs w:val="28"/>
              </w:rPr>
            </w:pPr>
            <w:r w:rsidRPr="007D347B">
              <w:rPr>
                <w:rFonts w:ascii="Times New Roman" w:eastAsiaTheme="minorHAnsi" w:hAnsi="Times New Roman" w:cs="Times New Roman"/>
                <w:b/>
                <w:sz w:val="28"/>
                <w:szCs w:val="28"/>
                <w:lang w:eastAsia="en-US"/>
              </w:rPr>
              <w:t>Цель</w:t>
            </w:r>
          </w:p>
        </w:tc>
        <w:tc>
          <w:tcPr>
            <w:tcW w:w="4253" w:type="dxa"/>
            <w:tcBorders>
              <w:top w:val="single" w:sz="2" w:space="0" w:color="000000"/>
              <w:left w:val="single" w:sz="2" w:space="0" w:color="000000"/>
              <w:bottom w:val="single" w:sz="2" w:space="0" w:color="000000"/>
              <w:right w:val="single" w:sz="2" w:space="0" w:color="000000"/>
            </w:tcBorders>
            <w:vAlign w:val="center"/>
          </w:tcPr>
          <w:p w:rsidR="00420ED6" w:rsidRPr="007D347B" w:rsidRDefault="00420ED6" w:rsidP="00AB5642">
            <w:pPr>
              <w:spacing w:after="0" w:line="360" w:lineRule="auto"/>
              <w:jc w:val="center"/>
              <w:rPr>
                <w:rFonts w:ascii="Times New Roman" w:hAnsi="Times New Roman" w:cs="Times New Roman"/>
                <w:b/>
                <w:sz w:val="28"/>
                <w:szCs w:val="28"/>
              </w:rPr>
            </w:pPr>
            <w:r w:rsidRPr="007D347B">
              <w:rPr>
                <w:rFonts w:ascii="Times New Roman" w:eastAsiaTheme="minorHAnsi" w:hAnsi="Times New Roman" w:cs="Times New Roman"/>
                <w:b/>
                <w:sz w:val="28"/>
                <w:szCs w:val="28"/>
                <w:lang w:eastAsia="en-US"/>
              </w:rPr>
              <w:t>Наполняемость</w:t>
            </w:r>
          </w:p>
        </w:tc>
      </w:tr>
      <w:tr w:rsidR="00420ED6" w:rsidRPr="007D347B" w:rsidTr="00AB5642">
        <w:trPr>
          <w:trHeight w:val="423"/>
        </w:trPr>
        <w:tc>
          <w:tcPr>
            <w:tcW w:w="567" w:type="dxa"/>
            <w:tcBorders>
              <w:top w:val="single" w:sz="2" w:space="0" w:color="000000"/>
              <w:left w:val="single" w:sz="2" w:space="0" w:color="000000"/>
              <w:bottom w:val="single" w:sz="2" w:space="0" w:color="000000"/>
              <w:right w:val="single" w:sz="2" w:space="0" w:color="000000"/>
            </w:tcBorders>
            <w:hideMark/>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hAnsi="Times New Roman" w:cs="Times New Roman"/>
                <w:b/>
                <w:sz w:val="28"/>
                <w:szCs w:val="28"/>
              </w:rPr>
              <w:t xml:space="preserve">1 </w:t>
            </w:r>
          </w:p>
        </w:tc>
        <w:tc>
          <w:tcPr>
            <w:tcW w:w="212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eastAsiaTheme="minorHAnsi" w:hAnsi="Times New Roman" w:cs="Times New Roman"/>
                <w:sz w:val="28"/>
                <w:szCs w:val="28"/>
                <w:lang w:eastAsia="en-US"/>
              </w:rPr>
              <w:t>Познавательное развитие</w:t>
            </w:r>
          </w:p>
        </w:tc>
        <w:tc>
          <w:tcPr>
            <w:tcW w:w="2551"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eastAsiaTheme="minorHAnsi" w:hAnsi="Times New Roman" w:cs="Times New Roman"/>
                <w:sz w:val="28"/>
                <w:szCs w:val="28"/>
                <w:lang w:eastAsia="en-US"/>
              </w:rPr>
            </w:pPr>
            <w:r w:rsidRPr="007D347B">
              <w:rPr>
                <w:rFonts w:ascii="Times New Roman" w:eastAsiaTheme="minorHAnsi" w:hAnsi="Times New Roman" w:cs="Times New Roman"/>
                <w:sz w:val="28"/>
                <w:szCs w:val="28"/>
                <w:lang w:eastAsia="en-US"/>
              </w:rPr>
              <w:t>Продолжать стимулировать эмоци</w:t>
            </w:r>
            <w:r>
              <w:rPr>
                <w:rFonts w:ascii="Times New Roman" w:eastAsiaTheme="minorHAnsi" w:hAnsi="Times New Roman" w:cs="Times New Roman"/>
                <w:sz w:val="28"/>
                <w:szCs w:val="28"/>
                <w:lang w:eastAsia="en-US"/>
              </w:rPr>
              <w:t>ональное общение ребёнка с</w:t>
            </w:r>
            <w:r w:rsidRPr="007D347B">
              <w:rPr>
                <w:rFonts w:ascii="Times New Roman" w:eastAsiaTheme="minorHAnsi" w:hAnsi="Times New Roman" w:cs="Times New Roman"/>
                <w:sz w:val="28"/>
                <w:szCs w:val="28"/>
                <w:lang w:eastAsia="en-US"/>
              </w:rPr>
              <w:t xml:space="preserve"> взрослыми и сверстниками; развивать умение отвечать на вопросы, используя форму простого предложения; обогащать словарь детей за счёт расширения представлений о людях, предметах, объектах природы</w:t>
            </w:r>
          </w:p>
        </w:tc>
        <w:tc>
          <w:tcPr>
            <w:tcW w:w="4253"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eastAsiaTheme="minorHAnsi" w:hAnsi="Times New Roman" w:cs="Times New Roman"/>
                <w:sz w:val="28"/>
                <w:szCs w:val="28"/>
                <w:lang w:eastAsia="en-US"/>
              </w:rPr>
            </w:pPr>
            <w:r w:rsidRPr="007D347B">
              <w:rPr>
                <w:rFonts w:ascii="Times New Roman" w:eastAsiaTheme="minorHAnsi" w:hAnsi="Times New Roman" w:cs="Times New Roman"/>
                <w:sz w:val="28"/>
                <w:szCs w:val="28"/>
                <w:lang w:eastAsia="en-US"/>
              </w:rPr>
              <w:t>Сюжетные картинки (раздаточный материал): простой сюжет, с одним-двумя действующими лицами; Пазлы; Серия картинок для установления последовательности событий и пересказа текстов; Лото; Набор плоскостных театров к сказкам; набор картинок с изображением детей в разных эмоциональных состояниях; Д/игры «Узнай на вкус</w:t>
            </w:r>
            <w:r>
              <w:rPr>
                <w:rFonts w:ascii="Times New Roman" w:eastAsiaTheme="minorHAnsi" w:hAnsi="Times New Roman" w:cs="Times New Roman"/>
                <w:sz w:val="28"/>
                <w:szCs w:val="28"/>
                <w:lang w:eastAsia="en-US"/>
              </w:rPr>
              <w:t xml:space="preserve"> </w:t>
            </w:r>
            <w:r w:rsidRPr="007D347B">
              <w:rPr>
                <w:rFonts w:ascii="Times New Roman" w:eastAsiaTheme="minorHAnsi" w:hAnsi="Times New Roman" w:cs="Times New Roman"/>
                <w:sz w:val="28"/>
                <w:szCs w:val="28"/>
                <w:lang w:eastAsia="en-US"/>
              </w:rPr>
              <w:t>(по запаху)», «Кто во что одет?», «Найди такой же», «Рамки-вкладыши», « Сложи фигуру», «Составь картинку», Конструкторы(паровоз с вагонами, ЛЕГО, город, специальный набор кубиков), комплект настольно-печатных игр для детей среднего возраста, счётные палочки Кюизенера, печатные наглядные пособия для сравнения, установления соответствия, пособия для получения представлений о времени ,</w:t>
            </w:r>
            <w:r>
              <w:rPr>
                <w:rFonts w:ascii="Times New Roman" w:eastAsiaTheme="minorHAnsi" w:hAnsi="Times New Roman" w:cs="Times New Roman"/>
                <w:sz w:val="28"/>
                <w:szCs w:val="28"/>
                <w:lang w:eastAsia="en-US"/>
              </w:rPr>
              <w:t xml:space="preserve"> </w:t>
            </w:r>
            <w:r w:rsidRPr="007D347B">
              <w:rPr>
                <w:rFonts w:ascii="Times New Roman" w:eastAsiaTheme="minorHAnsi" w:hAnsi="Times New Roman" w:cs="Times New Roman"/>
                <w:sz w:val="28"/>
                <w:szCs w:val="28"/>
                <w:lang w:eastAsia="en-US"/>
              </w:rPr>
              <w:t>пространственно-геометрических представлений , наборы материалов для обследования, группировки, взвешивания, пересыпания; набор цифр, предметы для счёта, сравнения, пирамидки</w:t>
            </w:r>
          </w:p>
        </w:tc>
      </w:tr>
      <w:tr w:rsidR="00420ED6" w:rsidRPr="007D347B" w:rsidTr="00AB5642">
        <w:trPr>
          <w:trHeight w:val="2541"/>
        </w:trPr>
        <w:tc>
          <w:tcPr>
            <w:tcW w:w="567" w:type="dxa"/>
            <w:tcBorders>
              <w:top w:val="single" w:sz="2" w:space="0" w:color="000000"/>
              <w:left w:val="single" w:sz="2" w:space="0" w:color="000000"/>
              <w:bottom w:val="single" w:sz="2" w:space="0" w:color="000000"/>
              <w:right w:val="single" w:sz="2" w:space="0" w:color="000000"/>
            </w:tcBorders>
            <w:hideMark/>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hAnsi="Times New Roman" w:cs="Times New Roman"/>
                <w:b/>
                <w:sz w:val="28"/>
                <w:szCs w:val="28"/>
              </w:rPr>
              <w:t xml:space="preserve">2 </w:t>
            </w:r>
          </w:p>
        </w:tc>
        <w:tc>
          <w:tcPr>
            <w:tcW w:w="212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eastAsiaTheme="minorHAnsi" w:hAnsi="Times New Roman" w:cs="Times New Roman"/>
                <w:sz w:val="28"/>
                <w:szCs w:val="28"/>
                <w:lang w:eastAsia="en-US"/>
              </w:rPr>
              <w:t>Художественно-эстетическое развитие</w:t>
            </w:r>
          </w:p>
        </w:tc>
        <w:tc>
          <w:tcPr>
            <w:tcW w:w="2551"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Продолжать развивать у детей желание участвовать в образовательных ситуациях и играх эстетической направленности, рисо</w:t>
            </w:r>
            <w:r>
              <w:rPr>
                <w:rFonts w:ascii="Times New Roman" w:eastAsiaTheme="minorHAnsi" w:hAnsi="Times New Roman" w:cs="Times New Roman"/>
                <w:sz w:val="28"/>
                <w:szCs w:val="28"/>
                <w:lang w:eastAsia="en-US"/>
              </w:rPr>
              <w:t>вать, лепить с</w:t>
            </w:r>
            <w:r w:rsidRPr="007D347B">
              <w:rPr>
                <w:rFonts w:ascii="Times New Roman" w:eastAsiaTheme="minorHAnsi" w:hAnsi="Times New Roman" w:cs="Times New Roman"/>
                <w:sz w:val="28"/>
                <w:szCs w:val="28"/>
                <w:lang w:eastAsia="en-US"/>
              </w:rPr>
              <w:t xml:space="preserve"> взрослым и самостоятельно; формировать сенсорный опыт на эстетическую сторону явлений природы и социальных явлений; формировать умение внимательно рассматривать картинку, народную игрушку, понимать сюжет, сопереживать героям; создавать условия для освоение детьми свойств и возможности изобразительных материалов и инструментов (гуаши, цветных карандашей, фломастеров, пластилина, глины, теста). Воспитывать у детей слуховую сосредоточенность и эмоциональную отзывчивость на музыку, развивать координированность движений и мелкой моторики при обучении приёмам игры на инструментах, формировать у детей вокальные певческие умения , стимулировать умения детей импровизировать и сочинять простейшие музыкально-художественные образы в музыкальных играх и танцах.</w:t>
            </w:r>
          </w:p>
        </w:tc>
        <w:tc>
          <w:tcPr>
            <w:tcW w:w="4253"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Режиссёрские и театрализованные игры; игрушки из дерева (семёновские, полхов - майдановская, загорские матрёшки и.т.д.), игрушки из соломы. Бумага для рисования. Природные и бытовые предметы разной формы, цвета, размера. Краска гуашевая основных цветов, цветные мелки, фломастеры, цветные карандаши грифельные и восковые, кисти беличьи, стаканчики пластмассовые, пластилин, доска для пластилина, стеки, палочки, глина, салфетки бумажные, цветная и белая бумага, картон, ткани, самоклеющаяся плёнка, клей, безопасные ножницы, кисти для наклеивания, мольберт двойной, подставки для кистей, ножниц, клеёночки, поднос для раздаточного материала, фартуки детские, скалка для раскатывания глины. Музыкальные игрушки( погремушки, шкатулка, шарманка, органчики, волчки, бубен, румба, треугольник, деревянные палочки, барабан, ложки, трещотка, дудочки, пианино, металлофон, ксилофон, микрофон). Ящик для музыкальных инструментов. Музыкально-дидактические игры.</w:t>
            </w:r>
          </w:p>
        </w:tc>
      </w:tr>
      <w:tr w:rsidR="00420ED6" w:rsidRPr="007D347B" w:rsidTr="00AB5642">
        <w:trPr>
          <w:trHeight w:val="768"/>
        </w:trPr>
        <w:tc>
          <w:tcPr>
            <w:tcW w:w="567" w:type="dxa"/>
            <w:tcBorders>
              <w:top w:val="single" w:sz="2" w:space="0" w:color="000000"/>
              <w:left w:val="single" w:sz="2" w:space="0" w:color="000000"/>
              <w:bottom w:val="single" w:sz="2" w:space="0" w:color="000000"/>
              <w:right w:val="single" w:sz="2" w:space="0" w:color="000000"/>
            </w:tcBorders>
            <w:hideMark/>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hAnsi="Times New Roman" w:cs="Times New Roman"/>
                <w:b/>
                <w:sz w:val="28"/>
                <w:szCs w:val="28"/>
              </w:rPr>
              <w:t>3</w:t>
            </w:r>
          </w:p>
        </w:tc>
        <w:tc>
          <w:tcPr>
            <w:tcW w:w="212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eastAsiaTheme="minorHAnsi" w:hAnsi="Times New Roman" w:cs="Times New Roman"/>
                <w:sz w:val="28"/>
                <w:szCs w:val="28"/>
                <w:lang w:eastAsia="en-US"/>
              </w:rPr>
              <w:t>Социально-коммуникативное развитие</w:t>
            </w:r>
          </w:p>
        </w:tc>
        <w:tc>
          <w:tcPr>
            <w:tcW w:w="2551"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Продолжать раз ввивать игровой опыт каждого ребёнка; помогать детям, открывать новые возможности игрового отражения мира; пробуждать интерес к творческим проявлениям в игре и игровому общению со сверстниками.</w:t>
            </w:r>
          </w:p>
        </w:tc>
        <w:tc>
          <w:tcPr>
            <w:tcW w:w="4253"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Атрибуты для сюжетно-ролевых игр: животные, человечки, куклы в одежде, кукла - голышок, конструктор с элементами декораций и персонажами к сказкам, куклы перчаточные, комплекты одежды, коляски для кукол. Мебель для кукол, кукольное постельное бельё, посудка.  Грузовые, легковые автомобили, уголок ряженья.  Игровые модули «Кухня», «Магазин», Парикмахерская», «Поликлиника», «Моряки», «Моя семья». Ширма для кукольного театра. Разнообразные маски, полумаски.</w:t>
            </w:r>
          </w:p>
        </w:tc>
      </w:tr>
      <w:tr w:rsidR="00420ED6" w:rsidRPr="007D347B" w:rsidTr="00AB5642">
        <w:trPr>
          <w:trHeight w:val="1524"/>
        </w:trPr>
        <w:tc>
          <w:tcPr>
            <w:tcW w:w="567" w:type="dxa"/>
            <w:tcBorders>
              <w:top w:val="single" w:sz="2" w:space="0" w:color="000000"/>
              <w:left w:val="single" w:sz="2" w:space="0" w:color="000000"/>
              <w:bottom w:val="single" w:sz="2" w:space="0" w:color="000000"/>
              <w:right w:val="single" w:sz="2" w:space="0" w:color="000000"/>
            </w:tcBorders>
            <w:hideMark/>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hAnsi="Times New Roman" w:cs="Times New Roman"/>
                <w:b/>
                <w:sz w:val="28"/>
                <w:szCs w:val="28"/>
              </w:rPr>
              <w:t xml:space="preserve">4 </w:t>
            </w:r>
          </w:p>
        </w:tc>
        <w:tc>
          <w:tcPr>
            <w:tcW w:w="212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color w:val="000000"/>
                <w:sz w:val="28"/>
                <w:szCs w:val="28"/>
              </w:rPr>
            </w:pPr>
            <w:r w:rsidRPr="007D347B">
              <w:rPr>
                <w:rFonts w:ascii="Times New Roman" w:eastAsiaTheme="minorHAnsi" w:hAnsi="Times New Roman" w:cs="Times New Roman"/>
                <w:sz w:val="28"/>
                <w:szCs w:val="28"/>
                <w:lang w:eastAsia="en-US"/>
              </w:rPr>
              <w:t>Речевое развитие</w:t>
            </w:r>
          </w:p>
        </w:tc>
        <w:tc>
          <w:tcPr>
            <w:tcW w:w="2551"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Воспитывать у детей интерес к фольклорным и литературным текстам, желание их внимательно слушать; обогащать читательский опыт (слушания) за счёт разных форм фольклора, простых народных и авторских сказок, рассказов и стихов о детях, их играх, игрушках, животных; способствовать восприятию и пониманию текста детьми, помогать мысленно представлять события и героев, устанавливать простейшие связи последовательности событий.</w:t>
            </w:r>
          </w:p>
        </w:tc>
        <w:tc>
          <w:tcPr>
            <w:tcW w:w="4253"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Книги (сказки), подобранные с учётом возрастных особенностей детей. Фольклор народов мира. Произведения русской классической литературы. Книги с яркими иллюстрациями. Книги о природе: Е. Чарушин «Что за зверь?», «Томкины сны», «Волчишко», Е.И. Соколова, К.И. Чуковский и др.</w:t>
            </w:r>
          </w:p>
        </w:tc>
      </w:tr>
      <w:tr w:rsidR="00420ED6" w:rsidRPr="007D347B" w:rsidTr="00AB5642">
        <w:trPr>
          <w:trHeight w:val="1524"/>
        </w:trPr>
        <w:tc>
          <w:tcPr>
            <w:tcW w:w="56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b/>
                <w:sz w:val="28"/>
                <w:szCs w:val="28"/>
              </w:rPr>
            </w:pPr>
            <w:r w:rsidRPr="007D347B">
              <w:rPr>
                <w:rFonts w:ascii="Times New Roman" w:hAnsi="Times New Roman" w:cs="Times New Roman"/>
                <w:b/>
                <w:sz w:val="28"/>
                <w:szCs w:val="28"/>
              </w:rPr>
              <w:t>5</w:t>
            </w:r>
          </w:p>
        </w:tc>
        <w:tc>
          <w:tcPr>
            <w:tcW w:w="2127"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spacing w:after="0" w:line="360" w:lineRule="auto"/>
              <w:jc w:val="both"/>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Физическое развитие</w:t>
            </w:r>
          </w:p>
        </w:tc>
        <w:tc>
          <w:tcPr>
            <w:tcW w:w="2551"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autoSpaceDE w:val="0"/>
              <w:autoSpaceDN w:val="0"/>
              <w:adjustRightInd w:val="0"/>
              <w:spacing w:after="0" w:line="360" w:lineRule="auto"/>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Содействовать гармоничному физическому развитию детей; способствовать становлению и обогащению двигательного опыта: выполнению основных движений, общеразвивающих упражнений, участию в подвижных играх; развивать у детей умение согласовывать свои действия с движениями других; развивать у детей физические качества: быстроту, координацию, скорость.</w:t>
            </w:r>
          </w:p>
        </w:tc>
        <w:tc>
          <w:tcPr>
            <w:tcW w:w="4253" w:type="dxa"/>
            <w:tcBorders>
              <w:top w:val="single" w:sz="2" w:space="0" w:color="000000"/>
              <w:left w:val="single" w:sz="2" w:space="0" w:color="000000"/>
              <w:bottom w:val="single" w:sz="2" w:space="0" w:color="000000"/>
              <w:right w:val="single" w:sz="2" w:space="0" w:color="000000"/>
            </w:tcBorders>
          </w:tcPr>
          <w:p w:rsidR="00420ED6" w:rsidRPr="007D347B" w:rsidRDefault="00420ED6" w:rsidP="00AB5642">
            <w:pPr>
              <w:autoSpaceDE w:val="0"/>
              <w:autoSpaceDN w:val="0"/>
              <w:adjustRightInd w:val="0"/>
              <w:spacing w:after="0" w:line="360" w:lineRule="auto"/>
              <w:rPr>
                <w:rFonts w:ascii="Times New Roman" w:eastAsiaTheme="minorHAnsi" w:hAnsi="Times New Roman" w:cs="Times New Roman"/>
                <w:sz w:val="28"/>
                <w:szCs w:val="28"/>
                <w:lang w:eastAsia="en-US"/>
              </w:rPr>
            </w:pPr>
            <w:r w:rsidRPr="007D347B">
              <w:rPr>
                <w:rFonts w:ascii="Times New Roman" w:hAnsi="Times New Roman" w:cs="Times New Roman"/>
                <w:sz w:val="28"/>
                <w:szCs w:val="28"/>
              </w:rPr>
              <w:t>Спортивный инвентарь (мячи, маски, ленточки, флажки, скакалки, мешочки  для метания, обручи палки гимнастические.). Дартс, кольцебросы, разноцветные  кегли, серсо, баскетбольные кольца, мишени и шарики для бросания, подвески-колокольчики для вытягивания, воротца для подлезания.</w:t>
            </w:r>
          </w:p>
          <w:p w:rsidR="00420ED6" w:rsidRPr="007D347B" w:rsidRDefault="00420ED6" w:rsidP="00AB5642">
            <w:pPr>
              <w:autoSpaceDE w:val="0"/>
              <w:autoSpaceDN w:val="0"/>
              <w:adjustRightInd w:val="0"/>
              <w:spacing w:after="0" w:line="360" w:lineRule="auto"/>
              <w:rPr>
                <w:rFonts w:ascii="Times New Roman" w:hAnsi="Times New Roman" w:cs="Times New Roman"/>
                <w:sz w:val="28"/>
                <w:szCs w:val="28"/>
              </w:rPr>
            </w:pPr>
            <w:r w:rsidRPr="007D347B">
              <w:rPr>
                <w:rFonts w:ascii="Times New Roman" w:eastAsiaTheme="minorHAnsi" w:hAnsi="Times New Roman" w:cs="Times New Roman"/>
                <w:sz w:val="28"/>
                <w:szCs w:val="28"/>
                <w:lang w:eastAsia="en-US"/>
              </w:rPr>
              <w:t>Дорожки</w:t>
            </w:r>
            <w:r>
              <w:rPr>
                <w:rFonts w:ascii="Times New Roman" w:eastAsiaTheme="minorHAnsi" w:hAnsi="Times New Roman" w:cs="Times New Roman"/>
                <w:sz w:val="28"/>
                <w:szCs w:val="28"/>
                <w:lang w:eastAsia="en-US"/>
              </w:rPr>
              <w:t>,</w:t>
            </w:r>
            <w:r w:rsidRPr="007D347B">
              <w:rPr>
                <w:rFonts w:ascii="Times New Roman" w:eastAsiaTheme="minorHAnsi" w:hAnsi="Times New Roman" w:cs="Times New Roman"/>
                <w:sz w:val="28"/>
                <w:szCs w:val="28"/>
                <w:lang w:eastAsia="en-US"/>
              </w:rPr>
              <w:t xml:space="preserve"> корригирующие для ходьбы. Клюшка с шайбой. Нетрадиционное оборудование для физической активности.</w:t>
            </w:r>
          </w:p>
        </w:tc>
      </w:tr>
    </w:tbl>
    <w:p w:rsidR="00420ED6" w:rsidRDefault="00420ED6" w:rsidP="00420ED6">
      <w:pPr>
        <w:spacing w:after="0" w:line="360" w:lineRule="auto"/>
        <w:jc w:val="both"/>
        <w:rPr>
          <w:rFonts w:ascii="Times New Roman" w:hAnsi="Times New Roman" w:cs="Times New Roman"/>
          <w:b/>
          <w:color w:val="FF0000"/>
          <w:sz w:val="28"/>
          <w:szCs w:val="28"/>
        </w:rPr>
      </w:pPr>
    </w:p>
    <w:p w:rsidR="00420ED6" w:rsidRDefault="00420ED6" w:rsidP="00420ED6">
      <w:pPr>
        <w:spacing w:after="0" w:line="360" w:lineRule="auto"/>
        <w:jc w:val="both"/>
        <w:rPr>
          <w:rFonts w:ascii="Times New Roman" w:hAnsi="Times New Roman" w:cs="Times New Roman"/>
          <w:b/>
          <w:color w:val="FF0000"/>
          <w:sz w:val="28"/>
          <w:szCs w:val="28"/>
        </w:rPr>
      </w:pPr>
    </w:p>
    <w:p w:rsidR="00420ED6" w:rsidRDefault="00420ED6"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D4B00" w:rsidRDefault="004D4B00" w:rsidP="00420ED6">
      <w:pPr>
        <w:spacing w:after="0" w:line="360" w:lineRule="auto"/>
        <w:jc w:val="both"/>
        <w:rPr>
          <w:rFonts w:ascii="Times New Roman" w:hAnsi="Times New Roman" w:cs="Times New Roman"/>
          <w:b/>
          <w:color w:val="FF0000"/>
          <w:sz w:val="28"/>
          <w:szCs w:val="28"/>
        </w:rPr>
      </w:pPr>
    </w:p>
    <w:p w:rsidR="00420ED6" w:rsidRDefault="00420ED6" w:rsidP="00420ED6">
      <w:pPr>
        <w:spacing w:after="0" w:line="360" w:lineRule="auto"/>
        <w:jc w:val="both"/>
        <w:rPr>
          <w:rFonts w:ascii="Times New Roman" w:hAnsi="Times New Roman" w:cs="Times New Roman"/>
          <w:b/>
          <w:color w:val="FF0000"/>
          <w:sz w:val="28"/>
          <w:szCs w:val="28"/>
        </w:rPr>
      </w:pPr>
    </w:p>
    <w:p w:rsidR="00420ED6" w:rsidRPr="007F7B49" w:rsidRDefault="00420ED6" w:rsidP="00420ED6">
      <w:pPr>
        <w:spacing w:after="0" w:line="360" w:lineRule="auto"/>
        <w:jc w:val="both"/>
        <w:rPr>
          <w:rFonts w:ascii="Times New Roman" w:hAnsi="Times New Roman" w:cs="Times New Roman"/>
          <w:b/>
          <w:color w:val="FF0000"/>
          <w:sz w:val="28"/>
          <w:szCs w:val="28"/>
        </w:rPr>
      </w:pPr>
    </w:p>
    <w:p w:rsidR="00420ED6" w:rsidRPr="00920237" w:rsidRDefault="00420ED6" w:rsidP="00420ED6">
      <w:pPr>
        <w:spacing w:after="0" w:line="360" w:lineRule="auto"/>
        <w:ind w:left="354"/>
        <w:jc w:val="both"/>
        <w:rPr>
          <w:rFonts w:ascii="Times New Roman" w:hAnsi="Times New Roman" w:cs="Times New Roman"/>
          <w:b/>
          <w:sz w:val="28"/>
          <w:szCs w:val="28"/>
        </w:rPr>
      </w:pPr>
      <w:r>
        <w:rPr>
          <w:rFonts w:ascii="Times New Roman" w:hAnsi="Times New Roman" w:cs="Times New Roman"/>
          <w:b/>
          <w:sz w:val="28"/>
          <w:szCs w:val="28"/>
        </w:rPr>
        <w:t xml:space="preserve">3.3. </w:t>
      </w:r>
      <w:r w:rsidRPr="00920237">
        <w:rPr>
          <w:rFonts w:ascii="Times New Roman" w:hAnsi="Times New Roman" w:cs="Times New Roman"/>
          <w:b/>
          <w:sz w:val="28"/>
          <w:szCs w:val="28"/>
        </w:rPr>
        <w:t>Кадровые условия реализации Программы</w:t>
      </w:r>
    </w:p>
    <w:p w:rsidR="00420ED6" w:rsidRPr="00DC5731" w:rsidRDefault="00420ED6" w:rsidP="00420ED6">
      <w:pPr>
        <w:spacing w:after="0" w:line="360" w:lineRule="auto"/>
        <w:ind w:firstLine="709"/>
        <w:jc w:val="center"/>
        <w:rPr>
          <w:rFonts w:ascii="Times New Roman" w:hAnsi="Times New Roman" w:cs="Times New Roman"/>
          <w:b/>
          <w:sz w:val="28"/>
          <w:szCs w:val="28"/>
        </w:rPr>
      </w:pP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Требования к кадровым условиям реализации Программы включают: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 укомплектованность дошкольной образовательной организации руководящими, педагогическими и иными работниками;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уровень квалификации руководящих, педагогических и иных работников ДОО;</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непрерывность профессионального развития и повышения уровня профессиональной компетентности педагогических работников ДОО.</w:t>
      </w:r>
    </w:p>
    <w:p w:rsidR="00420ED6" w:rsidRPr="006271C3" w:rsidRDefault="00420ED6" w:rsidP="00420ED6">
      <w:pPr>
        <w:shd w:val="clear" w:color="auto" w:fill="FFFFFF"/>
        <w:tabs>
          <w:tab w:val="left" w:pos="142"/>
        </w:tabs>
        <w:spacing w:after="0" w:line="360" w:lineRule="auto"/>
        <w:contextualSpacing/>
        <w:jc w:val="both"/>
        <w:rPr>
          <w:rFonts w:ascii="Times New Roman" w:hAnsi="Times New Roman" w:cs="Times New Roman"/>
          <w:b/>
          <w:sz w:val="28"/>
          <w:szCs w:val="28"/>
        </w:rPr>
      </w:pPr>
    </w:p>
    <w:p w:rsidR="00420ED6" w:rsidRPr="006271C3" w:rsidRDefault="00420ED6" w:rsidP="00420ED6">
      <w:pPr>
        <w:shd w:val="clear" w:color="auto" w:fill="FFFFFF"/>
        <w:tabs>
          <w:tab w:val="left" w:pos="142"/>
        </w:tabs>
        <w:spacing w:after="0" w:line="360" w:lineRule="auto"/>
        <w:ind w:firstLine="709"/>
        <w:rPr>
          <w:rFonts w:ascii="Times New Roman" w:hAnsi="Times New Roman" w:cs="Times New Roman"/>
          <w:b/>
          <w:sz w:val="28"/>
          <w:szCs w:val="28"/>
          <w:lang w:eastAsia="zh-CN"/>
        </w:rPr>
      </w:pPr>
      <w:r w:rsidRPr="006271C3">
        <w:rPr>
          <w:rFonts w:ascii="Times New Roman" w:hAnsi="Times New Roman" w:cs="Times New Roman"/>
          <w:b/>
          <w:sz w:val="28"/>
          <w:szCs w:val="28"/>
        </w:rPr>
        <w:t>Профессиональные обязанности пе</w:t>
      </w:r>
      <w:r w:rsidR="009749B2">
        <w:rPr>
          <w:rFonts w:ascii="Times New Roman" w:hAnsi="Times New Roman" w:cs="Times New Roman"/>
          <w:b/>
          <w:sz w:val="28"/>
          <w:szCs w:val="28"/>
        </w:rPr>
        <w:t>дагогов дошкольного образования</w:t>
      </w:r>
    </w:p>
    <w:p w:rsidR="00420ED6" w:rsidRPr="006271C3" w:rsidRDefault="00420ED6" w:rsidP="00420ED6">
      <w:p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В соответствии с Федеральным законом от 29.12.2012 г. № 273-ФЗ «Об образовании в Российской Федерации, глава 5, статья 48, педагогические работники ДОО обязаны:</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xml:space="preserve">осуществлять свою деятельность на высоком профессиональном уровне, обеспечивать в полном объеме реализацию Программы; </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уважать честь и достоинство воспитанников и других участников образовательных отношений;</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xml:space="preserve">развивать у воспитанников познавательную активность, самостоятельность, инициативу, творческие способности; </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420ED6" w:rsidRPr="006271C3" w:rsidRDefault="00420ED6" w:rsidP="00D71E8E">
      <w:pPr>
        <w:numPr>
          <w:ilvl w:val="0"/>
          <w:numId w:val="9"/>
        </w:num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xml:space="preserve">учитывать особенности психофизического развития детей и состояние их здоровья, взаимодействовать при необходимости с медицинскими организациями. </w:t>
      </w:r>
    </w:p>
    <w:p w:rsidR="00420ED6" w:rsidRPr="006271C3" w:rsidRDefault="00420ED6" w:rsidP="00420ED6">
      <w:p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xml:space="preserve">     В соответствии с ФГОС ДО, деятельность педагогических работников в группе должна исключать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420ED6" w:rsidRPr="006271C3" w:rsidRDefault="00420ED6" w:rsidP="00420ED6">
      <w:pPr>
        <w:spacing w:after="0" w:line="360" w:lineRule="auto"/>
        <w:ind w:firstLine="709"/>
        <w:jc w:val="both"/>
        <w:rPr>
          <w:rFonts w:ascii="Times New Roman" w:hAnsi="Times New Roman" w:cs="Times New Roman"/>
          <w:sz w:val="28"/>
          <w:szCs w:val="28"/>
        </w:rPr>
      </w:pPr>
      <w:r w:rsidRPr="006271C3">
        <w:rPr>
          <w:rFonts w:ascii="Times New Roman" w:hAnsi="Times New Roman" w:cs="Times New Roman"/>
          <w:sz w:val="28"/>
          <w:szCs w:val="28"/>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420ED6" w:rsidRPr="006271C3" w:rsidRDefault="00420ED6" w:rsidP="00420ED6">
      <w:pPr>
        <w:shd w:val="clear" w:color="auto" w:fill="FFFFFF"/>
        <w:tabs>
          <w:tab w:val="left" w:pos="142"/>
        </w:tabs>
        <w:spacing w:after="0" w:line="360" w:lineRule="auto"/>
        <w:ind w:firstLine="709"/>
        <w:jc w:val="both"/>
        <w:rPr>
          <w:rFonts w:ascii="Times New Roman" w:hAnsi="Times New Roman" w:cs="Times New Roman"/>
          <w:b/>
          <w:sz w:val="28"/>
          <w:szCs w:val="28"/>
        </w:rPr>
      </w:pPr>
      <w:r w:rsidRPr="006271C3">
        <w:rPr>
          <w:rFonts w:ascii="Times New Roman" w:hAnsi="Times New Roman" w:cs="Times New Roman"/>
          <w:sz w:val="28"/>
          <w:szCs w:val="28"/>
        </w:rPr>
        <w:t>В группе работают:</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2044"/>
        <w:gridCol w:w="2176"/>
        <w:gridCol w:w="1134"/>
        <w:gridCol w:w="2184"/>
      </w:tblGrid>
      <w:tr w:rsidR="00420ED6" w:rsidRPr="001B0026" w:rsidTr="00AB5642">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bCs/>
                <w:color w:val="000000"/>
                <w:sz w:val="28"/>
                <w:szCs w:val="28"/>
                <w:shd w:val="clear" w:color="auto" w:fill="FEFEFE"/>
              </w:rPr>
              <w:t>Мазепа Наталья Викторовна</w:t>
            </w:r>
          </w:p>
        </w:tc>
        <w:tc>
          <w:tcPr>
            <w:tcW w:w="2044" w:type="dxa"/>
            <w:tcBorders>
              <w:top w:val="single" w:sz="4" w:space="0" w:color="auto"/>
              <w:left w:val="single" w:sz="4" w:space="0" w:color="auto"/>
              <w:bottom w:val="single" w:sz="4" w:space="0" w:color="auto"/>
              <w:right w:val="single" w:sz="4" w:space="0" w:color="auto"/>
            </w:tcBorders>
            <w:vAlign w:val="center"/>
            <w:hideMark/>
          </w:tcPr>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hideMark/>
          </w:tcPr>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20ED6" w:rsidRPr="006271C3" w:rsidRDefault="00420ED6" w:rsidP="00AB564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420ED6" w:rsidRPr="001B0026" w:rsidRDefault="00420ED6" w:rsidP="00AB564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color w:val="000000"/>
                <w:sz w:val="28"/>
                <w:szCs w:val="28"/>
                <w:shd w:val="clear" w:color="auto" w:fill="FEFEFE"/>
              </w:rPr>
              <w:t>Первая квалификационная категория</w:t>
            </w:r>
          </w:p>
        </w:tc>
      </w:tr>
      <w:tr w:rsidR="00420ED6" w:rsidRPr="001B0026" w:rsidTr="00AB5642">
        <w:trPr>
          <w:jc w:val="center"/>
        </w:trPr>
        <w:tc>
          <w:tcPr>
            <w:tcW w:w="2218" w:type="dxa"/>
            <w:tcBorders>
              <w:top w:val="single" w:sz="4" w:space="0" w:color="auto"/>
              <w:left w:val="single" w:sz="4" w:space="0" w:color="auto"/>
              <w:bottom w:val="single" w:sz="4" w:space="0" w:color="auto"/>
              <w:right w:val="single" w:sz="4" w:space="0" w:color="auto"/>
            </w:tcBorders>
            <w:vAlign w:val="center"/>
          </w:tcPr>
          <w:p w:rsidR="00420ED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Натальченко Оксана Владимировна</w:t>
            </w:r>
          </w:p>
        </w:tc>
        <w:tc>
          <w:tcPr>
            <w:tcW w:w="2044" w:type="dxa"/>
            <w:tcBorders>
              <w:top w:val="single" w:sz="4" w:space="0" w:color="auto"/>
              <w:left w:val="single" w:sz="4" w:space="0" w:color="auto"/>
              <w:bottom w:val="single" w:sz="4" w:space="0" w:color="auto"/>
              <w:right w:val="single" w:sz="4" w:space="0" w:color="auto"/>
            </w:tcBorders>
            <w:vAlign w:val="center"/>
          </w:tcPr>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lang w:eastAsia="zh-CN"/>
              </w:rPr>
            </w:pPr>
            <w:r w:rsidRPr="001B0026">
              <w:rPr>
                <w:rFonts w:ascii="Times New Roman" w:hAnsi="Times New Roman" w:cs="Times New Roman"/>
                <w:bCs/>
                <w:color w:val="000000"/>
                <w:sz w:val="28"/>
                <w:szCs w:val="28"/>
                <w:shd w:val="clear" w:color="auto" w:fill="FEFEFE"/>
              </w:rPr>
              <w:t>воспитатель</w:t>
            </w:r>
          </w:p>
        </w:tc>
        <w:tc>
          <w:tcPr>
            <w:tcW w:w="2176" w:type="dxa"/>
            <w:tcBorders>
              <w:top w:val="single" w:sz="4" w:space="0" w:color="auto"/>
              <w:left w:val="single" w:sz="4" w:space="0" w:color="auto"/>
              <w:bottom w:val="single" w:sz="4" w:space="0" w:color="auto"/>
              <w:right w:val="single" w:sz="4" w:space="0" w:color="auto"/>
            </w:tcBorders>
            <w:vAlign w:val="center"/>
          </w:tcPr>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b/>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rsidR="00420ED6" w:rsidRPr="006271C3" w:rsidRDefault="00420ED6" w:rsidP="00AB5642">
            <w:pPr>
              <w:tabs>
                <w:tab w:val="left" w:pos="142"/>
              </w:tabs>
              <w:suppressAutoHyphens/>
              <w:spacing w:after="0" w:line="360" w:lineRule="auto"/>
              <w:ind w:firstLine="28"/>
              <w:jc w:val="center"/>
              <w:rPr>
                <w:rFonts w:ascii="Times New Roman" w:hAnsi="Times New Roman" w:cs="Times New Roman"/>
                <w:b/>
                <w:color w:val="000000"/>
                <w:sz w:val="28"/>
                <w:szCs w:val="28"/>
                <w:shd w:val="clear" w:color="auto" w:fill="FEFEFE"/>
                <w:lang w:eastAsia="zh-CN"/>
              </w:rPr>
            </w:pPr>
            <w:r w:rsidRPr="001B0026">
              <w:rPr>
                <w:rFonts w:ascii="Times New Roman" w:hAnsi="Times New Roman" w:cs="Times New Roman"/>
                <w:color w:val="000000"/>
                <w:sz w:val="28"/>
                <w:szCs w:val="28"/>
                <w:shd w:val="clear" w:color="auto" w:fill="FEFEFE"/>
              </w:rPr>
              <w:t>2</w:t>
            </w:r>
            <w:r>
              <w:rPr>
                <w:rFonts w:ascii="Times New Roman" w:hAnsi="Times New Roman" w:cs="Times New Roman"/>
                <w:color w:val="000000"/>
                <w:sz w:val="28"/>
                <w:szCs w:val="28"/>
                <w:shd w:val="clear" w:color="auto" w:fill="FEFEFE"/>
              </w:rPr>
              <w:t>0</w:t>
            </w:r>
            <w:r w:rsidRPr="001B0026">
              <w:rPr>
                <w:rFonts w:ascii="Times New Roman" w:hAnsi="Times New Roman" w:cs="Times New Roman"/>
                <w:color w:val="000000"/>
                <w:sz w:val="28"/>
                <w:szCs w:val="28"/>
                <w:shd w:val="clear" w:color="auto" w:fill="FEFEFE"/>
              </w:rPr>
              <w:t xml:space="preserve"> </w:t>
            </w:r>
            <w:r>
              <w:rPr>
                <w:rFonts w:ascii="Times New Roman" w:hAnsi="Times New Roman" w:cs="Times New Roman"/>
                <w:color w:val="000000"/>
                <w:sz w:val="28"/>
                <w:szCs w:val="28"/>
                <w:shd w:val="clear" w:color="auto" w:fill="FEFEFE"/>
              </w:rPr>
              <w:t>лет</w:t>
            </w:r>
          </w:p>
        </w:tc>
        <w:tc>
          <w:tcPr>
            <w:tcW w:w="2184" w:type="dxa"/>
            <w:tcBorders>
              <w:top w:val="single" w:sz="4" w:space="0" w:color="auto"/>
              <w:left w:val="single" w:sz="4" w:space="0" w:color="auto"/>
              <w:bottom w:val="single" w:sz="4" w:space="0" w:color="auto"/>
              <w:right w:val="single" w:sz="4" w:space="0" w:color="auto"/>
            </w:tcBorders>
            <w:vAlign w:val="center"/>
          </w:tcPr>
          <w:p w:rsidR="00420ED6" w:rsidRPr="001B0026" w:rsidRDefault="00420ED6" w:rsidP="00AB5642">
            <w:pPr>
              <w:tabs>
                <w:tab w:val="left" w:pos="142"/>
              </w:tabs>
              <w:suppressAutoHyphens/>
              <w:spacing w:after="0" w:line="360" w:lineRule="auto"/>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b/>
                <w:bCs/>
                <w:color w:val="000000"/>
                <w:sz w:val="28"/>
                <w:szCs w:val="28"/>
                <w:shd w:val="clear" w:color="auto" w:fill="FEFEFE"/>
                <w:lang w:eastAsia="zh-CN"/>
              </w:rPr>
              <w:t>-</w:t>
            </w:r>
          </w:p>
        </w:tc>
      </w:tr>
      <w:tr w:rsidR="00420ED6" w:rsidRPr="001B0026" w:rsidTr="00AB5642">
        <w:trPr>
          <w:trHeight w:val="70"/>
          <w:jc w:val="center"/>
        </w:trPr>
        <w:tc>
          <w:tcPr>
            <w:tcW w:w="2218" w:type="dxa"/>
            <w:tcBorders>
              <w:top w:val="single" w:sz="4" w:space="0" w:color="auto"/>
              <w:left w:val="single" w:sz="4" w:space="0" w:color="auto"/>
              <w:bottom w:val="single" w:sz="4" w:space="0" w:color="auto"/>
              <w:right w:val="single" w:sz="4" w:space="0" w:color="auto"/>
            </w:tcBorders>
            <w:vAlign w:val="center"/>
          </w:tcPr>
          <w:p w:rsidR="00420ED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 xml:space="preserve">Митрошина </w:t>
            </w:r>
          </w:p>
          <w:p w:rsidR="00420ED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Татьяна</w:t>
            </w:r>
          </w:p>
          <w:p w:rsidR="00420ED6" w:rsidRPr="001B0026" w:rsidRDefault="00420ED6" w:rsidP="00AB5642">
            <w:pPr>
              <w:tabs>
                <w:tab w:val="left" w:pos="142"/>
              </w:tabs>
              <w:suppressAutoHyphens/>
              <w:spacing w:after="0" w:line="360" w:lineRule="auto"/>
              <w:ind w:firstLine="142"/>
              <w:jc w:val="center"/>
              <w:rPr>
                <w:rFonts w:ascii="Times New Roman" w:hAnsi="Times New Roman" w:cs="Times New Roman"/>
                <w:bCs/>
                <w:color w:val="000000"/>
                <w:sz w:val="28"/>
                <w:szCs w:val="28"/>
                <w:shd w:val="clear" w:color="auto" w:fill="FEFEFE"/>
              </w:rPr>
            </w:pPr>
            <w:r>
              <w:rPr>
                <w:rFonts w:ascii="Times New Roman" w:hAnsi="Times New Roman" w:cs="Times New Roman"/>
                <w:bCs/>
                <w:color w:val="000000"/>
                <w:sz w:val="28"/>
                <w:szCs w:val="28"/>
                <w:shd w:val="clear" w:color="auto" w:fill="FEFEFE"/>
              </w:rPr>
              <w:t>Владимировна</w:t>
            </w:r>
          </w:p>
        </w:tc>
        <w:tc>
          <w:tcPr>
            <w:tcW w:w="2044" w:type="dxa"/>
            <w:tcBorders>
              <w:top w:val="single" w:sz="4" w:space="0" w:color="auto"/>
              <w:left w:val="single" w:sz="4" w:space="0" w:color="auto"/>
              <w:bottom w:val="single" w:sz="4" w:space="0" w:color="auto"/>
              <w:right w:val="single" w:sz="4" w:space="0" w:color="auto"/>
            </w:tcBorders>
            <w:vAlign w:val="center"/>
          </w:tcPr>
          <w:p w:rsidR="00420ED6" w:rsidRDefault="00420ED6" w:rsidP="00AB564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rPr>
            </w:pPr>
            <w:r>
              <w:rPr>
                <w:rFonts w:ascii="Times New Roman" w:hAnsi="Times New Roman" w:cs="Times New Roman"/>
                <w:sz w:val="28"/>
                <w:szCs w:val="28"/>
                <w:lang w:eastAsia="zh-CN"/>
              </w:rPr>
              <w:t>логопед</w:t>
            </w:r>
          </w:p>
        </w:tc>
        <w:tc>
          <w:tcPr>
            <w:tcW w:w="2176" w:type="dxa"/>
            <w:tcBorders>
              <w:top w:val="single" w:sz="4" w:space="0" w:color="auto"/>
              <w:left w:val="single" w:sz="4" w:space="0" w:color="auto"/>
              <w:bottom w:val="single" w:sz="4" w:space="0" w:color="auto"/>
              <w:right w:val="single" w:sz="4" w:space="0" w:color="auto"/>
            </w:tcBorders>
            <w:vAlign w:val="center"/>
          </w:tcPr>
          <w:p w:rsidR="00420ED6" w:rsidRPr="00BD1D57" w:rsidRDefault="00420ED6" w:rsidP="00AB5642">
            <w:pPr>
              <w:tabs>
                <w:tab w:val="left" w:pos="142"/>
              </w:tabs>
              <w:suppressAutoHyphens/>
              <w:spacing w:after="0" w:line="360" w:lineRule="auto"/>
              <w:ind w:firstLine="142"/>
              <w:jc w:val="center"/>
              <w:rPr>
                <w:rFonts w:ascii="Times New Roman" w:hAnsi="Times New Roman" w:cs="Times New Roman"/>
                <w:color w:val="000000"/>
                <w:sz w:val="28"/>
                <w:szCs w:val="28"/>
                <w:shd w:val="clear" w:color="auto" w:fill="FEFEFE"/>
                <w:lang w:eastAsia="zh-CN"/>
              </w:rPr>
            </w:pPr>
            <w:r>
              <w:rPr>
                <w:rFonts w:ascii="Times New Roman" w:hAnsi="Times New Roman" w:cs="Times New Roman"/>
                <w:color w:val="000000"/>
                <w:sz w:val="28"/>
                <w:szCs w:val="28"/>
                <w:shd w:val="clear" w:color="auto" w:fill="FEFEFE"/>
              </w:rPr>
              <w:t>высшее</w:t>
            </w:r>
          </w:p>
        </w:tc>
        <w:tc>
          <w:tcPr>
            <w:tcW w:w="1134" w:type="dxa"/>
            <w:tcBorders>
              <w:top w:val="single" w:sz="4" w:space="0" w:color="auto"/>
              <w:left w:val="single" w:sz="4" w:space="0" w:color="auto"/>
              <w:bottom w:val="single" w:sz="4" w:space="0" w:color="auto"/>
              <w:right w:val="single" w:sz="4" w:space="0" w:color="auto"/>
            </w:tcBorders>
            <w:vAlign w:val="center"/>
          </w:tcPr>
          <w:p w:rsidR="00420ED6" w:rsidRPr="00920237" w:rsidRDefault="00420ED6" w:rsidP="00AB5642">
            <w:pPr>
              <w:tabs>
                <w:tab w:val="left" w:pos="142"/>
              </w:tabs>
              <w:suppressAutoHyphens/>
              <w:spacing w:after="0" w:line="360" w:lineRule="auto"/>
              <w:ind w:firstLine="28"/>
              <w:jc w:val="center"/>
              <w:rPr>
                <w:rFonts w:ascii="Times New Roman" w:hAnsi="Times New Roman" w:cs="Times New Roman"/>
                <w:color w:val="000000"/>
                <w:sz w:val="28"/>
                <w:szCs w:val="28"/>
                <w:shd w:val="clear" w:color="auto" w:fill="FEFEFE"/>
                <w:lang w:eastAsia="zh-CN"/>
              </w:rPr>
            </w:pPr>
            <w:r w:rsidRPr="00920237">
              <w:rPr>
                <w:rFonts w:ascii="Times New Roman" w:hAnsi="Times New Roman" w:cs="Times New Roman"/>
                <w:color w:val="000000"/>
                <w:sz w:val="28"/>
                <w:szCs w:val="28"/>
                <w:shd w:val="clear" w:color="auto" w:fill="FEFEFE"/>
                <w:lang w:eastAsia="zh-CN"/>
              </w:rPr>
              <w:t>10 лет</w:t>
            </w:r>
          </w:p>
        </w:tc>
        <w:tc>
          <w:tcPr>
            <w:tcW w:w="2184" w:type="dxa"/>
            <w:tcBorders>
              <w:top w:val="single" w:sz="4" w:space="0" w:color="auto"/>
              <w:left w:val="single" w:sz="4" w:space="0" w:color="auto"/>
              <w:bottom w:val="single" w:sz="4" w:space="0" w:color="auto"/>
              <w:right w:val="single" w:sz="4" w:space="0" w:color="auto"/>
            </w:tcBorders>
            <w:vAlign w:val="center"/>
          </w:tcPr>
          <w:p w:rsidR="00420ED6" w:rsidRPr="00903331" w:rsidRDefault="00420ED6" w:rsidP="00AB5642">
            <w:pPr>
              <w:tabs>
                <w:tab w:val="left" w:pos="142"/>
              </w:tabs>
              <w:suppressAutoHyphens/>
              <w:spacing w:after="0" w:line="360" w:lineRule="auto"/>
              <w:ind w:firstLine="142"/>
              <w:jc w:val="center"/>
              <w:rPr>
                <w:rFonts w:ascii="Times New Roman" w:hAnsi="Times New Roman" w:cs="Times New Roman"/>
                <w:b/>
                <w:bCs/>
                <w:color w:val="000000"/>
                <w:sz w:val="28"/>
                <w:szCs w:val="28"/>
                <w:shd w:val="clear" w:color="auto" w:fill="FEFEFE"/>
                <w:lang w:eastAsia="zh-CN"/>
              </w:rPr>
            </w:pPr>
            <w:r>
              <w:rPr>
                <w:rFonts w:ascii="Times New Roman" w:hAnsi="Times New Roman" w:cs="Times New Roman"/>
                <w:b/>
                <w:bCs/>
                <w:color w:val="000000"/>
                <w:sz w:val="28"/>
                <w:szCs w:val="28"/>
                <w:shd w:val="clear" w:color="auto" w:fill="FEFEFE"/>
                <w:lang w:eastAsia="zh-CN"/>
              </w:rPr>
              <w:t>-</w:t>
            </w:r>
          </w:p>
        </w:tc>
      </w:tr>
    </w:tbl>
    <w:p w:rsidR="00420ED6" w:rsidRDefault="00420ED6" w:rsidP="00420ED6">
      <w:pPr>
        <w:spacing w:line="240" w:lineRule="auto"/>
        <w:ind w:firstLine="709"/>
        <w:rPr>
          <w:b/>
          <w:color w:val="FF0000"/>
          <w:sz w:val="28"/>
          <w:szCs w:val="28"/>
        </w:rPr>
      </w:pPr>
    </w:p>
    <w:p w:rsidR="00420ED6" w:rsidRDefault="00420ED6" w:rsidP="00420ED6">
      <w:pPr>
        <w:spacing w:line="240" w:lineRule="auto"/>
        <w:ind w:firstLine="709"/>
        <w:rPr>
          <w:b/>
          <w:color w:val="FF0000"/>
          <w:sz w:val="28"/>
          <w:szCs w:val="28"/>
        </w:rPr>
      </w:pPr>
    </w:p>
    <w:p w:rsidR="00420ED6" w:rsidRDefault="00420ED6" w:rsidP="00420ED6">
      <w:pPr>
        <w:spacing w:line="240" w:lineRule="auto"/>
        <w:ind w:firstLine="709"/>
        <w:rPr>
          <w:b/>
          <w:color w:val="FF0000"/>
          <w:sz w:val="28"/>
          <w:szCs w:val="28"/>
        </w:rPr>
      </w:pPr>
    </w:p>
    <w:p w:rsidR="00420ED6" w:rsidRDefault="00420ED6" w:rsidP="00420ED6">
      <w:pPr>
        <w:spacing w:line="240" w:lineRule="auto"/>
        <w:ind w:firstLine="709"/>
        <w:rPr>
          <w:b/>
          <w:color w:val="FF0000"/>
          <w:sz w:val="28"/>
          <w:szCs w:val="28"/>
        </w:rPr>
      </w:pPr>
    </w:p>
    <w:p w:rsidR="00420ED6" w:rsidRDefault="00420ED6" w:rsidP="00420ED6">
      <w:pPr>
        <w:spacing w:line="240" w:lineRule="auto"/>
        <w:ind w:firstLine="709"/>
        <w:rPr>
          <w:b/>
          <w:color w:val="FF0000"/>
          <w:sz w:val="28"/>
          <w:szCs w:val="28"/>
        </w:rPr>
      </w:pPr>
    </w:p>
    <w:p w:rsidR="00420ED6" w:rsidRDefault="00420ED6" w:rsidP="00420ED6">
      <w:pPr>
        <w:spacing w:line="240" w:lineRule="auto"/>
        <w:ind w:firstLine="709"/>
        <w:rPr>
          <w:b/>
          <w:color w:val="FF0000"/>
          <w:sz w:val="28"/>
          <w:szCs w:val="28"/>
        </w:rPr>
      </w:pPr>
    </w:p>
    <w:p w:rsidR="004D4B00" w:rsidRDefault="004D4B00" w:rsidP="00420ED6">
      <w:pPr>
        <w:spacing w:line="240" w:lineRule="auto"/>
        <w:ind w:firstLine="709"/>
        <w:rPr>
          <w:b/>
          <w:color w:val="FF0000"/>
          <w:sz w:val="28"/>
          <w:szCs w:val="28"/>
        </w:rPr>
      </w:pPr>
    </w:p>
    <w:p w:rsidR="00420ED6" w:rsidRPr="00BD1D57" w:rsidRDefault="00420ED6" w:rsidP="00D71E8E">
      <w:pPr>
        <w:pStyle w:val="a4"/>
        <w:numPr>
          <w:ilvl w:val="1"/>
          <w:numId w:val="19"/>
        </w:numPr>
        <w:spacing w:after="0" w:line="360" w:lineRule="auto"/>
        <w:ind w:left="0" w:firstLine="0"/>
        <w:jc w:val="both"/>
        <w:rPr>
          <w:rFonts w:ascii="Times New Roman" w:hAnsi="Times New Roman" w:cs="Times New Roman"/>
          <w:b/>
          <w:sz w:val="28"/>
          <w:szCs w:val="28"/>
        </w:rPr>
      </w:pPr>
      <w:r w:rsidRPr="00BD1D57">
        <w:rPr>
          <w:rFonts w:ascii="Times New Roman" w:hAnsi="Times New Roman" w:cs="Times New Roman"/>
          <w:b/>
          <w:sz w:val="28"/>
          <w:szCs w:val="28"/>
        </w:rPr>
        <w:t>Материально-технического обеспечение Программы</w:t>
      </w:r>
    </w:p>
    <w:p w:rsidR="00420ED6" w:rsidRPr="00BD1D57" w:rsidRDefault="00420ED6" w:rsidP="00420ED6">
      <w:pPr>
        <w:pStyle w:val="a4"/>
        <w:spacing w:after="0" w:line="360" w:lineRule="auto"/>
        <w:ind w:left="1519"/>
        <w:rPr>
          <w:rFonts w:ascii="Times New Roman" w:hAnsi="Times New Roman" w:cs="Times New Roman"/>
          <w:b/>
          <w:sz w:val="28"/>
          <w:szCs w:val="28"/>
        </w:rPr>
      </w:pP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Материально-технические условия реализации Программы отвечают требованиям  ФГОС  ДО: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sym w:font="Symbol" w:char="F0B7"/>
      </w:r>
      <w:r w:rsidRPr="00165C44">
        <w:rPr>
          <w:rFonts w:ascii="Times New Roman" w:hAnsi="Times New Roman" w:cs="Times New Roman"/>
          <w:sz w:val="28"/>
          <w:szCs w:val="28"/>
        </w:rPr>
        <w:t xml:space="preserve"> соответствуют санитарно-эпидемиологическим правилам и нормативам;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  </w:t>
      </w:r>
      <w:r w:rsidRPr="00165C44">
        <w:rPr>
          <w:rFonts w:ascii="Times New Roman" w:hAnsi="Times New Roman" w:cs="Times New Roman"/>
          <w:sz w:val="28"/>
          <w:szCs w:val="28"/>
        </w:rPr>
        <w:sym w:font="Symbol" w:char="F0B7"/>
      </w:r>
      <w:r w:rsidRPr="00165C44">
        <w:rPr>
          <w:rFonts w:ascii="Times New Roman" w:hAnsi="Times New Roman" w:cs="Times New Roman"/>
          <w:sz w:val="28"/>
          <w:szCs w:val="28"/>
        </w:rPr>
        <w:t xml:space="preserve"> соответствуют правилам пожарной безопасности;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 </w:t>
      </w:r>
      <w:r w:rsidRPr="00165C44">
        <w:rPr>
          <w:rFonts w:ascii="Times New Roman" w:hAnsi="Times New Roman" w:cs="Times New Roman"/>
          <w:sz w:val="28"/>
          <w:szCs w:val="28"/>
        </w:rPr>
        <w:sym w:font="Symbol" w:char="F0B7"/>
      </w:r>
      <w:r w:rsidRPr="00165C44">
        <w:rPr>
          <w:rFonts w:ascii="Times New Roman" w:hAnsi="Times New Roman" w:cs="Times New Roman"/>
          <w:sz w:val="28"/>
          <w:szCs w:val="28"/>
        </w:rPr>
        <w:t xml:space="preserve"> средства обучения и воспитания соответствуют возрастным и индивидуальным особенностям развития детей;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sym w:font="Symbol" w:char="F0B7"/>
      </w:r>
      <w:r w:rsidRPr="00165C44">
        <w:rPr>
          <w:rFonts w:ascii="Times New Roman" w:hAnsi="Times New Roman" w:cs="Times New Roman"/>
          <w:sz w:val="28"/>
          <w:szCs w:val="28"/>
        </w:rPr>
        <w:t xml:space="preserve"> оснащенность группы развивающей предметно-пространственной средой;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sym w:font="Symbol" w:char="F0B7"/>
      </w:r>
      <w:r w:rsidRPr="00165C44">
        <w:rPr>
          <w:rFonts w:ascii="Times New Roman" w:hAnsi="Times New Roman" w:cs="Times New Roman"/>
          <w:sz w:val="28"/>
          <w:szCs w:val="28"/>
        </w:rPr>
        <w:t xml:space="preserve"> материально-техническое обеспечение программы (учебно-методический комплект, оборудование, оснащение (предметы).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Учреждение располагает достаточной материально-технической базой. В группе созданы условия для качественного осуществления образовательного процесса, реализации Программы.   Также имеется необходимый игровой и дидактический материал для организации игровой, двигательной, музыкальной, продуктивной и творческой деятельности детей: сюжетные, настольно-печатные, развивающие игры, игры для сенсорного развития и развития моторики рук, игры и оборудование для развития основных движений и т. д. </w:t>
      </w: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 xml:space="preserve">   Для организации воспитательно-образовательной деятельности учреждение располагает необходимым набором площадей, технических помещений, групповых комнат, кабинетов специалистов. Имеется медицинский и процедурный кабинеты, оснащенные оборудованием профилактического и оздоровительного назначения, физкультурный, музыкальный зал, логопедический кабинет. На территории МБДОУ расположены прогулочные участки и спортивная площадка.</w:t>
      </w:r>
    </w:p>
    <w:p w:rsidR="00420ED6" w:rsidRPr="00165C44" w:rsidRDefault="00420ED6" w:rsidP="00420ED6">
      <w:pPr>
        <w:spacing w:after="0" w:line="360" w:lineRule="auto"/>
        <w:ind w:firstLine="709"/>
        <w:jc w:val="both"/>
        <w:rPr>
          <w:rFonts w:ascii="Times New Roman" w:hAnsi="Times New Roman" w:cs="Times New Roman"/>
          <w:sz w:val="28"/>
          <w:szCs w:val="28"/>
        </w:rPr>
      </w:pPr>
    </w:p>
    <w:p w:rsidR="00420ED6" w:rsidRPr="006271C3" w:rsidRDefault="00420ED6" w:rsidP="00420ED6">
      <w:pPr>
        <w:spacing w:after="0" w:line="360" w:lineRule="auto"/>
        <w:ind w:firstLine="709"/>
        <w:jc w:val="both"/>
        <w:rPr>
          <w:rFonts w:ascii="Times New Roman" w:hAnsi="Times New Roman" w:cs="Times New Roman"/>
          <w:b/>
          <w:sz w:val="28"/>
          <w:szCs w:val="28"/>
        </w:rPr>
      </w:pPr>
    </w:p>
    <w:p w:rsidR="00420ED6" w:rsidRPr="00903331" w:rsidRDefault="00420ED6" w:rsidP="00420ED6">
      <w:pPr>
        <w:spacing w:after="0" w:line="360" w:lineRule="auto"/>
        <w:ind w:firstLine="709"/>
        <w:jc w:val="both"/>
        <w:rPr>
          <w:rFonts w:ascii="Times New Roman" w:hAnsi="Times New Roman" w:cs="Times New Roman"/>
          <w:sz w:val="28"/>
          <w:szCs w:val="28"/>
        </w:rPr>
      </w:pPr>
      <w:r w:rsidRPr="00903331">
        <w:rPr>
          <w:rFonts w:ascii="Times New Roman" w:hAnsi="Times New Roman" w:cs="Times New Roman"/>
          <w:sz w:val="28"/>
          <w:szCs w:val="28"/>
        </w:rPr>
        <w:t>Реализуя примерную образовательную программу дошкольного образования «Детство», под редакцией Т.И. Бабаевой, А.Г. Гогоберидзе, О.В. Солнцевой и др., разработанную на основе и в соответствии с ФГОС ДО, руководствуюсь основными пособиями:</w:t>
      </w:r>
    </w:p>
    <w:p w:rsidR="00420ED6" w:rsidRPr="00903331" w:rsidRDefault="00420ED6" w:rsidP="00D71E8E">
      <w:pPr>
        <w:numPr>
          <w:ilvl w:val="0"/>
          <w:numId w:val="7"/>
        </w:numPr>
        <w:spacing w:after="0" w:line="360" w:lineRule="auto"/>
        <w:ind w:left="0" w:firstLine="709"/>
        <w:jc w:val="both"/>
        <w:rPr>
          <w:rFonts w:ascii="Times New Roman" w:hAnsi="Times New Roman" w:cs="Times New Roman"/>
          <w:sz w:val="28"/>
          <w:szCs w:val="28"/>
        </w:rPr>
      </w:pPr>
      <w:r w:rsidRPr="00903331">
        <w:rPr>
          <w:rFonts w:ascii="Times New Roman" w:hAnsi="Times New Roman" w:cs="Times New Roman"/>
          <w:sz w:val="28"/>
          <w:szCs w:val="28"/>
        </w:rPr>
        <w:t>План – программа педагогического процесса в детском саду: Методическое пособие для воспитателей детского сада/</w:t>
      </w:r>
      <w:r>
        <w:rPr>
          <w:rFonts w:ascii="Times New Roman" w:hAnsi="Times New Roman" w:cs="Times New Roman"/>
          <w:sz w:val="28"/>
          <w:szCs w:val="28"/>
        </w:rPr>
        <w:t xml:space="preserve"> с</w:t>
      </w:r>
      <w:r w:rsidRPr="00903331">
        <w:rPr>
          <w:rFonts w:ascii="Times New Roman" w:hAnsi="Times New Roman" w:cs="Times New Roman"/>
          <w:sz w:val="28"/>
          <w:szCs w:val="28"/>
        </w:rPr>
        <w:t>ост. Н.В. Гончарова и др., под ред. З.А. Михайловой. – СПб.: «</w:t>
      </w:r>
      <w:r>
        <w:rPr>
          <w:rFonts w:ascii="Times New Roman" w:hAnsi="Times New Roman" w:cs="Times New Roman"/>
          <w:sz w:val="28"/>
          <w:szCs w:val="28"/>
        </w:rPr>
        <w:t xml:space="preserve"> </w:t>
      </w:r>
      <w:r w:rsidRPr="00903331">
        <w:rPr>
          <w:rFonts w:ascii="Times New Roman" w:hAnsi="Times New Roman" w:cs="Times New Roman"/>
          <w:sz w:val="28"/>
          <w:szCs w:val="28"/>
        </w:rPr>
        <w:t>ДЕТСТВО – ПРЕСС»</w:t>
      </w:r>
    </w:p>
    <w:p w:rsidR="00420ED6" w:rsidRPr="00903331" w:rsidRDefault="00420ED6" w:rsidP="00D71E8E">
      <w:pPr>
        <w:numPr>
          <w:ilvl w:val="0"/>
          <w:numId w:val="7"/>
        </w:numPr>
        <w:spacing w:after="0" w:line="360" w:lineRule="auto"/>
        <w:ind w:left="0" w:firstLine="709"/>
        <w:jc w:val="both"/>
        <w:rPr>
          <w:rFonts w:ascii="Times New Roman" w:hAnsi="Times New Roman" w:cs="Times New Roman"/>
          <w:sz w:val="28"/>
          <w:szCs w:val="28"/>
        </w:rPr>
      </w:pPr>
      <w:r w:rsidRPr="00903331">
        <w:rPr>
          <w:rFonts w:ascii="Times New Roman" w:hAnsi="Times New Roman" w:cs="Times New Roman"/>
          <w:sz w:val="28"/>
          <w:szCs w:val="28"/>
        </w:rPr>
        <w:t>А.М. Вербенец, О.В. Солнцева, О.Н. Сомкова. Планирование и организация образовательного процесса дошкольного учреждения по примерной основной общеобразовательной программе «Детство» – СПб.:  «ДЕТСТВО – ПРЕСС»</w:t>
      </w:r>
    </w:p>
    <w:p w:rsidR="00420ED6" w:rsidRPr="00BD1D57" w:rsidRDefault="00420ED6" w:rsidP="00420ED6">
      <w:pPr>
        <w:autoSpaceDE w:val="0"/>
        <w:autoSpaceDN w:val="0"/>
        <w:adjustRightInd w:val="0"/>
        <w:spacing w:after="0" w:line="360" w:lineRule="auto"/>
        <w:ind w:firstLine="709"/>
        <w:jc w:val="both"/>
        <w:rPr>
          <w:rFonts w:ascii="Times New Roman" w:hAnsi="Times New Roman" w:cs="Times New Roman"/>
          <w:b/>
          <w:sz w:val="28"/>
          <w:szCs w:val="28"/>
        </w:rPr>
      </w:pPr>
      <w:r w:rsidRPr="006271C3">
        <w:rPr>
          <w:rFonts w:ascii="Times New Roman" w:hAnsi="Times New Roman" w:cs="Times New Roman"/>
          <w:sz w:val="28"/>
          <w:szCs w:val="28"/>
        </w:rPr>
        <w:t>Выполнение образовательного содержания неотъемлемо связано с педагогической технологией, изложенной в «Методических советах к программе «Детство». Образовательное содержание реализуется с помощью следующих технологий.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095"/>
        <w:gridCol w:w="5134"/>
      </w:tblGrid>
      <w:tr w:rsidR="00420ED6" w:rsidRPr="00BD1D57" w:rsidTr="00AB5642">
        <w:trPr>
          <w:trHeight w:val="493"/>
        </w:trPr>
        <w:tc>
          <w:tcPr>
            <w:tcW w:w="2411" w:type="dxa"/>
            <w:tcBorders>
              <w:top w:val="single" w:sz="4" w:space="0" w:color="auto"/>
              <w:left w:val="single" w:sz="4" w:space="0" w:color="auto"/>
              <w:bottom w:val="single" w:sz="4" w:space="0" w:color="auto"/>
              <w:right w:val="single" w:sz="4" w:space="0" w:color="auto"/>
            </w:tcBorders>
            <w:vAlign w:val="center"/>
            <w:hideMark/>
          </w:tcPr>
          <w:p w:rsidR="00420ED6" w:rsidRPr="00BD1D57" w:rsidRDefault="00420ED6" w:rsidP="00AB5642">
            <w:pPr>
              <w:spacing w:after="0" w:line="360" w:lineRule="auto"/>
              <w:jc w:val="center"/>
              <w:rPr>
                <w:rFonts w:ascii="Times New Roman" w:hAnsi="Times New Roman" w:cs="Times New Roman"/>
                <w:b/>
                <w:sz w:val="28"/>
                <w:szCs w:val="28"/>
              </w:rPr>
            </w:pPr>
            <w:r w:rsidRPr="00BD1D57">
              <w:rPr>
                <w:rFonts w:ascii="Times New Roman" w:hAnsi="Times New Roman" w:cs="Times New Roman"/>
                <w:b/>
                <w:sz w:val="28"/>
                <w:szCs w:val="28"/>
              </w:rPr>
              <w:t>Образовательная область</w:t>
            </w:r>
          </w:p>
        </w:tc>
        <w:tc>
          <w:tcPr>
            <w:tcW w:w="2095" w:type="dxa"/>
            <w:tcBorders>
              <w:top w:val="single" w:sz="4" w:space="0" w:color="auto"/>
              <w:left w:val="single" w:sz="4" w:space="0" w:color="auto"/>
              <w:bottom w:val="single" w:sz="4" w:space="0" w:color="auto"/>
              <w:right w:val="single" w:sz="4" w:space="0" w:color="auto"/>
            </w:tcBorders>
            <w:vAlign w:val="center"/>
            <w:hideMark/>
          </w:tcPr>
          <w:p w:rsidR="00420ED6" w:rsidRPr="00BD1D57" w:rsidRDefault="00420ED6" w:rsidP="00AB5642">
            <w:pPr>
              <w:spacing w:after="0" w:line="360" w:lineRule="auto"/>
              <w:jc w:val="center"/>
              <w:rPr>
                <w:rFonts w:ascii="Times New Roman" w:hAnsi="Times New Roman" w:cs="Times New Roman"/>
                <w:b/>
                <w:sz w:val="28"/>
                <w:szCs w:val="28"/>
              </w:rPr>
            </w:pPr>
            <w:r w:rsidRPr="00BD1D57">
              <w:rPr>
                <w:rFonts w:ascii="Times New Roman" w:hAnsi="Times New Roman" w:cs="Times New Roman"/>
                <w:b/>
                <w:sz w:val="28"/>
                <w:szCs w:val="28"/>
              </w:rPr>
              <w:t>Название</w:t>
            </w:r>
          </w:p>
          <w:p w:rsidR="00420ED6" w:rsidRPr="00BD1D57" w:rsidRDefault="00420ED6" w:rsidP="00AB5642">
            <w:pPr>
              <w:spacing w:after="0" w:line="360" w:lineRule="auto"/>
              <w:jc w:val="center"/>
              <w:rPr>
                <w:rFonts w:ascii="Times New Roman" w:hAnsi="Times New Roman" w:cs="Times New Roman"/>
                <w:b/>
                <w:sz w:val="28"/>
                <w:szCs w:val="28"/>
              </w:rPr>
            </w:pPr>
            <w:r w:rsidRPr="00BD1D57">
              <w:rPr>
                <w:rFonts w:ascii="Times New Roman" w:hAnsi="Times New Roman" w:cs="Times New Roman"/>
                <w:b/>
                <w:sz w:val="28"/>
                <w:szCs w:val="28"/>
              </w:rPr>
              <w:t>программ</w:t>
            </w:r>
          </w:p>
        </w:tc>
        <w:tc>
          <w:tcPr>
            <w:tcW w:w="5134" w:type="dxa"/>
            <w:tcBorders>
              <w:top w:val="single" w:sz="4" w:space="0" w:color="auto"/>
              <w:left w:val="single" w:sz="4" w:space="0" w:color="auto"/>
              <w:bottom w:val="single" w:sz="4" w:space="0" w:color="auto"/>
              <w:right w:val="single" w:sz="4" w:space="0" w:color="auto"/>
            </w:tcBorders>
            <w:vAlign w:val="center"/>
            <w:hideMark/>
          </w:tcPr>
          <w:p w:rsidR="00420ED6" w:rsidRPr="00BD1D57" w:rsidRDefault="00420ED6" w:rsidP="00AB5642">
            <w:pPr>
              <w:spacing w:after="0" w:line="360" w:lineRule="auto"/>
              <w:jc w:val="center"/>
              <w:rPr>
                <w:rFonts w:ascii="Times New Roman" w:hAnsi="Times New Roman" w:cs="Times New Roman"/>
                <w:b/>
                <w:sz w:val="28"/>
                <w:szCs w:val="28"/>
              </w:rPr>
            </w:pPr>
            <w:r w:rsidRPr="00BD1D57">
              <w:rPr>
                <w:rFonts w:ascii="Times New Roman" w:hAnsi="Times New Roman" w:cs="Times New Roman"/>
                <w:b/>
                <w:sz w:val="28"/>
                <w:szCs w:val="28"/>
              </w:rPr>
              <w:t>Название технологий, пособий</w:t>
            </w:r>
          </w:p>
        </w:tc>
      </w:tr>
      <w:tr w:rsidR="00420ED6" w:rsidRPr="00903331" w:rsidTr="00AB5642">
        <w:tc>
          <w:tcPr>
            <w:tcW w:w="2411"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Социально-коммуникативное развитие</w:t>
            </w: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Детство: примерная образовательная программа дошкольного образования/Т.И. Бабаева, А.Г. Гогоберидзе, О.В. Солнцева,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2014.</w:t>
            </w:r>
          </w:p>
        </w:tc>
        <w:tc>
          <w:tcPr>
            <w:tcW w:w="5134"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Бабаева Т.И., Римашевская</w:t>
            </w:r>
            <w:r w:rsidRPr="00903331">
              <w:rPr>
                <w:rFonts w:ascii="Times New Roman" w:hAnsi="Times New Roman" w:cs="Times New Roman"/>
                <w:i/>
                <w:sz w:val="28"/>
                <w:szCs w:val="28"/>
              </w:rPr>
              <w:t xml:space="preserve"> </w:t>
            </w:r>
            <w:r w:rsidRPr="00903331">
              <w:rPr>
                <w:rFonts w:ascii="Times New Roman" w:hAnsi="Times New Roman" w:cs="Times New Roman"/>
                <w:sz w:val="28"/>
                <w:szCs w:val="28"/>
              </w:rPr>
              <w:t>Л.С.</w:t>
            </w:r>
            <w:r w:rsidRPr="00903331">
              <w:rPr>
                <w:rFonts w:ascii="Times New Roman" w:hAnsi="Times New Roman" w:cs="Times New Roman"/>
                <w:i/>
                <w:sz w:val="28"/>
                <w:szCs w:val="28"/>
              </w:rPr>
              <w:t xml:space="preserve"> </w:t>
            </w:r>
            <w:r w:rsidRPr="00903331">
              <w:rPr>
                <w:rFonts w:ascii="Times New Roman" w:hAnsi="Times New Roman" w:cs="Times New Roman"/>
                <w:sz w:val="28"/>
                <w:szCs w:val="28"/>
              </w:rPr>
              <w:t>Как развивать сотрудничество и взаимоотношения дошкольников в детском саду. Игровые ситуации, игры, этюды.</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Деркунская В.А.,</w:t>
            </w:r>
            <w:r w:rsidRPr="00903331">
              <w:rPr>
                <w:rFonts w:ascii="Times New Roman" w:hAnsi="Times New Roman" w:cs="Times New Roman"/>
                <w:b/>
                <w:i/>
                <w:sz w:val="28"/>
                <w:szCs w:val="28"/>
              </w:rPr>
              <w:t xml:space="preserve"> </w:t>
            </w:r>
            <w:r w:rsidRPr="00903331">
              <w:rPr>
                <w:rFonts w:ascii="Times New Roman" w:hAnsi="Times New Roman" w:cs="Times New Roman"/>
                <w:sz w:val="28"/>
                <w:szCs w:val="28"/>
              </w:rPr>
              <w:t>Проектная деятельность дошкольников. Учебно-методическое пособие.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Игра и дошкольник. Развитие детей старшего дошкольного возраста в игровой деятельности.</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Авдеева Н.Н., Князева О.Л., Стеркина Р.Б. Безопасность. Программа по основам безопасности жизнедеятельности детей старшего дошкольного возраста.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Крулехт М.В. Дошкольник и рукотворный мир.</w:t>
            </w:r>
          </w:p>
        </w:tc>
      </w:tr>
      <w:tr w:rsidR="00420ED6" w:rsidRPr="00903331" w:rsidTr="00AB5642">
        <w:tc>
          <w:tcPr>
            <w:tcW w:w="2411"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Познавательное развитие</w:t>
            </w: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Детство: примерная образовательная программа дошкольного образования/Т.И. Бабаева, А.Г. Гогоберидзе, О.В. Солнцева,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2014.</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w:t>
            </w:r>
          </w:p>
        </w:tc>
        <w:tc>
          <w:tcPr>
            <w:tcW w:w="5134"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Воронкович О.А. Добро пожаловать в экологию! Методическое пособие.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Мир природы и ребенок. Методика экологического воспитания дошкольников/Под ред. Л.М. Маневцевой, П.Г. Саморуковой.</w:t>
            </w:r>
          </w:p>
          <w:p w:rsidR="00420ED6" w:rsidRPr="00C43EE8" w:rsidRDefault="00420ED6" w:rsidP="00AB5642">
            <w:pPr>
              <w:pStyle w:val="a4"/>
              <w:autoSpaceDN w:val="0"/>
              <w:spacing w:after="0" w:line="360" w:lineRule="auto"/>
              <w:ind w:left="91"/>
              <w:jc w:val="both"/>
              <w:rPr>
                <w:rStyle w:val="ac"/>
                <w:rFonts w:ascii="Times New Roman" w:hAnsi="Times New Roman" w:cs="Times New Roman"/>
                <w:b w:val="0"/>
                <w:bCs w:val="0"/>
                <w:sz w:val="28"/>
                <w:szCs w:val="28"/>
              </w:rPr>
            </w:pPr>
            <w:r w:rsidRPr="00C43EE8">
              <w:rPr>
                <w:rStyle w:val="ac"/>
                <w:rFonts w:ascii="Times New Roman" w:hAnsi="Times New Roman" w:cs="Times New Roman"/>
                <w:b w:val="0"/>
                <w:sz w:val="28"/>
                <w:szCs w:val="28"/>
              </w:rPr>
              <w:t>Г.П. Тугушева, А.Е. Чистякова «Экспериментальная деятельность детей среднего и старшего дошкольного возраста» Методическое пособие.- СПб: Детство-Пресс,2011.</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Математика от 3 до 7 (сост. З.А. Михайлова, Э.Н. Иоффе).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Логика и математика для дошкольников: методическое пособие (авт. В.А. Носова, Р.Л. Непомнящая).</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Математика до школы (сост. З.А.</w:t>
            </w:r>
            <w:r>
              <w:rPr>
                <w:rFonts w:ascii="Times New Roman" w:hAnsi="Times New Roman" w:cs="Times New Roman"/>
                <w:sz w:val="28"/>
                <w:szCs w:val="28"/>
              </w:rPr>
              <w:t xml:space="preserve"> </w:t>
            </w:r>
            <w:r w:rsidRPr="00903331">
              <w:rPr>
                <w:rFonts w:ascii="Times New Roman" w:hAnsi="Times New Roman" w:cs="Times New Roman"/>
                <w:sz w:val="28"/>
                <w:szCs w:val="28"/>
              </w:rPr>
              <w:t>Михайлова, Р.Л. Непомнящая).</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Михайлова З.А. Игровые задачи для дошкольников: книга для воспитателя детского сада.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Н.А. Смоленцева. Математика в проблемных ситуациях для маленьких детей.</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Гоголева В.Г. Логическая азбука для детей 4-6 лет.</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Лебеденко Е.Н. Формирование представлений о времени.</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Математика – это интересно: пособие для занятий с детьми 2-3 лет; 3-4 лет; 4-5 лет; 5-6 лет; 6-7 лет (сост. И.Н. Чеплашкина).</w:t>
            </w:r>
          </w:p>
        </w:tc>
      </w:tr>
      <w:tr w:rsidR="00420ED6" w:rsidRPr="00903331" w:rsidTr="00AB5642">
        <w:tc>
          <w:tcPr>
            <w:tcW w:w="2411"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Речевое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развитие</w:t>
            </w: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Детство: примерная образовательная программа дошкольного образования/Т.И. Бабаева, А.Г. Гогоберидзе, О.В. Солнцева,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2014.</w:t>
            </w:r>
          </w:p>
          <w:p w:rsidR="00420ED6" w:rsidRPr="00903331" w:rsidRDefault="00420ED6" w:rsidP="00AB5642">
            <w:pPr>
              <w:spacing w:after="0" w:line="360" w:lineRule="auto"/>
              <w:jc w:val="both"/>
              <w:rPr>
                <w:rFonts w:ascii="Times New Roman" w:hAnsi="Times New Roman" w:cs="Times New Roman"/>
                <w:sz w:val="28"/>
                <w:szCs w:val="28"/>
              </w:rPr>
            </w:pPr>
          </w:p>
        </w:tc>
        <w:tc>
          <w:tcPr>
            <w:tcW w:w="5134" w:type="dxa"/>
            <w:tcBorders>
              <w:top w:val="single" w:sz="4" w:space="0" w:color="auto"/>
              <w:left w:val="single" w:sz="4" w:space="0" w:color="auto"/>
              <w:bottom w:val="single" w:sz="4" w:space="0" w:color="auto"/>
              <w:right w:val="single" w:sz="4" w:space="0" w:color="auto"/>
            </w:tcBorders>
            <w:hideMark/>
          </w:tcPr>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Н.Л. Стефанова « Комплексные занятия с детьми 3-7 лет: формирование мелкой моторики, развитие речи» Волгоград:        Учитель, 2012</w:t>
            </w:r>
          </w:p>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 С.Ушакова «Развитие речи детей 3-5 лет» М.: ТЦ Сфера, 2013</w:t>
            </w:r>
          </w:p>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Style w:val="ad"/>
                <w:rFonts w:ascii="Times New Roman" w:hAnsi="Times New Roman" w:cs="Times New Roman"/>
                <w:sz w:val="28"/>
                <w:szCs w:val="28"/>
              </w:rPr>
              <w:t>В.В.</w:t>
            </w:r>
            <w:r>
              <w:rPr>
                <w:rFonts w:ascii="Times New Roman" w:hAnsi="Times New Roman" w:cs="Times New Roman"/>
                <w:i/>
                <w:sz w:val="28"/>
                <w:szCs w:val="28"/>
              </w:rPr>
              <w:t xml:space="preserve">  </w:t>
            </w:r>
            <w:r>
              <w:rPr>
                <w:rStyle w:val="ad"/>
                <w:rFonts w:ascii="Times New Roman" w:hAnsi="Times New Roman" w:cs="Times New Roman"/>
                <w:sz w:val="28"/>
                <w:szCs w:val="28"/>
              </w:rPr>
              <w:t>Гербова «</w:t>
            </w:r>
            <w:r>
              <w:rPr>
                <w:rFonts w:ascii="Times New Roman" w:hAnsi="Times New Roman" w:cs="Times New Roman"/>
                <w:sz w:val="28"/>
                <w:szCs w:val="28"/>
              </w:rPr>
              <w:t xml:space="preserve"> Занятия по развитию речи в средней  группе детского сада. Планы занятий. – 2-е изд. испр. и доп. М.: Мозаика-Синтез, 2012. </w:t>
            </w:r>
          </w:p>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А.В. Аджи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Воронеж: ЧП Лакоценин С.С., 2008. </w:t>
            </w:r>
          </w:p>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Т.М. Бондаренко «Комплексные занятия в средней группе детского сада: практ. Пособие для воспитателей и методистов ДОУ» - Воронеж:, 2008.</w:t>
            </w:r>
          </w:p>
          <w:p w:rsidR="00420ED6" w:rsidRDefault="00420ED6" w:rsidP="00AB5642">
            <w:pPr>
              <w:tabs>
                <w:tab w:val="left" w:pos="65"/>
              </w:tabs>
              <w:spacing w:after="0" w:line="360" w:lineRule="auto"/>
              <w:jc w:val="both"/>
              <w:rPr>
                <w:rFonts w:ascii="Times New Roman" w:hAnsi="Times New Roman" w:cs="Times New Roman"/>
                <w:sz w:val="28"/>
                <w:szCs w:val="28"/>
              </w:rPr>
            </w:pPr>
            <w:r>
              <w:rPr>
                <w:rFonts w:ascii="Times New Roman" w:hAnsi="Times New Roman" w:cs="Times New Roman"/>
                <w:bCs/>
                <w:sz w:val="28"/>
                <w:szCs w:val="28"/>
              </w:rPr>
              <w:t xml:space="preserve"> 6. О.Н. Иванищева, Е.А. Румянцева «Развитие связной речи у детей: образовательные ситуации и занятия. Средняя группа» - Волгоград: Учитель, 2013.</w:t>
            </w:r>
          </w:p>
          <w:p w:rsidR="00420ED6" w:rsidRDefault="00420ED6" w:rsidP="00AB5642">
            <w:pPr>
              <w:tabs>
                <w:tab w:val="left" w:pos="65"/>
              </w:tabs>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tc>
      </w:tr>
      <w:tr w:rsidR="00420ED6" w:rsidRPr="00903331" w:rsidTr="00AB5642">
        <w:tc>
          <w:tcPr>
            <w:tcW w:w="2411" w:type="dxa"/>
            <w:tcBorders>
              <w:top w:val="single" w:sz="4" w:space="0" w:color="auto"/>
              <w:left w:val="single" w:sz="4" w:space="0" w:color="auto"/>
              <w:bottom w:val="single" w:sz="4" w:space="0" w:color="auto"/>
              <w:right w:val="single" w:sz="4" w:space="0" w:color="auto"/>
            </w:tcBorders>
          </w:tcPr>
          <w:p w:rsidR="00420ED6"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Художественно-эстетическое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 xml:space="preserve"> развитие</w:t>
            </w:r>
          </w:p>
          <w:p w:rsidR="00420ED6" w:rsidRPr="00903331" w:rsidRDefault="00420ED6" w:rsidP="00AB5642">
            <w:pPr>
              <w:spacing w:after="0" w:line="360" w:lineRule="auto"/>
              <w:jc w:val="both"/>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Детство: примерная образовательная программа дошкольного образования/Т.И. Бабаева, А.Г. Гогоберидзе, О.В. Солнцева,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2014.</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Буренина А.И. Ритмическая мозаика. Программа.</w:t>
            </w:r>
          </w:p>
          <w:p w:rsidR="00420ED6" w:rsidRPr="00903331" w:rsidRDefault="00420ED6" w:rsidP="00AB5642">
            <w:pPr>
              <w:spacing w:after="0" w:line="360" w:lineRule="auto"/>
              <w:jc w:val="both"/>
              <w:rPr>
                <w:rFonts w:ascii="Times New Roman" w:hAnsi="Times New Roman" w:cs="Times New Roman"/>
                <w:sz w:val="28"/>
                <w:szCs w:val="28"/>
              </w:rPr>
            </w:pPr>
          </w:p>
        </w:tc>
        <w:tc>
          <w:tcPr>
            <w:tcW w:w="5134"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rPr>
                <w:rFonts w:ascii="Times New Roman" w:eastAsiaTheme="minorHAnsi" w:hAnsi="Times New Roman" w:cs="Times New Roman"/>
                <w:bCs/>
                <w:sz w:val="28"/>
                <w:szCs w:val="28"/>
                <w:lang w:eastAsia="en-US"/>
              </w:rPr>
            </w:pPr>
            <w:r w:rsidRPr="00903331">
              <w:rPr>
                <w:rFonts w:ascii="Times New Roman" w:hAnsi="Times New Roman" w:cs="Times New Roman"/>
                <w:sz w:val="28"/>
                <w:szCs w:val="28"/>
              </w:rPr>
              <w:t>Т.М. Бондаренко «Комплексные занятия в средней группе детского сада: практ. Пособие для воспитателей и методистов ДОУ» - Воронеж: ЧП Лакоценин С.С., 2008.</w:t>
            </w:r>
          </w:p>
          <w:p w:rsidR="00420ED6" w:rsidRPr="00903331" w:rsidRDefault="00420ED6" w:rsidP="00AB5642">
            <w:pPr>
              <w:spacing w:after="0" w:line="360" w:lineRule="auto"/>
              <w:rPr>
                <w:rFonts w:ascii="Times New Roman" w:eastAsiaTheme="minorHAnsi" w:hAnsi="Times New Roman" w:cs="Times New Roman"/>
                <w:b/>
                <w:sz w:val="28"/>
                <w:szCs w:val="28"/>
                <w:lang w:eastAsia="en-US"/>
              </w:rPr>
            </w:pPr>
            <w:r w:rsidRPr="00903331">
              <w:rPr>
                <w:rStyle w:val="af3"/>
                <w:rFonts w:ascii="Times New Roman" w:hAnsi="Times New Roman" w:cs="Times New Roman"/>
                <w:sz w:val="28"/>
                <w:szCs w:val="28"/>
              </w:rPr>
              <w:t>Т.С Комарова «</w:t>
            </w:r>
            <w:r w:rsidRPr="00903331">
              <w:rPr>
                <w:rFonts w:ascii="Times New Roman" w:hAnsi="Times New Roman" w:cs="Times New Roman"/>
                <w:sz w:val="28"/>
                <w:szCs w:val="28"/>
              </w:rPr>
              <w:t xml:space="preserve"> Занятия по изобразительной деятельности в средней группе детского     сада» Планы и конспекты занятий</w:t>
            </w:r>
            <w:r>
              <w:rPr>
                <w:rFonts w:ascii="Times New Roman" w:hAnsi="Times New Roman" w:cs="Times New Roman"/>
                <w:sz w:val="28"/>
                <w:szCs w:val="28"/>
              </w:rPr>
              <w:t xml:space="preserve"> </w:t>
            </w:r>
            <w:r w:rsidRPr="00903331">
              <w:rPr>
                <w:rFonts w:ascii="Times New Roman" w:hAnsi="Times New Roman" w:cs="Times New Roman"/>
                <w:sz w:val="28"/>
                <w:szCs w:val="28"/>
              </w:rPr>
              <w:t>- М.:  Мозаика-Синтез, 2009 . Л.В Куцакова  « Конструирование и художественный труд в детском саду» Программа и конспекты занятий-М.: Сфера, 2010.</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Курочкина Н.А. Знакомство с натюрмортом: методическое пособие.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Курочкина Н.А. Детям о книжной графике: методическое пособие.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Курочкина Н.А. Знакомим детей с живописью: методическое пособие</w:t>
            </w:r>
          </w:p>
          <w:p w:rsidR="00420ED6"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Буренина А.И. Театр возможного. От игры до спектакля.</w:t>
            </w:r>
          </w:p>
          <w:p w:rsidR="00420ED6" w:rsidRPr="000470E4" w:rsidRDefault="00420ED6" w:rsidP="00AB5642">
            <w:pPr>
              <w:shd w:val="clear" w:color="auto" w:fill="FFFFFF"/>
              <w:spacing w:after="0" w:line="240" w:lineRule="auto"/>
              <w:rPr>
                <w:rFonts w:ascii="Arial" w:eastAsia="Times New Roman" w:hAnsi="Arial" w:cs="Arial"/>
                <w:color w:val="000000"/>
                <w:sz w:val="21"/>
                <w:szCs w:val="21"/>
              </w:rPr>
            </w:pPr>
            <w:r w:rsidRPr="000470E4">
              <w:rPr>
                <w:rFonts w:ascii="Times New Roman" w:eastAsia="Times New Roman" w:hAnsi="Times New Roman" w:cs="Times New Roman"/>
                <w:color w:val="000000"/>
                <w:sz w:val="27"/>
                <w:szCs w:val="27"/>
              </w:rPr>
              <w:t>2. Д. Н. Колдина «Аппликация с детьми 4-5 лет». Конспекты занятий. – Мозаика-синтез, 2011. – 48 с.</w:t>
            </w:r>
          </w:p>
          <w:p w:rsidR="00420ED6" w:rsidRPr="00903331" w:rsidRDefault="00420ED6" w:rsidP="00AB5642">
            <w:pPr>
              <w:spacing w:after="0" w:line="360" w:lineRule="auto"/>
              <w:jc w:val="both"/>
              <w:rPr>
                <w:rFonts w:ascii="Times New Roman" w:hAnsi="Times New Roman" w:cs="Times New Roman"/>
                <w:sz w:val="28"/>
                <w:szCs w:val="28"/>
              </w:rPr>
            </w:pPr>
          </w:p>
        </w:tc>
      </w:tr>
      <w:tr w:rsidR="00420ED6" w:rsidRPr="00903331" w:rsidTr="00AB5642">
        <w:tc>
          <w:tcPr>
            <w:tcW w:w="2411" w:type="dxa"/>
            <w:tcBorders>
              <w:top w:val="single" w:sz="4" w:space="0" w:color="auto"/>
              <w:left w:val="single" w:sz="4" w:space="0" w:color="auto"/>
              <w:bottom w:val="single" w:sz="4" w:space="0" w:color="auto"/>
              <w:right w:val="single" w:sz="4" w:space="0" w:color="auto"/>
            </w:tcBorders>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Физическое</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развитие</w:t>
            </w:r>
          </w:p>
          <w:p w:rsidR="00420ED6" w:rsidRPr="00903331" w:rsidRDefault="00420ED6" w:rsidP="00AB5642">
            <w:pPr>
              <w:spacing w:after="0" w:line="360" w:lineRule="auto"/>
              <w:jc w:val="both"/>
              <w:rPr>
                <w:rFonts w:ascii="Times New Roman" w:hAnsi="Times New Roman" w:cs="Times New Roman"/>
                <w:sz w:val="28"/>
                <w:szCs w:val="28"/>
              </w:rPr>
            </w:pPr>
          </w:p>
          <w:p w:rsidR="00420ED6" w:rsidRPr="00903331" w:rsidRDefault="00420ED6" w:rsidP="00AB5642">
            <w:pPr>
              <w:spacing w:after="0" w:line="360" w:lineRule="auto"/>
              <w:jc w:val="both"/>
              <w:rPr>
                <w:rFonts w:ascii="Times New Roman" w:hAnsi="Times New Roman" w:cs="Times New Roman"/>
                <w:sz w:val="28"/>
                <w:szCs w:val="28"/>
              </w:rPr>
            </w:pPr>
          </w:p>
        </w:tc>
        <w:tc>
          <w:tcPr>
            <w:tcW w:w="2095"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Детство: примерная образовательная программа дошкольного образования/Т.И. Бабаева, А.Г. Гогоберидзе, О.В. Солнцева,</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2014.</w:t>
            </w:r>
          </w:p>
        </w:tc>
        <w:tc>
          <w:tcPr>
            <w:tcW w:w="5134" w:type="dxa"/>
            <w:tcBorders>
              <w:top w:val="single" w:sz="4" w:space="0" w:color="auto"/>
              <w:left w:val="single" w:sz="4" w:space="0" w:color="auto"/>
              <w:bottom w:val="single" w:sz="4" w:space="0" w:color="auto"/>
              <w:right w:val="single" w:sz="4" w:space="0" w:color="auto"/>
            </w:tcBorders>
            <w:hideMark/>
          </w:tcPr>
          <w:p w:rsidR="00420ED6" w:rsidRPr="00903331" w:rsidRDefault="00420ED6" w:rsidP="00AB5642">
            <w:pPr>
              <w:spacing w:line="360" w:lineRule="auto"/>
              <w:rPr>
                <w:rFonts w:ascii="Times New Roman" w:hAnsi="Times New Roman" w:cs="Times New Roman"/>
                <w:sz w:val="28"/>
                <w:szCs w:val="28"/>
              </w:rPr>
            </w:pPr>
            <w:r w:rsidRPr="00903331">
              <w:rPr>
                <w:rFonts w:ascii="Times New Roman" w:hAnsi="Times New Roman" w:cs="Times New Roman"/>
                <w:sz w:val="28"/>
                <w:szCs w:val="28"/>
              </w:rPr>
              <w:t>Глазырина Л.Д. Физическая культура – дошкольникам: младший, средний возраст, старший возраст</w:t>
            </w:r>
          </w:p>
          <w:p w:rsidR="00420ED6" w:rsidRPr="00903331" w:rsidRDefault="00420ED6" w:rsidP="00AB5642">
            <w:pPr>
              <w:spacing w:line="360" w:lineRule="auto"/>
              <w:rPr>
                <w:rFonts w:ascii="Times New Roman" w:hAnsi="Times New Roman" w:cs="Times New Roman"/>
                <w:sz w:val="28"/>
                <w:szCs w:val="28"/>
              </w:rPr>
            </w:pPr>
            <w:r w:rsidRPr="00903331">
              <w:rPr>
                <w:rFonts w:ascii="Times New Roman" w:hAnsi="Times New Roman" w:cs="Times New Roman"/>
                <w:sz w:val="28"/>
                <w:szCs w:val="28"/>
              </w:rPr>
              <w:t>Л.И. Пензулаева «Физкультурные занятия в детском саду. Средняя группа. Планы и конспекты занятий. Москва, Мозаика синтез,2011.</w:t>
            </w:r>
          </w:p>
          <w:p w:rsidR="00420ED6" w:rsidRPr="00903331" w:rsidRDefault="00420ED6" w:rsidP="00AB5642">
            <w:pPr>
              <w:spacing w:line="360" w:lineRule="auto"/>
              <w:rPr>
                <w:rFonts w:ascii="Times New Roman" w:hAnsi="Times New Roman" w:cs="Times New Roman"/>
                <w:sz w:val="28"/>
                <w:szCs w:val="28"/>
              </w:rPr>
            </w:pPr>
            <w:r w:rsidRPr="00903331">
              <w:rPr>
                <w:rFonts w:ascii="Times New Roman" w:hAnsi="Times New Roman" w:cs="Times New Roman"/>
                <w:sz w:val="28"/>
                <w:szCs w:val="28"/>
              </w:rPr>
              <w:t>Е.И. Подольская «Спортивные занятия на открытом воздухе для детей   3 – 7 лет» Волгоград, 2013г.</w:t>
            </w:r>
          </w:p>
          <w:p w:rsidR="00420ED6" w:rsidRPr="00903331" w:rsidRDefault="00420ED6" w:rsidP="00AB5642">
            <w:pPr>
              <w:spacing w:after="0" w:line="360" w:lineRule="auto"/>
              <w:jc w:val="both"/>
              <w:rPr>
                <w:rFonts w:ascii="Times New Roman" w:hAnsi="Times New Roman" w:cs="Times New Roman"/>
                <w:sz w:val="28"/>
                <w:szCs w:val="28"/>
              </w:rPr>
            </w:pPr>
            <w:r w:rsidRPr="00903331">
              <w:rPr>
                <w:rFonts w:ascii="Times New Roman" w:hAnsi="Times New Roman" w:cs="Times New Roman"/>
                <w:sz w:val="28"/>
                <w:szCs w:val="28"/>
              </w:rPr>
              <w:t>.</w:t>
            </w:r>
          </w:p>
        </w:tc>
      </w:tr>
    </w:tbl>
    <w:p w:rsidR="00420ED6" w:rsidRDefault="00420ED6" w:rsidP="00420ED6">
      <w:pPr>
        <w:spacing w:after="0" w:line="360" w:lineRule="auto"/>
        <w:jc w:val="center"/>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3.5. Финансовые условия реализации программы</w:t>
      </w:r>
    </w:p>
    <w:p w:rsidR="00420ED6" w:rsidRDefault="00420ED6" w:rsidP="00420ED6">
      <w:pPr>
        <w:spacing w:after="0" w:line="360" w:lineRule="auto"/>
        <w:jc w:val="center"/>
        <w:rPr>
          <w:rFonts w:ascii="Times New Roman" w:hAnsi="Times New Roman" w:cs="Times New Roman"/>
          <w:b/>
          <w:sz w:val="28"/>
          <w:szCs w:val="28"/>
        </w:rPr>
      </w:pPr>
    </w:p>
    <w:p w:rsidR="00420ED6" w:rsidRPr="00165C44" w:rsidRDefault="00420ED6" w:rsidP="00420ED6">
      <w:pPr>
        <w:spacing w:after="0" w:line="360" w:lineRule="auto"/>
        <w:ind w:firstLine="709"/>
        <w:jc w:val="both"/>
        <w:rPr>
          <w:rFonts w:ascii="Times New Roman" w:hAnsi="Times New Roman" w:cs="Times New Roman"/>
          <w:sz w:val="28"/>
          <w:szCs w:val="28"/>
        </w:rPr>
      </w:pPr>
      <w:r w:rsidRPr="00165C44">
        <w:rPr>
          <w:rFonts w:ascii="Times New Roman" w:hAnsi="Times New Roman" w:cs="Times New Roman"/>
          <w:sz w:val="28"/>
          <w:szCs w:val="28"/>
        </w:rPr>
        <w:t>Финансовое обеспечение реализации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420ED6" w:rsidRPr="00165C44" w:rsidRDefault="00420ED6" w:rsidP="00420ED6">
      <w:pPr>
        <w:shd w:val="clear" w:color="auto" w:fill="FFFFFF" w:themeFill="background1"/>
        <w:spacing w:after="0" w:line="360" w:lineRule="auto"/>
        <w:jc w:val="both"/>
        <w:rPr>
          <w:rFonts w:ascii="Times New Roman" w:eastAsia="Times New Roman" w:hAnsi="Times New Roman" w:cs="Times New Roman"/>
          <w:sz w:val="28"/>
          <w:szCs w:val="28"/>
        </w:rPr>
      </w:pPr>
      <w:r w:rsidRPr="00165C44">
        <w:rPr>
          <w:rFonts w:ascii="Times New Roman" w:eastAsia="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420ED6" w:rsidRPr="00165C44" w:rsidRDefault="00420ED6" w:rsidP="00420ED6">
      <w:pPr>
        <w:shd w:val="clear" w:color="auto" w:fill="FFFFFF" w:themeFill="background1"/>
        <w:spacing w:after="0" w:line="360" w:lineRule="auto"/>
        <w:jc w:val="both"/>
        <w:rPr>
          <w:rFonts w:ascii="Times New Roman" w:eastAsia="Times New Roman" w:hAnsi="Times New Roman" w:cs="Times New Roman"/>
          <w:sz w:val="28"/>
          <w:szCs w:val="28"/>
        </w:rPr>
      </w:pPr>
      <w:r w:rsidRPr="00165C44">
        <w:rPr>
          <w:rFonts w:ascii="Times New Roman" w:eastAsia="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20ED6" w:rsidRPr="00165C44" w:rsidRDefault="00420ED6" w:rsidP="00420ED6">
      <w:pPr>
        <w:shd w:val="clear" w:color="auto" w:fill="FFFFFF" w:themeFill="background1"/>
        <w:spacing w:after="0" w:line="360" w:lineRule="auto"/>
        <w:jc w:val="both"/>
        <w:rPr>
          <w:rFonts w:ascii="Times New Roman" w:eastAsia="Times New Roman" w:hAnsi="Times New Roman" w:cs="Times New Roman"/>
          <w:sz w:val="28"/>
          <w:szCs w:val="28"/>
        </w:rPr>
      </w:pPr>
      <w:r w:rsidRPr="00165C44">
        <w:rPr>
          <w:rFonts w:ascii="Times New Roman" w:eastAsia="Times New Roman" w:hAnsi="Times New Roman" w:cs="Times New Roman"/>
          <w:sz w:val="28"/>
          <w:szCs w:val="28"/>
        </w:rPr>
        <w:t>3) отражать структуру и объём расходов, необходимых для реализации Программы, а также механизм их формирования.</w:t>
      </w:r>
    </w:p>
    <w:p w:rsidR="00420ED6" w:rsidRPr="00165C44" w:rsidRDefault="00420ED6" w:rsidP="00420ED6">
      <w:pPr>
        <w:shd w:val="clear" w:color="auto" w:fill="FFFFFF" w:themeFill="background1"/>
        <w:spacing w:after="0" w:line="360" w:lineRule="auto"/>
        <w:jc w:val="both"/>
        <w:rPr>
          <w:rFonts w:ascii="Times New Roman" w:eastAsia="Times New Roman" w:hAnsi="Times New Roman" w:cs="Times New Roman"/>
          <w:sz w:val="28"/>
          <w:szCs w:val="28"/>
        </w:rPr>
      </w:pPr>
    </w:p>
    <w:p w:rsidR="00420ED6" w:rsidRPr="00165C44" w:rsidRDefault="00420ED6" w:rsidP="00420ED6">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165C44">
        <w:rPr>
          <w:rFonts w:ascii="Times New Roman" w:hAnsi="Times New Roman" w:cs="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20ED6" w:rsidRDefault="00420ED6" w:rsidP="00420ED6">
      <w:pPr>
        <w:spacing w:after="0" w:line="360" w:lineRule="auto"/>
        <w:jc w:val="center"/>
        <w:rPr>
          <w:rFonts w:ascii="Times New Roman" w:hAnsi="Times New Roman" w:cs="Times New Roman"/>
          <w:b/>
          <w:sz w:val="28"/>
          <w:szCs w:val="28"/>
        </w:rPr>
      </w:pPr>
    </w:p>
    <w:p w:rsidR="00420ED6" w:rsidRPr="006271C3" w:rsidRDefault="00420ED6" w:rsidP="00420ED6">
      <w:pPr>
        <w:spacing w:after="0" w:line="360" w:lineRule="auto"/>
        <w:jc w:val="center"/>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p>
    <w:p w:rsidR="00420ED6" w:rsidRDefault="00420ED6" w:rsidP="00420ED6">
      <w:pPr>
        <w:spacing w:line="360" w:lineRule="auto"/>
        <w:jc w:val="both"/>
        <w:rPr>
          <w:rFonts w:ascii="Times New Roman" w:hAnsi="Times New Roman" w:cs="Times New Roman"/>
          <w:b/>
          <w:sz w:val="28"/>
          <w:szCs w:val="28"/>
        </w:rPr>
      </w:pPr>
      <w:r w:rsidRPr="00903331">
        <w:rPr>
          <w:rFonts w:ascii="Times New Roman" w:hAnsi="Times New Roman" w:cs="Times New Roman"/>
          <w:b/>
          <w:sz w:val="28"/>
          <w:szCs w:val="28"/>
        </w:rPr>
        <w:t>3.6.</w:t>
      </w:r>
      <w:r>
        <w:rPr>
          <w:rFonts w:ascii="Times New Roman" w:hAnsi="Times New Roman" w:cs="Times New Roman"/>
          <w:b/>
          <w:sz w:val="28"/>
          <w:szCs w:val="28"/>
        </w:rPr>
        <w:t xml:space="preserve"> </w:t>
      </w:r>
      <w:r w:rsidRPr="00903331">
        <w:rPr>
          <w:rFonts w:ascii="Times New Roman" w:hAnsi="Times New Roman" w:cs="Times New Roman"/>
          <w:b/>
          <w:sz w:val="28"/>
          <w:szCs w:val="28"/>
        </w:rPr>
        <w:t>Планирован</w:t>
      </w:r>
      <w:r>
        <w:rPr>
          <w:rFonts w:ascii="Times New Roman" w:hAnsi="Times New Roman" w:cs="Times New Roman"/>
          <w:b/>
          <w:sz w:val="28"/>
          <w:szCs w:val="28"/>
        </w:rPr>
        <w:t>ие образовательной деятельности</w:t>
      </w:r>
    </w:p>
    <w:p w:rsidR="00420ED6" w:rsidRDefault="00420ED6" w:rsidP="00420ED6">
      <w:pPr>
        <w:jc w:val="center"/>
        <w:rPr>
          <w:rFonts w:ascii="Times New Roman" w:hAnsi="Times New Roman" w:cs="Times New Roman"/>
          <w:sz w:val="28"/>
          <w:szCs w:val="28"/>
        </w:rPr>
      </w:pPr>
      <w:r>
        <w:rPr>
          <w:rFonts w:ascii="Times New Roman" w:hAnsi="Times New Roman" w:cs="Times New Roman"/>
          <w:sz w:val="28"/>
          <w:szCs w:val="28"/>
        </w:rPr>
        <w:t>Расписание НОД на 2020 – 2021 учебный год</w:t>
      </w: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4687"/>
        <w:gridCol w:w="4775"/>
      </w:tblGrid>
      <w:tr w:rsidR="00420ED6" w:rsidRPr="00762DF0" w:rsidTr="00AB5642">
        <w:trPr>
          <w:jc w:val="center"/>
        </w:trPr>
        <w:tc>
          <w:tcPr>
            <w:tcW w:w="1018" w:type="dxa"/>
            <w:tcBorders>
              <w:top w:val="thinThickThinSmallGap" w:sz="24" w:space="0" w:color="auto"/>
              <w:left w:val="thinThickThinSmallGap" w:sz="24" w:space="0" w:color="auto"/>
              <w:bottom w:val="single" w:sz="4" w:space="0" w:color="auto"/>
              <w:right w:val="triple" w:sz="4" w:space="0" w:color="auto"/>
            </w:tcBorders>
            <w:shd w:val="clear" w:color="auto" w:fill="auto"/>
          </w:tcPr>
          <w:p w:rsidR="00420ED6" w:rsidRPr="00762DF0" w:rsidRDefault="00420ED6" w:rsidP="00AB5642">
            <w:pPr>
              <w:jc w:val="center"/>
            </w:pPr>
            <w:r w:rsidRPr="00762DF0">
              <w:rPr>
                <w:b/>
              </w:rPr>
              <w:t>ДН/ № группы</w:t>
            </w:r>
          </w:p>
        </w:tc>
        <w:tc>
          <w:tcPr>
            <w:tcW w:w="9462" w:type="dxa"/>
            <w:gridSpan w:val="2"/>
            <w:tcBorders>
              <w:top w:val="thinThickThinSmallGap" w:sz="24" w:space="0" w:color="auto"/>
              <w:left w:val="triple" w:sz="4" w:space="0" w:color="auto"/>
              <w:right w:val="thinThickThinSmallGap" w:sz="12" w:space="0" w:color="auto"/>
            </w:tcBorders>
            <w:shd w:val="clear" w:color="auto" w:fill="auto"/>
          </w:tcPr>
          <w:p w:rsidR="00420ED6" w:rsidRPr="00762DF0" w:rsidRDefault="00420ED6" w:rsidP="00AB5642">
            <w:pPr>
              <w:jc w:val="center"/>
              <w:rPr>
                <w:b/>
                <w:sz w:val="20"/>
                <w:szCs w:val="20"/>
              </w:rPr>
            </w:pPr>
            <w:r w:rsidRPr="00762DF0">
              <w:rPr>
                <w:b/>
                <w:sz w:val="20"/>
                <w:szCs w:val="20"/>
              </w:rPr>
              <w:t>ГРУППА №2</w:t>
            </w:r>
          </w:p>
          <w:p w:rsidR="00420ED6" w:rsidRPr="00762DF0" w:rsidRDefault="00420ED6" w:rsidP="00AB5642">
            <w:pPr>
              <w:jc w:val="center"/>
              <w:rPr>
                <w:sz w:val="20"/>
                <w:szCs w:val="20"/>
              </w:rPr>
            </w:pPr>
            <w:r w:rsidRPr="00762DF0">
              <w:rPr>
                <w:b/>
                <w:sz w:val="20"/>
                <w:szCs w:val="20"/>
              </w:rPr>
              <w:t>КОМБИНИРОВАННОЙ НАПРАВЛЕННОСТИ  ПОЛНОГО ДНЯ  РАЗНОВОЗРАСТНАЯ</w:t>
            </w:r>
          </w:p>
        </w:tc>
      </w:tr>
      <w:tr w:rsidR="00420ED6" w:rsidRPr="00762DF0" w:rsidTr="00AB5642">
        <w:trPr>
          <w:jc w:val="center"/>
        </w:trPr>
        <w:tc>
          <w:tcPr>
            <w:tcW w:w="1018" w:type="dxa"/>
            <w:tcBorders>
              <w:left w:val="thinThickThinSmallGap" w:sz="24" w:space="0" w:color="auto"/>
              <w:bottom w:val="double" w:sz="4" w:space="0" w:color="auto"/>
              <w:right w:val="triple" w:sz="4" w:space="0" w:color="auto"/>
            </w:tcBorders>
            <w:shd w:val="clear" w:color="auto" w:fill="auto"/>
          </w:tcPr>
          <w:p w:rsidR="00420ED6" w:rsidRPr="00762DF0" w:rsidRDefault="00420ED6" w:rsidP="00AB5642">
            <w:pPr>
              <w:ind w:right="-10"/>
            </w:pPr>
            <w:r w:rsidRPr="00762DF0">
              <w:rPr>
                <w:b/>
                <w:bCs/>
                <w:color w:val="000000"/>
              </w:rPr>
              <w:t>НОД / ВРЕМЯ</w:t>
            </w:r>
          </w:p>
        </w:tc>
        <w:tc>
          <w:tcPr>
            <w:tcW w:w="4687" w:type="dxa"/>
            <w:tcBorders>
              <w:left w:val="triple" w:sz="4" w:space="0" w:color="auto"/>
              <w:bottom w:val="double" w:sz="4" w:space="0" w:color="auto"/>
            </w:tcBorders>
            <w:shd w:val="clear" w:color="auto" w:fill="auto"/>
          </w:tcPr>
          <w:p w:rsidR="00420ED6" w:rsidRPr="00762DF0" w:rsidRDefault="00420ED6" w:rsidP="00AB5642">
            <w:pPr>
              <w:ind w:left="-45" w:right="-108"/>
              <w:jc w:val="center"/>
              <w:rPr>
                <w:b/>
                <w:sz w:val="20"/>
                <w:szCs w:val="20"/>
              </w:rPr>
            </w:pPr>
            <w:r w:rsidRPr="00762DF0">
              <w:rPr>
                <w:b/>
                <w:sz w:val="20"/>
                <w:szCs w:val="20"/>
              </w:rPr>
              <w:t>ПОДГРУППА</w:t>
            </w:r>
          </w:p>
          <w:p w:rsidR="00420ED6" w:rsidRPr="00762DF0" w:rsidRDefault="00420ED6" w:rsidP="00AB5642">
            <w:pPr>
              <w:tabs>
                <w:tab w:val="left" w:pos="557"/>
              </w:tabs>
              <w:ind w:left="-108" w:right="-56"/>
              <w:jc w:val="center"/>
              <w:rPr>
                <w:b/>
                <w:sz w:val="20"/>
                <w:szCs w:val="20"/>
              </w:rPr>
            </w:pPr>
            <w:r w:rsidRPr="00762DF0">
              <w:rPr>
                <w:b/>
                <w:sz w:val="20"/>
                <w:szCs w:val="20"/>
              </w:rPr>
              <w:t>ОБЩЕОБРАЗОВАТЕЛЬНОЙ НАПРАВЛЕННОСТИ</w:t>
            </w:r>
          </w:p>
          <w:p w:rsidR="00420ED6" w:rsidRPr="00762DF0" w:rsidRDefault="00420ED6" w:rsidP="00AB5642">
            <w:pPr>
              <w:ind w:right="-56"/>
              <w:jc w:val="center"/>
              <w:rPr>
                <w:b/>
                <w:sz w:val="20"/>
                <w:szCs w:val="20"/>
              </w:rPr>
            </w:pPr>
            <w:r w:rsidRPr="00762DF0">
              <w:rPr>
                <w:b/>
                <w:sz w:val="20"/>
                <w:szCs w:val="20"/>
              </w:rPr>
              <w:t>СРЕДНЕГО ВОЗРАСТА</w:t>
            </w:r>
          </w:p>
        </w:tc>
        <w:tc>
          <w:tcPr>
            <w:tcW w:w="4775" w:type="dxa"/>
            <w:tcBorders>
              <w:bottom w:val="double" w:sz="4" w:space="0" w:color="auto"/>
              <w:right w:val="thinThickThinSmallGap" w:sz="12" w:space="0" w:color="auto"/>
            </w:tcBorders>
            <w:shd w:val="clear" w:color="auto" w:fill="auto"/>
          </w:tcPr>
          <w:p w:rsidR="00420ED6" w:rsidRPr="00762DF0" w:rsidRDefault="00420ED6" w:rsidP="00AB5642">
            <w:pPr>
              <w:ind w:left="-45" w:right="-108"/>
              <w:jc w:val="center"/>
              <w:rPr>
                <w:b/>
                <w:sz w:val="20"/>
                <w:szCs w:val="20"/>
              </w:rPr>
            </w:pPr>
            <w:r w:rsidRPr="00762DF0">
              <w:rPr>
                <w:b/>
                <w:sz w:val="20"/>
                <w:szCs w:val="20"/>
              </w:rPr>
              <w:t>ПОДГРУППА</w:t>
            </w:r>
          </w:p>
          <w:p w:rsidR="00420ED6" w:rsidRPr="00762DF0" w:rsidRDefault="00420ED6" w:rsidP="00AB5642">
            <w:pPr>
              <w:ind w:left="-45" w:right="-108"/>
              <w:jc w:val="center"/>
              <w:rPr>
                <w:sz w:val="20"/>
                <w:szCs w:val="20"/>
              </w:rPr>
            </w:pPr>
            <w:r w:rsidRPr="00762DF0">
              <w:rPr>
                <w:b/>
                <w:sz w:val="20"/>
                <w:szCs w:val="20"/>
              </w:rPr>
              <w:t>КОМПЕНСИРУЮЩЕЙ (ЛОГОПЕДИЧЕСКОЙ) НАПРАВЛЕННОСТИ ПОДГОТ</w:t>
            </w:r>
            <w:r>
              <w:rPr>
                <w:b/>
                <w:sz w:val="20"/>
                <w:szCs w:val="20"/>
              </w:rPr>
              <w:t>-</w:t>
            </w:r>
            <w:r w:rsidRPr="00762DF0">
              <w:rPr>
                <w:b/>
                <w:sz w:val="20"/>
                <w:szCs w:val="20"/>
              </w:rPr>
              <w:t>ГО К ШКОЛЕ ВОЗРАСТА</w:t>
            </w:r>
          </w:p>
        </w:tc>
      </w:tr>
      <w:tr w:rsidR="00420ED6" w:rsidRPr="00762DF0"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rsidR="00420ED6" w:rsidRPr="00762DF0" w:rsidRDefault="00420ED6" w:rsidP="00AB5642">
            <w:pPr>
              <w:ind w:left="113" w:right="113"/>
              <w:jc w:val="center"/>
            </w:pPr>
            <w:r w:rsidRPr="00762DF0">
              <w:rPr>
                <w:b/>
              </w:rPr>
              <w:t>ПОНЕДЕЛЬНИК</w:t>
            </w:r>
          </w:p>
        </w:tc>
        <w:tc>
          <w:tcPr>
            <w:tcW w:w="4687" w:type="dxa"/>
            <w:tcBorders>
              <w:top w:val="double" w:sz="4" w:space="0" w:color="auto"/>
              <w:left w:val="triple" w:sz="4" w:space="0" w:color="auto"/>
            </w:tcBorders>
            <w:shd w:val="clear" w:color="auto" w:fill="auto"/>
          </w:tcPr>
          <w:p w:rsidR="00420ED6" w:rsidRPr="00762DF0" w:rsidRDefault="00420ED6" w:rsidP="00AB5642">
            <w:pPr>
              <w:shd w:val="clear" w:color="auto" w:fill="FFFFFF"/>
              <w:ind w:left="-31" w:right="-43"/>
              <w:jc w:val="center"/>
              <w:rPr>
                <w:b/>
                <w:bCs/>
                <w:color w:val="000000"/>
              </w:rPr>
            </w:pPr>
            <w:r w:rsidRPr="00762DF0">
              <w:rPr>
                <w:b/>
                <w:bCs/>
                <w:color w:val="000000"/>
              </w:rPr>
              <w:t>Речевое развитие</w:t>
            </w:r>
          </w:p>
          <w:p w:rsidR="00420ED6" w:rsidRPr="00762DF0" w:rsidRDefault="00420ED6" w:rsidP="00AB5642">
            <w:pPr>
              <w:jc w:val="center"/>
            </w:pPr>
            <w:r w:rsidRPr="00762DF0">
              <w:rPr>
                <w:b/>
              </w:rPr>
              <w:t>9.00 - 9.20</w:t>
            </w:r>
          </w:p>
        </w:tc>
        <w:tc>
          <w:tcPr>
            <w:tcW w:w="4775" w:type="dxa"/>
            <w:tcBorders>
              <w:top w:val="double" w:sz="4" w:space="0" w:color="auto"/>
              <w:right w:val="thinThickThinSmallGap" w:sz="12" w:space="0" w:color="auto"/>
            </w:tcBorders>
            <w:shd w:val="clear" w:color="auto" w:fill="auto"/>
          </w:tcPr>
          <w:p w:rsidR="00420ED6" w:rsidRPr="00762DF0" w:rsidRDefault="00420ED6" w:rsidP="00AB5642">
            <w:pPr>
              <w:shd w:val="clear" w:color="auto" w:fill="FFFFFF"/>
              <w:jc w:val="center"/>
              <w:rPr>
                <w:b/>
              </w:rPr>
            </w:pPr>
            <w:r w:rsidRPr="00762DF0">
              <w:rPr>
                <w:b/>
                <w:bCs/>
                <w:color w:val="000000"/>
              </w:rPr>
              <w:t>Коррекционное (Логопедическое)</w:t>
            </w:r>
            <w:r w:rsidRPr="00762DF0">
              <w:rPr>
                <w:b/>
              </w:rPr>
              <w:t xml:space="preserve"> </w:t>
            </w:r>
          </w:p>
          <w:p w:rsidR="00420ED6" w:rsidRPr="00762DF0" w:rsidRDefault="00420ED6" w:rsidP="00AB5642">
            <w:pPr>
              <w:jc w:val="center"/>
            </w:pPr>
            <w:r w:rsidRPr="00762DF0">
              <w:rPr>
                <w:b/>
              </w:rPr>
              <w:t>9.00 - 9.30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9462" w:type="dxa"/>
            <w:gridSpan w:val="2"/>
            <w:tcBorders>
              <w:left w:val="triple" w:sz="4" w:space="0" w:color="auto"/>
              <w:right w:val="thinThickThinSmallGap" w:sz="12" w:space="0" w:color="auto"/>
            </w:tcBorders>
            <w:shd w:val="clear" w:color="auto" w:fill="auto"/>
          </w:tcPr>
          <w:p w:rsidR="00420ED6" w:rsidRPr="00762DF0" w:rsidRDefault="00420ED6" w:rsidP="00AB5642">
            <w:pPr>
              <w:shd w:val="clear" w:color="auto" w:fill="FFFFFF"/>
              <w:tabs>
                <w:tab w:val="center" w:pos="1733"/>
                <w:tab w:val="right" w:pos="3497"/>
              </w:tabs>
              <w:ind w:left="-30"/>
              <w:jc w:val="center"/>
              <w:rPr>
                <w:b/>
                <w:color w:val="000000"/>
              </w:rPr>
            </w:pPr>
            <w:r w:rsidRPr="00762DF0">
              <w:rPr>
                <w:b/>
                <w:color w:val="000000"/>
              </w:rPr>
              <w:t>Физическое развитие</w:t>
            </w:r>
          </w:p>
          <w:p w:rsidR="00420ED6" w:rsidRPr="00762DF0" w:rsidRDefault="00420ED6" w:rsidP="00AB5642">
            <w:pPr>
              <w:jc w:val="center"/>
            </w:pPr>
            <w:r w:rsidRPr="00762DF0">
              <w:rPr>
                <w:b/>
              </w:rPr>
              <w:t xml:space="preserve">9.40 - 10.00             </w:t>
            </w:r>
            <w:r>
              <w:rPr>
                <w:b/>
              </w:rPr>
              <w:t xml:space="preserve">            </w:t>
            </w:r>
            <w:r w:rsidRPr="00762DF0">
              <w:rPr>
                <w:b/>
              </w:rPr>
              <w:t xml:space="preserve"> 9.40 - 10.10 </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4687" w:type="dxa"/>
            <w:tcBorders>
              <w:left w:val="triple" w:sz="4" w:space="0" w:color="auto"/>
              <w:bottom w:val="single" w:sz="12" w:space="0" w:color="auto"/>
            </w:tcBorders>
            <w:shd w:val="clear" w:color="auto" w:fill="auto"/>
          </w:tcPr>
          <w:p w:rsidR="00420ED6" w:rsidRPr="00762DF0" w:rsidRDefault="00420ED6" w:rsidP="00AB5642"/>
        </w:tc>
        <w:tc>
          <w:tcPr>
            <w:tcW w:w="4775" w:type="dxa"/>
            <w:tcBorders>
              <w:bottom w:val="single" w:sz="12" w:space="0" w:color="auto"/>
              <w:right w:val="thinThickThinSmallGap" w:sz="12" w:space="0" w:color="auto"/>
            </w:tcBorders>
            <w:shd w:val="clear" w:color="auto" w:fill="auto"/>
          </w:tcPr>
          <w:p w:rsidR="00420ED6" w:rsidRDefault="00420ED6" w:rsidP="00AB5642">
            <w:pPr>
              <w:shd w:val="clear" w:color="auto" w:fill="FFFFFF"/>
              <w:ind w:left="-118" w:right="-70"/>
              <w:jc w:val="center"/>
              <w:rPr>
                <w:b/>
                <w:bCs/>
                <w:color w:val="000000"/>
              </w:rPr>
            </w:pPr>
            <w:r w:rsidRPr="00762DF0">
              <w:rPr>
                <w:b/>
                <w:bCs/>
                <w:color w:val="000000"/>
              </w:rPr>
              <w:t>Речевое развитие</w:t>
            </w:r>
            <w:r>
              <w:rPr>
                <w:b/>
                <w:bCs/>
                <w:color w:val="000000"/>
              </w:rPr>
              <w:t xml:space="preserve"> </w:t>
            </w:r>
          </w:p>
          <w:p w:rsidR="00420ED6" w:rsidRPr="00BE5028" w:rsidRDefault="00420ED6" w:rsidP="00AB5642">
            <w:pPr>
              <w:shd w:val="clear" w:color="auto" w:fill="FFFFFF"/>
              <w:ind w:left="-118" w:right="-70"/>
              <w:jc w:val="center"/>
              <w:rPr>
                <w:b/>
                <w:bCs/>
                <w:color w:val="000000"/>
              </w:rPr>
            </w:pPr>
            <w:r w:rsidRPr="00762DF0">
              <w:rPr>
                <w:b/>
              </w:rPr>
              <w:t>10.25 - 10.55</w:t>
            </w:r>
          </w:p>
        </w:tc>
      </w:tr>
      <w:tr w:rsidR="00420ED6" w:rsidRPr="00762DF0" w:rsidTr="00AB5642">
        <w:trPr>
          <w:jc w:val="center"/>
        </w:trPr>
        <w:tc>
          <w:tcPr>
            <w:tcW w:w="1018" w:type="dxa"/>
            <w:vMerge/>
            <w:tcBorders>
              <w:left w:val="thinThickThinSmallGap" w:sz="24" w:space="0" w:color="auto"/>
              <w:bottom w:val="double" w:sz="4" w:space="0" w:color="auto"/>
              <w:right w:val="triple" w:sz="4" w:space="0" w:color="auto"/>
            </w:tcBorders>
            <w:shd w:val="clear" w:color="auto" w:fill="auto"/>
          </w:tcPr>
          <w:p w:rsidR="00420ED6" w:rsidRPr="00762DF0" w:rsidRDefault="00420ED6" w:rsidP="00AB5642"/>
        </w:tc>
        <w:tc>
          <w:tcPr>
            <w:tcW w:w="9462" w:type="dxa"/>
            <w:gridSpan w:val="2"/>
            <w:tcBorders>
              <w:top w:val="single" w:sz="12" w:space="0" w:color="auto"/>
              <w:left w:val="triple" w:sz="4" w:space="0" w:color="auto"/>
              <w:bottom w:val="double" w:sz="4" w:space="0" w:color="auto"/>
              <w:right w:val="thinThickThinSmallGap" w:sz="12" w:space="0" w:color="auto"/>
            </w:tcBorders>
            <w:shd w:val="clear" w:color="auto" w:fill="auto"/>
          </w:tcPr>
          <w:p w:rsidR="00420ED6" w:rsidRDefault="00420ED6" w:rsidP="00AB5642">
            <w:pPr>
              <w:shd w:val="clear" w:color="auto" w:fill="FFFFFF"/>
              <w:ind w:left="-44" w:right="-132"/>
              <w:jc w:val="center"/>
              <w:rPr>
                <w:bCs/>
                <w:color w:val="000000"/>
                <w:sz w:val="20"/>
                <w:szCs w:val="20"/>
              </w:rPr>
            </w:pPr>
            <w:r w:rsidRPr="00BE5028">
              <w:rPr>
                <w:color w:val="000000"/>
                <w:sz w:val="20"/>
                <w:szCs w:val="20"/>
              </w:rPr>
              <w:t>1 нед. - Спортивный досуг</w:t>
            </w:r>
            <w:r w:rsidRPr="00BE5028">
              <w:rPr>
                <w:bCs/>
                <w:color w:val="000000"/>
                <w:sz w:val="20"/>
                <w:szCs w:val="20"/>
              </w:rPr>
              <w:t xml:space="preserve"> / </w:t>
            </w:r>
            <w:r w:rsidRPr="00BE5028">
              <w:rPr>
                <w:color w:val="000000"/>
                <w:sz w:val="20"/>
                <w:szCs w:val="20"/>
              </w:rPr>
              <w:t xml:space="preserve">2 нед. - </w:t>
            </w:r>
            <w:r w:rsidRPr="00BE5028">
              <w:rPr>
                <w:bCs/>
                <w:color w:val="000000"/>
                <w:sz w:val="20"/>
                <w:szCs w:val="20"/>
              </w:rPr>
              <w:t>Музыкальное развлечение / 3</w:t>
            </w:r>
            <w:r w:rsidRPr="00BE5028">
              <w:rPr>
                <w:color w:val="000000"/>
                <w:sz w:val="20"/>
                <w:szCs w:val="20"/>
              </w:rPr>
              <w:t xml:space="preserve">-4 нед. - </w:t>
            </w:r>
            <w:r w:rsidRPr="00BE5028">
              <w:rPr>
                <w:bCs/>
                <w:color w:val="000000"/>
                <w:sz w:val="20"/>
                <w:szCs w:val="20"/>
              </w:rPr>
              <w:t>Тематическое развлечение</w:t>
            </w:r>
          </w:p>
          <w:p w:rsidR="00420ED6" w:rsidRPr="00BE5028" w:rsidRDefault="00420ED6" w:rsidP="00AB5642">
            <w:pPr>
              <w:shd w:val="clear" w:color="auto" w:fill="FFFFFF"/>
              <w:ind w:left="-44" w:right="-132"/>
              <w:jc w:val="center"/>
              <w:rPr>
                <w:sz w:val="20"/>
                <w:szCs w:val="20"/>
              </w:rPr>
            </w:pPr>
            <w:r>
              <w:rPr>
                <w:bCs/>
                <w:color w:val="000000"/>
                <w:sz w:val="20"/>
                <w:szCs w:val="20"/>
              </w:rPr>
              <w:t>15.55 – 16.25</w:t>
            </w:r>
          </w:p>
        </w:tc>
      </w:tr>
      <w:tr w:rsidR="00420ED6" w:rsidRPr="00762DF0"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rsidR="00420ED6" w:rsidRPr="00762DF0" w:rsidRDefault="00420ED6" w:rsidP="00AB5642">
            <w:pPr>
              <w:ind w:left="113" w:right="113"/>
              <w:jc w:val="center"/>
              <w:rPr>
                <w:b/>
              </w:rPr>
            </w:pPr>
            <w:r w:rsidRPr="00762DF0">
              <w:rPr>
                <w:b/>
              </w:rPr>
              <w:t>ВТОРНИК</w:t>
            </w:r>
          </w:p>
        </w:tc>
        <w:tc>
          <w:tcPr>
            <w:tcW w:w="4687" w:type="dxa"/>
            <w:tcBorders>
              <w:top w:val="double" w:sz="4" w:space="0" w:color="auto"/>
              <w:left w:val="triple" w:sz="4" w:space="0" w:color="auto"/>
            </w:tcBorders>
            <w:shd w:val="clear" w:color="auto" w:fill="auto"/>
          </w:tcPr>
          <w:p w:rsidR="00420ED6" w:rsidRPr="00762DF0" w:rsidRDefault="00420ED6" w:rsidP="00AB5642">
            <w:pPr>
              <w:shd w:val="clear" w:color="auto" w:fill="FFFFFF"/>
              <w:ind w:left="-191"/>
              <w:jc w:val="center"/>
              <w:rPr>
                <w:b/>
                <w:bCs/>
                <w:color w:val="000000"/>
              </w:rPr>
            </w:pPr>
          </w:p>
        </w:tc>
        <w:tc>
          <w:tcPr>
            <w:tcW w:w="4775" w:type="dxa"/>
            <w:tcBorders>
              <w:top w:val="double" w:sz="4" w:space="0" w:color="auto"/>
              <w:right w:val="thinThickThinSmallGap" w:sz="12" w:space="0" w:color="auto"/>
            </w:tcBorders>
            <w:shd w:val="clear" w:color="auto" w:fill="auto"/>
          </w:tcPr>
          <w:p w:rsidR="00420ED6" w:rsidRPr="00762DF0" w:rsidRDefault="00420ED6" w:rsidP="00AB5642">
            <w:pPr>
              <w:shd w:val="clear" w:color="auto" w:fill="FFFFFF"/>
              <w:jc w:val="center"/>
              <w:rPr>
                <w:b/>
                <w:bCs/>
                <w:color w:val="000000"/>
              </w:rPr>
            </w:pPr>
            <w:r w:rsidRPr="00762DF0">
              <w:rPr>
                <w:b/>
                <w:bCs/>
                <w:color w:val="000000"/>
              </w:rPr>
              <w:t>Познавательное развитие (Матем</w:t>
            </w:r>
            <w:r>
              <w:rPr>
                <w:b/>
                <w:bCs/>
                <w:color w:val="000000"/>
              </w:rPr>
              <w:t>-</w:t>
            </w:r>
            <w:r w:rsidRPr="00762DF0">
              <w:rPr>
                <w:b/>
                <w:bCs/>
                <w:color w:val="000000"/>
              </w:rPr>
              <w:t>кое развитие)</w:t>
            </w:r>
          </w:p>
          <w:p w:rsidR="00420ED6" w:rsidRPr="00762DF0" w:rsidRDefault="00420ED6" w:rsidP="00AB5642">
            <w:pPr>
              <w:jc w:val="center"/>
            </w:pPr>
            <w:r w:rsidRPr="00762DF0">
              <w:rPr>
                <w:b/>
              </w:rPr>
              <w:t>9.00 - 9.30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4687" w:type="dxa"/>
            <w:tcBorders>
              <w:left w:val="triple" w:sz="4" w:space="0" w:color="auto"/>
            </w:tcBorders>
            <w:shd w:val="clear" w:color="auto" w:fill="auto"/>
          </w:tcPr>
          <w:p w:rsidR="00420ED6" w:rsidRPr="00762DF0" w:rsidRDefault="00420ED6" w:rsidP="00AB5642">
            <w:pPr>
              <w:shd w:val="clear" w:color="auto" w:fill="FFFFFF"/>
              <w:ind w:left="-49" w:right="-83"/>
              <w:jc w:val="center"/>
              <w:rPr>
                <w:b/>
                <w:bCs/>
                <w:color w:val="000000"/>
              </w:rPr>
            </w:pPr>
            <w:r w:rsidRPr="00762DF0">
              <w:rPr>
                <w:b/>
                <w:bCs/>
                <w:color w:val="000000"/>
              </w:rPr>
              <w:t>Познавательное развитие (Математическое развитие)</w:t>
            </w:r>
          </w:p>
          <w:p w:rsidR="00420ED6" w:rsidRPr="00762DF0" w:rsidRDefault="00420ED6" w:rsidP="00AB5642">
            <w:pPr>
              <w:jc w:val="center"/>
            </w:pPr>
            <w:r w:rsidRPr="00762DF0">
              <w:rPr>
                <w:b/>
              </w:rPr>
              <w:t>9.35 - 9.55</w:t>
            </w:r>
          </w:p>
        </w:tc>
        <w:tc>
          <w:tcPr>
            <w:tcW w:w="4775" w:type="dxa"/>
            <w:tcBorders>
              <w:right w:val="thinThickThinSmallGap" w:sz="12" w:space="0" w:color="auto"/>
            </w:tcBorders>
            <w:shd w:val="clear" w:color="auto" w:fill="auto"/>
          </w:tcPr>
          <w:p w:rsidR="00420ED6" w:rsidRPr="00762DF0" w:rsidRDefault="00420ED6" w:rsidP="00AB5642"/>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9462" w:type="dxa"/>
            <w:gridSpan w:val="2"/>
            <w:tcBorders>
              <w:left w:val="triple" w:sz="4" w:space="0" w:color="auto"/>
              <w:bottom w:val="single" w:sz="12" w:space="0" w:color="auto"/>
              <w:right w:val="thinThickThinSmallGap" w:sz="12" w:space="0" w:color="auto"/>
            </w:tcBorders>
            <w:shd w:val="clear" w:color="auto" w:fill="auto"/>
          </w:tcPr>
          <w:p w:rsidR="00420ED6" w:rsidRPr="00762DF0" w:rsidRDefault="00420ED6" w:rsidP="00AB5642">
            <w:pPr>
              <w:jc w:val="center"/>
              <w:rPr>
                <w:b/>
              </w:rPr>
            </w:pPr>
            <w:r w:rsidRPr="00762DF0">
              <w:rPr>
                <w:b/>
              </w:rPr>
              <w:t>Художественно-эстетическое развитие</w:t>
            </w:r>
            <w:r>
              <w:rPr>
                <w:b/>
              </w:rPr>
              <w:t xml:space="preserve"> </w:t>
            </w:r>
            <w:r w:rsidRPr="00762DF0">
              <w:rPr>
                <w:b/>
              </w:rPr>
              <w:t>(Мир музыки)</w:t>
            </w:r>
          </w:p>
          <w:p w:rsidR="00420ED6" w:rsidRPr="00762DF0" w:rsidRDefault="00420ED6" w:rsidP="00AB5642">
            <w:pPr>
              <w:rPr>
                <w:b/>
              </w:rPr>
            </w:pPr>
            <w:r>
              <w:rPr>
                <w:b/>
              </w:rPr>
              <w:t xml:space="preserve">                            </w:t>
            </w:r>
            <w:r w:rsidRPr="00762DF0">
              <w:rPr>
                <w:b/>
              </w:rPr>
              <w:t>10.15 - 10.3</w:t>
            </w:r>
            <w:r>
              <w:rPr>
                <w:b/>
              </w:rPr>
              <w:t>5</w:t>
            </w:r>
            <w:r w:rsidRPr="00762DF0">
              <w:rPr>
                <w:b/>
              </w:rPr>
              <w:t xml:space="preserve">          </w:t>
            </w:r>
            <w:r>
              <w:rPr>
                <w:b/>
              </w:rPr>
              <w:t xml:space="preserve">             </w:t>
            </w:r>
            <w:r w:rsidRPr="00762DF0">
              <w:rPr>
                <w:b/>
              </w:rPr>
              <w:t xml:space="preserve">      </w:t>
            </w:r>
            <w:r>
              <w:rPr>
                <w:b/>
              </w:rPr>
              <w:t xml:space="preserve">                      </w:t>
            </w:r>
            <w:r w:rsidRPr="00762DF0">
              <w:rPr>
                <w:b/>
              </w:rPr>
              <w:t>10.15 - 10.45</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4687" w:type="dxa"/>
            <w:tcBorders>
              <w:top w:val="single" w:sz="12" w:space="0" w:color="auto"/>
              <w:left w:val="triple" w:sz="4" w:space="0" w:color="auto"/>
            </w:tcBorders>
            <w:shd w:val="clear" w:color="auto" w:fill="auto"/>
          </w:tcPr>
          <w:p w:rsidR="00420ED6" w:rsidRPr="00762DF0" w:rsidRDefault="00420ED6" w:rsidP="00AB5642"/>
        </w:tc>
        <w:tc>
          <w:tcPr>
            <w:tcW w:w="4775" w:type="dxa"/>
            <w:tcBorders>
              <w:top w:val="single" w:sz="12" w:space="0" w:color="auto"/>
              <w:right w:val="thinThickThinSmallGap" w:sz="12" w:space="0" w:color="auto"/>
            </w:tcBorders>
            <w:shd w:val="clear" w:color="auto" w:fill="auto"/>
          </w:tcPr>
          <w:p w:rsidR="00420ED6" w:rsidRPr="00762DF0" w:rsidRDefault="00420ED6" w:rsidP="00AB5642">
            <w:pPr>
              <w:shd w:val="clear" w:color="auto" w:fill="FFFFFF"/>
              <w:ind w:left="-167" w:right="-108"/>
              <w:jc w:val="center"/>
              <w:rPr>
                <w:b/>
              </w:rPr>
            </w:pPr>
            <w:r w:rsidRPr="00762DF0">
              <w:rPr>
                <w:b/>
                <w:bCs/>
                <w:color w:val="000000"/>
              </w:rPr>
              <w:t>Коррекционное (</w:t>
            </w:r>
            <w:r w:rsidRPr="00762DF0">
              <w:rPr>
                <w:b/>
                <w:color w:val="000000"/>
              </w:rPr>
              <w:t>Логоритмика</w:t>
            </w:r>
            <w:r w:rsidRPr="00762DF0">
              <w:rPr>
                <w:b/>
                <w:bCs/>
                <w:color w:val="000000"/>
              </w:rPr>
              <w:t>)</w:t>
            </w:r>
            <w:r w:rsidRPr="00762DF0">
              <w:rPr>
                <w:b/>
              </w:rPr>
              <w:t xml:space="preserve"> </w:t>
            </w:r>
          </w:p>
          <w:p w:rsidR="00420ED6" w:rsidRPr="00762DF0" w:rsidRDefault="00420ED6" w:rsidP="00AB5642">
            <w:r>
              <w:rPr>
                <w:b/>
              </w:rPr>
              <w:t xml:space="preserve">                            </w:t>
            </w:r>
            <w:r w:rsidRPr="00762DF0">
              <w:rPr>
                <w:b/>
              </w:rPr>
              <w:t xml:space="preserve"> 15.15 - 15.45</w:t>
            </w:r>
          </w:p>
        </w:tc>
      </w:tr>
      <w:tr w:rsidR="00420ED6" w:rsidRPr="00762DF0"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rsidR="00420ED6" w:rsidRPr="00762DF0" w:rsidRDefault="00420ED6" w:rsidP="00AB5642">
            <w:pPr>
              <w:ind w:left="113" w:right="113"/>
              <w:jc w:val="center"/>
              <w:rPr>
                <w:b/>
              </w:rPr>
            </w:pPr>
            <w:r w:rsidRPr="00762DF0">
              <w:rPr>
                <w:b/>
                <w:bCs/>
                <w:color w:val="000000"/>
              </w:rPr>
              <w:t>СРЕДА</w:t>
            </w:r>
          </w:p>
        </w:tc>
        <w:tc>
          <w:tcPr>
            <w:tcW w:w="4687" w:type="dxa"/>
            <w:tcBorders>
              <w:top w:val="double" w:sz="4" w:space="0" w:color="auto"/>
              <w:left w:val="triple" w:sz="4" w:space="0" w:color="auto"/>
            </w:tcBorders>
            <w:shd w:val="clear" w:color="auto" w:fill="auto"/>
          </w:tcPr>
          <w:p w:rsidR="00420ED6" w:rsidRPr="00762DF0" w:rsidRDefault="00420ED6" w:rsidP="00AB5642">
            <w:pPr>
              <w:shd w:val="clear" w:color="auto" w:fill="FFFFFF"/>
              <w:ind w:left="-108" w:right="-108"/>
              <w:jc w:val="center"/>
              <w:rPr>
                <w:b/>
              </w:rPr>
            </w:pPr>
            <w:r w:rsidRPr="00762DF0">
              <w:rPr>
                <w:b/>
              </w:rPr>
              <w:t>Худ</w:t>
            </w:r>
            <w:r>
              <w:rPr>
                <w:b/>
              </w:rPr>
              <w:t>.</w:t>
            </w:r>
            <w:r w:rsidRPr="00762DF0">
              <w:rPr>
                <w:b/>
              </w:rPr>
              <w:t>-эстетическое развитие</w:t>
            </w:r>
          </w:p>
          <w:p w:rsidR="00420ED6" w:rsidRPr="00762DF0" w:rsidRDefault="00420ED6" w:rsidP="00AB5642">
            <w:pPr>
              <w:jc w:val="center"/>
              <w:rPr>
                <w:b/>
              </w:rPr>
            </w:pPr>
            <w:r w:rsidRPr="00762DF0">
              <w:rPr>
                <w:b/>
              </w:rPr>
              <w:t>(Рисование</w:t>
            </w:r>
            <w:r>
              <w:rPr>
                <w:b/>
              </w:rPr>
              <w:t xml:space="preserve"> </w:t>
            </w:r>
            <w:r w:rsidRPr="00762DF0">
              <w:rPr>
                <w:b/>
                <w:bCs/>
                <w:color w:val="000000"/>
              </w:rPr>
              <w:t>/</w:t>
            </w:r>
            <w:r w:rsidRPr="00762DF0">
              <w:rPr>
                <w:b/>
              </w:rPr>
              <w:t xml:space="preserve"> Лепка) 9.00 - 9.20</w:t>
            </w:r>
          </w:p>
        </w:tc>
        <w:tc>
          <w:tcPr>
            <w:tcW w:w="4775" w:type="dxa"/>
            <w:tcBorders>
              <w:top w:val="double" w:sz="4" w:space="0" w:color="auto"/>
              <w:right w:val="thinThickThinSmallGap" w:sz="12" w:space="0" w:color="auto"/>
            </w:tcBorders>
            <w:shd w:val="clear" w:color="auto" w:fill="auto"/>
          </w:tcPr>
          <w:p w:rsidR="00420ED6" w:rsidRPr="00762DF0" w:rsidRDefault="00420ED6" w:rsidP="00AB5642">
            <w:pPr>
              <w:shd w:val="clear" w:color="auto" w:fill="FFFFFF"/>
              <w:jc w:val="center"/>
              <w:rPr>
                <w:b/>
              </w:rPr>
            </w:pPr>
            <w:r w:rsidRPr="00762DF0">
              <w:rPr>
                <w:b/>
                <w:bCs/>
                <w:color w:val="000000"/>
              </w:rPr>
              <w:t>Коррекционное (Логопедическое)</w:t>
            </w:r>
            <w:r w:rsidRPr="00762DF0">
              <w:rPr>
                <w:b/>
              </w:rPr>
              <w:t xml:space="preserve"> </w:t>
            </w:r>
          </w:p>
          <w:p w:rsidR="00420ED6" w:rsidRPr="00762DF0" w:rsidRDefault="00420ED6" w:rsidP="00AB5642">
            <w:pPr>
              <w:jc w:val="center"/>
              <w:rPr>
                <w:b/>
                <w:bCs/>
                <w:color w:val="000000"/>
              </w:rPr>
            </w:pPr>
            <w:r w:rsidRPr="00762DF0">
              <w:rPr>
                <w:b/>
              </w:rPr>
              <w:t>9.00 - 9.30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4687" w:type="dxa"/>
            <w:tcBorders>
              <w:left w:val="triple" w:sz="4" w:space="0" w:color="auto"/>
              <w:right w:val="single" w:sz="4" w:space="0" w:color="auto"/>
            </w:tcBorders>
            <w:shd w:val="clear" w:color="auto" w:fill="auto"/>
          </w:tcPr>
          <w:p w:rsidR="00420ED6" w:rsidRPr="00762DF0" w:rsidRDefault="00420ED6" w:rsidP="00AB5642">
            <w:r w:rsidRPr="00762DF0">
              <w:rPr>
                <w:b/>
              </w:rPr>
              <w:t xml:space="preserve"> </w:t>
            </w:r>
          </w:p>
        </w:tc>
        <w:tc>
          <w:tcPr>
            <w:tcW w:w="4775" w:type="dxa"/>
            <w:tcBorders>
              <w:left w:val="single" w:sz="4" w:space="0" w:color="auto"/>
              <w:right w:val="thinThickThinSmallGap" w:sz="12" w:space="0" w:color="auto"/>
            </w:tcBorders>
            <w:shd w:val="clear" w:color="auto" w:fill="auto"/>
          </w:tcPr>
          <w:p w:rsidR="00420ED6" w:rsidRPr="00762DF0" w:rsidRDefault="00420ED6" w:rsidP="00AB5642">
            <w:pPr>
              <w:shd w:val="clear" w:color="auto" w:fill="FFFFFF"/>
              <w:ind w:left="-108" w:right="-108"/>
              <w:jc w:val="center"/>
              <w:rPr>
                <w:b/>
              </w:rPr>
            </w:pPr>
            <w:r w:rsidRPr="00762DF0">
              <w:rPr>
                <w:b/>
              </w:rPr>
              <w:t>Худ</w:t>
            </w:r>
            <w:r>
              <w:rPr>
                <w:b/>
              </w:rPr>
              <w:t>.</w:t>
            </w:r>
            <w:r w:rsidRPr="00762DF0">
              <w:rPr>
                <w:b/>
              </w:rPr>
              <w:t>-эстетическое развитие</w:t>
            </w:r>
          </w:p>
          <w:p w:rsidR="00420ED6" w:rsidRPr="00762DF0" w:rsidRDefault="00420ED6" w:rsidP="00AB5642">
            <w:pPr>
              <w:jc w:val="center"/>
              <w:rPr>
                <w:b/>
              </w:rPr>
            </w:pPr>
            <w:r w:rsidRPr="00762DF0">
              <w:rPr>
                <w:b/>
              </w:rPr>
              <w:t>(Рисование</w:t>
            </w:r>
            <w:r>
              <w:rPr>
                <w:b/>
              </w:rPr>
              <w:t xml:space="preserve"> </w:t>
            </w:r>
            <w:r w:rsidRPr="00762DF0">
              <w:rPr>
                <w:b/>
                <w:bCs/>
                <w:color w:val="000000"/>
              </w:rPr>
              <w:t>/</w:t>
            </w:r>
            <w:r w:rsidRPr="00762DF0">
              <w:rPr>
                <w:b/>
              </w:rPr>
              <w:t xml:space="preserve"> Лепка) </w:t>
            </w:r>
          </w:p>
          <w:p w:rsidR="00420ED6" w:rsidRPr="00762DF0" w:rsidRDefault="00420ED6" w:rsidP="00AB5642">
            <w:r>
              <w:rPr>
                <w:b/>
              </w:rPr>
              <w:t xml:space="preserve">                                    </w:t>
            </w:r>
            <w:r w:rsidRPr="00762DF0">
              <w:rPr>
                <w:b/>
              </w:rPr>
              <w:t>9.40 - 10.10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9462" w:type="dxa"/>
            <w:gridSpan w:val="2"/>
            <w:tcBorders>
              <w:left w:val="triple" w:sz="4" w:space="0" w:color="auto"/>
              <w:bottom w:val="single" w:sz="12" w:space="0" w:color="auto"/>
              <w:right w:val="thinThickThinSmallGap" w:sz="12" w:space="0" w:color="auto"/>
            </w:tcBorders>
            <w:shd w:val="clear" w:color="auto" w:fill="auto"/>
          </w:tcPr>
          <w:p w:rsidR="00420ED6" w:rsidRPr="00762DF0" w:rsidRDefault="00420ED6" w:rsidP="00AB5642">
            <w:pPr>
              <w:shd w:val="clear" w:color="auto" w:fill="FFFFFF"/>
              <w:tabs>
                <w:tab w:val="center" w:pos="1733"/>
                <w:tab w:val="right" w:pos="3497"/>
              </w:tabs>
              <w:ind w:left="-30"/>
              <w:jc w:val="center"/>
              <w:rPr>
                <w:b/>
                <w:color w:val="000000"/>
              </w:rPr>
            </w:pPr>
            <w:r w:rsidRPr="00762DF0">
              <w:rPr>
                <w:b/>
                <w:color w:val="000000"/>
              </w:rPr>
              <w:t>Физическое развитие</w:t>
            </w:r>
          </w:p>
          <w:p w:rsidR="00420ED6" w:rsidRPr="00762DF0" w:rsidRDefault="00420ED6" w:rsidP="00AB5642">
            <w:r>
              <w:rPr>
                <w:b/>
              </w:rPr>
              <w:t xml:space="preserve">                     </w:t>
            </w:r>
            <w:r w:rsidRPr="00762DF0">
              <w:rPr>
                <w:b/>
              </w:rPr>
              <w:t xml:space="preserve">10.20 - 10.40             </w:t>
            </w:r>
            <w:r>
              <w:rPr>
                <w:b/>
              </w:rPr>
              <w:t xml:space="preserve">                        </w:t>
            </w:r>
            <w:r w:rsidRPr="00762DF0">
              <w:rPr>
                <w:b/>
              </w:rPr>
              <w:t xml:space="preserve">          </w:t>
            </w:r>
            <w:r>
              <w:rPr>
                <w:b/>
              </w:rPr>
              <w:t xml:space="preserve">               </w:t>
            </w:r>
            <w:r w:rsidRPr="00762DF0">
              <w:rPr>
                <w:b/>
              </w:rPr>
              <w:t xml:space="preserve">  10.20 - 10.50</w:t>
            </w:r>
          </w:p>
        </w:tc>
      </w:tr>
      <w:tr w:rsidR="00420ED6" w:rsidRPr="00762DF0"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rsidR="00420ED6" w:rsidRPr="00762DF0" w:rsidRDefault="00420ED6" w:rsidP="00AB5642">
            <w:pPr>
              <w:ind w:left="113" w:right="113"/>
              <w:jc w:val="center"/>
            </w:pPr>
            <w:r w:rsidRPr="00762DF0">
              <w:rPr>
                <w:b/>
              </w:rPr>
              <w:t>ЧЕТВЕРГ</w:t>
            </w:r>
          </w:p>
        </w:tc>
        <w:tc>
          <w:tcPr>
            <w:tcW w:w="4687" w:type="dxa"/>
            <w:tcBorders>
              <w:left w:val="triple" w:sz="4" w:space="0" w:color="auto"/>
            </w:tcBorders>
            <w:shd w:val="clear" w:color="auto" w:fill="auto"/>
          </w:tcPr>
          <w:p w:rsidR="00420ED6" w:rsidRPr="00762DF0" w:rsidRDefault="00420ED6" w:rsidP="00AB5642">
            <w:pPr>
              <w:shd w:val="clear" w:color="auto" w:fill="FFFFFF"/>
              <w:ind w:left="-96" w:right="-108"/>
              <w:jc w:val="center"/>
              <w:rPr>
                <w:b/>
              </w:rPr>
            </w:pPr>
            <w:r w:rsidRPr="00762DF0">
              <w:rPr>
                <w:b/>
                <w:bCs/>
                <w:color w:val="000000"/>
              </w:rPr>
              <w:t xml:space="preserve">Познав-е / </w:t>
            </w:r>
            <w:r w:rsidRPr="00762DF0">
              <w:rPr>
                <w:b/>
              </w:rPr>
              <w:t>Соц-ком</w:t>
            </w:r>
            <w:r>
              <w:rPr>
                <w:b/>
              </w:rPr>
              <w:t>-</w:t>
            </w:r>
            <w:r w:rsidRPr="00762DF0">
              <w:rPr>
                <w:b/>
              </w:rPr>
              <w:t>е развитие</w:t>
            </w:r>
          </w:p>
          <w:p w:rsidR="00420ED6" w:rsidRPr="00762DF0" w:rsidRDefault="00420ED6" w:rsidP="00AB5642">
            <w:pPr>
              <w:shd w:val="clear" w:color="auto" w:fill="FFFFFF"/>
              <w:ind w:left="-96" w:right="-108"/>
              <w:jc w:val="center"/>
              <w:rPr>
                <w:b/>
              </w:rPr>
            </w:pPr>
            <w:r w:rsidRPr="00762DF0">
              <w:rPr>
                <w:b/>
              </w:rPr>
              <w:t>(</w:t>
            </w:r>
            <w:r w:rsidRPr="00762DF0">
              <w:rPr>
                <w:b/>
                <w:bCs/>
                <w:color w:val="000000"/>
              </w:rPr>
              <w:t xml:space="preserve">Мир природы / </w:t>
            </w:r>
            <w:r w:rsidRPr="00762DF0">
              <w:rPr>
                <w:b/>
              </w:rPr>
              <w:t>Соц. мир)</w:t>
            </w:r>
          </w:p>
          <w:p w:rsidR="00420ED6" w:rsidRPr="00762DF0" w:rsidRDefault="00420ED6" w:rsidP="00AB5642">
            <w:pPr>
              <w:jc w:val="center"/>
            </w:pPr>
            <w:r w:rsidRPr="00762DF0">
              <w:rPr>
                <w:b/>
              </w:rPr>
              <w:t>9.00 - 9.20</w:t>
            </w:r>
          </w:p>
        </w:tc>
        <w:tc>
          <w:tcPr>
            <w:tcW w:w="4775" w:type="dxa"/>
            <w:tcBorders>
              <w:right w:val="thinThickThinSmallGap" w:sz="12" w:space="0" w:color="auto"/>
            </w:tcBorders>
            <w:shd w:val="clear" w:color="auto" w:fill="auto"/>
          </w:tcPr>
          <w:p w:rsidR="00420ED6" w:rsidRPr="00762DF0" w:rsidRDefault="00420ED6" w:rsidP="00AB5642">
            <w:pPr>
              <w:shd w:val="clear" w:color="auto" w:fill="FFFFFF"/>
              <w:jc w:val="center"/>
              <w:rPr>
                <w:b/>
              </w:rPr>
            </w:pPr>
            <w:r w:rsidRPr="00762DF0">
              <w:rPr>
                <w:b/>
                <w:bCs/>
                <w:color w:val="000000"/>
              </w:rPr>
              <w:t>Коррекционное (Логопедическое)</w:t>
            </w:r>
          </w:p>
          <w:p w:rsidR="00420ED6" w:rsidRPr="00762DF0" w:rsidRDefault="00420ED6" w:rsidP="00AB5642">
            <w:pPr>
              <w:jc w:val="center"/>
            </w:pPr>
            <w:r w:rsidRPr="00762DF0">
              <w:rPr>
                <w:b/>
              </w:rPr>
              <w:t xml:space="preserve">    9.00 - 9.30</w:t>
            </w:r>
          </w:p>
        </w:tc>
      </w:tr>
      <w:tr w:rsidR="00420ED6" w:rsidRPr="00762DF0" w:rsidTr="00AB5642">
        <w:trPr>
          <w:jc w:val="center"/>
        </w:trPr>
        <w:tc>
          <w:tcPr>
            <w:tcW w:w="1018" w:type="dxa"/>
            <w:vMerge/>
            <w:tcBorders>
              <w:left w:val="thinThickThinSmallGap" w:sz="24" w:space="0" w:color="auto"/>
            </w:tcBorders>
            <w:shd w:val="clear" w:color="auto" w:fill="auto"/>
            <w:textDirection w:val="btLr"/>
          </w:tcPr>
          <w:p w:rsidR="00420ED6" w:rsidRPr="00762DF0" w:rsidRDefault="00420ED6" w:rsidP="00AB5642">
            <w:pPr>
              <w:ind w:left="113" w:right="113"/>
            </w:pPr>
          </w:p>
        </w:tc>
        <w:tc>
          <w:tcPr>
            <w:tcW w:w="9462" w:type="dxa"/>
            <w:gridSpan w:val="2"/>
            <w:tcBorders>
              <w:left w:val="triple" w:sz="4" w:space="0" w:color="auto"/>
              <w:bottom w:val="single" w:sz="4" w:space="0" w:color="auto"/>
              <w:right w:val="thinThickThinSmallGap" w:sz="12" w:space="0" w:color="auto"/>
            </w:tcBorders>
            <w:shd w:val="clear" w:color="auto" w:fill="auto"/>
          </w:tcPr>
          <w:p w:rsidR="00420ED6" w:rsidRPr="00762DF0" w:rsidRDefault="00420ED6" w:rsidP="00AB5642">
            <w:pPr>
              <w:jc w:val="center"/>
              <w:rPr>
                <w:b/>
              </w:rPr>
            </w:pPr>
            <w:r w:rsidRPr="00762DF0">
              <w:rPr>
                <w:b/>
              </w:rPr>
              <w:t>Художественно-эстетическое развитие</w:t>
            </w:r>
            <w:r>
              <w:rPr>
                <w:b/>
              </w:rPr>
              <w:t xml:space="preserve"> </w:t>
            </w:r>
            <w:r w:rsidRPr="00762DF0">
              <w:rPr>
                <w:b/>
              </w:rPr>
              <w:t>(Мир музыки)</w:t>
            </w:r>
          </w:p>
          <w:p w:rsidR="00420ED6" w:rsidRPr="00762DF0" w:rsidRDefault="00420ED6" w:rsidP="00AB5642">
            <w:r>
              <w:rPr>
                <w:b/>
              </w:rPr>
              <w:t xml:space="preserve">                    </w:t>
            </w:r>
            <w:r w:rsidRPr="00762DF0">
              <w:rPr>
                <w:b/>
              </w:rPr>
              <w:t xml:space="preserve">10.00 - 10.20             </w:t>
            </w:r>
            <w:r>
              <w:rPr>
                <w:b/>
              </w:rPr>
              <w:t xml:space="preserve">                       </w:t>
            </w:r>
            <w:r w:rsidRPr="00762DF0">
              <w:rPr>
                <w:b/>
              </w:rPr>
              <w:t xml:space="preserve">       </w:t>
            </w:r>
            <w:r>
              <w:rPr>
                <w:b/>
              </w:rPr>
              <w:t xml:space="preserve">                      </w:t>
            </w:r>
            <w:r w:rsidRPr="00762DF0">
              <w:rPr>
                <w:b/>
              </w:rPr>
              <w:t xml:space="preserve"> 10.00 - 10.30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extDirection w:val="btLr"/>
          </w:tcPr>
          <w:p w:rsidR="00420ED6" w:rsidRPr="00762DF0" w:rsidRDefault="00420ED6" w:rsidP="00AB5642">
            <w:pPr>
              <w:ind w:left="113" w:right="113"/>
            </w:pPr>
          </w:p>
        </w:tc>
        <w:tc>
          <w:tcPr>
            <w:tcW w:w="4687" w:type="dxa"/>
            <w:tcBorders>
              <w:left w:val="triple" w:sz="4" w:space="0" w:color="auto"/>
              <w:bottom w:val="single" w:sz="12" w:space="0" w:color="auto"/>
            </w:tcBorders>
            <w:shd w:val="clear" w:color="auto" w:fill="auto"/>
          </w:tcPr>
          <w:p w:rsidR="00420ED6" w:rsidRPr="00762DF0" w:rsidRDefault="00420ED6" w:rsidP="00AB5642"/>
        </w:tc>
        <w:tc>
          <w:tcPr>
            <w:tcW w:w="4775" w:type="dxa"/>
            <w:tcBorders>
              <w:bottom w:val="single" w:sz="12" w:space="0" w:color="auto"/>
              <w:right w:val="thinThickThinSmallGap" w:sz="12" w:space="0" w:color="auto"/>
            </w:tcBorders>
            <w:shd w:val="clear" w:color="auto" w:fill="auto"/>
          </w:tcPr>
          <w:p w:rsidR="00420ED6" w:rsidRPr="00762DF0" w:rsidRDefault="00420ED6" w:rsidP="00AB5642">
            <w:pPr>
              <w:shd w:val="clear" w:color="auto" w:fill="FFFFFF"/>
              <w:ind w:left="-96" w:right="-108"/>
              <w:jc w:val="center"/>
              <w:rPr>
                <w:b/>
              </w:rPr>
            </w:pPr>
            <w:r w:rsidRPr="00762DF0">
              <w:rPr>
                <w:b/>
                <w:bCs/>
                <w:color w:val="000000"/>
              </w:rPr>
              <w:t xml:space="preserve">Познав-е / </w:t>
            </w:r>
            <w:r w:rsidRPr="00762DF0">
              <w:rPr>
                <w:b/>
              </w:rPr>
              <w:t>Соц-ком</w:t>
            </w:r>
            <w:r>
              <w:rPr>
                <w:b/>
              </w:rPr>
              <w:t>.</w:t>
            </w:r>
            <w:r w:rsidRPr="00762DF0">
              <w:rPr>
                <w:b/>
              </w:rPr>
              <w:t xml:space="preserve"> </w:t>
            </w:r>
            <w:r>
              <w:rPr>
                <w:b/>
              </w:rPr>
              <w:t>р</w:t>
            </w:r>
            <w:r w:rsidRPr="00762DF0">
              <w:rPr>
                <w:b/>
              </w:rPr>
              <w:t>аз</w:t>
            </w:r>
            <w:r>
              <w:rPr>
                <w:b/>
              </w:rPr>
              <w:t>-</w:t>
            </w:r>
            <w:r w:rsidRPr="00762DF0">
              <w:rPr>
                <w:b/>
              </w:rPr>
              <w:t>е</w:t>
            </w:r>
          </w:p>
          <w:p w:rsidR="00420ED6" w:rsidRPr="00762DF0" w:rsidRDefault="00420ED6" w:rsidP="00AB5642">
            <w:pPr>
              <w:shd w:val="clear" w:color="auto" w:fill="FFFFFF"/>
              <w:ind w:left="-96" w:right="-108"/>
              <w:jc w:val="center"/>
              <w:rPr>
                <w:b/>
              </w:rPr>
            </w:pPr>
            <w:r w:rsidRPr="00762DF0">
              <w:rPr>
                <w:b/>
              </w:rPr>
              <w:t>(</w:t>
            </w:r>
            <w:r w:rsidRPr="00762DF0">
              <w:rPr>
                <w:b/>
                <w:bCs/>
                <w:color w:val="000000"/>
              </w:rPr>
              <w:t xml:space="preserve">Мир природы / </w:t>
            </w:r>
            <w:r w:rsidRPr="00762DF0">
              <w:rPr>
                <w:b/>
              </w:rPr>
              <w:t>Соц. мир)</w:t>
            </w:r>
          </w:p>
          <w:p w:rsidR="00420ED6" w:rsidRPr="00762DF0" w:rsidRDefault="00420ED6" w:rsidP="00AB5642">
            <w:r>
              <w:rPr>
                <w:b/>
              </w:rPr>
              <w:t xml:space="preserve">                                   10</w:t>
            </w:r>
            <w:r w:rsidRPr="00762DF0">
              <w:rPr>
                <w:b/>
              </w:rPr>
              <w:t>.</w:t>
            </w:r>
            <w:r>
              <w:rPr>
                <w:b/>
              </w:rPr>
              <w:t>4</w:t>
            </w:r>
            <w:r w:rsidRPr="00762DF0">
              <w:rPr>
                <w:b/>
              </w:rPr>
              <w:t xml:space="preserve">0 - </w:t>
            </w:r>
            <w:r>
              <w:rPr>
                <w:b/>
              </w:rPr>
              <w:t>11</w:t>
            </w:r>
            <w:r w:rsidRPr="00762DF0">
              <w:rPr>
                <w:b/>
              </w:rPr>
              <w:t>.</w:t>
            </w:r>
            <w:r>
              <w:rPr>
                <w:b/>
              </w:rPr>
              <w:t>1</w:t>
            </w:r>
            <w:r w:rsidRPr="00762DF0">
              <w:rPr>
                <w:b/>
              </w:rPr>
              <w:t>0</w:t>
            </w:r>
          </w:p>
        </w:tc>
      </w:tr>
      <w:tr w:rsidR="00420ED6" w:rsidRPr="00762DF0" w:rsidTr="00AB5642">
        <w:trPr>
          <w:jc w:val="center"/>
        </w:trPr>
        <w:tc>
          <w:tcPr>
            <w:tcW w:w="1018" w:type="dxa"/>
            <w:vMerge w:val="restart"/>
            <w:tcBorders>
              <w:top w:val="double" w:sz="4" w:space="0" w:color="auto"/>
              <w:left w:val="thinThickThinSmallGap" w:sz="24" w:space="0" w:color="auto"/>
              <w:right w:val="triple" w:sz="4" w:space="0" w:color="auto"/>
            </w:tcBorders>
            <w:shd w:val="clear" w:color="auto" w:fill="auto"/>
            <w:textDirection w:val="btLr"/>
          </w:tcPr>
          <w:p w:rsidR="00420ED6" w:rsidRPr="00762DF0" w:rsidRDefault="00420ED6" w:rsidP="00AB5642">
            <w:pPr>
              <w:ind w:left="113" w:right="113"/>
              <w:jc w:val="center"/>
              <w:rPr>
                <w:b/>
              </w:rPr>
            </w:pPr>
            <w:r w:rsidRPr="00762DF0">
              <w:rPr>
                <w:b/>
              </w:rPr>
              <w:t>ПЯТНИЦА</w:t>
            </w:r>
          </w:p>
        </w:tc>
        <w:tc>
          <w:tcPr>
            <w:tcW w:w="4687" w:type="dxa"/>
            <w:tcBorders>
              <w:top w:val="double" w:sz="4" w:space="0" w:color="auto"/>
              <w:left w:val="triple" w:sz="4" w:space="0" w:color="auto"/>
              <w:bottom w:val="single" w:sz="4" w:space="0" w:color="auto"/>
              <w:right w:val="single" w:sz="4" w:space="0" w:color="auto"/>
            </w:tcBorders>
            <w:shd w:val="clear" w:color="auto" w:fill="auto"/>
          </w:tcPr>
          <w:p w:rsidR="00420ED6" w:rsidRPr="00762DF0" w:rsidRDefault="00420ED6" w:rsidP="00AB5642">
            <w:pPr>
              <w:shd w:val="clear" w:color="auto" w:fill="FFFFFF"/>
              <w:ind w:left="-109" w:right="-120"/>
              <w:jc w:val="center"/>
              <w:rPr>
                <w:b/>
              </w:rPr>
            </w:pPr>
            <w:r w:rsidRPr="00762DF0">
              <w:rPr>
                <w:b/>
              </w:rPr>
              <w:t>Худ-эстетическое развитие</w:t>
            </w:r>
          </w:p>
          <w:p w:rsidR="00420ED6" w:rsidRDefault="00420ED6" w:rsidP="00AB5642">
            <w:pPr>
              <w:jc w:val="center"/>
              <w:rPr>
                <w:b/>
              </w:rPr>
            </w:pPr>
            <w:r w:rsidRPr="00762DF0">
              <w:rPr>
                <w:b/>
              </w:rPr>
              <w:t>(Аппл</w:t>
            </w:r>
            <w:r>
              <w:rPr>
                <w:b/>
              </w:rPr>
              <w:t>-</w:t>
            </w:r>
            <w:r w:rsidRPr="00762DF0">
              <w:rPr>
                <w:b/>
              </w:rPr>
              <w:t xml:space="preserve">я </w:t>
            </w:r>
            <w:r w:rsidRPr="00762DF0">
              <w:rPr>
                <w:b/>
                <w:bCs/>
                <w:color w:val="000000"/>
              </w:rPr>
              <w:t>/</w:t>
            </w:r>
            <w:r w:rsidRPr="00762DF0">
              <w:rPr>
                <w:b/>
              </w:rPr>
              <w:t xml:space="preserve"> </w:t>
            </w:r>
            <w:r>
              <w:rPr>
                <w:b/>
              </w:rPr>
              <w:t>К</w:t>
            </w:r>
            <w:r w:rsidRPr="00762DF0">
              <w:rPr>
                <w:b/>
              </w:rPr>
              <w:t>онструирование)</w:t>
            </w:r>
            <w:r>
              <w:rPr>
                <w:b/>
              </w:rPr>
              <w:t xml:space="preserve"> / Кружок </w:t>
            </w:r>
          </w:p>
          <w:p w:rsidR="00420ED6" w:rsidRPr="00762DF0" w:rsidRDefault="00420ED6" w:rsidP="00AB5642">
            <w:pPr>
              <w:jc w:val="center"/>
              <w:rPr>
                <w:b/>
              </w:rPr>
            </w:pPr>
            <w:r w:rsidRPr="00762DF0">
              <w:rPr>
                <w:b/>
              </w:rPr>
              <w:t>9.00 - 9.20</w:t>
            </w:r>
          </w:p>
        </w:tc>
        <w:tc>
          <w:tcPr>
            <w:tcW w:w="4775" w:type="dxa"/>
            <w:tcBorders>
              <w:top w:val="double" w:sz="4" w:space="0" w:color="auto"/>
              <w:left w:val="single" w:sz="4" w:space="0" w:color="auto"/>
              <w:bottom w:val="single" w:sz="4" w:space="0" w:color="auto"/>
              <w:right w:val="thinThickThinSmallGap" w:sz="12" w:space="0" w:color="auto"/>
            </w:tcBorders>
            <w:shd w:val="clear" w:color="auto" w:fill="auto"/>
          </w:tcPr>
          <w:p w:rsidR="00420ED6" w:rsidRPr="00762DF0" w:rsidRDefault="00420ED6" w:rsidP="00AB5642">
            <w:pPr>
              <w:shd w:val="clear" w:color="auto" w:fill="FFFFFF"/>
              <w:jc w:val="center"/>
              <w:rPr>
                <w:b/>
              </w:rPr>
            </w:pPr>
            <w:r w:rsidRPr="00762DF0">
              <w:rPr>
                <w:b/>
                <w:bCs/>
                <w:color w:val="000000"/>
              </w:rPr>
              <w:t>Коррекционное (Логопедическое)</w:t>
            </w:r>
          </w:p>
          <w:p w:rsidR="00420ED6" w:rsidRPr="00762DF0" w:rsidRDefault="00420ED6" w:rsidP="00AB5642">
            <w:pPr>
              <w:jc w:val="center"/>
            </w:pPr>
            <w:r w:rsidRPr="00762DF0">
              <w:rPr>
                <w:b/>
              </w:rPr>
              <w:t>9.00 - 9.30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4687" w:type="dxa"/>
            <w:tcBorders>
              <w:top w:val="single" w:sz="4" w:space="0" w:color="auto"/>
              <w:left w:val="triple" w:sz="4" w:space="0" w:color="auto"/>
              <w:bottom w:val="single" w:sz="4" w:space="0" w:color="auto"/>
            </w:tcBorders>
            <w:shd w:val="clear" w:color="auto" w:fill="auto"/>
          </w:tcPr>
          <w:p w:rsidR="00420ED6" w:rsidRPr="00762DF0" w:rsidRDefault="00420ED6" w:rsidP="00AB5642"/>
        </w:tc>
        <w:tc>
          <w:tcPr>
            <w:tcW w:w="4775" w:type="dxa"/>
            <w:tcBorders>
              <w:top w:val="single" w:sz="4" w:space="0" w:color="auto"/>
              <w:bottom w:val="single" w:sz="4" w:space="0" w:color="auto"/>
              <w:right w:val="thinThickThinSmallGap" w:sz="12" w:space="0" w:color="auto"/>
            </w:tcBorders>
            <w:shd w:val="clear" w:color="auto" w:fill="auto"/>
          </w:tcPr>
          <w:p w:rsidR="00420ED6" w:rsidRPr="00762DF0" w:rsidRDefault="00420ED6" w:rsidP="00AB5642">
            <w:pPr>
              <w:shd w:val="clear" w:color="auto" w:fill="FFFFFF"/>
              <w:ind w:left="-109" w:right="-120"/>
              <w:jc w:val="center"/>
              <w:rPr>
                <w:b/>
              </w:rPr>
            </w:pPr>
            <w:r>
              <w:rPr>
                <w:b/>
              </w:rPr>
              <w:t>Худ-эсте</w:t>
            </w:r>
            <w:r w:rsidRPr="00762DF0">
              <w:rPr>
                <w:b/>
              </w:rPr>
              <w:t>тическое развитие</w:t>
            </w:r>
          </w:p>
          <w:p w:rsidR="00420ED6" w:rsidRPr="00762DF0" w:rsidRDefault="00420ED6" w:rsidP="00AB5642">
            <w:pPr>
              <w:jc w:val="center"/>
              <w:rPr>
                <w:b/>
              </w:rPr>
            </w:pPr>
            <w:r w:rsidRPr="00762DF0">
              <w:rPr>
                <w:b/>
              </w:rPr>
              <w:t>(Апп</w:t>
            </w:r>
            <w:r>
              <w:rPr>
                <w:b/>
              </w:rPr>
              <w:t>-</w:t>
            </w:r>
            <w:r w:rsidRPr="00762DF0">
              <w:rPr>
                <w:b/>
              </w:rPr>
              <w:t xml:space="preserve">я </w:t>
            </w:r>
            <w:r w:rsidRPr="00762DF0">
              <w:rPr>
                <w:b/>
                <w:bCs/>
                <w:color w:val="000000"/>
              </w:rPr>
              <w:t>/</w:t>
            </w:r>
            <w:r w:rsidRPr="00762DF0">
              <w:rPr>
                <w:b/>
              </w:rPr>
              <w:t xml:space="preserve"> </w:t>
            </w:r>
            <w:r>
              <w:rPr>
                <w:b/>
              </w:rPr>
              <w:t>К</w:t>
            </w:r>
            <w:r w:rsidRPr="00762DF0">
              <w:rPr>
                <w:b/>
              </w:rPr>
              <w:t>онструирование)</w:t>
            </w:r>
          </w:p>
          <w:p w:rsidR="00420ED6" w:rsidRPr="00762DF0" w:rsidRDefault="00420ED6" w:rsidP="00AB5642">
            <w:pPr>
              <w:jc w:val="center"/>
            </w:pPr>
            <w:r w:rsidRPr="00762DF0">
              <w:rPr>
                <w:b/>
              </w:rPr>
              <w:t>9.40 - 10.10</w:t>
            </w:r>
          </w:p>
        </w:tc>
      </w:tr>
      <w:tr w:rsidR="00420ED6" w:rsidRPr="00762DF0" w:rsidTr="00AB5642">
        <w:trPr>
          <w:jc w:val="center"/>
        </w:trPr>
        <w:tc>
          <w:tcPr>
            <w:tcW w:w="1018" w:type="dxa"/>
            <w:vMerge/>
            <w:tcBorders>
              <w:left w:val="thinThickThinSmallGap" w:sz="24" w:space="0" w:color="auto"/>
              <w:right w:val="triple" w:sz="4" w:space="0" w:color="auto"/>
            </w:tcBorders>
            <w:shd w:val="clear" w:color="auto" w:fill="auto"/>
          </w:tcPr>
          <w:p w:rsidR="00420ED6" w:rsidRPr="00762DF0" w:rsidRDefault="00420ED6" w:rsidP="00AB5642"/>
        </w:tc>
        <w:tc>
          <w:tcPr>
            <w:tcW w:w="9462" w:type="dxa"/>
            <w:gridSpan w:val="2"/>
            <w:tcBorders>
              <w:top w:val="single" w:sz="4" w:space="0" w:color="auto"/>
              <w:left w:val="triple" w:sz="4" w:space="0" w:color="auto"/>
              <w:bottom w:val="single" w:sz="12" w:space="0" w:color="auto"/>
              <w:right w:val="thinThickThinSmallGap" w:sz="12" w:space="0" w:color="auto"/>
            </w:tcBorders>
            <w:shd w:val="clear" w:color="auto" w:fill="auto"/>
          </w:tcPr>
          <w:p w:rsidR="00420ED6" w:rsidRPr="00762DF0" w:rsidRDefault="00420ED6" w:rsidP="00AB5642">
            <w:pPr>
              <w:shd w:val="clear" w:color="auto" w:fill="FFFFFF"/>
              <w:tabs>
                <w:tab w:val="center" w:pos="1733"/>
                <w:tab w:val="right" w:pos="3497"/>
              </w:tabs>
              <w:ind w:left="-30"/>
              <w:jc w:val="center"/>
              <w:rPr>
                <w:b/>
                <w:color w:val="000000"/>
              </w:rPr>
            </w:pPr>
            <w:r w:rsidRPr="00762DF0">
              <w:rPr>
                <w:b/>
                <w:color w:val="000000"/>
              </w:rPr>
              <w:t>Физическое развитие</w:t>
            </w:r>
          </w:p>
          <w:p w:rsidR="00420ED6" w:rsidRPr="00762DF0" w:rsidRDefault="00420ED6" w:rsidP="00AB5642">
            <w:r>
              <w:rPr>
                <w:b/>
              </w:rPr>
              <w:t xml:space="preserve">                     </w:t>
            </w:r>
            <w:r w:rsidRPr="00762DF0">
              <w:rPr>
                <w:b/>
              </w:rPr>
              <w:t xml:space="preserve">10.20 - 10.40        </w:t>
            </w:r>
            <w:r>
              <w:rPr>
                <w:b/>
              </w:rPr>
              <w:t xml:space="preserve">                  </w:t>
            </w:r>
            <w:r w:rsidRPr="00762DF0">
              <w:rPr>
                <w:b/>
              </w:rPr>
              <w:t xml:space="preserve">   </w:t>
            </w:r>
            <w:r>
              <w:rPr>
                <w:b/>
              </w:rPr>
              <w:t xml:space="preserve">                                               </w:t>
            </w:r>
            <w:r w:rsidRPr="00762DF0">
              <w:rPr>
                <w:b/>
              </w:rPr>
              <w:t xml:space="preserve">   10.20 - 10.50</w:t>
            </w:r>
          </w:p>
        </w:tc>
      </w:tr>
      <w:tr w:rsidR="00420ED6" w:rsidRPr="00762DF0" w:rsidTr="00AB5642">
        <w:trPr>
          <w:jc w:val="center"/>
        </w:trPr>
        <w:tc>
          <w:tcPr>
            <w:tcW w:w="1018" w:type="dxa"/>
            <w:tcBorders>
              <w:left w:val="thinThickThinSmallGap" w:sz="24" w:space="0" w:color="auto"/>
              <w:bottom w:val="thinThickThinSmallGap" w:sz="24" w:space="0" w:color="auto"/>
              <w:right w:val="triple" w:sz="4" w:space="0" w:color="auto"/>
            </w:tcBorders>
            <w:shd w:val="clear" w:color="auto" w:fill="auto"/>
          </w:tcPr>
          <w:p w:rsidR="00420ED6" w:rsidRPr="00762DF0" w:rsidRDefault="00420ED6" w:rsidP="00AB5642">
            <w:r>
              <w:t>ИТОГО</w:t>
            </w:r>
          </w:p>
        </w:tc>
        <w:tc>
          <w:tcPr>
            <w:tcW w:w="4687" w:type="dxa"/>
            <w:tcBorders>
              <w:top w:val="single" w:sz="12" w:space="0" w:color="auto"/>
              <w:left w:val="triple" w:sz="4" w:space="0" w:color="auto"/>
              <w:bottom w:val="thinThickThinSmallGap" w:sz="24" w:space="0" w:color="auto"/>
            </w:tcBorders>
            <w:shd w:val="clear" w:color="auto" w:fill="auto"/>
          </w:tcPr>
          <w:p w:rsidR="00420ED6" w:rsidRPr="00BE5028" w:rsidRDefault="00420ED6" w:rsidP="00AB5642">
            <w:pPr>
              <w:jc w:val="center"/>
              <w:rPr>
                <w:b/>
              </w:rPr>
            </w:pPr>
            <w:r w:rsidRPr="00BE5028">
              <w:rPr>
                <w:b/>
              </w:rPr>
              <w:t>10</w:t>
            </w:r>
          </w:p>
        </w:tc>
        <w:tc>
          <w:tcPr>
            <w:tcW w:w="4775" w:type="dxa"/>
            <w:tcBorders>
              <w:top w:val="single" w:sz="12" w:space="0" w:color="auto"/>
              <w:bottom w:val="thinThickThinSmallGap" w:sz="24" w:space="0" w:color="auto"/>
              <w:right w:val="thinThickThinSmallGap" w:sz="12" w:space="0" w:color="auto"/>
            </w:tcBorders>
            <w:shd w:val="clear" w:color="auto" w:fill="auto"/>
          </w:tcPr>
          <w:p w:rsidR="00420ED6" w:rsidRPr="00BE5028" w:rsidRDefault="00420ED6" w:rsidP="00AB5642">
            <w:pPr>
              <w:jc w:val="center"/>
              <w:rPr>
                <w:b/>
              </w:rPr>
            </w:pPr>
            <w:r w:rsidRPr="00BE5028">
              <w:rPr>
                <w:b/>
              </w:rPr>
              <w:t>15</w:t>
            </w:r>
          </w:p>
        </w:tc>
      </w:tr>
    </w:tbl>
    <w:p w:rsidR="00420ED6" w:rsidRPr="00B61CC2" w:rsidRDefault="00420ED6" w:rsidP="00420ED6">
      <w:pPr>
        <w:spacing w:after="0" w:line="240" w:lineRule="auto"/>
        <w:ind w:firstLine="851"/>
        <w:rPr>
          <w:rFonts w:ascii="Times New Roman" w:hAnsi="Times New Roman" w:cs="Times New Roman"/>
          <w:sz w:val="28"/>
          <w:szCs w:val="28"/>
        </w:rPr>
      </w:pPr>
    </w:p>
    <w:p w:rsidR="00420ED6" w:rsidRDefault="00420ED6" w:rsidP="00420ED6">
      <w:pPr>
        <w:jc w:val="center"/>
        <w:rPr>
          <w:rFonts w:ascii="Times New Roman" w:hAnsi="Times New Roman" w:cs="Times New Roman"/>
          <w:sz w:val="28"/>
          <w:szCs w:val="28"/>
        </w:rPr>
      </w:pPr>
    </w:p>
    <w:p w:rsidR="00420ED6" w:rsidRDefault="00420ED6" w:rsidP="00420ED6">
      <w:pPr>
        <w:rPr>
          <w:rFonts w:ascii="Times New Roman" w:hAnsi="Times New Roman" w:cs="Times New Roman"/>
          <w:sz w:val="24"/>
          <w:szCs w:val="24"/>
        </w:rPr>
      </w:pPr>
    </w:p>
    <w:p w:rsidR="00420ED6" w:rsidRDefault="00420ED6" w:rsidP="00420ED6">
      <w:pPr>
        <w:rPr>
          <w:rFonts w:ascii="Times New Roman" w:hAnsi="Times New Roman" w:cs="Times New Roman"/>
          <w:sz w:val="28"/>
          <w:szCs w:val="28"/>
        </w:rPr>
      </w:pPr>
    </w:p>
    <w:p w:rsidR="004D4B00" w:rsidRDefault="004D4B00" w:rsidP="00420ED6">
      <w:pPr>
        <w:rPr>
          <w:rFonts w:ascii="Times New Roman" w:hAnsi="Times New Roman" w:cs="Times New Roman"/>
          <w:sz w:val="28"/>
          <w:szCs w:val="28"/>
        </w:rPr>
      </w:pPr>
    </w:p>
    <w:p w:rsidR="004D4B00" w:rsidRDefault="004D4B00" w:rsidP="00420ED6">
      <w:pPr>
        <w:rPr>
          <w:rFonts w:ascii="Times New Roman" w:hAnsi="Times New Roman" w:cs="Times New Roman"/>
          <w:sz w:val="28"/>
          <w:szCs w:val="28"/>
        </w:rPr>
      </w:pPr>
    </w:p>
    <w:p w:rsidR="00420ED6" w:rsidRDefault="00420ED6" w:rsidP="00420ED6">
      <w:pPr>
        <w:rPr>
          <w:rFonts w:ascii="Times New Roman" w:hAnsi="Times New Roman" w:cs="Times New Roman"/>
          <w:sz w:val="28"/>
          <w:szCs w:val="28"/>
        </w:rPr>
      </w:pPr>
    </w:p>
    <w:p w:rsidR="00420ED6" w:rsidRPr="00903331" w:rsidRDefault="00420ED6" w:rsidP="00D71E8E">
      <w:pPr>
        <w:numPr>
          <w:ilvl w:val="1"/>
          <w:numId w:val="20"/>
        </w:numPr>
        <w:spacing w:after="0" w:line="360" w:lineRule="auto"/>
        <w:ind w:left="0" w:firstLine="85"/>
        <w:jc w:val="both"/>
        <w:rPr>
          <w:rFonts w:ascii="Times New Roman" w:hAnsi="Times New Roman" w:cs="Times New Roman"/>
          <w:b/>
          <w:sz w:val="28"/>
          <w:szCs w:val="28"/>
        </w:rPr>
      </w:pPr>
      <w:r w:rsidRPr="00903331">
        <w:rPr>
          <w:rFonts w:ascii="Times New Roman" w:hAnsi="Times New Roman" w:cs="Times New Roman"/>
          <w:b/>
          <w:sz w:val="28"/>
          <w:szCs w:val="28"/>
        </w:rPr>
        <w:t>Режим дня и распорядок</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6271C3">
        <w:rPr>
          <w:rFonts w:ascii="Times New Roman" w:hAnsi="Times New Roman" w:cs="Times New Roman"/>
          <w:color w:val="000000"/>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 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271C3">
        <w:rPr>
          <w:rFonts w:ascii="Times New Roman" w:hAnsi="Times New Roman" w:cs="Times New Roman"/>
          <w:color w:val="00000A"/>
          <w:sz w:val="28"/>
          <w:szCs w:val="28"/>
        </w:rPr>
        <w:t>Режим дня составлен с расчетом на 10ч</w:t>
      </w:r>
      <w:r>
        <w:rPr>
          <w:rFonts w:ascii="Times New Roman" w:hAnsi="Times New Roman" w:cs="Times New Roman"/>
          <w:color w:val="00000A"/>
          <w:sz w:val="28"/>
          <w:szCs w:val="28"/>
        </w:rPr>
        <w:t>.</w:t>
      </w:r>
      <w:r w:rsidRPr="006271C3">
        <w:rPr>
          <w:rFonts w:ascii="Times New Roman" w:hAnsi="Times New Roman" w:cs="Times New Roman"/>
          <w:color w:val="00000A"/>
          <w:sz w:val="28"/>
          <w:szCs w:val="28"/>
        </w:rPr>
        <w:t>30мин пребывания ребёнка в детском саду, скорректирован с учётом Сан ПиН, контингента детей, запроса родителей, климата, времени года, возрастных особенностей детей.</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271C3">
        <w:rPr>
          <w:rFonts w:ascii="Times New Roman" w:hAnsi="Times New Roman" w:cs="Times New Roman"/>
          <w:color w:val="00000A"/>
          <w:sz w:val="28"/>
          <w:szCs w:val="28"/>
        </w:rPr>
        <w:t>В режиме дня учтены и скорректированы рациональная продолжительность и разумное чередование различных видов деятельности и отдыха детей в течение суток.</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271C3">
        <w:rPr>
          <w:rFonts w:ascii="Times New Roman" w:hAnsi="Times New Roman" w:cs="Times New Roman"/>
          <w:color w:val="00000A"/>
          <w:sz w:val="28"/>
          <w:szCs w:val="28"/>
        </w:rPr>
        <w:t>В режиме дня указана общая длительность организованной образовательной деятельности, включая перерывы между её различными видами. Педагог самостоятельно дозирует объём</w:t>
      </w:r>
      <w:r>
        <w:rPr>
          <w:rFonts w:ascii="Times New Roman" w:hAnsi="Times New Roman" w:cs="Times New Roman"/>
          <w:color w:val="00000A"/>
          <w:sz w:val="28"/>
          <w:szCs w:val="28"/>
        </w:rPr>
        <w:t xml:space="preserve"> </w:t>
      </w:r>
      <w:r w:rsidRPr="006271C3">
        <w:rPr>
          <w:rFonts w:ascii="Times New Roman" w:hAnsi="Times New Roman" w:cs="Times New Roman"/>
          <w:color w:val="00000A"/>
          <w:sz w:val="28"/>
          <w:szCs w:val="28"/>
        </w:rPr>
        <w:t>образовательной нагрузки, не превышая при этом максимально допустимую санитарно – эпидемиологическими правилами и нормами нагрузку.</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271C3">
        <w:rPr>
          <w:rFonts w:ascii="Times New Roman" w:hAnsi="Times New Roman" w:cs="Times New Roman"/>
          <w:color w:val="00000A"/>
          <w:sz w:val="28"/>
          <w:szCs w:val="28"/>
        </w:rPr>
        <w:t>Для эффективного решения программных задач в режиме дня выделено специальное время для чтения детям.</w:t>
      </w:r>
    </w:p>
    <w:p w:rsidR="00420ED6" w:rsidRPr="006271C3" w:rsidRDefault="00420ED6" w:rsidP="00420ED6">
      <w:pPr>
        <w:autoSpaceDE w:val="0"/>
        <w:autoSpaceDN w:val="0"/>
        <w:adjustRightInd w:val="0"/>
        <w:spacing w:after="0" w:line="360" w:lineRule="auto"/>
        <w:ind w:firstLine="709"/>
        <w:jc w:val="both"/>
        <w:rPr>
          <w:rFonts w:ascii="Times New Roman" w:hAnsi="Times New Roman" w:cs="Times New Roman"/>
          <w:color w:val="00000A"/>
          <w:sz w:val="28"/>
          <w:szCs w:val="28"/>
        </w:rPr>
      </w:pPr>
      <w:r w:rsidRPr="006271C3">
        <w:rPr>
          <w:rFonts w:ascii="Times New Roman" w:hAnsi="Times New Roman" w:cs="Times New Roman"/>
          <w:color w:val="00000A"/>
          <w:sz w:val="28"/>
          <w:szCs w:val="28"/>
        </w:rPr>
        <w:t>Непосредственно образовательная деятельность проводится по подгруппам и строится в соответствии с требованиями Сан Пин</w:t>
      </w:r>
      <w:r>
        <w:rPr>
          <w:rFonts w:ascii="Times New Roman" w:hAnsi="Times New Roman" w:cs="Times New Roman"/>
          <w:color w:val="00000A"/>
          <w:sz w:val="28"/>
          <w:szCs w:val="28"/>
        </w:rPr>
        <w:t>.</w:t>
      </w:r>
    </w:p>
    <w:p w:rsidR="00420ED6" w:rsidRDefault="00420ED6" w:rsidP="00420ED6">
      <w:pPr>
        <w:spacing w:after="0" w:line="360" w:lineRule="auto"/>
        <w:ind w:firstLine="709"/>
        <w:jc w:val="both"/>
        <w:rPr>
          <w:rFonts w:ascii="Times New Roman" w:hAnsi="Times New Roman" w:cs="Times New Roman"/>
          <w:b/>
          <w:sz w:val="28"/>
          <w:szCs w:val="28"/>
        </w:rPr>
      </w:pPr>
    </w:p>
    <w:p w:rsidR="00420ED6" w:rsidRPr="00C66930" w:rsidRDefault="00420ED6" w:rsidP="00420ED6">
      <w:pPr>
        <w:spacing w:after="0" w:line="360" w:lineRule="auto"/>
        <w:ind w:firstLine="709"/>
        <w:jc w:val="center"/>
        <w:rPr>
          <w:rFonts w:ascii="Times New Roman" w:hAnsi="Times New Roman" w:cs="Times New Roman"/>
          <w:b/>
          <w:sz w:val="28"/>
          <w:szCs w:val="28"/>
        </w:rPr>
      </w:pPr>
      <w:r w:rsidRPr="006271C3">
        <w:rPr>
          <w:rFonts w:ascii="Times New Roman" w:hAnsi="Times New Roman" w:cs="Times New Roman"/>
          <w:b/>
          <w:sz w:val="28"/>
          <w:szCs w:val="28"/>
        </w:rPr>
        <w:t xml:space="preserve">Режим дня </w:t>
      </w:r>
    </w:p>
    <w:tbl>
      <w:tblPr>
        <w:tblStyle w:val="a3"/>
        <w:tblW w:w="0" w:type="auto"/>
        <w:tblLook w:val="04A0" w:firstRow="1" w:lastRow="0" w:firstColumn="1" w:lastColumn="0" w:noHBand="0" w:noVBand="1"/>
      </w:tblPr>
      <w:tblGrid>
        <w:gridCol w:w="7553"/>
        <w:gridCol w:w="1792"/>
      </w:tblGrid>
      <w:tr w:rsidR="00420ED6" w:rsidRPr="00C66930" w:rsidTr="00AB5642">
        <w:tc>
          <w:tcPr>
            <w:tcW w:w="7763" w:type="dxa"/>
          </w:tcPr>
          <w:p w:rsidR="00420ED6" w:rsidRPr="00C66930" w:rsidRDefault="00420ED6" w:rsidP="00AB5642">
            <w:pPr>
              <w:spacing w:line="360" w:lineRule="auto"/>
              <w:jc w:val="center"/>
              <w:rPr>
                <w:rFonts w:ascii="Times New Roman" w:hAnsi="Times New Roman" w:cs="Times New Roman"/>
                <w:b/>
                <w:sz w:val="28"/>
                <w:szCs w:val="28"/>
              </w:rPr>
            </w:pPr>
            <w:r w:rsidRPr="00C66930">
              <w:rPr>
                <w:rFonts w:ascii="Times New Roman" w:hAnsi="Times New Roman" w:cs="Times New Roman"/>
                <w:b/>
                <w:sz w:val="28"/>
                <w:szCs w:val="28"/>
              </w:rPr>
              <w:t>Режимные моменты</w:t>
            </w:r>
          </w:p>
        </w:tc>
        <w:tc>
          <w:tcPr>
            <w:tcW w:w="1808" w:type="dxa"/>
          </w:tcPr>
          <w:p w:rsidR="00420ED6" w:rsidRPr="00C66930" w:rsidRDefault="00420ED6" w:rsidP="00AB5642">
            <w:pPr>
              <w:spacing w:line="360" w:lineRule="auto"/>
              <w:jc w:val="center"/>
              <w:rPr>
                <w:rFonts w:ascii="Times New Roman" w:hAnsi="Times New Roman" w:cs="Times New Roman"/>
                <w:b/>
                <w:sz w:val="28"/>
                <w:szCs w:val="28"/>
              </w:rPr>
            </w:pPr>
            <w:r w:rsidRPr="00C66930">
              <w:rPr>
                <w:rFonts w:ascii="Times New Roman" w:hAnsi="Times New Roman" w:cs="Times New Roman"/>
                <w:b/>
                <w:sz w:val="28"/>
                <w:szCs w:val="28"/>
              </w:rPr>
              <w:t>Время</w:t>
            </w:r>
          </w:p>
        </w:tc>
      </w:tr>
      <w:tr w:rsidR="00420ED6" w:rsidRPr="00903331" w:rsidTr="00AB5642">
        <w:tc>
          <w:tcPr>
            <w:tcW w:w="9571" w:type="dxa"/>
            <w:gridSpan w:val="2"/>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Холодный период года (сентябрь – май)</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Утренний прием детей. Самостоятельная деятельностью Ежедневная утренняя гимнастика (по графику). Дежурство</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 xml:space="preserve">7.30 – </w:t>
            </w:r>
            <w:r>
              <w:rPr>
                <w:rFonts w:ascii="Times New Roman" w:hAnsi="Times New Roman" w:cs="Times New Roman"/>
                <w:sz w:val="28"/>
                <w:szCs w:val="28"/>
              </w:rPr>
              <w:t>8</w:t>
            </w:r>
            <w:r w:rsidRPr="00903331">
              <w:rPr>
                <w:rFonts w:ascii="Times New Roman" w:hAnsi="Times New Roman" w:cs="Times New Roman"/>
                <w:sz w:val="28"/>
                <w:szCs w:val="28"/>
              </w:rPr>
              <w:t>.20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Подготовка к завтраку. Завтрак</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8.20 – 8.50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Самостоятельная деятельность. Подготовка к 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8.50 – 9.00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9.00 – 9.20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Перерыв. Самостоятельная деятельность.</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9.20 – 9.30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9.30 – 9.5</w:t>
            </w:r>
            <w:r>
              <w:rPr>
                <w:rFonts w:ascii="Times New Roman" w:hAnsi="Times New Roman" w:cs="Times New Roman"/>
                <w:sz w:val="28"/>
                <w:szCs w:val="28"/>
              </w:rPr>
              <w:t>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2 завтрак. Перерыв.</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9.5</w:t>
            </w:r>
            <w:r>
              <w:rPr>
                <w:rFonts w:ascii="Times New Roman" w:hAnsi="Times New Roman" w:cs="Times New Roman"/>
                <w:sz w:val="28"/>
                <w:szCs w:val="28"/>
              </w:rPr>
              <w:t>0</w:t>
            </w:r>
            <w:r w:rsidRPr="00903331">
              <w:rPr>
                <w:rFonts w:ascii="Times New Roman" w:hAnsi="Times New Roman" w:cs="Times New Roman"/>
                <w:sz w:val="28"/>
                <w:szCs w:val="28"/>
              </w:rPr>
              <w:t xml:space="preserve"> – 10.05</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Pr>
                <w:rFonts w:ascii="Times New Roman" w:hAnsi="Times New Roman" w:cs="Times New Roman"/>
                <w:sz w:val="28"/>
                <w:szCs w:val="28"/>
              </w:rPr>
              <w:t>10.05</w:t>
            </w:r>
            <w:r w:rsidRPr="00903331">
              <w:rPr>
                <w:rFonts w:ascii="Times New Roman" w:hAnsi="Times New Roman" w:cs="Times New Roman"/>
                <w:sz w:val="28"/>
                <w:szCs w:val="28"/>
              </w:rPr>
              <w:t xml:space="preserve"> </w:t>
            </w:r>
            <w:r>
              <w:rPr>
                <w:rFonts w:ascii="Times New Roman" w:hAnsi="Times New Roman" w:cs="Times New Roman"/>
                <w:sz w:val="28"/>
                <w:szCs w:val="28"/>
              </w:rPr>
              <w:t>– 10.25</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Подготовка к прогулке</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10.05 – 10.15</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Прогулка (игры, наблюдение, труд)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10.15 – 12.15</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Возвращение с прогулки. Самостоятельная деятельность. Подготовка к обеду</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12.15 – 12.30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Обед.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12.30-12.50</w:t>
            </w:r>
          </w:p>
        </w:tc>
      </w:tr>
      <w:tr w:rsidR="00420ED6" w:rsidRPr="00903331" w:rsidTr="00AB5642">
        <w:trPr>
          <w:trHeight w:val="844"/>
        </w:trPr>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Спокойные игры. Чтение художественной литературы. Подготовка ко сну.</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12.50 – 13.00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Дневной сон.</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13.00-15.00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Постепенный подъем. Гимнастика. Воздушные, водные процедуры. Самостоятельная деятельность.</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15.00 – 15.30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Подготовка к 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15.30 – 15.40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НОД</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15.</w:t>
            </w:r>
            <w:r>
              <w:rPr>
                <w:rFonts w:ascii="Times New Roman" w:hAnsi="Times New Roman" w:cs="Times New Roman"/>
                <w:sz w:val="28"/>
                <w:szCs w:val="28"/>
              </w:rPr>
              <w:t>15</w:t>
            </w:r>
            <w:r w:rsidRPr="00903331">
              <w:rPr>
                <w:rFonts w:ascii="Times New Roman" w:hAnsi="Times New Roman" w:cs="Times New Roman"/>
                <w:sz w:val="28"/>
                <w:szCs w:val="28"/>
              </w:rPr>
              <w:t xml:space="preserve">- </w:t>
            </w:r>
            <w:r>
              <w:rPr>
                <w:rFonts w:ascii="Times New Roman" w:hAnsi="Times New Roman" w:cs="Times New Roman"/>
                <w:sz w:val="28"/>
                <w:szCs w:val="28"/>
              </w:rPr>
              <w:t>15.40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Самостоятельная деятельность. Игры</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16.05 – 16.20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Подготовка к усиленному полднику. Усиленный полдник.</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16.20 – 16.50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Подготовка к прогулке.</w:t>
            </w:r>
          </w:p>
        </w:tc>
        <w:tc>
          <w:tcPr>
            <w:tcW w:w="1808"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16.50 – 17.00</w:t>
            </w:r>
          </w:p>
        </w:tc>
      </w:tr>
      <w:tr w:rsidR="00420ED6" w:rsidRPr="00903331" w:rsidTr="00AB5642">
        <w:tc>
          <w:tcPr>
            <w:tcW w:w="7763" w:type="dxa"/>
          </w:tcPr>
          <w:p w:rsidR="00420ED6" w:rsidRPr="00903331" w:rsidRDefault="00420ED6" w:rsidP="00AB5642">
            <w:pPr>
              <w:spacing w:line="360" w:lineRule="auto"/>
              <w:jc w:val="both"/>
              <w:rPr>
                <w:rFonts w:ascii="Times New Roman" w:hAnsi="Times New Roman" w:cs="Times New Roman"/>
                <w:sz w:val="28"/>
                <w:szCs w:val="28"/>
              </w:rPr>
            </w:pPr>
            <w:r w:rsidRPr="00903331">
              <w:rPr>
                <w:rFonts w:ascii="Times New Roman" w:hAnsi="Times New Roman" w:cs="Times New Roman"/>
                <w:sz w:val="28"/>
                <w:szCs w:val="28"/>
              </w:rPr>
              <w:t>Прогулка.</w:t>
            </w:r>
            <w:r>
              <w:rPr>
                <w:rFonts w:ascii="Times New Roman" w:hAnsi="Times New Roman" w:cs="Times New Roman"/>
                <w:sz w:val="28"/>
                <w:szCs w:val="28"/>
              </w:rPr>
              <w:t xml:space="preserve"> </w:t>
            </w:r>
            <w:r w:rsidRPr="00903331">
              <w:rPr>
                <w:rFonts w:ascii="Times New Roman" w:hAnsi="Times New Roman" w:cs="Times New Roman"/>
                <w:sz w:val="28"/>
                <w:szCs w:val="28"/>
              </w:rPr>
              <w:t>Чтение</w:t>
            </w:r>
            <w:r>
              <w:rPr>
                <w:rFonts w:ascii="Times New Roman" w:hAnsi="Times New Roman" w:cs="Times New Roman"/>
                <w:sz w:val="28"/>
                <w:szCs w:val="28"/>
              </w:rPr>
              <w:t xml:space="preserve"> хл</w:t>
            </w:r>
            <w:r w:rsidRPr="00903331">
              <w:rPr>
                <w:rFonts w:ascii="Times New Roman" w:hAnsi="Times New Roman" w:cs="Times New Roman"/>
                <w:sz w:val="28"/>
                <w:szCs w:val="28"/>
              </w:rPr>
              <w:t>,</w:t>
            </w:r>
            <w:r>
              <w:rPr>
                <w:rFonts w:ascii="Times New Roman" w:hAnsi="Times New Roman" w:cs="Times New Roman"/>
                <w:sz w:val="28"/>
                <w:szCs w:val="28"/>
              </w:rPr>
              <w:t xml:space="preserve"> </w:t>
            </w:r>
            <w:r w:rsidRPr="00903331">
              <w:rPr>
                <w:rFonts w:ascii="Times New Roman" w:hAnsi="Times New Roman" w:cs="Times New Roman"/>
                <w:sz w:val="28"/>
                <w:szCs w:val="28"/>
              </w:rPr>
              <w:t>игры.</w:t>
            </w:r>
            <w:r>
              <w:rPr>
                <w:rFonts w:ascii="Times New Roman" w:hAnsi="Times New Roman" w:cs="Times New Roman"/>
                <w:sz w:val="28"/>
                <w:szCs w:val="28"/>
              </w:rPr>
              <w:t xml:space="preserve"> </w:t>
            </w:r>
            <w:r w:rsidRPr="00903331">
              <w:rPr>
                <w:rFonts w:ascii="Times New Roman" w:hAnsi="Times New Roman" w:cs="Times New Roman"/>
                <w:sz w:val="28"/>
                <w:szCs w:val="28"/>
              </w:rPr>
              <w:t>Уход домой.</w:t>
            </w:r>
          </w:p>
        </w:tc>
        <w:tc>
          <w:tcPr>
            <w:tcW w:w="1808" w:type="dxa"/>
          </w:tcPr>
          <w:p w:rsidR="00420ED6" w:rsidRPr="0041587F" w:rsidRDefault="00420ED6" w:rsidP="00D71E8E">
            <w:pPr>
              <w:pStyle w:val="a4"/>
              <w:numPr>
                <w:ilvl w:val="0"/>
                <w:numId w:val="30"/>
              </w:numPr>
              <w:spacing w:after="0" w:line="360" w:lineRule="auto"/>
              <w:jc w:val="both"/>
              <w:rPr>
                <w:rFonts w:ascii="Times New Roman" w:hAnsi="Times New Roman" w:cs="Times New Roman"/>
                <w:sz w:val="28"/>
                <w:szCs w:val="28"/>
              </w:rPr>
            </w:pPr>
            <w:r w:rsidRPr="0041587F">
              <w:rPr>
                <w:rFonts w:ascii="Times New Roman" w:hAnsi="Times New Roman" w:cs="Times New Roman"/>
                <w:sz w:val="28"/>
                <w:szCs w:val="28"/>
              </w:rPr>
              <w:t>– 18.0</w:t>
            </w:r>
          </w:p>
        </w:tc>
      </w:tr>
    </w:tbl>
    <w:p w:rsidR="00420ED6" w:rsidRDefault="00420ED6"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4D4B00" w:rsidRDefault="004D4B00"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420ED6" w:rsidRPr="00B87BAC" w:rsidRDefault="00420ED6" w:rsidP="00420ED6">
      <w:pPr>
        <w:jc w:val="both"/>
        <w:rPr>
          <w:rFonts w:ascii="Times New Roman" w:hAnsi="Times New Roman" w:cs="Times New Roman"/>
          <w:b/>
          <w:sz w:val="28"/>
          <w:szCs w:val="28"/>
        </w:rPr>
      </w:pPr>
      <w:r w:rsidRPr="00B87BAC">
        <w:rPr>
          <w:rFonts w:ascii="Times New Roman" w:hAnsi="Times New Roman" w:cs="Times New Roman"/>
          <w:b/>
          <w:sz w:val="28"/>
          <w:szCs w:val="28"/>
        </w:rPr>
        <w:t>3.8</w:t>
      </w:r>
      <w:r>
        <w:rPr>
          <w:rFonts w:ascii="Times New Roman" w:hAnsi="Times New Roman" w:cs="Times New Roman"/>
          <w:b/>
          <w:sz w:val="28"/>
          <w:szCs w:val="28"/>
        </w:rPr>
        <w:t>.</w:t>
      </w:r>
      <w:r w:rsidRPr="00B87BAC">
        <w:rPr>
          <w:rFonts w:ascii="Times New Roman" w:hAnsi="Times New Roman" w:cs="Times New Roman"/>
          <w:b/>
          <w:sz w:val="28"/>
          <w:szCs w:val="28"/>
        </w:rPr>
        <w:t xml:space="preserve"> Перспективы работы по совершенствованию и развитию содержания программы и  обеспечивающих ее реализацию нормативно – правовых, финансовых, научно - методических, кадровых, информационных и материально – технических ресурсов</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Организационные условия для участия вышеуказанной общественности в совершенствовании и развитии Программы будут включать:</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предоставление доступа к открытому тексту Программы в электронном и бумажном виде;</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В целях совершенствования нормативных и научно-методических ресурсов Программы запланирована следующая работа.</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1. Разработка и публикация в электронном и бумажном виде:</w:t>
      </w:r>
    </w:p>
    <w:p w:rsidR="00420ED6" w:rsidRPr="00294E3F" w:rsidRDefault="00420ED6" w:rsidP="00420ED6">
      <w:pPr>
        <w:shd w:val="clear" w:color="auto" w:fill="FFFFFF"/>
        <w:spacing w:after="0" w:line="360" w:lineRule="auto"/>
        <w:ind w:left="709"/>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научно-методических материалов, разъясняющих цели, принципы, научные основы и смыслы отдельных положений Программы;</w:t>
      </w:r>
    </w:p>
    <w:p w:rsidR="00420ED6" w:rsidRPr="00294E3F" w:rsidRDefault="00420ED6" w:rsidP="00420ED6">
      <w:pPr>
        <w:shd w:val="clear" w:color="auto" w:fill="FFFFFF"/>
        <w:spacing w:after="0" w:line="360" w:lineRule="auto"/>
        <w:ind w:left="709"/>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нормативных и научно-методических материалов по обеспечению условий реализации Программы;</w:t>
      </w:r>
    </w:p>
    <w:p w:rsidR="00420ED6" w:rsidRPr="00294E3F" w:rsidRDefault="00420ED6" w:rsidP="00420ED6">
      <w:pPr>
        <w:shd w:val="clear" w:color="auto" w:fill="FFFFFF"/>
        <w:spacing w:after="0" w:line="360" w:lineRule="auto"/>
        <w:ind w:left="709"/>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научно-методических материалов по организации образовательного процесса в соответствии с Программой;</w:t>
      </w:r>
    </w:p>
    <w:p w:rsidR="00420ED6" w:rsidRPr="00294E3F" w:rsidRDefault="00420ED6" w:rsidP="00420ED6">
      <w:pPr>
        <w:shd w:val="clear" w:color="auto" w:fill="FFFFFF"/>
        <w:spacing w:after="0" w:line="360" w:lineRule="auto"/>
        <w:ind w:left="709"/>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методических рекомендаций по разработке адаптивных коррекционно-развивающих программ;</w:t>
      </w:r>
    </w:p>
    <w:p w:rsidR="00420ED6" w:rsidRPr="00294E3F" w:rsidRDefault="00420ED6" w:rsidP="00420ED6">
      <w:pPr>
        <w:shd w:val="clear" w:color="auto" w:fill="FFFFFF"/>
        <w:spacing w:after="0" w:line="360" w:lineRule="auto"/>
        <w:ind w:left="709"/>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 практических материалов и рекомендаций по реализации Программы.</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4. Внесение корректив в Программу, разработка рекомендаций по особенностям ее реализации и т. д.</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5. Регулярное научно-методическое консультационно-информационное сопровождение Организаций, реализующих Программу.</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Совершенствование финансовых условий реализации Программы направлено в первую очередь на повышение эффективности экономики содействия.</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Совершенствование финансовых условий нацелено на содействие:</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w:t>
      </w:r>
    </w:p>
    <w:p w:rsidR="00420ED6" w:rsidRPr="00294E3F"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развитию материально-технических, информационно-методических и других ресурсов, необходимых для достижения целей Программы;</w:t>
      </w:r>
    </w:p>
    <w:p w:rsidR="00420ED6"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сетевому взаимодействию с целью эффективной реализации Программы, в т. ч. поддержке работы Организации с семьями воспитанников;</w:t>
      </w:r>
    </w:p>
    <w:p w:rsidR="00420ED6" w:rsidRPr="00CE2E46" w:rsidRDefault="00420ED6" w:rsidP="00420ED6">
      <w:pPr>
        <w:shd w:val="clear" w:color="auto" w:fill="FFFFFF"/>
        <w:spacing w:after="0" w:line="360" w:lineRule="auto"/>
        <w:ind w:firstLine="568"/>
        <w:jc w:val="both"/>
        <w:rPr>
          <w:rFonts w:ascii="Times New Roman" w:eastAsia="Times New Roman" w:hAnsi="Times New Roman" w:cs="Times New Roman"/>
          <w:color w:val="000000"/>
          <w:sz w:val="28"/>
          <w:szCs w:val="28"/>
        </w:rPr>
      </w:pPr>
      <w:r w:rsidRPr="00294E3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94E3F">
        <w:rPr>
          <w:rFonts w:ascii="Times New Roman" w:eastAsia="Times New Roman" w:hAnsi="Times New Roman" w:cs="Times New Roman"/>
          <w:color w:val="000000"/>
          <w:sz w:val="28"/>
          <w:szCs w:val="28"/>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w:t>
      </w:r>
      <w:r>
        <w:rPr>
          <w:rFonts w:ascii="Times New Roman" w:eastAsia="Times New Roman" w:hAnsi="Times New Roman" w:cs="Times New Roman"/>
          <w:color w:val="000000"/>
          <w:sz w:val="28"/>
          <w:szCs w:val="28"/>
        </w:rPr>
        <w:t xml:space="preserve"> и других условиях.</w:t>
      </w: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420ED6" w:rsidRDefault="00420ED6"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9F21C5" w:rsidRDefault="009F21C5" w:rsidP="00420ED6">
      <w:pPr>
        <w:spacing w:after="0" w:line="360" w:lineRule="auto"/>
        <w:rPr>
          <w:rFonts w:ascii="Times New Roman" w:hAnsi="Times New Roman" w:cs="Times New Roman"/>
          <w:b/>
          <w:sz w:val="28"/>
          <w:szCs w:val="28"/>
        </w:rPr>
      </w:pPr>
    </w:p>
    <w:p w:rsidR="00420ED6" w:rsidRPr="00903331" w:rsidRDefault="00420ED6" w:rsidP="00420ED6">
      <w:pPr>
        <w:spacing w:after="0" w:line="360" w:lineRule="auto"/>
        <w:rPr>
          <w:rFonts w:ascii="Times New Roman" w:hAnsi="Times New Roman" w:cs="Times New Roman"/>
          <w:b/>
          <w:sz w:val="28"/>
          <w:szCs w:val="28"/>
        </w:rPr>
      </w:pPr>
    </w:p>
    <w:p w:rsidR="00420ED6" w:rsidRPr="00C66930" w:rsidRDefault="00420ED6" w:rsidP="00420ED6">
      <w:pPr>
        <w:autoSpaceDE w:val="0"/>
        <w:autoSpaceDN w:val="0"/>
        <w:adjustRightInd w:val="0"/>
        <w:spacing w:line="360" w:lineRule="auto"/>
        <w:ind w:left="426"/>
        <w:jc w:val="center"/>
        <w:rPr>
          <w:rFonts w:ascii="Times New Roman" w:hAnsi="Times New Roman" w:cs="Times New Roman"/>
          <w:b/>
          <w:bCs/>
          <w:sz w:val="28"/>
          <w:szCs w:val="28"/>
        </w:rPr>
      </w:pPr>
      <w:r>
        <w:rPr>
          <w:rFonts w:ascii="Times New Roman" w:hAnsi="Times New Roman" w:cs="Times New Roman"/>
          <w:b/>
          <w:bCs/>
          <w:sz w:val="28"/>
          <w:szCs w:val="28"/>
        </w:rPr>
        <w:t xml:space="preserve">3.9. </w:t>
      </w:r>
      <w:r w:rsidRPr="00903331">
        <w:rPr>
          <w:rFonts w:ascii="Times New Roman" w:hAnsi="Times New Roman" w:cs="Times New Roman"/>
          <w:b/>
          <w:bCs/>
          <w:sz w:val="28"/>
          <w:szCs w:val="28"/>
        </w:rPr>
        <w:t>Перечень нормативных и нормативно-методических документов</w:t>
      </w:r>
    </w:p>
    <w:p w:rsidR="00420ED6" w:rsidRDefault="00420ED6" w:rsidP="00420ED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 Конвенция о правах ребенка. Принята резолюцией 44/25 Генеральной Ассамблеи от 20 ноября 1989 года.─ ООН 1990.</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Федеральный закон 24 июля 1998 г. № 124-ФЗ «Об основных гарантиях прав ребенка в Российской Федерации».</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 Постановление Главного государственного санитарного врача Российской Федерации от 15 мая 2013 г. № 26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Постановление Главного государственного санитарного врача Российской Федерации от 3 июня 2003 г. № 118 (ред. от 03.09.2010) «О введении в действие санитарно -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Приказ Министерства образования и науки Российской Федерации от 17 декабря 2010г.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Письмо Минобрнауки России «Комментарии к ФГОС ДО» от 28 февраля 2014 г. № 08- 249 // Вестник образования.– 2014. – Апрель. – № 7.</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p>
    <w:p w:rsidR="009F21C5" w:rsidRPr="003B0806" w:rsidRDefault="009F21C5" w:rsidP="00420ED6">
      <w:pPr>
        <w:autoSpaceDE w:val="0"/>
        <w:autoSpaceDN w:val="0"/>
        <w:adjustRightInd w:val="0"/>
        <w:spacing w:after="0" w:line="360" w:lineRule="auto"/>
        <w:ind w:firstLine="709"/>
        <w:jc w:val="both"/>
        <w:rPr>
          <w:rFonts w:ascii="Times New Roman" w:hAnsi="Times New Roman" w:cs="Times New Roman"/>
          <w:sz w:val="28"/>
          <w:szCs w:val="28"/>
        </w:rPr>
      </w:pPr>
    </w:p>
    <w:p w:rsidR="00420ED6" w:rsidRDefault="00420ED6" w:rsidP="00420ED6">
      <w:pPr>
        <w:autoSpaceDE w:val="0"/>
        <w:autoSpaceDN w:val="0"/>
        <w:adjustRightInd w:val="0"/>
        <w:spacing w:after="0" w:line="360" w:lineRule="auto"/>
        <w:ind w:firstLine="709"/>
        <w:jc w:val="center"/>
        <w:rPr>
          <w:rFonts w:ascii="Times New Roman" w:hAnsi="Times New Roman" w:cs="Times New Roman"/>
          <w:b/>
          <w:bCs/>
          <w:sz w:val="28"/>
          <w:szCs w:val="28"/>
        </w:rPr>
      </w:pPr>
    </w:p>
    <w:p w:rsidR="00420ED6" w:rsidRPr="001128F5" w:rsidRDefault="00420ED6" w:rsidP="00D71E8E">
      <w:pPr>
        <w:pStyle w:val="a4"/>
        <w:numPr>
          <w:ilvl w:val="1"/>
          <w:numId w:val="12"/>
        </w:numPr>
        <w:autoSpaceDE w:val="0"/>
        <w:autoSpaceDN w:val="0"/>
        <w:adjustRightInd w:val="0"/>
        <w:spacing w:after="0" w:line="360" w:lineRule="auto"/>
        <w:jc w:val="both"/>
        <w:rPr>
          <w:rFonts w:ascii="Times New Roman" w:hAnsi="Times New Roman" w:cs="Times New Roman"/>
          <w:b/>
          <w:bCs/>
          <w:sz w:val="28"/>
          <w:szCs w:val="28"/>
        </w:rPr>
      </w:pPr>
      <w:r w:rsidRPr="001128F5">
        <w:rPr>
          <w:rFonts w:ascii="Times New Roman" w:hAnsi="Times New Roman" w:cs="Times New Roman"/>
          <w:b/>
          <w:bCs/>
          <w:sz w:val="28"/>
          <w:szCs w:val="28"/>
        </w:rPr>
        <w:t>Перечень литературных источников</w:t>
      </w:r>
    </w:p>
    <w:p w:rsidR="00420ED6" w:rsidRPr="001128F5" w:rsidRDefault="00420ED6" w:rsidP="00420ED6">
      <w:pPr>
        <w:pStyle w:val="a4"/>
        <w:autoSpaceDE w:val="0"/>
        <w:autoSpaceDN w:val="0"/>
        <w:adjustRightInd w:val="0"/>
        <w:spacing w:after="0" w:line="360" w:lineRule="auto"/>
        <w:ind w:left="1429"/>
        <w:jc w:val="both"/>
        <w:rPr>
          <w:rFonts w:ascii="Times New Roman" w:hAnsi="Times New Roman" w:cs="Times New Roman"/>
          <w:b/>
          <w:bCs/>
          <w:sz w:val="28"/>
          <w:szCs w:val="28"/>
        </w:rPr>
      </w:pP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Амонашвили Ш.А. Основы гуманной педагогики. В 20 кн. Кн. 6. Педагогическая симфония. Ч. 1. Здравствуйте, Дети! / Шалва Амонашвили. — М.: Амрита, 2013.</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Асмолов А.Г. Оптика просвещения: социокультурные перспективы. – М.: Просвещение, 2015.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Асмолов А.Г. Психология личности. Культурно-историческое понимание развития человека. – М., Академия, 2011.</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Бостельман А., Финк М. Применение портфолио в дошкольных организациях: 3–6 лет. – М.: Издательство «Национальное образование», 2015.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 Венгер Л.А. Восприятие и обучение. – М., 1969.</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Выготский Л.С. Мышление и речь // Собр. соч.: В 6 т. – Т. 2. – М.: Педагогика,1982.</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Запорожец А.В. Избранные психологические труды: в 2 т. – М.: Педагогика,1986.</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 Инклюзивная практика в дошкольном образовании: методич. пособие для педагогов дошк. учреждений / под ред. Т.В. Волосовец, Е.Н. Кутеповой. – М.: Мозаика-Синтез, 2011.</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 Короткова Н.А., Нежнов П.Г. Наблюдение за развитием детей в дошкольных группах / Изд. 3-е, дораб. – М.: Линка-Пресс,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Корчак Януш. Как любить ребенка / Януш Корчак; пер. с польск. К.Э. Сенкевич. –</w:t>
      </w:r>
      <w:r w:rsidRPr="00C61231">
        <w:rPr>
          <w:rFonts w:ascii="Times New Roman" w:hAnsi="Times New Roman" w:cs="Times New Roman"/>
          <w:sz w:val="28"/>
          <w:szCs w:val="28"/>
        </w:rPr>
        <w:t xml:space="preserve"> </w:t>
      </w:r>
      <w:r>
        <w:rPr>
          <w:rFonts w:ascii="Times New Roman" w:hAnsi="Times New Roman" w:cs="Times New Roman"/>
          <w:sz w:val="28"/>
          <w:szCs w:val="28"/>
        </w:rPr>
        <w:t>Москва: АСТ, 2014. (Библиотека Ю. Гиппенрейтер).</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 Корчак Януш. Уважение к ребенку. – СПб.: Питер, 2015.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Кравцов Г.Г., Кравцова Е.Е. Психология и педагогика обучения дошкольников: учеб. пособие. – М: Мозаика-Синтез, 2013.</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 Кривцова С.В. Патяева Е.Ю. Семья. Искуство общения с ребенком / под ред. А.Г. Асмолова. – М.: Учебная книга БИС, 2008.</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Кудрявцев В.Воображение, творчество и личностный рост ребёнка / Владимир Товиевич Кудрявцев.– М.: Чистые пруды, 2010.(Библиотечка “Первого сентября”, серия “Воспитание. Образование. Педагогика”. Вып. 25).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Леонтьев А.Н. Психологические основы развития ребенка и обучения. – М.: Смысл, 2012.</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 Лисина М.И. Формирование личности ребенка в общении. – СПб.: Питер, 2009.</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 Манске К. Учение как открытие. Пособие для педагогов. – М.: Смысл,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 Мид М. Культура и мир Детства. – М., 1988.</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Михайленко Н.Я., Короткова Н.А. Организация сюжетной игры в детском саду. – М., 2009.</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Михайленко Н.Я., Короткова Н.А. Ориентиры и требования к обновлению содержания дошкольного образования: метод. рекомендации. – М., 1993.</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 Михайлова-Свирская Л.В. Индивидуализация образования детей дошкольного возраста. Пособие для педагогов ДОО (0–7 лет). – М.: Просвещение,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 Навигатор образовательных программ дошкольного образования [Электронный ресурс].─ Режим доступа:http://Navigator.firo.ru.</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Обухова Л.Ф. Возрастная психология: учеб. для вузов: гриф МО, М.: Юрайт,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26. Патяева Е.Ю. От рождения до школы. Первая книга думающего родителя. – М.: Смысл,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 Педагогика достоинства: идеология дошкольного и дополнительного образования. – М.: Федеральный институт развития образования, 2014.</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28. Поддьяков А.Н. Исследовательское поведение. 2-е изд. испр. и доп. – М.: Издательство «Национальное образование», 2015.</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 Поддьяков Н.Н. Психическое развитие и саморазвитие ребенка-дошкольника. Ближние и дальние горизонты. – М., 2013.</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30. Стеркина Р.Б., Юдина Е.Г., Князева О.Л., Авдеева Н.Н.,. Галигузова Л.Н, Мещерякова С.Ю. Аттестация и аккредитация дошкольных образовательных учреждений. – М., АСТ, 1996.</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31. Ушинский К. Человек как предмет воспитания Т. 1 Опыт педагогической антропологии / Константин Ушинский. – М., 2012. – 892 с.</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–116 с.</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33. 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Русакова. – СПб.: Образовательные проекты, Участие, Агентство образовательного сотруднгичества, 2011. – 288 с.</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34. Эльконин Д.Б. Детская психология: учеб. пособие для студ. высш. учеб. заведений / Д.Б. Эльконин; – 4-е изд., стер. – М.: Издательский центр «Академия», 2007. – 384 с.</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35. Эльконин Д.Б. Избранные психологические труды. – М., 1989.</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36. Эльконин Д.Б. Психология игры. – М., Владос, 1999.</w:t>
      </w:r>
    </w:p>
    <w:p w:rsidR="00420ED6"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37. Эриксон Э. Детство и общество / 2-е изд., перераб. и доп.; пер.  англ. – СПб.: Ленато: ACT: Фонд «Университетская книга», 1996.</w:t>
      </w:r>
    </w:p>
    <w:p w:rsidR="00420ED6" w:rsidRPr="003113B2" w:rsidRDefault="00420ED6" w:rsidP="00420ED6">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38. Юдина Е.Г., Степанова Г.Б., Денисова Е.Н. (Ред. и введение Е.Г. Юдиной) Педагогическая диагностика в детском саду. – М.: Просвещение, 2005.</w:t>
      </w:r>
    </w:p>
    <w:p w:rsidR="00420ED6" w:rsidRDefault="00420ED6" w:rsidP="00420ED6"/>
    <w:p w:rsidR="00420ED6" w:rsidRDefault="00420ED6" w:rsidP="00420ED6"/>
    <w:p w:rsidR="00420ED6" w:rsidRDefault="00420ED6" w:rsidP="00420ED6"/>
    <w:p w:rsidR="00D812AC" w:rsidRDefault="00D812AC"/>
    <w:sectPr w:rsidR="00D812AC" w:rsidSect="00420ED6">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3BF" w:rsidRDefault="00F473BF" w:rsidP="00420ED6">
      <w:pPr>
        <w:spacing w:after="0" w:line="240" w:lineRule="auto"/>
      </w:pPr>
      <w:r>
        <w:separator/>
      </w:r>
    </w:p>
  </w:endnote>
  <w:endnote w:type="continuationSeparator" w:id="0">
    <w:p w:rsidR="00F473BF" w:rsidRDefault="00F473BF" w:rsidP="0042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003642"/>
      <w:docPartObj>
        <w:docPartGallery w:val="Page Numbers (Bottom of Page)"/>
        <w:docPartUnique/>
      </w:docPartObj>
    </w:sdtPr>
    <w:sdtEndPr/>
    <w:sdtContent>
      <w:p w:rsidR="00420ED6" w:rsidRDefault="00420ED6">
        <w:pPr>
          <w:pStyle w:val="af0"/>
          <w:jc w:val="right"/>
        </w:pPr>
        <w:r>
          <w:fldChar w:fldCharType="begin"/>
        </w:r>
        <w:r>
          <w:instrText>PAGE   \* MERGEFORMAT</w:instrText>
        </w:r>
        <w:r>
          <w:fldChar w:fldCharType="separate"/>
        </w:r>
        <w:r w:rsidR="00385485">
          <w:rPr>
            <w:noProof/>
          </w:rPr>
          <w:t>2</w:t>
        </w:r>
        <w:r>
          <w:fldChar w:fldCharType="end"/>
        </w:r>
      </w:p>
    </w:sdtContent>
  </w:sdt>
  <w:p w:rsidR="00420ED6" w:rsidRDefault="00420ED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3BF" w:rsidRDefault="00F473BF" w:rsidP="00420ED6">
      <w:pPr>
        <w:spacing w:after="0" w:line="240" w:lineRule="auto"/>
      </w:pPr>
      <w:r>
        <w:separator/>
      </w:r>
    </w:p>
  </w:footnote>
  <w:footnote w:type="continuationSeparator" w:id="0">
    <w:p w:rsidR="00F473BF" w:rsidRDefault="00F473BF" w:rsidP="00420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63B3"/>
    <w:multiLevelType w:val="hybridMultilevel"/>
    <w:tmpl w:val="35160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750BE"/>
    <w:multiLevelType w:val="hybridMultilevel"/>
    <w:tmpl w:val="80D63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7660B4"/>
    <w:multiLevelType w:val="multilevel"/>
    <w:tmpl w:val="95CAD752"/>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85633E4"/>
    <w:multiLevelType w:val="hybridMultilevel"/>
    <w:tmpl w:val="D2E06A6E"/>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29501A62"/>
    <w:multiLevelType w:val="hybridMultilevel"/>
    <w:tmpl w:val="BD029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0714F5"/>
    <w:multiLevelType w:val="multilevel"/>
    <w:tmpl w:val="4ADAFE88"/>
    <w:lvl w:ilvl="0">
      <w:start w:val="17"/>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0ED3D66"/>
    <w:multiLevelType w:val="hybridMultilevel"/>
    <w:tmpl w:val="8728795C"/>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73D36"/>
    <w:multiLevelType w:val="hybridMultilevel"/>
    <w:tmpl w:val="97F63CAA"/>
    <w:lvl w:ilvl="0" w:tplc="000066C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A934D7"/>
    <w:multiLevelType w:val="hybridMultilevel"/>
    <w:tmpl w:val="91DC378A"/>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A5621B"/>
    <w:multiLevelType w:val="hybridMultilevel"/>
    <w:tmpl w:val="EFA07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761DF"/>
    <w:multiLevelType w:val="multilevel"/>
    <w:tmpl w:val="F3E68420"/>
    <w:lvl w:ilvl="0">
      <w:start w:val="1"/>
      <w:numFmt w:val="decimal"/>
      <w:lvlText w:val="%1."/>
      <w:lvlJc w:val="left"/>
      <w:pPr>
        <w:ind w:left="720" w:hanging="360"/>
      </w:p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nsid w:val="442F10EC"/>
    <w:multiLevelType w:val="multilevel"/>
    <w:tmpl w:val="A68A6C1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54D6993"/>
    <w:multiLevelType w:val="hybridMultilevel"/>
    <w:tmpl w:val="D848EB7A"/>
    <w:lvl w:ilvl="0" w:tplc="000066C4">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A914D3"/>
    <w:multiLevelType w:val="hybridMultilevel"/>
    <w:tmpl w:val="2DDCC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066128"/>
    <w:multiLevelType w:val="hybridMultilevel"/>
    <w:tmpl w:val="F8D81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F6A9B"/>
    <w:multiLevelType w:val="multilevel"/>
    <w:tmpl w:val="F9724B00"/>
    <w:lvl w:ilvl="0">
      <w:start w:val="1"/>
      <w:numFmt w:val="decimal"/>
      <w:lvlText w:val="%1."/>
      <w:lvlJc w:val="left"/>
      <w:pPr>
        <w:ind w:left="720" w:hanging="360"/>
      </w:pPr>
    </w:lvl>
    <w:lvl w:ilvl="1">
      <w:start w:val="7"/>
      <w:numFmt w:val="decimal"/>
      <w:isLgl/>
      <w:lvlText w:val="%1.%2."/>
      <w:lvlJc w:val="left"/>
      <w:pPr>
        <w:ind w:left="1146"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4E3936A9"/>
    <w:multiLevelType w:val="hybridMultilevel"/>
    <w:tmpl w:val="D2EC4330"/>
    <w:lvl w:ilvl="0" w:tplc="000066C4">
      <w:start w:val="1"/>
      <w:numFmt w:val="bullet"/>
      <w:lvlText w:val="-"/>
      <w:lvlJc w:val="left"/>
      <w:pPr>
        <w:ind w:left="720" w:hanging="360"/>
      </w:pPr>
    </w:lvl>
    <w:lvl w:ilvl="1" w:tplc="DDCC76A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26BC8"/>
    <w:multiLevelType w:val="hybridMultilevel"/>
    <w:tmpl w:val="901854D2"/>
    <w:lvl w:ilvl="0" w:tplc="000066C4">
      <w:start w:val="1"/>
      <w:numFmt w:val="bullet"/>
      <w:lvlText w:val="-"/>
      <w:lvlJc w:val="left"/>
      <w:pPr>
        <w:ind w:left="720" w:hanging="360"/>
      </w:pPr>
    </w:lvl>
    <w:lvl w:ilvl="1" w:tplc="000066C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E819EB"/>
    <w:multiLevelType w:val="hybridMultilevel"/>
    <w:tmpl w:val="FD8C999E"/>
    <w:lvl w:ilvl="0" w:tplc="000066C4">
      <w:start w:val="1"/>
      <w:numFmt w:val="bullet"/>
      <w:lvlText w:val="-"/>
      <w:lvlJc w:val="left"/>
      <w:pPr>
        <w:ind w:left="1494" w:hanging="360"/>
      </w:p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
    <w:nsid w:val="58661C60"/>
    <w:multiLevelType w:val="hybridMultilevel"/>
    <w:tmpl w:val="90AE080E"/>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C73D6E"/>
    <w:multiLevelType w:val="hybridMultilevel"/>
    <w:tmpl w:val="E334C5EA"/>
    <w:lvl w:ilvl="0" w:tplc="000066C4">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5B314205"/>
    <w:multiLevelType w:val="hybridMultilevel"/>
    <w:tmpl w:val="F37EADC6"/>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665F2F"/>
    <w:multiLevelType w:val="multilevel"/>
    <w:tmpl w:val="828231E4"/>
    <w:lvl w:ilvl="0">
      <w:start w:val="1"/>
      <w:numFmt w:val="decimal"/>
      <w:lvlText w:val="%1."/>
      <w:lvlJc w:val="left"/>
      <w:pPr>
        <w:ind w:left="1429" w:hanging="360"/>
      </w:pPr>
    </w:lvl>
    <w:lvl w:ilvl="1">
      <w:start w:val="4"/>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3">
    <w:nsid w:val="61AD7A5B"/>
    <w:multiLevelType w:val="hybridMultilevel"/>
    <w:tmpl w:val="9F78681A"/>
    <w:lvl w:ilvl="0" w:tplc="000066C4">
      <w:start w:val="1"/>
      <w:numFmt w:val="bullet"/>
      <w:lvlText w:val="-"/>
      <w:lvlJc w:val="left"/>
      <w:pPr>
        <w:ind w:left="754" w:hanging="360"/>
      </w:pPr>
      <w:rPr>
        <w:rFonts w:hint="default"/>
      </w:r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24">
    <w:nsid w:val="63B602ED"/>
    <w:multiLevelType w:val="hybridMultilevel"/>
    <w:tmpl w:val="928CAF80"/>
    <w:lvl w:ilvl="0" w:tplc="5DF03A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EE0417"/>
    <w:multiLevelType w:val="hybridMultilevel"/>
    <w:tmpl w:val="38F8E1C0"/>
    <w:lvl w:ilvl="0" w:tplc="000066C4">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3E7D6A"/>
    <w:multiLevelType w:val="hybridMultilevel"/>
    <w:tmpl w:val="4AB20E9E"/>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922965"/>
    <w:multiLevelType w:val="multilevel"/>
    <w:tmpl w:val="A28A321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6E0451C8"/>
    <w:multiLevelType w:val="hybridMultilevel"/>
    <w:tmpl w:val="3C3AEF26"/>
    <w:lvl w:ilvl="0" w:tplc="000066C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562E33"/>
    <w:multiLevelType w:val="hybridMultilevel"/>
    <w:tmpl w:val="11321914"/>
    <w:lvl w:ilvl="0" w:tplc="000066C4">
      <w:start w:val="1"/>
      <w:numFmt w:val="bullet"/>
      <w:lvlText w:val="-"/>
      <w:lvlJc w:val="left"/>
      <w:pPr>
        <w:ind w:left="720" w:hanging="360"/>
      </w:pPr>
    </w:lvl>
    <w:lvl w:ilvl="1" w:tplc="000066C4">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4448A1"/>
    <w:multiLevelType w:val="hybridMultilevel"/>
    <w:tmpl w:val="F306DB52"/>
    <w:lvl w:ilvl="0" w:tplc="000066C4">
      <w:start w:val="1"/>
      <w:numFmt w:val="bullet"/>
      <w:lvlText w:val="-"/>
      <w:lvlJc w:val="left"/>
      <w:pPr>
        <w:ind w:left="0" w:firstLine="0"/>
      </w:pPr>
      <w:rPr>
        <w:rFonts w:hint="default"/>
        <w:b w:val="0"/>
        <w:i w:val="0"/>
        <w:strike w:val="0"/>
        <w:dstrike w:val="0"/>
        <w:color w:val="221F1F"/>
        <w:sz w:val="28"/>
        <w:szCs w:val="28"/>
        <w:u w:val="none" w:color="000000"/>
        <w:effect w:val="none"/>
        <w:vertAlign w:val="baseline"/>
      </w:rPr>
    </w:lvl>
    <w:lvl w:ilvl="1" w:tplc="5B0657F6">
      <w:start w:val="1"/>
      <w:numFmt w:val="bullet"/>
      <w:lvlText w:val="o"/>
      <w:lvlJc w:val="left"/>
      <w:pPr>
        <w:ind w:left="1080" w:firstLine="0"/>
      </w:pPr>
      <w:rPr>
        <w:rFonts w:ascii="Calibri" w:eastAsia="Times New Roman" w:hAnsi="Calibri"/>
        <w:b w:val="0"/>
        <w:i w:val="0"/>
        <w:strike w:val="0"/>
        <w:dstrike w:val="0"/>
        <w:color w:val="221F1F"/>
        <w:sz w:val="24"/>
        <w:u w:val="none" w:color="000000"/>
        <w:effect w:val="none"/>
        <w:vertAlign w:val="baseline"/>
      </w:rPr>
    </w:lvl>
    <w:lvl w:ilvl="2" w:tplc="D1A8A4D4">
      <w:start w:val="1"/>
      <w:numFmt w:val="bullet"/>
      <w:lvlText w:val="▪"/>
      <w:lvlJc w:val="left"/>
      <w:pPr>
        <w:ind w:left="1800" w:firstLine="0"/>
      </w:pPr>
      <w:rPr>
        <w:rFonts w:ascii="Calibri" w:eastAsia="Times New Roman" w:hAnsi="Calibri"/>
        <w:b w:val="0"/>
        <w:i w:val="0"/>
        <w:strike w:val="0"/>
        <w:dstrike w:val="0"/>
        <w:color w:val="221F1F"/>
        <w:sz w:val="24"/>
        <w:u w:val="none" w:color="000000"/>
        <w:effect w:val="none"/>
        <w:vertAlign w:val="baseline"/>
      </w:rPr>
    </w:lvl>
    <w:lvl w:ilvl="3" w:tplc="C4CAF3C6">
      <w:start w:val="1"/>
      <w:numFmt w:val="bullet"/>
      <w:lvlText w:val="•"/>
      <w:lvlJc w:val="left"/>
      <w:pPr>
        <w:ind w:left="2520" w:firstLine="0"/>
      </w:pPr>
      <w:rPr>
        <w:rFonts w:ascii="Calibri" w:eastAsia="Times New Roman" w:hAnsi="Calibri"/>
        <w:b w:val="0"/>
        <w:i w:val="0"/>
        <w:strike w:val="0"/>
        <w:dstrike w:val="0"/>
        <w:color w:val="221F1F"/>
        <w:sz w:val="24"/>
        <w:u w:val="none" w:color="000000"/>
        <w:effect w:val="none"/>
        <w:vertAlign w:val="baseline"/>
      </w:rPr>
    </w:lvl>
    <w:lvl w:ilvl="4" w:tplc="7E7A6BFA">
      <w:start w:val="1"/>
      <w:numFmt w:val="bullet"/>
      <w:lvlText w:val="o"/>
      <w:lvlJc w:val="left"/>
      <w:pPr>
        <w:ind w:left="3240" w:firstLine="0"/>
      </w:pPr>
      <w:rPr>
        <w:rFonts w:ascii="Calibri" w:eastAsia="Times New Roman" w:hAnsi="Calibri"/>
        <w:b w:val="0"/>
        <w:i w:val="0"/>
        <w:strike w:val="0"/>
        <w:dstrike w:val="0"/>
        <w:color w:val="221F1F"/>
        <w:sz w:val="24"/>
        <w:u w:val="none" w:color="000000"/>
        <w:effect w:val="none"/>
        <w:vertAlign w:val="baseline"/>
      </w:rPr>
    </w:lvl>
    <w:lvl w:ilvl="5" w:tplc="CFFC6F30">
      <w:start w:val="1"/>
      <w:numFmt w:val="bullet"/>
      <w:lvlText w:val="▪"/>
      <w:lvlJc w:val="left"/>
      <w:pPr>
        <w:ind w:left="3960" w:firstLine="0"/>
      </w:pPr>
      <w:rPr>
        <w:rFonts w:ascii="Calibri" w:eastAsia="Times New Roman" w:hAnsi="Calibri"/>
        <w:b w:val="0"/>
        <w:i w:val="0"/>
        <w:strike w:val="0"/>
        <w:dstrike w:val="0"/>
        <w:color w:val="221F1F"/>
        <w:sz w:val="24"/>
        <w:u w:val="none" w:color="000000"/>
        <w:effect w:val="none"/>
        <w:vertAlign w:val="baseline"/>
      </w:rPr>
    </w:lvl>
    <w:lvl w:ilvl="6" w:tplc="23A0F650">
      <w:start w:val="1"/>
      <w:numFmt w:val="bullet"/>
      <w:lvlText w:val="•"/>
      <w:lvlJc w:val="left"/>
      <w:pPr>
        <w:ind w:left="4680" w:firstLine="0"/>
      </w:pPr>
      <w:rPr>
        <w:rFonts w:ascii="Calibri" w:eastAsia="Times New Roman" w:hAnsi="Calibri"/>
        <w:b w:val="0"/>
        <w:i w:val="0"/>
        <w:strike w:val="0"/>
        <w:dstrike w:val="0"/>
        <w:color w:val="221F1F"/>
        <w:sz w:val="24"/>
        <w:u w:val="none" w:color="000000"/>
        <w:effect w:val="none"/>
        <w:vertAlign w:val="baseline"/>
      </w:rPr>
    </w:lvl>
    <w:lvl w:ilvl="7" w:tplc="1A22F124">
      <w:start w:val="1"/>
      <w:numFmt w:val="bullet"/>
      <w:lvlText w:val="o"/>
      <w:lvlJc w:val="left"/>
      <w:pPr>
        <w:ind w:left="5400" w:firstLine="0"/>
      </w:pPr>
      <w:rPr>
        <w:rFonts w:ascii="Calibri" w:eastAsia="Times New Roman" w:hAnsi="Calibri"/>
        <w:b w:val="0"/>
        <w:i w:val="0"/>
        <w:strike w:val="0"/>
        <w:dstrike w:val="0"/>
        <w:color w:val="221F1F"/>
        <w:sz w:val="24"/>
        <w:u w:val="none" w:color="000000"/>
        <w:effect w:val="none"/>
        <w:vertAlign w:val="baseline"/>
      </w:rPr>
    </w:lvl>
    <w:lvl w:ilvl="8" w:tplc="74600962">
      <w:start w:val="1"/>
      <w:numFmt w:val="bullet"/>
      <w:lvlText w:val="▪"/>
      <w:lvlJc w:val="left"/>
      <w:pPr>
        <w:ind w:left="6120" w:firstLine="0"/>
      </w:pPr>
      <w:rPr>
        <w:rFonts w:ascii="Calibri" w:eastAsia="Times New Roman" w:hAnsi="Calibri"/>
        <w:b w:val="0"/>
        <w:i w:val="0"/>
        <w:strike w:val="0"/>
        <w:dstrike w:val="0"/>
        <w:color w:val="221F1F"/>
        <w:sz w:val="24"/>
        <w:u w:val="none" w:color="000000"/>
        <w:effect w:val="none"/>
        <w:vertAlign w:val="baseline"/>
      </w:rPr>
    </w:lvl>
  </w:abstractNum>
  <w:num w:numId="1">
    <w:abstractNumId w:val="27"/>
  </w:num>
  <w:num w:numId="2">
    <w:abstractNumId w:val="6"/>
  </w:num>
  <w:num w:numId="3">
    <w:abstractNumId w:val="18"/>
  </w:num>
  <w:num w:numId="4">
    <w:abstractNumId w:val="28"/>
  </w:num>
  <w:num w:numId="5">
    <w:abstractNumId w:val="7"/>
  </w:num>
  <w:num w:numId="6">
    <w:abstractNumId w:val="29"/>
  </w:num>
  <w:num w:numId="7">
    <w:abstractNumId w:val="20"/>
  </w:num>
  <w:num w:numId="8">
    <w:abstractNumId w:val="23"/>
  </w:num>
  <w:num w:numId="9">
    <w:abstractNumId w:val="30"/>
  </w:num>
  <w:num w:numId="10">
    <w:abstractNumId w:val="3"/>
  </w:num>
  <w:num w:numId="11">
    <w:abstractNumId w:val="0"/>
  </w:num>
  <w:num w:numId="12">
    <w:abstractNumId w:val="10"/>
  </w:num>
  <w:num w:numId="13">
    <w:abstractNumId w:val="4"/>
  </w:num>
  <w:num w:numId="14">
    <w:abstractNumId w:val="16"/>
  </w:num>
  <w:num w:numId="15">
    <w:abstractNumId w:val="17"/>
  </w:num>
  <w:num w:numId="16">
    <w:abstractNumId w:val="8"/>
  </w:num>
  <w:num w:numId="17">
    <w:abstractNumId w:val="9"/>
  </w:num>
  <w:num w:numId="18">
    <w:abstractNumId w:val="1"/>
  </w:num>
  <w:num w:numId="19">
    <w:abstractNumId w:val="22"/>
  </w:num>
  <w:num w:numId="20">
    <w:abstractNumId w:val="15"/>
  </w:num>
  <w:num w:numId="21">
    <w:abstractNumId w:val="24"/>
  </w:num>
  <w:num w:numId="22">
    <w:abstractNumId w:val="26"/>
  </w:num>
  <w:num w:numId="23">
    <w:abstractNumId w:val="14"/>
  </w:num>
  <w:num w:numId="24">
    <w:abstractNumId w:val="21"/>
  </w:num>
  <w:num w:numId="25">
    <w:abstractNumId w:val="12"/>
  </w:num>
  <w:num w:numId="26">
    <w:abstractNumId w:val="13"/>
  </w:num>
  <w:num w:numId="27">
    <w:abstractNumId w:val="25"/>
  </w:num>
  <w:num w:numId="28">
    <w:abstractNumId w:val="2"/>
  </w:num>
  <w:num w:numId="29">
    <w:abstractNumId w:val="19"/>
  </w:num>
  <w:num w:numId="30">
    <w:abstractNumId w:val="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D6"/>
    <w:rsid w:val="00346D5B"/>
    <w:rsid w:val="00385485"/>
    <w:rsid w:val="003F3A7F"/>
    <w:rsid w:val="00420ED6"/>
    <w:rsid w:val="004D4B00"/>
    <w:rsid w:val="006856C7"/>
    <w:rsid w:val="006C2CA4"/>
    <w:rsid w:val="009749B2"/>
    <w:rsid w:val="009F21C5"/>
    <w:rsid w:val="00D71E8E"/>
    <w:rsid w:val="00D812AC"/>
    <w:rsid w:val="00DD6349"/>
    <w:rsid w:val="00F473BF"/>
    <w:rsid w:val="00F5724F"/>
    <w:rsid w:val="00F82B4E"/>
    <w:rsid w:val="00FB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60FD4-8340-41E9-8439-D5B948E1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D6"/>
    <w:pPr>
      <w:spacing w:after="200" w:line="276" w:lineRule="auto"/>
    </w:pPr>
    <w:rPr>
      <w:rFonts w:eastAsiaTheme="minorEastAsia"/>
      <w:lang w:eastAsia="ru-RU"/>
    </w:rPr>
  </w:style>
  <w:style w:type="paragraph" w:styleId="2">
    <w:name w:val="heading 2"/>
    <w:basedOn w:val="a"/>
    <w:next w:val="a"/>
    <w:link w:val="20"/>
    <w:semiHidden/>
    <w:unhideWhenUsed/>
    <w:qFormat/>
    <w:rsid w:val="00420ED6"/>
    <w:pPr>
      <w:keepNext/>
      <w:widowControl w:val="0"/>
      <w:suppressAutoHyphens/>
      <w:autoSpaceDN w:val="0"/>
      <w:spacing w:before="240" w:after="120" w:line="240" w:lineRule="auto"/>
      <w:outlineLvl w:val="1"/>
    </w:pPr>
    <w:rPr>
      <w:rFonts w:ascii="Arial" w:eastAsia="Microsoft YaHei" w:hAnsi="Arial" w:cs="Mangal"/>
      <w:b/>
      <w:bCs/>
      <w:i/>
      <w:iCs/>
      <w:kern w:val="3"/>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0ED6"/>
    <w:rPr>
      <w:rFonts w:ascii="Arial" w:eastAsia="Microsoft YaHei" w:hAnsi="Arial" w:cs="Mangal"/>
      <w:b/>
      <w:bCs/>
      <w:i/>
      <w:iCs/>
      <w:kern w:val="3"/>
      <w:sz w:val="28"/>
      <w:szCs w:val="28"/>
      <w:lang w:eastAsia="zh-CN" w:bidi="hi-IN"/>
    </w:rPr>
  </w:style>
  <w:style w:type="table" w:styleId="a3">
    <w:name w:val="Table Grid"/>
    <w:basedOn w:val="a1"/>
    <w:rsid w:val="00420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0ED6"/>
    <w:pPr>
      <w:ind w:left="720"/>
      <w:contextualSpacing/>
    </w:pPr>
    <w:rPr>
      <w:rFonts w:eastAsiaTheme="minorHAnsi"/>
      <w:lang w:eastAsia="en-US"/>
    </w:rPr>
  </w:style>
  <w:style w:type="character" w:customStyle="1" w:styleId="4">
    <w:name w:val="Основной текст (4) + Не курсив"/>
    <w:basedOn w:val="a0"/>
    <w:rsid w:val="00420ED6"/>
    <w:rPr>
      <w:rFonts w:ascii="Times New Roman" w:eastAsia="Times New Roman" w:hAnsi="Times New Roman" w:cs="Times New Roman"/>
      <w:i/>
      <w:iCs/>
      <w:sz w:val="21"/>
      <w:szCs w:val="21"/>
      <w:shd w:val="clear" w:color="auto" w:fill="FFFFFF"/>
    </w:rPr>
  </w:style>
  <w:style w:type="character" w:customStyle="1" w:styleId="a5">
    <w:name w:val="Основной текст_"/>
    <w:basedOn w:val="a0"/>
    <w:link w:val="1"/>
    <w:rsid w:val="00420ED6"/>
    <w:rPr>
      <w:rFonts w:ascii="Times New Roman" w:eastAsia="Times New Roman" w:hAnsi="Times New Roman" w:cs="Times New Roman"/>
      <w:spacing w:val="4"/>
      <w:sz w:val="19"/>
      <w:szCs w:val="19"/>
      <w:shd w:val="clear" w:color="auto" w:fill="FFFFFF"/>
    </w:rPr>
  </w:style>
  <w:style w:type="paragraph" w:customStyle="1" w:styleId="1">
    <w:name w:val="Основной текст1"/>
    <w:basedOn w:val="a"/>
    <w:link w:val="a5"/>
    <w:rsid w:val="00420ED6"/>
    <w:pPr>
      <w:shd w:val="clear" w:color="auto" w:fill="FFFFFF"/>
      <w:spacing w:after="0" w:line="240" w:lineRule="exact"/>
      <w:jc w:val="both"/>
    </w:pPr>
    <w:rPr>
      <w:rFonts w:ascii="Times New Roman" w:eastAsia="Times New Roman" w:hAnsi="Times New Roman" w:cs="Times New Roman"/>
      <w:spacing w:val="4"/>
      <w:sz w:val="19"/>
      <w:szCs w:val="19"/>
      <w:lang w:eastAsia="en-US"/>
    </w:rPr>
  </w:style>
  <w:style w:type="character" w:customStyle="1" w:styleId="a6">
    <w:name w:val="Основной текст + Полужирный;Курсив"/>
    <w:basedOn w:val="a5"/>
    <w:rsid w:val="00420ED6"/>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a7">
    <w:name w:val="Основной текст + Полужирный"/>
    <w:basedOn w:val="a5"/>
    <w:rsid w:val="00420ED6"/>
    <w:rPr>
      <w:rFonts w:ascii="Times New Roman" w:eastAsia="Times New Roman" w:hAnsi="Times New Roman" w:cs="Times New Roman"/>
      <w:b/>
      <w:bCs/>
      <w:spacing w:val="4"/>
      <w:sz w:val="21"/>
      <w:szCs w:val="21"/>
      <w:shd w:val="clear" w:color="auto" w:fill="FFFFFF"/>
    </w:rPr>
  </w:style>
  <w:style w:type="character" w:customStyle="1" w:styleId="21">
    <w:name w:val="Основной текст (2)_"/>
    <w:basedOn w:val="a0"/>
    <w:link w:val="22"/>
    <w:rsid w:val="00420ED6"/>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420ED6"/>
    <w:pPr>
      <w:shd w:val="clear" w:color="auto" w:fill="FFFFFF"/>
      <w:spacing w:after="0" w:line="240" w:lineRule="exact"/>
      <w:jc w:val="both"/>
    </w:pPr>
    <w:rPr>
      <w:rFonts w:ascii="Times New Roman" w:eastAsia="Times New Roman" w:hAnsi="Times New Roman" w:cs="Times New Roman"/>
      <w:sz w:val="17"/>
      <w:szCs w:val="17"/>
      <w:lang w:eastAsia="en-US"/>
    </w:rPr>
  </w:style>
  <w:style w:type="character" w:customStyle="1" w:styleId="23">
    <w:name w:val="Основной текст (2) + Не полужирный"/>
    <w:basedOn w:val="21"/>
    <w:rsid w:val="00420ED6"/>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pt">
    <w:name w:val="Основной текст + 8 pt"/>
    <w:basedOn w:val="a5"/>
    <w:rsid w:val="00420ED6"/>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a8">
    <w:name w:val="Основной текст + Курсив"/>
    <w:basedOn w:val="a5"/>
    <w:rsid w:val="00420ED6"/>
    <w:rPr>
      <w:rFonts w:ascii="Times New Roman" w:eastAsia="Times New Roman" w:hAnsi="Times New Roman" w:cs="Times New Roman"/>
      <w:i/>
      <w:iCs/>
      <w:spacing w:val="4"/>
      <w:sz w:val="23"/>
      <w:szCs w:val="23"/>
      <w:shd w:val="clear" w:color="auto" w:fill="FFFFFF"/>
    </w:rPr>
  </w:style>
  <w:style w:type="character" w:customStyle="1" w:styleId="1pt">
    <w:name w:val="Основной текст + Интервал 1 pt"/>
    <w:basedOn w:val="a5"/>
    <w:rsid w:val="00420ED6"/>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7">
    <w:name w:val="Основной текст7"/>
    <w:basedOn w:val="a"/>
    <w:rsid w:val="00420ED6"/>
    <w:pPr>
      <w:shd w:val="clear" w:color="auto" w:fill="FFFFFF"/>
      <w:spacing w:after="0" w:line="0" w:lineRule="atLeast"/>
    </w:pPr>
    <w:rPr>
      <w:rFonts w:ascii="Times New Roman" w:eastAsia="Times New Roman" w:hAnsi="Times New Roman" w:cs="Times New Roman"/>
      <w:sz w:val="21"/>
      <w:szCs w:val="21"/>
    </w:rPr>
  </w:style>
  <w:style w:type="character" w:customStyle="1" w:styleId="40">
    <w:name w:val="Основной текст (4)_"/>
    <w:basedOn w:val="a0"/>
    <w:link w:val="41"/>
    <w:rsid w:val="00420ED6"/>
    <w:rPr>
      <w:rFonts w:ascii="Times New Roman" w:eastAsia="Times New Roman" w:hAnsi="Times New Roman" w:cs="Times New Roman"/>
      <w:sz w:val="21"/>
      <w:szCs w:val="21"/>
      <w:shd w:val="clear" w:color="auto" w:fill="FFFFFF"/>
    </w:rPr>
  </w:style>
  <w:style w:type="paragraph" w:customStyle="1" w:styleId="41">
    <w:name w:val="Основной текст (4)"/>
    <w:basedOn w:val="a"/>
    <w:link w:val="40"/>
    <w:rsid w:val="00420ED6"/>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ArialUnicodeMS9pt">
    <w:name w:val="Основной текст + Arial Unicode MS;9 pt;Полужирный"/>
    <w:basedOn w:val="a5"/>
    <w:rsid w:val="00420ED6"/>
    <w:rPr>
      <w:rFonts w:ascii="Arial Unicode MS" w:eastAsia="Arial Unicode MS" w:hAnsi="Arial Unicode MS" w:cs="Arial Unicode MS"/>
      <w:b/>
      <w:bCs/>
      <w:spacing w:val="4"/>
      <w:sz w:val="18"/>
      <w:szCs w:val="18"/>
      <w:shd w:val="clear" w:color="auto" w:fill="FFFFFF"/>
    </w:rPr>
  </w:style>
  <w:style w:type="character" w:customStyle="1" w:styleId="24">
    <w:name w:val="Заголовок №2_"/>
    <w:basedOn w:val="a0"/>
    <w:link w:val="25"/>
    <w:rsid w:val="00420ED6"/>
    <w:rPr>
      <w:rFonts w:ascii="Times New Roman" w:eastAsia="Times New Roman" w:hAnsi="Times New Roman" w:cs="Times New Roman"/>
      <w:sz w:val="21"/>
      <w:szCs w:val="21"/>
      <w:shd w:val="clear" w:color="auto" w:fill="FFFFFF"/>
    </w:rPr>
  </w:style>
  <w:style w:type="paragraph" w:customStyle="1" w:styleId="25">
    <w:name w:val="Заголовок №2"/>
    <w:basedOn w:val="a"/>
    <w:link w:val="24"/>
    <w:rsid w:val="00420ED6"/>
    <w:pPr>
      <w:shd w:val="clear" w:color="auto" w:fill="FFFFFF"/>
      <w:spacing w:after="0" w:line="0" w:lineRule="atLeast"/>
      <w:outlineLvl w:val="1"/>
    </w:pPr>
    <w:rPr>
      <w:rFonts w:ascii="Times New Roman" w:eastAsia="Times New Roman" w:hAnsi="Times New Roman" w:cs="Times New Roman"/>
      <w:sz w:val="21"/>
      <w:szCs w:val="21"/>
      <w:lang w:eastAsia="en-US"/>
    </w:rPr>
  </w:style>
  <w:style w:type="character" w:customStyle="1" w:styleId="42">
    <w:name w:val="Основной текст (4) + Полужирный;Не курсив"/>
    <w:basedOn w:val="40"/>
    <w:rsid w:val="00420ED6"/>
    <w:rPr>
      <w:rFonts w:ascii="Times New Roman" w:eastAsia="Times New Roman" w:hAnsi="Times New Roman" w:cs="Times New Roman"/>
      <w:b/>
      <w:bCs/>
      <w:i/>
      <w:iCs/>
      <w:sz w:val="21"/>
      <w:szCs w:val="21"/>
      <w:shd w:val="clear" w:color="auto" w:fill="FFFFFF"/>
    </w:rPr>
  </w:style>
  <w:style w:type="character" w:customStyle="1" w:styleId="2pt">
    <w:name w:val="Основной текст + Интервал 2 pt"/>
    <w:basedOn w:val="a5"/>
    <w:rsid w:val="00420ED6"/>
    <w:rPr>
      <w:rFonts w:ascii="Times New Roman" w:eastAsia="Times New Roman" w:hAnsi="Times New Roman" w:cs="Times New Roman"/>
      <w:b w:val="0"/>
      <w:bCs w:val="0"/>
      <w:i w:val="0"/>
      <w:iCs w:val="0"/>
      <w:smallCaps w:val="0"/>
      <w:strike w:val="0"/>
      <w:spacing w:val="40"/>
      <w:sz w:val="21"/>
      <w:szCs w:val="21"/>
      <w:shd w:val="clear" w:color="auto" w:fill="FFFFFF"/>
    </w:rPr>
  </w:style>
  <w:style w:type="character" w:customStyle="1" w:styleId="3">
    <w:name w:val="Основной текст (3)_"/>
    <w:basedOn w:val="a0"/>
    <w:link w:val="30"/>
    <w:rsid w:val="00420ED6"/>
    <w:rPr>
      <w:rFonts w:ascii="Times New Roman" w:eastAsia="Times New Roman" w:hAnsi="Times New Roman" w:cs="Times New Roman"/>
      <w:sz w:val="21"/>
      <w:szCs w:val="21"/>
      <w:shd w:val="clear" w:color="auto" w:fill="FFFFFF"/>
    </w:rPr>
  </w:style>
  <w:style w:type="paragraph" w:customStyle="1" w:styleId="30">
    <w:name w:val="Основной текст (3)"/>
    <w:basedOn w:val="a"/>
    <w:link w:val="3"/>
    <w:rsid w:val="00420ED6"/>
    <w:pPr>
      <w:shd w:val="clear" w:color="auto" w:fill="FFFFFF"/>
      <w:spacing w:after="0" w:line="0" w:lineRule="atLeast"/>
    </w:pPr>
    <w:rPr>
      <w:rFonts w:ascii="Times New Roman" w:eastAsia="Times New Roman" w:hAnsi="Times New Roman" w:cs="Times New Roman"/>
      <w:sz w:val="21"/>
      <w:szCs w:val="21"/>
      <w:lang w:eastAsia="en-US"/>
    </w:rPr>
  </w:style>
  <w:style w:type="character" w:customStyle="1" w:styleId="43">
    <w:name w:val="Основной текст4"/>
    <w:basedOn w:val="a5"/>
    <w:rsid w:val="00420ED6"/>
    <w:rPr>
      <w:rFonts w:ascii="Times New Roman" w:eastAsia="Times New Roman" w:hAnsi="Times New Roman" w:cs="Times New Roman"/>
      <w:spacing w:val="4"/>
      <w:sz w:val="21"/>
      <w:szCs w:val="21"/>
      <w:u w:val="single"/>
      <w:shd w:val="clear" w:color="auto" w:fill="FFFFFF"/>
    </w:rPr>
  </w:style>
  <w:style w:type="character" w:customStyle="1" w:styleId="220">
    <w:name w:val="Заголовок №2 (2) + Полужирный"/>
    <w:basedOn w:val="a0"/>
    <w:rsid w:val="00420ED6"/>
    <w:rPr>
      <w:rFonts w:ascii="Times New Roman" w:eastAsia="Times New Roman" w:hAnsi="Times New Roman" w:cs="Times New Roman"/>
      <w:b/>
      <w:bCs/>
      <w:sz w:val="21"/>
      <w:szCs w:val="21"/>
      <w:shd w:val="clear" w:color="auto" w:fill="FFFFFF"/>
    </w:rPr>
  </w:style>
  <w:style w:type="character" w:customStyle="1" w:styleId="26">
    <w:name w:val="Заголовок №2 + Не полужирный"/>
    <w:basedOn w:val="24"/>
    <w:rsid w:val="00420ED6"/>
    <w:rPr>
      <w:rFonts w:ascii="Times New Roman" w:eastAsia="Times New Roman" w:hAnsi="Times New Roman" w:cs="Times New Roman"/>
      <w:b/>
      <w:bCs/>
      <w:sz w:val="21"/>
      <w:szCs w:val="21"/>
      <w:shd w:val="clear" w:color="auto" w:fill="FFFFFF"/>
    </w:rPr>
  </w:style>
  <w:style w:type="character" w:customStyle="1" w:styleId="5">
    <w:name w:val="Основной текст5"/>
    <w:basedOn w:val="a5"/>
    <w:rsid w:val="00420ED6"/>
    <w:rPr>
      <w:rFonts w:ascii="Times New Roman" w:eastAsia="Times New Roman" w:hAnsi="Times New Roman" w:cs="Times New Roman"/>
      <w:spacing w:val="4"/>
      <w:sz w:val="21"/>
      <w:szCs w:val="21"/>
      <w:u w:val="single"/>
      <w:shd w:val="clear" w:color="auto" w:fill="FFFFFF"/>
    </w:rPr>
  </w:style>
  <w:style w:type="paragraph" w:customStyle="1" w:styleId="Default">
    <w:name w:val="Default"/>
    <w:rsid w:val="00420ED6"/>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
    <w:uiPriority w:val="99"/>
    <w:unhideWhenUsed/>
    <w:rsid w:val="00420ED6"/>
    <w:pPr>
      <w:spacing w:before="225" w:after="225" w:line="240" w:lineRule="auto"/>
      <w:jc w:val="both"/>
    </w:pPr>
    <w:rPr>
      <w:rFonts w:ascii="Times New Roman" w:eastAsia="Times New Roman" w:hAnsi="Times New Roman" w:cs="Times New Roman"/>
      <w:sz w:val="24"/>
      <w:szCs w:val="24"/>
    </w:rPr>
  </w:style>
  <w:style w:type="paragraph" w:styleId="aa">
    <w:name w:val="No Spacing"/>
    <w:link w:val="ab"/>
    <w:uiPriority w:val="1"/>
    <w:qFormat/>
    <w:rsid w:val="00420ED6"/>
    <w:pPr>
      <w:spacing w:after="0" w:line="240" w:lineRule="auto"/>
    </w:pPr>
    <w:rPr>
      <w:rFonts w:ascii="Calibri" w:eastAsia="Calibri" w:hAnsi="Calibri" w:cs="Times New Roman"/>
    </w:rPr>
  </w:style>
  <w:style w:type="character" w:customStyle="1" w:styleId="c6">
    <w:name w:val="c6"/>
    <w:basedOn w:val="a0"/>
    <w:rsid w:val="00420ED6"/>
  </w:style>
  <w:style w:type="character" w:styleId="ac">
    <w:name w:val="Strong"/>
    <w:basedOn w:val="a0"/>
    <w:uiPriority w:val="22"/>
    <w:qFormat/>
    <w:rsid w:val="00420ED6"/>
    <w:rPr>
      <w:b/>
      <w:bCs/>
    </w:rPr>
  </w:style>
  <w:style w:type="character" w:styleId="ad">
    <w:name w:val="Emphasis"/>
    <w:basedOn w:val="a0"/>
    <w:uiPriority w:val="20"/>
    <w:qFormat/>
    <w:rsid w:val="00420ED6"/>
    <w:rPr>
      <w:i/>
      <w:iCs/>
    </w:rPr>
  </w:style>
  <w:style w:type="paragraph" w:styleId="ae">
    <w:name w:val="header"/>
    <w:basedOn w:val="a"/>
    <w:link w:val="af"/>
    <w:uiPriority w:val="99"/>
    <w:unhideWhenUsed/>
    <w:rsid w:val="00420ED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20ED6"/>
    <w:rPr>
      <w:rFonts w:eastAsiaTheme="minorEastAsia"/>
      <w:lang w:eastAsia="ru-RU"/>
    </w:rPr>
  </w:style>
  <w:style w:type="paragraph" w:styleId="af0">
    <w:name w:val="footer"/>
    <w:basedOn w:val="a"/>
    <w:link w:val="af1"/>
    <w:uiPriority w:val="99"/>
    <w:unhideWhenUsed/>
    <w:rsid w:val="00420ED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20ED6"/>
    <w:rPr>
      <w:rFonts w:eastAsiaTheme="minorEastAsia"/>
      <w:lang w:eastAsia="ru-RU"/>
    </w:rPr>
  </w:style>
  <w:style w:type="paragraph" w:styleId="af2">
    <w:name w:val="Balloon Text"/>
    <w:basedOn w:val="a"/>
    <w:link w:val="af3"/>
    <w:uiPriority w:val="99"/>
    <w:semiHidden/>
    <w:unhideWhenUsed/>
    <w:rsid w:val="00420ED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20ED6"/>
    <w:rPr>
      <w:rFonts w:ascii="Tahoma" w:eastAsiaTheme="minorEastAsia" w:hAnsi="Tahoma" w:cs="Tahoma"/>
      <w:sz w:val="16"/>
      <w:szCs w:val="16"/>
      <w:lang w:eastAsia="ru-RU"/>
    </w:rPr>
  </w:style>
  <w:style w:type="character" w:customStyle="1" w:styleId="ab">
    <w:name w:val="Без интервала Знак"/>
    <w:basedOn w:val="a0"/>
    <w:link w:val="aa"/>
    <w:uiPriority w:val="1"/>
    <w:rsid w:val="00420ED6"/>
    <w:rPr>
      <w:rFonts w:ascii="Calibri" w:eastAsia="Calibri" w:hAnsi="Calibri" w:cs="Times New Roman"/>
    </w:rPr>
  </w:style>
  <w:style w:type="paragraph" w:customStyle="1" w:styleId="Style8">
    <w:name w:val="Style8"/>
    <w:basedOn w:val="a"/>
    <w:uiPriority w:val="99"/>
    <w:rsid w:val="00420ED6"/>
    <w:pPr>
      <w:widowControl w:val="0"/>
      <w:autoSpaceDE w:val="0"/>
      <w:autoSpaceDN w:val="0"/>
      <w:adjustRightInd w:val="0"/>
      <w:spacing w:after="0" w:line="332" w:lineRule="exact"/>
      <w:ind w:firstLine="398"/>
      <w:jc w:val="both"/>
    </w:pPr>
    <w:rPr>
      <w:rFonts w:ascii="Times New Roman" w:eastAsia="Times New Roman" w:hAnsi="Times New Roman" w:cs="Times New Roman"/>
      <w:sz w:val="24"/>
      <w:szCs w:val="24"/>
    </w:rPr>
  </w:style>
  <w:style w:type="character" w:customStyle="1" w:styleId="FontStyle22">
    <w:name w:val="Font Style22"/>
    <w:basedOn w:val="a0"/>
    <w:uiPriority w:val="99"/>
    <w:rsid w:val="00420ED6"/>
    <w:rPr>
      <w:rFonts w:ascii="Times New Roman" w:hAnsi="Times New Roman" w:cs="Times New Roman" w:hint="default"/>
      <w:b/>
      <w:bCs/>
      <w:sz w:val="20"/>
      <w:szCs w:val="20"/>
    </w:rPr>
  </w:style>
  <w:style w:type="character" w:customStyle="1" w:styleId="FontStyle24">
    <w:name w:val="Font Style24"/>
    <w:basedOn w:val="a0"/>
    <w:uiPriority w:val="99"/>
    <w:rsid w:val="00420ED6"/>
    <w:rPr>
      <w:rFonts w:ascii="Times New Roman" w:hAnsi="Times New Roman" w:cs="Times New Roman" w:hint="default"/>
      <w:sz w:val="20"/>
      <w:szCs w:val="20"/>
    </w:rPr>
  </w:style>
  <w:style w:type="table" w:customStyle="1" w:styleId="10">
    <w:name w:val="Сетка таблицы1"/>
    <w:basedOn w:val="a1"/>
    <w:uiPriority w:val="59"/>
    <w:rsid w:val="00420ED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420E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c7">
    <w:name w:val="c7"/>
    <w:basedOn w:val="a"/>
    <w:rsid w:val="0042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420ED6"/>
  </w:style>
  <w:style w:type="character" w:customStyle="1" w:styleId="c0">
    <w:name w:val="c0"/>
    <w:basedOn w:val="a0"/>
    <w:rsid w:val="00420ED6"/>
  </w:style>
  <w:style w:type="character" w:customStyle="1" w:styleId="27">
    <w:name w:val="Основной текст2"/>
    <w:basedOn w:val="a5"/>
    <w:rsid w:val="00420ED6"/>
    <w:rPr>
      <w:rFonts w:ascii="Times New Roman" w:eastAsia="Times New Roman" w:hAnsi="Times New Roman" w:cs="Times New Roman"/>
      <w:spacing w:val="4"/>
      <w:sz w:val="21"/>
      <w:szCs w:val="21"/>
      <w:u w:val="single"/>
      <w:shd w:val="clear" w:color="auto" w:fill="FFFFFF"/>
    </w:rPr>
  </w:style>
  <w:style w:type="character" w:customStyle="1" w:styleId="44">
    <w:name w:val="Основной текст (4) + Не полужирный"/>
    <w:basedOn w:val="40"/>
    <w:rsid w:val="00420ED6"/>
    <w:rPr>
      <w:rFonts w:ascii="Times New Roman" w:eastAsia="Times New Roman" w:hAnsi="Times New Roman" w:cs="Times New Roman"/>
      <w:b/>
      <w:bCs/>
      <w:sz w:val="21"/>
      <w:szCs w:val="21"/>
      <w:shd w:val="clear" w:color="auto" w:fill="FFFFFF"/>
    </w:rPr>
  </w:style>
  <w:style w:type="character" w:customStyle="1" w:styleId="50">
    <w:name w:val="Основной текст (5)_"/>
    <w:basedOn w:val="a0"/>
    <w:link w:val="51"/>
    <w:rsid w:val="00420ED6"/>
    <w:rPr>
      <w:rFonts w:ascii="Times New Roman" w:eastAsia="Times New Roman" w:hAnsi="Times New Roman" w:cs="Times New Roman"/>
      <w:sz w:val="11"/>
      <w:szCs w:val="11"/>
      <w:shd w:val="clear" w:color="auto" w:fill="FFFFFF"/>
    </w:rPr>
  </w:style>
  <w:style w:type="paragraph" w:customStyle="1" w:styleId="51">
    <w:name w:val="Основной текст (5)"/>
    <w:basedOn w:val="a"/>
    <w:link w:val="50"/>
    <w:rsid w:val="00420ED6"/>
    <w:pPr>
      <w:shd w:val="clear" w:color="auto" w:fill="FFFFFF"/>
      <w:spacing w:after="0" w:line="0" w:lineRule="atLeast"/>
    </w:pPr>
    <w:rPr>
      <w:rFonts w:ascii="Times New Roman" w:eastAsia="Times New Roman" w:hAnsi="Times New Roman" w:cs="Times New Roman"/>
      <w:sz w:val="11"/>
      <w:szCs w:val="11"/>
      <w:lang w:eastAsia="en-US"/>
    </w:rPr>
  </w:style>
  <w:style w:type="character" w:customStyle="1" w:styleId="11pt">
    <w:name w:val="Основной текст + 11 pt;Курсив"/>
    <w:basedOn w:val="a5"/>
    <w:rsid w:val="00420ED6"/>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485pt">
    <w:name w:val="Основной текст (4) + 8;5 pt;Не полужирный"/>
    <w:basedOn w:val="40"/>
    <w:rsid w:val="00420ED6"/>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5pt">
    <w:name w:val="Основной текст + 8;5 pt"/>
    <w:basedOn w:val="a5"/>
    <w:rsid w:val="00420ED6"/>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28pt">
    <w:name w:val="Основной текст (2) + 8 pt;Не полужирный"/>
    <w:basedOn w:val="21"/>
    <w:rsid w:val="00420ED6"/>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14pt">
    <w:name w:val="Основной текст + 14 pt;Полужирный"/>
    <w:basedOn w:val="a5"/>
    <w:rsid w:val="00420ED6"/>
    <w:rPr>
      <w:rFonts w:ascii="Times New Roman" w:eastAsia="Times New Roman" w:hAnsi="Times New Roman" w:cs="Times New Roman"/>
      <w:b/>
      <w:bCs/>
      <w:i w:val="0"/>
      <w:iCs w:val="0"/>
      <w:smallCaps w:val="0"/>
      <w:strike w:val="0"/>
      <w:spacing w:val="0"/>
      <w:sz w:val="28"/>
      <w:szCs w:val="28"/>
      <w:shd w:val="clear" w:color="auto" w:fill="FFFFFF"/>
    </w:rPr>
  </w:style>
  <w:style w:type="character" w:customStyle="1" w:styleId="0pt">
    <w:name w:val="Основной текст + Курсив;Интервал 0 pt"/>
    <w:basedOn w:val="a5"/>
    <w:rsid w:val="00420ED6"/>
    <w:rPr>
      <w:rFonts w:ascii="Times New Roman" w:eastAsia="Times New Roman" w:hAnsi="Times New Roman" w:cs="Times New Roman"/>
      <w:b w:val="0"/>
      <w:bCs w:val="0"/>
      <w:i/>
      <w:iCs/>
      <w:smallCaps w:val="0"/>
      <w:strike w:val="0"/>
      <w:spacing w:val="-10"/>
      <w:sz w:val="21"/>
      <w:szCs w:val="21"/>
      <w:shd w:val="clear" w:color="auto" w:fill="FFFFFF"/>
    </w:rPr>
  </w:style>
  <w:style w:type="character" w:customStyle="1" w:styleId="70">
    <w:name w:val="Основной текст (7)_"/>
    <w:basedOn w:val="a0"/>
    <w:link w:val="71"/>
    <w:rsid w:val="00420ED6"/>
    <w:rPr>
      <w:rFonts w:ascii="Times New Roman" w:eastAsia="Times New Roman" w:hAnsi="Times New Roman" w:cs="Times New Roman"/>
      <w:sz w:val="8"/>
      <w:szCs w:val="8"/>
      <w:shd w:val="clear" w:color="auto" w:fill="FFFFFF"/>
    </w:rPr>
  </w:style>
  <w:style w:type="paragraph" w:customStyle="1" w:styleId="71">
    <w:name w:val="Основной текст (7)"/>
    <w:basedOn w:val="a"/>
    <w:link w:val="70"/>
    <w:rsid w:val="00420ED6"/>
    <w:pPr>
      <w:shd w:val="clear" w:color="auto" w:fill="FFFFFF"/>
      <w:spacing w:after="0" w:line="0" w:lineRule="atLeast"/>
    </w:pPr>
    <w:rPr>
      <w:rFonts w:ascii="Times New Roman" w:eastAsia="Times New Roman" w:hAnsi="Times New Roman" w:cs="Times New Roman"/>
      <w:sz w:val="8"/>
      <w:szCs w:val="8"/>
      <w:lang w:eastAsia="en-US"/>
    </w:rPr>
  </w:style>
  <w:style w:type="paragraph" w:customStyle="1" w:styleId="c3">
    <w:name w:val="c3"/>
    <w:basedOn w:val="a"/>
    <w:uiPriority w:val="99"/>
    <w:rsid w:val="00420ED6"/>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Hyperlink"/>
    <w:basedOn w:val="a0"/>
    <w:uiPriority w:val="99"/>
    <w:semiHidden/>
    <w:unhideWhenUsed/>
    <w:rsid w:val="00420ED6"/>
    <w:rPr>
      <w:color w:val="0000FF"/>
      <w:u w:val="single"/>
    </w:rPr>
  </w:style>
  <w:style w:type="paragraph" w:customStyle="1" w:styleId="c1">
    <w:name w:val="c1"/>
    <w:basedOn w:val="a"/>
    <w:rsid w:val="0042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42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20ED6"/>
  </w:style>
  <w:style w:type="character" w:customStyle="1" w:styleId="c9">
    <w:name w:val="c9"/>
    <w:basedOn w:val="a0"/>
    <w:rsid w:val="00420ED6"/>
  </w:style>
  <w:style w:type="character" w:customStyle="1" w:styleId="c14">
    <w:name w:val="c14"/>
    <w:basedOn w:val="a0"/>
    <w:rsid w:val="00420ED6"/>
  </w:style>
  <w:style w:type="character" w:customStyle="1" w:styleId="c10">
    <w:name w:val="c10"/>
    <w:basedOn w:val="a0"/>
    <w:rsid w:val="00420ED6"/>
  </w:style>
  <w:style w:type="paragraph" w:customStyle="1" w:styleId="c20">
    <w:name w:val="c20"/>
    <w:basedOn w:val="a"/>
    <w:rsid w:val="0042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420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2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pKOsK0/XTaNrTc8sk9nPg472Kvj9vKKWJPbzeAA18nw=</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Pwpi1lNFa9Sd+Zc4gYA/8YYSTi5r0piv1LT7CD3YDkc=</DigestValue>
    </Reference>
  </SignedInfo>
  <SignatureValue>AlCMySjg1IEApKomhJQ0T/1OykITe3KFHXLwbMxGayTodc+zK7B+cgy5JV9f8cAR
ggvLcLzRCx6jmla0M7ZUOA==</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aSNXtAbvVfFDB8RzRyMcTgLyvYM=</DigestValue>
      </Reference>
      <Reference URI="/word/endnotes.xml?ContentType=application/vnd.openxmlformats-officedocument.wordprocessingml.endnotes+xml">
        <DigestMethod Algorithm="http://www.w3.org/2000/09/xmldsig#sha1"/>
        <DigestValue>8ldDi9z5WS9y8SNYUi53LNCTcOw=</DigestValue>
      </Reference>
      <Reference URI="/word/fontTable.xml?ContentType=application/vnd.openxmlformats-officedocument.wordprocessingml.fontTable+xml">
        <DigestMethod Algorithm="http://www.w3.org/2000/09/xmldsig#sha1"/>
        <DigestValue>2LcZrBE6DGQBu1nyfbi3nNtVLfA=</DigestValue>
      </Reference>
      <Reference URI="/word/footer1.xml?ContentType=application/vnd.openxmlformats-officedocument.wordprocessingml.footer+xml">
        <DigestMethod Algorithm="http://www.w3.org/2000/09/xmldsig#sha1"/>
        <DigestValue>8zRC41p/R6imNowcZxpXz45vmlU=</DigestValue>
      </Reference>
      <Reference URI="/word/footnotes.xml?ContentType=application/vnd.openxmlformats-officedocument.wordprocessingml.footnotes+xml">
        <DigestMethod Algorithm="http://www.w3.org/2000/09/xmldsig#sha1"/>
        <DigestValue>ZJnG+zw4piq4nxRUbjQ//UCu53g=</DigestValue>
      </Reference>
      <Reference URI="/word/numbering.xml?ContentType=application/vnd.openxmlformats-officedocument.wordprocessingml.numbering+xml">
        <DigestMethod Algorithm="http://www.w3.org/2000/09/xmldsig#sha1"/>
        <DigestValue>qw55MwyMc2TVvPlEKF9KI1LETj8=</DigestValue>
      </Reference>
      <Reference URI="/word/settings.xml?ContentType=application/vnd.openxmlformats-officedocument.wordprocessingml.settings+xml">
        <DigestMethod Algorithm="http://www.w3.org/2000/09/xmldsig#sha1"/>
        <DigestValue>KamecsGxzz9f7vPcDCDNY4DVt/Q=</DigestValue>
      </Reference>
      <Reference URI="/word/styles.xml?ContentType=application/vnd.openxmlformats-officedocument.wordprocessingml.styles+xml">
        <DigestMethod Algorithm="http://www.w3.org/2000/09/xmldsig#sha1"/>
        <DigestValue>r4Yblkg25LKaLVaFdiS83n0tK08=</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c26GtXVu4Qn/rm/iuPW07Al9S28=</DigestValue>
      </Reference>
    </Manifest>
    <SignatureProperties>
      <SignatureProperty Id="idSignatureTime" Target="#idPackageSignature">
        <mdssi:SignatureTime xmlns:mdssi="http://schemas.openxmlformats.org/package/2006/digital-signature">
          <mdssi:Format>YYYY-MM-DDThh:mm:ssTZD</mdssi:Format>
          <mdssi:Value>2021-02-28T02:03:05Z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2021-02-28T02:03:05Z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73</Pages>
  <Words>21536</Words>
  <Characters>122758</Characters>
  <Application>Microsoft Office Word</Application>
  <DocSecurity>0</DocSecurity>
  <Lines>1022</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Мила</dc:creator>
  <cp:keywords/>
  <dc:description/>
  <cp:lastModifiedBy>Марина</cp:lastModifiedBy>
  <cp:revision>3</cp:revision>
  <dcterms:created xsi:type="dcterms:W3CDTF">2011-12-31T16:23:00Z</dcterms:created>
  <dcterms:modified xsi:type="dcterms:W3CDTF">2021-02-28T01:44:00Z</dcterms:modified>
</cp:coreProperties>
</file>