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0B8" w:rsidRDefault="002000B8" w:rsidP="002000B8">
      <w:pPr>
        <w:pStyle w:val="Default"/>
        <w:jc w:val="center"/>
        <w:rPr>
          <w:b/>
          <w:bCs/>
          <w:sz w:val="28"/>
          <w:szCs w:val="28"/>
        </w:rPr>
      </w:pPr>
    </w:p>
    <w:p w:rsidR="00070BE4" w:rsidRPr="003D15D5" w:rsidRDefault="00070BE4" w:rsidP="00070BE4">
      <w:pPr>
        <w:spacing w:after="0" w:line="240" w:lineRule="auto"/>
        <w:rPr>
          <w:rFonts w:ascii="Times New Roman" w:hAnsi="Times New Roman" w:cs="Times New Roman"/>
          <w:b/>
          <w:noProof/>
          <w:sz w:val="28"/>
          <w:szCs w:val="28"/>
        </w:rPr>
      </w:pPr>
      <w:r w:rsidRPr="003D15D5">
        <w:rPr>
          <w:rFonts w:ascii="Times New Roman" w:hAnsi="Times New Roman" w:cs="Times New Roman"/>
          <w:b/>
          <w:noProof/>
          <w:sz w:val="28"/>
          <w:szCs w:val="28"/>
        </w:rPr>
        <w:t>Муниципальное бюджетное дошкольноеобразовательное учреждение</w:t>
      </w:r>
    </w:p>
    <w:p w:rsidR="00070BE4" w:rsidRPr="003D15D5" w:rsidRDefault="00070BE4" w:rsidP="00070BE4">
      <w:pPr>
        <w:spacing w:after="0" w:line="240" w:lineRule="auto"/>
        <w:jc w:val="center"/>
        <w:rPr>
          <w:rFonts w:ascii="Times New Roman" w:hAnsi="Times New Roman" w:cs="Times New Roman"/>
          <w:b/>
          <w:noProof/>
          <w:sz w:val="28"/>
          <w:szCs w:val="28"/>
        </w:rPr>
      </w:pPr>
      <w:r w:rsidRPr="003D15D5">
        <w:rPr>
          <w:rFonts w:ascii="Times New Roman" w:hAnsi="Times New Roman" w:cs="Times New Roman"/>
          <w:b/>
          <w:noProof/>
          <w:sz w:val="28"/>
          <w:szCs w:val="28"/>
        </w:rPr>
        <w:t>«Детский сад комбинированного вида № 17»</w:t>
      </w:r>
    </w:p>
    <w:p w:rsidR="00070BE4" w:rsidRPr="003D15D5" w:rsidRDefault="00070BE4" w:rsidP="00070BE4">
      <w:pPr>
        <w:spacing w:after="0" w:line="240" w:lineRule="auto"/>
        <w:jc w:val="center"/>
        <w:rPr>
          <w:rFonts w:ascii="Times New Roman" w:hAnsi="Times New Roman" w:cs="Times New Roman"/>
          <w:b/>
          <w:noProof/>
          <w:sz w:val="28"/>
          <w:szCs w:val="28"/>
        </w:rPr>
      </w:pPr>
      <w:r>
        <w:rPr>
          <w:rFonts w:ascii="Times New Roman" w:hAnsi="Times New Roman" w:cs="Times New Roman"/>
          <w:b/>
          <w:noProof/>
          <w:sz w:val="28"/>
          <w:szCs w:val="28"/>
        </w:rPr>
        <w:t>г.</w:t>
      </w:r>
      <w:r w:rsidRPr="003D15D5">
        <w:rPr>
          <w:rFonts w:ascii="Times New Roman" w:hAnsi="Times New Roman" w:cs="Times New Roman"/>
          <w:b/>
          <w:noProof/>
          <w:sz w:val="28"/>
          <w:szCs w:val="28"/>
        </w:rPr>
        <w:t xml:space="preserve"> УссурийскУссурийского городского округа</w:t>
      </w:r>
    </w:p>
    <w:p w:rsidR="00070BE4" w:rsidRDefault="00070BE4" w:rsidP="00070BE4">
      <w:pPr>
        <w:spacing w:after="0" w:line="240" w:lineRule="auto"/>
        <w:jc w:val="center"/>
        <w:rPr>
          <w:rFonts w:ascii="Times New Roman" w:hAnsi="Times New Roman" w:cs="Times New Roman"/>
          <w:b/>
          <w:noProof/>
          <w:sz w:val="28"/>
          <w:szCs w:val="28"/>
        </w:rPr>
      </w:pPr>
    </w:p>
    <w:p w:rsidR="00070BE4" w:rsidRDefault="00070BE4" w:rsidP="00070BE4">
      <w:pPr>
        <w:spacing w:after="0" w:line="240" w:lineRule="auto"/>
        <w:rPr>
          <w:rFonts w:ascii="Times New Roman" w:hAnsi="Times New Roman" w:cs="Times New Roman"/>
          <w:b/>
          <w:noProof/>
          <w:sz w:val="28"/>
          <w:szCs w:val="28"/>
        </w:rPr>
      </w:pPr>
    </w:p>
    <w:p w:rsidR="00070BE4" w:rsidRPr="005B1938" w:rsidRDefault="00070BE4" w:rsidP="00070BE4">
      <w:pPr>
        <w:spacing w:after="0" w:line="240" w:lineRule="auto"/>
        <w:jc w:val="center"/>
        <w:rPr>
          <w:rFonts w:ascii="Times New Roman" w:hAnsi="Times New Roman" w:cs="Times New Roman"/>
          <w:b/>
          <w:noProof/>
          <w:sz w:val="20"/>
          <w:szCs w:val="20"/>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1701"/>
        <w:gridCol w:w="3509"/>
      </w:tblGrid>
      <w:tr w:rsidR="00070BE4" w:rsidRPr="005B1938" w:rsidTr="00A0292E">
        <w:tc>
          <w:tcPr>
            <w:tcW w:w="4361" w:type="dxa"/>
          </w:tcPr>
          <w:p w:rsidR="00070BE4" w:rsidRPr="005B1938" w:rsidRDefault="00070BE4" w:rsidP="00A0292E">
            <w:pPr>
              <w:jc w:val="both"/>
              <w:rPr>
                <w:rFonts w:ascii="Times New Roman" w:hAnsi="Times New Roman" w:cs="Times New Roman"/>
                <w:noProof/>
                <w:sz w:val="20"/>
                <w:szCs w:val="20"/>
              </w:rPr>
            </w:pPr>
            <w:r w:rsidRPr="005B1938">
              <w:rPr>
                <w:rFonts w:ascii="Times New Roman" w:hAnsi="Times New Roman" w:cs="Times New Roman"/>
                <w:sz w:val="20"/>
                <w:szCs w:val="20"/>
              </w:rPr>
              <w:t>ПРИНЯТО</w:t>
            </w:r>
          </w:p>
        </w:tc>
        <w:tc>
          <w:tcPr>
            <w:tcW w:w="1701" w:type="dxa"/>
          </w:tcPr>
          <w:p w:rsidR="00070BE4" w:rsidRPr="005B1938" w:rsidRDefault="00070BE4" w:rsidP="00A0292E">
            <w:pPr>
              <w:jc w:val="center"/>
              <w:rPr>
                <w:rFonts w:ascii="Times New Roman" w:hAnsi="Times New Roman" w:cs="Times New Roman"/>
                <w:noProof/>
                <w:sz w:val="20"/>
                <w:szCs w:val="20"/>
              </w:rPr>
            </w:pPr>
          </w:p>
        </w:tc>
        <w:tc>
          <w:tcPr>
            <w:tcW w:w="3509" w:type="dxa"/>
          </w:tcPr>
          <w:p w:rsidR="00070BE4" w:rsidRPr="005B1938" w:rsidRDefault="00070BE4" w:rsidP="00A0292E">
            <w:pPr>
              <w:rPr>
                <w:rFonts w:ascii="Times New Roman" w:hAnsi="Times New Roman" w:cs="Times New Roman"/>
                <w:noProof/>
                <w:sz w:val="20"/>
                <w:szCs w:val="20"/>
              </w:rPr>
            </w:pPr>
            <w:r w:rsidRPr="005B1938">
              <w:rPr>
                <w:rFonts w:ascii="Times New Roman" w:hAnsi="Times New Roman" w:cs="Times New Roman"/>
                <w:sz w:val="20"/>
                <w:szCs w:val="20"/>
              </w:rPr>
              <w:t>УТВЕРЖДАЮ</w:t>
            </w:r>
          </w:p>
        </w:tc>
      </w:tr>
      <w:tr w:rsidR="00070BE4" w:rsidRPr="005B1938" w:rsidTr="00A0292E">
        <w:tc>
          <w:tcPr>
            <w:tcW w:w="4361" w:type="dxa"/>
          </w:tcPr>
          <w:p w:rsidR="00070BE4" w:rsidRPr="005B1938" w:rsidRDefault="00070BE4" w:rsidP="00A0292E">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п</w:t>
            </w:r>
            <w:r w:rsidRPr="005B1938">
              <w:rPr>
                <w:rFonts w:ascii="Times New Roman" w:hAnsi="Times New Roman" w:cs="Times New Roman"/>
                <w:sz w:val="20"/>
                <w:szCs w:val="20"/>
              </w:rPr>
              <w:t>едагогическим  советом</w:t>
            </w:r>
          </w:p>
        </w:tc>
        <w:tc>
          <w:tcPr>
            <w:tcW w:w="1701" w:type="dxa"/>
          </w:tcPr>
          <w:p w:rsidR="00070BE4" w:rsidRPr="005B1938" w:rsidRDefault="00070BE4" w:rsidP="00A0292E">
            <w:pPr>
              <w:jc w:val="center"/>
              <w:rPr>
                <w:rFonts w:ascii="Times New Roman" w:hAnsi="Times New Roman" w:cs="Times New Roman"/>
                <w:noProof/>
                <w:sz w:val="20"/>
                <w:szCs w:val="20"/>
              </w:rPr>
            </w:pPr>
          </w:p>
        </w:tc>
        <w:tc>
          <w:tcPr>
            <w:tcW w:w="3509" w:type="dxa"/>
          </w:tcPr>
          <w:p w:rsidR="00070BE4" w:rsidRPr="005B1938" w:rsidRDefault="00070BE4" w:rsidP="00A0292E">
            <w:pPr>
              <w:autoSpaceDE w:val="0"/>
              <w:autoSpaceDN w:val="0"/>
              <w:adjustRightInd w:val="0"/>
              <w:rPr>
                <w:rFonts w:ascii="Times New Roman" w:hAnsi="Times New Roman" w:cs="Times New Roman"/>
                <w:sz w:val="20"/>
                <w:szCs w:val="20"/>
              </w:rPr>
            </w:pPr>
            <w:r w:rsidRPr="005B1938">
              <w:rPr>
                <w:rFonts w:ascii="Times New Roman" w:hAnsi="Times New Roman" w:cs="Times New Roman"/>
                <w:sz w:val="20"/>
                <w:szCs w:val="20"/>
              </w:rPr>
              <w:t>Заведующий МБДОУ д/с № 17</w:t>
            </w:r>
          </w:p>
        </w:tc>
      </w:tr>
      <w:tr w:rsidR="00070BE4" w:rsidRPr="005B1938" w:rsidTr="00A0292E">
        <w:tc>
          <w:tcPr>
            <w:tcW w:w="4361" w:type="dxa"/>
          </w:tcPr>
          <w:p w:rsidR="00070BE4" w:rsidRPr="005B1938" w:rsidRDefault="00070BE4" w:rsidP="00A0292E">
            <w:pPr>
              <w:jc w:val="both"/>
              <w:rPr>
                <w:rFonts w:ascii="Times New Roman" w:hAnsi="Times New Roman" w:cs="Times New Roman"/>
                <w:noProof/>
                <w:sz w:val="20"/>
                <w:szCs w:val="20"/>
              </w:rPr>
            </w:pPr>
            <w:r w:rsidRPr="005B1938">
              <w:rPr>
                <w:rFonts w:ascii="Times New Roman" w:hAnsi="Times New Roman" w:cs="Times New Roman"/>
                <w:noProof/>
                <w:sz w:val="20"/>
                <w:szCs w:val="20"/>
              </w:rPr>
              <w:t>МБДОУ д/с № 17</w:t>
            </w:r>
          </w:p>
        </w:tc>
        <w:tc>
          <w:tcPr>
            <w:tcW w:w="1701" w:type="dxa"/>
          </w:tcPr>
          <w:p w:rsidR="00070BE4" w:rsidRPr="005B1938" w:rsidRDefault="00070BE4" w:rsidP="00A0292E">
            <w:pPr>
              <w:jc w:val="center"/>
              <w:rPr>
                <w:rFonts w:ascii="Times New Roman" w:hAnsi="Times New Roman" w:cs="Times New Roman"/>
                <w:noProof/>
                <w:sz w:val="20"/>
                <w:szCs w:val="20"/>
              </w:rPr>
            </w:pPr>
          </w:p>
        </w:tc>
        <w:tc>
          <w:tcPr>
            <w:tcW w:w="3509" w:type="dxa"/>
          </w:tcPr>
          <w:p w:rsidR="00070BE4" w:rsidRPr="005B1938" w:rsidRDefault="00070BE4" w:rsidP="00A0292E">
            <w:pPr>
              <w:rPr>
                <w:rFonts w:ascii="Times New Roman" w:hAnsi="Times New Roman" w:cs="Times New Roman"/>
                <w:noProof/>
                <w:sz w:val="20"/>
                <w:szCs w:val="20"/>
              </w:rPr>
            </w:pPr>
            <w:r w:rsidRPr="005B1938">
              <w:rPr>
                <w:rFonts w:ascii="Times New Roman" w:hAnsi="Times New Roman" w:cs="Times New Roman"/>
                <w:noProof/>
                <w:sz w:val="20"/>
                <w:szCs w:val="20"/>
              </w:rPr>
              <w:t>___________М.Е.Самодурова</w:t>
            </w:r>
          </w:p>
        </w:tc>
      </w:tr>
      <w:tr w:rsidR="00070BE4" w:rsidRPr="005B1938" w:rsidTr="00A0292E">
        <w:tc>
          <w:tcPr>
            <w:tcW w:w="4361" w:type="dxa"/>
          </w:tcPr>
          <w:p w:rsidR="00070BE4" w:rsidRPr="005B1938" w:rsidRDefault="00070BE4" w:rsidP="002000B8">
            <w:pPr>
              <w:jc w:val="both"/>
              <w:rPr>
                <w:rFonts w:ascii="Times New Roman" w:hAnsi="Times New Roman" w:cs="Times New Roman"/>
                <w:noProof/>
                <w:sz w:val="20"/>
                <w:szCs w:val="20"/>
              </w:rPr>
            </w:pPr>
            <w:r w:rsidRPr="005B1938">
              <w:rPr>
                <w:rFonts w:ascii="Times New Roman" w:hAnsi="Times New Roman" w:cs="Times New Roman"/>
                <w:noProof/>
                <w:sz w:val="20"/>
                <w:szCs w:val="20"/>
              </w:rPr>
              <w:t>Протокол № 1 от «</w:t>
            </w:r>
            <w:r w:rsidR="002000B8">
              <w:rPr>
                <w:rFonts w:ascii="Times New Roman" w:hAnsi="Times New Roman" w:cs="Times New Roman"/>
                <w:noProof/>
                <w:sz w:val="20"/>
                <w:szCs w:val="20"/>
              </w:rPr>
              <w:t>31</w:t>
            </w:r>
            <w:r w:rsidRPr="005B1938">
              <w:rPr>
                <w:rFonts w:ascii="Times New Roman" w:hAnsi="Times New Roman" w:cs="Times New Roman"/>
                <w:noProof/>
                <w:sz w:val="20"/>
                <w:szCs w:val="20"/>
              </w:rPr>
              <w:t xml:space="preserve"> августа 20</w:t>
            </w:r>
            <w:r>
              <w:rPr>
                <w:rFonts w:ascii="Times New Roman" w:hAnsi="Times New Roman" w:cs="Times New Roman"/>
                <w:noProof/>
                <w:sz w:val="20"/>
                <w:szCs w:val="20"/>
              </w:rPr>
              <w:t>20</w:t>
            </w:r>
            <w:r w:rsidRPr="005B1938">
              <w:rPr>
                <w:rFonts w:ascii="Times New Roman" w:hAnsi="Times New Roman" w:cs="Times New Roman"/>
                <w:noProof/>
                <w:sz w:val="20"/>
                <w:szCs w:val="20"/>
              </w:rPr>
              <w:t>г.</w:t>
            </w:r>
          </w:p>
        </w:tc>
        <w:tc>
          <w:tcPr>
            <w:tcW w:w="1701" w:type="dxa"/>
          </w:tcPr>
          <w:p w:rsidR="00070BE4" w:rsidRPr="005B1938" w:rsidRDefault="00070BE4" w:rsidP="00A0292E">
            <w:pPr>
              <w:jc w:val="center"/>
              <w:rPr>
                <w:rFonts w:ascii="Times New Roman" w:hAnsi="Times New Roman" w:cs="Times New Roman"/>
                <w:noProof/>
                <w:sz w:val="20"/>
                <w:szCs w:val="20"/>
              </w:rPr>
            </w:pPr>
          </w:p>
        </w:tc>
        <w:tc>
          <w:tcPr>
            <w:tcW w:w="3509" w:type="dxa"/>
          </w:tcPr>
          <w:p w:rsidR="00070BE4" w:rsidRPr="005B1938" w:rsidRDefault="00070BE4" w:rsidP="002000B8">
            <w:pPr>
              <w:jc w:val="both"/>
              <w:rPr>
                <w:rFonts w:ascii="Times New Roman" w:hAnsi="Times New Roman" w:cs="Times New Roman"/>
                <w:noProof/>
                <w:sz w:val="20"/>
                <w:szCs w:val="20"/>
              </w:rPr>
            </w:pPr>
            <w:r w:rsidRPr="005B1938">
              <w:rPr>
                <w:rFonts w:ascii="Times New Roman" w:hAnsi="Times New Roman" w:cs="Times New Roman"/>
                <w:noProof/>
                <w:sz w:val="20"/>
                <w:szCs w:val="20"/>
              </w:rPr>
              <w:t xml:space="preserve"> «</w:t>
            </w:r>
            <w:r w:rsidR="002000B8">
              <w:rPr>
                <w:rFonts w:ascii="Times New Roman" w:hAnsi="Times New Roman" w:cs="Times New Roman"/>
                <w:noProof/>
                <w:sz w:val="20"/>
                <w:szCs w:val="20"/>
              </w:rPr>
              <w:t>31</w:t>
            </w:r>
            <w:r w:rsidRPr="005B1938">
              <w:rPr>
                <w:rFonts w:ascii="Times New Roman" w:hAnsi="Times New Roman" w:cs="Times New Roman"/>
                <w:noProof/>
                <w:sz w:val="20"/>
                <w:szCs w:val="20"/>
              </w:rPr>
              <w:t>» августа 20</w:t>
            </w:r>
            <w:r>
              <w:rPr>
                <w:rFonts w:ascii="Times New Roman" w:hAnsi="Times New Roman" w:cs="Times New Roman"/>
                <w:noProof/>
                <w:sz w:val="20"/>
                <w:szCs w:val="20"/>
              </w:rPr>
              <w:t>20</w:t>
            </w:r>
            <w:r w:rsidRPr="005B1938">
              <w:rPr>
                <w:rFonts w:ascii="Times New Roman" w:hAnsi="Times New Roman" w:cs="Times New Roman"/>
                <w:noProof/>
                <w:sz w:val="20"/>
                <w:szCs w:val="20"/>
              </w:rPr>
              <w:t>г.</w:t>
            </w:r>
          </w:p>
        </w:tc>
      </w:tr>
    </w:tbl>
    <w:p w:rsidR="00070BE4" w:rsidRPr="005B1938" w:rsidRDefault="00070BE4" w:rsidP="00070BE4">
      <w:pPr>
        <w:spacing w:after="0" w:line="240" w:lineRule="auto"/>
        <w:rPr>
          <w:noProof/>
          <w:sz w:val="20"/>
          <w:szCs w:val="20"/>
        </w:rPr>
      </w:pPr>
    </w:p>
    <w:p w:rsidR="00070BE4" w:rsidRDefault="00070BE4" w:rsidP="00070BE4">
      <w:pPr>
        <w:spacing w:after="0" w:line="240" w:lineRule="auto"/>
        <w:rPr>
          <w:noProof/>
        </w:rPr>
      </w:pPr>
    </w:p>
    <w:p w:rsidR="00070BE4" w:rsidRDefault="00070BE4" w:rsidP="00070BE4">
      <w:pPr>
        <w:spacing w:after="0" w:line="240" w:lineRule="auto"/>
        <w:rPr>
          <w:noProof/>
        </w:rPr>
      </w:pPr>
    </w:p>
    <w:p w:rsidR="00070BE4" w:rsidRDefault="00070BE4" w:rsidP="00070BE4">
      <w:pPr>
        <w:spacing w:after="0" w:line="240" w:lineRule="auto"/>
        <w:rPr>
          <w:noProof/>
        </w:rPr>
      </w:pPr>
    </w:p>
    <w:p w:rsidR="00070BE4" w:rsidRDefault="00070BE4" w:rsidP="00070BE4">
      <w:pPr>
        <w:spacing w:after="0" w:line="240" w:lineRule="auto"/>
        <w:rPr>
          <w:noProof/>
        </w:rPr>
      </w:pPr>
    </w:p>
    <w:p w:rsidR="00070BE4" w:rsidRDefault="00070BE4" w:rsidP="00070BE4">
      <w:pPr>
        <w:autoSpaceDE w:val="0"/>
        <w:autoSpaceDN w:val="0"/>
        <w:adjustRightInd w:val="0"/>
        <w:spacing w:after="0" w:line="480" w:lineRule="auto"/>
        <w:jc w:val="center"/>
        <w:rPr>
          <w:rFonts w:ascii="Times New Roman" w:hAnsi="Times New Roman" w:cs="Times New Roman"/>
          <w:b/>
          <w:bCs/>
          <w:sz w:val="28"/>
          <w:szCs w:val="28"/>
        </w:rPr>
      </w:pPr>
      <w:r w:rsidRPr="002B2D18">
        <w:rPr>
          <w:rFonts w:ascii="Times New Roman" w:hAnsi="Times New Roman" w:cs="Times New Roman"/>
          <w:b/>
          <w:bCs/>
          <w:sz w:val="28"/>
          <w:szCs w:val="28"/>
        </w:rPr>
        <w:t>Рабочая программа</w:t>
      </w:r>
    </w:p>
    <w:p w:rsidR="00070BE4" w:rsidRDefault="00070BE4" w:rsidP="00070BE4">
      <w:pPr>
        <w:autoSpaceDE w:val="0"/>
        <w:autoSpaceDN w:val="0"/>
        <w:adjustRightInd w:val="0"/>
        <w:spacing w:after="0" w:line="480" w:lineRule="auto"/>
        <w:jc w:val="center"/>
        <w:rPr>
          <w:rFonts w:ascii="Times New Roman" w:hAnsi="Times New Roman" w:cs="Times New Roman"/>
          <w:b/>
          <w:bCs/>
          <w:sz w:val="28"/>
          <w:szCs w:val="28"/>
        </w:rPr>
      </w:pPr>
      <w:r w:rsidRPr="002B2D18">
        <w:rPr>
          <w:rFonts w:ascii="Times New Roman" w:hAnsi="Times New Roman" w:cs="Times New Roman"/>
          <w:b/>
          <w:bCs/>
          <w:sz w:val="28"/>
          <w:szCs w:val="28"/>
        </w:rPr>
        <w:t>образовательной деятельности</w:t>
      </w:r>
    </w:p>
    <w:p w:rsidR="00070BE4" w:rsidRDefault="00070BE4" w:rsidP="00070BE4">
      <w:pPr>
        <w:autoSpaceDE w:val="0"/>
        <w:autoSpaceDN w:val="0"/>
        <w:adjustRightInd w:val="0"/>
        <w:spacing w:after="0" w:line="480" w:lineRule="auto"/>
        <w:jc w:val="center"/>
        <w:rPr>
          <w:rFonts w:ascii="Times New Roman" w:hAnsi="Times New Roman" w:cs="Times New Roman"/>
          <w:b/>
          <w:bCs/>
          <w:sz w:val="28"/>
          <w:szCs w:val="28"/>
        </w:rPr>
      </w:pPr>
      <w:r>
        <w:rPr>
          <w:rFonts w:ascii="Times New Roman" w:hAnsi="Times New Roman" w:cs="Times New Roman"/>
          <w:b/>
          <w:bCs/>
          <w:sz w:val="28"/>
          <w:szCs w:val="28"/>
        </w:rPr>
        <w:t>в подгруппе</w:t>
      </w:r>
      <w:r w:rsidRPr="002B2D18">
        <w:rPr>
          <w:rFonts w:ascii="Times New Roman" w:hAnsi="Times New Roman" w:cs="Times New Roman"/>
          <w:b/>
          <w:bCs/>
          <w:sz w:val="28"/>
          <w:szCs w:val="28"/>
        </w:rPr>
        <w:t xml:space="preserve"> общеразвивающей направленности</w:t>
      </w:r>
    </w:p>
    <w:p w:rsidR="00070BE4" w:rsidRPr="002B2D18" w:rsidRDefault="00070BE4" w:rsidP="00070BE4">
      <w:pPr>
        <w:autoSpaceDE w:val="0"/>
        <w:autoSpaceDN w:val="0"/>
        <w:adjustRightInd w:val="0"/>
        <w:spacing w:after="0" w:line="480" w:lineRule="auto"/>
        <w:jc w:val="center"/>
        <w:rPr>
          <w:rFonts w:ascii="Times New Roman" w:hAnsi="Times New Roman" w:cs="Times New Roman"/>
          <w:b/>
          <w:bCs/>
          <w:sz w:val="28"/>
          <w:szCs w:val="28"/>
        </w:rPr>
      </w:pPr>
      <w:r>
        <w:rPr>
          <w:rFonts w:ascii="Times New Roman" w:hAnsi="Times New Roman" w:cs="Times New Roman"/>
          <w:b/>
          <w:bCs/>
          <w:sz w:val="28"/>
          <w:szCs w:val="28"/>
        </w:rPr>
        <w:t>для детей подготовительного возраста</w:t>
      </w:r>
    </w:p>
    <w:p w:rsidR="00070BE4" w:rsidRDefault="00070BE4" w:rsidP="00070BE4">
      <w:pPr>
        <w:spacing w:after="0" w:line="480" w:lineRule="auto"/>
        <w:jc w:val="center"/>
        <w:rPr>
          <w:noProof/>
        </w:rPr>
      </w:pPr>
      <w:r>
        <w:rPr>
          <w:rFonts w:ascii="Times New Roman" w:hAnsi="Times New Roman" w:cs="Times New Roman"/>
          <w:b/>
          <w:bCs/>
          <w:sz w:val="28"/>
          <w:szCs w:val="28"/>
        </w:rPr>
        <w:t>на 2020– 2021 учебный год</w:t>
      </w:r>
    </w:p>
    <w:p w:rsidR="00070BE4" w:rsidRDefault="00070BE4" w:rsidP="00070BE4">
      <w:pPr>
        <w:spacing w:after="0" w:line="360" w:lineRule="auto"/>
        <w:jc w:val="center"/>
        <w:rPr>
          <w:rFonts w:ascii="Times New Roman" w:hAnsi="Times New Roman" w:cs="Times New Roman"/>
          <w:noProof/>
          <w:sz w:val="28"/>
          <w:szCs w:val="28"/>
        </w:rPr>
      </w:pPr>
    </w:p>
    <w:p w:rsidR="00070BE4" w:rsidRDefault="00070BE4" w:rsidP="00070BE4">
      <w:pPr>
        <w:spacing w:after="0" w:line="240" w:lineRule="auto"/>
        <w:jc w:val="center"/>
        <w:rPr>
          <w:rFonts w:ascii="Times New Roman" w:hAnsi="Times New Roman" w:cs="Times New Roman"/>
          <w:noProof/>
          <w:sz w:val="28"/>
          <w:szCs w:val="28"/>
        </w:rPr>
      </w:pPr>
    </w:p>
    <w:p w:rsidR="00070BE4" w:rsidRDefault="00070BE4" w:rsidP="00070BE4">
      <w:pPr>
        <w:spacing w:after="0" w:line="240" w:lineRule="auto"/>
        <w:jc w:val="center"/>
        <w:rPr>
          <w:rFonts w:ascii="Times New Roman" w:hAnsi="Times New Roman" w:cs="Times New Roman"/>
          <w:noProof/>
          <w:sz w:val="28"/>
          <w:szCs w:val="28"/>
        </w:rPr>
      </w:pPr>
      <w:r>
        <w:rPr>
          <w:rFonts w:ascii="Times New Roman" w:hAnsi="Times New Roman" w:cs="Times New Roman"/>
          <w:noProof/>
          <w:sz w:val="28"/>
          <w:szCs w:val="28"/>
        </w:rPr>
        <w:t>Составлена на основе «Основной образовательной программы дошкольного образования МБДОУ д/с № 17</w:t>
      </w:r>
    </w:p>
    <w:p w:rsidR="00070BE4" w:rsidRDefault="00070BE4" w:rsidP="00070BE4">
      <w:pPr>
        <w:spacing w:after="0" w:line="240" w:lineRule="auto"/>
        <w:jc w:val="center"/>
        <w:rPr>
          <w:rFonts w:ascii="Times New Roman" w:hAnsi="Times New Roman" w:cs="Times New Roman"/>
          <w:noProof/>
          <w:sz w:val="28"/>
          <w:szCs w:val="28"/>
        </w:rPr>
      </w:pPr>
    </w:p>
    <w:p w:rsidR="00070BE4" w:rsidRDefault="00070BE4" w:rsidP="00070BE4">
      <w:pPr>
        <w:spacing w:after="0" w:line="240" w:lineRule="auto"/>
        <w:jc w:val="center"/>
        <w:rPr>
          <w:rFonts w:ascii="Times New Roman" w:hAnsi="Times New Roman" w:cs="Times New Roman"/>
          <w:noProof/>
          <w:sz w:val="28"/>
          <w:szCs w:val="28"/>
        </w:rPr>
      </w:pPr>
    </w:p>
    <w:p w:rsidR="00070BE4" w:rsidRDefault="00070BE4" w:rsidP="00070BE4">
      <w:pPr>
        <w:spacing w:after="0" w:line="240" w:lineRule="auto"/>
        <w:jc w:val="center"/>
        <w:rPr>
          <w:rFonts w:ascii="Times New Roman" w:hAnsi="Times New Roman" w:cs="Times New Roman"/>
          <w:noProof/>
          <w:sz w:val="28"/>
          <w:szCs w:val="28"/>
        </w:rPr>
      </w:pPr>
    </w:p>
    <w:p w:rsidR="00070BE4" w:rsidRDefault="00070BE4" w:rsidP="00070BE4">
      <w:pPr>
        <w:spacing w:after="0" w:line="240" w:lineRule="auto"/>
        <w:jc w:val="center"/>
        <w:rPr>
          <w:rFonts w:ascii="Times New Roman" w:hAnsi="Times New Roman" w:cs="Times New Roman"/>
          <w:noProof/>
          <w:sz w:val="28"/>
          <w:szCs w:val="28"/>
        </w:rPr>
      </w:pPr>
    </w:p>
    <w:p w:rsidR="00070BE4" w:rsidRDefault="00070BE4" w:rsidP="00070BE4">
      <w:pPr>
        <w:spacing w:after="0" w:line="240" w:lineRule="auto"/>
        <w:jc w:val="center"/>
        <w:rPr>
          <w:rFonts w:ascii="Times New Roman" w:hAnsi="Times New Roman" w:cs="Times New Roman"/>
          <w:noProof/>
          <w:sz w:val="28"/>
          <w:szCs w:val="28"/>
        </w:rPr>
      </w:pPr>
    </w:p>
    <w:p w:rsidR="00070BE4" w:rsidRDefault="00070BE4" w:rsidP="00070BE4">
      <w:pPr>
        <w:spacing w:after="0" w:line="240" w:lineRule="auto"/>
        <w:jc w:val="center"/>
        <w:rPr>
          <w:rFonts w:ascii="Times New Roman" w:hAnsi="Times New Roman" w:cs="Times New Roman"/>
          <w:noProof/>
          <w:sz w:val="28"/>
          <w:szCs w:val="28"/>
        </w:rPr>
      </w:pPr>
    </w:p>
    <w:p w:rsidR="00070BE4" w:rsidRDefault="00070BE4" w:rsidP="00070BE4">
      <w:pPr>
        <w:spacing w:after="0" w:line="240" w:lineRule="auto"/>
        <w:jc w:val="center"/>
        <w:rPr>
          <w:rFonts w:ascii="Times New Roman" w:hAnsi="Times New Roman" w:cs="Times New Roman"/>
          <w:noProof/>
          <w:sz w:val="28"/>
          <w:szCs w:val="28"/>
        </w:rPr>
      </w:pPr>
    </w:p>
    <w:p w:rsidR="00070BE4" w:rsidRDefault="00070BE4" w:rsidP="00070BE4">
      <w:pPr>
        <w:spacing w:after="0" w:line="240" w:lineRule="auto"/>
        <w:jc w:val="right"/>
        <w:rPr>
          <w:rFonts w:ascii="Times New Roman" w:hAnsi="Times New Roman" w:cs="Times New Roman"/>
          <w:noProof/>
          <w:sz w:val="28"/>
          <w:szCs w:val="28"/>
        </w:rPr>
      </w:pPr>
      <w:r>
        <w:rPr>
          <w:rFonts w:ascii="Times New Roman" w:hAnsi="Times New Roman" w:cs="Times New Roman"/>
          <w:noProof/>
          <w:sz w:val="28"/>
          <w:szCs w:val="28"/>
        </w:rPr>
        <w:t xml:space="preserve">Подготовили: </w:t>
      </w:r>
    </w:p>
    <w:p w:rsidR="00070BE4" w:rsidRDefault="00070BE4" w:rsidP="00070BE4">
      <w:pPr>
        <w:spacing w:after="0" w:line="240" w:lineRule="auto"/>
        <w:jc w:val="right"/>
        <w:rPr>
          <w:rFonts w:ascii="Times New Roman" w:hAnsi="Times New Roman" w:cs="Times New Roman"/>
          <w:noProof/>
          <w:sz w:val="28"/>
          <w:szCs w:val="28"/>
        </w:rPr>
      </w:pPr>
      <w:r>
        <w:rPr>
          <w:rFonts w:ascii="Times New Roman" w:hAnsi="Times New Roman" w:cs="Times New Roman"/>
          <w:noProof/>
          <w:sz w:val="28"/>
          <w:szCs w:val="28"/>
        </w:rPr>
        <w:t>Чернолих Людмила Александровна</w:t>
      </w:r>
    </w:p>
    <w:p w:rsidR="00070BE4" w:rsidRDefault="00070BE4" w:rsidP="00070BE4">
      <w:pPr>
        <w:spacing w:after="0" w:line="240" w:lineRule="auto"/>
        <w:jc w:val="center"/>
        <w:rPr>
          <w:rFonts w:ascii="Times New Roman" w:hAnsi="Times New Roman" w:cs="Times New Roman"/>
          <w:noProof/>
          <w:sz w:val="28"/>
          <w:szCs w:val="28"/>
        </w:rPr>
      </w:pPr>
      <w:r>
        <w:rPr>
          <w:rFonts w:ascii="Times New Roman" w:hAnsi="Times New Roman" w:cs="Times New Roman"/>
          <w:noProof/>
          <w:sz w:val="28"/>
          <w:szCs w:val="28"/>
        </w:rPr>
        <w:t xml:space="preserve">                                                         Пильц Наталь</w:t>
      </w:r>
      <w:r w:rsidR="007F77F1">
        <w:rPr>
          <w:rFonts w:ascii="Times New Roman" w:hAnsi="Times New Roman" w:cs="Times New Roman"/>
          <w:noProof/>
          <w:sz w:val="28"/>
          <w:szCs w:val="28"/>
        </w:rPr>
        <w:t>я</w:t>
      </w:r>
      <w:r>
        <w:rPr>
          <w:rFonts w:ascii="Times New Roman" w:hAnsi="Times New Roman" w:cs="Times New Roman"/>
          <w:noProof/>
          <w:sz w:val="28"/>
          <w:szCs w:val="28"/>
        </w:rPr>
        <w:t xml:space="preserve"> Валерьевна</w:t>
      </w:r>
    </w:p>
    <w:p w:rsidR="00070BE4" w:rsidRDefault="00070BE4" w:rsidP="00070BE4">
      <w:pPr>
        <w:spacing w:after="0" w:line="240" w:lineRule="auto"/>
        <w:jc w:val="center"/>
        <w:rPr>
          <w:rFonts w:ascii="Times New Roman" w:hAnsi="Times New Roman" w:cs="Times New Roman"/>
          <w:noProof/>
          <w:sz w:val="28"/>
          <w:szCs w:val="28"/>
        </w:rPr>
      </w:pPr>
    </w:p>
    <w:p w:rsidR="00070BE4" w:rsidRDefault="00070BE4" w:rsidP="00070BE4">
      <w:pPr>
        <w:spacing w:after="0" w:line="240" w:lineRule="auto"/>
        <w:jc w:val="center"/>
        <w:rPr>
          <w:rFonts w:ascii="Times New Roman" w:hAnsi="Times New Roman" w:cs="Times New Roman"/>
          <w:noProof/>
          <w:sz w:val="28"/>
          <w:szCs w:val="28"/>
        </w:rPr>
      </w:pPr>
    </w:p>
    <w:p w:rsidR="00070BE4" w:rsidRPr="003D2211" w:rsidRDefault="00070BE4" w:rsidP="00070BE4">
      <w:pPr>
        <w:spacing w:after="0" w:line="240" w:lineRule="auto"/>
        <w:jc w:val="center"/>
        <w:rPr>
          <w:rFonts w:ascii="Times New Roman" w:hAnsi="Times New Roman" w:cs="Times New Roman"/>
          <w:noProof/>
          <w:sz w:val="28"/>
          <w:szCs w:val="28"/>
        </w:rPr>
      </w:pPr>
    </w:p>
    <w:p w:rsidR="00070BE4" w:rsidRDefault="00070BE4" w:rsidP="00070BE4">
      <w:pPr>
        <w:spacing w:after="0" w:line="240" w:lineRule="auto"/>
        <w:rPr>
          <w:rFonts w:ascii="Times New Roman" w:hAnsi="Times New Roman" w:cs="Times New Roman"/>
          <w:noProof/>
          <w:sz w:val="28"/>
          <w:szCs w:val="28"/>
        </w:rPr>
      </w:pPr>
    </w:p>
    <w:p w:rsidR="00070BE4" w:rsidRDefault="00070BE4" w:rsidP="00070BE4">
      <w:pPr>
        <w:spacing w:after="0" w:line="240" w:lineRule="auto"/>
        <w:rPr>
          <w:rFonts w:ascii="Times New Roman" w:hAnsi="Times New Roman" w:cs="Times New Roman"/>
          <w:noProof/>
          <w:sz w:val="28"/>
          <w:szCs w:val="28"/>
        </w:rPr>
      </w:pPr>
    </w:p>
    <w:p w:rsidR="00070BE4" w:rsidRDefault="00070BE4" w:rsidP="00070BE4">
      <w:pPr>
        <w:spacing w:after="0" w:line="240" w:lineRule="auto"/>
        <w:rPr>
          <w:rFonts w:ascii="Times New Roman" w:hAnsi="Times New Roman" w:cs="Times New Roman"/>
          <w:noProof/>
          <w:sz w:val="28"/>
          <w:szCs w:val="28"/>
        </w:rPr>
      </w:pPr>
    </w:p>
    <w:p w:rsidR="00070BE4" w:rsidRDefault="00070BE4" w:rsidP="00070BE4">
      <w:pPr>
        <w:spacing w:after="0" w:line="240" w:lineRule="auto"/>
        <w:rPr>
          <w:rFonts w:ascii="Times New Roman" w:hAnsi="Times New Roman" w:cs="Times New Roman"/>
          <w:b/>
          <w:noProof/>
          <w:sz w:val="24"/>
          <w:szCs w:val="24"/>
        </w:rPr>
      </w:pPr>
    </w:p>
    <w:p w:rsidR="00070BE4" w:rsidRDefault="00070BE4" w:rsidP="00070BE4">
      <w:pPr>
        <w:spacing w:after="0" w:line="240" w:lineRule="auto"/>
        <w:jc w:val="center"/>
        <w:rPr>
          <w:rFonts w:ascii="Times New Roman" w:hAnsi="Times New Roman" w:cs="Times New Roman"/>
          <w:b/>
          <w:noProof/>
          <w:sz w:val="24"/>
          <w:szCs w:val="24"/>
        </w:rPr>
      </w:pPr>
    </w:p>
    <w:p w:rsidR="00070BE4" w:rsidRPr="000A5455" w:rsidRDefault="00070BE4" w:rsidP="00070BE4">
      <w:pPr>
        <w:spacing w:after="0" w:line="240" w:lineRule="auto"/>
        <w:jc w:val="center"/>
        <w:rPr>
          <w:rFonts w:ascii="Times New Roman" w:hAnsi="Times New Roman" w:cs="Times New Roman"/>
          <w:b/>
          <w:noProof/>
          <w:sz w:val="24"/>
          <w:szCs w:val="24"/>
        </w:rPr>
      </w:pPr>
      <w:r w:rsidRPr="000A5455">
        <w:rPr>
          <w:rFonts w:ascii="Times New Roman" w:hAnsi="Times New Roman" w:cs="Times New Roman"/>
          <w:b/>
          <w:noProof/>
          <w:sz w:val="24"/>
          <w:szCs w:val="24"/>
        </w:rPr>
        <w:t>ОГЛАВЛЕНИЕ</w:t>
      </w:r>
    </w:p>
    <w:p w:rsidR="00070BE4" w:rsidRPr="000A5455" w:rsidRDefault="00070BE4" w:rsidP="00070BE4">
      <w:pPr>
        <w:spacing w:after="0" w:line="240" w:lineRule="auto"/>
        <w:rPr>
          <w:rFonts w:ascii="Times New Roman" w:hAnsi="Times New Roman" w:cs="Times New Roman"/>
          <w:sz w:val="24"/>
          <w:szCs w:val="24"/>
        </w:rPr>
      </w:pPr>
    </w:p>
    <w:tbl>
      <w:tblPr>
        <w:tblW w:w="9885" w:type="dxa"/>
        <w:tblLayout w:type="fixed"/>
        <w:tblLook w:val="04A0"/>
      </w:tblPr>
      <w:tblGrid>
        <w:gridCol w:w="425"/>
        <w:gridCol w:w="816"/>
        <w:gridCol w:w="7514"/>
        <w:gridCol w:w="1130"/>
      </w:tblGrid>
      <w:tr w:rsidR="00070BE4" w:rsidRPr="000A5455" w:rsidTr="00897548">
        <w:tc>
          <w:tcPr>
            <w:tcW w:w="8755" w:type="dxa"/>
            <w:gridSpan w:val="3"/>
            <w:tcBorders>
              <w:top w:val="single" w:sz="4" w:space="0" w:color="auto"/>
              <w:left w:val="single" w:sz="4" w:space="0" w:color="auto"/>
              <w:bottom w:val="single" w:sz="4" w:space="0" w:color="auto"/>
              <w:right w:val="single" w:sz="4" w:space="0" w:color="auto"/>
            </w:tcBorders>
            <w:hideMark/>
          </w:tcPr>
          <w:p w:rsidR="00070BE4" w:rsidRPr="000A5455" w:rsidRDefault="00070BE4" w:rsidP="00A0292E">
            <w:pPr>
              <w:spacing w:after="0" w:line="240" w:lineRule="auto"/>
              <w:rPr>
                <w:rFonts w:ascii="Times New Roman" w:hAnsi="Times New Roman" w:cs="Times New Roman"/>
                <w:b/>
                <w:sz w:val="24"/>
                <w:szCs w:val="24"/>
              </w:rPr>
            </w:pPr>
            <w:r w:rsidRPr="000A5455">
              <w:rPr>
                <w:rFonts w:ascii="Times New Roman" w:hAnsi="Times New Roman" w:cs="Times New Roman"/>
                <w:b/>
                <w:sz w:val="24"/>
                <w:szCs w:val="24"/>
              </w:rPr>
              <w:t>ВВЕДЕНИЕ</w:t>
            </w:r>
          </w:p>
        </w:tc>
        <w:tc>
          <w:tcPr>
            <w:tcW w:w="1130" w:type="dxa"/>
            <w:tcBorders>
              <w:top w:val="single" w:sz="4" w:space="0" w:color="auto"/>
              <w:left w:val="single" w:sz="4" w:space="0" w:color="auto"/>
              <w:bottom w:val="single" w:sz="4" w:space="0" w:color="auto"/>
              <w:right w:val="single" w:sz="4" w:space="0" w:color="auto"/>
            </w:tcBorders>
            <w:hideMark/>
          </w:tcPr>
          <w:p w:rsidR="00070BE4" w:rsidRPr="000A5455" w:rsidRDefault="003C69C5" w:rsidP="00A0292E">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r>
      <w:tr w:rsidR="00070BE4" w:rsidRPr="000A5455" w:rsidTr="00897548">
        <w:tc>
          <w:tcPr>
            <w:tcW w:w="425" w:type="dxa"/>
            <w:tcBorders>
              <w:top w:val="single" w:sz="4" w:space="0" w:color="auto"/>
              <w:left w:val="single" w:sz="4" w:space="0" w:color="auto"/>
              <w:bottom w:val="single" w:sz="4" w:space="0" w:color="auto"/>
              <w:right w:val="single" w:sz="4" w:space="0" w:color="auto"/>
            </w:tcBorders>
            <w:hideMark/>
          </w:tcPr>
          <w:p w:rsidR="00070BE4" w:rsidRPr="000A5455" w:rsidRDefault="00070BE4" w:rsidP="00A0292E">
            <w:pPr>
              <w:spacing w:after="0" w:line="240" w:lineRule="auto"/>
              <w:jc w:val="both"/>
              <w:rPr>
                <w:rFonts w:ascii="Times New Roman" w:hAnsi="Times New Roman" w:cs="Times New Roman"/>
                <w:sz w:val="24"/>
                <w:szCs w:val="24"/>
              </w:rPr>
            </w:pPr>
            <w:r w:rsidRPr="000A5455">
              <w:rPr>
                <w:rFonts w:ascii="Times New Roman" w:hAnsi="Times New Roman" w:cs="Times New Roman"/>
                <w:sz w:val="24"/>
                <w:szCs w:val="24"/>
              </w:rPr>
              <w:t>1.</w:t>
            </w:r>
          </w:p>
        </w:tc>
        <w:tc>
          <w:tcPr>
            <w:tcW w:w="8330" w:type="dxa"/>
            <w:gridSpan w:val="2"/>
            <w:tcBorders>
              <w:top w:val="single" w:sz="4" w:space="0" w:color="auto"/>
              <w:left w:val="single" w:sz="4" w:space="0" w:color="auto"/>
              <w:bottom w:val="single" w:sz="4" w:space="0" w:color="auto"/>
              <w:right w:val="single" w:sz="4" w:space="0" w:color="auto"/>
            </w:tcBorders>
            <w:hideMark/>
          </w:tcPr>
          <w:p w:rsidR="00070BE4" w:rsidRPr="000A5455" w:rsidRDefault="00070BE4" w:rsidP="00A0292E">
            <w:pPr>
              <w:spacing w:after="0" w:line="240" w:lineRule="auto"/>
              <w:rPr>
                <w:rFonts w:ascii="Times New Roman" w:hAnsi="Times New Roman" w:cs="Times New Roman"/>
                <w:b/>
                <w:sz w:val="24"/>
                <w:szCs w:val="24"/>
              </w:rPr>
            </w:pPr>
            <w:r w:rsidRPr="000A5455">
              <w:rPr>
                <w:rFonts w:ascii="Times New Roman" w:hAnsi="Times New Roman" w:cs="Times New Roman"/>
                <w:b/>
                <w:sz w:val="24"/>
                <w:szCs w:val="24"/>
              </w:rPr>
              <w:t>ЦЕЛЕВОЙ РАЗДЕЛ</w:t>
            </w:r>
          </w:p>
        </w:tc>
        <w:tc>
          <w:tcPr>
            <w:tcW w:w="1130" w:type="dxa"/>
            <w:tcBorders>
              <w:top w:val="single" w:sz="4" w:space="0" w:color="auto"/>
              <w:left w:val="single" w:sz="4" w:space="0" w:color="auto"/>
              <w:bottom w:val="single" w:sz="4" w:space="0" w:color="auto"/>
              <w:right w:val="single" w:sz="4" w:space="0" w:color="auto"/>
            </w:tcBorders>
            <w:hideMark/>
          </w:tcPr>
          <w:p w:rsidR="00070BE4" w:rsidRPr="000A5455" w:rsidRDefault="003C69C5" w:rsidP="00A0292E">
            <w:pPr>
              <w:spacing w:after="0" w:line="240" w:lineRule="auto"/>
              <w:rPr>
                <w:rFonts w:ascii="Times New Roman" w:hAnsi="Times New Roman" w:cs="Times New Roman"/>
                <w:sz w:val="24"/>
                <w:szCs w:val="24"/>
              </w:rPr>
            </w:pPr>
            <w:r>
              <w:rPr>
                <w:rFonts w:ascii="Times New Roman" w:hAnsi="Times New Roman" w:cs="Times New Roman"/>
                <w:sz w:val="24"/>
                <w:szCs w:val="24"/>
              </w:rPr>
              <w:t>8</w:t>
            </w:r>
          </w:p>
        </w:tc>
      </w:tr>
      <w:tr w:rsidR="00070BE4" w:rsidRPr="000A5455" w:rsidTr="00897548">
        <w:tc>
          <w:tcPr>
            <w:tcW w:w="425" w:type="dxa"/>
            <w:tcBorders>
              <w:top w:val="single" w:sz="4" w:space="0" w:color="auto"/>
              <w:left w:val="single" w:sz="4" w:space="0" w:color="auto"/>
              <w:bottom w:val="single" w:sz="4" w:space="0" w:color="auto"/>
              <w:right w:val="single" w:sz="4" w:space="0" w:color="auto"/>
            </w:tcBorders>
          </w:tcPr>
          <w:p w:rsidR="00070BE4" w:rsidRPr="000A5455" w:rsidRDefault="00070BE4" w:rsidP="00A0292E">
            <w:pPr>
              <w:spacing w:after="0" w:line="240" w:lineRule="auto"/>
              <w:rPr>
                <w:rFonts w:ascii="Times New Roman" w:hAnsi="Times New Roman" w:cs="Times New Roman"/>
                <w:sz w:val="24"/>
                <w:szCs w:val="24"/>
              </w:rPr>
            </w:pPr>
          </w:p>
        </w:tc>
        <w:tc>
          <w:tcPr>
            <w:tcW w:w="816" w:type="dxa"/>
            <w:tcBorders>
              <w:top w:val="single" w:sz="4" w:space="0" w:color="auto"/>
              <w:left w:val="single" w:sz="4" w:space="0" w:color="auto"/>
              <w:bottom w:val="single" w:sz="4" w:space="0" w:color="auto"/>
              <w:right w:val="single" w:sz="4" w:space="0" w:color="auto"/>
            </w:tcBorders>
            <w:hideMark/>
          </w:tcPr>
          <w:p w:rsidR="00070BE4" w:rsidRPr="000A5455" w:rsidRDefault="00070BE4" w:rsidP="00A0292E">
            <w:pPr>
              <w:spacing w:after="0" w:line="240" w:lineRule="auto"/>
              <w:rPr>
                <w:rFonts w:ascii="Times New Roman" w:hAnsi="Times New Roman" w:cs="Times New Roman"/>
                <w:b/>
                <w:sz w:val="24"/>
                <w:szCs w:val="24"/>
              </w:rPr>
            </w:pPr>
            <w:r w:rsidRPr="000A5455">
              <w:rPr>
                <w:rFonts w:ascii="Times New Roman" w:hAnsi="Times New Roman" w:cs="Times New Roman"/>
                <w:b/>
                <w:sz w:val="24"/>
                <w:szCs w:val="24"/>
              </w:rPr>
              <w:t>1.1.</w:t>
            </w:r>
          </w:p>
        </w:tc>
        <w:tc>
          <w:tcPr>
            <w:tcW w:w="7514" w:type="dxa"/>
            <w:tcBorders>
              <w:top w:val="single" w:sz="4" w:space="0" w:color="auto"/>
              <w:left w:val="single" w:sz="4" w:space="0" w:color="auto"/>
              <w:bottom w:val="single" w:sz="4" w:space="0" w:color="auto"/>
              <w:right w:val="single" w:sz="4" w:space="0" w:color="auto"/>
            </w:tcBorders>
            <w:hideMark/>
          </w:tcPr>
          <w:p w:rsidR="00070BE4" w:rsidRPr="000A5455" w:rsidRDefault="00070BE4" w:rsidP="00A0292E">
            <w:pPr>
              <w:spacing w:after="0" w:line="240" w:lineRule="auto"/>
              <w:rPr>
                <w:rFonts w:ascii="Times New Roman" w:hAnsi="Times New Roman" w:cs="Times New Roman"/>
                <w:b/>
                <w:sz w:val="24"/>
                <w:szCs w:val="24"/>
              </w:rPr>
            </w:pPr>
            <w:r w:rsidRPr="000A5455">
              <w:rPr>
                <w:rFonts w:ascii="Times New Roman" w:hAnsi="Times New Roman" w:cs="Times New Roman"/>
                <w:b/>
                <w:sz w:val="24"/>
                <w:szCs w:val="24"/>
              </w:rPr>
              <w:t>Пояснительная записка</w:t>
            </w:r>
          </w:p>
        </w:tc>
        <w:tc>
          <w:tcPr>
            <w:tcW w:w="1130" w:type="dxa"/>
            <w:tcBorders>
              <w:top w:val="single" w:sz="4" w:space="0" w:color="auto"/>
              <w:left w:val="single" w:sz="4" w:space="0" w:color="auto"/>
              <w:bottom w:val="single" w:sz="4" w:space="0" w:color="auto"/>
              <w:right w:val="single" w:sz="4" w:space="0" w:color="auto"/>
            </w:tcBorders>
            <w:hideMark/>
          </w:tcPr>
          <w:p w:rsidR="00070BE4" w:rsidRPr="000A5455" w:rsidRDefault="00070BE4" w:rsidP="00A0292E">
            <w:pPr>
              <w:spacing w:after="0" w:line="240" w:lineRule="auto"/>
              <w:rPr>
                <w:rFonts w:ascii="Times New Roman" w:hAnsi="Times New Roman" w:cs="Times New Roman"/>
                <w:sz w:val="24"/>
                <w:szCs w:val="24"/>
              </w:rPr>
            </w:pPr>
            <w:r w:rsidRPr="000A5455">
              <w:rPr>
                <w:rFonts w:ascii="Times New Roman" w:hAnsi="Times New Roman" w:cs="Times New Roman"/>
                <w:sz w:val="24"/>
                <w:szCs w:val="24"/>
              </w:rPr>
              <w:t>8</w:t>
            </w:r>
            <w:r w:rsidR="003C69C5">
              <w:rPr>
                <w:rFonts w:ascii="Times New Roman" w:hAnsi="Times New Roman" w:cs="Times New Roman"/>
                <w:sz w:val="24"/>
                <w:szCs w:val="24"/>
              </w:rPr>
              <w:t xml:space="preserve"> -12</w:t>
            </w:r>
          </w:p>
        </w:tc>
      </w:tr>
      <w:tr w:rsidR="00070BE4" w:rsidRPr="000A5455" w:rsidTr="00897548">
        <w:tc>
          <w:tcPr>
            <w:tcW w:w="425" w:type="dxa"/>
            <w:tcBorders>
              <w:top w:val="single" w:sz="4" w:space="0" w:color="auto"/>
              <w:left w:val="single" w:sz="4" w:space="0" w:color="auto"/>
              <w:bottom w:val="single" w:sz="4" w:space="0" w:color="auto"/>
              <w:right w:val="single" w:sz="4" w:space="0" w:color="auto"/>
            </w:tcBorders>
          </w:tcPr>
          <w:p w:rsidR="00070BE4" w:rsidRPr="000A5455" w:rsidRDefault="00070BE4" w:rsidP="00A0292E">
            <w:pPr>
              <w:spacing w:after="0" w:line="240" w:lineRule="auto"/>
              <w:rPr>
                <w:rFonts w:ascii="Times New Roman" w:hAnsi="Times New Roman" w:cs="Times New Roman"/>
                <w:sz w:val="24"/>
                <w:szCs w:val="24"/>
              </w:rPr>
            </w:pPr>
          </w:p>
        </w:tc>
        <w:tc>
          <w:tcPr>
            <w:tcW w:w="816" w:type="dxa"/>
            <w:tcBorders>
              <w:top w:val="single" w:sz="4" w:space="0" w:color="auto"/>
              <w:left w:val="single" w:sz="4" w:space="0" w:color="auto"/>
              <w:bottom w:val="single" w:sz="4" w:space="0" w:color="auto"/>
              <w:right w:val="single" w:sz="4" w:space="0" w:color="auto"/>
            </w:tcBorders>
          </w:tcPr>
          <w:p w:rsidR="00070BE4" w:rsidRPr="000A5455" w:rsidRDefault="00070BE4" w:rsidP="00A0292E">
            <w:pPr>
              <w:spacing w:after="0" w:line="240" w:lineRule="auto"/>
              <w:rPr>
                <w:rFonts w:ascii="Times New Roman" w:hAnsi="Times New Roman" w:cs="Times New Roman"/>
                <w:sz w:val="24"/>
                <w:szCs w:val="24"/>
              </w:rPr>
            </w:pPr>
          </w:p>
        </w:tc>
        <w:tc>
          <w:tcPr>
            <w:tcW w:w="7514" w:type="dxa"/>
            <w:tcBorders>
              <w:top w:val="single" w:sz="4" w:space="0" w:color="auto"/>
              <w:left w:val="single" w:sz="4" w:space="0" w:color="auto"/>
              <w:bottom w:val="single" w:sz="4" w:space="0" w:color="auto"/>
              <w:right w:val="single" w:sz="4" w:space="0" w:color="auto"/>
            </w:tcBorders>
            <w:hideMark/>
          </w:tcPr>
          <w:p w:rsidR="00070BE4" w:rsidRPr="000A5455" w:rsidRDefault="00070BE4" w:rsidP="00840452">
            <w:pPr>
              <w:pStyle w:val="a6"/>
              <w:numPr>
                <w:ilvl w:val="2"/>
                <w:numId w:val="2"/>
              </w:numPr>
              <w:spacing w:after="0" w:line="240" w:lineRule="auto"/>
              <w:ind w:left="0"/>
              <w:rPr>
                <w:rFonts w:ascii="Times New Roman" w:hAnsi="Times New Roman" w:cs="Times New Roman"/>
                <w:sz w:val="24"/>
                <w:szCs w:val="24"/>
              </w:rPr>
            </w:pPr>
            <w:r w:rsidRPr="000A5455">
              <w:rPr>
                <w:rFonts w:ascii="Times New Roman" w:hAnsi="Times New Roman" w:cs="Times New Roman"/>
                <w:sz w:val="24"/>
                <w:szCs w:val="24"/>
              </w:rPr>
              <w:t>1.1.1Цели и задачи Программы</w:t>
            </w:r>
          </w:p>
        </w:tc>
        <w:tc>
          <w:tcPr>
            <w:tcW w:w="1130" w:type="dxa"/>
            <w:tcBorders>
              <w:top w:val="single" w:sz="4" w:space="0" w:color="auto"/>
              <w:left w:val="single" w:sz="4" w:space="0" w:color="auto"/>
              <w:bottom w:val="single" w:sz="4" w:space="0" w:color="auto"/>
              <w:right w:val="single" w:sz="4" w:space="0" w:color="auto"/>
            </w:tcBorders>
            <w:hideMark/>
          </w:tcPr>
          <w:p w:rsidR="00070BE4" w:rsidRPr="000A5455" w:rsidRDefault="003C69C5" w:rsidP="00A0292E">
            <w:pPr>
              <w:spacing w:after="0" w:line="240" w:lineRule="auto"/>
              <w:rPr>
                <w:rFonts w:ascii="Times New Roman" w:hAnsi="Times New Roman" w:cs="Times New Roman"/>
                <w:sz w:val="24"/>
                <w:szCs w:val="24"/>
              </w:rPr>
            </w:pPr>
            <w:r>
              <w:rPr>
                <w:rFonts w:ascii="Times New Roman" w:hAnsi="Times New Roman" w:cs="Times New Roman"/>
                <w:sz w:val="24"/>
                <w:szCs w:val="24"/>
              </w:rPr>
              <w:t>12-15</w:t>
            </w:r>
          </w:p>
        </w:tc>
      </w:tr>
      <w:tr w:rsidR="00070BE4" w:rsidRPr="000A5455" w:rsidTr="00897548">
        <w:tc>
          <w:tcPr>
            <w:tcW w:w="425" w:type="dxa"/>
            <w:tcBorders>
              <w:top w:val="single" w:sz="4" w:space="0" w:color="auto"/>
              <w:left w:val="single" w:sz="4" w:space="0" w:color="auto"/>
              <w:bottom w:val="single" w:sz="4" w:space="0" w:color="auto"/>
              <w:right w:val="single" w:sz="4" w:space="0" w:color="auto"/>
            </w:tcBorders>
          </w:tcPr>
          <w:p w:rsidR="00070BE4" w:rsidRPr="000A5455" w:rsidRDefault="00070BE4" w:rsidP="00A0292E">
            <w:pPr>
              <w:spacing w:after="0" w:line="240" w:lineRule="auto"/>
              <w:rPr>
                <w:rFonts w:ascii="Times New Roman" w:hAnsi="Times New Roman" w:cs="Times New Roman"/>
                <w:sz w:val="24"/>
                <w:szCs w:val="24"/>
              </w:rPr>
            </w:pPr>
          </w:p>
        </w:tc>
        <w:tc>
          <w:tcPr>
            <w:tcW w:w="816" w:type="dxa"/>
            <w:tcBorders>
              <w:top w:val="single" w:sz="4" w:space="0" w:color="auto"/>
              <w:left w:val="single" w:sz="4" w:space="0" w:color="auto"/>
              <w:bottom w:val="single" w:sz="4" w:space="0" w:color="auto"/>
              <w:right w:val="single" w:sz="4" w:space="0" w:color="auto"/>
            </w:tcBorders>
          </w:tcPr>
          <w:p w:rsidR="00070BE4" w:rsidRPr="000A5455" w:rsidRDefault="00070BE4" w:rsidP="00A0292E">
            <w:pPr>
              <w:spacing w:after="0" w:line="240" w:lineRule="auto"/>
              <w:rPr>
                <w:rFonts w:ascii="Times New Roman" w:hAnsi="Times New Roman" w:cs="Times New Roman"/>
                <w:sz w:val="24"/>
                <w:szCs w:val="24"/>
              </w:rPr>
            </w:pPr>
          </w:p>
        </w:tc>
        <w:tc>
          <w:tcPr>
            <w:tcW w:w="7514" w:type="dxa"/>
            <w:tcBorders>
              <w:top w:val="single" w:sz="4" w:space="0" w:color="auto"/>
              <w:left w:val="single" w:sz="4" w:space="0" w:color="auto"/>
              <w:bottom w:val="single" w:sz="4" w:space="0" w:color="auto"/>
              <w:right w:val="single" w:sz="4" w:space="0" w:color="auto"/>
            </w:tcBorders>
            <w:hideMark/>
          </w:tcPr>
          <w:p w:rsidR="00070BE4" w:rsidRPr="000A5455" w:rsidRDefault="00070BE4" w:rsidP="00A0292E">
            <w:pPr>
              <w:spacing w:after="0" w:line="240" w:lineRule="auto"/>
              <w:rPr>
                <w:rFonts w:ascii="Times New Roman" w:hAnsi="Times New Roman" w:cs="Times New Roman"/>
                <w:sz w:val="24"/>
                <w:szCs w:val="24"/>
              </w:rPr>
            </w:pPr>
            <w:r w:rsidRPr="000A5455">
              <w:rPr>
                <w:rFonts w:ascii="Times New Roman" w:hAnsi="Times New Roman" w:cs="Times New Roman"/>
                <w:sz w:val="24"/>
                <w:szCs w:val="24"/>
              </w:rPr>
              <w:t>1.1.2. Принципы и подходы к формированию Программы</w:t>
            </w:r>
          </w:p>
        </w:tc>
        <w:tc>
          <w:tcPr>
            <w:tcW w:w="1130" w:type="dxa"/>
            <w:tcBorders>
              <w:top w:val="single" w:sz="4" w:space="0" w:color="auto"/>
              <w:left w:val="single" w:sz="4" w:space="0" w:color="auto"/>
              <w:bottom w:val="single" w:sz="4" w:space="0" w:color="auto"/>
              <w:right w:val="single" w:sz="4" w:space="0" w:color="auto"/>
            </w:tcBorders>
            <w:hideMark/>
          </w:tcPr>
          <w:p w:rsidR="00070BE4" w:rsidRPr="000A5455" w:rsidRDefault="00070BE4" w:rsidP="003C69C5">
            <w:pPr>
              <w:spacing w:after="0" w:line="240" w:lineRule="auto"/>
              <w:rPr>
                <w:rFonts w:ascii="Times New Roman" w:hAnsi="Times New Roman" w:cs="Times New Roman"/>
                <w:sz w:val="24"/>
                <w:szCs w:val="24"/>
              </w:rPr>
            </w:pPr>
            <w:r w:rsidRPr="000A5455">
              <w:rPr>
                <w:rFonts w:ascii="Times New Roman" w:hAnsi="Times New Roman" w:cs="Times New Roman"/>
                <w:sz w:val="24"/>
                <w:szCs w:val="24"/>
              </w:rPr>
              <w:t>1</w:t>
            </w:r>
            <w:r w:rsidR="003C69C5">
              <w:rPr>
                <w:rFonts w:ascii="Times New Roman" w:hAnsi="Times New Roman" w:cs="Times New Roman"/>
                <w:sz w:val="24"/>
                <w:szCs w:val="24"/>
              </w:rPr>
              <w:t>5-21</w:t>
            </w:r>
          </w:p>
        </w:tc>
      </w:tr>
      <w:tr w:rsidR="00FD0339" w:rsidRPr="000A5455" w:rsidTr="00897548">
        <w:tc>
          <w:tcPr>
            <w:tcW w:w="425" w:type="dxa"/>
            <w:tcBorders>
              <w:top w:val="single" w:sz="4" w:space="0" w:color="auto"/>
              <w:left w:val="single" w:sz="4" w:space="0" w:color="auto"/>
              <w:bottom w:val="single" w:sz="4" w:space="0" w:color="auto"/>
              <w:right w:val="single" w:sz="4" w:space="0" w:color="auto"/>
            </w:tcBorders>
          </w:tcPr>
          <w:p w:rsidR="00FD0339" w:rsidRPr="000A5455" w:rsidRDefault="00FD0339" w:rsidP="00A0292E">
            <w:pPr>
              <w:spacing w:after="0" w:line="240" w:lineRule="auto"/>
              <w:rPr>
                <w:rFonts w:ascii="Times New Roman" w:hAnsi="Times New Roman" w:cs="Times New Roman"/>
                <w:sz w:val="24"/>
                <w:szCs w:val="24"/>
              </w:rPr>
            </w:pPr>
          </w:p>
        </w:tc>
        <w:tc>
          <w:tcPr>
            <w:tcW w:w="816" w:type="dxa"/>
            <w:tcBorders>
              <w:top w:val="single" w:sz="4" w:space="0" w:color="auto"/>
              <w:left w:val="single" w:sz="4" w:space="0" w:color="auto"/>
              <w:bottom w:val="single" w:sz="4" w:space="0" w:color="auto"/>
              <w:right w:val="single" w:sz="4" w:space="0" w:color="auto"/>
            </w:tcBorders>
          </w:tcPr>
          <w:p w:rsidR="00FD0339" w:rsidRPr="000A5455" w:rsidRDefault="00FD0339" w:rsidP="00A0292E">
            <w:pPr>
              <w:spacing w:after="0" w:line="240" w:lineRule="auto"/>
              <w:rPr>
                <w:rFonts w:ascii="Times New Roman" w:hAnsi="Times New Roman" w:cs="Times New Roman"/>
                <w:sz w:val="24"/>
                <w:szCs w:val="24"/>
              </w:rPr>
            </w:pPr>
          </w:p>
        </w:tc>
        <w:tc>
          <w:tcPr>
            <w:tcW w:w="7514" w:type="dxa"/>
            <w:tcBorders>
              <w:top w:val="single" w:sz="4" w:space="0" w:color="auto"/>
              <w:left w:val="single" w:sz="4" w:space="0" w:color="auto"/>
              <w:bottom w:val="single" w:sz="4" w:space="0" w:color="auto"/>
              <w:right w:val="single" w:sz="4" w:space="0" w:color="auto"/>
            </w:tcBorders>
          </w:tcPr>
          <w:p w:rsidR="00FD0339" w:rsidRPr="00FD0339" w:rsidRDefault="00FD0339" w:rsidP="00FD0339">
            <w:pPr>
              <w:pStyle w:val="Default"/>
              <w:numPr>
                <w:ilvl w:val="2"/>
                <w:numId w:val="2"/>
              </w:numPr>
              <w:ind w:left="0" w:firstLine="0"/>
              <w:rPr>
                <w:bCs/>
              </w:rPr>
            </w:pPr>
            <w:r>
              <w:rPr>
                <w:bCs/>
              </w:rPr>
              <w:t xml:space="preserve">Значимые для разработки программы характеристики, в том числе характеристики особенностей  </w:t>
            </w:r>
            <w:r w:rsidRPr="00FD0339">
              <w:rPr>
                <w:bCs/>
              </w:rPr>
              <w:t xml:space="preserve">развитиядетей   </w:t>
            </w:r>
            <w:r>
              <w:rPr>
                <w:bCs/>
              </w:rPr>
              <w:t>старшего дошк</w:t>
            </w:r>
            <w:r>
              <w:rPr>
                <w:bCs/>
              </w:rPr>
              <w:t>о</w:t>
            </w:r>
            <w:r>
              <w:rPr>
                <w:bCs/>
              </w:rPr>
              <w:t xml:space="preserve">льного </w:t>
            </w:r>
            <w:r w:rsidRPr="00FD0339">
              <w:rPr>
                <w:bCs/>
              </w:rPr>
              <w:t>возраста</w:t>
            </w:r>
          </w:p>
        </w:tc>
        <w:tc>
          <w:tcPr>
            <w:tcW w:w="1130" w:type="dxa"/>
            <w:tcBorders>
              <w:top w:val="single" w:sz="4" w:space="0" w:color="auto"/>
              <w:left w:val="single" w:sz="4" w:space="0" w:color="auto"/>
              <w:bottom w:val="single" w:sz="4" w:space="0" w:color="auto"/>
              <w:right w:val="single" w:sz="4" w:space="0" w:color="auto"/>
            </w:tcBorders>
          </w:tcPr>
          <w:p w:rsidR="00FD0339" w:rsidRPr="000A5455" w:rsidRDefault="003C69C5" w:rsidP="00A0292E">
            <w:pPr>
              <w:spacing w:after="0" w:line="240" w:lineRule="auto"/>
              <w:rPr>
                <w:rFonts w:ascii="Times New Roman" w:hAnsi="Times New Roman" w:cs="Times New Roman"/>
                <w:sz w:val="24"/>
                <w:szCs w:val="24"/>
              </w:rPr>
            </w:pPr>
            <w:r>
              <w:rPr>
                <w:rFonts w:ascii="Times New Roman" w:hAnsi="Times New Roman" w:cs="Times New Roman"/>
                <w:sz w:val="24"/>
                <w:szCs w:val="24"/>
              </w:rPr>
              <w:t>22-27</w:t>
            </w:r>
          </w:p>
        </w:tc>
      </w:tr>
      <w:tr w:rsidR="00070BE4" w:rsidRPr="000A5455" w:rsidTr="00897548">
        <w:tc>
          <w:tcPr>
            <w:tcW w:w="425" w:type="dxa"/>
            <w:tcBorders>
              <w:top w:val="single" w:sz="4" w:space="0" w:color="auto"/>
              <w:left w:val="single" w:sz="4" w:space="0" w:color="auto"/>
              <w:bottom w:val="single" w:sz="4" w:space="0" w:color="auto"/>
              <w:right w:val="single" w:sz="4" w:space="0" w:color="auto"/>
            </w:tcBorders>
          </w:tcPr>
          <w:p w:rsidR="00070BE4" w:rsidRPr="000A5455" w:rsidRDefault="00070BE4" w:rsidP="00A0292E">
            <w:pPr>
              <w:spacing w:after="0" w:line="240" w:lineRule="auto"/>
              <w:rPr>
                <w:rFonts w:ascii="Times New Roman" w:hAnsi="Times New Roman" w:cs="Times New Roman"/>
                <w:sz w:val="24"/>
                <w:szCs w:val="24"/>
              </w:rPr>
            </w:pPr>
          </w:p>
        </w:tc>
        <w:tc>
          <w:tcPr>
            <w:tcW w:w="816" w:type="dxa"/>
            <w:tcBorders>
              <w:top w:val="single" w:sz="4" w:space="0" w:color="auto"/>
              <w:left w:val="single" w:sz="4" w:space="0" w:color="auto"/>
              <w:bottom w:val="single" w:sz="4" w:space="0" w:color="auto"/>
              <w:right w:val="single" w:sz="4" w:space="0" w:color="auto"/>
            </w:tcBorders>
            <w:hideMark/>
          </w:tcPr>
          <w:p w:rsidR="00070BE4" w:rsidRPr="000A5455" w:rsidRDefault="00070BE4" w:rsidP="00A0292E">
            <w:pPr>
              <w:spacing w:after="0" w:line="240" w:lineRule="auto"/>
              <w:rPr>
                <w:rFonts w:ascii="Times New Roman" w:hAnsi="Times New Roman" w:cs="Times New Roman"/>
                <w:sz w:val="24"/>
                <w:szCs w:val="24"/>
              </w:rPr>
            </w:pPr>
            <w:r w:rsidRPr="000A5455">
              <w:rPr>
                <w:rFonts w:ascii="Times New Roman" w:hAnsi="Times New Roman" w:cs="Times New Roman"/>
                <w:b/>
                <w:bCs/>
                <w:sz w:val="24"/>
                <w:szCs w:val="24"/>
              </w:rPr>
              <w:t xml:space="preserve">1.2. </w:t>
            </w:r>
          </w:p>
        </w:tc>
        <w:tc>
          <w:tcPr>
            <w:tcW w:w="7514" w:type="dxa"/>
            <w:tcBorders>
              <w:top w:val="single" w:sz="4" w:space="0" w:color="auto"/>
              <w:left w:val="single" w:sz="4" w:space="0" w:color="auto"/>
              <w:bottom w:val="single" w:sz="4" w:space="0" w:color="auto"/>
              <w:right w:val="single" w:sz="4" w:space="0" w:color="auto"/>
            </w:tcBorders>
            <w:hideMark/>
          </w:tcPr>
          <w:p w:rsidR="00070BE4" w:rsidRPr="00E4085D" w:rsidRDefault="00070BE4" w:rsidP="00A0292E">
            <w:pPr>
              <w:spacing w:after="0" w:line="240" w:lineRule="auto"/>
              <w:rPr>
                <w:rFonts w:ascii="Times New Roman" w:hAnsi="Times New Roman" w:cs="Times New Roman"/>
                <w:sz w:val="24"/>
                <w:szCs w:val="24"/>
              </w:rPr>
            </w:pPr>
            <w:r w:rsidRPr="00E4085D">
              <w:rPr>
                <w:rFonts w:ascii="Times New Roman" w:hAnsi="Times New Roman" w:cs="Times New Roman"/>
                <w:bCs/>
                <w:sz w:val="24"/>
                <w:szCs w:val="24"/>
              </w:rPr>
              <w:t>Планируемые результаты</w:t>
            </w:r>
            <w:r>
              <w:rPr>
                <w:rFonts w:ascii="Times New Roman" w:hAnsi="Times New Roman" w:cs="Times New Roman"/>
                <w:bCs/>
                <w:sz w:val="24"/>
                <w:szCs w:val="24"/>
              </w:rPr>
              <w:t xml:space="preserve"> освоения Программы</w:t>
            </w:r>
          </w:p>
        </w:tc>
        <w:tc>
          <w:tcPr>
            <w:tcW w:w="1130" w:type="dxa"/>
            <w:tcBorders>
              <w:top w:val="single" w:sz="4" w:space="0" w:color="auto"/>
              <w:left w:val="single" w:sz="4" w:space="0" w:color="auto"/>
              <w:bottom w:val="single" w:sz="4" w:space="0" w:color="auto"/>
              <w:right w:val="single" w:sz="4" w:space="0" w:color="auto"/>
            </w:tcBorders>
            <w:hideMark/>
          </w:tcPr>
          <w:p w:rsidR="00070BE4" w:rsidRPr="000A5455" w:rsidRDefault="003C69C5" w:rsidP="00A0292E">
            <w:pPr>
              <w:spacing w:after="0" w:line="240" w:lineRule="auto"/>
              <w:rPr>
                <w:rFonts w:ascii="Times New Roman" w:hAnsi="Times New Roman" w:cs="Times New Roman"/>
                <w:sz w:val="24"/>
                <w:szCs w:val="24"/>
              </w:rPr>
            </w:pPr>
            <w:r>
              <w:rPr>
                <w:rFonts w:ascii="Times New Roman" w:hAnsi="Times New Roman" w:cs="Times New Roman"/>
                <w:sz w:val="24"/>
                <w:szCs w:val="24"/>
              </w:rPr>
              <w:t>27-29</w:t>
            </w:r>
          </w:p>
        </w:tc>
      </w:tr>
      <w:tr w:rsidR="00070BE4" w:rsidRPr="000A5455" w:rsidTr="00897548">
        <w:tc>
          <w:tcPr>
            <w:tcW w:w="425" w:type="dxa"/>
            <w:tcBorders>
              <w:top w:val="single" w:sz="4" w:space="0" w:color="auto"/>
              <w:left w:val="single" w:sz="4" w:space="0" w:color="auto"/>
              <w:bottom w:val="single" w:sz="4" w:space="0" w:color="auto"/>
              <w:right w:val="single" w:sz="4" w:space="0" w:color="auto"/>
            </w:tcBorders>
          </w:tcPr>
          <w:p w:rsidR="00070BE4" w:rsidRPr="000A5455" w:rsidRDefault="00070BE4" w:rsidP="00A0292E">
            <w:pPr>
              <w:spacing w:after="0" w:line="240" w:lineRule="auto"/>
              <w:rPr>
                <w:rFonts w:ascii="Times New Roman" w:hAnsi="Times New Roman" w:cs="Times New Roman"/>
                <w:sz w:val="24"/>
                <w:szCs w:val="24"/>
              </w:rPr>
            </w:pPr>
          </w:p>
        </w:tc>
        <w:tc>
          <w:tcPr>
            <w:tcW w:w="816" w:type="dxa"/>
            <w:tcBorders>
              <w:top w:val="single" w:sz="4" w:space="0" w:color="auto"/>
              <w:left w:val="single" w:sz="4" w:space="0" w:color="auto"/>
              <w:bottom w:val="single" w:sz="4" w:space="0" w:color="auto"/>
              <w:right w:val="single" w:sz="4" w:space="0" w:color="auto"/>
            </w:tcBorders>
            <w:hideMark/>
          </w:tcPr>
          <w:p w:rsidR="00070BE4" w:rsidRPr="00CA1BDB" w:rsidRDefault="00070BE4" w:rsidP="00A0292E">
            <w:pPr>
              <w:spacing w:after="0" w:line="240" w:lineRule="auto"/>
              <w:rPr>
                <w:rFonts w:ascii="Times New Roman" w:hAnsi="Times New Roman" w:cs="Times New Roman"/>
                <w:b/>
                <w:sz w:val="24"/>
                <w:szCs w:val="24"/>
              </w:rPr>
            </w:pPr>
            <w:r w:rsidRPr="00CA1BDB">
              <w:rPr>
                <w:rFonts w:ascii="Times New Roman" w:hAnsi="Times New Roman" w:cs="Times New Roman"/>
                <w:b/>
                <w:sz w:val="24"/>
                <w:szCs w:val="24"/>
              </w:rPr>
              <w:t>1.3</w:t>
            </w:r>
          </w:p>
        </w:tc>
        <w:tc>
          <w:tcPr>
            <w:tcW w:w="7514" w:type="dxa"/>
            <w:tcBorders>
              <w:top w:val="single" w:sz="4" w:space="0" w:color="auto"/>
              <w:left w:val="single" w:sz="4" w:space="0" w:color="auto"/>
              <w:bottom w:val="single" w:sz="4" w:space="0" w:color="auto"/>
              <w:right w:val="single" w:sz="4" w:space="0" w:color="auto"/>
            </w:tcBorders>
            <w:hideMark/>
          </w:tcPr>
          <w:p w:rsidR="00070BE4" w:rsidRPr="00CA1BDB" w:rsidRDefault="00070BE4" w:rsidP="00A0292E">
            <w:pPr>
              <w:spacing w:after="0" w:line="240" w:lineRule="auto"/>
              <w:rPr>
                <w:rFonts w:ascii="Times New Roman" w:hAnsi="Times New Roman" w:cs="Times New Roman"/>
                <w:sz w:val="24"/>
                <w:szCs w:val="24"/>
              </w:rPr>
            </w:pPr>
            <w:r w:rsidRPr="00CA1BDB">
              <w:rPr>
                <w:rFonts w:ascii="Times New Roman" w:hAnsi="Times New Roman" w:cs="Times New Roman"/>
                <w:sz w:val="24"/>
                <w:szCs w:val="24"/>
              </w:rPr>
              <w:t>Оценка индивидуального развития ребенка. Педагогическая диагн</w:t>
            </w:r>
            <w:r w:rsidRPr="00CA1BDB">
              <w:rPr>
                <w:rFonts w:ascii="Times New Roman" w:hAnsi="Times New Roman" w:cs="Times New Roman"/>
                <w:sz w:val="24"/>
                <w:szCs w:val="24"/>
              </w:rPr>
              <w:t>о</w:t>
            </w:r>
            <w:r w:rsidRPr="00CA1BDB">
              <w:rPr>
                <w:rFonts w:ascii="Times New Roman" w:hAnsi="Times New Roman" w:cs="Times New Roman"/>
                <w:sz w:val="24"/>
                <w:szCs w:val="24"/>
              </w:rPr>
              <w:t>стика (мониторинг) достижения детьми планируемых результатов о</w:t>
            </w:r>
            <w:r w:rsidRPr="00CA1BDB">
              <w:rPr>
                <w:rFonts w:ascii="Times New Roman" w:hAnsi="Times New Roman" w:cs="Times New Roman"/>
                <w:sz w:val="24"/>
                <w:szCs w:val="24"/>
              </w:rPr>
              <w:t>с</w:t>
            </w:r>
            <w:r w:rsidRPr="00CA1BDB">
              <w:rPr>
                <w:rFonts w:ascii="Times New Roman" w:hAnsi="Times New Roman" w:cs="Times New Roman"/>
                <w:sz w:val="24"/>
                <w:szCs w:val="24"/>
              </w:rPr>
              <w:t>воения рабочей программы</w:t>
            </w:r>
          </w:p>
        </w:tc>
        <w:tc>
          <w:tcPr>
            <w:tcW w:w="1130" w:type="dxa"/>
            <w:tcBorders>
              <w:top w:val="single" w:sz="4" w:space="0" w:color="auto"/>
              <w:left w:val="single" w:sz="4" w:space="0" w:color="auto"/>
              <w:bottom w:val="single" w:sz="4" w:space="0" w:color="auto"/>
              <w:right w:val="single" w:sz="4" w:space="0" w:color="auto"/>
            </w:tcBorders>
            <w:hideMark/>
          </w:tcPr>
          <w:p w:rsidR="00070BE4" w:rsidRPr="000A5455" w:rsidRDefault="003C69C5" w:rsidP="00A0292E">
            <w:pPr>
              <w:spacing w:after="0" w:line="240" w:lineRule="auto"/>
              <w:rPr>
                <w:rFonts w:ascii="Times New Roman" w:hAnsi="Times New Roman" w:cs="Times New Roman"/>
                <w:sz w:val="24"/>
                <w:szCs w:val="24"/>
              </w:rPr>
            </w:pPr>
            <w:r>
              <w:rPr>
                <w:rFonts w:ascii="Times New Roman" w:hAnsi="Times New Roman" w:cs="Times New Roman"/>
                <w:sz w:val="24"/>
                <w:szCs w:val="24"/>
              </w:rPr>
              <w:t>19-33</w:t>
            </w:r>
          </w:p>
        </w:tc>
      </w:tr>
      <w:tr w:rsidR="00070BE4" w:rsidRPr="000A5455" w:rsidTr="00897548">
        <w:tc>
          <w:tcPr>
            <w:tcW w:w="425" w:type="dxa"/>
            <w:tcBorders>
              <w:top w:val="single" w:sz="4" w:space="0" w:color="auto"/>
              <w:left w:val="single" w:sz="4" w:space="0" w:color="auto"/>
              <w:bottom w:val="single" w:sz="4" w:space="0" w:color="auto"/>
              <w:right w:val="single" w:sz="4" w:space="0" w:color="auto"/>
            </w:tcBorders>
            <w:hideMark/>
          </w:tcPr>
          <w:p w:rsidR="00070BE4" w:rsidRPr="000A5455" w:rsidRDefault="00070BE4" w:rsidP="00A0292E">
            <w:pPr>
              <w:spacing w:after="0" w:line="240" w:lineRule="auto"/>
              <w:rPr>
                <w:rFonts w:ascii="Times New Roman" w:hAnsi="Times New Roman" w:cs="Times New Roman"/>
                <w:b/>
                <w:sz w:val="24"/>
                <w:szCs w:val="24"/>
              </w:rPr>
            </w:pPr>
            <w:r w:rsidRPr="000A5455">
              <w:rPr>
                <w:rFonts w:ascii="Times New Roman" w:hAnsi="Times New Roman" w:cs="Times New Roman"/>
                <w:b/>
                <w:sz w:val="24"/>
                <w:szCs w:val="24"/>
              </w:rPr>
              <w:t>2.</w:t>
            </w:r>
          </w:p>
        </w:tc>
        <w:tc>
          <w:tcPr>
            <w:tcW w:w="8330" w:type="dxa"/>
            <w:gridSpan w:val="2"/>
            <w:tcBorders>
              <w:top w:val="single" w:sz="4" w:space="0" w:color="auto"/>
              <w:left w:val="single" w:sz="4" w:space="0" w:color="auto"/>
              <w:bottom w:val="single" w:sz="4" w:space="0" w:color="auto"/>
              <w:right w:val="single" w:sz="4" w:space="0" w:color="auto"/>
            </w:tcBorders>
            <w:hideMark/>
          </w:tcPr>
          <w:p w:rsidR="00070BE4" w:rsidRPr="000A5455" w:rsidRDefault="00070BE4" w:rsidP="00A0292E">
            <w:pPr>
              <w:spacing w:after="0" w:line="240" w:lineRule="auto"/>
              <w:rPr>
                <w:rFonts w:ascii="Times New Roman" w:hAnsi="Times New Roman" w:cs="Times New Roman"/>
                <w:b/>
                <w:sz w:val="24"/>
                <w:szCs w:val="24"/>
              </w:rPr>
            </w:pPr>
            <w:r w:rsidRPr="000A5455">
              <w:rPr>
                <w:rFonts w:ascii="Times New Roman" w:hAnsi="Times New Roman" w:cs="Times New Roman"/>
                <w:b/>
                <w:bCs/>
                <w:sz w:val="24"/>
                <w:szCs w:val="24"/>
              </w:rPr>
              <w:t>СОДЕРЖАТЕЛЬНЫЙ РАЗДЕЛ</w:t>
            </w:r>
          </w:p>
        </w:tc>
        <w:tc>
          <w:tcPr>
            <w:tcW w:w="1130" w:type="dxa"/>
            <w:tcBorders>
              <w:top w:val="single" w:sz="4" w:space="0" w:color="auto"/>
              <w:left w:val="single" w:sz="4" w:space="0" w:color="auto"/>
              <w:bottom w:val="single" w:sz="4" w:space="0" w:color="auto"/>
              <w:right w:val="single" w:sz="4" w:space="0" w:color="auto"/>
            </w:tcBorders>
          </w:tcPr>
          <w:p w:rsidR="00070BE4" w:rsidRPr="000A5455" w:rsidRDefault="003C69C5" w:rsidP="00A0292E">
            <w:pPr>
              <w:spacing w:after="0" w:line="240" w:lineRule="auto"/>
              <w:rPr>
                <w:rFonts w:ascii="Times New Roman" w:hAnsi="Times New Roman" w:cs="Times New Roman"/>
                <w:sz w:val="24"/>
                <w:szCs w:val="24"/>
              </w:rPr>
            </w:pPr>
            <w:r>
              <w:rPr>
                <w:rFonts w:ascii="Times New Roman" w:hAnsi="Times New Roman" w:cs="Times New Roman"/>
                <w:sz w:val="24"/>
                <w:szCs w:val="24"/>
              </w:rPr>
              <w:t>34</w:t>
            </w:r>
          </w:p>
        </w:tc>
      </w:tr>
      <w:tr w:rsidR="00070BE4" w:rsidRPr="000A5455" w:rsidTr="00897548">
        <w:tc>
          <w:tcPr>
            <w:tcW w:w="425" w:type="dxa"/>
            <w:tcBorders>
              <w:top w:val="single" w:sz="4" w:space="0" w:color="auto"/>
              <w:left w:val="single" w:sz="4" w:space="0" w:color="auto"/>
              <w:bottom w:val="single" w:sz="4" w:space="0" w:color="auto"/>
              <w:right w:val="single" w:sz="4" w:space="0" w:color="auto"/>
            </w:tcBorders>
          </w:tcPr>
          <w:p w:rsidR="00070BE4" w:rsidRPr="000A5455" w:rsidRDefault="00070BE4" w:rsidP="00A0292E">
            <w:pPr>
              <w:spacing w:after="0" w:line="240" w:lineRule="auto"/>
              <w:rPr>
                <w:rFonts w:ascii="Times New Roman" w:hAnsi="Times New Roman" w:cs="Times New Roman"/>
                <w:b/>
                <w:sz w:val="24"/>
                <w:szCs w:val="24"/>
              </w:rPr>
            </w:pPr>
          </w:p>
        </w:tc>
        <w:tc>
          <w:tcPr>
            <w:tcW w:w="816" w:type="dxa"/>
            <w:tcBorders>
              <w:top w:val="single" w:sz="4" w:space="0" w:color="auto"/>
              <w:left w:val="single" w:sz="4" w:space="0" w:color="auto"/>
              <w:bottom w:val="single" w:sz="4" w:space="0" w:color="auto"/>
              <w:right w:val="single" w:sz="4" w:space="0" w:color="auto"/>
            </w:tcBorders>
            <w:hideMark/>
          </w:tcPr>
          <w:p w:rsidR="00070BE4" w:rsidRPr="000A5455" w:rsidRDefault="00070BE4" w:rsidP="00A0292E">
            <w:pPr>
              <w:spacing w:after="0" w:line="240" w:lineRule="auto"/>
              <w:rPr>
                <w:rFonts w:ascii="Times New Roman" w:hAnsi="Times New Roman" w:cs="Times New Roman"/>
                <w:b/>
                <w:sz w:val="24"/>
                <w:szCs w:val="24"/>
              </w:rPr>
            </w:pPr>
            <w:r w:rsidRPr="000A5455">
              <w:rPr>
                <w:rFonts w:ascii="Times New Roman" w:hAnsi="Times New Roman" w:cs="Times New Roman"/>
                <w:b/>
                <w:sz w:val="24"/>
                <w:szCs w:val="24"/>
              </w:rPr>
              <w:t xml:space="preserve">2.1. </w:t>
            </w:r>
          </w:p>
        </w:tc>
        <w:tc>
          <w:tcPr>
            <w:tcW w:w="7514" w:type="dxa"/>
            <w:tcBorders>
              <w:top w:val="single" w:sz="4" w:space="0" w:color="auto"/>
              <w:left w:val="single" w:sz="4" w:space="0" w:color="auto"/>
              <w:bottom w:val="single" w:sz="4" w:space="0" w:color="auto"/>
              <w:right w:val="single" w:sz="4" w:space="0" w:color="auto"/>
            </w:tcBorders>
            <w:hideMark/>
          </w:tcPr>
          <w:p w:rsidR="00070BE4" w:rsidRPr="00963E6B" w:rsidRDefault="00070BE4" w:rsidP="00A0292E">
            <w:pPr>
              <w:spacing w:after="0" w:line="240" w:lineRule="auto"/>
              <w:rPr>
                <w:rFonts w:ascii="Times New Roman" w:hAnsi="Times New Roman" w:cs="Times New Roman"/>
                <w:sz w:val="24"/>
                <w:szCs w:val="24"/>
              </w:rPr>
            </w:pPr>
            <w:r w:rsidRPr="00963E6B">
              <w:rPr>
                <w:rFonts w:ascii="Times New Roman" w:hAnsi="Times New Roman" w:cs="Times New Roman"/>
                <w:bCs/>
                <w:sz w:val="24"/>
                <w:szCs w:val="24"/>
              </w:rPr>
              <w:t>Общие положения</w:t>
            </w:r>
          </w:p>
        </w:tc>
        <w:tc>
          <w:tcPr>
            <w:tcW w:w="1130" w:type="dxa"/>
            <w:tcBorders>
              <w:top w:val="single" w:sz="4" w:space="0" w:color="auto"/>
              <w:left w:val="single" w:sz="4" w:space="0" w:color="auto"/>
              <w:bottom w:val="single" w:sz="4" w:space="0" w:color="auto"/>
              <w:right w:val="single" w:sz="4" w:space="0" w:color="auto"/>
            </w:tcBorders>
          </w:tcPr>
          <w:p w:rsidR="00070BE4" w:rsidRPr="000A5455" w:rsidRDefault="003C69C5" w:rsidP="00A0292E">
            <w:pPr>
              <w:spacing w:after="0" w:line="240" w:lineRule="auto"/>
              <w:rPr>
                <w:rFonts w:ascii="Times New Roman" w:hAnsi="Times New Roman" w:cs="Times New Roman"/>
                <w:sz w:val="24"/>
                <w:szCs w:val="24"/>
              </w:rPr>
            </w:pPr>
            <w:r>
              <w:rPr>
                <w:rFonts w:ascii="Times New Roman" w:hAnsi="Times New Roman" w:cs="Times New Roman"/>
                <w:sz w:val="24"/>
                <w:szCs w:val="24"/>
              </w:rPr>
              <w:t>34-35</w:t>
            </w:r>
          </w:p>
        </w:tc>
      </w:tr>
      <w:tr w:rsidR="00E33BBD" w:rsidRPr="000A5455" w:rsidTr="00897548">
        <w:tc>
          <w:tcPr>
            <w:tcW w:w="425" w:type="dxa"/>
            <w:tcBorders>
              <w:top w:val="single" w:sz="4" w:space="0" w:color="auto"/>
              <w:left w:val="single" w:sz="4" w:space="0" w:color="auto"/>
              <w:bottom w:val="single" w:sz="4" w:space="0" w:color="auto"/>
              <w:right w:val="single" w:sz="4" w:space="0" w:color="auto"/>
            </w:tcBorders>
          </w:tcPr>
          <w:p w:rsidR="00E33BBD" w:rsidRPr="000A5455" w:rsidRDefault="00E33BBD" w:rsidP="00A0292E">
            <w:pPr>
              <w:spacing w:after="0" w:line="240" w:lineRule="auto"/>
              <w:rPr>
                <w:rFonts w:ascii="Times New Roman" w:hAnsi="Times New Roman" w:cs="Times New Roman"/>
                <w:b/>
                <w:sz w:val="24"/>
                <w:szCs w:val="24"/>
              </w:rPr>
            </w:pPr>
          </w:p>
        </w:tc>
        <w:tc>
          <w:tcPr>
            <w:tcW w:w="816" w:type="dxa"/>
            <w:tcBorders>
              <w:top w:val="single" w:sz="4" w:space="0" w:color="auto"/>
              <w:left w:val="single" w:sz="4" w:space="0" w:color="auto"/>
              <w:bottom w:val="single" w:sz="4" w:space="0" w:color="auto"/>
              <w:right w:val="single" w:sz="4" w:space="0" w:color="auto"/>
            </w:tcBorders>
          </w:tcPr>
          <w:p w:rsidR="00E33BBD" w:rsidRPr="000A5455" w:rsidRDefault="00892D63" w:rsidP="00A0292E">
            <w:pPr>
              <w:spacing w:after="0" w:line="240" w:lineRule="auto"/>
              <w:rPr>
                <w:rFonts w:ascii="Times New Roman" w:hAnsi="Times New Roman" w:cs="Times New Roman"/>
                <w:b/>
                <w:sz w:val="24"/>
                <w:szCs w:val="24"/>
              </w:rPr>
            </w:pPr>
            <w:r>
              <w:rPr>
                <w:rFonts w:ascii="Times New Roman" w:hAnsi="Times New Roman" w:cs="Times New Roman"/>
                <w:b/>
                <w:sz w:val="24"/>
                <w:szCs w:val="24"/>
              </w:rPr>
              <w:t>2.2</w:t>
            </w:r>
          </w:p>
        </w:tc>
        <w:tc>
          <w:tcPr>
            <w:tcW w:w="7514" w:type="dxa"/>
            <w:tcBorders>
              <w:top w:val="single" w:sz="4" w:space="0" w:color="auto"/>
              <w:left w:val="single" w:sz="4" w:space="0" w:color="auto"/>
              <w:bottom w:val="single" w:sz="4" w:space="0" w:color="auto"/>
              <w:right w:val="single" w:sz="4" w:space="0" w:color="auto"/>
            </w:tcBorders>
          </w:tcPr>
          <w:p w:rsidR="00E33BBD" w:rsidRPr="00892D63" w:rsidRDefault="00892D63" w:rsidP="00A0292E">
            <w:pPr>
              <w:spacing w:after="0" w:line="240" w:lineRule="auto"/>
              <w:rPr>
                <w:rFonts w:ascii="Times New Roman" w:hAnsi="Times New Roman" w:cs="Times New Roman"/>
                <w:bCs/>
                <w:sz w:val="24"/>
                <w:szCs w:val="24"/>
              </w:rPr>
            </w:pPr>
            <w:r w:rsidRPr="00892D63">
              <w:rPr>
                <w:rFonts w:ascii="Times New Roman" w:hAnsi="Times New Roman" w:cs="Times New Roman"/>
                <w:bCs/>
                <w:color w:val="000000"/>
                <w:sz w:val="28"/>
                <w:szCs w:val="28"/>
              </w:rPr>
              <w:t>Игра - как особое пространство развития ребенка</w:t>
            </w:r>
          </w:p>
        </w:tc>
        <w:tc>
          <w:tcPr>
            <w:tcW w:w="1130" w:type="dxa"/>
            <w:tcBorders>
              <w:top w:val="single" w:sz="4" w:space="0" w:color="auto"/>
              <w:left w:val="single" w:sz="4" w:space="0" w:color="auto"/>
              <w:bottom w:val="single" w:sz="4" w:space="0" w:color="auto"/>
              <w:right w:val="single" w:sz="4" w:space="0" w:color="auto"/>
            </w:tcBorders>
          </w:tcPr>
          <w:p w:rsidR="00E33BBD" w:rsidRPr="000A5455" w:rsidRDefault="003C69C5" w:rsidP="00A0292E">
            <w:pPr>
              <w:spacing w:after="0" w:line="240" w:lineRule="auto"/>
              <w:rPr>
                <w:rFonts w:ascii="Times New Roman" w:hAnsi="Times New Roman" w:cs="Times New Roman"/>
                <w:sz w:val="24"/>
                <w:szCs w:val="24"/>
              </w:rPr>
            </w:pPr>
            <w:r>
              <w:rPr>
                <w:rFonts w:ascii="Times New Roman" w:hAnsi="Times New Roman" w:cs="Times New Roman"/>
                <w:sz w:val="24"/>
                <w:szCs w:val="24"/>
              </w:rPr>
              <w:t>35-44</w:t>
            </w:r>
          </w:p>
        </w:tc>
      </w:tr>
      <w:tr w:rsidR="00070BE4" w:rsidRPr="000A5455" w:rsidTr="00897548">
        <w:tc>
          <w:tcPr>
            <w:tcW w:w="425" w:type="dxa"/>
            <w:tcBorders>
              <w:top w:val="single" w:sz="4" w:space="0" w:color="auto"/>
              <w:left w:val="single" w:sz="4" w:space="0" w:color="auto"/>
              <w:bottom w:val="single" w:sz="4" w:space="0" w:color="auto"/>
              <w:right w:val="single" w:sz="4" w:space="0" w:color="auto"/>
            </w:tcBorders>
          </w:tcPr>
          <w:p w:rsidR="00070BE4" w:rsidRPr="000A5455" w:rsidRDefault="00070BE4" w:rsidP="00A0292E">
            <w:pPr>
              <w:spacing w:after="0" w:line="240" w:lineRule="auto"/>
              <w:rPr>
                <w:rFonts w:ascii="Times New Roman" w:hAnsi="Times New Roman" w:cs="Times New Roman"/>
                <w:b/>
                <w:sz w:val="24"/>
                <w:szCs w:val="24"/>
              </w:rPr>
            </w:pPr>
          </w:p>
        </w:tc>
        <w:tc>
          <w:tcPr>
            <w:tcW w:w="816" w:type="dxa"/>
            <w:tcBorders>
              <w:top w:val="single" w:sz="4" w:space="0" w:color="auto"/>
              <w:left w:val="single" w:sz="4" w:space="0" w:color="auto"/>
              <w:bottom w:val="single" w:sz="4" w:space="0" w:color="auto"/>
              <w:right w:val="single" w:sz="4" w:space="0" w:color="auto"/>
            </w:tcBorders>
            <w:hideMark/>
          </w:tcPr>
          <w:p w:rsidR="00070BE4" w:rsidRPr="000A5455" w:rsidRDefault="00070BE4" w:rsidP="00892D63">
            <w:pPr>
              <w:spacing w:after="0" w:line="240" w:lineRule="auto"/>
              <w:rPr>
                <w:rFonts w:ascii="Times New Roman" w:hAnsi="Times New Roman" w:cs="Times New Roman"/>
                <w:b/>
                <w:sz w:val="24"/>
                <w:szCs w:val="24"/>
              </w:rPr>
            </w:pPr>
            <w:r w:rsidRPr="000A5455">
              <w:rPr>
                <w:rFonts w:ascii="Times New Roman" w:hAnsi="Times New Roman" w:cs="Times New Roman"/>
                <w:b/>
                <w:sz w:val="24"/>
                <w:szCs w:val="24"/>
              </w:rPr>
              <w:t>2.</w:t>
            </w:r>
            <w:r w:rsidR="00892D63">
              <w:rPr>
                <w:rFonts w:ascii="Times New Roman" w:hAnsi="Times New Roman" w:cs="Times New Roman"/>
                <w:b/>
                <w:sz w:val="24"/>
                <w:szCs w:val="24"/>
              </w:rPr>
              <w:t>3</w:t>
            </w:r>
            <w:r w:rsidRPr="000A5455">
              <w:rPr>
                <w:rFonts w:ascii="Times New Roman" w:hAnsi="Times New Roman" w:cs="Times New Roman"/>
                <w:b/>
                <w:sz w:val="24"/>
                <w:szCs w:val="24"/>
              </w:rPr>
              <w:t>.</w:t>
            </w:r>
          </w:p>
        </w:tc>
        <w:tc>
          <w:tcPr>
            <w:tcW w:w="7514" w:type="dxa"/>
            <w:tcBorders>
              <w:top w:val="single" w:sz="4" w:space="0" w:color="auto"/>
              <w:left w:val="single" w:sz="4" w:space="0" w:color="auto"/>
              <w:bottom w:val="single" w:sz="4" w:space="0" w:color="auto"/>
              <w:right w:val="single" w:sz="4" w:space="0" w:color="auto"/>
            </w:tcBorders>
            <w:hideMark/>
          </w:tcPr>
          <w:p w:rsidR="00070BE4" w:rsidRPr="002E0D0E" w:rsidRDefault="00070BE4" w:rsidP="00A0292E">
            <w:pPr>
              <w:autoSpaceDE w:val="0"/>
              <w:autoSpaceDN w:val="0"/>
              <w:adjustRightInd w:val="0"/>
              <w:spacing w:after="0" w:line="240" w:lineRule="auto"/>
              <w:rPr>
                <w:rFonts w:ascii="Times New Roman" w:hAnsi="Times New Roman" w:cs="Times New Roman"/>
                <w:bCs/>
                <w:sz w:val="24"/>
                <w:szCs w:val="24"/>
              </w:rPr>
            </w:pPr>
            <w:r w:rsidRPr="00963E6B">
              <w:rPr>
                <w:rFonts w:ascii="Times New Roman" w:hAnsi="Times New Roman" w:cs="Times New Roman"/>
                <w:bCs/>
                <w:sz w:val="24"/>
                <w:szCs w:val="24"/>
              </w:rPr>
              <w:t xml:space="preserve">Описание образовательной деятельности в соответствии с </w:t>
            </w:r>
            <w:r>
              <w:rPr>
                <w:rFonts w:ascii="Times New Roman" w:hAnsi="Times New Roman" w:cs="Times New Roman"/>
                <w:bCs/>
                <w:sz w:val="24"/>
                <w:szCs w:val="24"/>
              </w:rPr>
              <w:t>направл</w:t>
            </w:r>
            <w:r>
              <w:rPr>
                <w:rFonts w:ascii="Times New Roman" w:hAnsi="Times New Roman" w:cs="Times New Roman"/>
                <w:bCs/>
                <w:sz w:val="24"/>
                <w:szCs w:val="24"/>
              </w:rPr>
              <w:t>е</w:t>
            </w:r>
            <w:r>
              <w:rPr>
                <w:rFonts w:ascii="Times New Roman" w:hAnsi="Times New Roman" w:cs="Times New Roman"/>
                <w:bCs/>
                <w:sz w:val="24"/>
                <w:szCs w:val="24"/>
              </w:rPr>
              <w:t xml:space="preserve">ниями развития ребенка, </w:t>
            </w:r>
            <w:r w:rsidRPr="00963E6B">
              <w:rPr>
                <w:rFonts w:ascii="Times New Roman" w:hAnsi="Times New Roman" w:cs="Times New Roman"/>
                <w:bCs/>
                <w:sz w:val="24"/>
                <w:szCs w:val="24"/>
              </w:rPr>
              <w:t>представленными в пяти образовательных областях</w:t>
            </w:r>
          </w:p>
        </w:tc>
        <w:tc>
          <w:tcPr>
            <w:tcW w:w="1130" w:type="dxa"/>
            <w:tcBorders>
              <w:top w:val="single" w:sz="4" w:space="0" w:color="auto"/>
              <w:left w:val="single" w:sz="4" w:space="0" w:color="auto"/>
              <w:bottom w:val="single" w:sz="4" w:space="0" w:color="auto"/>
              <w:right w:val="single" w:sz="4" w:space="0" w:color="auto"/>
            </w:tcBorders>
          </w:tcPr>
          <w:p w:rsidR="00070BE4" w:rsidRPr="000A5455" w:rsidRDefault="003C69C5" w:rsidP="00A0292E">
            <w:pPr>
              <w:spacing w:after="0" w:line="240" w:lineRule="auto"/>
              <w:rPr>
                <w:rFonts w:ascii="Times New Roman" w:hAnsi="Times New Roman" w:cs="Times New Roman"/>
                <w:sz w:val="24"/>
                <w:szCs w:val="24"/>
              </w:rPr>
            </w:pPr>
            <w:r>
              <w:rPr>
                <w:rFonts w:ascii="Times New Roman" w:hAnsi="Times New Roman" w:cs="Times New Roman"/>
                <w:sz w:val="24"/>
                <w:szCs w:val="24"/>
              </w:rPr>
              <w:t>44</w:t>
            </w:r>
          </w:p>
        </w:tc>
      </w:tr>
      <w:tr w:rsidR="00070BE4" w:rsidRPr="000A5455" w:rsidTr="00897548">
        <w:tc>
          <w:tcPr>
            <w:tcW w:w="425" w:type="dxa"/>
            <w:tcBorders>
              <w:top w:val="single" w:sz="4" w:space="0" w:color="auto"/>
              <w:left w:val="single" w:sz="4" w:space="0" w:color="auto"/>
              <w:bottom w:val="single" w:sz="4" w:space="0" w:color="auto"/>
              <w:right w:val="single" w:sz="4" w:space="0" w:color="auto"/>
            </w:tcBorders>
          </w:tcPr>
          <w:p w:rsidR="00070BE4" w:rsidRPr="000A5455" w:rsidRDefault="00070BE4" w:rsidP="00A0292E">
            <w:pPr>
              <w:spacing w:after="0" w:line="240" w:lineRule="auto"/>
              <w:rPr>
                <w:rFonts w:ascii="Times New Roman" w:hAnsi="Times New Roman" w:cs="Times New Roman"/>
                <w:sz w:val="24"/>
                <w:szCs w:val="24"/>
              </w:rPr>
            </w:pPr>
          </w:p>
        </w:tc>
        <w:tc>
          <w:tcPr>
            <w:tcW w:w="816" w:type="dxa"/>
            <w:tcBorders>
              <w:top w:val="single" w:sz="4" w:space="0" w:color="auto"/>
              <w:left w:val="single" w:sz="4" w:space="0" w:color="auto"/>
              <w:bottom w:val="single" w:sz="4" w:space="0" w:color="auto"/>
              <w:right w:val="single" w:sz="4" w:space="0" w:color="auto"/>
            </w:tcBorders>
          </w:tcPr>
          <w:p w:rsidR="00070BE4" w:rsidRPr="000A5455" w:rsidRDefault="00070BE4" w:rsidP="00A0292E">
            <w:pPr>
              <w:spacing w:after="0" w:line="240" w:lineRule="auto"/>
              <w:rPr>
                <w:rFonts w:ascii="Times New Roman" w:hAnsi="Times New Roman" w:cs="Times New Roman"/>
                <w:sz w:val="24"/>
                <w:szCs w:val="24"/>
              </w:rPr>
            </w:pPr>
          </w:p>
        </w:tc>
        <w:tc>
          <w:tcPr>
            <w:tcW w:w="7514" w:type="dxa"/>
            <w:tcBorders>
              <w:top w:val="single" w:sz="4" w:space="0" w:color="auto"/>
              <w:left w:val="single" w:sz="4" w:space="0" w:color="auto"/>
              <w:bottom w:val="single" w:sz="4" w:space="0" w:color="auto"/>
              <w:right w:val="single" w:sz="4" w:space="0" w:color="auto"/>
            </w:tcBorders>
            <w:hideMark/>
          </w:tcPr>
          <w:p w:rsidR="00070BE4" w:rsidRPr="000A5455" w:rsidRDefault="00172066" w:rsidP="00A0292E">
            <w:pPr>
              <w:spacing w:after="0" w:line="240" w:lineRule="auto"/>
              <w:rPr>
                <w:rFonts w:ascii="Times New Roman" w:hAnsi="Times New Roman" w:cs="Times New Roman"/>
                <w:sz w:val="24"/>
                <w:szCs w:val="24"/>
              </w:rPr>
            </w:pPr>
            <w:r>
              <w:rPr>
                <w:rFonts w:ascii="Times New Roman" w:hAnsi="Times New Roman" w:cs="Times New Roman"/>
                <w:sz w:val="24"/>
                <w:szCs w:val="24"/>
              </w:rPr>
              <w:t>2.3.1.</w:t>
            </w:r>
            <w:r w:rsidR="00070BE4" w:rsidRPr="000A5455">
              <w:rPr>
                <w:rFonts w:ascii="Times New Roman" w:hAnsi="Times New Roman" w:cs="Times New Roman"/>
                <w:sz w:val="24"/>
                <w:szCs w:val="24"/>
              </w:rPr>
              <w:t>Дошкольный возраст</w:t>
            </w:r>
          </w:p>
        </w:tc>
        <w:tc>
          <w:tcPr>
            <w:tcW w:w="1130" w:type="dxa"/>
            <w:tcBorders>
              <w:top w:val="single" w:sz="4" w:space="0" w:color="auto"/>
              <w:left w:val="single" w:sz="4" w:space="0" w:color="auto"/>
              <w:bottom w:val="single" w:sz="4" w:space="0" w:color="auto"/>
              <w:right w:val="single" w:sz="4" w:space="0" w:color="auto"/>
            </w:tcBorders>
          </w:tcPr>
          <w:p w:rsidR="00070BE4" w:rsidRPr="000A5455" w:rsidRDefault="003C69C5" w:rsidP="00A0292E">
            <w:pPr>
              <w:spacing w:after="0" w:line="240" w:lineRule="auto"/>
              <w:rPr>
                <w:rFonts w:ascii="Times New Roman" w:hAnsi="Times New Roman" w:cs="Times New Roman"/>
                <w:sz w:val="24"/>
                <w:szCs w:val="24"/>
              </w:rPr>
            </w:pPr>
            <w:r>
              <w:rPr>
                <w:rFonts w:ascii="Times New Roman" w:hAnsi="Times New Roman" w:cs="Times New Roman"/>
                <w:sz w:val="24"/>
                <w:szCs w:val="24"/>
              </w:rPr>
              <w:t>44</w:t>
            </w:r>
          </w:p>
        </w:tc>
      </w:tr>
      <w:tr w:rsidR="00070BE4" w:rsidRPr="000A5455" w:rsidTr="00897548">
        <w:tc>
          <w:tcPr>
            <w:tcW w:w="425" w:type="dxa"/>
            <w:tcBorders>
              <w:top w:val="single" w:sz="4" w:space="0" w:color="auto"/>
              <w:left w:val="single" w:sz="4" w:space="0" w:color="auto"/>
              <w:bottom w:val="single" w:sz="4" w:space="0" w:color="auto"/>
              <w:right w:val="single" w:sz="4" w:space="0" w:color="auto"/>
            </w:tcBorders>
          </w:tcPr>
          <w:p w:rsidR="00070BE4" w:rsidRPr="000A5455" w:rsidRDefault="00070BE4" w:rsidP="00A0292E">
            <w:pPr>
              <w:spacing w:after="0" w:line="240" w:lineRule="auto"/>
              <w:rPr>
                <w:rFonts w:ascii="Times New Roman" w:hAnsi="Times New Roman" w:cs="Times New Roman"/>
                <w:sz w:val="24"/>
                <w:szCs w:val="24"/>
              </w:rPr>
            </w:pPr>
          </w:p>
        </w:tc>
        <w:tc>
          <w:tcPr>
            <w:tcW w:w="816" w:type="dxa"/>
            <w:tcBorders>
              <w:top w:val="single" w:sz="4" w:space="0" w:color="auto"/>
              <w:left w:val="single" w:sz="4" w:space="0" w:color="auto"/>
              <w:bottom w:val="single" w:sz="4" w:space="0" w:color="auto"/>
              <w:right w:val="single" w:sz="4" w:space="0" w:color="auto"/>
            </w:tcBorders>
          </w:tcPr>
          <w:p w:rsidR="00070BE4" w:rsidRPr="000A5455" w:rsidRDefault="00070BE4" w:rsidP="00A0292E">
            <w:pPr>
              <w:spacing w:after="0" w:line="240" w:lineRule="auto"/>
              <w:rPr>
                <w:rFonts w:ascii="Times New Roman" w:hAnsi="Times New Roman" w:cs="Times New Roman"/>
                <w:sz w:val="24"/>
                <w:szCs w:val="24"/>
              </w:rPr>
            </w:pPr>
          </w:p>
        </w:tc>
        <w:tc>
          <w:tcPr>
            <w:tcW w:w="7514" w:type="dxa"/>
            <w:tcBorders>
              <w:top w:val="single" w:sz="4" w:space="0" w:color="auto"/>
              <w:left w:val="single" w:sz="4" w:space="0" w:color="auto"/>
              <w:bottom w:val="single" w:sz="4" w:space="0" w:color="auto"/>
              <w:right w:val="single" w:sz="4" w:space="0" w:color="auto"/>
            </w:tcBorders>
            <w:hideMark/>
          </w:tcPr>
          <w:p w:rsidR="00070BE4" w:rsidRPr="000A5455" w:rsidRDefault="00070BE4" w:rsidP="00A0292E">
            <w:pPr>
              <w:autoSpaceDE w:val="0"/>
              <w:autoSpaceDN w:val="0"/>
              <w:adjustRightInd w:val="0"/>
              <w:spacing w:after="0" w:line="240" w:lineRule="auto"/>
              <w:ind w:firstLine="702"/>
              <w:rPr>
                <w:rFonts w:ascii="Times New Roman" w:hAnsi="Times New Roman" w:cs="Times New Roman"/>
                <w:sz w:val="24"/>
                <w:szCs w:val="24"/>
              </w:rPr>
            </w:pPr>
            <w:r w:rsidRPr="000A5455">
              <w:rPr>
                <w:rFonts w:ascii="Times New Roman" w:hAnsi="Times New Roman" w:cs="Times New Roman"/>
                <w:sz w:val="24"/>
                <w:szCs w:val="24"/>
              </w:rPr>
              <w:t xml:space="preserve">Социально-коммуникативное развитие </w:t>
            </w:r>
          </w:p>
        </w:tc>
        <w:tc>
          <w:tcPr>
            <w:tcW w:w="1130" w:type="dxa"/>
            <w:tcBorders>
              <w:top w:val="single" w:sz="4" w:space="0" w:color="auto"/>
              <w:left w:val="single" w:sz="4" w:space="0" w:color="auto"/>
              <w:bottom w:val="single" w:sz="4" w:space="0" w:color="auto"/>
              <w:right w:val="single" w:sz="4" w:space="0" w:color="auto"/>
            </w:tcBorders>
          </w:tcPr>
          <w:p w:rsidR="00070BE4" w:rsidRPr="000A5455" w:rsidRDefault="003C69C5" w:rsidP="00A0292E">
            <w:pPr>
              <w:spacing w:after="0" w:line="240" w:lineRule="auto"/>
              <w:rPr>
                <w:rFonts w:ascii="Times New Roman" w:hAnsi="Times New Roman" w:cs="Times New Roman"/>
                <w:sz w:val="24"/>
                <w:szCs w:val="24"/>
              </w:rPr>
            </w:pPr>
            <w:r>
              <w:rPr>
                <w:rFonts w:ascii="Times New Roman" w:hAnsi="Times New Roman" w:cs="Times New Roman"/>
                <w:sz w:val="24"/>
                <w:szCs w:val="24"/>
              </w:rPr>
              <w:t>44-55</w:t>
            </w:r>
          </w:p>
        </w:tc>
      </w:tr>
      <w:tr w:rsidR="00070BE4" w:rsidRPr="000A5455" w:rsidTr="00897548">
        <w:tc>
          <w:tcPr>
            <w:tcW w:w="425" w:type="dxa"/>
            <w:tcBorders>
              <w:top w:val="single" w:sz="4" w:space="0" w:color="auto"/>
              <w:left w:val="single" w:sz="4" w:space="0" w:color="auto"/>
              <w:bottom w:val="single" w:sz="4" w:space="0" w:color="auto"/>
              <w:right w:val="single" w:sz="4" w:space="0" w:color="auto"/>
            </w:tcBorders>
          </w:tcPr>
          <w:p w:rsidR="00070BE4" w:rsidRPr="000A5455" w:rsidRDefault="00070BE4" w:rsidP="00A0292E">
            <w:pPr>
              <w:spacing w:after="0" w:line="240" w:lineRule="auto"/>
              <w:rPr>
                <w:rFonts w:ascii="Times New Roman" w:hAnsi="Times New Roman" w:cs="Times New Roman"/>
                <w:sz w:val="24"/>
                <w:szCs w:val="24"/>
              </w:rPr>
            </w:pPr>
          </w:p>
        </w:tc>
        <w:tc>
          <w:tcPr>
            <w:tcW w:w="816" w:type="dxa"/>
            <w:tcBorders>
              <w:top w:val="single" w:sz="4" w:space="0" w:color="auto"/>
              <w:left w:val="single" w:sz="4" w:space="0" w:color="auto"/>
              <w:bottom w:val="single" w:sz="4" w:space="0" w:color="auto"/>
              <w:right w:val="single" w:sz="4" w:space="0" w:color="auto"/>
            </w:tcBorders>
          </w:tcPr>
          <w:p w:rsidR="00070BE4" w:rsidRPr="000A5455" w:rsidRDefault="00070BE4" w:rsidP="00A0292E">
            <w:pPr>
              <w:spacing w:after="0" w:line="240" w:lineRule="auto"/>
              <w:rPr>
                <w:rFonts w:ascii="Times New Roman" w:hAnsi="Times New Roman" w:cs="Times New Roman"/>
                <w:sz w:val="24"/>
                <w:szCs w:val="24"/>
              </w:rPr>
            </w:pPr>
          </w:p>
        </w:tc>
        <w:tc>
          <w:tcPr>
            <w:tcW w:w="7514" w:type="dxa"/>
            <w:tcBorders>
              <w:top w:val="single" w:sz="4" w:space="0" w:color="auto"/>
              <w:left w:val="single" w:sz="4" w:space="0" w:color="auto"/>
              <w:bottom w:val="single" w:sz="4" w:space="0" w:color="auto"/>
              <w:right w:val="single" w:sz="4" w:space="0" w:color="auto"/>
            </w:tcBorders>
            <w:hideMark/>
          </w:tcPr>
          <w:p w:rsidR="00070BE4" w:rsidRPr="000A5455" w:rsidRDefault="00070BE4" w:rsidP="00A0292E">
            <w:pPr>
              <w:spacing w:after="0" w:line="240" w:lineRule="auto"/>
              <w:ind w:firstLine="702"/>
              <w:rPr>
                <w:rFonts w:ascii="Times New Roman" w:hAnsi="Times New Roman" w:cs="Times New Roman"/>
                <w:sz w:val="24"/>
                <w:szCs w:val="24"/>
              </w:rPr>
            </w:pPr>
            <w:r w:rsidRPr="000A5455">
              <w:rPr>
                <w:rFonts w:ascii="Times New Roman" w:hAnsi="Times New Roman" w:cs="Times New Roman"/>
                <w:sz w:val="24"/>
                <w:szCs w:val="24"/>
              </w:rPr>
              <w:t>Познавательное развитие</w:t>
            </w:r>
          </w:p>
        </w:tc>
        <w:tc>
          <w:tcPr>
            <w:tcW w:w="1130" w:type="dxa"/>
            <w:tcBorders>
              <w:top w:val="single" w:sz="4" w:space="0" w:color="auto"/>
              <w:left w:val="single" w:sz="4" w:space="0" w:color="auto"/>
              <w:bottom w:val="single" w:sz="4" w:space="0" w:color="auto"/>
              <w:right w:val="single" w:sz="4" w:space="0" w:color="auto"/>
            </w:tcBorders>
          </w:tcPr>
          <w:p w:rsidR="00070BE4" w:rsidRPr="000A5455" w:rsidRDefault="003C69C5" w:rsidP="00A0292E">
            <w:pPr>
              <w:spacing w:after="0" w:line="240" w:lineRule="auto"/>
              <w:rPr>
                <w:rFonts w:ascii="Times New Roman" w:hAnsi="Times New Roman" w:cs="Times New Roman"/>
                <w:sz w:val="24"/>
                <w:szCs w:val="24"/>
              </w:rPr>
            </w:pPr>
            <w:r>
              <w:rPr>
                <w:rFonts w:ascii="Times New Roman" w:hAnsi="Times New Roman" w:cs="Times New Roman"/>
                <w:sz w:val="24"/>
                <w:szCs w:val="24"/>
              </w:rPr>
              <w:t>55-65</w:t>
            </w:r>
          </w:p>
        </w:tc>
      </w:tr>
      <w:tr w:rsidR="00070BE4" w:rsidRPr="000A5455" w:rsidTr="00897548">
        <w:tc>
          <w:tcPr>
            <w:tcW w:w="425" w:type="dxa"/>
            <w:tcBorders>
              <w:top w:val="single" w:sz="4" w:space="0" w:color="auto"/>
              <w:left w:val="single" w:sz="4" w:space="0" w:color="auto"/>
              <w:bottom w:val="single" w:sz="4" w:space="0" w:color="auto"/>
              <w:right w:val="single" w:sz="4" w:space="0" w:color="auto"/>
            </w:tcBorders>
          </w:tcPr>
          <w:p w:rsidR="00070BE4" w:rsidRPr="000A5455" w:rsidRDefault="00070BE4" w:rsidP="00A0292E">
            <w:pPr>
              <w:spacing w:after="0" w:line="240" w:lineRule="auto"/>
              <w:rPr>
                <w:rFonts w:ascii="Times New Roman" w:hAnsi="Times New Roman" w:cs="Times New Roman"/>
                <w:sz w:val="24"/>
                <w:szCs w:val="24"/>
              </w:rPr>
            </w:pPr>
          </w:p>
        </w:tc>
        <w:tc>
          <w:tcPr>
            <w:tcW w:w="816" w:type="dxa"/>
            <w:tcBorders>
              <w:top w:val="single" w:sz="4" w:space="0" w:color="auto"/>
              <w:left w:val="single" w:sz="4" w:space="0" w:color="auto"/>
              <w:bottom w:val="single" w:sz="4" w:space="0" w:color="auto"/>
              <w:right w:val="single" w:sz="4" w:space="0" w:color="auto"/>
            </w:tcBorders>
          </w:tcPr>
          <w:p w:rsidR="00070BE4" w:rsidRPr="000A5455" w:rsidRDefault="00070BE4" w:rsidP="00A0292E">
            <w:pPr>
              <w:spacing w:after="0" w:line="240" w:lineRule="auto"/>
              <w:rPr>
                <w:rFonts w:ascii="Times New Roman" w:hAnsi="Times New Roman" w:cs="Times New Roman"/>
                <w:sz w:val="24"/>
                <w:szCs w:val="24"/>
              </w:rPr>
            </w:pPr>
          </w:p>
        </w:tc>
        <w:tc>
          <w:tcPr>
            <w:tcW w:w="7514" w:type="dxa"/>
            <w:tcBorders>
              <w:top w:val="single" w:sz="4" w:space="0" w:color="auto"/>
              <w:left w:val="single" w:sz="4" w:space="0" w:color="auto"/>
              <w:bottom w:val="single" w:sz="4" w:space="0" w:color="auto"/>
              <w:right w:val="single" w:sz="4" w:space="0" w:color="auto"/>
            </w:tcBorders>
            <w:hideMark/>
          </w:tcPr>
          <w:p w:rsidR="00070BE4" w:rsidRPr="000A5455" w:rsidRDefault="00070BE4" w:rsidP="00A0292E">
            <w:pPr>
              <w:spacing w:after="0" w:line="240" w:lineRule="auto"/>
              <w:ind w:firstLine="702"/>
              <w:rPr>
                <w:rFonts w:ascii="Times New Roman" w:hAnsi="Times New Roman" w:cs="Times New Roman"/>
                <w:sz w:val="24"/>
                <w:szCs w:val="24"/>
              </w:rPr>
            </w:pPr>
            <w:r w:rsidRPr="000A5455">
              <w:rPr>
                <w:rFonts w:ascii="Times New Roman" w:hAnsi="Times New Roman" w:cs="Times New Roman"/>
                <w:sz w:val="24"/>
                <w:szCs w:val="24"/>
              </w:rPr>
              <w:t>Речевое развитие</w:t>
            </w:r>
          </w:p>
        </w:tc>
        <w:tc>
          <w:tcPr>
            <w:tcW w:w="1130" w:type="dxa"/>
            <w:tcBorders>
              <w:top w:val="single" w:sz="4" w:space="0" w:color="auto"/>
              <w:left w:val="single" w:sz="4" w:space="0" w:color="auto"/>
              <w:bottom w:val="single" w:sz="4" w:space="0" w:color="auto"/>
              <w:right w:val="single" w:sz="4" w:space="0" w:color="auto"/>
            </w:tcBorders>
          </w:tcPr>
          <w:p w:rsidR="00070BE4" w:rsidRPr="000A5455" w:rsidRDefault="003C69C5" w:rsidP="00A0292E">
            <w:pPr>
              <w:spacing w:after="0" w:line="240" w:lineRule="auto"/>
              <w:rPr>
                <w:rFonts w:ascii="Times New Roman" w:hAnsi="Times New Roman" w:cs="Times New Roman"/>
                <w:sz w:val="24"/>
                <w:szCs w:val="24"/>
              </w:rPr>
            </w:pPr>
            <w:r>
              <w:rPr>
                <w:rFonts w:ascii="Times New Roman" w:hAnsi="Times New Roman" w:cs="Times New Roman"/>
                <w:sz w:val="24"/>
                <w:szCs w:val="24"/>
              </w:rPr>
              <w:t>65-72</w:t>
            </w:r>
          </w:p>
        </w:tc>
      </w:tr>
      <w:tr w:rsidR="00070BE4" w:rsidRPr="000A5455" w:rsidTr="00897548">
        <w:tc>
          <w:tcPr>
            <w:tcW w:w="425" w:type="dxa"/>
            <w:tcBorders>
              <w:top w:val="single" w:sz="4" w:space="0" w:color="auto"/>
              <w:left w:val="single" w:sz="4" w:space="0" w:color="auto"/>
              <w:bottom w:val="single" w:sz="4" w:space="0" w:color="auto"/>
              <w:right w:val="single" w:sz="4" w:space="0" w:color="auto"/>
            </w:tcBorders>
          </w:tcPr>
          <w:p w:rsidR="00070BE4" w:rsidRPr="000A5455" w:rsidRDefault="00070BE4" w:rsidP="00A0292E">
            <w:pPr>
              <w:spacing w:after="0" w:line="240" w:lineRule="auto"/>
              <w:rPr>
                <w:rFonts w:ascii="Times New Roman" w:hAnsi="Times New Roman" w:cs="Times New Roman"/>
                <w:sz w:val="24"/>
                <w:szCs w:val="24"/>
              </w:rPr>
            </w:pPr>
          </w:p>
        </w:tc>
        <w:tc>
          <w:tcPr>
            <w:tcW w:w="816" w:type="dxa"/>
            <w:tcBorders>
              <w:top w:val="single" w:sz="4" w:space="0" w:color="auto"/>
              <w:left w:val="single" w:sz="4" w:space="0" w:color="auto"/>
              <w:bottom w:val="single" w:sz="4" w:space="0" w:color="auto"/>
              <w:right w:val="single" w:sz="4" w:space="0" w:color="auto"/>
            </w:tcBorders>
          </w:tcPr>
          <w:p w:rsidR="00070BE4" w:rsidRPr="000A5455" w:rsidRDefault="00070BE4" w:rsidP="00A0292E">
            <w:pPr>
              <w:spacing w:after="0" w:line="240" w:lineRule="auto"/>
              <w:rPr>
                <w:rFonts w:ascii="Times New Roman" w:hAnsi="Times New Roman" w:cs="Times New Roman"/>
                <w:sz w:val="24"/>
                <w:szCs w:val="24"/>
              </w:rPr>
            </w:pPr>
          </w:p>
        </w:tc>
        <w:tc>
          <w:tcPr>
            <w:tcW w:w="7514" w:type="dxa"/>
            <w:tcBorders>
              <w:top w:val="single" w:sz="4" w:space="0" w:color="auto"/>
              <w:left w:val="single" w:sz="4" w:space="0" w:color="auto"/>
              <w:bottom w:val="single" w:sz="4" w:space="0" w:color="auto"/>
              <w:right w:val="single" w:sz="4" w:space="0" w:color="auto"/>
            </w:tcBorders>
            <w:hideMark/>
          </w:tcPr>
          <w:p w:rsidR="00070BE4" w:rsidRPr="000A5455" w:rsidRDefault="00070BE4" w:rsidP="00A0292E">
            <w:pPr>
              <w:spacing w:after="0" w:line="240" w:lineRule="auto"/>
              <w:ind w:firstLine="702"/>
              <w:rPr>
                <w:rFonts w:ascii="Times New Roman" w:hAnsi="Times New Roman" w:cs="Times New Roman"/>
                <w:sz w:val="24"/>
                <w:szCs w:val="24"/>
              </w:rPr>
            </w:pPr>
            <w:r w:rsidRPr="000A5455">
              <w:rPr>
                <w:rFonts w:ascii="Times New Roman" w:hAnsi="Times New Roman" w:cs="Times New Roman"/>
                <w:sz w:val="24"/>
                <w:szCs w:val="24"/>
              </w:rPr>
              <w:t>Художественно-эстетическое развитие</w:t>
            </w:r>
          </w:p>
        </w:tc>
        <w:tc>
          <w:tcPr>
            <w:tcW w:w="1130" w:type="dxa"/>
            <w:tcBorders>
              <w:top w:val="single" w:sz="4" w:space="0" w:color="auto"/>
              <w:left w:val="single" w:sz="4" w:space="0" w:color="auto"/>
              <w:bottom w:val="single" w:sz="4" w:space="0" w:color="auto"/>
              <w:right w:val="single" w:sz="4" w:space="0" w:color="auto"/>
            </w:tcBorders>
          </w:tcPr>
          <w:p w:rsidR="00070BE4" w:rsidRPr="000A5455" w:rsidRDefault="003C69C5" w:rsidP="00A0292E">
            <w:pPr>
              <w:spacing w:after="0" w:line="240" w:lineRule="auto"/>
              <w:rPr>
                <w:rFonts w:ascii="Times New Roman" w:hAnsi="Times New Roman" w:cs="Times New Roman"/>
                <w:sz w:val="24"/>
                <w:szCs w:val="24"/>
              </w:rPr>
            </w:pPr>
            <w:r>
              <w:rPr>
                <w:rFonts w:ascii="Times New Roman" w:hAnsi="Times New Roman" w:cs="Times New Roman"/>
                <w:sz w:val="24"/>
                <w:szCs w:val="24"/>
              </w:rPr>
              <w:t>72-82</w:t>
            </w:r>
          </w:p>
        </w:tc>
      </w:tr>
      <w:tr w:rsidR="00070BE4" w:rsidRPr="000A5455" w:rsidTr="00897548">
        <w:trPr>
          <w:trHeight w:val="86"/>
        </w:trPr>
        <w:tc>
          <w:tcPr>
            <w:tcW w:w="425" w:type="dxa"/>
            <w:tcBorders>
              <w:top w:val="single" w:sz="4" w:space="0" w:color="auto"/>
              <w:left w:val="single" w:sz="4" w:space="0" w:color="auto"/>
              <w:bottom w:val="single" w:sz="4" w:space="0" w:color="auto"/>
              <w:right w:val="single" w:sz="4" w:space="0" w:color="auto"/>
            </w:tcBorders>
          </w:tcPr>
          <w:p w:rsidR="00070BE4" w:rsidRPr="000A5455" w:rsidRDefault="00070BE4" w:rsidP="00A0292E">
            <w:pPr>
              <w:spacing w:after="0" w:line="240" w:lineRule="auto"/>
              <w:rPr>
                <w:rFonts w:ascii="Times New Roman" w:hAnsi="Times New Roman" w:cs="Times New Roman"/>
                <w:sz w:val="24"/>
                <w:szCs w:val="24"/>
              </w:rPr>
            </w:pPr>
          </w:p>
        </w:tc>
        <w:tc>
          <w:tcPr>
            <w:tcW w:w="816" w:type="dxa"/>
            <w:tcBorders>
              <w:top w:val="single" w:sz="4" w:space="0" w:color="auto"/>
              <w:left w:val="single" w:sz="4" w:space="0" w:color="auto"/>
              <w:bottom w:val="single" w:sz="4" w:space="0" w:color="auto"/>
              <w:right w:val="single" w:sz="4" w:space="0" w:color="auto"/>
            </w:tcBorders>
          </w:tcPr>
          <w:p w:rsidR="00070BE4" w:rsidRPr="000A5455" w:rsidRDefault="00070BE4" w:rsidP="00A0292E">
            <w:pPr>
              <w:spacing w:after="0" w:line="240" w:lineRule="auto"/>
              <w:rPr>
                <w:rFonts w:ascii="Times New Roman" w:hAnsi="Times New Roman" w:cs="Times New Roman"/>
                <w:sz w:val="24"/>
                <w:szCs w:val="24"/>
              </w:rPr>
            </w:pPr>
          </w:p>
        </w:tc>
        <w:tc>
          <w:tcPr>
            <w:tcW w:w="7514" w:type="dxa"/>
            <w:tcBorders>
              <w:top w:val="single" w:sz="4" w:space="0" w:color="auto"/>
              <w:left w:val="single" w:sz="4" w:space="0" w:color="auto"/>
              <w:bottom w:val="single" w:sz="4" w:space="0" w:color="auto"/>
              <w:right w:val="single" w:sz="4" w:space="0" w:color="auto"/>
            </w:tcBorders>
            <w:hideMark/>
          </w:tcPr>
          <w:p w:rsidR="00070BE4" w:rsidRPr="000A5455" w:rsidRDefault="00070BE4" w:rsidP="00A0292E">
            <w:pPr>
              <w:spacing w:after="0" w:line="240" w:lineRule="auto"/>
              <w:ind w:firstLine="702"/>
              <w:rPr>
                <w:rFonts w:ascii="Times New Roman" w:hAnsi="Times New Roman" w:cs="Times New Roman"/>
                <w:sz w:val="24"/>
                <w:szCs w:val="24"/>
              </w:rPr>
            </w:pPr>
            <w:r w:rsidRPr="000A5455">
              <w:rPr>
                <w:rFonts w:ascii="Times New Roman" w:hAnsi="Times New Roman" w:cs="Times New Roman"/>
                <w:sz w:val="24"/>
                <w:szCs w:val="24"/>
              </w:rPr>
              <w:t>Физическое развитие</w:t>
            </w:r>
          </w:p>
        </w:tc>
        <w:tc>
          <w:tcPr>
            <w:tcW w:w="1130" w:type="dxa"/>
            <w:tcBorders>
              <w:top w:val="single" w:sz="4" w:space="0" w:color="auto"/>
              <w:left w:val="single" w:sz="4" w:space="0" w:color="auto"/>
              <w:bottom w:val="single" w:sz="4" w:space="0" w:color="auto"/>
              <w:right w:val="single" w:sz="4" w:space="0" w:color="auto"/>
            </w:tcBorders>
          </w:tcPr>
          <w:p w:rsidR="00070BE4" w:rsidRPr="000A5455" w:rsidRDefault="003C69C5" w:rsidP="00A0292E">
            <w:pPr>
              <w:spacing w:after="0" w:line="240" w:lineRule="auto"/>
              <w:rPr>
                <w:rFonts w:ascii="Times New Roman" w:hAnsi="Times New Roman" w:cs="Times New Roman"/>
                <w:sz w:val="24"/>
                <w:szCs w:val="24"/>
              </w:rPr>
            </w:pPr>
            <w:r>
              <w:rPr>
                <w:rFonts w:ascii="Times New Roman" w:hAnsi="Times New Roman" w:cs="Times New Roman"/>
                <w:sz w:val="24"/>
                <w:szCs w:val="24"/>
              </w:rPr>
              <w:t>89-98</w:t>
            </w:r>
          </w:p>
        </w:tc>
      </w:tr>
      <w:tr w:rsidR="00070BE4" w:rsidRPr="000A5455" w:rsidTr="00897548">
        <w:tc>
          <w:tcPr>
            <w:tcW w:w="425" w:type="dxa"/>
            <w:tcBorders>
              <w:top w:val="single" w:sz="4" w:space="0" w:color="auto"/>
              <w:left w:val="single" w:sz="4" w:space="0" w:color="auto"/>
              <w:bottom w:val="single" w:sz="4" w:space="0" w:color="auto"/>
              <w:right w:val="single" w:sz="4" w:space="0" w:color="auto"/>
            </w:tcBorders>
          </w:tcPr>
          <w:p w:rsidR="00070BE4" w:rsidRPr="000A5455" w:rsidRDefault="00070BE4" w:rsidP="00A0292E">
            <w:pPr>
              <w:spacing w:after="0" w:line="240" w:lineRule="auto"/>
              <w:rPr>
                <w:rFonts w:ascii="Times New Roman" w:hAnsi="Times New Roman" w:cs="Times New Roman"/>
                <w:sz w:val="24"/>
                <w:szCs w:val="24"/>
              </w:rPr>
            </w:pPr>
          </w:p>
        </w:tc>
        <w:tc>
          <w:tcPr>
            <w:tcW w:w="816" w:type="dxa"/>
            <w:tcBorders>
              <w:top w:val="single" w:sz="4" w:space="0" w:color="auto"/>
              <w:left w:val="single" w:sz="4" w:space="0" w:color="auto"/>
              <w:bottom w:val="single" w:sz="4" w:space="0" w:color="auto"/>
              <w:right w:val="single" w:sz="4" w:space="0" w:color="auto"/>
            </w:tcBorders>
            <w:hideMark/>
          </w:tcPr>
          <w:p w:rsidR="00070BE4" w:rsidRPr="000A5455" w:rsidRDefault="00070BE4" w:rsidP="00095887">
            <w:pPr>
              <w:spacing w:after="0" w:line="240" w:lineRule="auto"/>
              <w:rPr>
                <w:rFonts w:ascii="Times New Roman" w:hAnsi="Times New Roman" w:cs="Times New Roman"/>
                <w:b/>
                <w:sz w:val="24"/>
                <w:szCs w:val="24"/>
              </w:rPr>
            </w:pPr>
            <w:r w:rsidRPr="000A5455">
              <w:rPr>
                <w:rFonts w:ascii="Times New Roman" w:hAnsi="Times New Roman" w:cs="Times New Roman"/>
                <w:b/>
                <w:sz w:val="24"/>
                <w:szCs w:val="24"/>
              </w:rPr>
              <w:t>2.</w:t>
            </w:r>
            <w:r w:rsidR="00095887">
              <w:rPr>
                <w:rFonts w:ascii="Times New Roman" w:hAnsi="Times New Roman" w:cs="Times New Roman"/>
                <w:b/>
                <w:sz w:val="24"/>
                <w:szCs w:val="24"/>
              </w:rPr>
              <w:t>4</w:t>
            </w:r>
            <w:r w:rsidRPr="000A5455">
              <w:rPr>
                <w:rFonts w:ascii="Times New Roman" w:hAnsi="Times New Roman" w:cs="Times New Roman"/>
                <w:b/>
                <w:sz w:val="24"/>
                <w:szCs w:val="24"/>
              </w:rPr>
              <w:t>.</w:t>
            </w:r>
          </w:p>
        </w:tc>
        <w:tc>
          <w:tcPr>
            <w:tcW w:w="7514" w:type="dxa"/>
            <w:tcBorders>
              <w:top w:val="single" w:sz="4" w:space="0" w:color="auto"/>
              <w:left w:val="single" w:sz="4" w:space="0" w:color="auto"/>
              <w:bottom w:val="single" w:sz="4" w:space="0" w:color="auto"/>
              <w:right w:val="single" w:sz="4" w:space="0" w:color="auto"/>
            </w:tcBorders>
            <w:hideMark/>
          </w:tcPr>
          <w:p w:rsidR="00070BE4" w:rsidRPr="00963E6B" w:rsidRDefault="00070BE4" w:rsidP="00A0292E">
            <w:pPr>
              <w:spacing w:after="0" w:line="240" w:lineRule="auto"/>
              <w:rPr>
                <w:rFonts w:ascii="Times New Roman" w:hAnsi="Times New Roman" w:cs="Times New Roman"/>
                <w:sz w:val="24"/>
                <w:szCs w:val="24"/>
              </w:rPr>
            </w:pPr>
            <w:r w:rsidRPr="00963E6B">
              <w:rPr>
                <w:rFonts w:ascii="Times New Roman" w:hAnsi="Times New Roman" w:cs="Times New Roman"/>
                <w:bCs/>
                <w:sz w:val="24"/>
                <w:szCs w:val="24"/>
              </w:rPr>
              <w:t>Взаимодействие взрослых с детьми</w:t>
            </w:r>
          </w:p>
        </w:tc>
        <w:tc>
          <w:tcPr>
            <w:tcW w:w="1130" w:type="dxa"/>
            <w:tcBorders>
              <w:top w:val="single" w:sz="4" w:space="0" w:color="auto"/>
              <w:left w:val="single" w:sz="4" w:space="0" w:color="auto"/>
              <w:bottom w:val="single" w:sz="4" w:space="0" w:color="auto"/>
              <w:right w:val="single" w:sz="4" w:space="0" w:color="auto"/>
            </w:tcBorders>
          </w:tcPr>
          <w:p w:rsidR="00070BE4" w:rsidRPr="000A5455" w:rsidRDefault="00897548" w:rsidP="00A0292E">
            <w:pPr>
              <w:spacing w:after="0" w:line="240" w:lineRule="auto"/>
              <w:rPr>
                <w:rFonts w:ascii="Times New Roman" w:hAnsi="Times New Roman" w:cs="Times New Roman"/>
                <w:sz w:val="24"/>
                <w:szCs w:val="24"/>
              </w:rPr>
            </w:pPr>
            <w:r>
              <w:rPr>
                <w:rFonts w:ascii="Times New Roman" w:hAnsi="Times New Roman" w:cs="Times New Roman"/>
                <w:sz w:val="24"/>
                <w:szCs w:val="24"/>
              </w:rPr>
              <w:t>98-103</w:t>
            </w:r>
          </w:p>
        </w:tc>
      </w:tr>
      <w:tr w:rsidR="00070BE4" w:rsidRPr="000A5455" w:rsidTr="00897548">
        <w:tc>
          <w:tcPr>
            <w:tcW w:w="425" w:type="dxa"/>
            <w:tcBorders>
              <w:top w:val="single" w:sz="4" w:space="0" w:color="auto"/>
              <w:left w:val="single" w:sz="4" w:space="0" w:color="auto"/>
              <w:bottom w:val="single" w:sz="4" w:space="0" w:color="auto"/>
              <w:right w:val="single" w:sz="4" w:space="0" w:color="auto"/>
            </w:tcBorders>
          </w:tcPr>
          <w:p w:rsidR="00070BE4" w:rsidRPr="000A5455" w:rsidRDefault="00070BE4" w:rsidP="00A0292E">
            <w:pPr>
              <w:spacing w:after="0" w:line="240" w:lineRule="auto"/>
              <w:rPr>
                <w:rFonts w:ascii="Times New Roman" w:hAnsi="Times New Roman" w:cs="Times New Roman"/>
                <w:sz w:val="24"/>
                <w:szCs w:val="24"/>
              </w:rPr>
            </w:pPr>
          </w:p>
        </w:tc>
        <w:tc>
          <w:tcPr>
            <w:tcW w:w="816" w:type="dxa"/>
            <w:tcBorders>
              <w:top w:val="single" w:sz="4" w:space="0" w:color="auto"/>
              <w:left w:val="single" w:sz="4" w:space="0" w:color="auto"/>
              <w:bottom w:val="single" w:sz="4" w:space="0" w:color="auto"/>
              <w:right w:val="single" w:sz="4" w:space="0" w:color="auto"/>
            </w:tcBorders>
            <w:hideMark/>
          </w:tcPr>
          <w:p w:rsidR="00070BE4" w:rsidRPr="000A5455" w:rsidRDefault="00070BE4" w:rsidP="00095887">
            <w:pPr>
              <w:spacing w:after="0" w:line="240" w:lineRule="auto"/>
              <w:rPr>
                <w:rFonts w:ascii="Times New Roman" w:hAnsi="Times New Roman" w:cs="Times New Roman"/>
                <w:b/>
                <w:sz w:val="24"/>
                <w:szCs w:val="24"/>
              </w:rPr>
            </w:pPr>
            <w:r w:rsidRPr="000A5455">
              <w:rPr>
                <w:rFonts w:ascii="Times New Roman" w:hAnsi="Times New Roman" w:cs="Times New Roman"/>
                <w:b/>
                <w:sz w:val="24"/>
                <w:szCs w:val="24"/>
              </w:rPr>
              <w:t>2.</w:t>
            </w:r>
            <w:r w:rsidR="00095887">
              <w:rPr>
                <w:rFonts w:ascii="Times New Roman" w:hAnsi="Times New Roman" w:cs="Times New Roman"/>
                <w:b/>
                <w:sz w:val="24"/>
                <w:szCs w:val="24"/>
              </w:rPr>
              <w:t>5</w:t>
            </w:r>
            <w:r w:rsidRPr="000A5455">
              <w:rPr>
                <w:rFonts w:ascii="Times New Roman" w:hAnsi="Times New Roman" w:cs="Times New Roman"/>
                <w:b/>
                <w:sz w:val="24"/>
                <w:szCs w:val="24"/>
              </w:rPr>
              <w:t>.</w:t>
            </w:r>
          </w:p>
        </w:tc>
        <w:tc>
          <w:tcPr>
            <w:tcW w:w="7514" w:type="dxa"/>
            <w:tcBorders>
              <w:top w:val="single" w:sz="4" w:space="0" w:color="auto"/>
              <w:left w:val="single" w:sz="4" w:space="0" w:color="auto"/>
              <w:bottom w:val="single" w:sz="4" w:space="0" w:color="auto"/>
              <w:right w:val="single" w:sz="4" w:space="0" w:color="auto"/>
            </w:tcBorders>
            <w:hideMark/>
          </w:tcPr>
          <w:p w:rsidR="00070BE4" w:rsidRPr="00963E6B" w:rsidRDefault="00070BE4" w:rsidP="00A0292E">
            <w:pPr>
              <w:spacing w:after="0" w:line="240" w:lineRule="auto"/>
              <w:rPr>
                <w:rFonts w:ascii="Times New Roman" w:hAnsi="Times New Roman" w:cs="Times New Roman"/>
                <w:sz w:val="24"/>
                <w:szCs w:val="24"/>
              </w:rPr>
            </w:pPr>
            <w:r w:rsidRPr="00963E6B">
              <w:rPr>
                <w:rFonts w:ascii="Times New Roman" w:hAnsi="Times New Roman" w:cs="Times New Roman"/>
                <w:bCs/>
                <w:sz w:val="24"/>
                <w:szCs w:val="24"/>
              </w:rPr>
              <w:t xml:space="preserve"> Взаимодействие педагогического коллектива с семьями дошкольн</w:t>
            </w:r>
            <w:r w:rsidRPr="00963E6B">
              <w:rPr>
                <w:rFonts w:ascii="Times New Roman" w:hAnsi="Times New Roman" w:cs="Times New Roman"/>
                <w:bCs/>
                <w:sz w:val="24"/>
                <w:szCs w:val="24"/>
              </w:rPr>
              <w:t>и</w:t>
            </w:r>
            <w:r w:rsidRPr="00963E6B">
              <w:rPr>
                <w:rFonts w:ascii="Times New Roman" w:hAnsi="Times New Roman" w:cs="Times New Roman"/>
                <w:bCs/>
                <w:sz w:val="24"/>
                <w:szCs w:val="24"/>
              </w:rPr>
              <w:t>ков</w:t>
            </w:r>
          </w:p>
        </w:tc>
        <w:tc>
          <w:tcPr>
            <w:tcW w:w="1130" w:type="dxa"/>
            <w:tcBorders>
              <w:top w:val="single" w:sz="4" w:space="0" w:color="auto"/>
              <w:left w:val="single" w:sz="4" w:space="0" w:color="auto"/>
              <w:bottom w:val="single" w:sz="4" w:space="0" w:color="auto"/>
              <w:right w:val="single" w:sz="4" w:space="0" w:color="auto"/>
            </w:tcBorders>
          </w:tcPr>
          <w:p w:rsidR="00070BE4" w:rsidRPr="000A5455" w:rsidRDefault="00897548" w:rsidP="00A0292E">
            <w:pPr>
              <w:spacing w:after="0" w:line="240" w:lineRule="auto"/>
              <w:rPr>
                <w:rFonts w:ascii="Times New Roman" w:hAnsi="Times New Roman" w:cs="Times New Roman"/>
                <w:sz w:val="24"/>
                <w:szCs w:val="24"/>
              </w:rPr>
            </w:pPr>
            <w:r>
              <w:rPr>
                <w:rFonts w:ascii="Times New Roman" w:hAnsi="Times New Roman" w:cs="Times New Roman"/>
                <w:sz w:val="24"/>
                <w:szCs w:val="24"/>
              </w:rPr>
              <w:t>104-111</w:t>
            </w:r>
          </w:p>
        </w:tc>
      </w:tr>
      <w:tr w:rsidR="00070BE4" w:rsidRPr="000A5455" w:rsidTr="00897548">
        <w:tc>
          <w:tcPr>
            <w:tcW w:w="425" w:type="dxa"/>
            <w:tcBorders>
              <w:top w:val="single" w:sz="4" w:space="0" w:color="auto"/>
              <w:left w:val="single" w:sz="4" w:space="0" w:color="auto"/>
              <w:bottom w:val="single" w:sz="4" w:space="0" w:color="auto"/>
              <w:right w:val="single" w:sz="4" w:space="0" w:color="auto"/>
            </w:tcBorders>
          </w:tcPr>
          <w:p w:rsidR="00070BE4" w:rsidRPr="000A5455" w:rsidRDefault="00070BE4" w:rsidP="00A0292E">
            <w:pPr>
              <w:spacing w:after="0" w:line="240" w:lineRule="auto"/>
              <w:rPr>
                <w:rFonts w:ascii="Times New Roman" w:hAnsi="Times New Roman" w:cs="Times New Roman"/>
                <w:sz w:val="24"/>
                <w:szCs w:val="24"/>
              </w:rPr>
            </w:pPr>
          </w:p>
        </w:tc>
        <w:tc>
          <w:tcPr>
            <w:tcW w:w="816" w:type="dxa"/>
            <w:tcBorders>
              <w:top w:val="single" w:sz="4" w:space="0" w:color="auto"/>
              <w:left w:val="single" w:sz="4" w:space="0" w:color="auto"/>
              <w:bottom w:val="single" w:sz="4" w:space="0" w:color="auto"/>
              <w:right w:val="single" w:sz="4" w:space="0" w:color="auto"/>
            </w:tcBorders>
            <w:hideMark/>
          </w:tcPr>
          <w:p w:rsidR="00070BE4" w:rsidRPr="000A5455" w:rsidRDefault="00070BE4" w:rsidP="00095887">
            <w:pPr>
              <w:spacing w:after="0" w:line="240" w:lineRule="auto"/>
              <w:rPr>
                <w:rFonts w:ascii="Times New Roman" w:hAnsi="Times New Roman" w:cs="Times New Roman"/>
                <w:b/>
                <w:sz w:val="24"/>
                <w:szCs w:val="24"/>
              </w:rPr>
            </w:pPr>
            <w:r w:rsidRPr="000A5455">
              <w:rPr>
                <w:rFonts w:ascii="Times New Roman" w:hAnsi="Times New Roman" w:cs="Times New Roman"/>
                <w:b/>
                <w:sz w:val="24"/>
                <w:szCs w:val="24"/>
              </w:rPr>
              <w:t>2</w:t>
            </w:r>
            <w:r w:rsidR="00095887">
              <w:rPr>
                <w:rFonts w:ascii="Times New Roman" w:hAnsi="Times New Roman" w:cs="Times New Roman"/>
                <w:b/>
                <w:sz w:val="24"/>
                <w:szCs w:val="24"/>
              </w:rPr>
              <w:t>.6</w:t>
            </w:r>
          </w:p>
        </w:tc>
        <w:tc>
          <w:tcPr>
            <w:tcW w:w="7514" w:type="dxa"/>
            <w:tcBorders>
              <w:top w:val="single" w:sz="4" w:space="0" w:color="auto"/>
              <w:left w:val="single" w:sz="4" w:space="0" w:color="auto"/>
              <w:bottom w:val="single" w:sz="4" w:space="0" w:color="auto"/>
              <w:right w:val="single" w:sz="4" w:space="0" w:color="auto"/>
            </w:tcBorders>
            <w:hideMark/>
          </w:tcPr>
          <w:p w:rsidR="00070BE4" w:rsidRPr="00963E6B" w:rsidRDefault="00070BE4" w:rsidP="00A0292E">
            <w:pPr>
              <w:autoSpaceDE w:val="0"/>
              <w:autoSpaceDN w:val="0"/>
              <w:adjustRightInd w:val="0"/>
              <w:spacing w:after="0" w:line="240" w:lineRule="auto"/>
              <w:rPr>
                <w:rFonts w:ascii="Times New Roman" w:hAnsi="Times New Roman" w:cs="Times New Roman"/>
                <w:bCs/>
                <w:sz w:val="24"/>
                <w:szCs w:val="24"/>
              </w:rPr>
            </w:pPr>
            <w:r w:rsidRPr="00963E6B">
              <w:rPr>
                <w:rFonts w:ascii="Times New Roman" w:hAnsi="Times New Roman" w:cs="Times New Roman"/>
                <w:bCs/>
                <w:sz w:val="24"/>
                <w:szCs w:val="24"/>
              </w:rPr>
              <w:t>Программа коррекционно-развивающей работы с детьми с ограниче</w:t>
            </w:r>
            <w:r w:rsidRPr="00963E6B">
              <w:rPr>
                <w:rFonts w:ascii="Times New Roman" w:hAnsi="Times New Roman" w:cs="Times New Roman"/>
                <w:bCs/>
                <w:sz w:val="24"/>
                <w:szCs w:val="24"/>
              </w:rPr>
              <w:t>н</w:t>
            </w:r>
            <w:r w:rsidRPr="00963E6B">
              <w:rPr>
                <w:rFonts w:ascii="Times New Roman" w:hAnsi="Times New Roman" w:cs="Times New Roman"/>
                <w:bCs/>
                <w:sz w:val="24"/>
                <w:szCs w:val="24"/>
              </w:rPr>
              <w:t>ными возможностями здоровья</w:t>
            </w:r>
          </w:p>
        </w:tc>
        <w:tc>
          <w:tcPr>
            <w:tcW w:w="1130" w:type="dxa"/>
            <w:tcBorders>
              <w:top w:val="single" w:sz="4" w:space="0" w:color="auto"/>
              <w:left w:val="single" w:sz="4" w:space="0" w:color="auto"/>
              <w:bottom w:val="single" w:sz="4" w:space="0" w:color="auto"/>
              <w:right w:val="single" w:sz="4" w:space="0" w:color="auto"/>
            </w:tcBorders>
          </w:tcPr>
          <w:p w:rsidR="00070BE4" w:rsidRPr="000A5455" w:rsidRDefault="00897548" w:rsidP="00A0292E">
            <w:pPr>
              <w:spacing w:after="0" w:line="240" w:lineRule="auto"/>
              <w:rPr>
                <w:rFonts w:ascii="Times New Roman" w:hAnsi="Times New Roman" w:cs="Times New Roman"/>
                <w:sz w:val="24"/>
                <w:szCs w:val="24"/>
              </w:rPr>
            </w:pPr>
            <w:r>
              <w:rPr>
                <w:rFonts w:ascii="Times New Roman" w:hAnsi="Times New Roman" w:cs="Times New Roman"/>
                <w:sz w:val="24"/>
                <w:szCs w:val="24"/>
              </w:rPr>
              <w:t>111</w:t>
            </w:r>
          </w:p>
        </w:tc>
      </w:tr>
      <w:tr w:rsidR="00070BE4" w:rsidRPr="000A5455" w:rsidTr="00897548">
        <w:tc>
          <w:tcPr>
            <w:tcW w:w="425" w:type="dxa"/>
            <w:tcBorders>
              <w:top w:val="single" w:sz="4" w:space="0" w:color="auto"/>
              <w:left w:val="single" w:sz="4" w:space="0" w:color="auto"/>
              <w:bottom w:val="single" w:sz="4" w:space="0" w:color="auto"/>
              <w:right w:val="single" w:sz="4" w:space="0" w:color="auto"/>
            </w:tcBorders>
            <w:hideMark/>
          </w:tcPr>
          <w:p w:rsidR="00070BE4" w:rsidRPr="000A5455" w:rsidRDefault="00070BE4" w:rsidP="00A0292E">
            <w:pPr>
              <w:spacing w:after="0" w:line="240" w:lineRule="auto"/>
              <w:rPr>
                <w:rFonts w:ascii="Times New Roman" w:hAnsi="Times New Roman" w:cs="Times New Roman"/>
                <w:b/>
                <w:sz w:val="24"/>
                <w:szCs w:val="24"/>
              </w:rPr>
            </w:pPr>
            <w:r w:rsidRPr="000A5455">
              <w:rPr>
                <w:rFonts w:ascii="Times New Roman" w:hAnsi="Times New Roman" w:cs="Times New Roman"/>
                <w:b/>
                <w:sz w:val="24"/>
                <w:szCs w:val="24"/>
              </w:rPr>
              <w:t>3.</w:t>
            </w:r>
          </w:p>
        </w:tc>
        <w:tc>
          <w:tcPr>
            <w:tcW w:w="8330" w:type="dxa"/>
            <w:gridSpan w:val="2"/>
            <w:tcBorders>
              <w:top w:val="single" w:sz="4" w:space="0" w:color="auto"/>
              <w:left w:val="single" w:sz="4" w:space="0" w:color="auto"/>
              <w:bottom w:val="single" w:sz="4" w:space="0" w:color="auto"/>
              <w:right w:val="single" w:sz="4" w:space="0" w:color="auto"/>
            </w:tcBorders>
            <w:hideMark/>
          </w:tcPr>
          <w:p w:rsidR="00070BE4" w:rsidRPr="000A5455" w:rsidRDefault="00070BE4" w:rsidP="00A0292E">
            <w:pPr>
              <w:spacing w:after="0" w:line="240" w:lineRule="auto"/>
              <w:rPr>
                <w:rFonts w:ascii="Times New Roman" w:hAnsi="Times New Roman" w:cs="Times New Roman"/>
                <w:sz w:val="24"/>
                <w:szCs w:val="24"/>
              </w:rPr>
            </w:pPr>
            <w:r w:rsidRPr="000A5455">
              <w:rPr>
                <w:rFonts w:ascii="Times New Roman" w:hAnsi="Times New Roman" w:cs="Times New Roman"/>
                <w:b/>
                <w:bCs/>
                <w:sz w:val="24"/>
                <w:szCs w:val="24"/>
              </w:rPr>
              <w:t>ОРГАНИЗАЦИОННЫЙ РАЗДЕЛ</w:t>
            </w:r>
          </w:p>
        </w:tc>
        <w:tc>
          <w:tcPr>
            <w:tcW w:w="1130" w:type="dxa"/>
            <w:tcBorders>
              <w:top w:val="single" w:sz="4" w:space="0" w:color="auto"/>
              <w:left w:val="single" w:sz="4" w:space="0" w:color="auto"/>
              <w:bottom w:val="single" w:sz="4" w:space="0" w:color="auto"/>
              <w:right w:val="single" w:sz="4" w:space="0" w:color="auto"/>
            </w:tcBorders>
          </w:tcPr>
          <w:p w:rsidR="00070BE4" w:rsidRPr="000A5455" w:rsidRDefault="00070BE4" w:rsidP="00A0292E">
            <w:pPr>
              <w:spacing w:after="0" w:line="240" w:lineRule="auto"/>
              <w:rPr>
                <w:rFonts w:ascii="Times New Roman" w:hAnsi="Times New Roman" w:cs="Times New Roman"/>
                <w:sz w:val="24"/>
                <w:szCs w:val="24"/>
              </w:rPr>
            </w:pPr>
          </w:p>
        </w:tc>
      </w:tr>
      <w:tr w:rsidR="00070BE4" w:rsidRPr="000A5455" w:rsidTr="00897548">
        <w:tc>
          <w:tcPr>
            <w:tcW w:w="425" w:type="dxa"/>
            <w:tcBorders>
              <w:top w:val="single" w:sz="4" w:space="0" w:color="auto"/>
              <w:left w:val="single" w:sz="4" w:space="0" w:color="auto"/>
              <w:bottom w:val="single" w:sz="4" w:space="0" w:color="auto"/>
              <w:right w:val="single" w:sz="4" w:space="0" w:color="auto"/>
            </w:tcBorders>
          </w:tcPr>
          <w:p w:rsidR="00070BE4" w:rsidRPr="000A5455" w:rsidRDefault="00070BE4" w:rsidP="00A0292E">
            <w:pPr>
              <w:spacing w:after="0" w:line="240" w:lineRule="auto"/>
              <w:rPr>
                <w:rFonts w:ascii="Times New Roman" w:hAnsi="Times New Roman" w:cs="Times New Roman"/>
                <w:sz w:val="24"/>
                <w:szCs w:val="24"/>
              </w:rPr>
            </w:pPr>
          </w:p>
        </w:tc>
        <w:tc>
          <w:tcPr>
            <w:tcW w:w="816" w:type="dxa"/>
            <w:tcBorders>
              <w:top w:val="single" w:sz="4" w:space="0" w:color="auto"/>
              <w:left w:val="single" w:sz="4" w:space="0" w:color="auto"/>
              <w:bottom w:val="single" w:sz="4" w:space="0" w:color="auto"/>
              <w:right w:val="single" w:sz="4" w:space="0" w:color="auto"/>
            </w:tcBorders>
            <w:hideMark/>
          </w:tcPr>
          <w:p w:rsidR="00070BE4" w:rsidRPr="000A5455" w:rsidRDefault="00070BE4" w:rsidP="00A0292E">
            <w:pPr>
              <w:spacing w:after="0" w:line="240" w:lineRule="auto"/>
              <w:rPr>
                <w:rFonts w:ascii="Times New Roman" w:hAnsi="Times New Roman" w:cs="Times New Roman"/>
                <w:b/>
                <w:sz w:val="24"/>
                <w:szCs w:val="24"/>
              </w:rPr>
            </w:pPr>
            <w:r w:rsidRPr="000A5455">
              <w:rPr>
                <w:rFonts w:ascii="Times New Roman" w:hAnsi="Times New Roman" w:cs="Times New Roman"/>
                <w:b/>
                <w:sz w:val="24"/>
                <w:szCs w:val="24"/>
              </w:rPr>
              <w:t>3.1.</w:t>
            </w:r>
          </w:p>
        </w:tc>
        <w:tc>
          <w:tcPr>
            <w:tcW w:w="7514" w:type="dxa"/>
            <w:tcBorders>
              <w:top w:val="single" w:sz="4" w:space="0" w:color="auto"/>
              <w:left w:val="single" w:sz="4" w:space="0" w:color="auto"/>
              <w:bottom w:val="single" w:sz="4" w:space="0" w:color="auto"/>
              <w:right w:val="single" w:sz="4" w:space="0" w:color="auto"/>
            </w:tcBorders>
            <w:hideMark/>
          </w:tcPr>
          <w:p w:rsidR="00070BE4" w:rsidRPr="00963E6B" w:rsidRDefault="00070BE4" w:rsidP="00A0292E">
            <w:pPr>
              <w:autoSpaceDE w:val="0"/>
              <w:autoSpaceDN w:val="0"/>
              <w:adjustRightInd w:val="0"/>
              <w:spacing w:after="0" w:line="240" w:lineRule="auto"/>
              <w:rPr>
                <w:rFonts w:ascii="Times New Roman" w:hAnsi="Times New Roman" w:cs="Times New Roman"/>
                <w:sz w:val="24"/>
                <w:szCs w:val="24"/>
              </w:rPr>
            </w:pPr>
            <w:r w:rsidRPr="00963E6B">
              <w:rPr>
                <w:rFonts w:ascii="Times New Roman" w:hAnsi="Times New Roman" w:cs="Times New Roman"/>
                <w:bCs/>
                <w:sz w:val="24"/>
                <w:szCs w:val="24"/>
              </w:rPr>
              <w:t>Психолого-педагогические условия, обеспечивающие развитие ребе</w:t>
            </w:r>
            <w:r w:rsidRPr="00963E6B">
              <w:rPr>
                <w:rFonts w:ascii="Times New Roman" w:hAnsi="Times New Roman" w:cs="Times New Roman"/>
                <w:bCs/>
                <w:sz w:val="24"/>
                <w:szCs w:val="24"/>
              </w:rPr>
              <w:t>н</w:t>
            </w:r>
            <w:r w:rsidRPr="00963E6B">
              <w:rPr>
                <w:rFonts w:ascii="Times New Roman" w:hAnsi="Times New Roman" w:cs="Times New Roman"/>
                <w:bCs/>
                <w:sz w:val="24"/>
                <w:szCs w:val="24"/>
              </w:rPr>
              <w:t xml:space="preserve">ка </w:t>
            </w:r>
          </w:p>
        </w:tc>
        <w:tc>
          <w:tcPr>
            <w:tcW w:w="1130" w:type="dxa"/>
            <w:tcBorders>
              <w:top w:val="single" w:sz="4" w:space="0" w:color="auto"/>
              <w:left w:val="single" w:sz="4" w:space="0" w:color="auto"/>
              <w:bottom w:val="single" w:sz="4" w:space="0" w:color="auto"/>
              <w:right w:val="single" w:sz="4" w:space="0" w:color="auto"/>
            </w:tcBorders>
          </w:tcPr>
          <w:p w:rsidR="00070BE4" w:rsidRPr="000A5455" w:rsidRDefault="00897548" w:rsidP="00A0292E">
            <w:pPr>
              <w:spacing w:after="0" w:line="240" w:lineRule="auto"/>
              <w:rPr>
                <w:rFonts w:ascii="Times New Roman" w:hAnsi="Times New Roman" w:cs="Times New Roman"/>
                <w:sz w:val="24"/>
                <w:szCs w:val="24"/>
              </w:rPr>
            </w:pPr>
            <w:r>
              <w:rPr>
                <w:rFonts w:ascii="Times New Roman" w:hAnsi="Times New Roman" w:cs="Times New Roman"/>
                <w:sz w:val="24"/>
                <w:szCs w:val="24"/>
              </w:rPr>
              <w:t>112-113</w:t>
            </w:r>
          </w:p>
        </w:tc>
      </w:tr>
      <w:tr w:rsidR="006457F7" w:rsidRPr="000A5455" w:rsidTr="00897548">
        <w:tc>
          <w:tcPr>
            <w:tcW w:w="425" w:type="dxa"/>
            <w:tcBorders>
              <w:top w:val="single" w:sz="4" w:space="0" w:color="auto"/>
              <w:left w:val="single" w:sz="4" w:space="0" w:color="auto"/>
              <w:bottom w:val="single" w:sz="4" w:space="0" w:color="auto"/>
              <w:right w:val="single" w:sz="4" w:space="0" w:color="auto"/>
            </w:tcBorders>
          </w:tcPr>
          <w:p w:rsidR="006457F7" w:rsidRPr="000A5455" w:rsidRDefault="006457F7" w:rsidP="00A0292E">
            <w:pPr>
              <w:spacing w:after="0" w:line="240" w:lineRule="auto"/>
              <w:rPr>
                <w:rFonts w:ascii="Times New Roman" w:hAnsi="Times New Roman" w:cs="Times New Roman"/>
                <w:sz w:val="24"/>
                <w:szCs w:val="24"/>
              </w:rPr>
            </w:pPr>
          </w:p>
        </w:tc>
        <w:tc>
          <w:tcPr>
            <w:tcW w:w="816" w:type="dxa"/>
            <w:tcBorders>
              <w:top w:val="single" w:sz="4" w:space="0" w:color="auto"/>
              <w:left w:val="single" w:sz="4" w:space="0" w:color="auto"/>
              <w:bottom w:val="single" w:sz="4" w:space="0" w:color="auto"/>
              <w:right w:val="single" w:sz="4" w:space="0" w:color="auto"/>
            </w:tcBorders>
          </w:tcPr>
          <w:p w:rsidR="006457F7" w:rsidRPr="000A5455" w:rsidRDefault="006457F7" w:rsidP="00A0292E">
            <w:pPr>
              <w:spacing w:after="0" w:line="240" w:lineRule="auto"/>
              <w:rPr>
                <w:rFonts w:ascii="Times New Roman" w:hAnsi="Times New Roman" w:cs="Times New Roman"/>
                <w:b/>
                <w:sz w:val="24"/>
                <w:szCs w:val="24"/>
              </w:rPr>
            </w:pPr>
            <w:r>
              <w:rPr>
                <w:rFonts w:ascii="Times New Roman" w:hAnsi="Times New Roman" w:cs="Times New Roman"/>
                <w:b/>
                <w:sz w:val="24"/>
                <w:szCs w:val="24"/>
              </w:rPr>
              <w:t>3.2</w:t>
            </w:r>
          </w:p>
        </w:tc>
        <w:tc>
          <w:tcPr>
            <w:tcW w:w="7514" w:type="dxa"/>
            <w:tcBorders>
              <w:top w:val="single" w:sz="4" w:space="0" w:color="auto"/>
              <w:left w:val="single" w:sz="4" w:space="0" w:color="auto"/>
              <w:bottom w:val="single" w:sz="4" w:space="0" w:color="auto"/>
              <w:right w:val="single" w:sz="4" w:space="0" w:color="auto"/>
            </w:tcBorders>
          </w:tcPr>
          <w:p w:rsidR="006457F7" w:rsidRPr="00060DBF" w:rsidRDefault="006457F7" w:rsidP="00060DBF">
            <w:pPr>
              <w:autoSpaceDE w:val="0"/>
              <w:autoSpaceDN w:val="0"/>
              <w:adjustRightInd w:val="0"/>
              <w:spacing w:after="0" w:line="360" w:lineRule="auto"/>
              <w:rPr>
                <w:rFonts w:ascii="Times New Roman" w:hAnsi="Times New Roman" w:cs="Times New Roman"/>
                <w:bCs/>
                <w:color w:val="000000"/>
                <w:sz w:val="24"/>
                <w:szCs w:val="24"/>
              </w:rPr>
            </w:pPr>
            <w:r w:rsidRPr="00060DBF">
              <w:rPr>
                <w:rFonts w:ascii="Times New Roman" w:hAnsi="Times New Roman" w:cs="Times New Roman"/>
                <w:bCs/>
                <w:color w:val="000000"/>
                <w:sz w:val="24"/>
                <w:szCs w:val="24"/>
              </w:rPr>
              <w:t>Особенности организации образовательной деятельности</w:t>
            </w:r>
          </w:p>
        </w:tc>
        <w:tc>
          <w:tcPr>
            <w:tcW w:w="1130" w:type="dxa"/>
            <w:tcBorders>
              <w:top w:val="single" w:sz="4" w:space="0" w:color="auto"/>
              <w:left w:val="single" w:sz="4" w:space="0" w:color="auto"/>
              <w:bottom w:val="single" w:sz="4" w:space="0" w:color="auto"/>
              <w:right w:val="single" w:sz="4" w:space="0" w:color="auto"/>
            </w:tcBorders>
          </w:tcPr>
          <w:p w:rsidR="006457F7" w:rsidRPr="000A5455" w:rsidRDefault="00897548" w:rsidP="00A0292E">
            <w:pPr>
              <w:spacing w:after="0" w:line="240" w:lineRule="auto"/>
              <w:rPr>
                <w:rFonts w:ascii="Times New Roman" w:hAnsi="Times New Roman" w:cs="Times New Roman"/>
                <w:sz w:val="24"/>
                <w:szCs w:val="24"/>
              </w:rPr>
            </w:pPr>
            <w:r>
              <w:rPr>
                <w:rFonts w:ascii="Times New Roman" w:hAnsi="Times New Roman" w:cs="Times New Roman"/>
                <w:sz w:val="24"/>
                <w:szCs w:val="24"/>
              </w:rPr>
              <w:t>113-122</w:t>
            </w:r>
          </w:p>
        </w:tc>
      </w:tr>
      <w:tr w:rsidR="00070BE4" w:rsidRPr="000A5455" w:rsidTr="00897548">
        <w:tc>
          <w:tcPr>
            <w:tcW w:w="425" w:type="dxa"/>
            <w:tcBorders>
              <w:top w:val="single" w:sz="4" w:space="0" w:color="auto"/>
              <w:left w:val="single" w:sz="4" w:space="0" w:color="auto"/>
              <w:bottom w:val="single" w:sz="4" w:space="0" w:color="auto"/>
              <w:right w:val="single" w:sz="4" w:space="0" w:color="auto"/>
            </w:tcBorders>
          </w:tcPr>
          <w:p w:rsidR="00070BE4" w:rsidRPr="000A5455" w:rsidRDefault="00070BE4" w:rsidP="00A0292E">
            <w:pPr>
              <w:spacing w:after="0" w:line="240" w:lineRule="auto"/>
              <w:rPr>
                <w:rFonts w:ascii="Times New Roman" w:hAnsi="Times New Roman" w:cs="Times New Roman"/>
                <w:sz w:val="24"/>
                <w:szCs w:val="24"/>
              </w:rPr>
            </w:pPr>
          </w:p>
        </w:tc>
        <w:tc>
          <w:tcPr>
            <w:tcW w:w="816" w:type="dxa"/>
            <w:tcBorders>
              <w:top w:val="single" w:sz="4" w:space="0" w:color="auto"/>
              <w:left w:val="single" w:sz="4" w:space="0" w:color="auto"/>
              <w:bottom w:val="single" w:sz="4" w:space="0" w:color="auto"/>
              <w:right w:val="single" w:sz="4" w:space="0" w:color="auto"/>
            </w:tcBorders>
            <w:hideMark/>
          </w:tcPr>
          <w:p w:rsidR="00070BE4" w:rsidRPr="000A5455" w:rsidRDefault="00070BE4" w:rsidP="006457F7">
            <w:pPr>
              <w:spacing w:after="0" w:line="240" w:lineRule="auto"/>
              <w:rPr>
                <w:rFonts w:ascii="Times New Roman" w:hAnsi="Times New Roman" w:cs="Times New Roman"/>
                <w:b/>
                <w:sz w:val="24"/>
                <w:szCs w:val="24"/>
              </w:rPr>
            </w:pPr>
            <w:r w:rsidRPr="000A5455">
              <w:rPr>
                <w:rFonts w:ascii="Times New Roman" w:hAnsi="Times New Roman" w:cs="Times New Roman"/>
                <w:b/>
                <w:sz w:val="24"/>
                <w:szCs w:val="24"/>
              </w:rPr>
              <w:t>3.</w:t>
            </w:r>
            <w:r w:rsidR="006457F7">
              <w:rPr>
                <w:rFonts w:ascii="Times New Roman" w:hAnsi="Times New Roman" w:cs="Times New Roman"/>
                <w:b/>
                <w:sz w:val="24"/>
                <w:szCs w:val="24"/>
              </w:rPr>
              <w:t>3</w:t>
            </w:r>
            <w:r w:rsidRPr="000A5455">
              <w:rPr>
                <w:rFonts w:ascii="Times New Roman" w:hAnsi="Times New Roman" w:cs="Times New Roman"/>
                <w:b/>
                <w:sz w:val="24"/>
                <w:szCs w:val="24"/>
              </w:rPr>
              <w:t>.</w:t>
            </w:r>
          </w:p>
        </w:tc>
        <w:tc>
          <w:tcPr>
            <w:tcW w:w="7514" w:type="dxa"/>
            <w:tcBorders>
              <w:top w:val="single" w:sz="4" w:space="0" w:color="auto"/>
              <w:left w:val="single" w:sz="4" w:space="0" w:color="auto"/>
              <w:bottom w:val="single" w:sz="4" w:space="0" w:color="auto"/>
              <w:right w:val="single" w:sz="4" w:space="0" w:color="auto"/>
            </w:tcBorders>
            <w:hideMark/>
          </w:tcPr>
          <w:p w:rsidR="00070BE4" w:rsidRPr="00963E6B" w:rsidRDefault="00070BE4" w:rsidP="00A0292E">
            <w:pPr>
              <w:spacing w:after="0" w:line="240" w:lineRule="auto"/>
              <w:rPr>
                <w:rFonts w:ascii="Times New Roman" w:hAnsi="Times New Roman" w:cs="Times New Roman"/>
                <w:sz w:val="24"/>
                <w:szCs w:val="24"/>
              </w:rPr>
            </w:pPr>
            <w:r w:rsidRPr="00963E6B">
              <w:rPr>
                <w:rFonts w:ascii="Times New Roman" w:hAnsi="Times New Roman" w:cs="Times New Roman"/>
                <w:bCs/>
                <w:sz w:val="24"/>
                <w:szCs w:val="24"/>
              </w:rPr>
              <w:t>Организация развивающей предметно пространственной среды</w:t>
            </w:r>
          </w:p>
        </w:tc>
        <w:tc>
          <w:tcPr>
            <w:tcW w:w="1130" w:type="dxa"/>
            <w:tcBorders>
              <w:top w:val="single" w:sz="4" w:space="0" w:color="auto"/>
              <w:left w:val="single" w:sz="4" w:space="0" w:color="auto"/>
              <w:bottom w:val="single" w:sz="4" w:space="0" w:color="auto"/>
              <w:right w:val="single" w:sz="4" w:space="0" w:color="auto"/>
            </w:tcBorders>
          </w:tcPr>
          <w:p w:rsidR="00070BE4" w:rsidRPr="000A5455" w:rsidRDefault="00897548" w:rsidP="00A0292E">
            <w:pPr>
              <w:spacing w:after="0" w:line="240" w:lineRule="auto"/>
              <w:rPr>
                <w:rFonts w:ascii="Times New Roman" w:hAnsi="Times New Roman" w:cs="Times New Roman"/>
                <w:sz w:val="24"/>
                <w:szCs w:val="24"/>
              </w:rPr>
            </w:pPr>
            <w:r>
              <w:rPr>
                <w:rFonts w:ascii="Times New Roman" w:hAnsi="Times New Roman" w:cs="Times New Roman"/>
                <w:sz w:val="24"/>
                <w:szCs w:val="24"/>
              </w:rPr>
              <w:t>122-128</w:t>
            </w:r>
          </w:p>
        </w:tc>
      </w:tr>
      <w:tr w:rsidR="00070BE4" w:rsidRPr="000A5455" w:rsidTr="00897548">
        <w:tc>
          <w:tcPr>
            <w:tcW w:w="425" w:type="dxa"/>
            <w:tcBorders>
              <w:top w:val="single" w:sz="4" w:space="0" w:color="auto"/>
              <w:left w:val="single" w:sz="4" w:space="0" w:color="auto"/>
              <w:bottom w:val="single" w:sz="4" w:space="0" w:color="auto"/>
              <w:right w:val="single" w:sz="4" w:space="0" w:color="auto"/>
            </w:tcBorders>
          </w:tcPr>
          <w:p w:rsidR="00070BE4" w:rsidRPr="000A5455" w:rsidRDefault="00070BE4" w:rsidP="00A0292E">
            <w:pPr>
              <w:spacing w:after="0" w:line="240" w:lineRule="auto"/>
              <w:rPr>
                <w:rFonts w:ascii="Times New Roman" w:hAnsi="Times New Roman" w:cs="Times New Roman"/>
                <w:sz w:val="24"/>
                <w:szCs w:val="24"/>
              </w:rPr>
            </w:pPr>
          </w:p>
        </w:tc>
        <w:tc>
          <w:tcPr>
            <w:tcW w:w="816" w:type="dxa"/>
            <w:tcBorders>
              <w:top w:val="single" w:sz="4" w:space="0" w:color="auto"/>
              <w:left w:val="single" w:sz="4" w:space="0" w:color="auto"/>
              <w:bottom w:val="single" w:sz="4" w:space="0" w:color="auto"/>
              <w:right w:val="single" w:sz="4" w:space="0" w:color="auto"/>
            </w:tcBorders>
            <w:hideMark/>
          </w:tcPr>
          <w:p w:rsidR="00070BE4" w:rsidRPr="000A5455" w:rsidRDefault="00070BE4" w:rsidP="00060DBF">
            <w:pPr>
              <w:spacing w:after="0" w:line="240" w:lineRule="auto"/>
              <w:rPr>
                <w:rFonts w:ascii="Times New Roman" w:hAnsi="Times New Roman" w:cs="Times New Roman"/>
                <w:b/>
                <w:sz w:val="24"/>
                <w:szCs w:val="24"/>
              </w:rPr>
            </w:pPr>
            <w:r w:rsidRPr="000A5455">
              <w:rPr>
                <w:rFonts w:ascii="Times New Roman" w:hAnsi="Times New Roman" w:cs="Times New Roman"/>
                <w:b/>
                <w:sz w:val="24"/>
                <w:szCs w:val="24"/>
              </w:rPr>
              <w:t>3.</w:t>
            </w:r>
            <w:r w:rsidR="00060DBF">
              <w:rPr>
                <w:rFonts w:ascii="Times New Roman" w:hAnsi="Times New Roman" w:cs="Times New Roman"/>
                <w:b/>
                <w:sz w:val="24"/>
                <w:szCs w:val="24"/>
              </w:rPr>
              <w:t>4</w:t>
            </w:r>
            <w:r w:rsidRPr="000A5455">
              <w:rPr>
                <w:rFonts w:ascii="Times New Roman" w:hAnsi="Times New Roman" w:cs="Times New Roman"/>
                <w:b/>
                <w:sz w:val="24"/>
                <w:szCs w:val="24"/>
              </w:rPr>
              <w:t>.</w:t>
            </w:r>
          </w:p>
        </w:tc>
        <w:tc>
          <w:tcPr>
            <w:tcW w:w="7514" w:type="dxa"/>
            <w:tcBorders>
              <w:top w:val="single" w:sz="4" w:space="0" w:color="auto"/>
              <w:left w:val="single" w:sz="4" w:space="0" w:color="auto"/>
              <w:bottom w:val="single" w:sz="4" w:space="0" w:color="auto"/>
              <w:right w:val="single" w:sz="4" w:space="0" w:color="auto"/>
            </w:tcBorders>
            <w:hideMark/>
          </w:tcPr>
          <w:p w:rsidR="00070BE4" w:rsidRPr="00963E6B" w:rsidRDefault="00070BE4" w:rsidP="00A0292E">
            <w:pPr>
              <w:spacing w:after="0" w:line="240" w:lineRule="auto"/>
              <w:rPr>
                <w:rFonts w:ascii="Times New Roman" w:hAnsi="Times New Roman" w:cs="Times New Roman"/>
                <w:sz w:val="24"/>
                <w:szCs w:val="24"/>
              </w:rPr>
            </w:pPr>
            <w:r w:rsidRPr="00963E6B">
              <w:rPr>
                <w:rFonts w:ascii="Times New Roman" w:hAnsi="Times New Roman" w:cs="Times New Roman"/>
                <w:bCs/>
                <w:sz w:val="24"/>
                <w:szCs w:val="24"/>
              </w:rPr>
              <w:t>Кадровые условия реализации Программы</w:t>
            </w:r>
          </w:p>
        </w:tc>
        <w:tc>
          <w:tcPr>
            <w:tcW w:w="1130" w:type="dxa"/>
            <w:tcBorders>
              <w:top w:val="single" w:sz="4" w:space="0" w:color="auto"/>
              <w:left w:val="single" w:sz="4" w:space="0" w:color="auto"/>
              <w:bottom w:val="single" w:sz="4" w:space="0" w:color="auto"/>
              <w:right w:val="single" w:sz="4" w:space="0" w:color="auto"/>
            </w:tcBorders>
          </w:tcPr>
          <w:p w:rsidR="00070BE4" w:rsidRPr="000A5455" w:rsidRDefault="00897548" w:rsidP="00A0292E">
            <w:pPr>
              <w:spacing w:after="0" w:line="240" w:lineRule="auto"/>
              <w:rPr>
                <w:rFonts w:ascii="Times New Roman" w:hAnsi="Times New Roman" w:cs="Times New Roman"/>
                <w:sz w:val="24"/>
                <w:szCs w:val="24"/>
              </w:rPr>
            </w:pPr>
            <w:r>
              <w:rPr>
                <w:rFonts w:ascii="Times New Roman" w:hAnsi="Times New Roman" w:cs="Times New Roman"/>
                <w:sz w:val="24"/>
                <w:szCs w:val="24"/>
              </w:rPr>
              <w:t>129-130</w:t>
            </w:r>
          </w:p>
        </w:tc>
      </w:tr>
      <w:tr w:rsidR="00060DBF" w:rsidRPr="000A5455" w:rsidTr="00897548">
        <w:tc>
          <w:tcPr>
            <w:tcW w:w="425" w:type="dxa"/>
            <w:tcBorders>
              <w:top w:val="single" w:sz="4" w:space="0" w:color="auto"/>
              <w:left w:val="single" w:sz="4" w:space="0" w:color="auto"/>
              <w:bottom w:val="single" w:sz="4" w:space="0" w:color="auto"/>
              <w:right w:val="single" w:sz="4" w:space="0" w:color="auto"/>
            </w:tcBorders>
          </w:tcPr>
          <w:p w:rsidR="00060DBF" w:rsidRPr="000A5455" w:rsidRDefault="00060DBF" w:rsidP="00A0292E">
            <w:pPr>
              <w:spacing w:after="0" w:line="240" w:lineRule="auto"/>
              <w:rPr>
                <w:rFonts w:ascii="Times New Roman" w:hAnsi="Times New Roman" w:cs="Times New Roman"/>
                <w:sz w:val="24"/>
                <w:szCs w:val="24"/>
              </w:rPr>
            </w:pPr>
          </w:p>
        </w:tc>
        <w:tc>
          <w:tcPr>
            <w:tcW w:w="816" w:type="dxa"/>
            <w:tcBorders>
              <w:top w:val="single" w:sz="4" w:space="0" w:color="auto"/>
              <w:left w:val="single" w:sz="4" w:space="0" w:color="auto"/>
              <w:bottom w:val="single" w:sz="4" w:space="0" w:color="auto"/>
              <w:right w:val="single" w:sz="4" w:space="0" w:color="auto"/>
            </w:tcBorders>
          </w:tcPr>
          <w:p w:rsidR="00060DBF" w:rsidRPr="000A5455" w:rsidRDefault="00060DBF" w:rsidP="00060DBF">
            <w:pPr>
              <w:spacing w:after="0" w:line="240" w:lineRule="auto"/>
              <w:rPr>
                <w:rFonts w:ascii="Times New Roman" w:hAnsi="Times New Roman" w:cs="Times New Roman"/>
                <w:b/>
                <w:sz w:val="24"/>
                <w:szCs w:val="24"/>
              </w:rPr>
            </w:pPr>
            <w:r>
              <w:rPr>
                <w:rFonts w:ascii="Times New Roman" w:hAnsi="Times New Roman" w:cs="Times New Roman"/>
                <w:b/>
                <w:sz w:val="24"/>
                <w:szCs w:val="24"/>
              </w:rPr>
              <w:t>3.5</w:t>
            </w:r>
          </w:p>
        </w:tc>
        <w:tc>
          <w:tcPr>
            <w:tcW w:w="7514" w:type="dxa"/>
            <w:tcBorders>
              <w:top w:val="single" w:sz="4" w:space="0" w:color="auto"/>
              <w:left w:val="single" w:sz="4" w:space="0" w:color="auto"/>
              <w:bottom w:val="single" w:sz="4" w:space="0" w:color="auto"/>
              <w:right w:val="single" w:sz="4" w:space="0" w:color="auto"/>
            </w:tcBorders>
          </w:tcPr>
          <w:p w:rsidR="00060DBF" w:rsidRPr="00963E6B" w:rsidRDefault="00060DBF" w:rsidP="00A0292E">
            <w:pPr>
              <w:spacing w:after="0" w:line="240" w:lineRule="auto"/>
              <w:rPr>
                <w:rFonts w:ascii="Times New Roman" w:hAnsi="Times New Roman" w:cs="Times New Roman"/>
                <w:bCs/>
                <w:sz w:val="24"/>
                <w:szCs w:val="24"/>
              </w:rPr>
            </w:pPr>
            <w:r>
              <w:rPr>
                <w:rFonts w:ascii="Times New Roman" w:hAnsi="Times New Roman" w:cs="Times New Roman"/>
                <w:bCs/>
                <w:sz w:val="24"/>
                <w:szCs w:val="24"/>
              </w:rPr>
              <w:t>Планирование образовательной деятельности</w:t>
            </w:r>
          </w:p>
        </w:tc>
        <w:tc>
          <w:tcPr>
            <w:tcW w:w="1130" w:type="dxa"/>
            <w:tcBorders>
              <w:top w:val="single" w:sz="4" w:space="0" w:color="auto"/>
              <w:left w:val="single" w:sz="4" w:space="0" w:color="auto"/>
              <w:bottom w:val="single" w:sz="4" w:space="0" w:color="auto"/>
              <w:right w:val="single" w:sz="4" w:space="0" w:color="auto"/>
            </w:tcBorders>
          </w:tcPr>
          <w:p w:rsidR="00060DBF" w:rsidRPr="000A5455" w:rsidRDefault="00897548" w:rsidP="00A0292E">
            <w:pPr>
              <w:spacing w:after="0" w:line="240" w:lineRule="auto"/>
              <w:rPr>
                <w:rFonts w:ascii="Times New Roman" w:hAnsi="Times New Roman" w:cs="Times New Roman"/>
                <w:sz w:val="24"/>
                <w:szCs w:val="24"/>
              </w:rPr>
            </w:pPr>
            <w:r>
              <w:rPr>
                <w:rFonts w:ascii="Times New Roman" w:hAnsi="Times New Roman" w:cs="Times New Roman"/>
                <w:sz w:val="24"/>
                <w:szCs w:val="24"/>
              </w:rPr>
              <w:t>130-131</w:t>
            </w:r>
          </w:p>
        </w:tc>
      </w:tr>
      <w:tr w:rsidR="00070BE4" w:rsidRPr="000A5455" w:rsidTr="00897548">
        <w:tc>
          <w:tcPr>
            <w:tcW w:w="425" w:type="dxa"/>
            <w:tcBorders>
              <w:top w:val="single" w:sz="4" w:space="0" w:color="auto"/>
              <w:left w:val="single" w:sz="4" w:space="0" w:color="auto"/>
              <w:bottom w:val="single" w:sz="4" w:space="0" w:color="auto"/>
              <w:right w:val="single" w:sz="4" w:space="0" w:color="auto"/>
            </w:tcBorders>
          </w:tcPr>
          <w:p w:rsidR="00070BE4" w:rsidRPr="000A5455" w:rsidRDefault="00070BE4" w:rsidP="00A0292E">
            <w:pPr>
              <w:spacing w:after="0" w:line="240" w:lineRule="auto"/>
              <w:rPr>
                <w:rFonts w:ascii="Times New Roman" w:hAnsi="Times New Roman" w:cs="Times New Roman"/>
                <w:sz w:val="24"/>
                <w:szCs w:val="24"/>
              </w:rPr>
            </w:pPr>
          </w:p>
        </w:tc>
        <w:tc>
          <w:tcPr>
            <w:tcW w:w="816" w:type="dxa"/>
            <w:tcBorders>
              <w:top w:val="single" w:sz="4" w:space="0" w:color="auto"/>
              <w:left w:val="single" w:sz="4" w:space="0" w:color="auto"/>
              <w:bottom w:val="single" w:sz="4" w:space="0" w:color="auto"/>
              <w:right w:val="single" w:sz="4" w:space="0" w:color="auto"/>
            </w:tcBorders>
            <w:hideMark/>
          </w:tcPr>
          <w:p w:rsidR="00070BE4" w:rsidRPr="000A5455" w:rsidRDefault="00070BE4" w:rsidP="00060DBF">
            <w:pPr>
              <w:spacing w:after="0" w:line="240" w:lineRule="auto"/>
              <w:rPr>
                <w:rFonts w:ascii="Times New Roman" w:hAnsi="Times New Roman" w:cs="Times New Roman"/>
                <w:b/>
                <w:sz w:val="24"/>
                <w:szCs w:val="24"/>
              </w:rPr>
            </w:pPr>
            <w:r w:rsidRPr="000A5455">
              <w:rPr>
                <w:rFonts w:ascii="Times New Roman" w:hAnsi="Times New Roman" w:cs="Times New Roman"/>
                <w:b/>
                <w:sz w:val="24"/>
                <w:szCs w:val="24"/>
              </w:rPr>
              <w:t>3.</w:t>
            </w:r>
            <w:r w:rsidR="00060DBF">
              <w:rPr>
                <w:rFonts w:ascii="Times New Roman" w:hAnsi="Times New Roman" w:cs="Times New Roman"/>
                <w:b/>
                <w:sz w:val="24"/>
                <w:szCs w:val="24"/>
              </w:rPr>
              <w:t>5</w:t>
            </w:r>
            <w:r w:rsidRPr="000A5455">
              <w:rPr>
                <w:rFonts w:ascii="Times New Roman" w:hAnsi="Times New Roman" w:cs="Times New Roman"/>
                <w:b/>
                <w:sz w:val="24"/>
                <w:szCs w:val="24"/>
              </w:rPr>
              <w:t>.</w:t>
            </w:r>
          </w:p>
        </w:tc>
        <w:tc>
          <w:tcPr>
            <w:tcW w:w="7514" w:type="dxa"/>
            <w:tcBorders>
              <w:top w:val="single" w:sz="4" w:space="0" w:color="auto"/>
              <w:left w:val="single" w:sz="4" w:space="0" w:color="auto"/>
              <w:bottom w:val="single" w:sz="4" w:space="0" w:color="auto"/>
              <w:right w:val="single" w:sz="4" w:space="0" w:color="auto"/>
            </w:tcBorders>
            <w:hideMark/>
          </w:tcPr>
          <w:p w:rsidR="00070BE4" w:rsidRPr="00963E6B" w:rsidRDefault="00070BE4" w:rsidP="00A0292E">
            <w:pPr>
              <w:spacing w:after="0" w:line="240" w:lineRule="auto"/>
              <w:rPr>
                <w:rFonts w:ascii="Times New Roman" w:hAnsi="Times New Roman" w:cs="Times New Roman"/>
                <w:sz w:val="24"/>
                <w:szCs w:val="24"/>
              </w:rPr>
            </w:pPr>
            <w:r w:rsidRPr="00963E6B">
              <w:rPr>
                <w:rFonts w:ascii="Times New Roman" w:hAnsi="Times New Roman" w:cs="Times New Roman"/>
                <w:bCs/>
                <w:sz w:val="24"/>
                <w:szCs w:val="24"/>
              </w:rPr>
              <w:t>Материально-техническое обеспечение Программы</w:t>
            </w:r>
          </w:p>
        </w:tc>
        <w:tc>
          <w:tcPr>
            <w:tcW w:w="1130" w:type="dxa"/>
            <w:tcBorders>
              <w:top w:val="single" w:sz="4" w:space="0" w:color="auto"/>
              <w:left w:val="single" w:sz="4" w:space="0" w:color="auto"/>
              <w:bottom w:val="single" w:sz="4" w:space="0" w:color="auto"/>
              <w:right w:val="single" w:sz="4" w:space="0" w:color="auto"/>
            </w:tcBorders>
          </w:tcPr>
          <w:p w:rsidR="00070BE4" w:rsidRPr="000A5455" w:rsidRDefault="00897548" w:rsidP="00A0292E">
            <w:pPr>
              <w:spacing w:after="0" w:line="240" w:lineRule="auto"/>
              <w:rPr>
                <w:rFonts w:ascii="Times New Roman" w:hAnsi="Times New Roman" w:cs="Times New Roman"/>
                <w:sz w:val="24"/>
                <w:szCs w:val="24"/>
              </w:rPr>
            </w:pPr>
            <w:r>
              <w:rPr>
                <w:rFonts w:ascii="Times New Roman" w:hAnsi="Times New Roman" w:cs="Times New Roman"/>
                <w:sz w:val="24"/>
                <w:szCs w:val="24"/>
              </w:rPr>
              <w:t>131-133</w:t>
            </w:r>
          </w:p>
        </w:tc>
      </w:tr>
      <w:tr w:rsidR="00070BE4" w:rsidRPr="000A5455" w:rsidTr="00897548">
        <w:tc>
          <w:tcPr>
            <w:tcW w:w="425" w:type="dxa"/>
            <w:tcBorders>
              <w:top w:val="single" w:sz="4" w:space="0" w:color="auto"/>
              <w:left w:val="single" w:sz="4" w:space="0" w:color="auto"/>
              <w:bottom w:val="single" w:sz="4" w:space="0" w:color="auto"/>
              <w:right w:val="single" w:sz="4" w:space="0" w:color="auto"/>
            </w:tcBorders>
          </w:tcPr>
          <w:p w:rsidR="00070BE4" w:rsidRPr="000A5455" w:rsidRDefault="00070BE4" w:rsidP="00A0292E">
            <w:pPr>
              <w:spacing w:after="0" w:line="240" w:lineRule="auto"/>
              <w:rPr>
                <w:rFonts w:ascii="Times New Roman" w:hAnsi="Times New Roman" w:cs="Times New Roman"/>
                <w:sz w:val="24"/>
                <w:szCs w:val="24"/>
              </w:rPr>
            </w:pPr>
          </w:p>
        </w:tc>
        <w:tc>
          <w:tcPr>
            <w:tcW w:w="816" w:type="dxa"/>
            <w:tcBorders>
              <w:top w:val="single" w:sz="4" w:space="0" w:color="auto"/>
              <w:left w:val="single" w:sz="4" w:space="0" w:color="auto"/>
              <w:bottom w:val="single" w:sz="4" w:space="0" w:color="auto"/>
              <w:right w:val="single" w:sz="4" w:space="0" w:color="auto"/>
            </w:tcBorders>
            <w:hideMark/>
          </w:tcPr>
          <w:p w:rsidR="00070BE4" w:rsidRPr="000A5455" w:rsidRDefault="00070BE4" w:rsidP="00060DBF">
            <w:pPr>
              <w:spacing w:after="0" w:line="240" w:lineRule="auto"/>
              <w:rPr>
                <w:rFonts w:ascii="Times New Roman" w:hAnsi="Times New Roman" w:cs="Times New Roman"/>
                <w:b/>
                <w:sz w:val="24"/>
                <w:szCs w:val="24"/>
              </w:rPr>
            </w:pPr>
            <w:r w:rsidRPr="000A5455">
              <w:rPr>
                <w:rFonts w:ascii="Times New Roman" w:hAnsi="Times New Roman" w:cs="Times New Roman"/>
                <w:b/>
                <w:sz w:val="24"/>
                <w:szCs w:val="24"/>
              </w:rPr>
              <w:t>3.</w:t>
            </w:r>
            <w:r w:rsidR="00060DBF">
              <w:rPr>
                <w:rFonts w:ascii="Times New Roman" w:hAnsi="Times New Roman" w:cs="Times New Roman"/>
                <w:b/>
                <w:sz w:val="24"/>
                <w:szCs w:val="24"/>
              </w:rPr>
              <w:t>7</w:t>
            </w:r>
            <w:r w:rsidRPr="000A5455">
              <w:rPr>
                <w:rFonts w:ascii="Times New Roman" w:hAnsi="Times New Roman" w:cs="Times New Roman"/>
                <w:b/>
                <w:sz w:val="24"/>
                <w:szCs w:val="24"/>
              </w:rPr>
              <w:t>.</w:t>
            </w:r>
          </w:p>
        </w:tc>
        <w:tc>
          <w:tcPr>
            <w:tcW w:w="7514" w:type="dxa"/>
            <w:tcBorders>
              <w:top w:val="single" w:sz="4" w:space="0" w:color="auto"/>
              <w:left w:val="single" w:sz="4" w:space="0" w:color="auto"/>
              <w:bottom w:val="single" w:sz="4" w:space="0" w:color="auto"/>
              <w:right w:val="single" w:sz="4" w:space="0" w:color="auto"/>
            </w:tcBorders>
            <w:hideMark/>
          </w:tcPr>
          <w:p w:rsidR="00070BE4" w:rsidRPr="00963E6B" w:rsidRDefault="00070BE4" w:rsidP="00A0292E">
            <w:pPr>
              <w:spacing w:after="0" w:line="240" w:lineRule="auto"/>
              <w:rPr>
                <w:rFonts w:ascii="Times New Roman" w:hAnsi="Times New Roman" w:cs="Times New Roman"/>
                <w:sz w:val="24"/>
                <w:szCs w:val="24"/>
              </w:rPr>
            </w:pPr>
            <w:r w:rsidRPr="00963E6B">
              <w:rPr>
                <w:rFonts w:ascii="Times New Roman" w:hAnsi="Times New Roman" w:cs="Times New Roman"/>
                <w:bCs/>
                <w:sz w:val="24"/>
                <w:szCs w:val="24"/>
              </w:rPr>
              <w:t>Финансовые условия реализации Программы</w:t>
            </w:r>
          </w:p>
        </w:tc>
        <w:tc>
          <w:tcPr>
            <w:tcW w:w="1130" w:type="dxa"/>
            <w:tcBorders>
              <w:top w:val="single" w:sz="4" w:space="0" w:color="auto"/>
              <w:left w:val="single" w:sz="4" w:space="0" w:color="auto"/>
              <w:bottom w:val="single" w:sz="4" w:space="0" w:color="auto"/>
              <w:right w:val="single" w:sz="4" w:space="0" w:color="auto"/>
            </w:tcBorders>
          </w:tcPr>
          <w:p w:rsidR="00070BE4" w:rsidRPr="000A5455" w:rsidRDefault="00897548" w:rsidP="00A0292E">
            <w:pPr>
              <w:spacing w:after="0" w:line="240" w:lineRule="auto"/>
              <w:rPr>
                <w:rFonts w:ascii="Times New Roman" w:hAnsi="Times New Roman" w:cs="Times New Roman"/>
                <w:sz w:val="24"/>
                <w:szCs w:val="24"/>
              </w:rPr>
            </w:pPr>
            <w:r>
              <w:rPr>
                <w:rFonts w:ascii="Times New Roman" w:hAnsi="Times New Roman" w:cs="Times New Roman"/>
                <w:sz w:val="24"/>
                <w:szCs w:val="24"/>
              </w:rPr>
              <w:t>133</w:t>
            </w:r>
          </w:p>
        </w:tc>
      </w:tr>
      <w:tr w:rsidR="00070BE4" w:rsidRPr="000A5455" w:rsidTr="00897548">
        <w:tc>
          <w:tcPr>
            <w:tcW w:w="425" w:type="dxa"/>
            <w:tcBorders>
              <w:top w:val="single" w:sz="4" w:space="0" w:color="auto"/>
              <w:left w:val="single" w:sz="4" w:space="0" w:color="auto"/>
              <w:bottom w:val="single" w:sz="4" w:space="0" w:color="auto"/>
              <w:right w:val="single" w:sz="4" w:space="0" w:color="auto"/>
            </w:tcBorders>
          </w:tcPr>
          <w:p w:rsidR="00070BE4" w:rsidRPr="000A5455" w:rsidRDefault="00070BE4" w:rsidP="00A0292E">
            <w:pPr>
              <w:spacing w:after="0" w:line="240" w:lineRule="auto"/>
              <w:rPr>
                <w:rFonts w:ascii="Times New Roman" w:hAnsi="Times New Roman" w:cs="Times New Roman"/>
                <w:sz w:val="24"/>
                <w:szCs w:val="24"/>
              </w:rPr>
            </w:pPr>
          </w:p>
        </w:tc>
        <w:tc>
          <w:tcPr>
            <w:tcW w:w="816" w:type="dxa"/>
            <w:tcBorders>
              <w:top w:val="single" w:sz="4" w:space="0" w:color="auto"/>
              <w:left w:val="single" w:sz="4" w:space="0" w:color="auto"/>
              <w:bottom w:val="single" w:sz="4" w:space="0" w:color="auto"/>
              <w:right w:val="single" w:sz="4" w:space="0" w:color="auto"/>
            </w:tcBorders>
            <w:hideMark/>
          </w:tcPr>
          <w:p w:rsidR="00070BE4" w:rsidRPr="000A5455" w:rsidRDefault="00070BE4" w:rsidP="00060DBF">
            <w:pPr>
              <w:spacing w:after="0" w:line="240" w:lineRule="auto"/>
              <w:rPr>
                <w:rFonts w:ascii="Times New Roman" w:hAnsi="Times New Roman" w:cs="Times New Roman"/>
                <w:b/>
                <w:sz w:val="24"/>
                <w:szCs w:val="24"/>
              </w:rPr>
            </w:pPr>
            <w:r w:rsidRPr="000A5455">
              <w:rPr>
                <w:rFonts w:ascii="Times New Roman" w:hAnsi="Times New Roman" w:cs="Times New Roman"/>
                <w:b/>
                <w:sz w:val="24"/>
                <w:szCs w:val="24"/>
              </w:rPr>
              <w:t>3</w:t>
            </w:r>
            <w:r w:rsidR="00060DBF">
              <w:rPr>
                <w:rFonts w:ascii="Times New Roman" w:hAnsi="Times New Roman" w:cs="Times New Roman"/>
                <w:b/>
                <w:sz w:val="24"/>
                <w:szCs w:val="24"/>
              </w:rPr>
              <w:t>.8</w:t>
            </w:r>
            <w:r w:rsidRPr="000A5455">
              <w:rPr>
                <w:rFonts w:ascii="Times New Roman" w:hAnsi="Times New Roman" w:cs="Times New Roman"/>
                <w:b/>
                <w:sz w:val="24"/>
                <w:szCs w:val="24"/>
              </w:rPr>
              <w:t>.</w:t>
            </w:r>
          </w:p>
        </w:tc>
        <w:tc>
          <w:tcPr>
            <w:tcW w:w="7514" w:type="dxa"/>
            <w:tcBorders>
              <w:top w:val="single" w:sz="4" w:space="0" w:color="auto"/>
              <w:left w:val="single" w:sz="4" w:space="0" w:color="auto"/>
              <w:bottom w:val="single" w:sz="4" w:space="0" w:color="auto"/>
              <w:right w:val="single" w:sz="4" w:space="0" w:color="auto"/>
            </w:tcBorders>
            <w:hideMark/>
          </w:tcPr>
          <w:p w:rsidR="00070BE4" w:rsidRPr="00963E6B" w:rsidRDefault="00070BE4" w:rsidP="00A0292E">
            <w:pPr>
              <w:spacing w:after="0" w:line="240" w:lineRule="auto"/>
              <w:rPr>
                <w:rFonts w:ascii="Times New Roman" w:hAnsi="Times New Roman" w:cs="Times New Roman"/>
                <w:sz w:val="24"/>
                <w:szCs w:val="24"/>
              </w:rPr>
            </w:pPr>
            <w:r w:rsidRPr="00963E6B">
              <w:rPr>
                <w:rFonts w:ascii="Times New Roman" w:hAnsi="Times New Roman" w:cs="Times New Roman"/>
                <w:bCs/>
                <w:sz w:val="24"/>
                <w:szCs w:val="24"/>
              </w:rPr>
              <w:t xml:space="preserve"> Режим дня и распорядок</w:t>
            </w:r>
          </w:p>
        </w:tc>
        <w:tc>
          <w:tcPr>
            <w:tcW w:w="1130" w:type="dxa"/>
            <w:tcBorders>
              <w:top w:val="single" w:sz="4" w:space="0" w:color="auto"/>
              <w:left w:val="single" w:sz="4" w:space="0" w:color="auto"/>
              <w:bottom w:val="single" w:sz="4" w:space="0" w:color="auto"/>
              <w:right w:val="single" w:sz="4" w:space="0" w:color="auto"/>
            </w:tcBorders>
          </w:tcPr>
          <w:p w:rsidR="00070BE4" w:rsidRPr="000A5455" w:rsidRDefault="00897548" w:rsidP="00A0292E">
            <w:pPr>
              <w:spacing w:after="0" w:line="240" w:lineRule="auto"/>
              <w:rPr>
                <w:rFonts w:ascii="Times New Roman" w:hAnsi="Times New Roman" w:cs="Times New Roman"/>
                <w:sz w:val="24"/>
                <w:szCs w:val="24"/>
              </w:rPr>
            </w:pPr>
            <w:r>
              <w:rPr>
                <w:rFonts w:ascii="Times New Roman" w:hAnsi="Times New Roman" w:cs="Times New Roman"/>
                <w:sz w:val="24"/>
                <w:szCs w:val="24"/>
              </w:rPr>
              <w:t>133-137</w:t>
            </w:r>
          </w:p>
        </w:tc>
      </w:tr>
      <w:tr w:rsidR="00070BE4" w:rsidRPr="000A5455" w:rsidTr="00897548">
        <w:tc>
          <w:tcPr>
            <w:tcW w:w="425" w:type="dxa"/>
            <w:tcBorders>
              <w:top w:val="single" w:sz="4" w:space="0" w:color="auto"/>
              <w:left w:val="single" w:sz="4" w:space="0" w:color="auto"/>
              <w:bottom w:val="single" w:sz="4" w:space="0" w:color="auto"/>
              <w:right w:val="single" w:sz="4" w:space="0" w:color="auto"/>
            </w:tcBorders>
          </w:tcPr>
          <w:p w:rsidR="00070BE4" w:rsidRPr="000A5455" w:rsidRDefault="00070BE4" w:rsidP="00A0292E">
            <w:pPr>
              <w:spacing w:after="0" w:line="240" w:lineRule="auto"/>
              <w:rPr>
                <w:rFonts w:ascii="Times New Roman" w:hAnsi="Times New Roman" w:cs="Times New Roman"/>
                <w:sz w:val="24"/>
                <w:szCs w:val="24"/>
              </w:rPr>
            </w:pPr>
          </w:p>
        </w:tc>
        <w:tc>
          <w:tcPr>
            <w:tcW w:w="816" w:type="dxa"/>
            <w:tcBorders>
              <w:top w:val="single" w:sz="4" w:space="0" w:color="auto"/>
              <w:left w:val="single" w:sz="4" w:space="0" w:color="auto"/>
              <w:bottom w:val="single" w:sz="4" w:space="0" w:color="auto"/>
              <w:right w:val="single" w:sz="4" w:space="0" w:color="auto"/>
            </w:tcBorders>
            <w:hideMark/>
          </w:tcPr>
          <w:p w:rsidR="00070BE4" w:rsidRPr="000A5455" w:rsidRDefault="00070BE4" w:rsidP="00060DBF">
            <w:pPr>
              <w:spacing w:after="0" w:line="240" w:lineRule="auto"/>
              <w:rPr>
                <w:rFonts w:ascii="Times New Roman" w:hAnsi="Times New Roman" w:cs="Times New Roman"/>
                <w:b/>
                <w:sz w:val="24"/>
                <w:szCs w:val="24"/>
              </w:rPr>
            </w:pPr>
            <w:r w:rsidRPr="000A5455">
              <w:rPr>
                <w:rFonts w:ascii="Times New Roman" w:hAnsi="Times New Roman" w:cs="Times New Roman"/>
                <w:b/>
                <w:sz w:val="24"/>
                <w:szCs w:val="24"/>
              </w:rPr>
              <w:t>3.</w:t>
            </w:r>
            <w:r w:rsidR="00060DBF">
              <w:rPr>
                <w:rFonts w:ascii="Times New Roman" w:hAnsi="Times New Roman" w:cs="Times New Roman"/>
                <w:b/>
                <w:sz w:val="24"/>
                <w:szCs w:val="24"/>
              </w:rPr>
              <w:t>9.</w:t>
            </w:r>
          </w:p>
        </w:tc>
        <w:tc>
          <w:tcPr>
            <w:tcW w:w="7514" w:type="dxa"/>
            <w:tcBorders>
              <w:top w:val="single" w:sz="4" w:space="0" w:color="auto"/>
              <w:left w:val="single" w:sz="4" w:space="0" w:color="auto"/>
              <w:bottom w:val="single" w:sz="4" w:space="0" w:color="auto"/>
              <w:right w:val="single" w:sz="4" w:space="0" w:color="auto"/>
            </w:tcBorders>
            <w:hideMark/>
          </w:tcPr>
          <w:p w:rsidR="00070BE4" w:rsidRPr="00963E6B" w:rsidRDefault="00070BE4" w:rsidP="00A0292E">
            <w:pPr>
              <w:spacing w:after="0" w:line="240" w:lineRule="auto"/>
              <w:rPr>
                <w:rFonts w:ascii="Times New Roman" w:hAnsi="Times New Roman" w:cs="Times New Roman"/>
                <w:sz w:val="24"/>
                <w:szCs w:val="24"/>
              </w:rPr>
            </w:pPr>
            <w:r w:rsidRPr="00963E6B">
              <w:rPr>
                <w:rFonts w:ascii="Times New Roman" w:hAnsi="Times New Roman" w:cs="Times New Roman"/>
                <w:bCs/>
                <w:sz w:val="24"/>
                <w:szCs w:val="24"/>
              </w:rPr>
              <w:t>Перечень нормативных и нормативно-методических документов</w:t>
            </w:r>
          </w:p>
        </w:tc>
        <w:tc>
          <w:tcPr>
            <w:tcW w:w="1130" w:type="dxa"/>
            <w:tcBorders>
              <w:top w:val="single" w:sz="4" w:space="0" w:color="auto"/>
              <w:left w:val="single" w:sz="4" w:space="0" w:color="auto"/>
              <w:bottom w:val="single" w:sz="4" w:space="0" w:color="auto"/>
              <w:right w:val="single" w:sz="4" w:space="0" w:color="auto"/>
            </w:tcBorders>
          </w:tcPr>
          <w:p w:rsidR="00070BE4" w:rsidRPr="000A5455" w:rsidRDefault="00897548" w:rsidP="00A0292E">
            <w:pPr>
              <w:spacing w:after="0" w:line="240" w:lineRule="auto"/>
              <w:rPr>
                <w:rFonts w:ascii="Times New Roman" w:hAnsi="Times New Roman" w:cs="Times New Roman"/>
                <w:sz w:val="24"/>
                <w:szCs w:val="24"/>
              </w:rPr>
            </w:pPr>
            <w:r>
              <w:rPr>
                <w:rFonts w:ascii="Times New Roman" w:hAnsi="Times New Roman" w:cs="Times New Roman"/>
                <w:sz w:val="24"/>
                <w:szCs w:val="24"/>
              </w:rPr>
              <w:t>137</w:t>
            </w:r>
          </w:p>
        </w:tc>
      </w:tr>
      <w:tr w:rsidR="00070BE4" w:rsidRPr="000A5455" w:rsidTr="00897548">
        <w:tc>
          <w:tcPr>
            <w:tcW w:w="425" w:type="dxa"/>
            <w:tcBorders>
              <w:top w:val="single" w:sz="4" w:space="0" w:color="auto"/>
              <w:left w:val="single" w:sz="4" w:space="0" w:color="auto"/>
              <w:bottom w:val="single" w:sz="4" w:space="0" w:color="auto"/>
              <w:right w:val="single" w:sz="4" w:space="0" w:color="auto"/>
            </w:tcBorders>
          </w:tcPr>
          <w:p w:rsidR="00070BE4" w:rsidRPr="000A5455" w:rsidRDefault="00070BE4" w:rsidP="00A0292E">
            <w:pPr>
              <w:spacing w:after="0" w:line="240" w:lineRule="auto"/>
              <w:rPr>
                <w:rFonts w:ascii="Times New Roman" w:hAnsi="Times New Roman" w:cs="Times New Roman"/>
                <w:sz w:val="24"/>
                <w:szCs w:val="24"/>
              </w:rPr>
            </w:pPr>
          </w:p>
        </w:tc>
        <w:tc>
          <w:tcPr>
            <w:tcW w:w="816" w:type="dxa"/>
            <w:tcBorders>
              <w:top w:val="single" w:sz="4" w:space="0" w:color="auto"/>
              <w:left w:val="single" w:sz="4" w:space="0" w:color="auto"/>
              <w:bottom w:val="single" w:sz="4" w:space="0" w:color="auto"/>
              <w:right w:val="single" w:sz="4" w:space="0" w:color="auto"/>
            </w:tcBorders>
            <w:hideMark/>
          </w:tcPr>
          <w:p w:rsidR="00070BE4" w:rsidRPr="000A5455" w:rsidRDefault="00070BE4" w:rsidP="00060DBF">
            <w:pPr>
              <w:spacing w:after="0" w:line="240" w:lineRule="auto"/>
              <w:rPr>
                <w:rFonts w:ascii="Times New Roman" w:hAnsi="Times New Roman" w:cs="Times New Roman"/>
                <w:b/>
                <w:sz w:val="24"/>
                <w:szCs w:val="24"/>
              </w:rPr>
            </w:pPr>
            <w:r w:rsidRPr="000A5455">
              <w:rPr>
                <w:rFonts w:ascii="Times New Roman" w:hAnsi="Times New Roman" w:cs="Times New Roman"/>
                <w:b/>
                <w:sz w:val="24"/>
                <w:szCs w:val="24"/>
              </w:rPr>
              <w:t>3.</w:t>
            </w:r>
            <w:r w:rsidR="00060DBF">
              <w:rPr>
                <w:rFonts w:ascii="Times New Roman" w:hAnsi="Times New Roman" w:cs="Times New Roman"/>
                <w:b/>
                <w:sz w:val="24"/>
                <w:szCs w:val="24"/>
              </w:rPr>
              <w:t>10</w:t>
            </w:r>
            <w:r w:rsidRPr="000A5455">
              <w:rPr>
                <w:rFonts w:ascii="Times New Roman" w:hAnsi="Times New Roman" w:cs="Times New Roman"/>
                <w:b/>
                <w:sz w:val="24"/>
                <w:szCs w:val="24"/>
              </w:rPr>
              <w:t>.</w:t>
            </w:r>
          </w:p>
        </w:tc>
        <w:tc>
          <w:tcPr>
            <w:tcW w:w="7514" w:type="dxa"/>
            <w:tcBorders>
              <w:top w:val="single" w:sz="4" w:space="0" w:color="auto"/>
              <w:left w:val="single" w:sz="4" w:space="0" w:color="auto"/>
              <w:bottom w:val="single" w:sz="4" w:space="0" w:color="auto"/>
              <w:right w:val="single" w:sz="4" w:space="0" w:color="auto"/>
            </w:tcBorders>
            <w:hideMark/>
          </w:tcPr>
          <w:p w:rsidR="00070BE4" w:rsidRPr="00963E6B" w:rsidRDefault="00070BE4" w:rsidP="00A0292E">
            <w:pPr>
              <w:spacing w:after="0" w:line="240" w:lineRule="auto"/>
              <w:rPr>
                <w:rFonts w:ascii="Times New Roman" w:hAnsi="Times New Roman" w:cs="Times New Roman"/>
                <w:sz w:val="24"/>
                <w:szCs w:val="24"/>
              </w:rPr>
            </w:pPr>
            <w:r w:rsidRPr="00963E6B">
              <w:rPr>
                <w:rFonts w:ascii="Times New Roman" w:hAnsi="Times New Roman" w:cs="Times New Roman"/>
                <w:bCs/>
                <w:sz w:val="24"/>
                <w:szCs w:val="24"/>
              </w:rPr>
              <w:t>Перечень литературных источников.</w:t>
            </w:r>
          </w:p>
        </w:tc>
        <w:tc>
          <w:tcPr>
            <w:tcW w:w="1130" w:type="dxa"/>
            <w:tcBorders>
              <w:top w:val="single" w:sz="4" w:space="0" w:color="auto"/>
              <w:left w:val="single" w:sz="4" w:space="0" w:color="auto"/>
              <w:bottom w:val="single" w:sz="4" w:space="0" w:color="auto"/>
              <w:right w:val="single" w:sz="4" w:space="0" w:color="auto"/>
            </w:tcBorders>
          </w:tcPr>
          <w:p w:rsidR="00070BE4" w:rsidRPr="000A5455" w:rsidRDefault="00897548" w:rsidP="00A0292E">
            <w:pPr>
              <w:spacing w:after="0" w:line="240" w:lineRule="auto"/>
              <w:rPr>
                <w:rFonts w:ascii="Times New Roman" w:hAnsi="Times New Roman" w:cs="Times New Roman"/>
                <w:sz w:val="24"/>
                <w:szCs w:val="24"/>
              </w:rPr>
            </w:pPr>
            <w:r>
              <w:rPr>
                <w:rFonts w:ascii="Times New Roman" w:hAnsi="Times New Roman" w:cs="Times New Roman"/>
                <w:sz w:val="24"/>
                <w:szCs w:val="24"/>
              </w:rPr>
              <w:t>138</w:t>
            </w:r>
          </w:p>
        </w:tc>
      </w:tr>
    </w:tbl>
    <w:p w:rsidR="00070BE4" w:rsidRPr="000A5455" w:rsidRDefault="00070BE4" w:rsidP="00070BE4">
      <w:pPr>
        <w:tabs>
          <w:tab w:val="left" w:pos="0"/>
          <w:tab w:val="left" w:pos="3686"/>
          <w:tab w:val="left" w:pos="3828"/>
        </w:tabs>
        <w:spacing w:after="0" w:line="240" w:lineRule="auto"/>
        <w:rPr>
          <w:rFonts w:ascii="Times New Roman" w:hAnsi="Times New Roman" w:cs="Times New Roman"/>
          <w:sz w:val="24"/>
          <w:szCs w:val="24"/>
        </w:rPr>
      </w:pPr>
    </w:p>
    <w:p w:rsidR="00070BE4" w:rsidRDefault="00070BE4" w:rsidP="00070BE4">
      <w:pPr>
        <w:tabs>
          <w:tab w:val="left" w:pos="0"/>
          <w:tab w:val="left" w:pos="3686"/>
          <w:tab w:val="left" w:pos="3828"/>
        </w:tabs>
        <w:spacing w:after="0" w:line="240" w:lineRule="auto"/>
        <w:rPr>
          <w:rFonts w:ascii="Times New Roman" w:hAnsi="Times New Roman" w:cs="Times New Roman"/>
          <w:sz w:val="24"/>
          <w:szCs w:val="24"/>
        </w:rPr>
      </w:pPr>
    </w:p>
    <w:p w:rsidR="00070BE4" w:rsidRDefault="00070BE4" w:rsidP="00070BE4">
      <w:pPr>
        <w:tabs>
          <w:tab w:val="left" w:pos="0"/>
          <w:tab w:val="left" w:pos="3686"/>
          <w:tab w:val="left" w:pos="3828"/>
        </w:tabs>
        <w:spacing w:after="0" w:line="240" w:lineRule="auto"/>
        <w:rPr>
          <w:rFonts w:ascii="Times New Roman" w:hAnsi="Times New Roman" w:cs="Times New Roman"/>
          <w:b/>
          <w:sz w:val="28"/>
          <w:szCs w:val="28"/>
        </w:rPr>
      </w:pPr>
    </w:p>
    <w:p w:rsidR="00070BE4" w:rsidRDefault="00070BE4" w:rsidP="0068732C">
      <w:pPr>
        <w:tabs>
          <w:tab w:val="left" w:pos="0"/>
          <w:tab w:val="left" w:pos="3686"/>
          <w:tab w:val="left" w:pos="3828"/>
        </w:tabs>
        <w:spacing w:after="0" w:line="360" w:lineRule="auto"/>
        <w:rPr>
          <w:rFonts w:ascii="Times New Roman" w:hAnsi="Times New Roman" w:cs="Times New Roman"/>
          <w:b/>
          <w:sz w:val="28"/>
          <w:szCs w:val="28"/>
        </w:rPr>
      </w:pPr>
      <w:bookmarkStart w:id="0" w:name="_GoBack"/>
      <w:bookmarkEnd w:id="0"/>
    </w:p>
    <w:p w:rsidR="00070BE4" w:rsidRDefault="00070BE4" w:rsidP="00070BE4">
      <w:pPr>
        <w:tabs>
          <w:tab w:val="left" w:pos="0"/>
          <w:tab w:val="left" w:pos="3686"/>
          <w:tab w:val="left" w:pos="3828"/>
        </w:tabs>
        <w:spacing w:after="0" w:line="360" w:lineRule="auto"/>
        <w:jc w:val="center"/>
        <w:rPr>
          <w:rFonts w:ascii="Times New Roman" w:hAnsi="Times New Roman" w:cs="Times New Roman"/>
          <w:b/>
          <w:sz w:val="28"/>
          <w:szCs w:val="28"/>
        </w:rPr>
      </w:pPr>
    </w:p>
    <w:p w:rsidR="00070BE4" w:rsidRDefault="00070BE4" w:rsidP="00070BE4">
      <w:pPr>
        <w:tabs>
          <w:tab w:val="left" w:pos="0"/>
          <w:tab w:val="left" w:pos="3686"/>
          <w:tab w:val="left" w:pos="3828"/>
        </w:tabs>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ВВЕДЕНИЕ</w:t>
      </w:r>
    </w:p>
    <w:p w:rsidR="00070BE4" w:rsidRDefault="00070BE4" w:rsidP="00070BE4">
      <w:pPr>
        <w:tabs>
          <w:tab w:val="left" w:pos="0"/>
          <w:tab w:val="left" w:pos="3686"/>
          <w:tab w:val="left" w:pos="3828"/>
        </w:tabs>
        <w:spacing w:after="0" w:line="360" w:lineRule="auto"/>
        <w:ind w:firstLine="709"/>
        <w:jc w:val="center"/>
        <w:rPr>
          <w:rFonts w:ascii="Times New Roman" w:hAnsi="Times New Roman" w:cs="Times New Roman"/>
          <w:b/>
          <w:sz w:val="28"/>
          <w:szCs w:val="28"/>
        </w:rPr>
      </w:pPr>
    </w:p>
    <w:p w:rsidR="00070BE4" w:rsidRDefault="00070BE4" w:rsidP="00070BE4">
      <w:pPr>
        <w:tabs>
          <w:tab w:val="left" w:pos="0"/>
          <w:tab w:val="left" w:pos="3686"/>
          <w:tab w:val="left" w:pos="3828"/>
        </w:tabs>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Согласно Федеральному закону «Об образовании в Российской Фед</w:t>
      </w:r>
      <w:r>
        <w:rPr>
          <w:rFonts w:ascii="Times New Roman" w:hAnsi="Times New Roman" w:cs="Times New Roman"/>
          <w:sz w:val="28"/>
          <w:szCs w:val="28"/>
        </w:rPr>
        <w:t>е</w:t>
      </w:r>
      <w:r>
        <w:rPr>
          <w:rFonts w:ascii="Times New Roman" w:hAnsi="Times New Roman" w:cs="Times New Roman"/>
          <w:sz w:val="28"/>
          <w:szCs w:val="28"/>
        </w:rPr>
        <w:t>рации» от 29 декабря 2012 г. №273-ФЗ (далее – Федеральный закон «Об о</w:t>
      </w:r>
      <w:r>
        <w:rPr>
          <w:rFonts w:ascii="Times New Roman" w:hAnsi="Times New Roman" w:cs="Times New Roman"/>
          <w:sz w:val="28"/>
          <w:szCs w:val="28"/>
        </w:rPr>
        <w:t>б</w:t>
      </w:r>
      <w:r>
        <w:rPr>
          <w:rFonts w:ascii="Times New Roman" w:hAnsi="Times New Roman" w:cs="Times New Roman"/>
          <w:sz w:val="28"/>
          <w:szCs w:val="28"/>
        </w:rPr>
        <w:t>разовании в Российской Федерации») дошкольное образование является уровнем общего образования наряду с начальным общим, основным общим и средним общим образованием.</w:t>
      </w:r>
    </w:p>
    <w:p w:rsidR="00070BE4" w:rsidRDefault="00070BE4" w:rsidP="00070BE4">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Именно в дошкольном детстве закладываются ценностные установки развития личности ребенка, основы его идентичности, отношения к миру, обществу, семье и самому себе.</w:t>
      </w:r>
    </w:p>
    <w:p w:rsidR="00070BE4" w:rsidRDefault="00070BE4" w:rsidP="00070BE4">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Поэтому миссия дошкольного образования – сохранение уникальности и </w:t>
      </w:r>
      <w:proofErr w:type="spellStart"/>
      <w:r>
        <w:rPr>
          <w:rFonts w:ascii="Times New Roman" w:hAnsi="Times New Roman" w:cs="Times New Roman"/>
          <w:sz w:val="28"/>
          <w:szCs w:val="28"/>
        </w:rPr>
        <w:t>самоценности</w:t>
      </w:r>
      <w:proofErr w:type="spellEnd"/>
      <w:r>
        <w:rPr>
          <w:rFonts w:ascii="Times New Roman" w:hAnsi="Times New Roman" w:cs="Times New Roman"/>
          <w:sz w:val="28"/>
          <w:szCs w:val="28"/>
        </w:rPr>
        <w:t xml:space="preserve"> дошкольного детства как отправной точки включения и дальнейшего овладения разнообразными формами жизнедеятельности в б</w:t>
      </w:r>
      <w:r>
        <w:rPr>
          <w:rFonts w:ascii="Times New Roman" w:hAnsi="Times New Roman" w:cs="Times New Roman"/>
          <w:sz w:val="28"/>
          <w:szCs w:val="28"/>
        </w:rPr>
        <w:t>ы</w:t>
      </w:r>
      <w:r>
        <w:rPr>
          <w:rFonts w:ascii="Times New Roman" w:hAnsi="Times New Roman" w:cs="Times New Roman"/>
          <w:sz w:val="28"/>
          <w:szCs w:val="28"/>
        </w:rPr>
        <w:t>стро изменяющемся мире, содействие развитию различных форм активности ребенка, передача общественных норм и ценностей, способствующих поз</w:t>
      </w:r>
      <w:r>
        <w:rPr>
          <w:rFonts w:ascii="Times New Roman" w:hAnsi="Times New Roman" w:cs="Times New Roman"/>
          <w:sz w:val="28"/>
          <w:szCs w:val="28"/>
        </w:rPr>
        <w:t>и</w:t>
      </w:r>
      <w:r>
        <w:rPr>
          <w:rFonts w:ascii="Times New Roman" w:hAnsi="Times New Roman" w:cs="Times New Roman"/>
          <w:sz w:val="28"/>
          <w:szCs w:val="28"/>
        </w:rPr>
        <w:t>тивной социализации в поликультурном многонациональном обществе.</w:t>
      </w:r>
    </w:p>
    <w:p w:rsidR="00070BE4" w:rsidRDefault="00070BE4" w:rsidP="00070BE4">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Задача приобщения детей к жизни в современном социальном пр</w:t>
      </w:r>
      <w:r>
        <w:rPr>
          <w:rFonts w:ascii="Times New Roman" w:hAnsi="Times New Roman" w:cs="Times New Roman"/>
          <w:sz w:val="28"/>
          <w:szCs w:val="28"/>
        </w:rPr>
        <w:t>о</w:t>
      </w:r>
      <w:r>
        <w:rPr>
          <w:rFonts w:ascii="Times New Roman" w:hAnsi="Times New Roman" w:cs="Times New Roman"/>
          <w:sz w:val="28"/>
          <w:szCs w:val="28"/>
        </w:rPr>
        <w:t xml:space="preserve">странстве требует обновления не только </w:t>
      </w:r>
      <w:r>
        <w:rPr>
          <w:rFonts w:ascii="Times New Roman" w:hAnsi="Times New Roman" w:cs="Times New Roman"/>
          <w:iCs/>
          <w:sz w:val="28"/>
          <w:szCs w:val="28"/>
        </w:rPr>
        <w:t xml:space="preserve">содержания </w:t>
      </w:r>
      <w:r>
        <w:rPr>
          <w:rFonts w:ascii="Times New Roman" w:hAnsi="Times New Roman" w:cs="Times New Roman"/>
          <w:sz w:val="28"/>
          <w:szCs w:val="28"/>
        </w:rPr>
        <w:t>дошкольного образов</w:t>
      </w:r>
      <w:r>
        <w:rPr>
          <w:rFonts w:ascii="Times New Roman" w:hAnsi="Times New Roman" w:cs="Times New Roman"/>
          <w:sz w:val="28"/>
          <w:szCs w:val="28"/>
        </w:rPr>
        <w:t>а</w:t>
      </w:r>
      <w:r>
        <w:rPr>
          <w:rFonts w:ascii="Times New Roman" w:hAnsi="Times New Roman" w:cs="Times New Roman"/>
          <w:sz w:val="28"/>
          <w:szCs w:val="28"/>
        </w:rPr>
        <w:t xml:space="preserve">ния, но и </w:t>
      </w:r>
      <w:r>
        <w:rPr>
          <w:rFonts w:ascii="Times New Roman" w:hAnsi="Times New Roman" w:cs="Times New Roman"/>
          <w:iCs/>
          <w:sz w:val="28"/>
          <w:szCs w:val="28"/>
        </w:rPr>
        <w:t xml:space="preserve">способов </w:t>
      </w:r>
      <w:r>
        <w:rPr>
          <w:rFonts w:ascii="Times New Roman" w:hAnsi="Times New Roman" w:cs="Times New Roman"/>
          <w:sz w:val="28"/>
          <w:szCs w:val="28"/>
        </w:rPr>
        <w:t>взаимодействия между детьми и взрослыми, формиров</w:t>
      </w:r>
      <w:r>
        <w:rPr>
          <w:rFonts w:ascii="Times New Roman" w:hAnsi="Times New Roman" w:cs="Times New Roman"/>
          <w:sz w:val="28"/>
          <w:szCs w:val="28"/>
        </w:rPr>
        <w:t>а</w:t>
      </w:r>
      <w:r>
        <w:rPr>
          <w:rFonts w:ascii="Times New Roman" w:hAnsi="Times New Roman" w:cs="Times New Roman"/>
          <w:sz w:val="28"/>
          <w:szCs w:val="28"/>
        </w:rPr>
        <w:t>ния базового доверия ребенка к миру, комфортного и безопасного образа жизни.</w:t>
      </w:r>
    </w:p>
    <w:p w:rsidR="00070BE4" w:rsidRDefault="00070BE4" w:rsidP="00070BE4">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Все это требует разработки инновационных программ дошкольного о</w:t>
      </w:r>
      <w:r>
        <w:rPr>
          <w:rFonts w:ascii="Times New Roman" w:hAnsi="Times New Roman" w:cs="Times New Roman"/>
          <w:sz w:val="28"/>
          <w:szCs w:val="28"/>
        </w:rPr>
        <w:t>б</w:t>
      </w:r>
      <w:r>
        <w:rPr>
          <w:rFonts w:ascii="Times New Roman" w:hAnsi="Times New Roman" w:cs="Times New Roman"/>
          <w:sz w:val="28"/>
          <w:szCs w:val="28"/>
        </w:rPr>
        <w:t>разования, соответствующих современному уровню развития педагогической науки и практики, учитывающей и интегрирующей лучшие образцы отечес</w:t>
      </w:r>
      <w:r>
        <w:rPr>
          <w:rFonts w:ascii="Times New Roman" w:hAnsi="Times New Roman" w:cs="Times New Roman"/>
          <w:sz w:val="28"/>
          <w:szCs w:val="28"/>
        </w:rPr>
        <w:t>т</w:t>
      </w:r>
      <w:r>
        <w:rPr>
          <w:rFonts w:ascii="Times New Roman" w:hAnsi="Times New Roman" w:cs="Times New Roman"/>
          <w:sz w:val="28"/>
          <w:szCs w:val="28"/>
        </w:rPr>
        <w:t>венного и зарубежного опыта.</w:t>
      </w:r>
    </w:p>
    <w:p w:rsidR="00070BE4" w:rsidRDefault="00070BE4" w:rsidP="00070BE4">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Современные образовательные программы и современный педагогич</w:t>
      </w:r>
      <w:r>
        <w:rPr>
          <w:rFonts w:ascii="Times New Roman" w:hAnsi="Times New Roman" w:cs="Times New Roman"/>
          <w:sz w:val="28"/>
          <w:szCs w:val="28"/>
        </w:rPr>
        <w:t>е</w:t>
      </w:r>
      <w:r>
        <w:rPr>
          <w:rFonts w:ascii="Times New Roman" w:hAnsi="Times New Roman" w:cs="Times New Roman"/>
          <w:sz w:val="28"/>
          <w:szCs w:val="28"/>
        </w:rPr>
        <w:t>ский процесс должны быть направлены на поддержку разнообразия детства, что предполагает вариативность содержания и организации дошкольного о</w:t>
      </w:r>
      <w:r>
        <w:rPr>
          <w:rFonts w:ascii="Times New Roman" w:hAnsi="Times New Roman" w:cs="Times New Roman"/>
          <w:sz w:val="28"/>
          <w:szCs w:val="28"/>
        </w:rPr>
        <w:t>б</w:t>
      </w:r>
      <w:r>
        <w:rPr>
          <w:rFonts w:ascii="Times New Roman" w:hAnsi="Times New Roman" w:cs="Times New Roman"/>
          <w:sz w:val="28"/>
          <w:szCs w:val="28"/>
        </w:rPr>
        <w:t xml:space="preserve">разования. Вариативность содержания дошкольного образования может быть </w:t>
      </w:r>
      <w:r>
        <w:rPr>
          <w:rFonts w:ascii="Times New Roman" w:hAnsi="Times New Roman" w:cs="Times New Roman"/>
          <w:sz w:val="28"/>
          <w:szCs w:val="28"/>
        </w:rPr>
        <w:lastRenderedPageBreak/>
        <w:t>достигнута только через сохранение широкого разнообразия образовател</w:t>
      </w:r>
      <w:r>
        <w:rPr>
          <w:rFonts w:ascii="Times New Roman" w:hAnsi="Times New Roman" w:cs="Times New Roman"/>
          <w:sz w:val="28"/>
          <w:szCs w:val="28"/>
        </w:rPr>
        <w:t>ь</w:t>
      </w:r>
      <w:r>
        <w:rPr>
          <w:rFonts w:ascii="Times New Roman" w:hAnsi="Times New Roman" w:cs="Times New Roman"/>
          <w:sz w:val="28"/>
          <w:szCs w:val="28"/>
        </w:rPr>
        <w:t>ных программ.</w:t>
      </w:r>
    </w:p>
    <w:p w:rsidR="00070BE4" w:rsidRDefault="00070BE4" w:rsidP="00070BE4">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Современные достижения цивилизации открывают новые возможности для развития ребенка с первых дней его жизни. Эти возможности связаны:</w:t>
      </w:r>
    </w:p>
    <w:p w:rsidR="00070BE4" w:rsidRDefault="00070BE4" w:rsidP="00070BE4">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 повышением ценностного статуса детства в современном обществе;</w:t>
      </w:r>
    </w:p>
    <w:p w:rsidR="00070BE4" w:rsidRDefault="00070BE4" w:rsidP="00070BE4">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 созданием новых форм и видов развивающих сред, способных м</w:t>
      </w:r>
      <w:r>
        <w:rPr>
          <w:rFonts w:ascii="Times New Roman" w:hAnsi="Times New Roman" w:cs="Times New Roman"/>
          <w:sz w:val="28"/>
          <w:szCs w:val="28"/>
        </w:rPr>
        <w:t>о</w:t>
      </w:r>
      <w:r>
        <w:rPr>
          <w:rFonts w:ascii="Times New Roman" w:hAnsi="Times New Roman" w:cs="Times New Roman"/>
          <w:sz w:val="28"/>
          <w:szCs w:val="28"/>
        </w:rPr>
        <w:t>тивировать детей;</w:t>
      </w:r>
    </w:p>
    <w:p w:rsidR="00070BE4" w:rsidRDefault="00070BE4" w:rsidP="00070BE4">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 появлением коммуникационных и сетевых технологий;</w:t>
      </w:r>
    </w:p>
    <w:p w:rsidR="00070BE4" w:rsidRDefault="00070BE4" w:rsidP="00070BE4">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 расширением инновационных программ профессиональной подг</w:t>
      </w:r>
      <w:r>
        <w:rPr>
          <w:rFonts w:ascii="Times New Roman" w:hAnsi="Times New Roman" w:cs="Times New Roman"/>
          <w:sz w:val="28"/>
          <w:szCs w:val="28"/>
        </w:rPr>
        <w:t>о</w:t>
      </w:r>
      <w:r>
        <w:rPr>
          <w:rFonts w:ascii="Times New Roman" w:hAnsi="Times New Roman" w:cs="Times New Roman"/>
          <w:sz w:val="28"/>
          <w:szCs w:val="28"/>
        </w:rPr>
        <w:t>товки педагогов и воспитателей, обладающих мастерством коммуникативной компетентности и искусством мотивирования поведения детей.</w:t>
      </w:r>
    </w:p>
    <w:p w:rsidR="00070BE4" w:rsidRDefault="00070BE4" w:rsidP="00070BE4">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 учетом культурно-исторических особенностей современного общес</w:t>
      </w:r>
      <w:r>
        <w:rPr>
          <w:rFonts w:ascii="Times New Roman" w:hAnsi="Times New Roman" w:cs="Times New Roman"/>
          <w:sz w:val="28"/>
          <w:szCs w:val="28"/>
        </w:rPr>
        <w:t>т</w:t>
      </w:r>
      <w:r>
        <w:rPr>
          <w:rFonts w:ascii="Times New Roman" w:hAnsi="Times New Roman" w:cs="Times New Roman"/>
          <w:sz w:val="28"/>
          <w:szCs w:val="28"/>
        </w:rPr>
        <w:t>ва, вызовов неопределенности и сложности изменяющегося мира для полн</w:t>
      </w:r>
      <w:r>
        <w:rPr>
          <w:rFonts w:ascii="Times New Roman" w:hAnsi="Times New Roman" w:cs="Times New Roman"/>
          <w:sz w:val="28"/>
          <w:szCs w:val="28"/>
        </w:rPr>
        <w:t>о</w:t>
      </w:r>
      <w:r>
        <w:rPr>
          <w:rFonts w:ascii="Times New Roman" w:hAnsi="Times New Roman" w:cs="Times New Roman"/>
          <w:sz w:val="28"/>
          <w:szCs w:val="28"/>
        </w:rPr>
        <w:t>ценного развития и безопасности детей, в соответствии с Федеральным зак</w:t>
      </w:r>
      <w:r>
        <w:rPr>
          <w:rFonts w:ascii="Times New Roman" w:hAnsi="Times New Roman" w:cs="Times New Roman"/>
          <w:sz w:val="28"/>
          <w:szCs w:val="28"/>
        </w:rPr>
        <w:t>о</w:t>
      </w:r>
      <w:r>
        <w:rPr>
          <w:rFonts w:ascii="Times New Roman" w:hAnsi="Times New Roman" w:cs="Times New Roman"/>
          <w:sz w:val="28"/>
          <w:szCs w:val="28"/>
        </w:rPr>
        <w:t>ном «Об образовании в Российской Федерации» и Федеральным государс</w:t>
      </w:r>
      <w:r>
        <w:rPr>
          <w:rFonts w:ascii="Times New Roman" w:hAnsi="Times New Roman" w:cs="Times New Roman"/>
          <w:sz w:val="28"/>
          <w:szCs w:val="28"/>
        </w:rPr>
        <w:t>т</w:t>
      </w:r>
      <w:r>
        <w:rPr>
          <w:rFonts w:ascii="Times New Roman" w:hAnsi="Times New Roman" w:cs="Times New Roman"/>
          <w:sz w:val="28"/>
          <w:szCs w:val="28"/>
        </w:rPr>
        <w:t>венным образовательным стандартом дошкольного образования (далее – ФГОС ДО, Стандарт), разработана рабочая программа образовательной де</w:t>
      </w:r>
      <w:r>
        <w:rPr>
          <w:rFonts w:ascii="Times New Roman" w:hAnsi="Times New Roman" w:cs="Times New Roman"/>
          <w:sz w:val="28"/>
          <w:szCs w:val="28"/>
        </w:rPr>
        <w:t>я</w:t>
      </w:r>
      <w:r>
        <w:rPr>
          <w:rFonts w:ascii="Times New Roman" w:hAnsi="Times New Roman" w:cs="Times New Roman"/>
          <w:sz w:val="28"/>
          <w:szCs w:val="28"/>
        </w:rPr>
        <w:t>тельности педагога  группы № 4 (далее - Программа).</w:t>
      </w:r>
    </w:p>
    <w:p w:rsidR="00070BE4" w:rsidRDefault="00070BE4" w:rsidP="00070BE4">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Стандарт определяет инвариантные цели и ориентиры разработки о</w:t>
      </w:r>
      <w:r>
        <w:rPr>
          <w:rFonts w:ascii="Times New Roman" w:hAnsi="Times New Roman" w:cs="Times New Roman"/>
          <w:sz w:val="28"/>
          <w:szCs w:val="28"/>
        </w:rPr>
        <w:t>с</w:t>
      </w:r>
      <w:r>
        <w:rPr>
          <w:rFonts w:ascii="Times New Roman" w:hAnsi="Times New Roman" w:cs="Times New Roman"/>
          <w:sz w:val="28"/>
          <w:szCs w:val="28"/>
        </w:rPr>
        <w:t>новных образовательных программ дошкольного образования, а Программа предоставляет примеры вариативных способов и средств их достижения.</w:t>
      </w:r>
    </w:p>
    <w:p w:rsidR="00070BE4" w:rsidRDefault="00070BE4" w:rsidP="00070BE4">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является документом, с учетом которого организации, ос</w:t>
      </w:r>
      <w:r>
        <w:rPr>
          <w:rFonts w:ascii="Times New Roman" w:hAnsi="Times New Roman" w:cs="Times New Roman"/>
          <w:sz w:val="28"/>
          <w:szCs w:val="28"/>
        </w:rPr>
        <w:t>у</w:t>
      </w:r>
      <w:r>
        <w:rPr>
          <w:rFonts w:ascii="Times New Roman" w:hAnsi="Times New Roman" w:cs="Times New Roman"/>
          <w:sz w:val="28"/>
          <w:szCs w:val="28"/>
        </w:rPr>
        <w:t>ществляющие образовательную деятельность на уровне дошкольного обр</w:t>
      </w:r>
      <w:r>
        <w:rPr>
          <w:rFonts w:ascii="Times New Roman" w:hAnsi="Times New Roman" w:cs="Times New Roman"/>
          <w:sz w:val="28"/>
          <w:szCs w:val="28"/>
        </w:rPr>
        <w:t>а</w:t>
      </w:r>
      <w:r>
        <w:rPr>
          <w:rFonts w:ascii="Times New Roman" w:hAnsi="Times New Roman" w:cs="Times New Roman"/>
          <w:sz w:val="28"/>
          <w:szCs w:val="28"/>
        </w:rPr>
        <w:t>зования (далее – Организации) самостоятельно разрабатывают и утверждают основную общеобразовательную программу дошкольного образования.</w:t>
      </w:r>
    </w:p>
    <w:p w:rsidR="00070BE4" w:rsidRDefault="00070BE4" w:rsidP="00070BE4">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своему организационно-управленческому статусу данная Програ</w:t>
      </w:r>
      <w:r>
        <w:rPr>
          <w:rFonts w:ascii="Times New Roman" w:hAnsi="Times New Roman" w:cs="Times New Roman"/>
          <w:sz w:val="28"/>
          <w:szCs w:val="28"/>
        </w:rPr>
        <w:t>м</w:t>
      </w:r>
      <w:r>
        <w:rPr>
          <w:rFonts w:ascii="Times New Roman" w:hAnsi="Times New Roman" w:cs="Times New Roman"/>
          <w:sz w:val="28"/>
          <w:szCs w:val="28"/>
        </w:rPr>
        <w:t>ма, реализующая принципы Стандарта, обладает модульной структурой.</w:t>
      </w:r>
    </w:p>
    <w:p w:rsidR="00070BE4" w:rsidRDefault="00070BE4" w:rsidP="00070BE4">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Рамочный характер примерной Программы раскрывается через пре</w:t>
      </w:r>
      <w:r>
        <w:rPr>
          <w:rFonts w:ascii="Times New Roman" w:hAnsi="Times New Roman" w:cs="Times New Roman"/>
          <w:sz w:val="28"/>
          <w:szCs w:val="28"/>
        </w:rPr>
        <w:t>д</w:t>
      </w:r>
      <w:r>
        <w:rPr>
          <w:rFonts w:ascii="Times New Roman" w:hAnsi="Times New Roman" w:cs="Times New Roman"/>
          <w:sz w:val="28"/>
          <w:szCs w:val="28"/>
        </w:rPr>
        <w:t>ставление общей модели образовательного процесса в дошкольных образов</w:t>
      </w:r>
      <w:r>
        <w:rPr>
          <w:rFonts w:ascii="Times New Roman" w:hAnsi="Times New Roman" w:cs="Times New Roman"/>
          <w:sz w:val="28"/>
          <w:szCs w:val="28"/>
        </w:rPr>
        <w:t>а</w:t>
      </w:r>
      <w:r>
        <w:rPr>
          <w:rFonts w:ascii="Times New Roman" w:hAnsi="Times New Roman" w:cs="Times New Roman"/>
          <w:sz w:val="28"/>
          <w:szCs w:val="28"/>
        </w:rPr>
        <w:t>тельных организациях, возрастных нормативов развития, определение стру</w:t>
      </w:r>
      <w:r>
        <w:rPr>
          <w:rFonts w:ascii="Times New Roman" w:hAnsi="Times New Roman" w:cs="Times New Roman"/>
          <w:sz w:val="28"/>
          <w:szCs w:val="28"/>
        </w:rPr>
        <w:t>к</w:t>
      </w:r>
      <w:r>
        <w:rPr>
          <w:rFonts w:ascii="Times New Roman" w:hAnsi="Times New Roman" w:cs="Times New Roman"/>
          <w:sz w:val="28"/>
          <w:szCs w:val="28"/>
        </w:rPr>
        <w:lastRenderedPageBreak/>
        <w:t>туры и наполнения содержания образовательной деятельности в соответс</w:t>
      </w:r>
      <w:r>
        <w:rPr>
          <w:rFonts w:ascii="Times New Roman" w:hAnsi="Times New Roman" w:cs="Times New Roman"/>
          <w:sz w:val="28"/>
          <w:szCs w:val="28"/>
        </w:rPr>
        <w:t>т</w:t>
      </w:r>
      <w:r>
        <w:rPr>
          <w:rFonts w:ascii="Times New Roman" w:hAnsi="Times New Roman" w:cs="Times New Roman"/>
          <w:sz w:val="28"/>
          <w:szCs w:val="28"/>
        </w:rPr>
        <w:t>вии с направлениями развития ребенка в пяти образовательных областях. Образовательные области, содержание образовательной деятельности, равно как и организация образовательной среды, в том числе предметно-пространственная и развивающая образовательная среда, выступают в кач</w:t>
      </w:r>
      <w:r>
        <w:rPr>
          <w:rFonts w:ascii="Times New Roman" w:hAnsi="Times New Roman" w:cs="Times New Roman"/>
          <w:sz w:val="28"/>
          <w:szCs w:val="28"/>
        </w:rPr>
        <w:t>е</w:t>
      </w:r>
      <w:r>
        <w:rPr>
          <w:rFonts w:ascii="Times New Roman" w:hAnsi="Times New Roman" w:cs="Times New Roman"/>
          <w:sz w:val="28"/>
          <w:szCs w:val="28"/>
        </w:rPr>
        <w:t>стве модулей, из которых создается основная общеобразовательная програ</w:t>
      </w:r>
      <w:r>
        <w:rPr>
          <w:rFonts w:ascii="Times New Roman" w:hAnsi="Times New Roman" w:cs="Times New Roman"/>
          <w:sz w:val="28"/>
          <w:szCs w:val="28"/>
        </w:rPr>
        <w:t>м</w:t>
      </w:r>
      <w:r>
        <w:rPr>
          <w:rFonts w:ascii="Times New Roman" w:hAnsi="Times New Roman" w:cs="Times New Roman"/>
          <w:sz w:val="28"/>
          <w:szCs w:val="28"/>
        </w:rPr>
        <w:t>ма Организации. Модульный характер представления содержания Програ</w:t>
      </w:r>
      <w:r>
        <w:rPr>
          <w:rFonts w:ascii="Times New Roman" w:hAnsi="Times New Roman" w:cs="Times New Roman"/>
          <w:sz w:val="28"/>
          <w:szCs w:val="28"/>
        </w:rPr>
        <w:t>м</w:t>
      </w:r>
      <w:r>
        <w:rPr>
          <w:rFonts w:ascii="Times New Roman" w:hAnsi="Times New Roman" w:cs="Times New Roman"/>
          <w:sz w:val="28"/>
          <w:szCs w:val="28"/>
        </w:rPr>
        <w:t>мы позволяет конструировать основную образовательную программу дошк</w:t>
      </w:r>
      <w:r>
        <w:rPr>
          <w:rFonts w:ascii="Times New Roman" w:hAnsi="Times New Roman" w:cs="Times New Roman"/>
          <w:sz w:val="28"/>
          <w:szCs w:val="28"/>
        </w:rPr>
        <w:t>о</w:t>
      </w:r>
      <w:r>
        <w:rPr>
          <w:rFonts w:ascii="Times New Roman" w:hAnsi="Times New Roman" w:cs="Times New Roman"/>
          <w:sz w:val="28"/>
          <w:szCs w:val="28"/>
        </w:rPr>
        <w:t>льной образовательной организации на материалах широкого спектра име</w:t>
      </w:r>
      <w:r>
        <w:rPr>
          <w:rFonts w:ascii="Times New Roman" w:hAnsi="Times New Roman" w:cs="Times New Roman"/>
          <w:sz w:val="28"/>
          <w:szCs w:val="28"/>
        </w:rPr>
        <w:t>ю</w:t>
      </w:r>
      <w:r>
        <w:rPr>
          <w:rFonts w:ascii="Times New Roman" w:hAnsi="Times New Roman" w:cs="Times New Roman"/>
          <w:sz w:val="28"/>
          <w:szCs w:val="28"/>
        </w:rPr>
        <w:t>щихся образовательных программ дошкольного образования.</w:t>
      </w:r>
    </w:p>
    <w:p w:rsidR="00070BE4" w:rsidRDefault="00070BE4" w:rsidP="00070BE4">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направлена на создание социальной ситуации развития д</w:t>
      </w:r>
      <w:r>
        <w:rPr>
          <w:rFonts w:ascii="Times New Roman" w:hAnsi="Times New Roman" w:cs="Times New Roman"/>
          <w:sz w:val="28"/>
          <w:szCs w:val="28"/>
        </w:rPr>
        <w:t>о</w:t>
      </w:r>
      <w:r>
        <w:rPr>
          <w:rFonts w:ascii="Times New Roman" w:hAnsi="Times New Roman" w:cs="Times New Roman"/>
          <w:sz w:val="28"/>
          <w:szCs w:val="28"/>
        </w:rPr>
        <w:t>школьников, социальных и материальных условий, открывающих возможн</w:t>
      </w:r>
      <w:r>
        <w:rPr>
          <w:rFonts w:ascii="Times New Roman" w:hAnsi="Times New Roman" w:cs="Times New Roman"/>
          <w:sz w:val="28"/>
          <w:szCs w:val="28"/>
        </w:rPr>
        <w:t>о</w:t>
      </w:r>
      <w:r>
        <w:rPr>
          <w:rFonts w:ascii="Times New Roman" w:hAnsi="Times New Roman" w:cs="Times New Roman"/>
          <w:sz w:val="28"/>
          <w:szCs w:val="28"/>
        </w:rPr>
        <w:t xml:space="preserve">сти позитивной социализации ребенка, формирования у него доверия к миру, к людям и к себе, его личностного и познавательного развития, развития инициативы и творческих способностей посредством </w:t>
      </w:r>
      <w:proofErr w:type="spellStart"/>
      <w:r>
        <w:rPr>
          <w:rFonts w:ascii="Times New Roman" w:hAnsi="Times New Roman" w:cs="Times New Roman"/>
          <w:sz w:val="28"/>
          <w:szCs w:val="28"/>
        </w:rPr>
        <w:t>культуросообразных</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возрастосообразных</w:t>
      </w:r>
      <w:proofErr w:type="spellEnd"/>
      <w:r>
        <w:rPr>
          <w:rFonts w:ascii="Times New Roman" w:hAnsi="Times New Roman" w:cs="Times New Roman"/>
          <w:sz w:val="28"/>
          <w:szCs w:val="28"/>
        </w:rPr>
        <w:t xml:space="preserve"> видов деятельности в сотрудничестве со взрослыми и другими детьми, а также на обеспечение здоровья и безопасности детей.</w:t>
      </w:r>
    </w:p>
    <w:p w:rsidR="00070BE4" w:rsidRDefault="00070BE4" w:rsidP="00070BE4">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основе Программы на разных возрастных этапах развития и соци</w:t>
      </w:r>
      <w:r>
        <w:rPr>
          <w:rFonts w:ascii="Times New Roman" w:hAnsi="Times New Roman" w:cs="Times New Roman"/>
          <w:sz w:val="28"/>
          <w:szCs w:val="28"/>
        </w:rPr>
        <w:t>а</w:t>
      </w:r>
      <w:r>
        <w:rPr>
          <w:rFonts w:ascii="Times New Roman" w:hAnsi="Times New Roman" w:cs="Times New Roman"/>
          <w:sz w:val="28"/>
          <w:szCs w:val="28"/>
        </w:rPr>
        <w:t>лизации дошкольников конструируется мотивирующая образовательная ср</w:t>
      </w:r>
      <w:r>
        <w:rPr>
          <w:rFonts w:ascii="Times New Roman" w:hAnsi="Times New Roman" w:cs="Times New Roman"/>
          <w:sz w:val="28"/>
          <w:szCs w:val="28"/>
        </w:rPr>
        <w:t>е</w:t>
      </w:r>
      <w:r>
        <w:rPr>
          <w:rFonts w:ascii="Times New Roman" w:hAnsi="Times New Roman" w:cs="Times New Roman"/>
          <w:sz w:val="28"/>
          <w:szCs w:val="28"/>
        </w:rPr>
        <w:t>да. Содержание Программы в соответствии с требованиями Стандарта вкл</w:t>
      </w:r>
      <w:r>
        <w:rPr>
          <w:rFonts w:ascii="Times New Roman" w:hAnsi="Times New Roman" w:cs="Times New Roman"/>
          <w:sz w:val="28"/>
          <w:szCs w:val="28"/>
        </w:rPr>
        <w:t>ю</w:t>
      </w:r>
      <w:r>
        <w:rPr>
          <w:rFonts w:ascii="Times New Roman" w:hAnsi="Times New Roman" w:cs="Times New Roman"/>
          <w:sz w:val="28"/>
          <w:szCs w:val="28"/>
        </w:rPr>
        <w:t>чает три основных раздела – целевой, содержательный и организационный.</w:t>
      </w:r>
    </w:p>
    <w:p w:rsidR="00070BE4" w:rsidRDefault="00070BE4" w:rsidP="00070BE4">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iCs/>
          <w:sz w:val="28"/>
          <w:szCs w:val="28"/>
        </w:rPr>
        <w:t xml:space="preserve">Целевой раздел </w:t>
      </w:r>
      <w:r>
        <w:rPr>
          <w:rFonts w:ascii="Times New Roman" w:hAnsi="Times New Roman" w:cs="Times New Roman"/>
          <w:sz w:val="28"/>
          <w:szCs w:val="28"/>
        </w:rPr>
        <w:t>Программы определяет ее цели и задачи, принципы и подходы к формированию Программы, планируемые результаты ее освоения в виде целевых ориентиров.</w:t>
      </w:r>
    </w:p>
    <w:p w:rsidR="00070BE4" w:rsidRDefault="00070BE4" w:rsidP="00070BE4">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iCs/>
          <w:sz w:val="28"/>
          <w:szCs w:val="28"/>
        </w:rPr>
        <w:t xml:space="preserve">Содержательный раздел </w:t>
      </w:r>
      <w:r>
        <w:rPr>
          <w:rFonts w:ascii="Times New Roman" w:hAnsi="Times New Roman" w:cs="Times New Roman"/>
          <w:sz w:val="28"/>
          <w:szCs w:val="28"/>
        </w:rPr>
        <w:t>Программы включает описание образовател</w:t>
      </w:r>
      <w:r>
        <w:rPr>
          <w:rFonts w:ascii="Times New Roman" w:hAnsi="Times New Roman" w:cs="Times New Roman"/>
          <w:sz w:val="28"/>
          <w:szCs w:val="28"/>
        </w:rPr>
        <w:t>ь</w:t>
      </w:r>
      <w:r>
        <w:rPr>
          <w:rFonts w:ascii="Times New Roman" w:hAnsi="Times New Roman" w:cs="Times New Roman"/>
          <w:sz w:val="28"/>
          <w:szCs w:val="28"/>
        </w:rPr>
        <w:t>ной деятельности в соответствии с направлениями развития ребенка в пяти образовательных областях – социально-коммуникативной, познавательной, речевой, художественно-эстетической, физической.</w:t>
      </w:r>
    </w:p>
    <w:p w:rsidR="00070BE4" w:rsidRDefault="00070BE4" w:rsidP="00070BE4">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Программа определяет примерное содержание образовательных обла</w:t>
      </w:r>
      <w:r>
        <w:rPr>
          <w:rFonts w:ascii="Times New Roman" w:hAnsi="Times New Roman" w:cs="Times New Roman"/>
          <w:sz w:val="28"/>
          <w:szCs w:val="28"/>
        </w:rPr>
        <w:t>с</w:t>
      </w:r>
      <w:r>
        <w:rPr>
          <w:rFonts w:ascii="Times New Roman" w:hAnsi="Times New Roman" w:cs="Times New Roman"/>
          <w:sz w:val="28"/>
          <w:szCs w:val="28"/>
        </w:rPr>
        <w:t>тей с учетом возрастных и индивидуальных особенностей детей в различных видах деятельности, таких как:</w:t>
      </w:r>
    </w:p>
    <w:p w:rsidR="00070BE4" w:rsidRDefault="00070BE4" w:rsidP="00070BE4">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игровая (сюжетно-ролевая игра, игра с правилами и другие виды и</w:t>
      </w:r>
      <w:r>
        <w:rPr>
          <w:rFonts w:ascii="Times New Roman" w:hAnsi="Times New Roman" w:cs="Times New Roman"/>
          <w:sz w:val="28"/>
          <w:szCs w:val="28"/>
        </w:rPr>
        <w:t>г</w:t>
      </w:r>
      <w:r>
        <w:rPr>
          <w:rFonts w:ascii="Times New Roman" w:hAnsi="Times New Roman" w:cs="Times New Roman"/>
          <w:sz w:val="28"/>
          <w:szCs w:val="28"/>
        </w:rPr>
        <w:t>ры);</w:t>
      </w:r>
    </w:p>
    <w:p w:rsidR="00070BE4" w:rsidRDefault="00070BE4" w:rsidP="00070BE4">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коммуникативная (общение и взаимодействие со взрослыми и друг</w:t>
      </w:r>
      <w:r>
        <w:rPr>
          <w:rFonts w:ascii="Times New Roman" w:hAnsi="Times New Roman" w:cs="Times New Roman"/>
          <w:sz w:val="28"/>
          <w:szCs w:val="28"/>
        </w:rPr>
        <w:t>и</w:t>
      </w:r>
      <w:r>
        <w:rPr>
          <w:rFonts w:ascii="Times New Roman" w:hAnsi="Times New Roman" w:cs="Times New Roman"/>
          <w:sz w:val="28"/>
          <w:szCs w:val="28"/>
        </w:rPr>
        <w:t>ми детьми);</w:t>
      </w:r>
    </w:p>
    <w:p w:rsidR="00070BE4" w:rsidRDefault="00070BE4" w:rsidP="00070BE4">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познавательно - исследовательская (исследование и познание пр</w:t>
      </w:r>
      <w:r>
        <w:rPr>
          <w:rFonts w:ascii="Times New Roman" w:hAnsi="Times New Roman" w:cs="Times New Roman"/>
          <w:sz w:val="28"/>
          <w:szCs w:val="28"/>
        </w:rPr>
        <w:t>и</w:t>
      </w:r>
      <w:r>
        <w:rPr>
          <w:rFonts w:ascii="Times New Roman" w:hAnsi="Times New Roman" w:cs="Times New Roman"/>
          <w:sz w:val="28"/>
          <w:szCs w:val="28"/>
        </w:rPr>
        <w:t>родного и социального миров в процессе наблюдения и взаимодействия с ними), а также такими видами активности ребенка, как:</w:t>
      </w:r>
    </w:p>
    <w:p w:rsidR="00070BE4" w:rsidRDefault="00070BE4" w:rsidP="00070BE4">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восприятие художественной литературы и фольклора;</w:t>
      </w:r>
    </w:p>
    <w:p w:rsidR="00070BE4" w:rsidRDefault="00070BE4" w:rsidP="00070BE4">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самообслуживание и элементарный бытовой труд (в помещении и на улице);</w:t>
      </w:r>
    </w:p>
    <w:p w:rsidR="00070BE4" w:rsidRDefault="00070BE4" w:rsidP="00070BE4">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конструирование из разного материала, включая конструкторы, м</w:t>
      </w:r>
      <w:r>
        <w:rPr>
          <w:rFonts w:ascii="Times New Roman" w:hAnsi="Times New Roman" w:cs="Times New Roman"/>
          <w:sz w:val="28"/>
          <w:szCs w:val="28"/>
        </w:rPr>
        <w:t>о</w:t>
      </w:r>
      <w:r>
        <w:rPr>
          <w:rFonts w:ascii="Times New Roman" w:hAnsi="Times New Roman" w:cs="Times New Roman"/>
          <w:sz w:val="28"/>
          <w:szCs w:val="28"/>
        </w:rPr>
        <w:t>дули, бумагу, природный и иной материал;</w:t>
      </w:r>
    </w:p>
    <w:p w:rsidR="00070BE4" w:rsidRDefault="00070BE4" w:rsidP="00070BE4">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изобразительная (рисование, лепка, аппликация);</w:t>
      </w:r>
    </w:p>
    <w:p w:rsidR="00070BE4" w:rsidRDefault="00070BE4" w:rsidP="00070BE4">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музыкальная (восприятие и понимание смысла музыкальных прои</w:t>
      </w:r>
      <w:r>
        <w:rPr>
          <w:rFonts w:ascii="Times New Roman" w:hAnsi="Times New Roman" w:cs="Times New Roman"/>
          <w:sz w:val="28"/>
          <w:szCs w:val="28"/>
        </w:rPr>
        <w:t>з</w:t>
      </w:r>
      <w:r>
        <w:rPr>
          <w:rFonts w:ascii="Times New Roman" w:hAnsi="Times New Roman" w:cs="Times New Roman"/>
          <w:sz w:val="28"/>
          <w:szCs w:val="28"/>
        </w:rPr>
        <w:t>ведений, пение, музыкально-ритмические движения, игры на детских муз</w:t>
      </w:r>
      <w:r>
        <w:rPr>
          <w:rFonts w:ascii="Times New Roman" w:hAnsi="Times New Roman" w:cs="Times New Roman"/>
          <w:sz w:val="28"/>
          <w:szCs w:val="28"/>
        </w:rPr>
        <w:t>ы</w:t>
      </w:r>
      <w:r>
        <w:rPr>
          <w:rFonts w:ascii="Times New Roman" w:hAnsi="Times New Roman" w:cs="Times New Roman"/>
          <w:sz w:val="28"/>
          <w:szCs w:val="28"/>
        </w:rPr>
        <w:t>кальных инструментах);</w:t>
      </w:r>
    </w:p>
    <w:p w:rsidR="00070BE4" w:rsidRDefault="00070BE4" w:rsidP="00070BE4">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двигательная (овладение основными движениями) формы активности ребенка.</w:t>
      </w:r>
    </w:p>
    <w:p w:rsidR="00070BE4" w:rsidRDefault="00070BE4" w:rsidP="00070BE4">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Содержательный раздел Программы включает описание коррекционно-развивающей работы, обеспечивающей адаптацию и интеграцию детей с о</w:t>
      </w:r>
      <w:r>
        <w:rPr>
          <w:rFonts w:ascii="Times New Roman" w:hAnsi="Times New Roman" w:cs="Times New Roman"/>
          <w:sz w:val="28"/>
          <w:szCs w:val="28"/>
        </w:rPr>
        <w:t>г</w:t>
      </w:r>
      <w:r>
        <w:rPr>
          <w:rFonts w:ascii="Times New Roman" w:hAnsi="Times New Roman" w:cs="Times New Roman"/>
          <w:sz w:val="28"/>
          <w:szCs w:val="28"/>
        </w:rPr>
        <w:t>раниченными возможностями здоровья в общество.</w:t>
      </w:r>
    </w:p>
    <w:p w:rsidR="00070BE4" w:rsidRDefault="00070BE4" w:rsidP="00070BE4">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Организационный раздел Программы описывает систему условий ре</w:t>
      </w:r>
      <w:r>
        <w:rPr>
          <w:rFonts w:ascii="Times New Roman" w:hAnsi="Times New Roman" w:cs="Times New Roman"/>
          <w:sz w:val="28"/>
          <w:szCs w:val="28"/>
        </w:rPr>
        <w:t>а</w:t>
      </w:r>
      <w:r>
        <w:rPr>
          <w:rFonts w:ascii="Times New Roman" w:hAnsi="Times New Roman" w:cs="Times New Roman"/>
          <w:sz w:val="28"/>
          <w:szCs w:val="28"/>
        </w:rPr>
        <w:t>лизации образовательной деятельности, необходимых для достижения целей Программы, планируемых результатов ее освоения в виде целевых ориент</w:t>
      </w:r>
      <w:r>
        <w:rPr>
          <w:rFonts w:ascii="Times New Roman" w:hAnsi="Times New Roman" w:cs="Times New Roman"/>
          <w:sz w:val="28"/>
          <w:szCs w:val="28"/>
        </w:rPr>
        <w:t>и</w:t>
      </w:r>
      <w:r>
        <w:rPr>
          <w:rFonts w:ascii="Times New Roman" w:hAnsi="Times New Roman" w:cs="Times New Roman"/>
          <w:sz w:val="28"/>
          <w:szCs w:val="28"/>
        </w:rPr>
        <w:t>ров, а также особенности организации образовательной деятельности, а именно описание:</w:t>
      </w:r>
    </w:p>
    <w:p w:rsidR="00070BE4" w:rsidRDefault="00070BE4" w:rsidP="00070BE4">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психолого-педагогических, кадровых, материально-технических и финансовых условий;</w:t>
      </w:r>
    </w:p>
    <w:p w:rsidR="00070BE4" w:rsidRDefault="00070BE4" w:rsidP="00070BE4">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особенностей организации развивающей предметно-пространственной среды;</w:t>
      </w:r>
    </w:p>
    <w:p w:rsidR="00070BE4" w:rsidRDefault="00070BE4" w:rsidP="00070BE4">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особенностей образовательной деятельности разных видов и кул</w:t>
      </w:r>
      <w:r>
        <w:rPr>
          <w:rFonts w:ascii="Times New Roman" w:hAnsi="Times New Roman" w:cs="Times New Roman"/>
          <w:sz w:val="28"/>
          <w:szCs w:val="28"/>
        </w:rPr>
        <w:t>ь</w:t>
      </w:r>
      <w:r>
        <w:rPr>
          <w:rFonts w:ascii="Times New Roman" w:hAnsi="Times New Roman" w:cs="Times New Roman"/>
          <w:sz w:val="28"/>
          <w:szCs w:val="28"/>
        </w:rPr>
        <w:t>турных практик;</w:t>
      </w:r>
    </w:p>
    <w:p w:rsidR="00070BE4" w:rsidRDefault="00070BE4" w:rsidP="00070BE4">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способов и направлений поддержки детской инициативы;</w:t>
      </w:r>
    </w:p>
    <w:p w:rsidR="00070BE4" w:rsidRDefault="00070BE4" w:rsidP="00070BE4">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особенностей взаимодействия педагогического коллектива с семьями дошкольников;</w:t>
      </w:r>
    </w:p>
    <w:p w:rsidR="00070BE4" w:rsidRDefault="00070BE4" w:rsidP="00070BE4">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особенностей разработки режима дня и формирования распорядка дня с учетом возрастных и индивидуальных особенностей детей, их спец</w:t>
      </w:r>
      <w:r>
        <w:rPr>
          <w:rFonts w:ascii="Times New Roman" w:hAnsi="Times New Roman" w:cs="Times New Roman"/>
          <w:sz w:val="28"/>
          <w:szCs w:val="28"/>
        </w:rPr>
        <w:t>и</w:t>
      </w:r>
      <w:r>
        <w:rPr>
          <w:rFonts w:ascii="Times New Roman" w:hAnsi="Times New Roman" w:cs="Times New Roman"/>
          <w:sz w:val="28"/>
          <w:szCs w:val="28"/>
        </w:rPr>
        <w:t>альных образовательных потребностей.</w:t>
      </w:r>
    </w:p>
    <w:p w:rsidR="00070BE4" w:rsidRDefault="00070BE4" w:rsidP="00070BE4">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также содержит рекомендации по развивающему оценив</w:t>
      </w:r>
      <w:r>
        <w:rPr>
          <w:rFonts w:ascii="Times New Roman" w:hAnsi="Times New Roman" w:cs="Times New Roman"/>
          <w:sz w:val="28"/>
          <w:szCs w:val="28"/>
        </w:rPr>
        <w:t>а</w:t>
      </w:r>
      <w:r>
        <w:rPr>
          <w:rFonts w:ascii="Times New Roman" w:hAnsi="Times New Roman" w:cs="Times New Roman"/>
          <w:sz w:val="28"/>
          <w:szCs w:val="28"/>
        </w:rPr>
        <w:t>нию достижения целей в форме педагогической и психологической диагн</w:t>
      </w:r>
      <w:r>
        <w:rPr>
          <w:rFonts w:ascii="Times New Roman" w:hAnsi="Times New Roman" w:cs="Times New Roman"/>
          <w:sz w:val="28"/>
          <w:szCs w:val="28"/>
        </w:rPr>
        <w:t>о</w:t>
      </w:r>
      <w:r>
        <w:rPr>
          <w:rFonts w:ascii="Times New Roman" w:hAnsi="Times New Roman" w:cs="Times New Roman"/>
          <w:sz w:val="28"/>
          <w:szCs w:val="28"/>
        </w:rPr>
        <w:t>стики развития детей, а также качества реализации основной общеобразов</w:t>
      </w:r>
      <w:r>
        <w:rPr>
          <w:rFonts w:ascii="Times New Roman" w:hAnsi="Times New Roman" w:cs="Times New Roman"/>
          <w:sz w:val="28"/>
          <w:szCs w:val="28"/>
        </w:rPr>
        <w:t>а</w:t>
      </w:r>
      <w:r>
        <w:rPr>
          <w:rFonts w:ascii="Times New Roman" w:hAnsi="Times New Roman" w:cs="Times New Roman"/>
          <w:sz w:val="28"/>
          <w:szCs w:val="28"/>
        </w:rPr>
        <w:t>тельной программы Организации. Система оценивания качества реализации программы Организации направлена в первую очередь на оценивание со</w:t>
      </w:r>
      <w:r>
        <w:rPr>
          <w:rFonts w:ascii="Times New Roman" w:hAnsi="Times New Roman" w:cs="Times New Roman"/>
          <w:sz w:val="28"/>
          <w:szCs w:val="28"/>
        </w:rPr>
        <w:t>з</w:t>
      </w:r>
      <w:r>
        <w:rPr>
          <w:rFonts w:ascii="Times New Roman" w:hAnsi="Times New Roman" w:cs="Times New Roman"/>
          <w:sz w:val="28"/>
          <w:szCs w:val="28"/>
        </w:rPr>
        <w:t>данных Организацией условий внутри образовательного процесса.</w:t>
      </w:r>
    </w:p>
    <w:p w:rsidR="00070BE4" w:rsidRPr="005A7FDD" w:rsidRDefault="00070BE4" w:rsidP="00070BE4">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завершается описанием перспектив по ее совершенствов</w:t>
      </w:r>
      <w:r>
        <w:rPr>
          <w:rFonts w:ascii="Times New Roman" w:hAnsi="Times New Roman" w:cs="Times New Roman"/>
          <w:sz w:val="28"/>
          <w:szCs w:val="28"/>
        </w:rPr>
        <w:t>а</w:t>
      </w:r>
      <w:r>
        <w:rPr>
          <w:rFonts w:ascii="Times New Roman" w:hAnsi="Times New Roman" w:cs="Times New Roman"/>
          <w:sz w:val="28"/>
          <w:szCs w:val="28"/>
        </w:rPr>
        <w:t>нию и развитию.</w:t>
      </w:r>
    </w:p>
    <w:p w:rsidR="00070BE4" w:rsidRDefault="00070BE4" w:rsidP="00070BE4">
      <w:pPr>
        <w:tabs>
          <w:tab w:val="left" w:pos="0"/>
          <w:tab w:val="left" w:pos="3686"/>
          <w:tab w:val="left" w:pos="3828"/>
        </w:tabs>
        <w:spacing w:after="0" w:line="360" w:lineRule="auto"/>
        <w:rPr>
          <w:rFonts w:ascii="Times New Roman" w:hAnsi="Times New Roman" w:cs="Times New Roman"/>
          <w:b/>
          <w:sz w:val="28"/>
          <w:szCs w:val="28"/>
        </w:rPr>
      </w:pPr>
    </w:p>
    <w:p w:rsidR="00070BE4" w:rsidRDefault="00070BE4" w:rsidP="00070BE4">
      <w:pPr>
        <w:tabs>
          <w:tab w:val="left" w:pos="0"/>
          <w:tab w:val="left" w:pos="3686"/>
          <w:tab w:val="left" w:pos="3828"/>
        </w:tabs>
        <w:spacing w:after="0" w:line="360" w:lineRule="auto"/>
        <w:jc w:val="center"/>
        <w:rPr>
          <w:rFonts w:ascii="Times New Roman" w:hAnsi="Times New Roman" w:cs="Times New Roman"/>
          <w:b/>
          <w:sz w:val="28"/>
          <w:szCs w:val="28"/>
        </w:rPr>
      </w:pPr>
    </w:p>
    <w:p w:rsidR="00070BE4" w:rsidRDefault="00070BE4" w:rsidP="00070BE4">
      <w:pPr>
        <w:tabs>
          <w:tab w:val="left" w:pos="0"/>
          <w:tab w:val="left" w:pos="3686"/>
          <w:tab w:val="left" w:pos="3828"/>
        </w:tabs>
        <w:spacing w:after="0" w:line="360" w:lineRule="auto"/>
        <w:jc w:val="center"/>
        <w:rPr>
          <w:rFonts w:ascii="Times New Roman" w:hAnsi="Times New Roman" w:cs="Times New Roman"/>
          <w:b/>
          <w:sz w:val="28"/>
          <w:szCs w:val="28"/>
        </w:rPr>
      </w:pPr>
    </w:p>
    <w:p w:rsidR="00070BE4" w:rsidRDefault="00070BE4" w:rsidP="00070BE4">
      <w:pPr>
        <w:tabs>
          <w:tab w:val="left" w:pos="0"/>
          <w:tab w:val="left" w:pos="3686"/>
          <w:tab w:val="left" w:pos="3828"/>
        </w:tabs>
        <w:spacing w:after="0" w:line="360" w:lineRule="auto"/>
        <w:jc w:val="center"/>
        <w:rPr>
          <w:rFonts w:ascii="Times New Roman" w:hAnsi="Times New Roman" w:cs="Times New Roman"/>
          <w:b/>
          <w:sz w:val="28"/>
          <w:szCs w:val="28"/>
        </w:rPr>
      </w:pPr>
    </w:p>
    <w:p w:rsidR="00070BE4" w:rsidRDefault="00070BE4" w:rsidP="00070BE4">
      <w:pPr>
        <w:tabs>
          <w:tab w:val="left" w:pos="0"/>
          <w:tab w:val="left" w:pos="3686"/>
          <w:tab w:val="left" w:pos="3828"/>
        </w:tabs>
        <w:spacing w:after="0" w:line="360" w:lineRule="auto"/>
        <w:jc w:val="center"/>
        <w:rPr>
          <w:rFonts w:ascii="Times New Roman" w:hAnsi="Times New Roman" w:cs="Times New Roman"/>
          <w:b/>
          <w:sz w:val="28"/>
          <w:szCs w:val="28"/>
        </w:rPr>
      </w:pPr>
    </w:p>
    <w:p w:rsidR="00070BE4" w:rsidRDefault="00070BE4" w:rsidP="00070BE4">
      <w:pPr>
        <w:tabs>
          <w:tab w:val="left" w:pos="0"/>
          <w:tab w:val="left" w:pos="3686"/>
          <w:tab w:val="left" w:pos="3828"/>
        </w:tabs>
        <w:spacing w:after="0" w:line="360" w:lineRule="auto"/>
        <w:jc w:val="center"/>
        <w:rPr>
          <w:rFonts w:ascii="Times New Roman" w:hAnsi="Times New Roman" w:cs="Times New Roman"/>
          <w:b/>
          <w:sz w:val="28"/>
          <w:szCs w:val="28"/>
        </w:rPr>
      </w:pPr>
    </w:p>
    <w:p w:rsidR="00070BE4" w:rsidRDefault="00070BE4" w:rsidP="00070BE4">
      <w:pPr>
        <w:tabs>
          <w:tab w:val="left" w:pos="0"/>
          <w:tab w:val="left" w:pos="3686"/>
          <w:tab w:val="left" w:pos="3828"/>
        </w:tabs>
        <w:spacing w:after="0" w:line="360" w:lineRule="auto"/>
        <w:jc w:val="center"/>
        <w:rPr>
          <w:rFonts w:ascii="Times New Roman" w:hAnsi="Times New Roman" w:cs="Times New Roman"/>
          <w:b/>
          <w:sz w:val="28"/>
          <w:szCs w:val="28"/>
        </w:rPr>
      </w:pPr>
    </w:p>
    <w:p w:rsidR="00070BE4" w:rsidRDefault="00070BE4" w:rsidP="00070BE4">
      <w:pPr>
        <w:tabs>
          <w:tab w:val="left" w:pos="0"/>
          <w:tab w:val="left" w:pos="3686"/>
          <w:tab w:val="left" w:pos="3828"/>
        </w:tabs>
        <w:spacing w:after="0" w:line="360" w:lineRule="auto"/>
        <w:jc w:val="center"/>
        <w:rPr>
          <w:rFonts w:ascii="Times New Roman" w:hAnsi="Times New Roman" w:cs="Times New Roman"/>
          <w:b/>
          <w:sz w:val="28"/>
          <w:szCs w:val="28"/>
        </w:rPr>
      </w:pPr>
    </w:p>
    <w:p w:rsidR="00070BE4" w:rsidRDefault="00070BE4" w:rsidP="00070BE4">
      <w:pPr>
        <w:tabs>
          <w:tab w:val="left" w:pos="0"/>
          <w:tab w:val="left" w:pos="3686"/>
          <w:tab w:val="left" w:pos="3828"/>
        </w:tabs>
        <w:spacing w:after="0" w:line="360" w:lineRule="auto"/>
        <w:jc w:val="center"/>
        <w:rPr>
          <w:rFonts w:ascii="Times New Roman" w:hAnsi="Times New Roman" w:cs="Times New Roman"/>
          <w:b/>
          <w:sz w:val="28"/>
          <w:szCs w:val="28"/>
        </w:rPr>
      </w:pPr>
    </w:p>
    <w:p w:rsidR="00070BE4" w:rsidRDefault="00070BE4" w:rsidP="00070BE4">
      <w:pPr>
        <w:tabs>
          <w:tab w:val="left" w:pos="0"/>
          <w:tab w:val="left" w:pos="3686"/>
          <w:tab w:val="left" w:pos="3828"/>
        </w:tabs>
        <w:spacing w:after="0" w:line="360" w:lineRule="auto"/>
        <w:jc w:val="center"/>
        <w:rPr>
          <w:rFonts w:ascii="Times New Roman" w:hAnsi="Times New Roman" w:cs="Times New Roman"/>
          <w:b/>
          <w:sz w:val="28"/>
          <w:szCs w:val="28"/>
        </w:rPr>
      </w:pPr>
    </w:p>
    <w:p w:rsidR="00070BE4" w:rsidRDefault="00070BE4" w:rsidP="00070BE4">
      <w:pPr>
        <w:tabs>
          <w:tab w:val="left" w:pos="0"/>
          <w:tab w:val="left" w:pos="3686"/>
          <w:tab w:val="left" w:pos="3828"/>
        </w:tabs>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ЦЕЛЕВОЙ РАЗДЕЛ</w:t>
      </w:r>
    </w:p>
    <w:p w:rsidR="00070BE4" w:rsidRDefault="00070BE4" w:rsidP="00070BE4">
      <w:pPr>
        <w:tabs>
          <w:tab w:val="left" w:pos="0"/>
          <w:tab w:val="left" w:pos="3686"/>
          <w:tab w:val="left" w:pos="3828"/>
        </w:tabs>
        <w:spacing w:after="0" w:line="360" w:lineRule="auto"/>
        <w:rPr>
          <w:rFonts w:ascii="Times New Roman" w:hAnsi="Times New Roman" w:cs="Times New Roman"/>
          <w:b/>
          <w:sz w:val="28"/>
          <w:szCs w:val="28"/>
        </w:rPr>
      </w:pPr>
    </w:p>
    <w:p w:rsidR="00070BE4" w:rsidRDefault="00070BE4" w:rsidP="00BF7647">
      <w:pPr>
        <w:pStyle w:val="a6"/>
        <w:numPr>
          <w:ilvl w:val="1"/>
          <w:numId w:val="3"/>
        </w:numPr>
        <w:spacing w:after="0" w:line="360" w:lineRule="auto"/>
        <w:ind w:left="0" w:firstLine="0"/>
        <w:jc w:val="center"/>
        <w:rPr>
          <w:rFonts w:ascii="Times New Roman" w:hAnsi="Times New Roman" w:cs="Times New Roman"/>
          <w:b/>
          <w:sz w:val="28"/>
          <w:szCs w:val="28"/>
        </w:rPr>
      </w:pPr>
      <w:r>
        <w:rPr>
          <w:rFonts w:ascii="Times New Roman" w:hAnsi="Times New Roman" w:cs="Times New Roman"/>
          <w:b/>
          <w:sz w:val="28"/>
          <w:szCs w:val="28"/>
        </w:rPr>
        <w:t>Пояснительная записка</w:t>
      </w:r>
    </w:p>
    <w:p w:rsidR="00070BE4" w:rsidRDefault="00070BE4" w:rsidP="00070BE4">
      <w:pPr>
        <w:pStyle w:val="a6"/>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Рабочая программа (далее – Программа)  для подготовительной  гру</w:t>
      </w:r>
      <w:r>
        <w:rPr>
          <w:rFonts w:ascii="Times New Roman" w:hAnsi="Times New Roman" w:cs="Times New Roman"/>
          <w:sz w:val="28"/>
          <w:szCs w:val="28"/>
        </w:rPr>
        <w:t>п</w:t>
      </w:r>
      <w:r>
        <w:rPr>
          <w:rFonts w:ascii="Times New Roman" w:hAnsi="Times New Roman" w:cs="Times New Roman"/>
          <w:sz w:val="28"/>
          <w:szCs w:val="28"/>
        </w:rPr>
        <w:t>пы 6 – 8 лет) № 4 на 20</w:t>
      </w:r>
      <w:r w:rsidR="002000B8">
        <w:rPr>
          <w:rFonts w:ascii="Times New Roman" w:hAnsi="Times New Roman" w:cs="Times New Roman"/>
          <w:sz w:val="28"/>
          <w:szCs w:val="28"/>
        </w:rPr>
        <w:t>20</w:t>
      </w:r>
      <w:r>
        <w:rPr>
          <w:rFonts w:ascii="Times New Roman" w:hAnsi="Times New Roman" w:cs="Times New Roman"/>
          <w:sz w:val="28"/>
          <w:szCs w:val="28"/>
        </w:rPr>
        <w:t xml:space="preserve"> – 202</w:t>
      </w:r>
      <w:r w:rsidR="002000B8">
        <w:rPr>
          <w:rFonts w:ascii="Times New Roman" w:hAnsi="Times New Roman" w:cs="Times New Roman"/>
          <w:sz w:val="28"/>
          <w:szCs w:val="28"/>
        </w:rPr>
        <w:t>1</w:t>
      </w:r>
      <w:r>
        <w:rPr>
          <w:rFonts w:ascii="Times New Roman" w:hAnsi="Times New Roman" w:cs="Times New Roman"/>
          <w:sz w:val="28"/>
          <w:szCs w:val="28"/>
        </w:rPr>
        <w:t xml:space="preserve"> учебный год разработана </w:t>
      </w:r>
      <w:r w:rsidRPr="00EF5312">
        <w:rPr>
          <w:rFonts w:ascii="Times New Roman" w:hAnsi="Times New Roman" w:cs="Times New Roman"/>
          <w:sz w:val="28"/>
          <w:szCs w:val="28"/>
        </w:rPr>
        <w:t xml:space="preserve"> на основе «О</w:t>
      </w:r>
      <w:r w:rsidRPr="00EF5312">
        <w:rPr>
          <w:rFonts w:ascii="Times New Roman" w:hAnsi="Times New Roman" w:cs="Times New Roman"/>
          <w:sz w:val="28"/>
          <w:szCs w:val="28"/>
        </w:rPr>
        <w:t>с</w:t>
      </w:r>
      <w:r w:rsidRPr="00EF5312">
        <w:rPr>
          <w:rFonts w:ascii="Times New Roman" w:hAnsi="Times New Roman" w:cs="Times New Roman"/>
          <w:sz w:val="28"/>
          <w:szCs w:val="28"/>
        </w:rPr>
        <w:t>новной образовательной программы дошкольного образования Муниципал</w:t>
      </w:r>
      <w:r w:rsidRPr="00EF5312">
        <w:rPr>
          <w:rFonts w:ascii="Times New Roman" w:hAnsi="Times New Roman" w:cs="Times New Roman"/>
          <w:sz w:val="28"/>
          <w:szCs w:val="28"/>
        </w:rPr>
        <w:t>ь</w:t>
      </w:r>
      <w:r w:rsidRPr="00EF5312">
        <w:rPr>
          <w:rFonts w:ascii="Times New Roman" w:hAnsi="Times New Roman" w:cs="Times New Roman"/>
          <w:sz w:val="28"/>
          <w:szCs w:val="28"/>
        </w:rPr>
        <w:t>ного бюджетного дошкольного образовательного учреждения «Детский сад комбинированного вида №17» г. Уссурийска Уссурийского городского окр</w:t>
      </w:r>
      <w:r w:rsidRPr="00EF5312">
        <w:rPr>
          <w:rFonts w:ascii="Times New Roman" w:hAnsi="Times New Roman" w:cs="Times New Roman"/>
          <w:sz w:val="28"/>
          <w:szCs w:val="28"/>
        </w:rPr>
        <w:t>у</w:t>
      </w:r>
      <w:r w:rsidRPr="00EF5312">
        <w:rPr>
          <w:rFonts w:ascii="Times New Roman" w:hAnsi="Times New Roman" w:cs="Times New Roman"/>
          <w:sz w:val="28"/>
          <w:szCs w:val="28"/>
        </w:rPr>
        <w:t>га (далее МБДОУ д/с № 17 г. Уссурийска) с учетом примерной образовател</w:t>
      </w:r>
      <w:r w:rsidRPr="00EF5312">
        <w:rPr>
          <w:rFonts w:ascii="Times New Roman" w:hAnsi="Times New Roman" w:cs="Times New Roman"/>
          <w:sz w:val="28"/>
          <w:szCs w:val="28"/>
        </w:rPr>
        <w:t>ь</w:t>
      </w:r>
      <w:r w:rsidRPr="00EF5312">
        <w:rPr>
          <w:rFonts w:ascii="Times New Roman" w:hAnsi="Times New Roman" w:cs="Times New Roman"/>
          <w:sz w:val="28"/>
          <w:szCs w:val="28"/>
        </w:rPr>
        <w:t xml:space="preserve">ной программой дошкольного образования «Детство» под редакцией Т.И. Бабаевой, А.Г. Гогоберидзе, З.А. Михайловой. </w:t>
      </w:r>
    </w:p>
    <w:p w:rsidR="00070BE4" w:rsidRDefault="00070BE4" w:rsidP="00070BE4">
      <w:pPr>
        <w:pStyle w:val="a6"/>
        <w:spacing w:after="0" w:line="360" w:lineRule="auto"/>
        <w:ind w:left="0"/>
        <w:jc w:val="both"/>
        <w:rPr>
          <w:rFonts w:ascii="Times New Roman" w:hAnsi="Times New Roman" w:cs="Times New Roman"/>
          <w:sz w:val="28"/>
          <w:szCs w:val="28"/>
        </w:rPr>
      </w:pPr>
      <w:r w:rsidRPr="00EF5312">
        <w:rPr>
          <w:rFonts w:ascii="Times New Roman" w:hAnsi="Times New Roman" w:cs="Times New Roman"/>
          <w:sz w:val="28"/>
          <w:szCs w:val="28"/>
        </w:rPr>
        <w:t>Используются парциальные программы:</w:t>
      </w:r>
    </w:p>
    <w:p w:rsidR="00070BE4" w:rsidRDefault="00070BE4" w:rsidP="00D2785A">
      <w:pPr>
        <w:pStyle w:val="a6"/>
        <w:numPr>
          <w:ilvl w:val="0"/>
          <w:numId w:val="16"/>
        </w:numPr>
        <w:spacing w:after="0" w:line="360" w:lineRule="auto"/>
        <w:jc w:val="both"/>
        <w:rPr>
          <w:rFonts w:ascii="Times New Roman" w:hAnsi="Times New Roman" w:cs="Times New Roman"/>
          <w:sz w:val="28"/>
          <w:szCs w:val="28"/>
        </w:rPr>
      </w:pPr>
      <w:r w:rsidRPr="00EF5312">
        <w:rPr>
          <w:rFonts w:ascii="Times New Roman" w:hAnsi="Times New Roman" w:cs="Times New Roman"/>
          <w:sz w:val="28"/>
          <w:szCs w:val="28"/>
        </w:rPr>
        <w:t xml:space="preserve">О.А. </w:t>
      </w:r>
      <w:proofErr w:type="spellStart"/>
      <w:r w:rsidRPr="00EF5312">
        <w:rPr>
          <w:rFonts w:ascii="Times New Roman" w:hAnsi="Times New Roman" w:cs="Times New Roman"/>
          <w:sz w:val="28"/>
          <w:szCs w:val="28"/>
        </w:rPr>
        <w:t>Воронкевич</w:t>
      </w:r>
      <w:proofErr w:type="spellEnd"/>
      <w:r w:rsidRPr="00EF5312">
        <w:rPr>
          <w:rFonts w:ascii="Times New Roman" w:hAnsi="Times New Roman" w:cs="Times New Roman"/>
          <w:sz w:val="28"/>
          <w:szCs w:val="28"/>
        </w:rPr>
        <w:t xml:space="preserve"> «Добро пожаловать в экологию!»</w:t>
      </w:r>
    </w:p>
    <w:p w:rsidR="00070BE4" w:rsidRPr="00EF5312" w:rsidRDefault="00070BE4" w:rsidP="002000B8">
      <w:pPr>
        <w:pStyle w:val="a6"/>
        <w:tabs>
          <w:tab w:val="left" w:pos="709"/>
        </w:tabs>
        <w:spacing w:after="0" w:line="360" w:lineRule="auto"/>
        <w:ind w:left="0" w:firstLine="709"/>
        <w:jc w:val="both"/>
        <w:rPr>
          <w:rFonts w:ascii="Times New Roman" w:hAnsi="Times New Roman" w:cs="Times New Roman"/>
          <w:b/>
          <w:sz w:val="28"/>
          <w:szCs w:val="28"/>
        </w:rPr>
      </w:pPr>
      <w:r w:rsidRPr="00EF5312">
        <w:rPr>
          <w:rFonts w:ascii="Times New Roman" w:hAnsi="Times New Roman" w:cs="Times New Roman"/>
          <w:sz w:val="28"/>
          <w:szCs w:val="28"/>
        </w:rPr>
        <w:t xml:space="preserve"> Рабочая программа разработана в соответствии с действующими но</w:t>
      </w:r>
      <w:r w:rsidRPr="00EF5312">
        <w:rPr>
          <w:rFonts w:ascii="Times New Roman" w:hAnsi="Times New Roman" w:cs="Times New Roman"/>
          <w:sz w:val="28"/>
          <w:szCs w:val="28"/>
        </w:rPr>
        <w:t>р</w:t>
      </w:r>
      <w:r w:rsidRPr="00EF5312">
        <w:rPr>
          <w:rFonts w:ascii="Times New Roman" w:hAnsi="Times New Roman" w:cs="Times New Roman"/>
          <w:sz w:val="28"/>
          <w:szCs w:val="28"/>
        </w:rPr>
        <w:t>мативно-правовыми документами в системе дошкольного образования и л</w:t>
      </w:r>
      <w:r w:rsidRPr="00EF5312">
        <w:rPr>
          <w:rFonts w:ascii="Times New Roman" w:hAnsi="Times New Roman" w:cs="Times New Roman"/>
          <w:sz w:val="28"/>
          <w:szCs w:val="28"/>
        </w:rPr>
        <w:t>о</w:t>
      </w:r>
      <w:r w:rsidRPr="00EF5312">
        <w:rPr>
          <w:rFonts w:ascii="Times New Roman" w:hAnsi="Times New Roman" w:cs="Times New Roman"/>
          <w:sz w:val="28"/>
          <w:szCs w:val="28"/>
        </w:rPr>
        <w:t>кальными актами МБДОУ Д/С № 17 г. Уссурийска:</w:t>
      </w:r>
    </w:p>
    <w:p w:rsidR="00070BE4" w:rsidRDefault="00070BE4" w:rsidP="00070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Федеральный закон «Об образовании в РФ» от 29. 12. 2012 г.</w:t>
      </w:r>
    </w:p>
    <w:p w:rsidR="00070BE4" w:rsidRDefault="00070BE4" w:rsidP="00070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273-ФЗ;</w:t>
      </w:r>
    </w:p>
    <w:p w:rsidR="00070BE4" w:rsidRDefault="00070BE4" w:rsidP="00070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Приказ Министерства образования и науки РФ от 17 октября 2013 г. № 1155 «Об утверждении федерального государственного образовательного стандарта дошкольного образования» (Зарегистрировано в Минюсте РФ 14 ноября 2013 г. № 30384);</w:t>
      </w:r>
    </w:p>
    <w:p w:rsidR="00070BE4" w:rsidRDefault="00070BE4" w:rsidP="00070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Постановление Главного государственного санитарного врача Ро</w:t>
      </w:r>
      <w:r>
        <w:rPr>
          <w:rFonts w:ascii="Times New Roman" w:hAnsi="Times New Roman" w:cs="Times New Roman"/>
          <w:sz w:val="28"/>
          <w:szCs w:val="28"/>
        </w:rPr>
        <w:t>с</w:t>
      </w:r>
      <w:r>
        <w:rPr>
          <w:rFonts w:ascii="Times New Roman" w:hAnsi="Times New Roman" w:cs="Times New Roman"/>
          <w:sz w:val="28"/>
          <w:szCs w:val="28"/>
        </w:rPr>
        <w:t>сийской Федерации от 15 мая 2013 г. № 26 г. Москва от «Об утверждении СанПиН 2.4.1.3049-13 «Санитарно - эпидемиологические требования к ус</w:t>
      </w:r>
      <w:r>
        <w:rPr>
          <w:rFonts w:ascii="Times New Roman" w:hAnsi="Times New Roman" w:cs="Times New Roman"/>
          <w:sz w:val="28"/>
          <w:szCs w:val="28"/>
        </w:rPr>
        <w:t>т</w:t>
      </w:r>
      <w:r>
        <w:rPr>
          <w:rFonts w:ascii="Times New Roman" w:hAnsi="Times New Roman" w:cs="Times New Roman"/>
          <w:sz w:val="28"/>
          <w:szCs w:val="28"/>
        </w:rPr>
        <w:t>ройству, содержанию и организации режима работы дошкольных образов</w:t>
      </w:r>
      <w:r>
        <w:rPr>
          <w:rFonts w:ascii="Times New Roman" w:hAnsi="Times New Roman" w:cs="Times New Roman"/>
          <w:sz w:val="28"/>
          <w:szCs w:val="28"/>
        </w:rPr>
        <w:t>а</w:t>
      </w:r>
      <w:r>
        <w:rPr>
          <w:rFonts w:ascii="Times New Roman" w:hAnsi="Times New Roman" w:cs="Times New Roman"/>
          <w:sz w:val="28"/>
          <w:szCs w:val="28"/>
        </w:rPr>
        <w:t>тельных организаций» (Зарегистрировано в Минюсте России 29 мая 2013 г. № 28564);</w:t>
      </w:r>
    </w:p>
    <w:p w:rsidR="00070BE4" w:rsidRDefault="00070BE4" w:rsidP="00070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Постановление Правительства Российской Федерации от 5 августа 2013 г. № 662 «Об осуществлении мониторинга системы образования»;</w:t>
      </w:r>
    </w:p>
    <w:p w:rsidR="00070BE4" w:rsidRDefault="00070BE4" w:rsidP="00070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Приказ Министерства образования и науки РФ от 30 августа 2013 г. № 1014 «Об утверждении Порядка организации и осуществления Образов</w:t>
      </w:r>
      <w:r>
        <w:rPr>
          <w:rFonts w:ascii="Times New Roman" w:hAnsi="Times New Roman" w:cs="Times New Roman"/>
          <w:sz w:val="28"/>
          <w:szCs w:val="28"/>
        </w:rPr>
        <w:t>а</w:t>
      </w:r>
      <w:r>
        <w:rPr>
          <w:rFonts w:ascii="Times New Roman" w:hAnsi="Times New Roman" w:cs="Times New Roman"/>
          <w:sz w:val="28"/>
          <w:szCs w:val="28"/>
        </w:rPr>
        <w:t>тельной деятельности по основным общеобразовательным программам – о</w:t>
      </w:r>
      <w:r>
        <w:rPr>
          <w:rFonts w:ascii="Times New Roman" w:hAnsi="Times New Roman" w:cs="Times New Roman"/>
          <w:sz w:val="28"/>
          <w:szCs w:val="28"/>
        </w:rPr>
        <w:t>б</w:t>
      </w:r>
      <w:r>
        <w:rPr>
          <w:rFonts w:ascii="Times New Roman" w:hAnsi="Times New Roman" w:cs="Times New Roman"/>
          <w:sz w:val="28"/>
          <w:szCs w:val="28"/>
        </w:rPr>
        <w:t>разовательным программам дошкольного образования» (Зарегистрировано в Минюсте России 26.09.2013 № 30038);</w:t>
      </w:r>
    </w:p>
    <w:p w:rsidR="00070BE4" w:rsidRPr="008F28E6" w:rsidRDefault="00070BE4" w:rsidP="00070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Устав МБДОУ д/с №17» (утвержден).</w:t>
      </w:r>
    </w:p>
    <w:p w:rsidR="00070BE4" w:rsidRDefault="00070BE4" w:rsidP="00070BE4">
      <w:pPr>
        <w:pStyle w:val="a6"/>
        <w:spacing w:after="0" w:line="360" w:lineRule="auto"/>
        <w:ind w:left="709"/>
        <w:rPr>
          <w:rFonts w:ascii="Times New Roman" w:hAnsi="Times New Roman" w:cs="Times New Roman"/>
          <w:b/>
          <w:sz w:val="28"/>
          <w:szCs w:val="28"/>
        </w:rPr>
      </w:pPr>
    </w:p>
    <w:p w:rsidR="00070BE4" w:rsidRDefault="00070BE4" w:rsidP="00CA5E8A">
      <w:pPr>
        <w:pStyle w:val="a6"/>
        <w:numPr>
          <w:ilvl w:val="2"/>
          <w:numId w:val="4"/>
        </w:numPr>
        <w:spacing w:after="0" w:line="360" w:lineRule="auto"/>
        <w:ind w:left="0" w:firstLine="709"/>
        <w:jc w:val="center"/>
        <w:rPr>
          <w:rFonts w:ascii="Times New Roman" w:hAnsi="Times New Roman" w:cs="Times New Roman"/>
          <w:b/>
          <w:sz w:val="28"/>
          <w:szCs w:val="28"/>
        </w:rPr>
      </w:pPr>
      <w:r>
        <w:rPr>
          <w:rFonts w:ascii="Times New Roman" w:hAnsi="Times New Roman" w:cs="Times New Roman"/>
          <w:b/>
          <w:sz w:val="28"/>
          <w:szCs w:val="28"/>
        </w:rPr>
        <w:t>Цели и задачи Программы</w:t>
      </w:r>
    </w:p>
    <w:p w:rsidR="00CA5E8A" w:rsidRDefault="00CA5E8A" w:rsidP="00CA5E8A">
      <w:pPr>
        <w:pStyle w:val="Default"/>
        <w:spacing w:line="360" w:lineRule="auto"/>
        <w:jc w:val="both"/>
        <w:rPr>
          <w:sz w:val="28"/>
          <w:szCs w:val="28"/>
        </w:rPr>
      </w:pPr>
      <w:r>
        <w:rPr>
          <w:b/>
          <w:bCs/>
          <w:sz w:val="28"/>
          <w:szCs w:val="28"/>
        </w:rPr>
        <w:t xml:space="preserve">Цель и задачи деятельности по реализации основной образовательной программы дошкольного образования «Детский  сад № 10» </w:t>
      </w:r>
      <w:r>
        <w:rPr>
          <w:sz w:val="28"/>
          <w:szCs w:val="28"/>
        </w:rPr>
        <w:t>определены на основе Федерального государственного образовательного стандарта д</w:t>
      </w:r>
      <w:r>
        <w:rPr>
          <w:sz w:val="28"/>
          <w:szCs w:val="28"/>
        </w:rPr>
        <w:t>о</w:t>
      </w:r>
      <w:r>
        <w:rPr>
          <w:sz w:val="28"/>
          <w:szCs w:val="28"/>
        </w:rPr>
        <w:t>школьного образования, предшествующей педагогической деятельности, п</w:t>
      </w:r>
      <w:r>
        <w:rPr>
          <w:sz w:val="28"/>
          <w:szCs w:val="28"/>
        </w:rPr>
        <w:t>о</w:t>
      </w:r>
      <w:r>
        <w:rPr>
          <w:sz w:val="28"/>
          <w:szCs w:val="28"/>
        </w:rPr>
        <w:t xml:space="preserve">требностей детей и родителей, социума, в котором находится дошкольное учреждение. </w:t>
      </w:r>
    </w:p>
    <w:p w:rsidR="00CA5E8A" w:rsidRDefault="00CA5E8A" w:rsidP="00CA5E8A">
      <w:pPr>
        <w:pStyle w:val="Default"/>
        <w:spacing w:line="360" w:lineRule="auto"/>
        <w:jc w:val="both"/>
        <w:rPr>
          <w:sz w:val="28"/>
          <w:szCs w:val="28"/>
        </w:rPr>
      </w:pPr>
      <w:r>
        <w:rPr>
          <w:b/>
          <w:bCs/>
          <w:sz w:val="28"/>
          <w:szCs w:val="28"/>
        </w:rPr>
        <w:t xml:space="preserve">Цель рабочей программы </w:t>
      </w:r>
      <w:r>
        <w:rPr>
          <w:sz w:val="28"/>
          <w:szCs w:val="28"/>
        </w:rPr>
        <w:t>- разностороннее и целостное развитие ребенка, обеспечение формирования общей культуры, развитие физических, инте</w:t>
      </w:r>
      <w:r>
        <w:rPr>
          <w:sz w:val="28"/>
          <w:szCs w:val="28"/>
        </w:rPr>
        <w:t>л</w:t>
      </w:r>
      <w:r>
        <w:rPr>
          <w:sz w:val="28"/>
          <w:szCs w:val="28"/>
        </w:rPr>
        <w:t>лектуальных и личностных качеств посредством проектирования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 исследовател</w:t>
      </w:r>
      <w:r>
        <w:rPr>
          <w:sz w:val="28"/>
          <w:szCs w:val="28"/>
        </w:rPr>
        <w:t>ь</w:t>
      </w:r>
      <w:r>
        <w:rPr>
          <w:sz w:val="28"/>
          <w:szCs w:val="28"/>
        </w:rPr>
        <w:t xml:space="preserve">скую деятельность и другие формы активности </w:t>
      </w:r>
    </w:p>
    <w:p w:rsidR="00070BE4" w:rsidRDefault="00CA5E8A" w:rsidP="00CA5E8A">
      <w:pPr>
        <w:pStyle w:val="Default"/>
        <w:spacing w:line="360" w:lineRule="auto"/>
        <w:jc w:val="both"/>
        <w:rPr>
          <w:sz w:val="28"/>
          <w:szCs w:val="28"/>
        </w:rPr>
      </w:pPr>
      <w:r>
        <w:rPr>
          <w:b/>
          <w:bCs/>
          <w:sz w:val="28"/>
          <w:szCs w:val="28"/>
        </w:rPr>
        <w:t xml:space="preserve">Цель программы «Детство» </w:t>
      </w:r>
      <w:r>
        <w:rPr>
          <w:sz w:val="28"/>
          <w:szCs w:val="28"/>
        </w:rPr>
        <w:t>– создать каждому ребенку в детском саду во</w:t>
      </w:r>
      <w:r>
        <w:rPr>
          <w:sz w:val="28"/>
          <w:szCs w:val="28"/>
        </w:rPr>
        <w:t>з</w:t>
      </w:r>
      <w:r>
        <w:rPr>
          <w:sz w:val="28"/>
          <w:szCs w:val="28"/>
        </w:rPr>
        <w:t xml:space="preserve">можность для развития способностей,  широкого взаимодействия с миром, активного </w:t>
      </w:r>
      <w:proofErr w:type="spellStart"/>
      <w:r>
        <w:rPr>
          <w:sz w:val="28"/>
          <w:szCs w:val="28"/>
        </w:rPr>
        <w:t>практикования</w:t>
      </w:r>
      <w:proofErr w:type="spellEnd"/>
      <w:r>
        <w:rPr>
          <w:sz w:val="28"/>
          <w:szCs w:val="28"/>
        </w:rPr>
        <w:t xml:space="preserve"> в разных видах деятельности, творческой саморе</w:t>
      </w:r>
      <w:r>
        <w:rPr>
          <w:sz w:val="28"/>
          <w:szCs w:val="28"/>
        </w:rPr>
        <w:t>а</w:t>
      </w:r>
      <w:r>
        <w:rPr>
          <w:sz w:val="28"/>
          <w:szCs w:val="28"/>
        </w:rPr>
        <w:t xml:space="preserve">лизации. </w:t>
      </w:r>
    </w:p>
    <w:p w:rsidR="00CA5E8A" w:rsidRDefault="00CA5E8A" w:rsidP="00CA5E8A">
      <w:pPr>
        <w:pStyle w:val="Default"/>
        <w:spacing w:line="360" w:lineRule="auto"/>
        <w:jc w:val="center"/>
        <w:rPr>
          <w:sz w:val="28"/>
          <w:szCs w:val="28"/>
        </w:rPr>
      </w:pPr>
      <w:r>
        <w:rPr>
          <w:b/>
          <w:bCs/>
          <w:sz w:val="28"/>
          <w:szCs w:val="28"/>
        </w:rPr>
        <w:t>Задачи реализации ООП ДО</w:t>
      </w:r>
    </w:p>
    <w:p w:rsidR="00CA5E8A" w:rsidRDefault="00CA5E8A" w:rsidP="00D2785A">
      <w:pPr>
        <w:pStyle w:val="Default"/>
        <w:numPr>
          <w:ilvl w:val="0"/>
          <w:numId w:val="360"/>
        </w:numPr>
        <w:spacing w:line="360" w:lineRule="auto"/>
        <w:ind w:left="0"/>
        <w:jc w:val="both"/>
        <w:rPr>
          <w:sz w:val="28"/>
          <w:szCs w:val="28"/>
        </w:rPr>
      </w:pPr>
      <w:r>
        <w:rPr>
          <w:sz w:val="28"/>
          <w:szCs w:val="28"/>
        </w:rPr>
        <w:t xml:space="preserve">Обеспечить охрану и укрепление физического и психического здоровья детей, их эмоциональное благополучие. </w:t>
      </w:r>
    </w:p>
    <w:p w:rsidR="00CA5E8A" w:rsidRDefault="00CA5E8A" w:rsidP="00D2785A">
      <w:pPr>
        <w:pStyle w:val="Default"/>
        <w:numPr>
          <w:ilvl w:val="0"/>
          <w:numId w:val="360"/>
        </w:numPr>
        <w:spacing w:line="360" w:lineRule="auto"/>
        <w:ind w:left="0"/>
        <w:jc w:val="both"/>
        <w:rPr>
          <w:sz w:val="28"/>
          <w:szCs w:val="28"/>
        </w:rPr>
      </w:pPr>
      <w:r>
        <w:rPr>
          <w:sz w:val="28"/>
          <w:szCs w:val="28"/>
        </w:rPr>
        <w:lastRenderedPageBreak/>
        <w:t>Создать благоприятные условия для развития интеллектуальных и творч</w:t>
      </w:r>
      <w:r>
        <w:rPr>
          <w:sz w:val="28"/>
          <w:szCs w:val="28"/>
        </w:rPr>
        <w:t>е</w:t>
      </w:r>
      <w:r>
        <w:rPr>
          <w:sz w:val="28"/>
          <w:szCs w:val="28"/>
        </w:rPr>
        <w:t>ских возможностей детей, для формирования предпосылок к учебной де</w:t>
      </w:r>
      <w:r>
        <w:rPr>
          <w:sz w:val="28"/>
          <w:szCs w:val="28"/>
        </w:rPr>
        <w:t>я</w:t>
      </w:r>
      <w:r>
        <w:rPr>
          <w:sz w:val="28"/>
          <w:szCs w:val="28"/>
        </w:rPr>
        <w:t xml:space="preserve">тельности </w:t>
      </w:r>
    </w:p>
    <w:p w:rsidR="00CA5E8A" w:rsidRDefault="00CA5E8A" w:rsidP="00D2785A">
      <w:pPr>
        <w:pStyle w:val="Default"/>
        <w:numPr>
          <w:ilvl w:val="0"/>
          <w:numId w:val="360"/>
        </w:numPr>
        <w:spacing w:line="360" w:lineRule="auto"/>
        <w:ind w:left="0"/>
        <w:jc w:val="both"/>
        <w:rPr>
          <w:sz w:val="28"/>
          <w:szCs w:val="28"/>
        </w:rPr>
      </w:pPr>
      <w:r>
        <w:rPr>
          <w:sz w:val="28"/>
          <w:szCs w:val="28"/>
        </w:rPr>
        <w:t>Обеспечить равный доступ к образованию всех воспитанников детского сада с учетом разнообразия особых образовательных потребностей и индивид</w:t>
      </w:r>
      <w:r>
        <w:rPr>
          <w:sz w:val="28"/>
          <w:szCs w:val="28"/>
        </w:rPr>
        <w:t>у</w:t>
      </w:r>
      <w:r>
        <w:rPr>
          <w:sz w:val="28"/>
          <w:szCs w:val="28"/>
        </w:rPr>
        <w:t xml:space="preserve">альных возможностей. </w:t>
      </w:r>
    </w:p>
    <w:p w:rsidR="00CA5E8A" w:rsidRDefault="00CA5E8A" w:rsidP="00D2785A">
      <w:pPr>
        <w:pStyle w:val="Default"/>
        <w:numPr>
          <w:ilvl w:val="0"/>
          <w:numId w:val="360"/>
        </w:numPr>
        <w:spacing w:line="360" w:lineRule="auto"/>
        <w:ind w:left="0"/>
        <w:jc w:val="both"/>
        <w:rPr>
          <w:sz w:val="28"/>
          <w:szCs w:val="28"/>
        </w:rPr>
      </w:pPr>
      <w:r>
        <w:rPr>
          <w:sz w:val="28"/>
          <w:szCs w:val="28"/>
        </w:rPr>
        <w:t xml:space="preserve">Формировать интеллектуальный потенциал детей, развивать познавательную активность, любознательность, стремление к самостоятельному познанию и размышлению через реализацию современных образовательных технологий и вариативного программно-методического комплекта. </w:t>
      </w:r>
    </w:p>
    <w:p w:rsidR="00CA5E8A" w:rsidRDefault="00CA5E8A" w:rsidP="00D2785A">
      <w:pPr>
        <w:pStyle w:val="Default"/>
        <w:numPr>
          <w:ilvl w:val="0"/>
          <w:numId w:val="360"/>
        </w:numPr>
        <w:spacing w:line="360" w:lineRule="auto"/>
        <w:ind w:left="0"/>
        <w:jc w:val="both"/>
        <w:rPr>
          <w:sz w:val="28"/>
          <w:szCs w:val="28"/>
        </w:rPr>
      </w:pPr>
      <w:r>
        <w:rPr>
          <w:sz w:val="28"/>
          <w:szCs w:val="28"/>
        </w:rPr>
        <w:t>Синхронизировать процессы обучения и воспитания, сделать их взаимод</w:t>
      </w:r>
      <w:r>
        <w:rPr>
          <w:sz w:val="28"/>
          <w:szCs w:val="28"/>
        </w:rPr>
        <w:t>о</w:t>
      </w:r>
      <w:r>
        <w:rPr>
          <w:sz w:val="28"/>
          <w:szCs w:val="28"/>
        </w:rPr>
        <w:t>полняющими, обогащающими физическое, социально-личностное, интелле</w:t>
      </w:r>
      <w:r>
        <w:rPr>
          <w:sz w:val="28"/>
          <w:szCs w:val="28"/>
        </w:rPr>
        <w:t>к</w:t>
      </w:r>
      <w:r>
        <w:rPr>
          <w:sz w:val="28"/>
          <w:szCs w:val="28"/>
        </w:rPr>
        <w:t xml:space="preserve">туальное и художественно-эстетическое развитие детей. </w:t>
      </w:r>
    </w:p>
    <w:p w:rsidR="00CA5E8A" w:rsidRDefault="00CA5E8A" w:rsidP="00CA5E8A">
      <w:pPr>
        <w:pStyle w:val="Default"/>
        <w:spacing w:line="360" w:lineRule="auto"/>
        <w:jc w:val="both"/>
        <w:rPr>
          <w:sz w:val="28"/>
          <w:szCs w:val="28"/>
        </w:rPr>
      </w:pPr>
      <w:r>
        <w:rPr>
          <w:b/>
          <w:bCs/>
          <w:sz w:val="28"/>
          <w:szCs w:val="28"/>
        </w:rPr>
        <w:t>Приоритетные задачи развития и воспитания детей:</w:t>
      </w:r>
    </w:p>
    <w:p w:rsidR="00CA5E8A" w:rsidRDefault="00CA5E8A" w:rsidP="00D2785A">
      <w:pPr>
        <w:pStyle w:val="Default"/>
        <w:numPr>
          <w:ilvl w:val="0"/>
          <w:numId w:val="361"/>
        </w:numPr>
        <w:spacing w:line="360" w:lineRule="auto"/>
        <w:ind w:left="0"/>
        <w:jc w:val="both"/>
        <w:rPr>
          <w:sz w:val="28"/>
          <w:szCs w:val="28"/>
        </w:rPr>
      </w:pPr>
      <w:r>
        <w:rPr>
          <w:sz w:val="28"/>
          <w:szCs w:val="28"/>
        </w:rPr>
        <w:t xml:space="preserve">укрепление физического и психического здоровья ребенка, формирование основ его двигательной и гигиенической культуры; </w:t>
      </w:r>
    </w:p>
    <w:p w:rsidR="00CA5E8A" w:rsidRDefault="00CA5E8A" w:rsidP="00D2785A">
      <w:pPr>
        <w:pStyle w:val="Default"/>
        <w:numPr>
          <w:ilvl w:val="0"/>
          <w:numId w:val="361"/>
        </w:numPr>
        <w:spacing w:line="360" w:lineRule="auto"/>
        <w:ind w:left="0"/>
        <w:jc w:val="both"/>
        <w:rPr>
          <w:sz w:val="28"/>
          <w:szCs w:val="28"/>
        </w:rPr>
      </w:pPr>
      <w:r>
        <w:rPr>
          <w:sz w:val="28"/>
          <w:szCs w:val="28"/>
        </w:rPr>
        <w:t xml:space="preserve">целостное развитие ребенка как субъекта посильных дошкольнику видов деятельности; </w:t>
      </w:r>
    </w:p>
    <w:p w:rsidR="00CA5E8A" w:rsidRDefault="00CA5E8A" w:rsidP="00D2785A">
      <w:pPr>
        <w:pStyle w:val="Default"/>
        <w:numPr>
          <w:ilvl w:val="0"/>
          <w:numId w:val="361"/>
        </w:numPr>
        <w:spacing w:line="360" w:lineRule="auto"/>
        <w:ind w:left="0"/>
        <w:jc w:val="both"/>
        <w:rPr>
          <w:sz w:val="28"/>
          <w:szCs w:val="28"/>
        </w:rPr>
      </w:pPr>
      <w:r>
        <w:rPr>
          <w:sz w:val="28"/>
          <w:szCs w:val="28"/>
        </w:rPr>
        <w:t>обогащенное развитие ребенка, обеспечивающее единый процесс социализ</w:t>
      </w:r>
      <w:r>
        <w:rPr>
          <w:sz w:val="28"/>
          <w:szCs w:val="28"/>
        </w:rPr>
        <w:t>а</w:t>
      </w:r>
      <w:r>
        <w:rPr>
          <w:sz w:val="28"/>
          <w:szCs w:val="28"/>
        </w:rPr>
        <w:t>ции–индивидуализации с учетом детских потребностей, возможностей и сп</w:t>
      </w:r>
      <w:r>
        <w:rPr>
          <w:sz w:val="28"/>
          <w:szCs w:val="28"/>
        </w:rPr>
        <w:t>о</w:t>
      </w:r>
      <w:r>
        <w:rPr>
          <w:sz w:val="28"/>
          <w:szCs w:val="28"/>
        </w:rPr>
        <w:t>собностей;</w:t>
      </w:r>
    </w:p>
    <w:p w:rsidR="00CA5E8A" w:rsidRDefault="00CA5E8A" w:rsidP="00D2785A">
      <w:pPr>
        <w:pStyle w:val="Default"/>
        <w:numPr>
          <w:ilvl w:val="0"/>
          <w:numId w:val="361"/>
        </w:numPr>
        <w:spacing w:line="360" w:lineRule="auto"/>
        <w:ind w:left="0"/>
        <w:jc w:val="both"/>
        <w:rPr>
          <w:sz w:val="28"/>
          <w:szCs w:val="28"/>
        </w:rPr>
      </w:pPr>
      <w:r>
        <w:rPr>
          <w:sz w:val="28"/>
          <w:szCs w:val="28"/>
        </w:rPr>
        <w:t>развитие на основе разного образовательного содержания эмоциональной отзывчивости, способности к сопереживанию, готовности к проявлению г</w:t>
      </w:r>
      <w:r>
        <w:rPr>
          <w:sz w:val="28"/>
          <w:szCs w:val="28"/>
        </w:rPr>
        <w:t>у</w:t>
      </w:r>
      <w:r>
        <w:rPr>
          <w:sz w:val="28"/>
          <w:szCs w:val="28"/>
        </w:rPr>
        <w:t xml:space="preserve">манного отношения в детской деятельности, поведении, поступках; </w:t>
      </w:r>
    </w:p>
    <w:p w:rsidR="00CA5E8A" w:rsidRDefault="00CA5E8A" w:rsidP="00D2785A">
      <w:pPr>
        <w:pStyle w:val="a6"/>
        <w:numPr>
          <w:ilvl w:val="0"/>
          <w:numId w:val="361"/>
        </w:numPr>
        <w:autoSpaceDE w:val="0"/>
        <w:autoSpaceDN w:val="0"/>
        <w:adjustRightInd w:val="0"/>
        <w:spacing w:after="0" w:line="360" w:lineRule="auto"/>
        <w:ind w:left="0"/>
        <w:jc w:val="both"/>
        <w:rPr>
          <w:rFonts w:ascii="Times New Roman" w:hAnsi="Times New Roman" w:cs="Times New Roman"/>
          <w:color w:val="000000"/>
          <w:sz w:val="28"/>
          <w:szCs w:val="28"/>
        </w:rPr>
      </w:pPr>
      <w:r>
        <w:rPr>
          <w:rFonts w:ascii="Times New Roman" w:hAnsi="Times New Roman" w:cs="Times New Roman"/>
          <w:color w:val="000000"/>
          <w:sz w:val="28"/>
          <w:szCs w:val="28"/>
        </w:rPr>
        <w:t>развитие познавательной активности, любознательности, стремления к сам</w:t>
      </w:r>
      <w:r>
        <w:rPr>
          <w:rFonts w:ascii="Times New Roman" w:hAnsi="Times New Roman" w:cs="Times New Roman"/>
          <w:color w:val="000000"/>
          <w:sz w:val="28"/>
          <w:szCs w:val="28"/>
        </w:rPr>
        <w:t>о</w:t>
      </w:r>
      <w:r>
        <w:rPr>
          <w:rFonts w:ascii="Times New Roman" w:hAnsi="Times New Roman" w:cs="Times New Roman"/>
          <w:color w:val="000000"/>
          <w:sz w:val="28"/>
          <w:szCs w:val="28"/>
        </w:rPr>
        <w:t xml:space="preserve">стоятельному познанию и размышлению, развитие умственных способностей и речи ребенка; </w:t>
      </w:r>
    </w:p>
    <w:p w:rsidR="00CA5E8A" w:rsidRDefault="00CA5E8A" w:rsidP="00D2785A">
      <w:pPr>
        <w:pStyle w:val="a6"/>
        <w:numPr>
          <w:ilvl w:val="0"/>
          <w:numId w:val="361"/>
        </w:numPr>
        <w:autoSpaceDE w:val="0"/>
        <w:autoSpaceDN w:val="0"/>
        <w:adjustRightInd w:val="0"/>
        <w:spacing w:after="0" w:line="360" w:lineRule="auto"/>
        <w:ind w:left="0"/>
        <w:jc w:val="both"/>
        <w:rPr>
          <w:rFonts w:ascii="Times New Roman" w:hAnsi="Times New Roman" w:cs="Times New Roman"/>
          <w:color w:val="000000"/>
          <w:sz w:val="28"/>
          <w:szCs w:val="28"/>
        </w:rPr>
      </w:pPr>
      <w:r>
        <w:rPr>
          <w:rFonts w:ascii="Times New Roman" w:hAnsi="Times New Roman" w:cs="Times New Roman"/>
          <w:color w:val="000000"/>
          <w:sz w:val="28"/>
          <w:szCs w:val="28"/>
        </w:rPr>
        <w:t>пробуждение творческой активности и воображения ребенка, желания вкл</w:t>
      </w:r>
      <w:r>
        <w:rPr>
          <w:rFonts w:ascii="Times New Roman" w:hAnsi="Times New Roman" w:cs="Times New Roman"/>
          <w:color w:val="000000"/>
          <w:sz w:val="28"/>
          <w:szCs w:val="28"/>
        </w:rPr>
        <w:t>ю</w:t>
      </w:r>
      <w:r>
        <w:rPr>
          <w:rFonts w:ascii="Times New Roman" w:hAnsi="Times New Roman" w:cs="Times New Roman"/>
          <w:color w:val="000000"/>
          <w:sz w:val="28"/>
          <w:szCs w:val="28"/>
        </w:rPr>
        <w:t xml:space="preserve">чаться в творческую деятельность; </w:t>
      </w:r>
    </w:p>
    <w:p w:rsidR="00CA5E8A" w:rsidRDefault="00CA5E8A" w:rsidP="00D2785A">
      <w:pPr>
        <w:pStyle w:val="a6"/>
        <w:numPr>
          <w:ilvl w:val="0"/>
          <w:numId w:val="361"/>
        </w:numPr>
        <w:autoSpaceDE w:val="0"/>
        <w:autoSpaceDN w:val="0"/>
        <w:adjustRightInd w:val="0"/>
        <w:spacing w:after="0" w:line="360" w:lineRule="auto"/>
        <w:ind w:left="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органическое вхождение ребенка в современный мир, разнообразное взаим</w:t>
      </w:r>
      <w:r>
        <w:rPr>
          <w:rFonts w:ascii="Times New Roman" w:hAnsi="Times New Roman" w:cs="Times New Roman"/>
          <w:color w:val="000000"/>
          <w:sz w:val="28"/>
          <w:szCs w:val="28"/>
        </w:rPr>
        <w:t>о</w:t>
      </w:r>
      <w:r>
        <w:rPr>
          <w:rFonts w:ascii="Times New Roman" w:hAnsi="Times New Roman" w:cs="Times New Roman"/>
          <w:color w:val="000000"/>
          <w:sz w:val="28"/>
          <w:szCs w:val="28"/>
        </w:rPr>
        <w:t>действие дошкольников с различными сферами культуры: с изобразител</w:t>
      </w:r>
      <w:r>
        <w:rPr>
          <w:rFonts w:ascii="Times New Roman" w:hAnsi="Times New Roman" w:cs="Times New Roman"/>
          <w:color w:val="000000"/>
          <w:sz w:val="28"/>
          <w:szCs w:val="28"/>
        </w:rPr>
        <w:t>ь</w:t>
      </w:r>
      <w:r>
        <w:rPr>
          <w:rFonts w:ascii="Times New Roman" w:hAnsi="Times New Roman" w:cs="Times New Roman"/>
          <w:color w:val="000000"/>
          <w:sz w:val="28"/>
          <w:szCs w:val="28"/>
        </w:rPr>
        <w:t>ным искусством и музыкой, детской литературой и родным языком, эколог</w:t>
      </w:r>
      <w:r>
        <w:rPr>
          <w:rFonts w:ascii="Times New Roman" w:hAnsi="Times New Roman" w:cs="Times New Roman"/>
          <w:color w:val="000000"/>
          <w:sz w:val="28"/>
          <w:szCs w:val="28"/>
        </w:rPr>
        <w:t>и</w:t>
      </w:r>
      <w:r>
        <w:rPr>
          <w:rFonts w:ascii="Times New Roman" w:hAnsi="Times New Roman" w:cs="Times New Roman"/>
          <w:color w:val="000000"/>
          <w:sz w:val="28"/>
          <w:szCs w:val="28"/>
        </w:rPr>
        <w:t xml:space="preserve">ей, математикой, игрой; </w:t>
      </w:r>
    </w:p>
    <w:p w:rsidR="00CA5E8A" w:rsidRDefault="00CA5E8A" w:rsidP="00D2785A">
      <w:pPr>
        <w:pStyle w:val="a6"/>
        <w:numPr>
          <w:ilvl w:val="0"/>
          <w:numId w:val="361"/>
        </w:numPr>
        <w:autoSpaceDE w:val="0"/>
        <w:autoSpaceDN w:val="0"/>
        <w:adjustRightInd w:val="0"/>
        <w:spacing w:after="0" w:line="360" w:lineRule="auto"/>
        <w:ind w:left="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приобщение ребенка к культуре своей страны и воспитание уважения к другим народам и культурам </w:t>
      </w:r>
    </w:p>
    <w:p w:rsidR="00CA5E8A" w:rsidRPr="00CA5E8A" w:rsidRDefault="00CA5E8A" w:rsidP="00D2785A">
      <w:pPr>
        <w:pStyle w:val="a6"/>
        <w:numPr>
          <w:ilvl w:val="0"/>
          <w:numId w:val="361"/>
        </w:numPr>
        <w:autoSpaceDE w:val="0"/>
        <w:autoSpaceDN w:val="0"/>
        <w:adjustRightInd w:val="0"/>
        <w:spacing w:after="0" w:line="360" w:lineRule="auto"/>
        <w:ind w:left="0"/>
        <w:jc w:val="both"/>
        <w:rPr>
          <w:rFonts w:ascii="Times New Roman" w:hAnsi="Times New Roman" w:cs="Times New Roman"/>
          <w:color w:val="000000"/>
          <w:sz w:val="28"/>
          <w:szCs w:val="28"/>
        </w:rPr>
      </w:pPr>
      <w:r>
        <w:rPr>
          <w:rFonts w:ascii="Times New Roman" w:hAnsi="Times New Roman" w:cs="Times New Roman"/>
          <w:color w:val="000000"/>
          <w:sz w:val="28"/>
          <w:szCs w:val="28"/>
        </w:rPr>
        <w:t>приобщение ребенка к красоте, добру, ненасилию, ибо важно, чтобы дошк</w:t>
      </w:r>
      <w:r>
        <w:rPr>
          <w:rFonts w:ascii="Times New Roman" w:hAnsi="Times New Roman" w:cs="Times New Roman"/>
          <w:color w:val="000000"/>
          <w:sz w:val="28"/>
          <w:szCs w:val="28"/>
        </w:rPr>
        <w:t>о</w:t>
      </w:r>
      <w:r>
        <w:rPr>
          <w:rFonts w:ascii="Times New Roman" w:hAnsi="Times New Roman" w:cs="Times New Roman"/>
          <w:color w:val="000000"/>
          <w:sz w:val="28"/>
          <w:szCs w:val="28"/>
        </w:rPr>
        <w:t xml:space="preserve">льный возраст стал временем, когда у ребенка пробуждается чувство своей сопричастности к миру, желание совершать добрые поступки. </w:t>
      </w:r>
    </w:p>
    <w:p w:rsidR="00070BE4" w:rsidRPr="00EF5312" w:rsidRDefault="00070BE4" w:rsidP="00CA5E8A">
      <w:pPr>
        <w:autoSpaceDE w:val="0"/>
        <w:autoSpaceDN w:val="0"/>
        <w:adjustRightInd w:val="0"/>
        <w:spacing w:after="0" w:line="360" w:lineRule="auto"/>
        <w:ind w:firstLine="709"/>
        <w:jc w:val="both"/>
        <w:rPr>
          <w:rFonts w:ascii="Times New Roman" w:hAnsi="Times New Roman" w:cs="Times New Roman"/>
          <w:b/>
          <w:bCs/>
          <w:sz w:val="28"/>
          <w:szCs w:val="28"/>
        </w:rPr>
      </w:pPr>
      <w:r w:rsidRPr="00EF5312">
        <w:rPr>
          <w:rFonts w:ascii="Times New Roman" w:hAnsi="Times New Roman" w:cs="Times New Roman"/>
          <w:b/>
          <w:bCs/>
          <w:sz w:val="28"/>
          <w:szCs w:val="28"/>
        </w:rPr>
        <w:t>Задачи реализации Программы:</w:t>
      </w:r>
    </w:p>
    <w:p w:rsidR="00070BE4" w:rsidRDefault="00070BE4" w:rsidP="00840452">
      <w:pPr>
        <w:pStyle w:val="a6"/>
        <w:numPr>
          <w:ilvl w:val="0"/>
          <w:numId w:val="5"/>
        </w:numPr>
        <w:tabs>
          <w:tab w:val="left" w:pos="0"/>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сохранить и укрепить физическое и психическое здоровье детей, в том числе их эмоциональное благополучие;</w:t>
      </w:r>
    </w:p>
    <w:p w:rsidR="00070BE4" w:rsidRDefault="00070BE4" w:rsidP="00840452">
      <w:pPr>
        <w:pStyle w:val="a6"/>
        <w:numPr>
          <w:ilvl w:val="0"/>
          <w:numId w:val="5"/>
        </w:numPr>
        <w:tabs>
          <w:tab w:val="left" w:pos="0"/>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обеспечить равные возможности для полноценного развития к</w:t>
      </w:r>
      <w:r>
        <w:rPr>
          <w:rFonts w:ascii="Times New Roman" w:hAnsi="Times New Roman" w:cs="Times New Roman"/>
          <w:sz w:val="28"/>
          <w:szCs w:val="28"/>
        </w:rPr>
        <w:t>а</w:t>
      </w:r>
      <w:r>
        <w:rPr>
          <w:rFonts w:ascii="Times New Roman" w:hAnsi="Times New Roman" w:cs="Times New Roman"/>
          <w:sz w:val="28"/>
          <w:szCs w:val="28"/>
        </w:rPr>
        <w:t>ждого ребенка в период социального статуса психофизиологических и др</w:t>
      </w:r>
      <w:r>
        <w:rPr>
          <w:rFonts w:ascii="Times New Roman" w:hAnsi="Times New Roman" w:cs="Times New Roman"/>
          <w:sz w:val="28"/>
          <w:szCs w:val="28"/>
        </w:rPr>
        <w:t>у</w:t>
      </w:r>
      <w:r>
        <w:rPr>
          <w:rFonts w:ascii="Times New Roman" w:hAnsi="Times New Roman" w:cs="Times New Roman"/>
          <w:sz w:val="28"/>
          <w:szCs w:val="28"/>
        </w:rPr>
        <w:t>гих особенностей (в том числе ограниченных возможностей здоровья);</w:t>
      </w:r>
    </w:p>
    <w:p w:rsidR="00070BE4" w:rsidRDefault="00070BE4" w:rsidP="00840452">
      <w:pPr>
        <w:pStyle w:val="a6"/>
        <w:numPr>
          <w:ilvl w:val="0"/>
          <w:numId w:val="5"/>
        </w:numPr>
        <w:tabs>
          <w:tab w:val="left" w:pos="0"/>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обеспечить преемственность целей, задач и содержания образ</w:t>
      </w:r>
      <w:r>
        <w:rPr>
          <w:rFonts w:ascii="Times New Roman" w:hAnsi="Times New Roman" w:cs="Times New Roman"/>
          <w:sz w:val="28"/>
          <w:szCs w:val="28"/>
        </w:rPr>
        <w:t>о</w:t>
      </w:r>
      <w:r>
        <w:rPr>
          <w:rFonts w:ascii="Times New Roman" w:hAnsi="Times New Roman" w:cs="Times New Roman"/>
          <w:sz w:val="28"/>
          <w:szCs w:val="28"/>
        </w:rPr>
        <w:t>вания, реализуемых в рамках образовательных программ дошкольного и н</w:t>
      </w:r>
      <w:r>
        <w:rPr>
          <w:rFonts w:ascii="Times New Roman" w:hAnsi="Times New Roman" w:cs="Times New Roman"/>
          <w:sz w:val="28"/>
          <w:szCs w:val="28"/>
        </w:rPr>
        <w:t>а</w:t>
      </w:r>
      <w:r>
        <w:rPr>
          <w:rFonts w:ascii="Times New Roman" w:hAnsi="Times New Roman" w:cs="Times New Roman"/>
          <w:sz w:val="28"/>
          <w:szCs w:val="28"/>
        </w:rPr>
        <w:t>чального общего образования;</w:t>
      </w:r>
    </w:p>
    <w:p w:rsidR="00070BE4" w:rsidRDefault="00070BE4" w:rsidP="00840452">
      <w:pPr>
        <w:pStyle w:val="a6"/>
        <w:numPr>
          <w:ilvl w:val="0"/>
          <w:numId w:val="5"/>
        </w:numPr>
        <w:tabs>
          <w:tab w:val="left" w:pos="0"/>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создать благоприятные условия развития детей в соответствии с их возрастными и индивидуальными особенностями и склонностями, разв</w:t>
      </w:r>
      <w:r>
        <w:rPr>
          <w:rFonts w:ascii="Times New Roman" w:hAnsi="Times New Roman" w:cs="Times New Roman"/>
          <w:sz w:val="28"/>
          <w:szCs w:val="28"/>
        </w:rPr>
        <w:t>и</w:t>
      </w:r>
      <w:r>
        <w:rPr>
          <w:rFonts w:ascii="Times New Roman" w:hAnsi="Times New Roman" w:cs="Times New Roman"/>
          <w:sz w:val="28"/>
          <w:szCs w:val="28"/>
        </w:rPr>
        <w:t>тия способностей и творческого потенциала каждого ребенка как субъекта отношений с самим собой, другими детьми, взрослыми и миром;</w:t>
      </w:r>
    </w:p>
    <w:p w:rsidR="00070BE4" w:rsidRDefault="00070BE4" w:rsidP="00840452">
      <w:pPr>
        <w:pStyle w:val="a6"/>
        <w:numPr>
          <w:ilvl w:val="0"/>
          <w:numId w:val="5"/>
        </w:numPr>
        <w:tabs>
          <w:tab w:val="left" w:pos="0"/>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объединить обучение и воспитание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070BE4" w:rsidRDefault="00070BE4" w:rsidP="00840452">
      <w:pPr>
        <w:pStyle w:val="a6"/>
        <w:numPr>
          <w:ilvl w:val="0"/>
          <w:numId w:val="5"/>
        </w:numPr>
        <w:tabs>
          <w:tab w:val="left" w:pos="0"/>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формировать общую культуру личности детей, в том числе це</w:t>
      </w:r>
      <w:r>
        <w:rPr>
          <w:rFonts w:ascii="Times New Roman" w:hAnsi="Times New Roman" w:cs="Times New Roman"/>
          <w:sz w:val="28"/>
          <w:szCs w:val="28"/>
        </w:rPr>
        <w:t>н</w:t>
      </w:r>
      <w:r>
        <w:rPr>
          <w:rFonts w:ascii="Times New Roman" w:hAnsi="Times New Roman" w:cs="Times New Roman"/>
          <w:sz w:val="28"/>
          <w:szCs w:val="28"/>
        </w:rPr>
        <w:t>ностей здорового образа жизни, развития их социальных, нравственных, э</w:t>
      </w:r>
      <w:r>
        <w:rPr>
          <w:rFonts w:ascii="Times New Roman" w:hAnsi="Times New Roman" w:cs="Times New Roman"/>
          <w:sz w:val="28"/>
          <w:szCs w:val="28"/>
        </w:rPr>
        <w:t>с</w:t>
      </w:r>
      <w:r>
        <w:rPr>
          <w:rFonts w:ascii="Times New Roman" w:hAnsi="Times New Roman" w:cs="Times New Roman"/>
          <w:sz w:val="28"/>
          <w:szCs w:val="28"/>
        </w:rPr>
        <w:t>тетических, интеллектуальных, физических качеств, инициативности, сам</w:t>
      </w:r>
      <w:r>
        <w:rPr>
          <w:rFonts w:ascii="Times New Roman" w:hAnsi="Times New Roman" w:cs="Times New Roman"/>
          <w:sz w:val="28"/>
          <w:szCs w:val="28"/>
        </w:rPr>
        <w:t>о</w:t>
      </w:r>
      <w:r>
        <w:rPr>
          <w:rFonts w:ascii="Times New Roman" w:hAnsi="Times New Roman" w:cs="Times New Roman"/>
          <w:sz w:val="28"/>
          <w:szCs w:val="28"/>
        </w:rPr>
        <w:lastRenderedPageBreak/>
        <w:t>стоятельности и ответственности ребенка, формирования предпосылок уче</w:t>
      </w:r>
      <w:r>
        <w:rPr>
          <w:rFonts w:ascii="Times New Roman" w:hAnsi="Times New Roman" w:cs="Times New Roman"/>
          <w:sz w:val="28"/>
          <w:szCs w:val="28"/>
        </w:rPr>
        <w:t>б</w:t>
      </w:r>
      <w:r>
        <w:rPr>
          <w:rFonts w:ascii="Times New Roman" w:hAnsi="Times New Roman" w:cs="Times New Roman"/>
          <w:sz w:val="28"/>
          <w:szCs w:val="28"/>
        </w:rPr>
        <w:t>ной деятельности;</w:t>
      </w:r>
    </w:p>
    <w:p w:rsidR="00070BE4" w:rsidRDefault="00070BE4" w:rsidP="00840452">
      <w:pPr>
        <w:pStyle w:val="a6"/>
        <w:numPr>
          <w:ilvl w:val="0"/>
          <w:numId w:val="5"/>
        </w:numPr>
        <w:tabs>
          <w:tab w:val="left" w:pos="0"/>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обеспечить вариативность и разнообразие содержания организ</w:t>
      </w:r>
      <w:r>
        <w:rPr>
          <w:rFonts w:ascii="Times New Roman" w:hAnsi="Times New Roman" w:cs="Times New Roman"/>
          <w:sz w:val="28"/>
          <w:szCs w:val="28"/>
        </w:rPr>
        <w:t>а</w:t>
      </w:r>
      <w:r>
        <w:rPr>
          <w:rFonts w:ascii="Times New Roman" w:hAnsi="Times New Roman" w:cs="Times New Roman"/>
          <w:sz w:val="28"/>
          <w:szCs w:val="28"/>
        </w:rPr>
        <w:t>ционных форм дошкольного образования с учетом образовательных потре</w:t>
      </w:r>
      <w:r>
        <w:rPr>
          <w:rFonts w:ascii="Times New Roman" w:hAnsi="Times New Roman" w:cs="Times New Roman"/>
          <w:sz w:val="28"/>
          <w:szCs w:val="28"/>
        </w:rPr>
        <w:t>б</w:t>
      </w:r>
      <w:r>
        <w:rPr>
          <w:rFonts w:ascii="Times New Roman" w:hAnsi="Times New Roman" w:cs="Times New Roman"/>
          <w:sz w:val="28"/>
          <w:szCs w:val="28"/>
        </w:rPr>
        <w:t>ностей, способностей и состояния здоровья детей;</w:t>
      </w:r>
    </w:p>
    <w:p w:rsidR="00070BE4" w:rsidRDefault="00070BE4" w:rsidP="00840452">
      <w:pPr>
        <w:pStyle w:val="a6"/>
        <w:numPr>
          <w:ilvl w:val="0"/>
          <w:numId w:val="5"/>
        </w:numPr>
        <w:tabs>
          <w:tab w:val="left" w:pos="0"/>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сформировать социокультурную среду, соответствующую во</w:t>
      </w:r>
      <w:r>
        <w:rPr>
          <w:rFonts w:ascii="Times New Roman" w:hAnsi="Times New Roman" w:cs="Times New Roman"/>
          <w:sz w:val="28"/>
          <w:szCs w:val="28"/>
        </w:rPr>
        <w:t>з</w:t>
      </w:r>
      <w:r>
        <w:rPr>
          <w:rFonts w:ascii="Times New Roman" w:hAnsi="Times New Roman" w:cs="Times New Roman"/>
          <w:sz w:val="28"/>
          <w:szCs w:val="28"/>
        </w:rPr>
        <w:t>растным, индивидуальным, психологическим и физиологическим особенн</w:t>
      </w:r>
      <w:r>
        <w:rPr>
          <w:rFonts w:ascii="Times New Roman" w:hAnsi="Times New Roman" w:cs="Times New Roman"/>
          <w:sz w:val="28"/>
          <w:szCs w:val="28"/>
        </w:rPr>
        <w:t>о</w:t>
      </w:r>
      <w:r>
        <w:rPr>
          <w:rFonts w:ascii="Times New Roman" w:hAnsi="Times New Roman" w:cs="Times New Roman"/>
          <w:sz w:val="28"/>
          <w:szCs w:val="28"/>
        </w:rPr>
        <w:t>стям детей;</w:t>
      </w:r>
    </w:p>
    <w:p w:rsidR="00070BE4" w:rsidRDefault="00070BE4" w:rsidP="00840452">
      <w:pPr>
        <w:pStyle w:val="a6"/>
        <w:numPr>
          <w:ilvl w:val="0"/>
          <w:numId w:val="5"/>
        </w:numPr>
        <w:tabs>
          <w:tab w:val="left" w:pos="0"/>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обеспечить психолого-педагогическую поддержку семьи и сп</w:t>
      </w:r>
      <w:r>
        <w:rPr>
          <w:rFonts w:ascii="Times New Roman" w:hAnsi="Times New Roman" w:cs="Times New Roman"/>
          <w:sz w:val="28"/>
          <w:szCs w:val="28"/>
        </w:rPr>
        <w:t>о</w:t>
      </w:r>
      <w:r>
        <w:rPr>
          <w:rFonts w:ascii="Times New Roman" w:hAnsi="Times New Roman" w:cs="Times New Roman"/>
          <w:sz w:val="28"/>
          <w:szCs w:val="28"/>
        </w:rPr>
        <w:t>собствовать повышению компетентности родителей (законных представит</w:t>
      </w:r>
      <w:r>
        <w:rPr>
          <w:rFonts w:ascii="Times New Roman" w:hAnsi="Times New Roman" w:cs="Times New Roman"/>
          <w:sz w:val="28"/>
          <w:szCs w:val="28"/>
        </w:rPr>
        <w:t>е</w:t>
      </w:r>
      <w:r>
        <w:rPr>
          <w:rFonts w:ascii="Times New Roman" w:hAnsi="Times New Roman" w:cs="Times New Roman"/>
          <w:sz w:val="28"/>
          <w:szCs w:val="28"/>
        </w:rPr>
        <w:t>лей) в вопросах развития и образования, охраны и укрепления здоровья д</w:t>
      </w:r>
      <w:r>
        <w:rPr>
          <w:rFonts w:ascii="Times New Roman" w:hAnsi="Times New Roman" w:cs="Times New Roman"/>
          <w:sz w:val="28"/>
          <w:szCs w:val="28"/>
        </w:rPr>
        <w:t>е</w:t>
      </w:r>
      <w:r>
        <w:rPr>
          <w:rFonts w:ascii="Times New Roman" w:hAnsi="Times New Roman" w:cs="Times New Roman"/>
          <w:sz w:val="28"/>
          <w:szCs w:val="28"/>
        </w:rPr>
        <w:t>тей.</w:t>
      </w:r>
    </w:p>
    <w:p w:rsidR="00FD0339" w:rsidRDefault="00FD0339" w:rsidP="00FD0339">
      <w:pPr>
        <w:pStyle w:val="Default"/>
        <w:spacing w:after="100" w:afterAutospacing="1" w:line="360" w:lineRule="auto"/>
        <w:jc w:val="center"/>
        <w:rPr>
          <w:sz w:val="28"/>
          <w:szCs w:val="28"/>
        </w:rPr>
      </w:pPr>
      <w:r>
        <w:rPr>
          <w:b/>
          <w:bCs/>
          <w:sz w:val="28"/>
          <w:szCs w:val="28"/>
        </w:rPr>
        <w:t>1.1.2. Принципы и подходы к формированию Программы</w:t>
      </w:r>
    </w:p>
    <w:p w:rsidR="00FD0339" w:rsidRDefault="00FD0339" w:rsidP="00FD0339">
      <w:pPr>
        <w:pStyle w:val="Default"/>
        <w:spacing w:after="100" w:afterAutospacing="1" w:line="360" w:lineRule="auto"/>
        <w:ind w:firstLine="709"/>
        <w:jc w:val="both"/>
        <w:rPr>
          <w:sz w:val="28"/>
          <w:szCs w:val="28"/>
        </w:rPr>
      </w:pPr>
      <w:r>
        <w:rPr>
          <w:sz w:val="28"/>
          <w:szCs w:val="28"/>
        </w:rPr>
        <w:t>В качестве подходов к формированию программы выступают ценнос</w:t>
      </w:r>
      <w:r>
        <w:rPr>
          <w:sz w:val="28"/>
          <w:szCs w:val="28"/>
        </w:rPr>
        <w:t>т</w:t>
      </w:r>
      <w:r>
        <w:rPr>
          <w:sz w:val="28"/>
          <w:szCs w:val="28"/>
        </w:rPr>
        <w:t xml:space="preserve">но-целевые установки, которые сводятся к следующему: </w:t>
      </w:r>
    </w:p>
    <w:p w:rsidR="00FD0339" w:rsidRDefault="00FD0339" w:rsidP="00D2785A">
      <w:pPr>
        <w:pStyle w:val="Default"/>
        <w:numPr>
          <w:ilvl w:val="0"/>
          <w:numId w:val="362"/>
        </w:numPr>
        <w:spacing w:after="100" w:afterAutospacing="1" w:line="360" w:lineRule="auto"/>
        <w:ind w:left="0"/>
        <w:jc w:val="both"/>
        <w:rPr>
          <w:sz w:val="28"/>
          <w:szCs w:val="28"/>
        </w:rPr>
      </w:pPr>
      <w:proofErr w:type="spellStart"/>
      <w:r>
        <w:rPr>
          <w:b/>
          <w:bCs/>
          <w:sz w:val="28"/>
          <w:szCs w:val="28"/>
        </w:rPr>
        <w:t>субъектно</w:t>
      </w:r>
      <w:proofErr w:type="spellEnd"/>
      <w:r>
        <w:rPr>
          <w:b/>
          <w:bCs/>
          <w:sz w:val="28"/>
          <w:szCs w:val="28"/>
        </w:rPr>
        <w:t xml:space="preserve"> - </w:t>
      </w:r>
      <w:proofErr w:type="spellStart"/>
      <w:r>
        <w:rPr>
          <w:b/>
          <w:bCs/>
          <w:sz w:val="28"/>
          <w:szCs w:val="28"/>
        </w:rPr>
        <w:t>деятельностный</w:t>
      </w:r>
      <w:proofErr w:type="spellEnd"/>
      <w:r>
        <w:rPr>
          <w:b/>
          <w:bCs/>
          <w:sz w:val="28"/>
          <w:szCs w:val="28"/>
        </w:rPr>
        <w:t xml:space="preserve"> подход, </w:t>
      </w:r>
      <w:r>
        <w:rPr>
          <w:sz w:val="28"/>
          <w:szCs w:val="28"/>
        </w:rPr>
        <w:t>признающий за ребенком активность, самостоятельность, инициативность избирательность, творчество, стремл</w:t>
      </w:r>
      <w:r>
        <w:rPr>
          <w:sz w:val="28"/>
          <w:szCs w:val="28"/>
        </w:rPr>
        <w:t>е</w:t>
      </w:r>
      <w:r>
        <w:rPr>
          <w:sz w:val="28"/>
          <w:szCs w:val="28"/>
        </w:rPr>
        <w:t>ние к сотрудничеству и взаимодействию в детских видах деятельности (кул</w:t>
      </w:r>
      <w:r>
        <w:rPr>
          <w:sz w:val="28"/>
          <w:szCs w:val="28"/>
        </w:rPr>
        <w:t>ь</w:t>
      </w:r>
      <w:r>
        <w:rPr>
          <w:sz w:val="28"/>
          <w:szCs w:val="28"/>
        </w:rPr>
        <w:t xml:space="preserve">турных практиках); </w:t>
      </w:r>
    </w:p>
    <w:p w:rsidR="00FD0339" w:rsidRDefault="00FD0339" w:rsidP="00D2785A">
      <w:pPr>
        <w:pStyle w:val="Default"/>
        <w:numPr>
          <w:ilvl w:val="0"/>
          <w:numId w:val="362"/>
        </w:numPr>
        <w:spacing w:after="100" w:afterAutospacing="1" w:line="360" w:lineRule="auto"/>
        <w:ind w:left="0"/>
        <w:jc w:val="both"/>
        <w:rPr>
          <w:sz w:val="28"/>
          <w:szCs w:val="28"/>
        </w:rPr>
      </w:pPr>
      <w:r>
        <w:rPr>
          <w:b/>
          <w:bCs/>
          <w:sz w:val="28"/>
          <w:szCs w:val="28"/>
        </w:rPr>
        <w:t xml:space="preserve">гуманитарный феноменологический подход, </w:t>
      </w:r>
      <w:r>
        <w:rPr>
          <w:sz w:val="28"/>
          <w:szCs w:val="28"/>
        </w:rPr>
        <w:t xml:space="preserve">определяющий характерные черты и проявления дошкольного детства XXI века); </w:t>
      </w:r>
    </w:p>
    <w:p w:rsidR="00FD0339" w:rsidRDefault="00FD0339" w:rsidP="00D2785A">
      <w:pPr>
        <w:pStyle w:val="Default"/>
        <w:numPr>
          <w:ilvl w:val="0"/>
          <w:numId w:val="362"/>
        </w:numPr>
        <w:spacing w:after="100" w:afterAutospacing="1" w:line="360" w:lineRule="auto"/>
        <w:ind w:left="0"/>
        <w:jc w:val="both"/>
        <w:rPr>
          <w:sz w:val="28"/>
          <w:szCs w:val="28"/>
        </w:rPr>
      </w:pPr>
      <w:r>
        <w:rPr>
          <w:b/>
          <w:bCs/>
          <w:sz w:val="28"/>
          <w:szCs w:val="28"/>
        </w:rPr>
        <w:t xml:space="preserve">личностный подход </w:t>
      </w:r>
      <w:r>
        <w:rPr>
          <w:sz w:val="28"/>
          <w:szCs w:val="28"/>
        </w:rPr>
        <w:t xml:space="preserve">(Л.С. </w:t>
      </w:r>
      <w:proofErr w:type="spellStart"/>
      <w:r>
        <w:rPr>
          <w:sz w:val="28"/>
          <w:szCs w:val="28"/>
        </w:rPr>
        <w:t>Выготский</w:t>
      </w:r>
      <w:proofErr w:type="spellEnd"/>
      <w:r>
        <w:rPr>
          <w:sz w:val="28"/>
          <w:szCs w:val="28"/>
        </w:rPr>
        <w:t xml:space="preserve">, А.Н. Леонтьев, Л.И. </w:t>
      </w:r>
      <w:proofErr w:type="spellStart"/>
      <w:r>
        <w:rPr>
          <w:sz w:val="28"/>
          <w:szCs w:val="28"/>
        </w:rPr>
        <w:t>Божович</w:t>
      </w:r>
      <w:proofErr w:type="spellEnd"/>
      <w:r>
        <w:rPr>
          <w:sz w:val="28"/>
          <w:szCs w:val="28"/>
        </w:rPr>
        <w:t xml:space="preserve">, Д.Б. </w:t>
      </w:r>
      <w:proofErr w:type="spellStart"/>
      <w:r>
        <w:rPr>
          <w:sz w:val="28"/>
          <w:szCs w:val="28"/>
        </w:rPr>
        <w:t>Эльконин</w:t>
      </w:r>
      <w:proofErr w:type="spellEnd"/>
      <w:r>
        <w:rPr>
          <w:sz w:val="28"/>
          <w:szCs w:val="28"/>
        </w:rPr>
        <w:t>, А.В. Запорожец) к проблеме развития психики ребенка. Все пов</w:t>
      </w:r>
      <w:r>
        <w:rPr>
          <w:sz w:val="28"/>
          <w:szCs w:val="28"/>
        </w:rPr>
        <w:t>е</w:t>
      </w:r>
      <w:r>
        <w:rPr>
          <w:sz w:val="28"/>
          <w:szCs w:val="28"/>
        </w:rPr>
        <w:t>дение ребенка определяется непосредственными и широкими социальными мотивами поведения и деятельности. В дошкольном возрасте социальные мотивы поведения развиты еще слабо, а потому в этот возрастной период деятельность мотивируется в основном непосредственными мотивами. Исх</w:t>
      </w:r>
      <w:r>
        <w:rPr>
          <w:sz w:val="28"/>
          <w:szCs w:val="28"/>
        </w:rPr>
        <w:t>о</w:t>
      </w:r>
      <w:r>
        <w:rPr>
          <w:sz w:val="28"/>
          <w:szCs w:val="28"/>
        </w:rPr>
        <w:t>дя из этого, предлагаемая ребенку деятельность должна быть для него о</w:t>
      </w:r>
      <w:r>
        <w:rPr>
          <w:sz w:val="28"/>
          <w:szCs w:val="28"/>
        </w:rPr>
        <w:t>с</w:t>
      </w:r>
      <w:r>
        <w:rPr>
          <w:sz w:val="28"/>
          <w:szCs w:val="28"/>
        </w:rPr>
        <w:t xml:space="preserve">мысленной, только в этом случае она будет оказывать на него развивающее </w:t>
      </w:r>
      <w:r>
        <w:rPr>
          <w:sz w:val="28"/>
          <w:szCs w:val="28"/>
        </w:rPr>
        <w:lastRenderedPageBreak/>
        <w:t>воздействие. Исходит из положения, что в основе развития лежит прежде всего эволюция поведения и интересов ребенка, изменение структуры н</w:t>
      </w:r>
      <w:r>
        <w:rPr>
          <w:sz w:val="28"/>
          <w:szCs w:val="28"/>
        </w:rPr>
        <w:t>а</w:t>
      </w:r>
      <w:r>
        <w:rPr>
          <w:sz w:val="28"/>
          <w:szCs w:val="28"/>
        </w:rPr>
        <w:t>правленности его поведения. Идея о поступательном развитии ребенка гла</w:t>
      </w:r>
      <w:r>
        <w:rPr>
          <w:sz w:val="28"/>
          <w:szCs w:val="28"/>
        </w:rPr>
        <w:t>в</w:t>
      </w:r>
      <w:r>
        <w:rPr>
          <w:sz w:val="28"/>
          <w:szCs w:val="28"/>
        </w:rPr>
        <w:t>ным образом за счет его личностного развития принципиально противоп</w:t>
      </w:r>
      <w:r>
        <w:rPr>
          <w:sz w:val="28"/>
          <w:szCs w:val="28"/>
        </w:rPr>
        <w:t>о</w:t>
      </w:r>
      <w:r>
        <w:rPr>
          <w:sz w:val="28"/>
          <w:szCs w:val="28"/>
        </w:rPr>
        <w:t>ложна господствующим в современной педагогике идеям о приоритете и</w:t>
      </w:r>
      <w:r>
        <w:rPr>
          <w:sz w:val="28"/>
          <w:szCs w:val="28"/>
        </w:rPr>
        <w:t>н</w:t>
      </w:r>
      <w:r>
        <w:rPr>
          <w:sz w:val="28"/>
          <w:szCs w:val="28"/>
        </w:rPr>
        <w:t>теллектуального развития</w:t>
      </w:r>
      <w:r>
        <w:rPr>
          <w:b/>
          <w:bCs/>
          <w:sz w:val="28"/>
          <w:szCs w:val="28"/>
        </w:rPr>
        <w:t xml:space="preserve">; </w:t>
      </w:r>
    </w:p>
    <w:p w:rsidR="00FD0339" w:rsidRPr="00FD0339" w:rsidRDefault="00FD0339" w:rsidP="00D2785A">
      <w:pPr>
        <w:pStyle w:val="Default"/>
        <w:numPr>
          <w:ilvl w:val="0"/>
          <w:numId w:val="362"/>
        </w:numPr>
        <w:spacing w:after="100" w:afterAutospacing="1" w:line="360" w:lineRule="auto"/>
        <w:ind w:left="0"/>
        <w:jc w:val="both"/>
        <w:rPr>
          <w:sz w:val="28"/>
          <w:szCs w:val="28"/>
        </w:rPr>
      </w:pPr>
      <w:r>
        <w:rPr>
          <w:b/>
          <w:bCs/>
          <w:sz w:val="28"/>
          <w:szCs w:val="28"/>
        </w:rPr>
        <w:t xml:space="preserve">культурологический подход, </w:t>
      </w:r>
      <w:r>
        <w:rPr>
          <w:sz w:val="28"/>
          <w:szCs w:val="28"/>
        </w:rPr>
        <w:t xml:space="preserve">ориентированный на широкое включение в содержание образовательной художественной культуры; </w:t>
      </w:r>
    </w:p>
    <w:p w:rsidR="00FD0339" w:rsidRDefault="00FD0339" w:rsidP="00FD0339">
      <w:pPr>
        <w:pStyle w:val="Default"/>
        <w:spacing w:after="100" w:afterAutospacing="1" w:line="360" w:lineRule="auto"/>
        <w:jc w:val="both"/>
        <w:rPr>
          <w:sz w:val="28"/>
          <w:szCs w:val="28"/>
        </w:rPr>
      </w:pPr>
      <w:r>
        <w:rPr>
          <w:b/>
          <w:bCs/>
          <w:sz w:val="28"/>
          <w:szCs w:val="28"/>
        </w:rPr>
        <w:t>Принципы</w:t>
      </w:r>
    </w:p>
    <w:p w:rsidR="00FD0339" w:rsidRDefault="00FD0339" w:rsidP="00D2785A">
      <w:pPr>
        <w:pStyle w:val="Default"/>
        <w:numPr>
          <w:ilvl w:val="0"/>
          <w:numId w:val="363"/>
        </w:numPr>
        <w:spacing w:after="100" w:afterAutospacing="1" w:line="360" w:lineRule="auto"/>
        <w:ind w:left="0"/>
        <w:jc w:val="both"/>
        <w:rPr>
          <w:sz w:val="28"/>
          <w:szCs w:val="28"/>
        </w:rPr>
      </w:pPr>
      <w:r>
        <w:rPr>
          <w:sz w:val="28"/>
          <w:szCs w:val="28"/>
        </w:rPr>
        <w:t>полноценное проживание ребёнком всех этапов детства (младенческого, раннего и дошкольного возраста), обогащение (амплификация) детского ра</w:t>
      </w:r>
      <w:r>
        <w:rPr>
          <w:sz w:val="28"/>
          <w:szCs w:val="28"/>
        </w:rPr>
        <w:t>з</w:t>
      </w:r>
      <w:r>
        <w:rPr>
          <w:sz w:val="28"/>
          <w:szCs w:val="28"/>
        </w:rPr>
        <w:t xml:space="preserve">вития; </w:t>
      </w:r>
    </w:p>
    <w:p w:rsidR="00FD0339" w:rsidRDefault="00FD0339" w:rsidP="00D2785A">
      <w:pPr>
        <w:pStyle w:val="Default"/>
        <w:numPr>
          <w:ilvl w:val="0"/>
          <w:numId w:val="363"/>
        </w:numPr>
        <w:spacing w:after="100" w:afterAutospacing="1" w:line="360" w:lineRule="auto"/>
        <w:ind w:left="0"/>
        <w:jc w:val="both"/>
        <w:rPr>
          <w:sz w:val="28"/>
          <w:szCs w:val="28"/>
        </w:rPr>
      </w:pPr>
      <w:r>
        <w:rPr>
          <w:sz w:val="28"/>
          <w:szCs w:val="28"/>
        </w:rPr>
        <w:t>построение образовательной деятельности на основе индивидуальных ос</w:t>
      </w:r>
      <w:r>
        <w:rPr>
          <w:sz w:val="28"/>
          <w:szCs w:val="28"/>
        </w:rPr>
        <w:t>о</w:t>
      </w:r>
      <w:r>
        <w:rPr>
          <w:sz w:val="28"/>
          <w:szCs w:val="28"/>
        </w:rPr>
        <w:t>бенностей каждого ребенка, при котором сам ребенок становится активным в выборе содержания своего образования, субъектом дошкольного образов</w:t>
      </w:r>
      <w:r>
        <w:rPr>
          <w:sz w:val="28"/>
          <w:szCs w:val="28"/>
        </w:rPr>
        <w:t>а</w:t>
      </w:r>
      <w:r>
        <w:rPr>
          <w:sz w:val="28"/>
          <w:szCs w:val="28"/>
        </w:rPr>
        <w:t xml:space="preserve">ния; </w:t>
      </w:r>
    </w:p>
    <w:p w:rsidR="00FD0339" w:rsidRDefault="00FD0339" w:rsidP="00D2785A">
      <w:pPr>
        <w:pStyle w:val="Default"/>
        <w:numPr>
          <w:ilvl w:val="0"/>
          <w:numId w:val="363"/>
        </w:numPr>
        <w:spacing w:after="100" w:afterAutospacing="1" w:line="360" w:lineRule="auto"/>
        <w:ind w:left="0"/>
        <w:jc w:val="both"/>
        <w:rPr>
          <w:sz w:val="28"/>
          <w:szCs w:val="28"/>
        </w:rPr>
      </w:pPr>
      <w:r>
        <w:rPr>
          <w:sz w:val="28"/>
          <w:szCs w:val="28"/>
        </w:rPr>
        <w:t>содействие и сотрудничество детей и взрослых, признание ребенка полн</w:t>
      </w:r>
      <w:r>
        <w:rPr>
          <w:sz w:val="28"/>
          <w:szCs w:val="28"/>
        </w:rPr>
        <w:t>о</w:t>
      </w:r>
      <w:r>
        <w:rPr>
          <w:sz w:val="28"/>
          <w:szCs w:val="28"/>
        </w:rPr>
        <w:t xml:space="preserve">ценным участником (субъектом) образовательных отношений; </w:t>
      </w:r>
    </w:p>
    <w:p w:rsidR="00FD0339" w:rsidRDefault="00FD0339" w:rsidP="00D2785A">
      <w:pPr>
        <w:pStyle w:val="Default"/>
        <w:numPr>
          <w:ilvl w:val="0"/>
          <w:numId w:val="363"/>
        </w:numPr>
        <w:spacing w:after="100" w:afterAutospacing="1" w:line="360" w:lineRule="auto"/>
        <w:ind w:left="0"/>
        <w:jc w:val="both"/>
        <w:rPr>
          <w:sz w:val="28"/>
          <w:szCs w:val="28"/>
        </w:rPr>
      </w:pPr>
      <w:r>
        <w:rPr>
          <w:sz w:val="28"/>
          <w:szCs w:val="28"/>
        </w:rPr>
        <w:t>поддержка инициативы детей в различных видах деятельности; ‒ сотрудн</w:t>
      </w:r>
      <w:r>
        <w:rPr>
          <w:sz w:val="28"/>
          <w:szCs w:val="28"/>
        </w:rPr>
        <w:t>и</w:t>
      </w:r>
      <w:r>
        <w:rPr>
          <w:sz w:val="28"/>
          <w:szCs w:val="28"/>
        </w:rPr>
        <w:t xml:space="preserve">чества с семьёй; </w:t>
      </w:r>
    </w:p>
    <w:p w:rsidR="00FD0339" w:rsidRDefault="00FD0339" w:rsidP="00D2785A">
      <w:pPr>
        <w:pStyle w:val="Default"/>
        <w:numPr>
          <w:ilvl w:val="0"/>
          <w:numId w:val="363"/>
        </w:numPr>
        <w:spacing w:after="100" w:afterAutospacing="1" w:line="360" w:lineRule="auto"/>
        <w:ind w:left="0"/>
        <w:jc w:val="both"/>
        <w:rPr>
          <w:sz w:val="28"/>
          <w:szCs w:val="28"/>
        </w:rPr>
      </w:pPr>
      <w:r>
        <w:rPr>
          <w:sz w:val="28"/>
          <w:szCs w:val="28"/>
        </w:rPr>
        <w:t xml:space="preserve">приобщение детей к социокультурным нормам, традициям семьи, общества и государства; </w:t>
      </w:r>
    </w:p>
    <w:p w:rsidR="00FD0339" w:rsidRDefault="00FD0339" w:rsidP="00D2785A">
      <w:pPr>
        <w:pStyle w:val="Default"/>
        <w:numPr>
          <w:ilvl w:val="0"/>
          <w:numId w:val="363"/>
        </w:numPr>
        <w:spacing w:after="100" w:afterAutospacing="1" w:line="360" w:lineRule="auto"/>
        <w:ind w:left="0"/>
        <w:jc w:val="both"/>
        <w:rPr>
          <w:sz w:val="28"/>
          <w:szCs w:val="28"/>
        </w:rPr>
      </w:pPr>
      <w:r>
        <w:rPr>
          <w:sz w:val="28"/>
          <w:szCs w:val="28"/>
        </w:rPr>
        <w:t>формирование познавательных интересов и познавательных действий ребе</w:t>
      </w:r>
      <w:r>
        <w:rPr>
          <w:sz w:val="28"/>
          <w:szCs w:val="28"/>
        </w:rPr>
        <w:t>н</w:t>
      </w:r>
      <w:r>
        <w:rPr>
          <w:sz w:val="28"/>
          <w:szCs w:val="28"/>
        </w:rPr>
        <w:t xml:space="preserve">ка в различных видах деятельности; </w:t>
      </w:r>
    </w:p>
    <w:p w:rsidR="00FD0339" w:rsidRDefault="00FD0339" w:rsidP="00D2785A">
      <w:pPr>
        <w:pStyle w:val="Default"/>
        <w:numPr>
          <w:ilvl w:val="0"/>
          <w:numId w:val="363"/>
        </w:numPr>
        <w:spacing w:after="100" w:afterAutospacing="1" w:line="360" w:lineRule="auto"/>
        <w:ind w:left="0"/>
        <w:jc w:val="both"/>
        <w:rPr>
          <w:sz w:val="28"/>
          <w:szCs w:val="28"/>
        </w:rPr>
      </w:pPr>
      <w:r>
        <w:rPr>
          <w:sz w:val="28"/>
          <w:szCs w:val="28"/>
        </w:rPr>
        <w:t xml:space="preserve">возрастной адекватности дошкольного образования (соответствия условий, требований, методов возрасту и особенностям развития); </w:t>
      </w:r>
    </w:p>
    <w:p w:rsidR="00FD0339" w:rsidRDefault="00FD0339" w:rsidP="00D2785A">
      <w:pPr>
        <w:pStyle w:val="Default"/>
        <w:numPr>
          <w:ilvl w:val="0"/>
          <w:numId w:val="363"/>
        </w:numPr>
        <w:spacing w:after="100" w:afterAutospacing="1" w:line="360" w:lineRule="auto"/>
        <w:ind w:left="0"/>
        <w:jc w:val="both"/>
        <w:rPr>
          <w:sz w:val="28"/>
          <w:szCs w:val="28"/>
        </w:rPr>
      </w:pPr>
      <w:r>
        <w:rPr>
          <w:sz w:val="28"/>
          <w:szCs w:val="28"/>
        </w:rPr>
        <w:t xml:space="preserve">учтёт этнокультурной ситуации развития детей. </w:t>
      </w:r>
    </w:p>
    <w:p w:rsidR="00FD0339" w:rsidRDefault="00FD0339" w:rsidP="00FD0339">
      <w:pPr>
        <w:pStyle w:val="Default"/>
        <w:spacing w:after="100" w:afterAutospacing="1" w:line="360" w:lineRule="auto"/>
        <w:jc w:val="both"/>
        <w:rPr>
          <w:sz w:val="28"/>
          <w:szCs w:val="28"/>
        </w:rPr>
      </w:pPr>
    </w:p>
    <w:p w:rsidR="00FD0339" w:rsidRDefault="00FD0339" w:rsidP="00FD0339">
      <w:pPr>
        <w:spacing w:after="100" w:afterAutospacing="1" w:line="360" w:lineRule="auto"/>
        <w:jc w:val="both"/>
        <w:rPr>
          <w:rFonts w:ascii="Times New Roman" w:hAnsi="Times New Roman" w:cs="Times New Roman"/>
          <w:b/>
          <w:bCs/>
          <w:sz w:val="28"/>
          <w:szCs w:val="28"/>
        </w:rPr>
      </w:pPr>
      <w:r>
        <w:rPr>
          <w:rFonts w:ascii="Times New Roman" w:hAnsi="Times New Roman" w:cs="Times New Roman"/>
          <w:b/>
          <w:bCs/>
          <w:sz w:val="28"/>
          <w:szCs w:val="28"/>
        </w:rPr>
        <w:lastRenderedPageBreak/>
        <w:t>Программа разработана на основе Конституции, законодательства РФ и с учетом Конвенции о правах ребенка, в основе которых заложены сл</w:t>
      </w:r>
      <w:r>
        <w:rPr>
          <w:rFonts w:ascii="Times New Roman" w:hAnsi="Times New Roman" w:cs="Times New Roman"/>
          <w:b/>
          <w:bCs/>
          <w:sz w:val="28"/>
          <w:szCs w:val="28"/>
        </w:rPr>
        <w:t>е</w:t>
      </w:r>
      <w:r>
        <w:rPr>
          <w:rFonts w:ascii="Times New Roman" w:hAnsi="Times New Roman" w:cs="Times New Roman"/>
          <w:b/>
          <w:bCs/>
          <w:sz w:val="28"/>
          <w:szCs w:val="28"/>
        </w:rPr>
        <w:t>дующие принципы:</w:t>
      </w:r>
    </w:p>
    <w:p w:rsidR="00FD0339" w:rsidRDefault="00FD0339" w:rsidP="00FD0339">
      <w:pPr>
        <w:autoSpaceDE w:val="0"/>
        <w:autoSpaceDN w:val="0"/>
        <w:adjustRightInd w:val="0"/>
        <w:spacing w:after="100" w:afterAutospacing="1"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Pr>
          <w:rFonts w:ascii="Times New Roman" w:hAnsi="Times New Roman" w:cs="Times New Roman"/>
          <w:b/>
          <w:bCs/>
          <w:color w:val="000000"/>
          <w:sz w:val="28"/>
          <w:szCs w:val="28"/>
        </w:rPr>
        <w:t>Поддержка разнообразия детства</w:t>
      </w:r>
      <w:r>
        <w:rPr>
          <w:rFonts w:ascii="Times New Roman" w:hAnsi="Times New Roman" w:cs="Times New Roman"/>
          <w:color w:val="000000"/>
          <w:sz w:val="28"/>
          <w:szCs w:val="28"/>
        </w:rPr>
        <w:t>. Современный мир характеризуется во</w:t>
      </w:r>
      <w:r>
        <w:rPr>
          <w:rFonts w:ascii="Times New Roman" w:hAnsi="Times New Roman" w:cs="Times New Roman"/>
          <w:color w:val="000000"/>
          <w:sz w:val="28"/>
          <w:szCs w:val="28"/>
        </w:rPr>
        <w:t>з</w:t>
      </w:r>
      <w:r>
        <w:rPr>
          <w:rFonts w:ascii="Times New Roman" w:hAnsi="Times New Roman" w:cs="Times New Roman"/>
          <w:color w:val="000000"/>
          <w:sz w:val="28"/>
          <w:szCs w:val="28"/>
        </w:rPr>
        <w:t>растающим многообразием и неопределённостью, отражающимися в самых разных аспектах жизни человека и общества. Возрастающая мобильность в обществе, экономике, образовании, культуре требует от людей умения ор</w:t>
      </w:r>
      <w:r>
        <w:rPr>
          <w:rFonts w:ascii="Times New Roman" w:hAnsi="Times New Roman" w:cs="Times New Roman"/>
          <w:color w:val="000000"/>
          <w:sz w:val="28"/>
          <w:szCs w:val="28"/>
        </w:rPr>
        <w:t>и</w:t>
      </w:r>
      <w:r>
        <w:rPr>
          <w:rFonts w:ascii="Times New Roman" w:hAnsi="Times New Roman" w:cs="Times New Roman"/>
          <w:color w:val="000000"/>
          <w:sz w:val="28"/>
          <w:szCs w:val="28"/>
        </w:rPr>
        <w:t>ентироваться в этом мире разнообразия, способности сохранять свою иде</w:t>
      </w:r>
      <w:r>
        <w:rPr>
          <w:rFonts w:ascii="Times New Roman" w:hAnsi="Times New Roman" w:cs="Times New Roman"/>
          <w:color w:val="000000"/>
          <w:sz w:val="28"/>
          <w:szCs w:val="28"/>
        </w:rPr>
        <w:t>н</w:t>
      </w:r>
      <w:r>
        <w:rPr>
          <w:rFonts w:ascii="Times New Roman" w:hAnsi="Times New Roman" w:cs="Times New Roman"/>
          <w:color w:val="000000"/>
          <w:sz w:val="28"/>
          <w:szCs w:val="28"/>
        </w:rPr>
        <w:t>тичность и в то же время гибко, позитивно и конструктивно взаимодейств</w:t>
      </w:r>
      <w:r>
        <w:rPr>
          <w:rFonts w:ascii="Times New Roman" w:hAnsi="Times New Roman" w:cs="Times New Roman"/>
          <w:color w:val="000000"/>
          <w:sz w:val="28"/>
          <w:szCs w:val="28"/>
        </w:rPr>
        <w:t>о</w:t>
      </w:r>
      <w:r>
        <w:rPr>
          <w:rFonts w:ascii="Times New Roman" w:hAnsi="Times New Roman" w:cs="Times New Roman"/>
          <w:color w:val="000000"/>
          <w:sz w:val="28"/>
          <w:szCs w:val="28"/>
        </w:rPr>
        <w:t>вать с другими людьми, способности выбирать и уважать право выбора др</w:t>
      </w:r>
      <w:r>
        <w:rPr>
          <w:rFonts w:ascii="Times New Roman" w:hAnsi="Times New Roman" w:cs="Times New Roman"/>
          <w:color w:val="000000"/>
          <w:sz w:val="28"/>
          <w:szCs w:val="28"/>
        </w:rPr>
        <w:t>у</w:t>
      </w:r>
      <w:r>
        <w:rPr>
          <w:rFonts w:ascii="Times New Roman" w:hAnsi="Times New Roman" w:cs="Times New Roman"/>
          <w:color w:val="000000"/>
          <w:sz w:val="28"/>
          <w:szCs w:val="28"/>
        </w:rPr>
        <w:t>гих ценностей и убеждений, мнений и способов их выражения. Образов</w:t>
      </w:r>
      <w:r>
        <w:rPr>
          <w:rFonts w:ascii="Times New Roman" w:hAnsi="Times New Roman" w:cs="Times New Roman"/>
          <w:color w:val="000000"/>
          <w:sz w:val="28"/>
          <w:szCs w:val="28"/>
        </w:rPr>
        <w:t>а</w:t>
      </w:r>
      <w:r>
        <w:rPr>
          <w:rFonts w:ascii="Times New Roman" w:hAnsi="Times New Roman" w:cs="Times New Roman"/>
          <w:color w:val="000000"/>
          <w:sz w:val="28"/>
          <w:szCs w:val="28"/>
        </w:rPr>
        <w:t>тельная деятельность в Программе выстраивается с учётом региональной специфики, корпоративного духа, социокультурной ситуации развития ка</w:t>
      </w:r>
      <w:r>
        <w:rPr>
          <w:rFonts w:ascii="Times New Roman" w:hAnsi="Times New Roman" w:cs="Times New Roman"/>
          <w:color w:val="000000"/>
          <w:sz w:val="28"/>
          <w:szCs w:val="28"/>
        </w:rPr>
        <w:t>ж</w:t>
      </w:r>
      <w:r>
        <w:rPr>
          <w:rFonts w:ascii="Times New Roman" w:hAnsi="Times New Roman" w:cs="Times New Roman"/>
          <w:color w:val="000000"/>
          <w:sz w:val="28"/>
          <w:szCs w:val="28"/>
        </w:rPr>
        <w:t xml:space="preserve">дого ребёнка. </w:t>
      </w:r>
    </w:p>
    <w:p w:rsidR="00FD0339" w:rsidRDefault="00FD0339" w:rsidP="00FD0339">
      <w:pPr>
        <w:autoSpaceDE w:val="0"/>
        <w:autoSpaceDN w:val="0"/>
        <w:adjustRightInd w:val="0"/>
        <w:spacing w:after="100" w:afterAutospacing="1"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Pr>
          <w:rFonts w:ascii="Times New Roman" w:hAnsi="Times New Roman" w:cs="Times New Roman"/>
          <w:b/>
          <w:bCs/>
          <w:color w:val="000000"/>
          <w:sz w:val="28"/>
          <w:szCs w:val="28"/>
        </w:rPr>
        <w:t xml:space="preserve">Сохранение уникальности и </w:t>
      </w:r>
      <w:proofErr w:type="spellStart"/>
      <w:r>
        <w:rPr>
          <w:rFonts w:ascii="Times New Roman" w:hAnsi="Times New Roman" w:cs="Times New Roman"/>
          <w:b/>
          <w:bCs/>
          <w:color w:val="000000"/>
          <w:sz w:val="28"/>
          <w:szCs w:val="28"/>
        </w:rPr>
        <w:t>самоценности</w:t>
      </w:r>
      <w:proofErr w:type="spellEnd"/>
      <w:r>
        <w:rPr>
          <w:rFonts w:ascii="Times New Roman" w:hAnsi="Times New Roman" w:cs="Times New Roman"/>
          <w:b/>
          <w:bCs/>
          <w:color w:val="000000"/>
          <w:sz w:val="28"/>
          <w:szCs w:val="28"/>
        </w:rPr>
        <w:t xml:space="preserve"> детства как важного этапа в общем развитии человека </w:t>
      </w:r>
      <w:proofErr w:type="spellStart"/>
      <w:r>
        <w:rPr>
          <w:rFonts w:ascii="Times New Roman" w:hAnsi="Times New Roman" w:cs="Times New Roman"/>
          <w:b/>
          <w:bCs/>
          <w:color w:val="000000"/>
          <w:sz w:val="28"/>
          <w:szCs w:val="28"/>
        </w:rPr>
        <w:t>самоценность</w:t>
      </w:r>
      <w:proofErr w:type="spellEnd"/>
      <w:r>
        <w:rPr>
          <w:rFonts w:ascii="Times New Roman" w:hAnsi="Times New Roman" w:cs="Times New Roman"/>
          <w:b/>
          <w:bCs/>
          <w:color w:val="000000"/>
          <w:sz w:val="28"/>
          <w:szCs w:val="28"/>
        </w:rPr>
        <w:t xml:space="preserve"> детства </w:t>
      </w:r>
      <w:r>
        <w:rPr>
          <w:rFonts w:ascii="Times New Roman" w:hAnsi="Times New Roman" w:cs="Times New Roman"/>
          <w:color w:val="000000"/>
          <w:sz w:val="28"/>
          <w:szCs w:val="28"/>
        </w:rPr>
        <w:t>– понимание (рассмотр</w:t>
      </w:r>
      <w:r>
        <w:rPr>
          <w:rFonts w:ascii="Times New Roman" w:hAnsi="Times New Roman" w:cs="Times New Roman"/>
          <w:color w:val="000000"/>
          <w:sz w:val="28"/>
          <w:szCs w:val="28"/>
        </w:rPr>
        <w:t>е</w:t>
      </w:r>
      <w:r>
        <w:rPr>
          <w:rFonts w:ascii="Times New Roman" w:hAnsi="Times New Roman" w:cs="Times New Roman"/>
          <w:color w:val="000000"/>
          <w:sz w:val="28"/>
          <w:szCs w:val="28"/>
        </w:rPr>
        <w:t>ние) детства как периода жизни значимого самого по себе, без всяких усл</w:t>
      </w:r>
      <w:r>
        <w:rPr>
          <w:rFonts w:ascii="Times New Roman" w:hAnsi="Times New Roman" w:cs="Times New Roman"/>
          <w:color w:val="000000"/>
          <w:sz w:val="28"/>
          <w:szCs w:val="28"/>
        </w:rPr>
        <w:t>о</w:t>
      </w:r>
      <w:r>
        <w:rPr>
          <w:rFonts w:ascii="Times New Roman" w:hAnsi="Times New Roman" w:cs="Times New Roman"/>
          <w:color w:val="000000"/>
          <w:sz w:val="28"/>
          <w:szCs w:val="28"/>
        </w:rPr>
        <w:t>вий; значимого тем, что происходит с ребенком сейчас, а не тем, что этот п</w:t>
      </w:r>
      <w:r>
        <w:rPr>
          <w:rFonts w:ascii="Times New Roman" w:hAnsi="Times New Roman" w:cs="Times New Roman"/>
          <w:color w:val="000000"/>
          <w:sz w:val="28"/>
          <w:szCs w:val="28"/>
        </w:rPr>
        <w:t>е</w:t>
      </w:r>
      <w:r>
        <w:rPr>
          <w:rFonts w:ascii="Times New Roman" w:hAnsi="Times New Roman" w:cs="Times New Roman"/>
          <w:color w:val="000000"/>
          <w:sz w:val="28"/>
          <w:szCs w:val="28"/>
        </w:rPr>
        <w:t>риод есть период подготовки к следующему периоду. Этот принцип подр</w:t>
      </w:r>
      <w:r>
        <w:rPr>
          <w:rFonts w:ascii="Times New Roman" w:hAnsi="Times New Roman" w:cs="Times New Roman"/>
          <w:color w:val="000000"/>
          <w:sz w:val="28"/>
          <w:szCs w:val="28"/>
        </w:rPr>
        <w:t>а</w:t>
      </w:r>
      <w:r>
        <w:rPr>
          <w:rFonts w:ascii="Times New Roman" w:hAnsi="Times New Roman" w:cs="Times New Roman"/>
          <w:color w:val="000000"/>
          <w:sz w:val="28"/>
          <w:szCs w:val="28"/>
        </w:rPr>
        <w:t>зумевает полноценное проживание ребёнком всех этапов детства (младенч</w:t>
      </w:r>
      <w:r>
        <w:rPr>
          <w:rFonts w:ascii="Times New Roman" w:hAnsi="Times New Roman" w:cs="Times New Roman"/>
          <w:color w:val="000000"/>
          <w:sz w:val="28"/>
          <w:szCs w:val="28"/>
        </w:rPr>
        <w:t>е</w:t>
      </w:r>
      <w:r>
        <w:rPr>
          <w:rFonts w:ascii="Times New Roman" w:hAnsi="Times New Roman" w:cs="Times New Roman"/>
          <w:color w:val="000000"/>
          <w:sz w:val="28"/>
          <w:szCs w:val="28"/>
        </w:rPr>
        <w:t xml:space="preserve">ского, раннего и дошкольного детства, обогащение (амплификацию) детского </w:t>
      </w:r>
    </w:p>
    <w:p w:rsidR="00FD0339" w:rsidRDefault="00FD0339" w:rsidP="00FD0339">
      <w:pPr>
        <w:autoSpaceDE w:val="0"/>
        <w:autoSpaceDN w:val="0"/>
        <w:adjustRightInd w:val="0"/>
        <w:spacing w:after="100" w:afterAutospacing="1"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развития). </w:t>
      </w:r>
    </w:p>
    <w:p w:rsidR="00FD0339" w:rsidRDefault="00FD0339" w:rsidP="00FD0339">
      <w:pPr>
        <w:autoSpaceDE w:val="0"/>
        <w:autoSpaceDN w:val="0"/>
        <w:adjustRightInd w:val="0"/>
        <w:spacing w:after="100" w:afterAutospacing="1"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Pr>
          <w:rFonts w:ascii="Times New Roman" w:hAnsi="Times New Roman" w:cs="Times New Roman"/>
          <w:b/>
          <w:bCs/>
          <w:color w:val="000000"/>
          <w:sz w:val="28"/>
          <w:szCs w:val="28"/>
        </w:rPr>
        <w:t xml:space="preserve">Личностно-развивающий и гуманистический характер взаимодействия взрослых (родителей (законных представителей), педагогических и иных работников ДОУ) и детей. </w:t>
      </w:r>
      <w:r>
        <w:rPr>
          <w:rFonts w:ascii="Times New Roman" w:hAnsi="Times New Roman" w:cs="Times New Roman"/>
          <w:color w:val="000000"/>
          <w:sz w:val="28"/>
          <w:szCs w:val="28"/>
        </w:rPr>
        <w:t xml:space="preserve">Такой тип взаимодействия предполагает базовую ценностную ориентацию на достоинство каждого участника взаимодействия, уважение и безусловное принятие личности ребенка; доброжелательность, внимание к ребенку, его состоянию, настроению, потребностям, интересам. </w:t>
      </w:r>
      <w:r>
        <w:rPr>
          <w:rFonts w:ascii="Times New Roman" w:hAnsi="Times New Roman" w:cs="Times New Roman"/>
          <w:color w:val="000000"/>
          <w:sz w:val="28"/>
          <w:szCs w:val="28"/>
        </w:rPr>
        <w:lastRenderedPageBreak/>
        <w:t xml:space="preserve">Личностно-развивающее взаимодействие является неотъемлемой составной частью социальной ситуации развития ребенка в дошкольном учреждении, условием его эмоционального благополучия и полноценного развития. </w:t>
      </w:r>
    </w:p>
    <w:p w:rsidR="00FD0339" w:rsidRDefault="00FD0339" w:rsidP="00FD0339">
      <w:pPr>
        <w:autoSpaceDE w:val="0"/>
        <w:autoSpaceDN w:val="0"/>
        <w:adjustRightInd w:val="0"/>
        <w:spacing w:after="100" w:afterAutospacing="1"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Pr>
          <w:rFonts w:ascii="Times New Roman" w:hAnsi="Times New Roman" w:cs="Times New Roman"/>
          <w:b/>
          <w:bCs/>
          <w:color w:val="000000"/>
          <w:sz w:val="28"/>
          <w:szCs w:val="28"/>
        </w:rPr>
        <w:t>Развивающее вариативное образование</w:t>
      </w:r>
      <w:r>
        <w:rPr>
          <w:rFonts w:ascii="Times New Roman" w:hAnsi="Times New Roman" w:cs="Times New Roman"/>
          <w:color w:val="000000"/>
          <w:sz w:val="28"/>
          <w:szCs w:val="28"/>
        </w:rPr>
        <w:t>. Этот принцип предполагает, что образовательное содержание предлагается ребёнку через различные виды деятельности с учётом его актуальных и потенциальных возможностей у</w:t>
      </w:r>
      <w:r>
        <w:rPr>
          <w:rFonts w:ascii="Times New Roman" w:hAnsi="Times New Roman" w:cs="Times New Roman"/>
          <w:color w:val="000000"/>
          <w:sz w:val="28"/>
          <w:szCs w:val="28"/>
        </w:rPr>
        <w:t>с</w:t>
      </w:r>
      <w:r>
        <w:rPr>
          <w:rFonts w:ascii="Times New Roman" w:hAnsi="Times New Roman" w:cs="Times New Roman"/>
          <w:color w:val="000000"/>
          <w:sz w:val="28"/>
          <w:szCs w:val="28"/>
        </w:rPr>
        <w:t>воения этого содержания и совершения им тех или иных действий, с учётом его интересов, мотивов и способностей. Данный принцип предполагает раб</w:t>
      </w:r>
      <w:r>
        <w:rPr>
          <w:rFonts w:ascii="Times New Roman" w:hAnsi="Times New Roman" w:cs="Times New Roman"/>
          <w:color w:val="000000"/>
          <w:sz w:val="28"/>
          <w:szCs w:val="28"/>
        </w:rPr>
        <w:t>о</w:t>
      </w:r>
      <w:r>
        <w:rPr>
          <w:rFonts w:ascii="Times New Roman" w:hAnsi="Times New Roman" w:cs="Times New Roman"/>
          <w:color w:val="000000"/>
          <w:sz w:val="28"/>
          <w:szCs w:val="28"/>
        </w:rPr>
        <w:t>ту педагога с ориентацией на зону ближайшего развития ребёнка (Л.С. В</w:t>
      </w:r>
      <w:r>
        <w:rPr>
          <w:rFonts w:ascii="Times New Roman" w:hAnsi="Times New Roman" w:cs="Times New Roman"/>
          <w:color w:val="000000"/>
          <w:sz w:val="28"/>
          <w:szCs w:val="28"/>
        </w:rPr>
        <w:t>ы</w:t>
      </w:r>
      <w:r>
        <w:rPr>
          <w:rFonts w:ascii="Times New Roman" w:hAnsi="Times New Roman" w:cs="Times New Roman"/>
          <w:color w:val="000000"/>
          <w:sz w:val="28"/>
          <w:szCs w:val="28"/>
        </w:rPr>
        <w:t xml:space="preserve">готский), что способствует развитию, расширению как явных, так и скрытых возможностей </w:t>
      </w:r>
    </w:p>
    <w:p w:rsidR="00FD0339" w:rsidRDefault="00FD0339" w:rsidP="00FD0339">
      <w:pPr>
        <w:autoSpaceDE w:val="0"/>
        <w:autoSpaceDN w:val="0"/>
        <w:adjustRightInd w:val="0"/>
        <w:spacing w:after="100" w:afterAutospacing="1"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Pr>
          <w:rFonts w:ascii="Times New Roman" w:hAnsi="Times New Roman" w:cs="Times New Roman"/>
          <w:b/>
          <w:bCs/>
          <w:color w:val="000000"/>
          <w:sz w:val="28"/>
          <w:szCs w:val="28"/>
        </w:rPr>
        <w:t>Индивидуализация образования</w:t>
      </w:r>
      <w:r>
        <w:rPr>
          <w:rFonts w:ascii="Times New Roman" w:hAnsi="Times New Roman" w:cs="Times New Roman"/>
          <w:color w:val="000000"/>
          <w:sz w:val="28"/>
          <w:szCs w:val="28"/>
        </w:rPr>
        <w:t>. Построение образовательной деятельн</w:t>
      </w:r>
      <w:r>
        <w:rPr>
          <w:rFonts w:ascii="Times New Roman" w:hAnsi="Times New Roman" w:cs="Times New Roman"/>
          <w:color w:val="000000"/>
          <w:sz w:val="28"/>
          <w:szCs w:val="28"/>
        </w:rPr>
        <w:t>о</w:t>
      </w:r>
      <w:r>
        <w:rPr>
          <w:rFonts w:ascii="Times New Roman" w:hAnsi="Times New Roman" w:cs="Times New Roman"/>
          <w:color w:val="000000"/>
          <w:sz w:val="28"/>
          <w:szCs w:val="28"/>
        </w:rPr>
        <w:t>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Для реализации этого принципа необх</w:t>
      </w:r>
      <w:r>
        <w:rPr>
          <w:rFonts w:ascii="Times New Roman" w:hAnsi="Times New Roman" w:cs="Times New Roman"/>
          <w:color w:val="000000"/>
          <w:sz w:val="28"/>
          <w:szCs w:val="28"/>
        </w:rPr>
        <w:t>о</w:t>
      </w:r>
      <w:r>
        <w:rPr>
          <w:rFonts w:ascii="Times New Roman" w:hAnsi="Times New Roman" w:cs="Times New Roman"/>
          <w:color w:val="000000"/>
          <w:sz w:val="28"/>
          <w:szCs w:val="28"/>
        </w:rPr>
        <w:t>димо регулярное наблюдение за развитием ребёнка, сбор данных о нем, ан</w:t>
      </w:r>
      <w:r>
        <w:rPr>
          <w:rFonts w:ascii="Times New Roman" w:hAnsi="Times New Roman" w:cs="Times New Roman"/>
          <w:color w:val="000000"/>
          <w:sz w:val="28"/>
          <w:szCs w:val="28"/>
        </w:rPr>
        <w:t>а</w:t>
      </w:r>
      <w:r>
        <w:rPr>
          <w:rFonts w:ascii="Times New Roman" w:hAnsi="Times New Roman" w:cs="Times New Roman"/>
          <w:color w:val="000000"/>
          <w:sz w:val="28"/>
          <w:szCs w:val="28"/>
        </w:rPr>
        <w:t>лиз его действий и поступков; помощь ребѐнку в сложных ситуациях; пр</w:t>
      </w:r>
      <w:r>
        <w:rPr>
          <w:rFonts w:ascii="Times New Roman" w:hAnsi="Times New Roman" w:cs="Times New Roman"/>
          <w:color w:val="000000"/>
          <w:sz w:val="28"/>
          <w:szCs w:val="28"/>
        </w:rPr>
        <w:t>е</w:t>
      </w:r>
      <w:r>
        <w:rPr>
          <w:rFonts w:ascii="Times New Roman" w:hAnsi="Times New Roman" w:cs="Times New Roman"/>
          <w:color w:val="000000"/>
          <w:sz w:val="28"/>
          <w:szCs w:val="28"/>
        </w:rPr>
        <w:t>доставление ребёнку возможности выбора в разных видах деятельности, а</w:t>
      </w:r>
      <w:r>
        <w:rPr>
          <w:rFonts w:ascii="Times New Roman" w:hAnsi="Times New Roman" w:cs="Times New Roman"/>
          <w:color w:val="000000"/>
          <w:sz w:val="28"/>
          <w:szCs w:val="28"/>
        </w:rPr>
        <w:t>к</w:t>
      </w:r>
      <w:r>
        <w:rPr>
          <w:rFonts w:ascii="Times New Roman" w:hAnsi="Times New Roman" w:cs="Times New Roman"/>
          <w:color w:val="000000"/>
          <w:sz w:val="28"/>
          <w:szCs w:val="28"/>
        </w:rPr>
        <w:t xml:space="preserve">центирование внимания на инициативности, самостоятельности и активности ребёнка. </w:t>
      </w:r>
    </w:p>
    <w:p w:rsidR="00FD0339" w:rsidRDefault="00FD0339" w:rsidP="00FD0339">
      <w:pPr>
        <w:autoSpaceDE w:val="0"/>
        <w:autoSpaceDN w:val="0"/>
        <w:adjustRightInd w:val="0"/>
        <w:spacing w:after="100" w:afterAutospacing="1"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Pr>
          <w:rFonts w:ascii="Times New Roman" w:hAnsi="Times New Roman" w:cs="Times New Roman"/>
          <w:b/>
          <w:bCs/>
          <w:color w:val="000000"/>
          <w:sz w:val="28"/>
          <w:szCs w:val="28"/>
        </w:rPr>
        <w:t>Содействие и сотрудничество детей и взрослых</w:t>
      </w:r>
      <w:r>
        <w:rPr>
          <w:rFonts w:ascii="Times New Roman" w:hAnsi="Times New Roman" w:cs="Times New Roman"/>
          <w:color w:val="000000"/>
          <w:sz w:val="28"/>
          <w:szCs w:val="28"/>
        </w:rPr>
        <w:t>, признание ребенка по</w:t>
      </w:r>
      <w:r>
        <w:rPr>
          <w:rFonts w:ascii="Times New Roman" w:hAnsi="Times New Roman" w:cs="Times New Roman"/>
          <w:color w:val="000000"/>
          <w:sz w:val="28"/>
          <w:szCs w:val="28"/>
        </w:rPr>
        <w:t>л</w:t>
      </w:r>
      <w:r>
        <w:rPr>
          <w:rFonts w:ascii="Times New Roman" w:hAnsi="Times New Roman" w:cs="Times New Roman"/>
          <w:color w:val="000000"/>
          <w:sz w:val="28"/>
          <w:szCs w:val="28"/>
        </w:rPr>
        <w:t>ноценным участником (субъектом) образовательных отношений. Этот при</w:t>
      </w:r>
      <w:r>
        <w:rPr>
          <w:rFonts w:ascii="Times New Roman" w:hAnsi="Times New Roman" w:cs="Times New Roman"/>
          <w:color w:val="000000"/>
          <w:sz w:val="28"/>
          <w:szCs w:val="28"/>
        </w:rPr>
        <w:t>н</w:t>
      </w:r>
      <w:r>
        <w:rPr>
          <w:rFonts w:ascii="Times New Roman" w:hAnsi="Times New Roman" w:cs="Times New Roman"/>
          <w:color w:val="000000"/>
          <w:sz w:val="28"/>
          <w:szCs w:val="28"/>
        </w:rPr>
        <w:t>цип предполагает активное участие всех субъектов образовательных отнош</w:t>
      </w:r>
      <w:r>
        <w:rPr>
          <w:rFonts w:ascii="Times New Roman" w:hAnsi="Times New Roman" w:cs="Times New Roman"/>
          <w:color w:val="000000"/>
          <w:sz w:val="28"/>
          <w:szCs w:val="28"/>
        </w:rPr>
        <w:t>е</w:t>
      </w:r>
      <w:r>
        <w:rPr>
          <w:rFonts w:ascii="Times New Roman" w:hAnsi="Times New Roman" w:cs="Times New Roman"/>
          <w:color w:val="000000"/>
          <w:sz w:val="28"/>
          <w:szCs w:val="28"/>
        </w:rPr>
        <w:t>ний – как детей, так и взрослых – в реализации программы. Каждый участник имеет возможность внести свой индивидуальный вклад в ход игровой де</w:t>
      </w:r>
      <w:r>
        <w:rPr>
          <w:rFonts w:ascii="Times New Roman" w:hAnsi="Times New Roman" w:cs="Times New Roman"/>
          <w:color w:val="000000"/>
          <w:sz w:val="28"/>
          <w:szCs w:val="28"/>
        </w:rPr>
        <w:t>я</w:t>
      </w:r>
      <w:r>
        <w:rPr>
          <w:rFonts w:ascii="Times New Roman" w:hAnsi="Times New Roman" w:cs="Times New Roman"/>
          <w:color w:val="000000"/>
          <w:sz w:val="28"/>
          <w:szCs w:val="28"/>
        </w:rPr>
        <w:t>тельности, разноплановой образовательной деятельности, проекта, обсужд</w:t>
      </w:r>
      <w:r>
        <w:rPr>
          <w:rFonts w:ascii="Times New Roman" w:hAnsi="Times New Roman" w:cs="Times New Roman"/>
          <w:color w:val="000000"/>
          <w:sz w:val="28"/>
          <w:szCs w:val="28"/>
        </w:rPr>
        <w:t>е</w:t>
      </w:r>
      <w:r>
        <w:rPr>
          <w:rFonts w:ascii="Times New Roman" w:hAnsi="Times New Roman" w:cs="Times New Roman"/>
          <w:color w:val="000000"/>
          <w:sz w:val="28"/>
          <w:szCs w:val="28"/>
        </w:rPr>
        <w:t>ния, в планирование образовательного процесса. Принцип содействия пре</w:t>
      </w:r>
      <w:r>
        <w:rPr>
          <w:rFonts w:ascii="Times New Roman" w:hAnsi="Times New Roman" w:cs="Times New Roman"/>
          <w:color w:val="000000"/>
          <w:sz w:val="28"/>
          <w:szCs w:val="28"/>
        </w:rPr>
        <w:t>д</w:t>
      </w:r>
      <w:r>
        <w:rPr>
          <w:rFonts w:ascii="Times New Roman" w:hAnsi="Times New Roman" w:cs="Times New Roman"/>
          <w:color w:val="000000"/>
          <w:sz w:val="28"/>
          <w:szCs w:val="28"/>
        </w:rPr>
        <w:t xml:space="preserve">полагает диалогический характер коммуникации между всеми участниками </w:t>
      </w:r>
      <w:r>
        <w:rPr>
          <w:rFonts w:ascii="Times New Roman" w:hAnsi="Times New Roman" w:cs="Times New Roman"/>
          <w:color w:val="000000"/>
          <w:sz w:val="28"/>
          <w:szCs w:val="28"/>
        </w:rPr>
        <w:lastRenderedPageBreak/>
        <w:t>образовательных отношений. Детям предоставляется возможность высказ</w:t>
      </w:r>
      <w:r>
        <w:rPr>
          <w:rFonts w:ascii="Times New Roman" w:hAnsi="Times New Roman" w:cs="Times New Roman"/>
          <w:color w:val="000000"/>
          <w:sz w:val="28"/>
          <w:szCs w:val="28"/>
        </w:rPr>
        <w:t>ы</w:t>
      </w:r>
      <w:r>
        <w:rPr>
          <w:rFonts w:ascii="Times New Roman" w:hAnsi="Times New Roman" w:cs="Times New Roman"/>
          <w:color w:val="000000"/>
          <w:sz w:val="28"/>
          <w:szCs w:val="28"/>
        </w:rPr>
        <w:t>вать свои взгляды, своё мнение, занимать позицию и отстаивать её прин</w:t>
      </w:r>
      <w:r>
        <w:rPr>
          <w:rFonts w:ascii="Times New Roman" w:hAnsi="Times New Roman" w:cs="Times New Roman"/>
          <w:color w:val="000000"/>
          <w:sz w:val="28"/>
          <w:szCs w:val="28"/>
        </w:rPr>
        <w:t>и</w:t>
      </w:r>
      <w:r>
        <w:rPr>
          <w:rFonts w:ascii="Times New Roman" w:hAnsi="Times New Roman" w:cs="Times New Roman"/>
          <w:color w:val="000000"/>
          <w:sz w:val="28"/>
          <w:szCs w:val="28"/>
        </w:rPr>
        <w:t>мать решения и брать на себя ответственность в соответствии со своими во</w:t>
      </w:r>
      <w:r>
        <w:rPr>
          <w:rFonts w:ascii="Times New Roman" w:hAnsi="Times New Roman" w:cs="Times New Roman"/>
          <w:color w:val="000000"/>
          <w:sz w:val="28"/>
          <w:szCs w:val="28"/>
        </w:rPr>
        <w:t>з</w:t>
      </w:r>
      <w:r>
        <w:rPr>
          <w:rFonts w:ascii="Times New Roman" w:hAnsi="Times New Roman" w:cs="Times New Roman"/>
          <w:color w:val="000000"/>
          <w:sz w:val="28"/>
          <w:szCs w:val="28"/>
        </w:rPr>
        <w:t xml:space="preserve">можностями. </w:t>
      </w:r>
    </w:p>
    <w:p w:rsidR="00FD0339" w:rsidRDefault="00FD0339" w:rsidP="00FD0339">
      <w:pPr>
        <w:autoSpaceDE w:val="0"/>
        <w:autoSpaceDN w:val="0"/>
        <w:adjustRightInd w:val="0"/>
        <w:spacing w:after="100" w:afterAutospacing="1"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Pr>
          <w:rFonts w:ascii="Times New Roman" w:hAnsi="Times New Roman" w:cs="Times New Roman"/>
          <w:b/>
          <w:bCs/>
          <w:color w:val="000000"/>
          <w:sz w:val="28"/>
          <w:szCs w:val="28"/>
        </w:rPr>
        <w:t>Возрастная адекватность образования</w:t>
      </w:r>
      <w:r>
        <w:rPr>
          <w:rFonts w:ascii="Times New Roman" w:hAnsi="Times New Roman" w:cs="Times New Roman"/>
          <w:color w:val="000000"/>
          <w:sz w:val="28"/>
          <w:szCs w:val="28"/>
        </w:rPr>
        <w:t>. Этот принцип предполагает по</w:t>
      </w:r>
      <w:r>
        <w:rPr>
          <w:rFonts w:ascii="Times New Roman" w:hAnsi="Times New Roman" w:cs="Times New Roman"/>
          <w:color w:val="000000"/>
          <w:sz w:val="28"/>
          <w:szCs w:val="28"/>
        </w:rPr>
        <w:t>д</w:t>
      </w:r>
      <w:r>
        <w:rPr>
          <w:rFonts w:ascii="Times New Roman" w:hAnsi="Times New Roman" w:cs="Times New Roman"/>
          <w:color w:val="000000"/>
          <w:sz w:val="28"/>
          <w:szCs w:val="28"/>
        </w:rPr>
        <w:t>бор педагогом содержания и методов дошкольного образования в соответс</w:t>
      </w:r>
      <w:r>
        <w:rPr>
          <w:rFonts w:ascii="Times New Roman" w:hAnsi="Times New Roman" w:cs="Times New Roman"/>
          <w:color w:val="000000"/>
          <w:sz w:val="28"/>
          <w:szCs w:val="28"/>
        </w:rPr>
        <w:t>т</w:t>
      </w:r>
      <w:r>
        <w:rPr>
          <w:rFonts w:ascii="Times New Roman" w:hAnsi="Times New Roman" w:cs="Times New Roman"/>
          <w:color w:val="000000"/>
          <w:sz w:val="28"/>
          <w:szCs w:val="28"/>
        </w:rPr>
        <w:t>вии с возрастными особенностями детей. Важно использовать все специф</w:t>
      </w:r>
      <w:r>
        <w:rPr>
          <w:rFonts w:ascii="Times New Roman" w:hAnsi="Times New Roman" w:cs="Times New Roman"/>
          <w:color w:val="000000"/>
          <w:sz w:val="28"/>
          <w:szCs w:val="28"/>
        </w:rPr>
        <w:t>и</w:t>
      </w:r>
      <w:r>
        <w:rPr>
          <w:rFonts w:ascii="Times New Roman" w:hAnsi="Times New Roman" w:cs="Times New Roman"/>
          <w:color w:val="000000"/>
          <w:sz w:val="28"/>
          <w:szCs w:val="28"/>
        </w:rPr>
        <w:t>ческие виды детской деятельности, опираясь на особенности возраста и зад</w:t>
      </w:r>
      <w:r>
        <w:rPr>
          <w:rFonts w:ascii="Times New Roman" w:hAnsi="Times New Roman" w:cs="Times New Roman"/>
          <w:color w:val="000000"/>
          <w:sz w:val="28"/>
          <w:szCs w:val="28"/>
        </w:rPr>
        <w:t>а</w:t>
      </w:r>
      <w:r>
        <w:rPr>
          <w:rFonts w:ascii="Times New Roman" w:hAnsi="Times New Roman" w:cs="Times New Roman"/>
          <w:color w:val="000000"/>
          <w:sz w:val="28"/>
          <w:szCs w:val="28"/>
        </w:rPr>
        <w:t xml:space="preserve">чи развития. Которые должны быть решены в дошкольном возрасте. </w:t>
      </w:r>
    </w:p>
    <w:p w:rsidR="00FD0339" w:rsidRDefault="00FD0339" w:rsidP="00FD0339">
      <w:pPr>
        <w:autoSpaceDE w:val="0"/>
        <w:autoSpaceDN w:val="0"/>
        <w:adjustRightInd w:val="0"/>
        <w:spacing w:after="100" w:afterAutospacing="1"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Pr>
          <w:rFonts w:ascii="Times New Roman" w:hAnsi="Times New Roman" w:cs="Times New Roman"/>
          <w:b/>
          <w:bCs/>
          <w:color w:val="000000"/>
          <w:sz w:val="28"/>
          <w:szCs w:val="28"/>
        </w:rPr>
        <w:t>Сотрудничество детского сада с семьей</w:t>
      </w:r>
      <w:r>
        <w:rPr>
          <w:rFonts w:ascii="Times New Roman" w:hAnsi="Times New Roman" w:cs="Times New Roman"/>
          <w:color w:val="000000"/>
          <w:sz w:val="28"/>
          <w:szCs w:val="28"/>
        </w:rPr>
        <w:t>. Сотрудничество, кооперация с семьёй, открытость в отношении семьи, уважение семейных ценностей и традиций, их учтёт в образовательной работе являются важнейшим принц</w:t>
      </w:r>
      <w:r>
        <w:rPr>
          <w:rFonts w:ascii="Times New Roman" w:hAnsi="Times New Roman" w:cs="Times New Roman"/>
          <w:color w:val="000000"/>
          <w:sz w:val="28"/>
          <w:szCs w:val="28"/>
        </w:rPr>
        <w:t>и</w:t>
      </w:r>
      <w:r>
        <w:rPr>
          <w:rFonts w:ascii="Times New Roman" w:hAnsi="Times New Roman" w:cs="Times New Roman"/>
          <w:color w:val="000000"/>
          <w:sz w:val="28"/>
          <w:szCs w:val="28"/>
        </w:rPr>
        <w:t>пом образовательной Программы. Сотрудники организации должны иметь представления об условиях жизни ребёнка в семье, понимать проблемы, ув</w:t>
      </w:r>
      <w:r>
        <w:rPr>
          <w:rFonts w:ascii="Times New Roman" w:hAnsi="Times New Roman" w:cs="Times New Roman"/>
          <w:color w:val="000000"/>
          <w:sz w:val="28"/>
          <w:szCs w:val="28"/>
        </w:rPr>
        <w:t>а</w:t>
      </w:r>
      <w:r>
        <w:rPr>
          <w:rFonts w:ascii="Times New Roman" w:hAnsi="Times New Roman" w:cs="Times New Roman"/>
          <w:color w:val="000000"/>
          <w:sz w:val="28"/>
          <w:szCs w:val="28"/>
        </w:rPr>
        <w:t xml:space="preserve">жать ценности и традиции семей воспитанников. Программа предполагает разнообразные формы сотрудничества с семьёй как в содержательном, так и в организационных планах. </w:t>
      </w:r>
    </w:p>
    <w:p w:rsidR="00FD0339" w:rsidRDefault="00FD0339" w:rsidP="00FD0339">
      <w:pPr>
        <w:autoSpaceDE w:val="0"/>
        <w:autoSpaceDN w:val="0"/>
        <w:adjustRightInd w:val="0"/>
        <w:spacing w:after="100" w:afterAutospacing="1"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Pr>
          <w:rFonts w:ascii="Times New Roman" w:hAnsi="Times New Roman" w:cs="Times New Roman"/>
          <w:b/>
          <w:bCs/>
          <w:color w:val="000000"/>
          <w:sz w:val="28"/>
          <w:szCs w:val="28"/>
        </w:rPr>
        <w:t>Сетевое взаимодействие с организациями социализации образования</w:t>
      </w:r>
      <w:r>
        <w:rPr>
          <w:rFonts w:ascii="Times New Roman" w:hAnsi="Times New Roman" w:cs="Times New Roman"/>
          <w:color w:val="000000"/>
          <w:sz w:val="28"/>
          <w:szCs w:val="28"/>
        </w:rPr>
        <w:t>, охраны здоровья и другими партнёрами, которые могут внести вклад в разв</w:t>
      </w:r>
      <w:r>
        <w:rPr>
          <w:rFonts w:ascii="Times New Roman" w:hAnsi="Times New Roman" w:cs="Times New Roman"/>
          <w:color w:val="000000"/>
          <w:sz w:val="28"/>
          <w:szCs w:val="28"/>
        </w:rPr>
        <w:t>и</w:t>
      </w:r>
      <w:r>
        <w:rPr>
          <w:rFonts w:ascii="Times New Roman" w:hAnsi="Times New Roman" w:cs="Times New Roman"/>
          <w:color w:val="000000"/>
          <w:sz w:val="28"/>
          <w:szCs w:val="28"/>
        </w:rPr>
        <w:t>тие и образование детей, а так же использование ресурсов местного сообщ</w:t>
      </w:r>
      <w:r>
        <w:rPr>
          <w:rFonts w:ascii="Times New Roman" w:hAnsi="Times New Roman" w:cs="Times New Roman"/>
          <w:color w:val="000000"/>
          <w:sz w:val="28"/>
          <w:szCs w:val="28"/>
        </w:rPr>
        <w:t>е</w:t>
      </w:r>
      <w:r>
        <w:rPr>
          <w:rFonts w:ascii="Times New Roman" w:hAnsi="Times New Roman" w:cs="Times New Roman"/>
          <w:color w:val="000000"/>
          <w:sz w:val="28"/>
          <w:szCs w:val="28"/>
        </w:rPr>
        <w:t>ства и вариативных программ дополнительного образования детей для об</w:t>
      </w:r>
      <w:r>
        <w:rPr>
          <w:rFonts w:ascii="Times New Roman" w:hAnsi="Times New Roman" w:cs="Times New Roman"/>
          <w:color w:val="000000"/>
          <w:sz w:val="28"/>
          <w:szCs w:val="28"/>
        </w:rPr>
        <w:t>о</w:t>
      </w:r>
      <w:r>
        <w:rPr>
          <w:rFonts w:ascii="Times New Roman" w:hAnsi="Times New Roman" w:cs="Times New Roman"/>
          <w:color w:val="000000"/>
          <w:sz w:val="28"/>
          <w:szCs w:val="28"/>
        </w:rPr>
        <w:t xml:space="preserve">гащения детского развития. </w:t>
      </w:r>
    </w:p>
    <w:p w:rsidR="00FD0339" w:rsidRDefault="00FD0339" w:rsidP="00FD0339">
      <w:pPr>
        <w:autoSpaceDE w:val="0"/>
        <w:autoSpaceDN w:val="0"/>
        <w:adjustRightInd w:val="0"/>
        <w:spacing w:after="100" w:afterAutospacing="1"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Pr>
          <w:rFonts w:ascii="Times New Roman" w:hAnsi="Times New Roman" w:cs="Times New Roman"/>
          <w:b/>
          <w:bCs/>
          <w:color w:val="000000"/>
          <w:sz w:val="28"/>
          <w:szCs w:val="28"/>
        </w:rPr>
        <w:t>Полнота содержания и интеграция отдельных образовательных обла</w:t>
      </w:r>
      <w:r>
        <w:rPr>
          <w:rFonts w:ascii="Times New Roman" w:hAnsi="Times New Roman" w:cs="Times New Roman"/>
          <w:b/>
          <w:bCs/>
          <w:color w:val="000000"/>
          <w:sz w:val="28"/>
          <w:szCs w:val="28"/>
        </w:rPr>
        <w:t>с</w:t>
      </w:r>
      <w:r>
        <w:rPr>
          <w:rFonts w:ascii="Times New Roman" w:hAnsi="Times New Roman" w:cs="Times New Roman"/>
          <w:b/>
          <w:bCs/>
          <w:color w:val="000000"/>
          <w:sz w:val="28"/>
          <w:szCs w:val="28"/>
        </w:rPr>
        <w:t>тей</w:t>
      </w:r>
      <w:r>
        <w:rPr>
          <w:rFonts w:ascii="Times New Roman" w:hAnsi="Times New Roman" w:cs="Times New Roman"/>
          <w:color w:val="000000"/>
          <w:sz w:val="28"/>
          <w:szCs w:val="28"/>
        </w:rPr>
        <w:t>. 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w:t>
      </w:r>
      <w:r>
        <w:rPr>
          <w:rFonts w:ascii="Times New Roman" w:hAnsi="Times New Roman" w:cs="Times New Roman"/>
          <w:color w:val="000000"/>
          <w:sz w:val="28"/>
          <w:szCs w:val="28"/>
        </w:rPr>
        <w:t>з</w:t>
      </w:r>
      <w:r>
        <w:rPr>
          <w:rFonts w:ascii="Times New Roman" w:hAnsi="Times New Roman" w:cs="Times New Roman"/>
          <w:color w:val="000000"/>
          <w:sz w:val="28"/>
          <w:szCs w:val="28"/>
        </w:rPr>
        <w:t>начает, что каждая образовательная область осваивается ребенком по о</w:t>
      </w:r>
      <w:r>
        <w:rPr>
          <w:rFonts w:ascii="Times New Roman" w:hAnsi="Times New Roman" w:cs="Times New Roman"/>
          <w:color w:val="000000"/>
          <w:sz w:val="28"/>
          <w:szCs w:val="28"/>
        </w:rPr>
        <w:t>т</w:t>
      </w:r>
      <w:r>
        <w:rPr>
          <w:rFonts w:ascii="Times New Roman" w:hAnsi="Times New Roman" w:cs="Times New Roman"/>
          <w:color w:val="000000"/>
          <w:sz w:val="28"/>
          <w:szCs w:val="28"/>
        </w:rPr>
        <w:lastRenderedPageBreak/>
        <w:t>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тесно связано с речевым и социально-коммуникативным, художественно-эстетическое – с познавательным и реч</w:t>
      </w:r>
      <w:r>
        <w:rPr>
          <w:rFonts w:ascii="Times New Roman" w:hAnsi="Times New Roman" w:cs="Times New Roman"/>
          <w:color w:val="000000"/>
          <w:sz w:val="28"/>
          <w:szCs w:val="28"/>
        </w:rPr>
        <w:t>е</w:t>
      </w:r>
      <w:r>
        <w:rPr>
          <w:rFonts w:ascii="Times New Roman" w:hAnsi="Times New Roman" w:cs="Times New Roman"/>
          <w:color w:val="000000"/>
          <w:sz w:val="28"/>
          <w:szCs w:val="28"/>
        </w:rPr>
        <w:t>вым и т.п. Содержание образовательной деятельности в одной конкретной области тесно связано с другими областями. Такая организация образов</w:t>
      </w:r>
      <w:r>
        <w:rPr>
          <w:rFonts w:ascii="Times New Roman" w:hAnsi="Times New Roman" w:cs="Times New Roman"/>
          <w:color w:val="000000"/>
          <w:sz w:val="28"/>
          <w:szCs w:val="28"/>
        </w:rPr>
        <w:t>а</w:t>
      </w:r>
      <w:r>
        <w:rPr>
          <w:rFonts w:ascii="Times New Roman" w:hAnsi="Times New Roman" w:cs="Times New Roman"/>
          <w:color w:val="000000"/>
          <w:sz w:val="28"/>
          <w:szCs w:val="28"/>
        </w:rPr>
        <w:t>тельного процесса соответствует особенностям развития детей раннего и д</w:t>
      </w:r>
      <w:r>
        <w:rPr>
          <w:rFonts w:ascii="Times New Roman" w:hAnsi="Times New Roman" w:cs="Times New Roman"/>
          <w:color w:val="000000"/>
          <w:sz w:val="28"/>
          <w:szCs w:val="28"/>
        </w:rPr>
        <w:t>о</w:t>
      </w:r>
      <w:r>
        <w:rPr>
          <w:rFonts w:ascii="Times New Roman" w:hAnsi="Times New Roman" w:cs="Times New Roman"/>
          <w:color w:val="000000"/>
          <w:sz w:val="28"/>
          <w:szCs w:val="28"/>
        </w:rPr>
        <w:t xml:space="preserve">школьного возраста. </w:t>
      </w:r>
    </w:p>
    <w:p w:rsidR="00FD0339" w:rsidRDefault="00FD0339" w:rsidP="00FD0339">
      <w:pPr>
        <w:autoSpaceDE w:val="0"/>
        <w:autoSpaceDN w:val="0"/>
        <w:adjustRightInd w:val="0"/>
        <w:spacing w:after="100" w:afterAutospacing="1"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Pr>
          <w:rFonts w:ascii="Times New Roman" w:hAnsi="Times New Roman" w:cs="Times New Roman"/>
          <w:b/>
          <w:bCs/>
          <w:color w:val="000000"/>
          <w:sz w:val="28"/>
          <w:szCs w:val="28"/>
        </w:rPr>
        <w:t>Инвариантность ценностей и целей при вариативности средств реал</w:t>
      </w:r>
      <w:r>
        <w:rPr>
          <w:rFonts w:ascii="Times New Roman" w:hAnsi="Times New Roman" w:cs="Times New Roman"/>
          <w:b/>
          <w:bCs/>
          <w:color w:val="000000"/>
          <w:sz w:val="28"/>
          <w:szCs w:val="28"/>
        </w:rPr>
        <w:t>и</w:t>
      </w:r>
      <w:r>
        <w:rPr>
          <w:rFonts w:ascii="Times New Roman" w:hAnsi="Times New Roman" w:cs="Times New Roman"/>
          <w:b/>
          <w:bCs/>
          <w:color w:val="000000"/>
          <w:sz w:val="28"/>
          <w:szCs w:val="28"/>
        </w:rPr>
        <w:t>зации и достижения целей Программы</w:t>
      </w:r>
      <w:r>
        <w:rPr>
          <w:rFonts w:ascii="Times New Roman" w:hAnsi="Times New Roman" w:cs="Times New Roman"/>
          <w:color w:val="000000"/>
          <w:sz w:val="28"/>
          <w:szCs w:val="28"/>
        </w:rPr>
        <w:t>. Стандарт и Программа задают и</w:t>
      </w:r>
      <w:r>
        <w:rPr>
          <w:rFonts w:ascii="Times New Roman" w:hAnsi="Times New Roman" w:cs="Times New Roman"/>
          <w:color w:val="000000"/>
          <w:sz w:val="28"/>
          <w:szCs w:val="28"/>
        </w:rPr>
        <w:t>н</w:t>
      </w:r>
      <w:r>
        <w:rPr>
          <w:rFonts w:ascii="Times New Roman" w:hAnsi="Times New Roman" w:cs="Times New Roman"/>
          <w:color w:val="000000"/>
          <w:sz w:val="28"/>
          <w:szCs w:val="28"/>
        </w:rPr>
        <w:t>вариантные ценности и ориентиры, с учетом которых дошкольное учрежд</w:t>
      </w:r>
      <w:r>
        <w:rPr>
          <w:rFonts w:ascii="Times New Roman" w:hAnsi="Times New Roman" w:cs="Times New Roman"/>
          <w:color w:val="000000"/>
          <w:sz w:val="28"/>
          <w:szCs w:val="28"/>
        </w:rPr>
        <w:t>е</w:t>
      </w:r>
      <w:r>
        <w:rPr>
          <w:rFonts w:ascii="Times New Roman" w:hAnsi="Times New Roman" w:cs="Times New Roman"/>
          <w:color w:val="000000"/>
          <w:sz w:val="28"/>
          <w:szCs w:val="28"/>
        </w:rPr>
        <w:t>ние разработало свою основную образовательную программу и которые я</w:t>
      </w:r>
      <w:r>
        <w:rPr>
          <w:rFonts w:ascii="Times New Roman" w:hAnsi="Times New Roman" w:cs="Times New Roman"/>
          <w:color w:val="000000"/>
          <w:sz w:val="28"/>
          <w:szCs w:val="28"/>
        </w:rPr>
        <w:t>в</w:t>
      </w:r>
      <w:r>
        <w:rPr>
          <w:rFonts w:ascii="Times New Roman" w:hAnsi="Times New Roman" w:cs="Times New Roman"/>
          <w:color w:val="000000"/>
          <w:sz w:val="28"/>
          <w:szCs w:val="28"/>
        </w:rPr>
        <w:t>ляются научно-методическими опорами в современном мире разнообразия и неопределенности. За детским садом остается право выбора способов их до</w:t>
      </w:r>
      <w:r>
        <w:rPr>
          <w:rFonts w:ascii="Times New Roman" w:hAnsi="Times New Roman" w:cs="Times New Roman"/>
          <w:color w:val="000000"/>
          <w:sz w:val="28"/>
          <w:szCs w:val="28"/>
        </w:rPr>
        <w:t>с</w:t>
      </w:r>
      <w:r>
        <w:rPr>
          <w:rFonts w:ascii="Times New Roman" w:hAnsi="Times New Roman" w:cs="Times New Roman"/>
          <w:color w:val="000000"/>
          <w:sz w:val="28"/>
          <w:szCs w:val="28"/>
        </w:rPr>
        <w:t>тижения, выбора образовательных программ, учитывающих многообразие конкретных социокультурных, географических, климатических условий ре</w:t>
      </w:r>
      <w:r>
        <w:rPr>
          <w:rFonts w:ascii="Times New Roman" w:hAnsi="Times New Roman" w:cs="Times New Roman"/>
          <w:color w:val="000000"/>
          <w:sz w:val="28"/>
          <w:szCs w:val="28"/>
        </w:rPr>
        <w:t>а</w:t>
      </w:r>
      <w:r>
        <w:rPr>
          <w:rFonts w:ascii="Times New Roman" w:hAnsi="Times New Roman" w:cs="Times New Roman"/>
          <w:color w:val="000000"/>
          <w:sz w:val="28"/>
          <w:szCs w:val="28"/>
        </w:rPr>
        <w:t>лизации Программы, разнородность состава групп воспитанников, их ос</w:t>
      </w:r>
      <w:r>
        <w:rPr>
          <w:rFonts w:ascii="Times New Roman" w:hAnsi="Times New Roman" w:cs="Times New Roman"/>
          <w:color w:val="000000"/>
          <w:sz w:val="28"/>
          <w:szCs w:val="28"/>
        </w:rPr>
        <w:t>о</w:t>
      </w:r>
      <w:r>
        <w:rPr>
          <w:rFonts w:ascii="Times New Roman" w:hAnsi="Times New Roman" w:cs="Times New Roman"/>
          <w:color w:val="000000"/>
          <w:sz w:val="28"/>
          <w:szCs w:val="28"/>
        </w:rPr>
        <w:t>бенностей и интересов, запросов родителей (законных представителей), и</w:t>
      </w:r>
      <w:r>
        <w:rPr>
          <w:rFonts w:ascii="Times New Roman" w:hAnsi="Times New Roman" w:cs="Times New Roman"/>
          <w:color w:val="000000"/>
          <w:sz w:val="28"/>
          <w:szCs w:val="28"/>
        </w:rPr>
        <w:t>н</w:t>
      </w:r>
      <w:r>
        <w:rPr>
          <w:rFonts w:ascii="Times New Roman" w:hAnsi="Times New Roman" w:cs="Times New Roman"/>
          <w:color w:val="000000"/>
          <w:sz w:val="28"/>
          <w:szCs w:val="28"/>
        </w:rPr>
        <w:t xml:space="preserve">тересов и предпочтений педагогов и т.п. </w:t>
      </w:r>
    </w:p>
    <w:p w:rsidR="00FD0339" w:rsidRDefault="00FD0339" w:rsidP="00FD0339">
      <w:pPr>
        <w:autoSpaceDE w:val="0"/>
        <w:autoSpaceDN w:val="0"/>
        <w:adjustRightInd w:val="0"/>
        <w:spacing w:after="100" w:afterAutospacing="1" w:line="360" w:lineRule="auto"/>
        <w:jc w:val="both"/>
        <w:rPr>
          <w:rFonts w:ascii="Times New Roman" w:hAnsi="Times New Roman" w:cs="Times New Roman"/>
          <w:color w:val="000000"/>
          <w:sz w:val="28"/>
          <w:szCs w:val="28"/>
        </w:rPr>
      </w:pPr>
      <w:r>
        <w:rPr>
          <w:rFonts w:ascii="Times New Roman" w:hAnsi="Times New Roman" w:cs="Times New Roman"/>
          <w:b/>
          <w:color w:val="000000"/>
          <w:sz w:val="28"/>
          <w:szCs w:val="28"/>
        </w:rPr>
        <w:t>-  Комплексно-тематический принцип построения образовательного процесса</w:t>
      </w:r>
      <w:r>
        <w:rPr>
          <w:rFonts w:ascii="Times New Roman" w:hAnsi="Times New Roman" w:cs="Times New Roman"/>
          <w:color w:val="000000"/>
          <w:sz w:val="28"/>
          <w:szCs w:val="28"/>
        </w:rPr>
        <w:t>. В основу положена идея интеграции содержания разных образов</w:t>
      </w:r>
      <w:r>
        <w:rPr>
          <w:rFonts w:ascii="Times New Roman" w:hAnsi="Times New Roman" w:cs="Times New Roman"/>
          <w:color w:val="000000"/>
          <w:sz w:val="28"/>
          <w:szCs w:val="28"/>
        </w:rPr>
        <w:t>а</w:t>
      </w:r>
      <w:r>
        <w:rPr>
          <w:rFonts w:ascii="Times New Roman" w:hAnsi="Times New Roman" w:cs="Times New Roman"/>
          <w:color w:val="000000"/>
          <w:sz w:val="28"/>
          <w:szCs w:val="28"/>
        </w:rPr>
        <w:t>тельных областей вокруг единой, общей темы, которая на определенное вр</w:t>
      </w:r>
      <w:r>
        <w:rPr>
          <w:rFonts w:ascii="Times New Roman" w:hAnsi="Times New Roman" w:cs="Times New Roman"/>
          <w:color w:val="000000"/>
          <w:sz w:val="28"/>
          <w:szCs w:val="28"/>
        </w:rPr>
        <w:t>е</w:t>
      </w:r>
      <w:r>
        <w:rPr>
          <w:rFonts w:ascii="Times New Roman" w:hAnsi="Times New Roman" w:cs="Times New Roman"/>
          <w:color w:val="000000"/>
          <w:sz w:val="28"/>
          <w:szCs w:val="28"/>
        </w:rPr>
        <w:t>мя (дни, недели) становится объединяющей. Выбор темы учитывает интер</w:t>
      </w:r>
      <w:r>
        <w:rPr>
          <w:rFonts w:ascii="Times New Roman" w:hAnsi="Times New Roman" w:cs="Times New Roman"/>
          <w:color w:val="000000"/>
          <w:sz w:val="28"/>
          <w:szCs w:val="28"/>
        </w:rPr>
        <w:t>е</w:t>
      </w:r>
      <w:r>
        <w:rPr>
          <w:rFonts w:ascii="Times New Roman" w:hAnsi="Times New Roman" w:cs="Times New Roman"/>
          <w:color w:val="000000"/>
          <w:sz w:val="28"/>
          <w:szCs w:val="28"/>
        </w:rPr>
        <w:t xml:space="preserve">сы детей, задачи развития и воспитания, текущие явления и яркие события. </w:t>
      </w:r>
    </w:p>
    <w:p w:rsidR="00FD0339" w:rsidRDefault="00FD0339" w:rsidP="00FD0339">
      <w:pPr>
        <w:autoSpaceDE w:val="0"/>
        <w:autoSpaceDN w:val="0"/>
        <w:adjustRightInd w:val="0"/>
        <w:spacing w:after="100" w:afterAutospacing="1" w:line="360" w:lineRule="auto"/>
        <w:jc w:val="both"/>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В соответствии с федеральным государственным образовательным стандартом дошкольного образования Программа также реализует принципы формирования образовательного пространства и реализации </w:t>
      </w:r>
      <w:r>
        <w:rPr>
          <w:rFonts w:ascii="Times New Roman" w:hAnsi="Times New Roman" w:cs="Times New Roman"/>
          <w:b/>
          <w:bCs/>
          <w:color w:val="000000"/>
          <w:sz w:val="28"/>
          <w:szCs w:val="28"/>
        </w:rPr>
        <w:lastRenderedPageBreak/>
        <w:t>образовательной деятельности, связанные с переносом их из задач д</w:t>
      </w:r>
      <w:r>
        <w:rPr>
          <w:rFonts w:ascii="Times New Roman" w:hAnsi="Times New Roman" w:cs="Times New Roman"/>
          <w:b/>
          <w:bCs/>
          <w:color w:val="000000"/>
          <w:sz w:val="28"/>
          <w:szCs w:val="28"/>
        </w:rPr>
        <w:t>о</w:t>
      </w:r>
      <w:r>
        <w:rPr>
          <w:rFonts w:ascii="Times New Roman" w:hAnsi="Times New Roman" w:cs="Times New Roman"/>
          <w:b/>
          <w:bCs/>
          <w:color w:val="000000"/>
          <w:sz w:val="28"/>
          <w:szCs w:val="28"/>
        </w:rPr>
        <w:t>школьного образования</w:t>
      </w:r>
      <w:r>
        <w:rPr>
          <w:rFonts w:ascii="Times New Roman" w:hAnsi="Times New Roman" w:cs="Times New Roman"/>
          <w:color w:val="000000"/>
          <w:sz w:val="28"/>
          <w:szCs w:val="28"/>
        </w:rPr>
        <w:t xml:space="preserve">: </w:t>
      </w:r>
    </w:p>
    <w:p w:rsidR="00FD0339" w:rsidRDefault="00FD0339" w:rsidP="00D2785A">
      <w:pPr>
        <w:pStyle w:val="a6"/>
        <w:numPr>
          <w:ilvl w:val="0"/>
          <w:numId w:val="364"/>
        </w:numPr>
        <w:autoSpaceDE w:val="0"/>
        <w:autoSpaceDN w:val="0"/>
        <w:adjustRightInd w:val="0"/>
        <w:spacing w:after="100" w:afterAutospacing="1" w:line="360" w:lineRule="auto"/>
        <w:ind w:left="0"/>
        <w:jc w:val="both"/>
        <w:rPr>
          <w:rFonts w:ascii="Times New Roman" w:hAnsi="Times New Roman" w:cs="Times New Roman"/>
          <w:color w:val="000000"/>
          <w:sz w:val="28"/>
          <w:szCs w:val="28"/>
        </w:rPr>
      </w:pPr>
      <w:r>
        <w:rPr>
          <w:rFonts w:ascii="Times New Roman" w:hAnsi="Times New Roman" w:cs="Times New Roman"/>
          <w:color w:val="000000"/>
          <w:sz w:val="28"/>
          <w:szCs w:val="28"/>
        </w:rPr>
        <w:t>формирование социокультурной среды, соответствующей возрастным, инд</w:t>
      </w:r>
      <w:r>
        <w:rPr>
          <w:rFonts w:ascii="Times New Roman" w:hAnsi="Times New Roman" w:cs="Times New Roman"/>
          <w:color w:val="000000"/>
          <w:sz w:val="28"/>
          <w:szCs w:val="28"/>
        </w:rPr>
        <w:t>и</w:t>
      </w:r>
      <w:r>
        <w:rPr>
          <w:rFonts w:ascii="Times New Roman" w:hAnsi="Times New Roman" w:cs="Times New Roman"/>
          <w:color w:val="000000"/>
          <w:sz w:val="28"/>
          <w:szCs w:val="28"/>
        </w:rPr>
        <w:t xml:space="preserve">видуальным, психологическим и физиологическим особенностям детей; </w:t>
      </w:r>
    </w:p>
    <w:p w:rsidR="00FD0339" w:rsidRDefault="00FD0339" w:rsidP="00D2785A">
      <w:pPr>
        <w:pStyle w:val="a6"/>
        <w:numPr>
          <w:ilvl w:val="0"/>
          <w:numId w:val="364"/>
        </w:numPr>
        <w:autoSpaceDE w:val="0"/>
        <w:autoSpaceDN w:val="0"/>
        <w:adjustRightInd w:val="0"/>
        <w:spacing w:after="100" w:afterAutospacing="1" w:line="360" w:lineRule="auto"/>
        <w:ind w:left="0"/>
        <w:jc w:val="both"/>
        <w:rPr>
          <w:rFonts w:ascii="Times New Roman" w:hAnsi="Times New Roman" w:cs="Times New Roman"/>
          <w:color w:val="000000"/>
          <w:sz w:val="28"/>
          <w:szCs w:val="28"/>
        </w:rPr>
      </w:pPr>
      <w:r>
        <w:rPr>
          <w:rFonts w:ascii="Times New Roman" w:hAnsi="Times New Roman" w:cs="Times New Roman"/>
          <w:color w:val="000000"/>
          <w:sz w:val="28"/>
          <w:szCs w:val="28"/>
        </w:rPr>
        <w:t>обеспечение вариативности и разнообразия содержания программ и орган</w:t>
      </w:r>
      <w:r>
        <w:rPr>
          <w:rFonts w:ascii="Times New Roman" w:hAnsi="Times New Roman" w:cs="Times New Roman"/>
          <w:color w:val="000000"/>
          <w:sz w:val="28"/>
          <w:szCs w:val="28"/>
        </w:rPr>
        <w:t>и</w:t>
      </w:r>
      <w:r>
        <w:rPr>
          <w:rFonts w:ascii="Times New Roman" w:hAnsi="Times New Roman" w:cs="Times New Roman"/>
          <w:color w:val="000000"/>
          <w:sz w:val="28"/>
          <w:szCs w:val="28"/>
        </w:rPr>
        <w:t>зационных форм дошкольного образования, возможность формирования пр</w:t>
      </w:r>
      <w:r>
        <w:rPr>
          <w:rFonts w:ascii="Times New Roman" w:hAnsi="Times New Roman" w:cs="Times New Roman"/>
          <w:color w:val="000000"/>
          <w:sz w:val="28"/>
          <w:szCs w:val="28"/>
        </w:rPr>
        <w:t>о</w:t>
      </w:r>
      <w:r>
        <w:rPr>
          <w:rFonts w:ascii="Times New Roman" w:hAnsi="Times New Roman" w:cs="Times New Roman"/>
          <w:color w:val="000000"/>
          <w:sz w:val="28"/>
          <w:szCs w:val="28"/>
        </w:rPr>
        <w:t xml:space="preserve">грамм различной направленности с учетом образовательных потребностей, способностей и состояния здоровья детей; </w:t>
      </w:r>
    </w:p>
    <w:p w:rsidR="00FD0339" w:rsidRDefault="00FD0339" w:rsidP="00D2785A">
      <w:pPr>
        <w:pStyle w:val="a6"/>
        <w:numPr>
          <w:ilvl w:val="0"/>
          <w:numId w:val="364"/>
        </w:numPr>
        <w:autoSpaceDE w:val="0"/>
        <w:autoSpaceDN w:val="0"/>
        <w:adjustRightInd w:val="0"/>
        <w:spacing w:after="100" w:afterAutospacing="1" w:line="360" w:lineRule="auto"/>
        <w:ind w:left="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приобщение детей к социокультурным нормам, традициям семьи, общества и государства; </w:t>
      </w:r>
    </w:p>
    <w:p w:rsidR="00FD0339" w:rsidRDefault="00FD0339" w:rsidP="00D2785A">
      <w:pPr>
        <w:pStyle w:val="a6"/>
        <w:numPr>
          <w:ilvl w:val="0"/>
          <w:numId w:val="364"/>
        </w:numPr>
        <w:autoSpaceDE w:val="0"/>
        <w:autoSpaceDN w:val="0"/>
        <w:adjustRightInd w:val="0"/>
        <w:spacing w:after="100" w:afterAutospacing="1" w:line="360" w:lineRule="auto"/>
        <w:ind w:left="0"/>
        <w:jc w:val="both"/>
        <w:rPr>
          <w:rFonts w:ascii="Times New Roman" w:hAnsi="Times New Roman" w:cs="Times New Roman"/>
          <w:color w:val="000000"/>
          <w:sz w:val="28"/>
          <w:szCs w:val="28"/>
        </w:rPr>
      </w:pPr>
      <w:r>
        <w:rPr>
          <w:rFonts w:ascii="Times New Roman" w:hAnsi="Times New Roman" w:cs="Times New Roman"/>
          <w:color w:val="000000"/>
          <w:sz w:val="28"/>
          <w:szCs w:val="28"/>
        </w:rPr>
        <w:t>комплексно-тематическое построение образовательной деятельности – и</w:t>
      </w:r>
      <w:r>
        <w:rPr>
          <w:rFonts w:ascii="Times New Roman" w:hAnsi="Times New Roman" w:cs="Times New Roman"/>
          <w:color w:val="000000"/>
          <w:sz w:val="28"/>
          <w:szCs w:val="28"/>
        </w:rPr>
        <w:t>с</w:t>
      </w:r>
      <w:r>
        <w:rPr>
          <w:rFonts w:ascii="Times New Roman" w:hAnsi="Times New Roman" w:cs="Times New Roman"/>
          <w:color w:val="000000"/>
          <w:sz w:val="28"/>
          <w:szCs w:val="28"/>
        </w:rPr>
        <w:t>пользование разнообразных форм работы с детьми, обусловленных возра</w:t>
      </w:r>
      <w:r>
        <w:rPr>
          <w:rFonts w:ascii="Times New Roman" w:hAnsi="Times New Roman" w:cs="Times New Roman"/>
          <w:color w:val="000000"/>
          <w:sz w:val="28"/>
          <w:szCs w:val="28"/>
        </w:rPr>
        <w:t>с</w:t>
      </w:r>
      <w:r>
        <w:rPr>
          <w:rFonts w:ascii="Times New Roman" w:hAnsi="Times New Roman" w:cs="Times New Roman"/>
          <w:color w:val="000000"/>
          <w:sz w:val="28"/>
          <w:szCs w:val="28"/>
        </w:rPr>
        <w:t xml:space="preserve">тными особенностями дошкольников </w:t>
      </w:r>
    </w:p>
    <w:p w:rsidR="00FD0339" w:rsidRDefault="00FD0339" w:rsidP="00D2785A">
      <w:pPr>
        <w:pStyle w:val="a6"/>
        <w:numPr>
          <w:ilvl w:val="0"/>
          <w:numId w:val="364"/>
        </w:numPr>
        <w:autoSpaceDE w:val="0"/>
        <w:autoSpaceDN w:val="0"/>
        <w:adjustRightInd w:val="0"/>
        <w:spacing w:after="100" w:afterAutospacing="1" w:line="360" w:lineRule="auto"/>
        <w:ind w:left="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 </w:t>
      </w:r>
    </w:p>
    <w:p w:rsidR="00FD0339" w:rsidRDefault="00FD0339" w:rsidP="00D2785A">
      <w:pPr>
        <w:pStyle w:val="a6"/>
        <w:numPr>
          <w:ilvl w:val="0"/>
          <w:numId w:val="364"/>
        </w:numPr>
        <w:autoSpaceDE w:val="0"/>
        <w:autoSpaceDN w:val="0"/>
        <w:adjustRightInd w:val="0"/>
        <w:spacing w:after="100" w:afterAutospacing="1" w:line="360" w:lineRule="auto"/>
        <w:ind w:left="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поддержка творческой и социальной успешности ребенка; </w:t>
      </w:r>
    </w:p>
    <w:p w:rsidR="00FD0339" w:rsidRDefault="00FD0339" w:rsidP="00D2785A">
      <w:pPr>
        <w:pStyle w:val="a6"/>
        <w:numPr>
          <w:ilvl w:val="0"/>
          <w:numId w:val="364"/>
        </w:numPr>
        <w:autoSpaceDE w:val="0"/>
        <w:autoSpaceDN w:val="0"/>
        <w:adjustRightInd w:val="0"/>
        <w:spacing w:after="100" w:afterAutospacing="1" w:line="360" w:lineRule="auto"/>
        <w:ind w:left="0"/>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здоровьесберегающее</w:t>
      </w:r>
      <w:proofErr w:type="spellEnd"/>
      <w:r>
        <w:rPr>
          <w:rFonts w:ascii="Times New Roman" w:hAnsi="Times New Roman" w:cs="Times New Roman"/>
          <w:color w:val="000000"/>
          <w:sz w:val="28"/>
          <w:szCs w:val="28"/>
        </w:rPr>
        <w:t xml:space="preserve"> сопровождение ребенка в образовательном процессе; </w:t>
      </w:r>
    </w:p>
    <w:p w:rsidR="00FD0339" w:rsidRDefault="00FD0339" w:rsidP="00D2785A">
      <w:pPr>
        <w:pStyle w:val="a6"/>
        <w:numPr>
          <w:ilvl w:val="0"/>
          <w:numId w:val="364"/>
        </w:numPr>
        <w:autoSpaceDE w:val="0"/>
        <w:autoSpaceDN w:val="0"/>
        <w:adjustRightInd w:val="0"/>
        <w:spacing w:after="100" w:afterAutospacing="1" w:line="360" w:lineRule="auto"/>
        <w:ind w:left="0"/>
        <w:jc w:val="both"/>
        <w:rPr>
          <w:rFonts w:ascii="Times New Roman" w:hAnsi="Times New Roman" w:cs="Times New Roman"/>
          <w:color w:val="000000"/>
          <w:sz w:val="28"/>
          <w:szCs w:val="28"/>
        </w:rPr>
      </w:pPr>
      <w:r>
        <w:rPr>
          <w:rFonts w:ascii="Times New Roman" w:hAnsi="Times New Roman" w:cs="Times New Roman"/>
          <w:color w:val="000000"/>
          <w:sz w:val="28"/>
          <w:szCs w:val="28"/>
        </w:rPr>
        <w:t>продуктивность образования (ориентация на создание детско-взрослых обр</w:t>
      </w:r>
      <w:r>
        <w:rPr>
          <w:rFonts w:ascii="Times New Roman" w:hAnsi="Times New Roman" w:cs="Times New Roman"/>
          <w:color w:val="000000"/>
          <w:sz w:val="28"/>
          <w:szCs w:val="28"/>
        </w:rPr>
        <w:t>а</w:t>
      </w:r>
      <w:r>
        <w:rPr>
          <w:rFonts w:ascii="Times New Roman" w:hAnsi="Times New Roman" w:cs="Times New Roman"/>
          <w:color w:val="000000"/>
          <w:sz w:val="28"/>
          <w:szCs w:val="28"/>
        </w:rPr>
        <w:t xml:space="preserve">зовательных продуктов); </w:t>
      </w:r>
    </w:p>
    <w:p w:rsidR="00FD0339" w:rsidRDefault="00FD0339" w:rsidP="00D2785A">
      <w:pPr>
        <w:pStyle w:val="a6"/>
        <w:numPr>
          <w:ilvl w:val="0"/>
          <w:numId w:val="364"/>
        </w:numPr>
        <w:autoSpaceDE w:val="0"/>
        <w:autoSpaceDN w:val="0"/>
        <w:adjustRightInd w:val="0"/>
        <w:spacing w:after="100" w:afterAutospacing="1" w:line="360" w:lineRule="auto"/>
        <w:ind w:left="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проектный подход к организации образовательной деятельности разных видов и культурных практик </w:t>
      </w:r>
    </w:p>
    <w:p w:rsidR="00FD0339" w:rsidRDefault="00FD0339" w:rsidP="00D2785A">
      <w:pPr>
        <w:pStyle w:val="a6"/>
        <w:numPr>
          <w:ilvl w:val="0"/>
          <w:numId w:val="364"/>
        </w:numPr>
        <w:autoSpaceDE w:val="0"/>
        <w:autoSpaceDN w:val="0"/>
        <w:adjustRightInd w:val="0"/>
        <w:spacing w:after="100" w:afterAutospacing="1" w:line="360" w:lineRule="auto"/>
        <w:ind w:left="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комплексность коррекционной работы, предполагающая интеграцию усилий разных специалистов. </w:t>
      </w:r>
    </w:p>
    <w:p w:rsidR="00FD0339" w:rsidRDefault="00FD0339" w:rsidP="00FD0339">
      <w:pPr>
        <w:spacing w:after="100" w:afterAutospacing="1" w:line="360" w:lineRule="auto"/>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Реализация рабочей программы осуществляется на русском языке – г</w:t>
      </w:r>
      <w:r>
        <w:rPr>
          <w:rFonts w:ascii="Times New Roman" w:hAnsi="Times New Roman" w:cs="Times New Roman"/>
          <w:b/>
          <w:bCs/>
          <w:color w:val="000000"/>
          <w:sz w:val="28"/>
          <w:szCs w:val="28"/>
        </w:rPr>
        <w:t>о</w:t>
      </w:r>
      <w:r>
        <w:rPr>
          <w:rFonts w:ascii="Times New Roman" w:hAnsi="Times New Roman" w:cs="Times New Roman"/>
          <w:b/>
          <w:bCs/>
          <w:color w:val="000000"/>
          <w:sz w:val="28"/>
          <w:szCs w:val="28"/>
        </w:rPr>
        <w:t>сударственном языке Российской Федерации.</w:t>
      </w:r>
    </w:p>
    <w:p w:rsidR="00FD0339" w:rsidRDefault="00FD0339" w:rsidP="00FD0339">
      <w:pPr>
        <w:pStyle w:val="Default"/>
        <w:spacing w:after="100" w:afterAutospacing="1" w:line="360" w:lineRule="auto"/>
        <w:jc w:val="both"/>
        <w:rPr>
          <w:b/>
          <w:bCs/>
          <w:sz w:val="28"/>
          <w:szCs w:val="28"/>
        </w:rPr>
      </w:pPr>
    </w:p>
    <w:p w:rsidR="00FD0339" w:rsidRDefault="00FD0339" w:rsidP="00FD0339">
      <w:pPr>
        <w:pStyle w:val="Default"/>
        <w:spacing w:after="100" w:afterAutospacing="1" w:line="360" w:lineRule="auto"/>
        <w:jc w:val="both"/>
        <w:rPr>
          <w:sz w:val="28"/>
          <w:szCs w:val="28"/>
        </w:rPr>
      </w:pPr>
      <w:r>
        <w:rPr>
          <w:b/>
          <w:bCs/>
          <w:sz w:val="28"/>
          <w:szCs w:val="28"/>
        </w:rPr>
        <w:lastRenderedPageBreak/>
        <w:t>1.1.3 Значимые для разработки и реализации программы характерист</w:t>
      </w:r>
      <w:r>
        <w:rPr>
          <w:b/>
          <w:bCs/>
          <w:sz w:val="28"/>
          <w:szCs w:val="28"/>
        </w:rPr>
        <w:t>и</w:t>
      </w:r>
      <w:r>
        <w:rPr>
          <w:b/>
          <w:bCs/>
          <w:sz w:val="28"/>
          <w:szCs w:val="28"/>
        </w:rPr>
        <w:t>ки</w:t>
      </w:r>
    </w:p>
    <w:p w:rsidR="00FD0339" w:rsidRPr="00FD0339" w:rsidRDefault="00FD0339" w:rsidP="00FD0339">
      <w:pPr>
        <w:pStyle w:val="Default"/>
        <w:spacing w:line="360" w:lineRule="auto"/>
        <w:ind w:firstLine="709"/>
        <w:jc w:val="both"/>
        <w:rPr>
          <w:sz w:val="28"/>
          <w:szCs w:val="28"/>
        </w:rPr>
      </w:pPr>
      <w:r w:rsidRPr="00FD0339">
        <w:rPr>
          <w:sz w:val="28"/>
          <w:szCs w:val="28"/>
        </w:rPr>
        <w:t>Основные участники реализации рабочей программы: воспитанники подготовительной (дети 6-7 лет), родители (законные представители), перс</w:t>
      </w:r>
      <w:r w:rsidRPr="00FD0339">
        <w:rPr>
          <w:sz w:val="28"/>
          <w:szCs w:val="28"/>
        </w:rPr>
        <w:t>о</w:t>
      </w:r>
      <w:r w:rsidRPr="00FD0339">
        <w:rPr>
          <w:sz w:val="28"/>
          <w:szCs w:val="28"/>
        </w:rPr>
        <w:t xml:space="preserve">нал группы </w:t>
      </w:r>
    </w:p>
    <w:p w:rsidR="00FD0339" w:rsidRPr="00FD0339" w:rsidRDefault="00FD0339" w:rsidP="00FD0339">
      <w:pPr>
        <w:spacing w:after="0" w:line="360" w:lineRule="auto"/>
        <w:jc w:val="both"/>
        <w:rPr>
          <w:rFonts w:ascii="Times New Roman" w:hAnsi="Times New Roman" w:cs="Times New Roman"/>
          <w:b/>
          <w:bCs/>
          <w:sz w:val="28"/>
          <w:szCs w:val="28"/>
        </w:rPr>
      </w:pPr>
      <w:r w:rsidRPr="00FD0339">
        <w:rPr>
          <w:rFonts w:ascii="Times New Roman" w:hAnsi="Times New Roman" w:cs="Times New Roman"/>
          <w:b/>
          <w:bCs/>
          <w:sz w:val="28"/>
          <w:szCs w:val="28"/>
        </w:rPr>
        <w:t>Контингент воспитанников</w:t>
      </w:r>
    </w:p>
    <w:tbl>
      <w:tblPr>
        <w:tblStyle w:val="a5"/>
        <w:tblW w:w="0" w:type="auto"/>
        <w:tblLook w:val="04A0"/>
      </w:tblPr>
      <w:tblGrid>
        <w:gridCol w:w="4020"/>
        <w:gridCol w:w="5553"/>
      </w:tblGrid>
      <w:tr w:rsidR="00FD0339" w:rsidRPr="00FD0339" w:rsidTr="00FD0339">
        <w:tc>
          <w:tcPr>
            <w:tcW w:w="5920" w:type="dxa"/>
            <w:tcBorders>
              <w:top w:val="single" w:sz="4" w:space="0" w:color="auto"/>
              <w:left w:val="single" w:sz="4" w:space="0" w:color="auto"/>
              <w:bottom w:val="single" w:sz="4" w:space="0" w:color="auto"/>
              <w:right w:val="single" w:sz="4" w:space="0" w:color="auto"/>
            </w:tcBorders>
          </w:tcPr>
          <w:p w:rsidR="00FD0339" w:rsidRPr="00FD0339" w:rsidRDefault="00FD0339" w:rsidP="00FD0339">
            <w:pPr>
              <w:pStyle w:val="Default"/>
              <w:spacing w:line="360" w:lineRule="auto"/>
              <w:jc w:val="both"/>
              <w:rPr>
                <w:sz w:val="28"/>
                <w:szCs w:val="28"/>
              </w:rPr>
            </w:pPr>
            <w:r w:rsidRPr="00FD0339">
              <w:rPr>
                <w:sz w:val="28"/>
                <w:szCs w:val="28"/>
              </w:rPr>
              <w:t>Группа</w:t>
            </w:r>
          </w:p>
          <w:p w:rsidR="00FD0339" w:rsidRPr="00FD0339" w:rsidRDefault="00FD0339" w:rsidP="00FD0339">
            <w:pPr>
              <w:spacing w:line="360" w:lineRule="auto"/>
              <w:jc w:val="both"/>
              <w:rPr>
                <w:rFonts w:ascii="Times New Roman" w:hAnsi="Times New Roman" w:cs="Times New Roman"/>
                <w:bCs/>
                <w:sz w:val="28"/>
                <w:szCs w:val="28"/>
                <w:lang w:eastAsia="en-US"/>
              </w:rPr>
            </w:pPr>
          </w:p>
        </w:tc>
        <w:tc>
          <w:tcPr>
            <w:tcW w:w="8755" w:type="dxa"/>
            <w:tcBorders>
              <w:top w:val="single" w:sz="4" w:space="0" w:color="auto"/>
              <w:left w:val="single" w:sz="4" w:space="0" w:color="auto"/>
              <w:bottom w:val="single" w:sz="4" w:space="0" w:color="auto"/>
              <w:right w:val="single" w:sz="4" w:space="0" w:color="auto"/>
            </w:tcBorders>
            <w:hideMark/>
          </w:tcPr>
          <w:p w:rsidR="00FD0339" w:rsidRPr="00FD0339" w:rsidRDefault="00FD0339" w:rsidP="00FD0339">
            <w:pPr>
              <w:spacing w:line="360" w:lineRule="auto"/>
              <w:jc w:val="both"/>
              <w:rPr>
                <w:rFonts w:ascii="Times New Roman" w:hAnsi="Times New Roman" w:cs="Times New Roman"/>
                <w:bCs/>
                <w:sz w:val="28"/>
                <w:szCs w:val="28"/>
                <w:lang w:eastAsia="en-US"/>
              </w:rPr>
            </w:pPr>
            <w:r w:rsidRPr="00FD0339">
              <w:rPr>
                <w:rFonts w:ascii="Times New Roman" w:hAnsi="Times New Roman" w:cs="Times New Roman"/>
                <w:bCs/>
                <w:sz w:val="28"/>
                <w:szCs w:val="28"/>
              </w:rPr>
              <w:t>Подготовительная группа 06</w:t>
            </w:r>
          </w:p>
        </w:tc>
      </w:tr>
      <w:tr w:rsidR="00FD0339" w:rsidRPr="00FD0339" w:rsidTr="00FD0339">
        <w:tc>
          <w:tcPr>
            <w:tcW w:w="5920" w:type="dxa"/>
            <w:tcBorders>
              <w:top w:val="single" w:sz="4" w:space="0" w:color="auto"/>
              <w:left w:val="single" w:sz="4" w:space="0" w:color="auto"/>
              <w:bottom w:val="single" w:sz="4" w:space="0" w:color="auto"/>
              <w:right w:val="single" w:sz="4" w:space="0" w:color="auto"/>
            </w:tcBorders>
            <w:hideMark/>
          </w:tcPr>
          <w:p w:rsidR="00FD0339" w:rsidRPr="00FD0339" w:rsidRDefault="00FD0339" w:rsidP="00FD0339">
            <w:pPr>
              <w:spacing w:line="360" w:lineRule="auto"/>
              <w:jc w:val="both"/>
              <w:rPr>
                <w:rFonts w:ascii="Times New Roman" w:hAnsi="Times New Roman" w:cs="Times New Roman"/>
                <w:sz w:val="28"/>
                <w:szCs w:val="28"/>
                <w:lang w:eastAsia="en-US"/>
              </w:rPr>
            </w:pPr>
            <w:r w:rsidRPr="00FD0339">
              <w:rPr>
                <w:rFonts w:ascii="Times New Roman" w:hAnsi="Times New Roman" w:cs="Times New Roman"/>
                <w:sz w:val="28"/>
                <w:szCs w:val="28"/>
              </w:rPr>
              <w:t>Возраст детей</w:t>
            </w:r>
          </w:p>
        </w:tc>
        <w:tc>
          <w:tcPr>
            <w:tcW w:w="8755" w:type="dxa"/>
            <w:tcBorders>
              <w:top w:val="single" w:sz="4" w:space="0" w:color="auto"/>
              <w:left w:val="single" w:sz="4" w:space="0" w:color="auto"/>
              <w:bottom w:val="single" w:sz="4" w:space="0" w:color="auto"/>
              <w:right w:val="single" w:sz="4" w:space="0" w:color="auto"/>
            </w:tcBorders>
            <w:hideMark/>
          </w:tcPr>
          <w:p w:rsidR="00FD0339" w:rsidRPr="00FD0339" w:rsidRDefault="00FD0339" w:rsidP="00FD0339">
            <w:pPr>
              <w:spacing w:line="360" w:lineRule="auto"/>
              <w:jc w:val="both"/>
              <w:rPr>
                <w:rFonts w:ascii="Times New Roman" w:hAnsi="Times New Roman" w:cs="Times New Roman"/>
                <w:bCs/>
                <w:sz w:val="28"/>
                <w:szCs w:val="28"/>
                <w:lang w:eastAsia="en-US"/>
              </w:rPr>
            </w:pPr>
            <w:r w:rsidRPr="00FD0339">
              <w:rPr>
                <w:rFonts w:ascii="Times New Roman" w:hAnsi="Times New Roman" w:cs="Times New Roman"/>
                <w:bCs/>
                <w:sz w:val="28"/>
                <w:szCs w:val="28"/>
              </w:rPr>
              <w:t>6-7 лет</w:t>
            </w:r>
          </w:p>
        </w:tc>
      </w:tr>
      <w:tr w:rsidR="00FD0339" w:rsidRPr="00FD0339" w:rsidTr="00FD0339">
        <w:tc>
          <w:tcPr>
            <w:tcW w:w="5920" w:type="dxa"/>
            <w:tcBorders>
              <w:top w:val="single" w:sz="4" w:space="0" w:color="auto"/>
              <w:left w:val="single" w:sz="4" w:space="0" w:color="auto"/>
              <w:bottom w:val="single" w:sz="4" w:space="0" w:color="auto"/>
              <w:right w:val="single" w:sz="4" w:space="0" w:color="auto"/>
            </w:tcBorders>
            <w:hideMark/>
          </w:tcPr>
          <w:p w:rsidR="00FD0339" w:rsidRPr="00FD0339" w:rsidRDefault="00FD0339" w:rsidP="00FD0339">
            <w:pPr>
              <w:pStyle w:val="Default"/>
              <w:spacing w:line="360" w:lineRule="auto"/>
              <w:jc w:val="both"/>
              <w:rPr>
                <w:sz w:val="28"/>
                <w:szCs w:val="28"/>
                <w:lang w:eastAsia="en-US"/>
              </w:rPr>
            </w:pPr>
            <w:r w:rsidRPr="00FD0339">
              <w:rPr>
                <w:sz w:val="28"/>
                <w:szCs w:val="28"/>
              </w:rPr>
              <w:t>Количество детей</w:t>
            </w:r>
          </w:p>
        </w:tc>
        <w:tc>
          <w:tcPr>
            <w:tcW w:w="8755" w:type="dxa"/>
            <w:tcBorders>
              <w:top w:val="single" w:sz="4" w:space="0" w:color="auto"/>
              <w:left w:val="single" w:sz="4" w:space="0" w:color="auto"/>
              <w:bottom w:val="single" w:sz="4" w:space="0" w:color="auto"/>
              <w:right w:val="single" w:sz="4" w:space="0" w:color="auto"/>
            </w:tcBorders>
            <w:hideMark/>
          </w:tcPr>
          <w:p w:rsidR="00FD0339" w:rsidRPr="00FD0339" w:rsidRDefault="00FD0339" w:rsidP="00FD0339">
            <w:pPr>
              <w:spacing w:line="360" w:lineRule="auto"/>
              <w:jc w:val="both"/>
              <w:rPr>
                <w:rFonts w:ascii="Times New Roman" w:hAnsi="Times New Roman" w:cs="Times New Roman"/>
                <w:bCs/>
                <w:sz w:val="28"/>
                <w:szCs w:val="28"/>
                <w:lang w:eastAsia="en-US"/>
              </w:rPr>
            </w:pPr>
            <w:r w:rsidRPr="00FD0339">
              <w:rPr>
                <w:rFonts w:ascii="Times New Roman" w:hAnsi="Times New Roman" w:cs="Times New Roman"/>
                <w:bCs/>
                <w:sz w:val="28"/>
                <w:szCs w:val="28"/>
              </w:rPr>
              <w:t>2</w:t>
            </w:r>
            <w:r>
              <w:rPr>
                <w:rFonts w:ascii="Times New Roman" w:hAnsi="Times New Roman" w:cs="Times New Roman"/>
                <w:bCs/>
                <w:sz w:val="28"/>
                <w:szCs w:val="28"/>
              </w:rPr>
              <w:t>4</w:t>
            </w:r>
          </w:p>
        </w:tc>
      </w:tr>
      <w:tr w:rsidR="00FD0339" w:rsidRPr="00FD0339" w:rsidTr="00FD0339">
        <w:tc>
          <w:tcPr>
            <w:tcW w:w="5920" w:type="dxa"/>
            <w:tcBorders>
              <w:top w:val="single" w:sz="4" w:space="0" w:color="auto"/>
              <w:left w:val="single" w:sz="4" w:space="0" w:color="auto"/>
              <w:bottom w:val="single" w:sz="4" w:space="0" w:color="auto"/>
              <w:right w:val="single" w:sz="4" w:space="0" w:color="auto"/>
            </w:tcBorders>
            <w:hideMark/>
          </w:tcPr>
          <w:p w:rsidR="00FD0339" w:rsidRPr="00FD0339" w:rsidRDefault="00FD0339" w:rsidP="00FD0339">
            <w:pPr>
              <w:pStyle w:val="Default"/>
              <w:spacing w:line="360" w:lineRule="auto"/>
              <w:jc w:val="both"/>
              <w:rPr>
                <w:sz w:val="28"/>
                <w:szCs w:val="28"/>
              </w:rPr>
            </w:pPr>
            <w:r w:rsidRPr="00FD0339">
              <w:rPr>
                <w:sz w:val="28"/>
                <w:szCs w:val="28"/>
              </w:rPr>
              <w:t xml:space="preserve">Количество девочек/ </w:t>
            </w:r>
          </w:p>
          <w:p w:rsidR="00FD0339" w:rsidRPr="00FD0339" w:rsidRDefault="00FD0339" w:rsidP="00FD0339">
            <w:pPr>
              <w:spacing w:line="360" w:lineRule="auto"/>
              <w:jc w:val="both"/>
              <w:rPr>
                <w:rFonts w:ascii="Times New Roman" w:hAnsi="Times New Roman" w:cs="Times New Roman"/>
                <w:bCs/>
                <w:sz w:val="28"/>
                <w:szCs w:val="28"/>
                <w:lang w:eastAsia="en-US"/>
              </w:rPr>
            </w:pPr>
            <w:r w:rsidRPr="00FD0339">
              <w:rPr>
                <w:rFonts w:ascii="Times New Roman" w:hAnsi="Times New Roman" w:cs="Times New Roman"/>
                <w:sz w:val="28"/>
                <w:szCs w:val="28"/>
              </w:rPr>
              <w:t>количество мальчиков</w:t>
            </w:r>
          </w:p>
        </w:tc>
        <w:tc>
          <w:tcPr>
            <w:tcW w:w="8755" w:type="dxa"/>
            <w:tcBorders>
              <w:top w:val="single" w:sz="4" w:space="0" w:color="auto"/>
              <w:left w:val="single" w:sz="4" w:space="0" w:color="auto"/>
              <w:bottom w:val="single" w:sz="4" w:space="0" w:color="auto"/>
              <w:right w:val="single" w:sz="4" w:space="0" w:color="auto"/>
            </w:tcBorders>
            <w:hideMark/>
          </w:tcPr>
          <w:p w:rsidR="00FD0339" w:rsidRPr="00FD0339" w:rsidRDefault="00FD0339" w:rsidP="00FD0339">
            <w:pPr>
              <w:spacing w:line="360" w:lineRule="auto"/>
              <w:jc w:val="both"/>
              <w:rPr>
                <w:rFonts w:ascii="Times New Roman" w:hAnsi="Times New Roman" w:cs="Times New Roman"/>
                <w:bCs/>
                <w:sz w:val="28"/>
                <w:szCs w:val="28"/>
                <w:lang w:eastAsia="en-US"/>
              </w:rPr>
            </w:pPr>
            <w:r w:rsidRPr="00FD0339">
              <w:rPr>
                <w:rFonts w:ascii="Times New Roman" w:hAnsi="Times New Roman" w:cs="Times New Roman"/>
                <w:bCs/>
                <w:sz w:val="28"/>
                <w:szCs w:val="28"/>
              </w:rPr>
              <w:t>1</w:t>
            </w:r>
            <w:r>
              <w:rPr>
                <w:rFonts w:ascii="Times New Roman" w:hAnsi="Times New Roman" w:cs="Times New Roman"/>
                <w:bCs/>
                <w:sz w:val="28"/>
                <w:szCs w:val="28"/>
              </w:rPr>
              <w:t>8</w:t>
            </w:r>
            <w:r w:rsidRPr="00FD0339">
              <w:rPr>
                <w:rFonts w:ascii="Times New Roman" w:hAnsi="Times New Roman" w:cs="Times New Roman"/>
                <w:bCs/>
                <w:sz w:val="28"/>
                <w:szCs w:val="28"/>
              </w:rPr>
              <w:t>/</w:t>
            </w:r>
            <w:r>
              <w:rPr>
                <w:rFonts w:ascii="Times New Roman" w:hAnsi="Times New Roman" w:cs="Times New Roman"/>
                <w:bCs/>
                <w:sz w:val="28"/>
                <w:szCs w:val="28"/>
              </w:rPr>
              <w:t>6</w:t>
            </w:r>
          </w:p>
        </w:tc>
      </w:tr>
      <w:tr w:rsidR="00FD0339" w:rsidRPr="00FD0339" w:rsidTr="00FD0339">
        <w:tc>
          <w:tcPr>
            <w:tcW w:w="5920" w:type="dxa"/>
            <w:tcBorders>
              <w:top w:val="single" w:sz="4" w:space="0" w:color="auto"/>
              <w:left w:val="single" w:sz="4" w:space="0" w:color="auto"/>
              <w:bottom w:val="single" w:sz="4" w:space="0" w:color="auto"/>
              <w:right w:val="single" w:sz="4" w:space="0" w:color="auto"/>
            </w:tcBorders>
            <w:hideMark/>
          </w:tcPr>
          <w:p w:rsidR="00FD0339" w:rsidRPr="00FD0339" w:rsidRDefault="00FD0339" w:rsidP="00FD0339">
            <w:pPr>
              <w:spacing w:line="360" w:lineRule="auto"/>
              <w:jc w:val="both"/>
              <w:rPr>
                <w:rFonts w:ascii="Times New Roman" w:hAnsi="Times New Roman" w:cs="Times New Roman"/>
                <w:sz w:val="28"/>
                <w:szCs w:val="28"/>
                <w:lang w:eastAsia="en-US"/>
              </w:rPr>
            </w:pPr>
            <w:r w:rsidRPr="00FD0339">
              <w:rPr>
                <w:rFonts w:ascii="Times New Roman" w:hAnsi="Times New Roman" w:cs="Times New Roman"/>
                <w:sz w:val="28"/>
                <w:szCs w:val="28"/>
              </w:rPr>
              <w:t>Направленность группы</w:t>
            </w:r>
          </w:p>
        </w:tc>
        <w:tc>
          <w:tcPr>
            <w:tcW w:w="8755" w:type="dxa"/>
            <w:tcBorders>
              <w:top w:val="single" w:sz="4" w:space="0" w:color="auto"/>
              <w:left w:val="single" w:sz="4" w:space="0" w:color="auto"/>
              <w:bottom w:val="single" w:sz="4" w:space="0" w:color="auto"/>
              <w:right w:val="single" w:sz="4" w:space="0" w:color="auto"/>
            </w:tcBorders>
            <w:hideMark/>
          </w:tcPr>
          <w:p w:rsidR="00FD0339" w:rsidRPr="00FD0339" w:rsidRDefault="00FD0339" w:rsidP="00FD0339">
            <w:pPr>
              <w:spacing w:line="360" w:lineRule="auto"/>
              <w:jc w:val="both"/>
              <w:rPr>
                <w:rFonts w:ascii="Times New Roman" w:hAnsi="Times New Roman" w:cs="Times New Roman"/>
                <w:bCs/>
                <w:sz w:val="28"/>
                <w:szCs w:val="28"/>
                <w:lang w:eastAsia="en-US"/>
              </w:rPr>
            </w:pPr>
            <w:r w:rsidRPr="00FD0339">
              <w:rPr>
                <w:rFonts w:ascii="Times New Roman" w:hAnsi="Times New Roman" w:cs="Times New Roman"/>
                <w:sz w:val="28"/>
                <w:szCs w:val="28"/>
              </w:rPr>
              <w:t>общеразвивающая</w:t>
            </w:r>
          </w:p>
        </w:tc>
      </w:tr>
    </w:tbl>
    <w:p w:rsidR="00FD0339" w:rsidRPr="00FD0339" w:rsidRDefault="00FD0339" w:rsidP="00FD0339">
      <w:pPr>
        <w:pStyle w:val="Default"/>
        <w:spacing w:line="360" w:lineRule="auto"/>
        <w:jc w:val="both"/>
        <w:rPr>
          <w:b/>
          <w:bCs/>
          <w:sz w:val="28"/>
          <w:szCs w:val="28"/>
          <w:lang w:eastAsia="en-US"/>
        </w:rPr>
      </w:pPr>
    </w:p>
    <w:p w:rsidR="00FD0339" w:rsidRPr="00FD0339" w:rsidRDefault="00FD0339" w:rsidP="00FD0339">
      <w:pPr>
        <w:pStyle w:val="Default"/>
        <w:spacing w:line="360" w:lineRule="auto"/>
        <w:jc w:val="both"/>
        <w:rPr>
          <w:b/>
          <w:bCs/>
          <w:sz w:val="28"/>
          <w:szCs w:val="28"/>
        </w:rPr>
      </w:pPr>
      <w:r w:rsidRPr="00FD0339">
        <w:rPr>
          <w:b/>
          <w:bCs/>
          <w:sz w:val="28"/>
          <w:szCs w:val="28"/>
        </w:rPr>
        <w:t>Социальный статус родителей</w:t>
      </w:r>
    </w:p>
    <w:p w:rsidR="00FD0339" w:rsidRPr="002940E5" w:rsidRDefault="00FD0339" w:rsidP="002940E5">
      <w:pPr>
        <w:pStyle w:val="Default"/>
        <w:spacing w:line="360" w:lineRule="auto"/>
        <w:jc w:val="both"/>
        <w:rPr>
          <w:sz w:val="28"/>
          <w:szCs w:val="28"/>
        </w:rPr>
      </w:pPr>
      <w:r w:rsidRPr="00FD0339">
        <w:rPr>
          <w:sz w:val="28"/>
          <w:szCs w:val="28"/>
        </w:rPr>
        <w:t>Социальными заказчиками реализации программы как комплекса образов</w:t>
      </w:r>
      <w:r w:rsidRPr="00FD0339">
        <w:rPr>
          <w:sz w:val="28"/>
          <w:szCs w:val="28"/>
        </w:rPr>
        <w:t>а</w:t>
      </w:r>
      <w:r w:rsidRPr="00FD0339">
        <w:rPr>
          <w:sz w:val="28"/>
          <w:szCs w:val="28"/>
        </w:rPr>
        <w:t xml:space="preserve">тельных услуг выступают родители (законные представители) как гаранты реализации прав ребенка на уход, присмотр и оздоровление, воспитание и обучение. </w:t>
      </w:r>
    </w:p>
    <w:p w:rsidR="00FD0339" w:rsidRPr="00FD0339" w:rsidRDefault="00FD0339" w:rsidP="00FD0339">
      <w:pPr>
        <w:autoSpaceDE w:val="0"/>
        <w:autoSpaceDN w:val="0"/>
        <w:adjustRightInd w:val="0"/>
        <w:spacing w:after="0" w:line="360" w:lineRule="auto"/>
        <w:jc w:val="both"/>
        <w:rPr>
          <w:rFonts w:ascii="Times New Roman" w:hAnsi="Times New Roman" w:cs="Times New Roman"/>
          <w:color w:val="000000"/>
          <w:sz w:val="28"/>
          <w:szCs w:val="28"/>
        </w:rPr>
      </w:pPr>
      <w:r w:rsidRPr="00FD0339">
        <w:rPr>
          <w:rFonts w:ascii="Times New Roman" w:hAnsi="Times New Roman" w:cs="Times New Roman"/>
          <w:b/>
          <w:bCs/>
          <w:color w:val="000000"/>
          <w:sz w:val="28"/>
          <w:szCs w:val="28"/>
        </w:rPr>
        <w:t xml:space="preserve">Сведения о коллективе группе </w:t>
      </w:r>
    </w:p>
    <w:p w:rsidR="002940E5" w:rsidRDefault="002940E5" w:rsidP="00D2785A">
      <w:pPr>
        <w:pStyle w:val="a6"/>
        <w:numPr>
          <w:ilvl w:val="0"/>
          <w:numId w:val="365"/>
        </w:numPr>
        <w:autoSpaceDE w:val="0"/>
        <w:autoSpaceDN w:val="0"/>
        <w:adjustRightInd w:val="0"/>
        <w:spacing w:after="0" w:line="360" w:lineRule="auto"/>
        <w:ind w:left="0"/>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Ч</w:t>
      </w:r>
      <w:r w:rsidR="00FD0339" w:rsidRPr="00FD0339">
        <w:rPr>
          <w:rFonts w:ascii="Times New Roman" w:hAnsi="Times New Roman" w:cs="Times New Roman"/>
          <w:color w:val="000000"/>
          <w:sz w:val="28"/>
          <w:szCs w:val="28"/>
        </w:rPr>
        <w:t>ернолих</w:t>
      </w:r>
      <w:proofErr w:type="spellEnd"/>
      <w:r w:rsidR="00FD0339" w:rsidRPr="00FD0339">
        <w:rPr>
          <w:rFonts w:ascii="Times New Roman" w:hAnsi="Times New Roman" w:cs="Times New Roman"/>
          <w:color w:val="000000"/>
          <w:sz w:val="28"/>
          <w:szCs w:val="28"/>
        </w:rPr>
        <w:t xml:space="preserve"> Л.А.  - образование высшее, квалификационная категория </w:t>
      </w:r>
      <w:r>
        <w:rPr>
          <w:rFonts w:ascii="Times New Roman" w:hAnsi="Times New Roman" w:cs="Times New Roman"/>
          <w:color w:val="000000"/>
          <w:sz w:val="28"/>
          <w:szCs w:val="28"/>
        </w:rPr>
        <w:t>– первая.</w:t>
      </w:r>
    </w:p>
    <w:p w:rsidR="002940E5" w:rsidRPr="002940E5" w:rsidRDefault="002940E5" w:rsidP="00D2785A">
      <w:pPr>
        <w:pStyle w:val="a6"/>
        <w:numPr>
          <w:ilvl w:val="0"/>
          <w:numId w:val="365"/>
        </w:numPr>
        <w:autoSpaceDE w:val="0"/>
        <w:autoSpaceDN w:val="0"/>
        <w:adjustRightInd w:val="0"/>
        <w:spacing w:after="0" w:line="360" w:lineRule="auto"/>
        <w:ind w:left="0"/>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Пильц</w:t>
      </w:r>
      <w:proofErr w:type="spellEnd"/>
      <w:r>
        <w:rPr>
          <w:rFonts w:ascii="Times New Roman" w:hAnsi="Times New Roman" w:cs="Times New Roman"/>
          <w:color w:val="000000"/>
          <w:sz w:val="28"/>
          <w:szCs w:val="28"/>
        </w:rPr>
        <w:t xml:space="preserve">  Наталья Валерьевна -       ,</w:t>
      </w:r>
      <w:r w:rsidRPr="00FD0339">
        <w:rPr>
          <w:rFonts w:ascii="Times New Roman" w:hAnsi="Times New Roman" w:cs="Times New Roman"/>
          <w:color w:val="000000"/>
          <w:sz w:val="28"/>
          <w:szCs w:val="28"/>
        </w:rPr>
        <w:t xml:space="preserve">квалификационная категория </w:t>
      </w:r>
      <w:r>
        <w:rPr>
          <w:rFonts w:ascii="Times New Roman" w:hAnsi="Times New Roman" w:cs="Times New Roman"/>
          <w:color w:val="000000"/>
          <w:sz w:val="28"/>
          <w:szCs w:val="28"/>
        </w:rPr>
        <w:t>– высшая.</w:t>
      </w:r>
    </w:p>
    <w:p w:rsidR="00FD0339" w:rsidRPr="002940E5" w:rsidRDefault="00FD0339" w:rsidP="00D2785A">
      <w:pPr>
        <w:pStyle w:val="a6"/>
        <w:numPr>
          <w:ilvl w:val="0"/>
          <w:numId w:val="365"/>
        </w:numPr>
        <w:autoSpaceDE w:val="0"/>
        <w:autoSpaceDN w:val="0"/>
        <w:adjustRightInd w:val="0"/>
        <w:spacing w:after="0" w:line="360" w:lineRule="auto"/>
        <w:ind w:left="0"/>
        <w:jc w:val="both"/>
        <w:rPr>
          <w:rFonts w:ascii="Times New Roman" w:hAnsi="Times New Roman" w:cs="Times New Roman"/>
          <w:color w:val="000000"/>
          <w:sz w:val="28"/>
          <w:szCs w:val="28"/>
        </w:rPr>
      </w:pPr>
      <w:r w:rsidRPr="00FD0339">
        <w:rPr>
          <w:rFonts w:ascii="Times New Roman" w:hAnsi="Times New Roman" w:cs="Times New Roman"/>
          <w:color w:val="000000"/>
          <w:sz w:val="28"/>
          <w:szCs w:val="28"/>
        </w:rPr>
        <w:t xml:space="preserve"> Помощник  воспитателя –</w:t>
      </w:r>
    </w:p>
    <w:p w:rsidR="00FD0339" w:rsidRPr="00FD0339" w:rsidRDefault="00FD0339" w:rsidP="00FD0339">
      <w:pPr>
        <w:autoSpaceDE w:val="0"/>
        <w:autoSpaceDN w:val="0"/>
        <w:adjustRightInd w:val="0"/>
        <w:spacing w:after="0" w:line="360" w:lineRule="auto"/>
        <w:jc w:val="both"/>
        <w:rPr>
          <w:rFonts w:ascii="Times New Roman" w:hAnsi="Times New Roman" w:cs="Times New Roman"/>
          <w:color w:val="000000"/>
          <w:sz w:val="28"/>
          <w:szCs w:val="28"/>
        </w:rPr>
      </w:pPr>
      <w:r w:rsidRPr="00FD0339">
        <w:rPr>
          <w:rFonts w:ascii="Times New Roman" w:hAnsi="Times New Roman" w:cs="Times New Roman"/>
          <w:b/>
          <w:bCs/>
          <w:sz w:val="28"/>
          <w:szCs w:val="28"/>
        </w:rPr>
        <w:t>Режим работы группы</w:t>
      </w:r>
    </w:p>
    <w:tbl>
      <w:tblPr>
        <w:tblStyle w:val="a5"/>
        <w:tblW w:w="0" w:type="auto"/>
        <w:tblLook w:val="04A0"/>
      </w:tblPr>
      <w:tblGrid>
        <w:gridCol w:w="4717"/>
        <w:gridCol w:w="4856"/>
      </w:tblGrid>
      <w:tr w:rsidR="00FD0339" w:rsidRPr="00FD0339" w:rsidTr="00FD0339">
        <w:tc>
          <w:tcPr>
            <w:tcW w:w="7337" w:type="dxa"/>
            <w:tcBorders>
              <w:top w:val="single" w:sz="4" w:space="0" w:color="auto"/>
              <w:left w:val="single" w:sz="4" w:space="0" w:color="auto"/>
              <w:bottom w:val="single" w:sz="4" w:space="0" w:color="auto"/>
              <w:right w:val="single" w:sz="4" w:space="0" w:color="auto"/>
            </w:tcBorders>
            <w:hideMark/>
          </w:tcPr>
          <w:tbl>
            <w:tblPr>
              <w:tblW w:w="0" w:type="auto"/>
              <w:tblLook w:val="04A0"/>
            </w:tblPr>
            <w:tblGrid>
              <w:gridCol w:w="1944"/>
            </w:tblGrid>
            <w:tr w:rsidR="00FD0339" w:rsidRPr="00FD0339">
              <w:trPr>
                <w:trHeight w:val="109"/>
              </w:trPr>
              <w:tc>
                <w:tcPr>
                  <w:tcW w:w="0" w:type="auto"/>
                  <w:tcBorders>
                    <w:top w:val="nil"/>
                    <w:left w:val="nil"/>
                    <w:bottom w:val="nil"/>
                    <w:right w:val="nil"/>
                  </w:tcBorders>
                  <w:hideMark/>
                </w:tcPr>
                <w:p w:rsidR="00FD0339" w:rsidRPr="00FD0339" w:rsidRDefault="00FD0339" w:rsidP="00FD0339">
                  <w:pPr>
                    <w:autoSpaceDE w:val="0"/>
                    <w:autoSpaceDN w:val="0"/>
                    <w:adjustRightInd w:val="0"/>
                    <w:spacing w:after="0" w:line="360" w:lineRule="auto"/>
                    <w:jc w:val="both"/>
                    <w:rPr>
                      <w:rFonts w:ascii="Times New Roman" w:hAnsi="Times New Roman" w:cs="Times New Roman"/>
                      <w:color w:val="000000"/>
                      <w:sz w:val="28"/>
                      <w:szCs w:val="28"/>
                      <w:lang w:eastAsia="en-US"/>
                    </w:rPr>
                  </w:pPr>
                  <w:r w:rsidRPr="00FD0339">
                    <w:rPr>
                      <w:rFonts w:ascii="Times New Roman" w:hAnsi="Times New Roman" w:cs="Times New Roman"/>
                      <w:color w:val="000000"/>
                      <w:sz w:val="28"/>
                      <w:szCs w:val="28"/>
                    </w:rPr>
                    <w:t xml:space="preserve">Режим работы </w:t>
                  </w:r>
                </w:p>
              </w:tc>
            </w:tr>
          </w:tbl>
          <w:p w:rsidR="00FD0339" w:rsidRPr="00FD0339" w:rsidRDefault="00FD0339" w:rsidP="00FD0339">
            <w:pPr>
              <w:pStyle w:val="Default"/>
              <w:spacing w:line="360" w:lineRule="auto"/>
              <w:jc w:val="both"/>
              <w:rPr>
                <w:sz w:val="28"/>
                <w:szCs w:val="28"/>
                <w:lang w:eastAsia="en-US"/>
              </w:rPr>
            </w:pPr>
          </w:p>
        </w:tc>
        <w:tc>
          <w:tcPr>
            <w:tcW w:w="7338" w:type="dxa"/>
            <w:tcBorders>
              <w:top w:val="single" w:sz="4" w:space="0" w:color="auto"/>
              <w:left w:val="single" w:sz="4" w:space="0" w:color="auto"/>
              <w:bottom w:val="single" w:sz="4" w:space="0" w:color="auto"/>
              <w:right w:val="single" w:sz="4" w:space="0" w:color="auto"/>
            </w:tcBorders>
            <w:hideMark/>
          </w:tcPr>
          <w:p w:rsidR="00FD0339" w:rsidRPr="00FD0339" w:rsidRDefault="00FD0339" w:rsidP="00FD0339">
            <w:pPr>
              <w:pStyle w:val="Default"/>
              <w:spacing w:line="360" w:lineRule="auto"/>
              <w:jc w:val="both"/>
              <w:rPr>
                <w:sz w:val="28"/>
                <w:szCs w:val="28"/>
                <w:lang w:eastAsia="en-US"/>
              </w:rPr>
            </w:pPr>
            <w:r w:rsidRPr="00FD0339">
              <w:rPr>
                <w:sz w:val="28"/>
                <w:szCs w:val="28"/>
              </w:rPr>
              <w:t xml:space="preserve">Ежедневно с 07.30 до 18-00 </w:t>
            </w:r>
          </w:p>
        </w:tc>
      </w:tr>
      <w:tr w:rsidR="00FD0339" w:rsidRPr="00FD0339" w:rsidTr="00FD0339">
        <w:tc>
          <w:tcPr>
            <w:tcW w:w="7337" w:type="dxa"/>
            <w:tcBorders>
              <w:top w:val="single" w:sz="4" w:space="0" w:color="auto"/>
              <w:left w:val="single" w:sz="4" w:space="0" w:color="auto"/>
              <w:bottom w:val="single" w:sz="4" w:space="0" w:color="auto"/>
              <w:right w:val="single" w:sz="4" w:space="0" w:color="auto"/>
            </w:tcBorders>
            <w:hideMark/>
          </w:tcPr>
          <w:p w:rsidR="00FD0339" w:rsidRPr="00FD0339" w:rsidRDefault="00FD0339" w:rsidP="00FD0339">
            <w:pPr>
              <w:pStyle w:val="Default"/>
              <w:spacing w:line="360" w:lineRule="auto"/>
              <w:jc w:val="both"/>
              <w:rPr>
                <w:sz w:val="28"/>
                <w:szCs w:val="28"/>
                <w:lang w:eastAsia="en-US"/>
              </w:rPr>
            </w:pPr>
            <w:r w:rsidRPr="00FD0339">
              <w:rPr>
                <w:sz w:val="28"/>
                <w:szCs w:val="28"/>
              </w:rPr>
              <w:t xml:space="preserve">Выходные дни </w:t>
            </w:r>
          </w:p>
        </w:tc>
        <w:tc>
          <w:tcPr>
            <w:tcW w:w="7338" w:type="dxa"/>
            <w:tcBorders>
              <w:top w:val="single" w:sz="4" w:space="0" w:color="auto"/>
              <w:left w:val="single" w:sz="4" w:space="0" w:color="auto"/>
              <w:bottom w:val="single" w:sz="4" w:space="0" w:color="auto"/>
              <w:right w:val="single" w:sz="4" w:space="0" w:color="auto"/>
            </w:tcBorders>
            <w:hideMark/>
          </w:tcPr>
          <w:p w:rsidR="00FD0339" w:rsidRPr="00FD0339" w:rsidRDefault="00FD0339" w:rsidP="00FD0339">
            <w:pPr>
              <w:pStyle w:val="Default"/>
              <w:spacing w:line="360" w:lineRule="auto"/>
              <w:jc w:val="both"/>
              <w:rPr>
                <w:sz w:val="28"/>
                <w:szCs w:val="28"/>
                <w:lang w:eastAsia="en-US"/>
              </w:rPr>
            </w:pPr>
            <w:r w:rsidRPr="00FD0339">
              <w:rPr>
                <w:sz w:val="28"/>
                <w:szCs w:val="28"/>
              </w:rPr>
              <w:t xml:space="preserve">суббота, воскресенье, нерабочие праздничные дни </w:t>
            </w:r>
          </w:p>
        </w:tc>
      </w:tr>
    </w:tbl>
    <w:tbl>
      <w:tblPr>
        <w:tblW w:w="0" w:type="auto"/>
        <w:tblLayout w:type="fixed"/>
        <w:tblLook w:val="04A0"/>
      </w:tblPr>
      <w:tblGrid>
        <w:gridCol w:w="9348"/>
      </w:tblGrid>
      <w:tr w:rsidR="00FD0339" w:rsidRPr="00FD0339" w:rsidTr="00FD0339">
        <w:trPr>
          <w:trHeight w:val="109"/>
        </w:trPr>
        <w:tc>
          <w:tcPr>
            <w:tcW w:w="9348" w:type="dxa"/>
            <w:tcBorders>
              <w:top w:val="nil"/>
              <w:left w:val="nil"/>
              <w:bottom w:val="nil"/>
              <w:right w:val="nil"/>
            </w:tcBorders>
            <w:hideMark/>
          </w:tcPr>
          <w:p w:rsidR="00FD0339" w:rsidRDefault="00FD0339" w:rsidP="00FD0339">
            <w:pPr>
              <w:autoSpaceDE w:val="0"/>
              <w:autoSpaceDN w:val="0"/>
              <w:adjustRightInd w:val="0"/>
              <w:spacing w:after="0" w:line="360" w:lineRule="auto"/>
              <w:jc w:val="both"/>
              <w:rPr>
                <w:rFonts w:ascii="Times New Roman" w:hAnsi="Times New Roman" w:cs="Times New Roman"/>
                <w:color w:val="000000"/>
                <w:sz w:val="28"/>
                <w:szCs w:val="28"/>
              </w:rPr>
            </w:pPr>
            <w:r w:rsidRPr="00FD0339">
              <w:rPr>
                <w:rFonts w:ascii="Times New Roman" w:hAnsi="Times New Roman" w:cs="Times New Roman"/>
                <w:color w:val="000000"/>
                <w:sz w:val="28"/>
                <w:szCs w:val="28"/>
              </w:rPr>
              <w:t>Группа функционируют в режиме 10,5 часового пребывания 5-дневной р</w:t>
            </w:r>
            <w:r w:rsidRPr="00FD0339">
              <w:rPr>
                <w:rFonts w:ascii="Times New Roman" w:hAnsi="Times New Roman" w:cs="Times New Roman"/>
                <w:color w:val="000000"/>
                <w:sz w:val="28"/>
                <w:szCs w:val="28"/>
              </w:rPr>
              <w:t>а</w:t>
            </w:r>
            <w:r w:rsidRPr="00FD0339">
              <w:rPr>
                <w:rFonts w:ascii="Times New Roman" w:hAnsi="Times New Roman" w:cs="Times New Roman"/>
                <w:color w:val="000000"/>
                <w:sz w:val="28"/>
                <w:szCs w:val="28"/>
              </w:rPr>
              <w:t>бочей недели</w:t>
            </w:r>
            <w:r w:rsidR="002940E5">
              <w:rPr>
                <w:rFonts w:ascii="Times New Roman" w:hAnsi="Times New Roman" w:cs="Times New Roman"/>
                <w:color w:val="000000"/>
                <w:sz w:val="28"/>
                <w:szCs w:val="28"/>
              </w:rPr>
              <w:t>.</w:t>
            </w:r>
          </w:p>
          <w:p w:rsidR="00BF7647" w:rsidRDefault="00E33BBD" w:rsidP="00BF7647">
            <w:pPr>
              <w:autoSpaceDE w:val="0"/>
              <w:autoSpaceDN w:val="0"/>
              <w:adjustRightInd w:val="0"/>
              <w:spacing w:after="0" w:line="36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lastRenderedPageBreak/>
              <w:t xml:space="preserve">Характеристики особенностей развития детей </w:t>
            </w:r>
          </w:p>
          <w:p w:rsidR="00E33BBD" w:rsidRDefault="00E33BBD" w:rsidP="00BF7647">
            <w:pPr>
              <w:autoSpaceDE w:val="0"/>
              <w:autoSpaceDN w:val="0"/>
              <w:adjustRightInd w:val="0"/>
              <w:spacing w:after="0" w:line="360" w:lineRule="auto"/>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старшего дошкольного возраста</w:t>
            </w:r>
          </w:p>
          <w:p w:rsidR="00E33BBD" w:rsidRDefault="00E33BBD" w:rsidP="00BF7647">
            <w:pPr>
              <w:autoSpaceDE w:val="0"/>
              <w:autoSpaceDN w:val="0"/>
              <w:adjustRightInd w:val="0"/>
              <w:spacing w:after="0" w:line="360" w:lineRule="auto"/>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Возрастные особенности детей 6 – 8 лет</w:t>
            </w:r>
          </w:p>
          <w:p w:rsidR="00E33BBD" w:rsidRDefault="00E33BBD" w:rsidP="00E33BB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Дети 6-7 лет обладают устойчивыми социально-нравственными чу</w:t>
            </w:r>
            <w:r>
              <w:rPr>
                <w:rFonts w:ascii="Times New Roman" w:hAnsi="Times New Roman" w:cs="Times New Roman"/>
                <w:color w:val="000000"/>
                <w:sz w:val="28"/>
                <w:szCs w:val="28"/>
              </w:rPr>
              <w:t>в</w:t>
            </w:r>
            <w:r>
              <w:rPr>
                <w:rFonts w:ascii="Times New Roman" w:hAnsi="Times New Roman" w:cs="Times New Roman"/>
                <w:color w:val="000000"/>
                <w:sz w:val="28"/>
                <w:szCs w:val="28"/>
              </w:rPr>
              <w:t xml:space="preserve">ства и эмоциями, высоким самосознанием и осуществляет себя как субъект деятельности и поведения. </w:t>
            </w:r>
          </w:p>
          <w:p w:rsidR="00E33BBD" w:rsidRDefault="00E33BBD" w:rsidP="00E33BB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Мотивационная сфера дошкольников 6—7 лет расширяется за счёт развития таких социальных мотивов, как познавательные, про социальные (побуждающие делать добро), самореализации. Поведение ребёнка начин</w:t>
            </w:r>
            <w:r>
              <w:rPr>
                <w:rFonts w:ascii="Times New Roman" w:hAnsi="Times New Roman" w:cs="Times New Roman"/>
                <w:color w:val="000000"/>
                <w:sz w:val="28"/>
                <w:szCs w:val="28"/>
              </w:rPr>
              <w:t>а</w:t>
            </w:r>
            <w:r>
              <w:rPr>
                <w:rFonts w:ascii="Times New Roman" w:hAnsi="Times New Roman" w:cs="Times New Roman"/>
                <w:color w:val="000000"/>
                <w:sz w:val="28"/>
                <w:szCs w:val="28"/>
              </w:rPr>
              <w:t>ет регулироваться также его представлениями о том, что хорошо и что пл</w:t>
            </w:r>
            <w:r>
              <w:rPr>
                <w:rFonts w:ascii="Times New Roman" w:hAnsi="Times New Roman" w:cs="Times New Roman"/>
                <w:color w:val="000000"/>
                <w:sz w:val="28"/>
                <w:szCs w:val="28"/>
              </w:rPr>
              <w:t>о</w:t>
            </w:r>
            <w:r>
              <w:rPr>
                <w:rFonts w:ascii="Times New Roman" w:hAnsi="Times New Roman" w:cs="Times New Roman"/>
                <w:color w:val="000000"/>
                <w:sz w:val="28"/>
                <w:szCs w:val="28"/>
              </w:rPr>
              <w:t>хо. С развитием морально-нравственных представлений напрямую связана и возможность эмоционально оценивать свои поступки. Ребёнок испытыв</w:t>
            </w:r>
            <w:r>
              <w:rPr>
                <w:rFonts w:ascii="Times New Roman" w:hAnsi="Times New Roman" w:cs="Times New Roman"/>
                <w:color w:val="000000"/>
                <w:sz w:val="28"/>
                <w:szCs w:val="28"/>
              </w:rPr>
              <w:t>а</w:t>
            </w:r>
            <w:r>
              <w:rPr>
                <w:rFonts w:ascii="Times New Roman" w:hAnsi="Times New Roman" w:cs="Times New Roman"/>
                <w:color w:val="000000"/>
                <w:sz w:val="28"/>
                <w:szCs w:val="28"/>
              </w:rPr>
              <w:t>ет чувство удовлетворения, радости, когда поступает правильно, хорошо, и смущение, неловкость, когда нарушает правила, поступает плохо. Общая самооценка детей представляет собой глобальное, положительное неди</w:t>
            </w:r>
            <w:r>
              <w:rPr>
                <w:rFonts w:ascii="Times New Roman" w:hAnsi="Times New Roman" w:cs="Times New Roman"/>
                <w:color w:val="000000"/>
                <w:sz w:val="28"/>
                <w:szCs w:val="28"/>
              </w:rPr>
              <w:t>ф</w:t>
            </w:r>
            <w:r>
              <w:rPr>
                <w:rFonts w:ascii="Times New Roman" w:hAnsi="Times New Roman" w:cs="Times New Roman"/>
                <w:color w:val="000000"/>
                <w:sz w:val="28"/>
                <w:szCs w:val="28"/>
              </w:rPr>
              <w:t>ференцированное отношение к себе, формирующееся под влиянием эм</w:t>
            </w:r>
            <w:r>
              <w:rPr>
                <w:rFonts w:ascii="Times New Roman" w:hAnsi="Times New Roman" w:cs="Times New Roman"/>
                <w:color w:val="000000"/>
                <w:sz w:val="28"/>
                <w:szCs w:val="28"/>
              </w:rPr>
              <w:t>о</w:t>
            </w:r>
            <w:r>
              <w:rPr>
                <w:rFonts w:ascii="Times New Roman" w:hAnsi="Times New Roman" w:cs="Times New Roman"/>
                <w:color w:val="000000"/>
                <w:sz w:val="28"/>
                <w:szCs w:val="28"/>
              </w:rPr>
              <w:t xml:space="preserve">ционального отношения со стороны взрослых. </w:t>
            </w:r>
          </w:p>
          <w:p w:rsidR="00E33BBD" w:rsidRDefault="00E33BBD" w:rsidP="00E33BB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К концу дошкольного возраста происходят существенные изменения в эмоциональной сфере. С одной стороны, у детей этого возраста более б</w:t>
            </w:r>
            <w:r>
              <w:rPr>
                <w:rFonts w:ascii="Times New Roman" w:hAnsi="Times New Roman" w:cs="Times New Roman"/>
                <w:color w:val="000000"/>
                <w:sz w:val="28"/>
                <w:szCs w:val="28"/>
              </w:rPr>
              <w:t>о</w:t>
            </w:r>
            <w:r>
              <w:rPr>
                <w:rFonts w:ascii="Times New Roman" w:hAnsi="Times New Roman" w:cs="Times New Roman"/>
                <w:color w:val="000000"/>
                <w:sz w:val="28"/>
                <w:szCs w:val="28"/>
              </w:rPr>
              <w:t>гатая эмоциональная жизнь, их эмоции глубоки и разнообразны по соде</w:t>
            </w:r>
            <w:r>
              <w:rPr>
                <w:rFonts w:ascii="Times New Roman" w:hAnsi="Times New Roman" w:cs="Times New Roman"/>
                <w:color w:val="000000"/>
                <w:sz w:val="28"/>
                <w:szCs w:val="28"/>
              </w:rPr>
              <w:t>р</w:t>
            </w:r>
            <w:r>
              <w:rPr>
                <w:rFonts w:ascii="Times New Roman" w:hAnsi="Times New Roman" w:cs="Times New Roman"/>
                <w:color w:val="000000"/>
                <w:sz w:val="28"/>
                <w:szCs w:val="28"/>
              </w:rPr>
              <w:t>жанию. С другой стороны, они более сдержанны и избирательны в эмоци</w:t>
            </w:r>
            <w:r>
              <w:rPr>
                <w:rFonts w:ascii="Times New Roman" w:hAnsi="Times New Roman" w:cs="Times New Roman"/>
                <w:color w:val="000000"/>
                <w:sz w:val="28"/>
                <w:szCs w:val="28"/>
              </w:rPr>
              <w:t>о</w:t>
            </w:r>
            <w:r>
              <w:rPr>
                <w:rFonts w:ascii="Times New Roman" w:hAnsi="Times New Roman" w:cs="Times New Roman"/>
                <w:color w:val="000000"/>
                <w:sz w:val="28"/>
                <w:szCs w:val="28"/>
              </w:rPr>
              <w:t>нальных проявлениях. К концу дошкольного возраста у них формируются обобщённые эмоциональные представления, что позволяет им предвосх</w:t>
            </w:r>
            <w:r>
              <w:rPr>
                <w:rFonts w:ascii="Times New Roman" w:hAnsi="Times New Roman" w:cs="Times New Roman"/>
                <w:color w:val="000000"/>
                <w:sz w:val="28"/>
                <w:szCs w:val="28"/>
              </w:rPr>
              <w:t>и</w:t>
            </w:r>
            <w:r>
              <w:rPr>
                <w:rFonts w:ascii="Times New Roman" w:hAnsi="Times New Roman" w:cs="Times New Roman"/>
                <w:color w:val="000000"/>
                <w:sz w:val="28"/>
                <w:szCs w:val="28"/>
              </w:rPr>
              <w:t>щать последствия своих действий. Это существенно влияет на эффекти</w:t>
            </w:r>
            <w:r>
              <w:rPr>
                <w:rFonts w:ascii="Times New Roman" w:hAnsi="Times New Roman" w:cs="Times New Roman"/>
                <w:color w:val="000000"/>
                <w:sz w:val="28"/>
                <w:szCs w:val="28"/>
              </w:rPr>
              <w:t>в</w:t>
            </w:r>
            <w:r>
              <w:rPr>
                <w:rFonts w:ascii="Times New Roman" w:hAnsi="Times New Roman" w:cs="Times New Roman"/>
                <w:color w:val="000000"/>
                <w:sz w:val="28"/>
                <w:szCs w:val="28"/>
              </w:rPr>
              <w:t>ность произвольной регуляции поведения - ребёнок может не только отк</w:t>
            </w:r>
            <w:r>
              <w:rPr>
                <w:rFonts w:ascii="Times New Roman" w:hAnsi="Times New Roman" w:cs="Times New Roman"/>
                <w:color w:val="000000"/>
                <w:sz w:val="28"/>
                <w:szCs w:val="28"/>
              </w:rPr>
              <w:t>а</w:t>
            </w:r>
            <w:r>
              <w:rPr>
                <w:rFonts w:ascii="Times New Roman" w:hAnsi="Times New Roman" w:cs="Times New Roman"/>
                <w:color w:val="000000"/>
                <w:sz w:val="28"/>
                <w:szCs w:val="28"/>
              </w:rPr>
              <w:t>заться от нежелательных действий или хорошо себя вести, но и выполнять неинтересное задание, если будет понимать, что полученные результаты принесут кому-то пользу, радость и т. п. Благодаря таким изменениям в эмоциональной сфере поведение дошкольника становится менее ситуати</w:t>
            </w:r>
            <w:r>
              <w:rPr>
                <w:rFonts w:ascii="Times New Roman" w:hAnsi="Times New Roman" w:cs="Times New Roman"/>
                <w:color w:val="000000"/>
                <w:sz w:val="28"/>
                <w:szCs w:val="28"/>
              </w:rPr>
              <w:t>в</w:t>
            </w:r>
            <w:r>
              <w:rPr>
                <w:rFonts w:ascii="Times New Roman" w:hAnsi="Times New Roman" w:cs="Times New Roman"/>
                <w:color w:val="000000"/>
                <w:sz w:val="28"/>
                <w:szCs w:val="28"/>
              </w:rPr>
              <w:t>ным и чаще выстраивается с учётом интересов и потребностей других л</w:t>
            </w:r>
            <w:r>
              <w:rPr>
                <w:rFonts w:ascii="Times New Roman" w:hAnsi="Times New Roman" w:cs="Times New Roman"/>
                <w:color w:val="000000"/>
                <w:sz w:val="28"/>
                <w:szCs w:val="28"/>
              </w:rPr>
              <w:t>ю</w:t>
            </w:r>
            <w:r>
              <w:rPr>
                <w:rFonts w:ascii="Times New Roman" w:hAnsi="Times New Roman" w:cs="Times New Roman"/>
                <w:color w:val="000000"/>
                <w:sz w:val="28"/>
                <w:szCs w:val="28"/>
              </w:rPr>
              <w:lastRenderedPageBreak/>
              <w:t xml:space="preserve">дей. </w:t>
            </w:r>
          </w:p>
          <w:p w:rsidR="00E33BBD" w:rsidRDefault="00E33BBD" w:rsidP="00E33BB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Сложнее и богаче по содержанию становится общение ребёнка со взрослым. Дошкольник внимательно слушает рассказы родителей о том, что у них произошло на работе, живо интересуется тем, как они познак</w:t>
            </w:r>
            <w:r>
              <w:rPr>
                <w:rFonts w:ascii="Times New Roman" w:hAnsi="Times New Roman" w:cs="Times New Roman"/>
                <w:color w:val="000000"/>
                <w:sz w:val="28"/>
                <w:szCs w:val="28"/>
              </w:rPr>
              <w:t>о</w:t>
            </w:r>
            <w:r>
              <w:rPr>
                <w:rFonts w:ascii="Times New Roman" w:hAnsi="Times New Roman" w:cs="Times New Roman"/>
                <w:color w:val="000000"/>
                <w:sz w:val="28"/>
                <w:szCs w:val="28"/>
              </w:rPr>
              <w:t>мились, при встрече с незнакомыми людьми часто спрашивает, где они ж</w:t>
            </w:r>
            <w:r>
              <w:rPr>
                <w:rFonts w:ascii="Times New Roman" w:hAnsi="Times New Roman" w:cs="Times New Roman"/>
                <w:color w:val="000000"/>
                <w:sz w:val="28"/>
                <w:szCs w:val="28"/>
              </w:rPr>
              <w:t>и</w:t>
            </w:r>
            <w:r>
              <w:rPr>
                <w:rFonts w:ascii="Times New Roman" w:hAnsi="Times New Roman" w:cs="Times New Roman"/>
                <w:color w:val="000000"/>
                <w:sz w:val="28"/>
                <w:szCs w:val="28"/>
              </w:rPr>
              <w:t>вут, есть ли у них дети, кем они работают и т. п. Большую значимость для детей 6 - 7 лет приобретает общение между собой. Их избирательные о</w:t>
            </w:r>
            <w:r>
              <w:rPr>
                <w:rFonts w:ascii="Times New Roman" w:hAnsi="Times New Roman" w:cs="Times New Roman"/>
                <w:color w:val="000000"/>
                <w:sz w:val="28"/>
                <w:szCs w:val="28"/>
              </w:rPr>
              <w:t>т</w:t>
            </w:r>
            <w:r>
              <w:rPr>
                <w:rFonts w:ascii="Times New Roman" w:hAnsi="Times New Roman" w:cs="Times New Roman"/>
                <w:color w:val="000000"/>
                <w:sz w:val="28"/>
                <w:szCs w:val="28"/>
              </w:rPr>
              <w:t>ношения становятся устойчивыми, именно в этот период зарождается де</w:t>
            </w:r>
            <w:r>
              <w:rPr>
                <w:rFonts w:ascii="Times New Roman" w:hAnsi="Times New Roman" w:cs="Times New Roman"/>
                <w:color w:val="000000"/>
                <w:sz w:val="28"/>
                <w:szCs w:val="28"/>
              </w:rPr>
              <w:t>т</w:t>
            </w:r>
            <w:r>
              <w:rPr>
                <w:rFonts w:ascii="Times New Roman" w:hAnsi="Times New Roman" w:cs="Times New Roman"/>
                <w:color w:val="000000"/>
                <w:sz w:val="28"/>
                <w:szCs w:val="28"/>
              </w:rPr>
              <w:t>ская дружба. Дети продолжают активно сотрудничать, вместе с тем у них наблюдаются и конкурентные отношения -  в общении и взаимодействии они стремятся в первую очередь проявить себя, привлечь внимание других к себе. Однако у них есть все возможности придать такому соперничеству продуктивный и конструктивный характер и избегать негативных форм п</w:t>
            </w:r>
            <w:r>
              <w:rPr>
                <w:rFonts w:ascii="Times New Roman" w:hAnsi="Times New Roman" w:cs="Times New Roman"/>
                <w:color w:val="000000"/>
                <w:sz w:val="28"/>
                <w:szCs w:val="28"/>
              </w:rPr>
              <w:t>о</w:t>
            </w:r>
            <w:r>
              <w:rPr>
                <w:rFonts w:ascii="Times New Roman" w:hAnsi="Times New Roman" w:cs="Times New Roman"/>
                <w:color w:val="000000"/>
                <w:sz w:val="28"/>
                <w:szCs w:val="28"/>
              </w:rPr>
              <w:t xml:space="preserve">ведения. </w:t>
            </w:r>
          </w:p>
          <w:p w:rsidR="00E33BBD" w:rsidRDefault="00E33BBD" w:rsidP="00E33BB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К семи годам дети определяют перспективы взросления в соответс</w:t>
            </w:r>
            <w:r>
              <w:rPr>
                <w:rFonts w:ascii="Times New Roman" w:hAnsi="Times New Roman" w:cs="Times New Roman"/>
                <w:color w:val="000000"/>
                <w:sz w:val="28"/>
                <w:szCs w:val="28"/>
              </w:rPr>
              <w:t>т</w:t>
            </w:r>
            <w:r>
              <w:rPr>
                <w:rFonts w:ascii="Times New Roman" w:hAnsi="Times New Roman" w:cs="Times New Roman"/>
                <w:color w:val="000000"/>
                <w:sz w:val="28"/>
                <w:szCs w:val="28"/>
              </w:rPr>
              <w:t>вии с гендерной ролью, проявляют стремление к усвоению определённых способов поведения, ориентированных на выполнение будущих социал</w:t>
            </w:r>
            <w:r>
              <w:rPr>
                <w:rFonts w:ascii="Times New Roman" w:hAnsi="Times New Roman" w:cs="Times New Roman"/>
                <w:color w:val="000000"/>
                <w:sz w:val="28"/>
                <w:szCs w:val="28"/>
              </w:rPr>
              <w:t>ь</w:t>
            </w:r>
            <w:r>
              <w:rPr>
                <w:rFonts w:ascii="Times New Roman" w:hAnsi="Times New Roman" w:cs="Times New Roman"/>
                <w:color w:val="000000"/>
                <w:sz w:val="28"/>
                <w:szCs w:val="28"/>
              </w:rPr>
              <w:t xml:space="preserve">ных ролей. </w:t>
            </w:r>
          </w:p>
          <w:p w:rsidR="00E33BBD" w:rsidRDefault="00E33BBD" w:rsidP="00E33BB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 6 - 7 годам ребёнок уверенно владеет культурой самообслуживания и культурой здоровья. </w:t>
            </w:r>
          </w:p>
          <w:p w:rsidR="00E33BBD" w:rsidRDefault="00E33BBD" w:rsidP="00E33BB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играх дети 6 - 7 лет способны отражать достаточно сложные соц</w:t>
            </w:r>
            <w:r>
              <w:rPr>
                <w:rFonts w:ascii="Times New Roman" w:hAnsi="Times New Roman" w:cs="Times New Roman"/>
                <w:color w:val="000000"/>
                <w:sz w:val="28"/>
                <w:szCs w:val="28"/>
              </w:rPr>
              <w:t>и</w:t>
            </w:r>
            <w:r>
              <w:rPr>
                <w:rFonts w:ascii="Times New Roman" w:hAnsi="Times New Roman" w:cs="Times New Roman"/>
                <w:color w:val="000000"/>
                <w:sz w:val="28"/>
                <w:szCs w:val="28"/>
              </w:rPr>
              <w:t>альные события — рождение ребёнка, свадьба, праздник, война и др. В и</w:t>
            </w:r>
            <w:r>
              <w:rPr>
                <w:rFonts w:ascii="Times New Roman" w:hAnsi="Times New Roman" w:cs="Times New Roman"/>
                <w:color w:val="000000"/>
                <w:sz w:val="28"/>
                <w:szCs w:val="28"/>
              </w:rPr>
              <w:t>г</w:t>
            </w:r>
            <w:r>
              <w:rPr>
                <w:rFonts w:ascii="Times New Roman" w:hAnsi="Times New Roman" w:cs="Times New Roman"/>
                <w:color w:val="000000"/>
                <w:sz w:val="28"/>
                <w:szCs w:val="28"/>
              </w:rPr>
              <w:t xml:space="preserve">ре может быть несколько центров, в каждом из которых отражается та или иная сюжетная линия. </w:t>
            </w:r>
          </w:p>
          <w:p w:rsidR="00E33BBD" w:rsidRDefault="00E33BBD" w:rsidP="00E33BB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Дети этого возраста могут по ходу игры брать на себя две роли, пер</w:t>
            </w:r>
            <w:r>
              <w:rPr>
                <w:rFonts w:ascii="Times New Roman" w:hAnsi="Times New Roman" w:cs="Times New Roman"/>
                <w:color w:val="000000"/>
                <w:sz w:val="28"/>
                <w:szCs w:val="28"/>
              </w:rPr>
              <w:t>е</w:t>
            </w:r>
            <w:r>
              <w:rPr>
                <w:rFonts w:ascii="Times New Roman" w:hAnsi="Times New Roman" w:cs="Times New Roman"/>
                <w:color w:val="000000"/>
                <w:sz w:val="28"/>
                <w:szCs w:val="28"/>
              </w:rPr>
              <w:t xml:space="preserve">ходя от исполнения одной к исполнению другой. Они могут вступать во взаимодействие с несколькими партнёрами по игре, исполняя как главную, так и подчинённую роль. </w:t>
            </w:r>
          </w:p>
          <w:p w:rsidR="00E33BBD" w:rsidRDefault="00E33BBD" w:rsidP="00E33BB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Продолжается дальнейшее развитие моторики ребёнка, наращивание и самостоятельное использование двигательного опыта. Расширяются </w:t>
            </w:r>
            <w:r>
              <w:rPr>
                <w:rFonts w:ascii="Times New Roman" w:hAnsi="Times New Roman" w:cs="Times New Roman"/>
                <w:color w:val="000000"/>
                <w:sz w:val="28"/>
                <w:szCs w:val="28"/>
              </w:rPr>
              <w:lastRenderedPageBreak/>
              <w:t>представления о самом себе, своих физических возможностях, физическом облике. Совершенствуются ходьба, бег, шаги становятся равномерными, увеличивается их длина, появляется гармония в движениях рук и ног. Реб</w:t>
            </w:r>
            <w:r>
              <w:rPr>
                <w:rFonts w:ascii="Times New Roman" w:hAnsi="Times New Roman" w:cs="Times New Roman"/>
                <w:color w:val="000000"/>
                <w:sz w:val="28"/>
                <w:szCs w:val="28"/>
              </w:rPr>
              <w:t>ё</w:t>
            </w:r>
            <w:r>
              <w:rPr>
                <w:rFonts w:ascii="Times New Roman" w:hAnsi="Times New Roman" w:cs="Times New Roman"/>
                <w:color w:val="000000"/>
                <w:sz w:val="28"/>
                <w:szCs w:val="28"/>
              </w:rPr>
              <w:t xml:space="preserve">нок способен быстро перемещаться, ходить и бегать, держать правильную осанку. По собственной инициативе дети могут организовывать подвижные игры и простейшие соревнования со сверстниками. </w:t>
            </w:r>
          </w:p>
          <w:p w:rsidR="00E33BBD" w:rsidRDefault="00E33BBD" w:rsidP="00E33BB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возрасте 6 - 7 лет происходит расширение и углубление предста</w:t>
            </w:r>
            <w:r>
              <w:rPr>
                <w:rFonts w:ascii="Times New Roman" w:hAnsi="Times New Roman" w:cs="Times New Roman"/>
                <w:color w:val="000000"/>
                <w:sz w:val="28"/>
                <w:szCs w:val="28"/>
              </w:rPr>
              <w:t>в</w:t>
            </w:r>
            <w:r>
              <w:rPr>
                <w:rFonts w:ascii="Times New Roman" w:hAnsi="Times New Roman" w:cs="Times New Roman"/>
                <w:color w:val="000000"/>
                <w:sz w:val="28"/>
                <w:szCs w:val="28"/>
              </w:rPr>
              <w:t>лений детей о форме, цвете, величине предметов. Ребёнок уже целенапра</w:t>
            </w:r>
            <w:r>
              <w:rPr>
                <w:rFonts w:ascii="Times New Roman" w:hAnsi="Times New Roman" w:cs="Times New Roman"/>
                <w:color w:val="000000"/>
                <w:sz w:val="28"/>
                <w:szCs w:val="28"/>
              </w:rPr>
              <w:t>в</w:t>
            </w:r>
            <w:r>
              <w:rPr>
                <w:rFonts w:ascii="Times New Roman" w:hAnsi="Times New Roman" w:cs="Times New Roman"/>
                <w:color w:val="000000"/>
                <w:sz w:val="28"/>
                <w:szCs w:val="28"/>
              </w:rPr>
              <w:t>ленно, последовательно обследует внешние особенности предметов. При этом он ориентируется не на единичные признаки, а на весь комплекс (цвет, форма, величина и др.).  К концу дошкольного возраста существенно увеличивается устойчивость непроизвольного внимания, что приводит к меньшей отвлекаемости детей. Сосредоточенность и длительность де</w:t>
            </w:r>
            <w:r>
              <w:rPr>
                <w:rFonts w:ascii="Times New Roman" w:hAnsi="Times New Roman" w:cs="Times New Roman"/>
                <w:color w:val="000000"/>
                <w:sz w:val="28"/>
                <w:szCs w:val="28"/>
              </w:rPr>
              <w:t>я</w:t>
            </w:r>
            <w:r>
              <w:rPr>
                <w:rFonts w:ascii="Times New Roman" w:hAnsi="Times New Roman" w:cs="Times New Roman"/>
                <w:color w:val="000000"/>
                <w:sz w:val="28"/>
                <w:szCs w:val="28"/>
              </w:rPr>
              <w:t>тельности ребёнка зависит от её привлекательности для него. Внимание мальчиков менее устойчиво. В 6 - 7 лет у детей увеличивается объём пам</w:t>
            </w:r>
            <w:r>
              <w:rPr>
                <w:rFonts w:ascii="Times New Roman" w:hAnsi="Times New Roman" w:cs="Times New Roman"/>
                <w:color w:val="000000"/>
                <w:sz w:val="28"/>
                <w:szCs w:val="28"/>
              </w:rPr>
              <w:t>я</w:t>
            </w:r>
            <w:r>
              <w:rPr>
                <w:rFonts w:ascii="Times New Roman" w:hAnsi="Times New Roman" w:cs="Times New Roman"/>
                <w:color w:val="000000"/>
                <w:sz w:val="28"/>
                <w:szCs w:val="28"/>
              </w:rPr>
              <w:t xml:space="preserve">ти, что позволяет им непроизвольно запоминать достаточно большой объём информации. Девочек отличает больший объём и устойчивость памяти. </w:t>
            </w:r>
          </w:p>
          <w:p w:rsidR="00E33BBD" w:rsidRDefault="00E33BBD" w:rsidP="00E33BB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Воображение детей данного возраста становится, с одной стороны, богаче и оригинальнее, а с другой - более логичным и последовательным, оно уже не похоже на стихийное фантазирование детей младших возрастов. Несмотря на то, что увиденное или услышанное порой преобразуется дет</w:t>
            </w:r>
            <w:r>
              <w:rPr>
                <w:rFonts w:ascii="Times New Roman" w:hAnsi="Times New Roman" w:cs="Times New Roman"/>
                <w:color w:val="000000"/>
                <w:sz w:val="28"/>
                <w:szCs w:val="28"/>
              </w:rPr>
              <w:t>ь</w:t>
            </w:r>
            <w:r>
              <w:rPr>
                <w:rFonts w:ascii="Times New Roman" w:hAnsi="Times New Roman" w:cs="Times New Roman"/>
                <w:color w:val="000000"/>
                <w:sz w:val="28"/>
                <w:szCs w:val="28"/>
              </w:rPr>
              <w:t>ми до неузнаваемости, в конечных продуктах их воображения чётче пр</w:t>
            </w:r>
            <w:r>
              <w:rPr>
                <w:rFonts w:ascii="Times New Roman" w:hAnsi="Times New Roman" w:cs="Times New Roman"/>
                <w:color w:val="000000"/>
                <w:sz w:val="28"/>
                <w:szCs w:val="28"/>
              </w:rPr>
              <w:t>о</w:t>
            </w:r>
            <w:r>
              <w:rPr>
                <w:rFonts w:ascii="Times New Roman" w:hAnsi="Times New Roman" w:cs="Times New Roman"/>
                <w:color w:val="000000"/>
                <w:sz w:val="28"/>
                <w:szCs w:val="28"/>
              </w:rPr>
              <w:t>слеживаются объективные закономерности действительности. Так, напр</w:t>
            </w:r>
            <w:r>
              <w:rPr>
                <w:rFonts w:ascii="Times New Roman" w:hAnsi="Times New Roman" w:cs="Times New Roman"/>
                <w:color w:val="000000"/>
                <w:sz w:val="28"/>
                <w:szCs w:val="28"/>
              </w:rPr>
              <w:t>и</w:t>
            </w:r>
            <w:r>
              <w:rPr>
                <w:rFonts w:ascii="Times New Roman" w:hAnsi="Times New Roman" w:cs="Times New Roman"/>
                <w:color w:val="000000"/>
                <w:sz w:val="28"/>
                <w:szCs w:val="28"/>
              </w:rPr>
              <w:t>мер, даже в самых фантастических рассказах дети стараются установить причинно-следственные связи, в самых фантастических рисунках - пер</w:t>
            </w:r>
            <w:r>
              <w:rPr>
                <w:rFonts w:ascii="Times New Roman" w:hAnsi="Times New Roman" w:cs="Times New Roman"/>
                <w:color w:val="000000"/>
                <w:sz w:val="28"/>
                <w:szCs w:val="28"/>
              </w:rPr>
              <w:t>е</w:t>
            </w:r>
            <w:r>
              <w:rPr>
                <w:rFonts w:ascii="Times New Roman" w:hAnsi="Times New Roman" w:cs="Times New Roman"/>
                <w:color w:val="000000"/>
                <w:sz w:val="28"/>
                <w:szCs w:val="28"/>
              </w:rPr>
              <w:t xml:space="preserve">дать перспективу. При придумывании сюжета игры, темы рисунка, историй и т. п. дети 6 - 7 лет не только удерживают первоначальный замысел, но могут обдумывать его до начала деятельности. </w:t>
            </w:r>
          </w:p>
          <w:p w:rsidR="00E33BBD" w:rsidRDefault="00E33BBD" w:rsidP="00E33BB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этом возрасте продолжается развитие наглядно-образного мышл</w:t>
            </w:r>
            <w:r>
              <w:rPr>
                <w:rFonts w:ascii="Times New Roman" w:hAnsi="Times New Roman" w:cs="Times New Roman"/>
                <w:color w:val="000000"/>
                <w:sz w:val="28"/>
                <w:szCs w:val="28"/>
              </w:rPr>
              <w:t>е</w:t>
            </w:r>
            <w:r>
              <w:rPr>
                <w:rFonts w:ascii="Times New Roman" w:hAnsi="Times New Roman" w:cs="Times New Roman"/>
                <w:color w:val="000000"/>
                <w:sz w:val="28"/>
                <w:szCs w:val="28"/>
              </w:rPr>
              <w:t>ния, которое позволяет ребёнку решать более сложные задачи с использ</w:t>
            </w:r>
            <w:r>
              <w:rPr>
                <w:rFonts w:ascii="Times New Roman" w:hAnsi="Times New Roman" w:cs="Times New Roman"/>
                <w:color w:val="000000"/>
                <w:sz w:val="28"/>
                <w:szCs w:val="28"/>
              </w:rPr>
              <w:t>о</w:t>
            </w:r>
            <w:r>
              <w:rPr>
                <w:rFonts w:ascii="Times New Roman" w:hAnsi="Times New Roman" w:cs="Times New Roman"/>
                <w:color w:val="000000"/>
                <w:sz w:val="28"/>
                <w:szCs w:val="28"/>
              </w:rPr>
              <w:lastRenderedPageBreak/>
              <w:t>ванием обобщённых наглядных средств (схем, чертежей и пр.) и обобщё</w:t>
            </w:r>
            <w:r>
              <w:rPr>
                <w:rFonts w:ascii="Times New Roman" w:hAnsi="Times New Roman" w:cs="Times New Roman"/>
                <w:color w:val="000000"/>
                <w:sz w:val="28"/>
                <w:szCs w:val="28"/>
              </w:rPr>
              <w:t>н</w:t>
            </w:r>
            <w:r>
              <w:rPr>
                <w:rFonts w:ascii="Times New Roman" w:hAnsi="Times New Roman" w:cs="Times New Roman"/>
                <w:color w:val="000000"/>
                <w:sz w:val="28"/>
                <w:szCs w:val="28"/>
              </w:rPr>
              <w:t>ных представлений о свойствах различных предметов и явлений. Действия наглядно-образного мышления (например, при нахождении выхода из н</w:t>
            </w:r>
            <w:r>
              <w:rPr>
                <w:rFonts w:ascii="Times New Roman" w:hAnsi="Times New Roman" w:cs="Times New Roman"/>
                <w:color w:val="000000"/>
                <w:sz w:val="28"/>
                <w:szCs w:val="28"/>
              </w:rPr>
              <w:t>а</w:t>
            </w:r>
            <w:r>
              <w:rPr>
                <w:rFonts w:ascii="Times New Roman" w:hAnsi="Times New Roman" w:cs="Times New Roman"/>
                <w:color w:val="000000"/>
                <w:sz w:val="28"/>
                <w:szCs w:val="28"/>
              </w:rPr>
              <w:t>рисованного лабиринта) ребёнок этого возраста, как правило, совершает уже в уме, не прибегая к практическим предметным действиям даже в сл</w:t>
            </w:r>
            <w:r>
              <w:rPr>
                <w:rFonts w:ascii="Times New Roman" w:hAnsi="Times New Roman" w:cs="Times New Roman"/>
                <w:color w:val="000000"/>
                <w:sz w:val="28"/>
                <w:szCs w:val="28"/>
              </w:rPr>
              <w:t>у</w:t>
            </w:r>
            <w:r>
              <w:rPr>
                <w:rFonts w:ascii="Times New Roman" w:hAnsi="Times New Roman" w:cs="Times New Roman"/>
                <w:color w:val="000000"/>
                <w:sz w:val="28"/>
                <w:szCs w:val="28"/>
              </w:rPr>
              <w:t xml:space="preserve">чаях затруднений. Возможность успешно совершать действия </w:t>
            </w:r>
            <w:proofErr w:type="spellStart"/>
            <w:r>
              <w:rPr>
                <w:rFonts w:ascii="Times New Roman" w:hAnsi="Times New Roman" w:cs="Times New Roman"/>
                <w:color w:val="000000"/>
                <w:sz w:val="28"/>
                <w:szCs w:val="28"/>
              </w:rPr>
              <w:t>сериации</w:t>
            </w:r>
            <w:proofErr w:type="spellEnd"/>
            <w:r>
              <w:rPr>
                <w:rFonts w:ascii="Times New Roman" w:hAnsi="Times New Roman" w:cs="Times New Roman"/>
                <w:color w:val="000000"/>
                <w:sz w:val="28"/>
                <w:szCs w:val="28"/>
              </w:rPr>
              <w:t xml:space="preserve"> и классификации во многом связана с тем, что на седьмом году жизни в пр</w:t>
            </w:r>
            <w:r>
              <w:rPr>
                <w:rFonts w:ascii="Times New Roman" w:hAnsi="Times New Roman" w:cs="Times New Roman"/>
                <w:color w:val="000000"/>
                <w:sz w:val="28"/>
                <w:szCs w:val="28"/>
              </w:rPr>
              <w:t>о</w:t>
            </w:r>
            <w:r>
              <w:rPr>
                <w:rFonts w:ascii="Times New Roman" w:hAnsi="Times New Roman" w:cs="Times New Roman"/>
                <w:color w:val="000000"/>
                <w:sz w:val="28"/>
                <w:szCs w:val="28"/>
              </w:rPr>
              <w:t>цесс мышления всё более активно включается речь. Использование ребё</w:t>
            </w:r>
            <w:r>
              <w:rPr>
                <w:rFonts w:ascii="Times New Roman" w:hAnsi="Times New Roman" w:cs="Times New Roman"/>
                <w:color w:val="000000"/>
                <w:sz w:val="28"/>
                <w:szCs w:val="28"/>
              </w:rPr>
              <w:t>н</w:t>
            </w:r>
            <w:r>
              <w:rPr>
                <w:rFonts w:ascii="Times New Roman" w:hAnsi="Times New Roman" w:cs="Times New Roman"/>
                <w:color w:val="000000"/>
                <w:sz w:val="28"/>
                <w:szCs w:val="28"/>
              </w:rPr>
              <w:t xml:space="preserve">ком (вслед за взрослым) слова для обозначения существенных признаков предметов и явлений приводит к появлению первых понятий. </w:t>
            </w:r>
          </w:p>
          <w:p w:rsidR="00E33BBD" w:rsidRDefault="00E33BBD" w:rsidP="00E33BB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Речевые умения детей позволяют полноценно общаться с разным контингентом людей (взрослыми и сверстниками, знакомыми и незнак</w:t>
            </w:r>
            <w:r>
              <w:rPr>
                <w:rFonts w:ascii="Times New Roman" w:hAnsi="Times New Roman" w:cs="Times New Roman"/>
                <w:color w:val="000000"/>
                <w:sz w:val="28"/>
                <w:szCs w:val="28"/>
              </w:rPr>
              <w:t>о</w:t>
            </w:r>
            <w:r>
              <w:rPr>
                <w:rFonts w:ascii="Times New Roman" w:hAnsi="Times New Roman" w:cs="Times New Roman"/>
                <w:color w:val="000000"/>
                <w:sz w:val="28"/>
                <w:szCs w:val="28"/>
              </w:rPr>
              <w:t>мыми). Дети не только правильно произносят, но и хорошо различают ф</w:t>
            </w:r>
            <w:r>
              <w:rPr>
                <w:rFonts w:ascii="Times New Roman" w:hAnsi="Times New Roman" w:cs="Times New Roman"/>
                <w:color w:val="000000"/>
                <w:sz w:val="28"/>
                <w:szCs w:val="28"/>
              </w:rPr>
              <w:t>о</w:t>
            </w:r>
            <w:r>
              <w:rPr>
                <w:rFonts w:ascii="Times New Roman" w:hAnsi="Times New Roman" w:cs="Times New Roman"/>
                <w:color w:val="000000"/>
                <w:sz w:val="28"/>
                <w:szCs w:val="28"/>
              </w:rPr>
              <w:t>немы (звуки) и слова. Овладение морфологической системой языка позв</w:t>
            </w:r>
            <w:r>
              <w:rPr>
                <w:rFonts w:ascii="Times New Roman" w:hAnsi="Times New Roman" w:cs="Times New Roman"/>
                <w:color w:val="000000"/>
                <w:sz w:val="28"/>
                <w:szCs w:val="28"/>
              </w:rPr>
              <w:t>о</w:t>
            </w:r>
            <w:r>
              <w:rPr>
                <w:rFonts w:ascii="Times New Roman" w:hAnsi="Times New Roman" w:cs="Times New Roman"/>
                <w:color w:val="000000"/>
                <w:sz w:val="28"/>
                <w:szCs w:val="28"/>
              </w:rPr>
              <w:t>ляет им успешно образовывать достаточно сложные грамматические фо</w:t>
            </w:r>
            <w:r>
              <w:rPr>
                <w:rFonts w:ascii="Times New Roman" w:hAnsi="Times New Roman" w:cs="Times New Roman"/>
                <w:color w:val="000000"/>
                <w:sz w:val="28"/>
                <w:szCs w:val="28"/>
              </w:rPr>
              <w:t>р</w:t>
            </w:r>
            <w:r>
              <w:rPr>
                <w:rFonts w:ascii="Times New Roman" w:hAnsi="Times New Roman" w:cs="Times New Roman"/>
                <w:color w:val="000000"/>
                <w:sz w:val="28"/>
                <w:szCs w:val="28"/>
              </w:rPr>
              <w:t>мы существительных, прилагательных, глаголов. В своей речи старший дошкольник всё чаще использует сложные предложения (с сочинительн</w:t>
            </w:r>
            <w:r>
              <w:rPr>
                <w:rFonts w:ascii="Times New Roman" w:hAnsi="Times New Roman" w:cs="Times New Roman"/>
                <w:color w:val="000000"/>
                <w:sz w:val="28"/>
                <w:szCs w:val="28"/>
              </w:rPr>
              <w:t>ы</w:t>
            </w:r>
            <w:r>
              <w:rPr>
                <w:rFonts w:ascii="Times New Roman" w:hAnsi="Times New Roman" w:cs="Times New Roman"/>
                <w:color w:val="000000"/>
                <w:sz w:val="28"/>
                <w:szCs w:val="28"/>
              </w:rPr>
              <w:t>ми и подчинительными связями). В 6 - 7 лет увеличивается словарный з</w:t>
            </w:r>
            <w:r>
              <w:rPr>
                <w:rFonts w:ascii="Times New Roman" w:hAnsi="Times New Roman" w:cs="Times New Roman"/>
                <w:color w:val="000000"/>
                <w:sz w:val="28"/>
                <w:szCs w:val="28"/>
              </w:rPr>
              <w:t>а</w:t>
            </w:r>
            <w:r>
              <w:rPr>
                <w:rFonts w:ascii="Times New Roman" w:hAnsi="Times New Roman" w:cs="Times New Roman"/>
                <w:color w:val="000000"/>
                <w:sz w:val="28"/>
                <w:szCs w:val="28"/>
              </w:rPr>
              <w:t>пас. В процессе диалога ребёнок старается исчерпывающе ответить на в</w:t>
            </w:r>
            <w:r>
              <w:rPr>
                <w:rFonts w:ascii="Times New Roman" w:hAnsi="Times New Roman" w:cs="Times New Roman"/>
                <w:color w:val="000000"/>
                <w:sz w:val="28"/>
                <w:szCs w:val="28"/>
              </w:rPr>
              <w:t>о</w:t>
            </w:r>
            <w:r>
              <w:rPr>
                <w:rFonts w:ascii="Times New Roman" w:hAnsi="Times New Roman" w:cs="Times New Roman"/>
                <w:color w:val="000000"/>
                <w:sz w:val="28"/>
                <w:szCs w:val="28"/>
              </w:rPr>
              <w:t>просы, сам задаёт вопросы, понятные собеседнику, согласует свои реплики с репликами других. Активно развивается и другая форма речи - монолог</w:t>
            </w:r>
            <w:r>
              <w:rPr>
                <w:rFonts w:ascii="Times New Roman" w:hAnsi="Times New Roman" w:cs="Times New Roman"/>
                <w:color w:val="000000"/>
                <w:sz w:val="28"/>
                <w:szCs w:val="28"/>
              </w:rPr>
              <w:t>и</w:t>
            </w:r>
            <w:r>
              <w:rPr>
                <w:rFonts w:ascii="Times New Roman" w:hAnsi="Times New Roman" w:cs="Times New Roman"/>
                <w:color w:val="000000"/>
                <w:sz w:val="28"/>
                <w:szCs w:val="28"/>
              </w:rPr>
              <w:t>ческая. Дети могут последовательно и связно пересказывать или рассказ</w:t>
            </w:r>
            <w:r>
              <w:rPr>
                <w:rFonts w:ascii="Times New Roman" w:hAnsi="Times New Roman" w:cs="Times New Roman"/>
                <w:color w:val="000000"/>
                <w:sz w:val="28"/>
                <w:szCs w:val="28"/>
              </w:rPr>
              <w:t>ы</w:t>
            </w:r>
            <w:r>
              <w:rPr>
                <w:rFonts w:ascii="Times New Roman" w:hAnsi="Times New Roman" w:cs="Times New Roman"/>
                <w:color w:val="000000"/>
                <w:sz w:val="28"/>
                <w:szCs w:val="28"/>
              </w:rPr>
              <w:t>вать. Важнейшим итогом развития речи на протяжении всего дошкольного детства является то, что к концу этого периода речь становится подлинным средством, как общения, так и познавательной деятельности, а также пл</w:t>
            </w:r>
            <w:r>
              <w:rPr>
                <w:rFonts w:ascii="Times New Roman" w:hAnsi="Times New Roman" w:cs="Times New Roman"/>
                <w:color w:val="000000"/>
                <w:sz w:val="28"/>
                <w:szCs w:val="28"/>
              </w:rPr>
              <w:t>а</w:t>
            </w:r>
            <w:r>
              <w:rPr>
                <w:rFonts w:ascii="Times New Roman" w:hAnsi="Times New Roman" w:cs="Times New Roman"/>
                <w:color w:val="000000"/>
                <w:sz w:val="28"/>
                <w:szCs w:val="28"/>
              </w:rPr>
              <w:t xml:space="preserve">нирования и регуляции поведения. </w:t>
            </w:r>
          </w:p>
          <w:p w:rsidR="00E33BBD" w:rsidRDefault="00E33BBD" w:rsidP="00E33BB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К концу дошкольного детства ребёнок формируется как будущий с</w:t>
            </w:r>
            <w:r>
              <w:rPr>
                <w:rFonts w:ascii="Times New Roman" w:hAnsi="Times New Roman" w:cs="Times New Roman"/>
                <w:color w:val="000000"/>
                <w:sz w:val="28"/>
                <w:szCs w:val="28"/>
              </w:rPr>
              <w:t>а</w:t>
            </w:r>
            <w:r>
              <w:rPr>
                <w:rFonts w:ascii="Times New Roman" w:hAnsi="Times New Roman" w:cs="Times New Roman"/>
                <w:color w:val="000000"/>
                <w:sz w:val="28"/>
                <w:szCs w:val="28"/>
              </w:rPr>
              <w:t xml:space="preserve">мостоятельный читатель. Тяга к книге, её содержательной, эстетической и формальной сторонам - важнейший итог развития дошкольника-читателя. </w:t>
            </w:r>
          </w:p>
          <w:p w:rsidR="00E33BBD" w:rsidRDefault="00E33BBD" w:rsidP="00E33BB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Музыкально-художественная деятельность характеризуется большой </w:t>
            </w:r>
            <w:r>
              <w:rPr>
                <w:rFonts w:ascii="Times New Roman" w:hAnsi="Times New Roman" w:cs="Times New Roman"/>
                <w:color w:val="000000"/>
                <w:sz w:val="28"/>
                <w:szCs w:val="28"/>
              </w:rPr>
              <w:lastRenderedPageBreak/>
              <w:t>самостоятельностью. Развитие познавательных интересов приводит к стремлению получить знания о видах и жанрах искусства (история созд</w:t>
            </w:r>
            <w:r>
              <w:rPr>
                <w:rFonts w:ascii="Times New Roman" w:hAnsi="Times New Roman" w:cs="Times New Roman"/>
                <w:color w:val="000000"/>
                <w:sz w:val="28"/>
                <w:szCs w:val="28"/>
              </w:rPr>
              <w:t>а</w:t>
            </w:r>
            <w:r>
              <w:rPr>
                <w:rFonts w:ascii="Times New Roman" w:hAnsi="Times New Roman" w:cs="Times New Roman"/>
                <w:color w:val="000000"/>
                <w:sz w:val="28"/>
                <w:szCs w:val="28"/>
              </w:rPr>
              <w:t>ния музыкальных шедевров, жизнь и творчество композиторов и исполн</w:t>
            </w:r>
            <w:r>
              <w:rPr>
                <w:rFonts w:ascii="Times New Roman" w:hAnsi="Times New Roman" w:cs="Times New Roman"/>
                <w:color w:val="000000"/>
                <w:sz w:val="28"/>
                <w:szCs w:val="28"/>
              </w:rPr>
              <w:t>и</w:t>
            </w:r>
            <w:r>
              <w:rPr>
                <w:rFonts w:ascii="Times New Roman" w:hAnsi="Times New Roman" w:cs="Times New Roman"/>
                <w:color w:val="000000"/>
                <w:sz w:val="28"/>
                <w:szCs w:val="28"/>
              </w:rPr>
              <w:t xml:space="preserve">телей). </w:t>
            </w:r>
          </w:p>
          <w:p w:rsidR="00E33BBD" w:rsidRDefault="00E33BBD" w:rsidP="00E33BB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Дошкольники начинают проявлять интерес к посещению театров, п</w:t>
            </w:r>
            <w:r>
              <w:rPr>
                <w:rFonts w:ascii="Times New Roman" w:hAnsi="Times New Roman" w:cs="Times New Roman"/>
                <w:color w:val="000000"/>
                <w:sz w:val="28"/>
                <w:szCs w:val="28"/>
              </w:rPr>
              <w:t>о</w:t>
            </w:r>
            <w:r>
              <w:rPr>
                <w:rFonts w:ascii="Times New Roman" w:hAnsi="Times New Roman" w:cs="Times New Roman"/>
                <w:color w:val="000000"/>
                <w:sz w:val="28"/>
                <w:szCs w:val="28"/>
              </w:rPr>
              <w:t xml:space="preserve">нимать ценность произведений музыкального искусства. </w:t>
            </w:r>
          </w:p>
          <w:p w:rsidR="00E33BBD" w:rsidRDefault="00E33BBD" w:rsidP="00E33BB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продуктивной деятельности дети знают, что хотят изобразить, и могут целенаправленно следовать к своей цели, преодолевая препятствия и не отказываясь от своего замысла, который теперь становится опережа</w:t>
            </w:r>
            <w:r>
              <w:rPr>
                <w:rFonts w:ascii="Times New Roman" w:hAnsi="Times New Roman" w:cs="Times New Roman"/>
                <w:color w:val="000000"/>
                <w:sz w:val="28"/>
                <w:szCs w:val="28"/>
              </w:rPr>
              <w:t>ю</w:t>
            </w:r>
            <w:r>
              <w:rPr>
                <w:rFonts w:ascii="Times New Roman" w:hAnsi="Times New Roman" w:cs="Times New Roman"/>
                <w:color w:val="000000"/>
                <w:sz w:val="28"/>
                <w:szCs w:val="28"/>
              </w:rPr>
              <w:t>щим. Они способны изображать все, что вызывает у них интерес. Созда</w:t>
            </w:r>
            <w:r>
              <w:rPr>
                <w:rFonts w:ascii="Times New Roman" w:hAnsi="Times New Roman" w:cs="Times New Roman"/>
                <w:color w:val="000000"/>
                <w:sz w:val="28"/>
                <w:szCs w:val="28"/>
              </w:rPr>
              <w:t>н</w:t>
            </w:r>
            <w:r>
              <w:rPr>
                <w:rFonts w:ascii="Times New Roman" w:hAnsi="Times New Roman" w:cs="Times New Roman"/>
                <w:color w:val="000000"/>
                <w:sz w:val="28"/>
                <w:szCs w:val="28"/>
              </w:rPr>
              <w:t xml:space="preserve">ные изображения становятся похожи на реальный предмет, узнаваемы и включают множество деталей. Совершенствуется и усложняется техника рисования, лепки, аппликации. </w:t>
            </w:r>
          </w:p>
          <w:p w:rsidR="00E33BBD" w:rsidRDefault="00E33BBD" w:rsidP="00E33BB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Дети способны конструировать по схеме, фотографиям, заданным у</w:t>
            </w:r>
            <w:r>
              <w:rPr>
                <w:rFonts w:ascii="Times New Roman" w:hAnsi="Times New Roman" w:cs="Times New Roman"/>
                <w:color w:val="000000"/>
                <w:sz w:val="28"/>
                <w:szCs w:val="28"/>
              </w:rPr>
              <w:t>с</w:t>
            </w:r>
            <w:r>
              <w:rPr>
                <w:rFonts w:ascii="Times New Roman" w:hAnsi="Times New Roman" w:cs="Times New Roman"/>
                <w:color w:val="000000"/>
                <w:sz w:val="28"/>
                <w:szCs w:val="28"/>
              </w:rPr>
              <w:t>ловиям, собственному замыслу постройки из разнообразного строительн</w:t>
            </w:r>
            <w:r>
              <w:rPr>
                <w:rFonts w:ascii="Times New Roman" w:hAnsi="Times New Roman" w:cs="Times New Roman"/>
                <w:color w:val="000000"/>
                <w:sz w:val="28"/>
                <w:szCs w:val="28"/>
              </w:rPr>
              <w:t>о</w:t>
            </w:r>
            <w:r>
              <w:rPr>
                <w:rFonts w:ascii="Times New Roman" w:hAnsi="Times New Roman" w:cs="Times New Roman"/>
                <w:color w:val="000000"/>
                <w:sz w:val="28"/>
                <w:szCs w:val="28"/>
              </w:rPr>
              <w:t>го материала, дополняя их архитектурными деталями; делать игрушки п</w:t>
            </w:r>
            <w:r>
              <w:rPr>
                <w:rFonts w:ascii="Times New Roman" w:hAnsi="Times New Roman" w:cs="Times New Roman"/>
                <w:color w:val="000000"/>
                <w:sz w:val="28"/>
                <w:szCs w:val="28"/>
              </w:rPr>
              <w:t>у</w:t>
            </w:r>
            <w:r>
              <w:rPr>
                <w:rFonts w:ascii="Times New Roman" w:hAnsi="Times New Roman" w:cs="Times New Roman"/>
                <w:color w:val="000000"/>
                <w:sz w:val="28"/>
                <w:szCs w:val="28"/>
              </w:rPr>
              <w:t>тём складывания бумаги в разных направлениях; создавать фигурки людей, животных, героев литературных произведений из природного материала. Наиболее важным достижением детей в данной образовательной области является овладение композицией.</w:t>
            </w:r>
          </w:p>
          <w:p w:rsidR="00E33BBD" w:rsidRPr="00FD0339" w:rsidRDefault="00E33BBD" w:rsidP="00FD0339">
            <w:pPr>
              <w:autoSpaceDE w:val="0"/>
              <w:autoSpaceDN w:val="0"/>
              <w:adjustRightInd w:val="0"/>
              <w:spacing w:after="0" w:line="360" w:lineRule="auto"/>
              <w:jc w:val="both"/>
              <w:rPr>
                <w:rFonts w:ascii="Times New Roman" w:hAnsi="Times New Roman" w:cs="Times New Roman"/>
                <w:color w:val="000000"/>
                <w:sz w:val="28"/>
                <w:szCs w:val="28"/>
                <w:lang w:eastAsia="en-US"/>
              </w:rPr>
            </w:pPr>
          </w:p>
        </w:tc>
      </w:tr>
    </w:tbl>
    <w:p w:rsidR="00070BE4" w:rsidRPr="00BF7647" w:rsidRDefault="00070BE4" w:rsidP="00BF7647">
      <w:pPr>
        <w:pStyle w:val="a6"/>
        <w:numPr>
          <w:ilvl w:val="1"/>
          <w:numId w:val="4"/>
        </w:numPr>
        <w:spacing w:after="0" w:line="360" w:lineRule="auto"/>
        <w:jc w:val="center"/>
        <w:rPr>
          <w:rFonts w:ascii="Times New Roman" w:hAnsi="Times New Roman" w:cs="Times New Roman"/>
          <w:b/>
          <w:sz w:val="28"/>
          <w:szCs w:val="28"/>
        </w:rPr>
      </w:pPr>
      <w:r w:rsidRPr="00BF7647">
        <w:rPr>
          <w:rFonts w:ascii="Times New Roman" w:hAnsi="Times New Roman" w:cs="Times New Roman"/>
          <w:b/>
          <w:sz w:val="28"/>
          <w:szCs w:val="28"/>
        </w:rPr>
        <w:lastRenderedPageBreak/>
        <w:t>Планируемы</w:t>
      </w:r>
      <w:r w:rsidR="00CA5E8A" w:rsidRPr="00BF7647">
        <w:rPr>
          <w:rFonts w:ascii="Times New Roman" w:hAnsi="Times New Roman" w:cs="Times New Roman"/>
          <w:b/>
          <w:sz w:val="28"/>
          <w:szCs w:val="28"/>
        </w:rPr>
        <w:t>е результаты освоения Программы</w:t>
      </w:r>
    </w:p>
    <w:p w:rsidR="00BF7647" w:rsidRPr="00BF7647" w:rsidRDefault="00BF7647" w:rsidP="00BF7647">
      <w:pPr>
        <w:pStyle w:val="a6"/>
        <w:numPr>
          <w:ilvl w:val="1"/>
          <w:numId w:val="4"/>
        </w:numPr>
        <w:spacing w:after="0" w:line="360" w:lineRule="auto"/>
        <w:rPr>
          <w:rFonts w:ascii="Times New Roman" w:hAnsi="Times New Roman" w:cs="Times New Roman"/>
          <w:b/>
          <w:sz w:val="28"/>
          <w:szCs w:val="28"/>
        </w:rPr>
      </w:pPr>
    </w:p>
    <w:p w:rsidR="002940E5" w:rsidRDefault="002940E5" w:rsidP="00ED0687">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Целевые ориентиры на этапе завершения дошкольного образования: </w:t>
      </w:r>
    </w:p>
    <w:p w:rsidR="002940E5" w:rsidRDefault="002940E5" w:rsidP="002940E5">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w:t>
      </w:r>
      <w:r>
        <w:rPr>
          <w:rFonts w:ascii="Times New Roman" w:hAnsi="Times New Roman" w:cs="Times New Roman"/>
          <w:color w:val="000000"/>
          <w:sz w:val="28"/>
          <w:szCs w:val="28"/>
        </w:rPr>
        <w:t>о</w:t>
      </w:r>
      <w:r>
        <w:rPr>
          <w:rFonts w:ascii="Times New Roman" w:hAnsi="Times New Roman" w:cs="Times New Roman"/>
          <w:color w:val="000000"/>
          <w:sz w:val="28"/>
          <w:szCs w:val="28"/>
        </w:rPr>
        <w:t xml:space="preserve">вании и др.; способен выбирать себе род занятий, участников по совместной деятельности; </w:t>
      </w:r>
    </w:p>
    <w:p w:rsidR="002940E5" w:rsidRDefault="002940E5" w:rsidP="002940E5">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ребенок обладает установкой положительного отношения к миру, к ра</w:t>
      </w:r>
      <w:r>
        <w:rPr>
          <w:rFonts w:ascii="Times New Roman" w:hAnsi="Times New Roman" w:cs="Times New Roman"/>
          <w:color w:val="000000"/>
          <w:sz w:val="28"/>
          <w:szCs w:val="28"/>
        </w:rPr>
        <w:t>з</w:t>
      </w:r>
      <w:r>
        <w:rPr>
          <w:rFonts w:ascii="Times New Roman" w:hAnsi="Times New Roman" w:cs="Times New Roman"/>
          <w:color w:val="000000"/>
          <w:sz w:val="28"/>
          <w:szCs w:val="28"/>
        </w:rPr>
        <w:t>ным видам труда, другим людям и самому себе, обладает чувством собстве</w:t>
      </w:r>
      <w:r>
        <w:rPr>
          <w:rFonts w:ascii="Times New Roman" w:hAnsi="Times New Roman" w:cs="Times New Roman"/>
          <w:color w:val="000000"/>
          <w:sz w:val="28"/>
          <w:szCs w:val="28"/>
        </w:rPr>
        <w:t>н</w:t>
      </w:r>
      <w:r>
        <w:rPr>
          <w:rFonts w:ascii="Times New Roman" w:hAnsi="Times New Roman" w:cs="Times New Roman"/>
          <w:color w:val="000000"/>
          <w:sz w:val="28"/>
          <w:szCs w:val="28"/>
        </w:rPr>
        <w:t>ного достоинства; активно взаимодействует со сверстниками и взрослыми, участвует в совместных играх. Способен договариваться, учитывать интер</w:t>
      </w:r>
      <w:r>
        <w:rPr>
          <w:rFonts w:ascii="Times New Roman" w:hAnsi="Times New Roman" w:cs="Times New Roman"/>
          <w:color w:val="000000"/>
          <w:sz w:val="28"/>
          <w:szCs w:val="28"/>
        </w:rPr>
        <w:t>е</w:t>
      </w:r>
      <w:r>
        <w:rPr>
          <w:rFonts w:ascii="Times New Roman" w:hAnsi="Times New Roman" w:cs="Times New Roman"/>
          <w:color w:val="000000"/>
          <w:sz w:val="28"/>
          <w:szCs w:val="28"/>
        </w:rPr>
        <w:t xml:space="preserve">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w:t>
      </w:r>
    </w:p>
    <w:p w:rsidR="002940E5" w:rsidRDefault="002940E5" w:rsidP="002940E5">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ребенок обладает развитым воображением, которое реализуется в разных видах деятельности, и прежде всего в игре; ребенок владеет разными форм</w:t>
      </w:r>
      <w:r>
        <w:rPr>
          <w:rFonts w:ascii="Times New Roman" w:hAnsi="Times New Roman" w:cs="Times New Roman"/>
          <w:color w:val="000000"/>
          <w:sz w:val="28"/>
          <w:szCs w:val="28"/>
        </w:rPr>
        <w:t>а</w:t>
      </w:r>
      <w:r>
        <w:rPr>
          <w:rFonts w:ascii="Times New Roman" w:hAnsi="Times New Roman" w:cs="Times New Roman"/>
          <w:color w:val="000000"/>
          <w:sz w:val="28"/>
          <w:szCs w:val="28"/>
        </w:rPr>
        <w:t>ми и видами игры, различает условную и реальную ситуации, умеет подч</w:t>
      </w:r>
      <w:r>
        <w:rPr>
          <w:rFonts w:ascii="Times New Roman" w:hAnsi="Times New Roman" w:cs="Times New Roman"/>
          <w:color w:val="000000"/>
          <w:sz w:val="28"/>
          <w:szCs w:val="28"/>
        </w:rPr>
        <w:t>и</w:t>
      </w:r>
      <w:r>
        <w:rPr>
          <w:rFonts w:ascii="Times New Roman" w:hAnsi="Times New Roman" w:cs="Times New Roman"/>
          <w:color w:val="000000"/>
          <w:sz w:val="28"/>
          <w:szCs w:val="28"/>
        </w:rPr>
        <w:t xml:space="preserve">няться разным правилам и социальным нормам; </w:t>
      </w:r>
    </w:p>
    <w:p w:rsidR="002940E5" w:rsidRDefault="002940E5" w:rsidP="002940E5">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w:t>
      </w:r>
      <w:r>
        <w:rPr>
          <w:rFonts w:ascii="Times New Roman" w:hAnsi="Times New Roman" w:cs="Times New Roman"/>
          <w:color w:val="000000"/>
          <w:sz w:val="28"/>
          <w:szCs w:val="28"/>
        </w:rPr>
        <w:t>а</w:t>
      </w:r>
      <w:r>
        <w:rPr>
          <w:rFonts w:ascii="Times New Roman" w:hAnsi="Times New Roman" w:cs="Times New Roman"/>
          <w:color w:val="000000"/>
          <w:sz w:val="28"/>
          <w:szCs w:val="28"/>
        </w:rPr>
        <w:t xml:space="preserve">мотности; </w:t>
      </w:r>
    </w:p>
    <w:p w:rsidR="002940E5" w:rsidRDefault="002940E5" w:rsidP="002940E5">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у ребенка развита крупная и мелкая моторика; он подвижен, вынослив, владеет основными движениями, может контролировать свои движения и управлять ими; </w:t>
      </w:r>
    </w:p>
    <w:p w:rsidR="002940E5" w:rsidRDefault="002940E5" w:rsidP="002940E5">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ребенок способен к волевым усилиям, может следовать социальным но</w:t>
      </w:r>
      <w:r>
        <w:rPr>
          <w:rFonts w:ascii="Times New Roman" w:hAnsi="Times New Roman" w:cs="Times New Roman"/>
          <w:color w:val="000000"/>
          <w:sz w:val="28"/>
          <w:szCs w:val="28"/>
        </w:rPr>
        <w:t>р</w:t>
      </w:r>
      <w:r>
        <w:rPr>
          <w:rFonts w:ascii="Times New Roman" w:hAnsi="Times New Roman" w:cs="Times New Roman"/>
          <w:color w:val="000000"/>
          <w:sz w:val="28"/>
          <w:szCs w:val="28"/>
        </w:rPr>
        <w:t>мам поведения и правилам в разных видах деятельности, во взаимоотнош</w:t>
      </w:r>
      <w:r>
        <w:rPr>
          <w:rFonts w:ascii="Times New Roman" w:hAnsi="Times New Roman" w:cs="Times New Roman"/>
          <w:color w:val="000000"/>
          <w:sz w:val="28"/>
          <w:szCs w:val="28"/>
        </w:rPr>
        <w:t>е</w:t>
      </w:r>
      <w:r>
        <w:rPr>
          <w:rFonts w:ascii="Times New Roman" w:hAnsi="Times New Roman" w:cs="Times New Roman"/>
          <w:color w:val="000000"/>
          <w:sz w:val="28"/>
          <w:szCs w:val="28"/>
        </w:rPr>
        <w:t xml:space="preserve">ниях со взрослыми и сверстниками, может соблюдать правила безопасного поведения и личной гигиены; </w:t>
      </w:r>
    </w:p>
    <w:p w:rsidR="002940E5" w:rsidRDefault="002940E5" w:rsidP="002940E5">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ребенок проявляет любознательность, задает вопросы взрослым и сверс</w:t>
      </w:r>
      <w:r>
        <w:rPr>
          <w:rFonts w:ascii="Times New Roman" w:hAnsi="Times New Roman" w:cs="Times New Roman"/>
          <w:color w:val="000000"/>
          <w:sz w:val="28"/>
          <w:szCs w:val="28"/>
        </w:rPr>
        <w:t>т</w:t>
      </w:r>
      <w:r>
        <w:rPr>
          <w:rFonts w:ascii="Times New Roman" w:hAnsi="Times New Roman" w:cs="Times New Roman"/>
          <w:color w:val="000000"/>
          <w:sz w:val="28"/>
          <w:szCs w:val="28"/>
        </w:rPr>
        <w:t>никам, интересуется причинно-следственными связями, пытается самосто</w:t>
      </w:r>
      <w:r>
        <w:rPr>
          <w:rFonts w:ascii="Times New Roman" w:hAnsi="Times New Roman" w:cs="Times New Roman"/>
          <w:color w:val="000000"/>
          <w:sz w:val="28"/>
          <w:szCs w:val="28"/>
        </w:rPr>
        <w:t>я</w:t>
      </w:r>
      <w:r>
        <w:rPr>
          <w:rFonts w:ascii="Times New Roman" w:hAnsi="Times New Roman" w:cs="Times New Roman"/>
          <w:color w:val="000000"/>
          <w:sz w:val="28"/>
          <w:szCs w:val="28"/>
        </w:rPr>
        <w:t xml:space="preserve">тельно придумывать объяснения явлениям природы и поступкам людей; </w:t>
      </w:r>
    </w:p>
    <w:p w:rsidR="002940E5" w:rsidRDefault="002940E5" w:rsidP="002940E5">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склонен наблюдать, экспериментировать. Обладает начальными знаниями о себе, о природном и социальном мире, в котором он живет; </w:t>
      </w:r>
    </w:p>
    <w:p w:rsidR="002940E5" w:rsidRDefault="002940E5" w:rsidP="002940E5">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знаком с произведениями детской литературы, обладает элементарными представлениями из области живой природы, естествознания, математики, истории и т.п.; </w:t>
      </w:r>
    </w:p>
    <w:p w:rsidR="002940E5" w:rsidRDefault="002940E5" w:rsidP="002940E5">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ребенок способен к принятию собственных решений, опираясь на свои знания и умения</w:t>
      </w:r>
      <w:r w:rsidR="00ED0687">
        <w:rPr>
          <w:rFonts w:ascii="Times New Roman" w:hAnsi="Times New Roman" w:cs="Times New Roman"/>
          <w:color w:val="000000"/>
          <w:sz w:val="28"/>
          <w:szCs w:val="28"/>
        </w:rPr>
        <w:t xml:space="preserve"> в различных видах деятельности</w:t>
      </w:r>
    </w:p>
    <w:p w:rsidR="002940E5" w:rsidRDefault="002940E5" w:rsidP="00ED0687">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w:t>
      </w:r>
    </w:p>
    <w:p w:rsidR="00ED0687" w:rsidRDefault="00ED0687" w:rsidP="00ED0687">
      <w:pPr>
        <w:spacing w:after="0" w:line="360" w:lineRule="auto"/>
        <w:rPr>
          <w:rFonts w:ascii="Times New Roman" w:hAnsi="Times New Roman" w:cs="Times New Roman"/>
          <w:b/>
          <w:sz w:val="28"/>
          <w:szCs w:val="28"/>
        </w:rPr>
      </w:pPr>
    </w:p>
    <w:p w:rsidR="00ED0687" w:rsidRDefault="00ED0687" w:rsidP="00ED0687">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b/>
          <w:bCs/>
          <w:sz w:val="28"/>
          <w:szCs w:val="28"/>
        </w:rPr>
        <w:t>1.3. Оценка индивидуального развития ребенка. Педагогическая диагн</w:t>
      </w:r>
      <w:r>
        <w:rPr>
          <w:rFonts w:ascii="Times New Roman" w:hAnsi="Times New Roman" w:cs="Times New Roman"/>
          <w:b/>
          <w:bCs/>
          <w:sz w:val="28"/>
          <w:szCs w:val="28"/>
        </w:rPr>
        <w:t>о</w:t>
      </w:r>
      <w:r>
        <w:rPr>
          <w:rFonts w:ascii="Times New Roman" w:hAnsi="Times New Roman" w:cs="Times New Roman"/>
          <w:b/>
          <w:bCs/>
          <w:sz w:val="28"/>
          <w:szCs w:val="28"/>
        </w:rPr>
        <w:t>стика (мониторинг) достижения детьми планируемых результатов о</w:t>
      </w:r>
      <w:r>
        <w:rPr>
          <w:rFonts w:ascii="Times New Roman" w:hAnsi="Times New Roman" w:cs="Times New Roman"/>
          <w:b/>
          <w:bCs/>
          <w:sz w:val="28"/>
          <w:szCs w:val="28"/>
        </w:rPr>
        <w:t>с</w:t>
      </w:r>
      <w:r>
        <w:rPr>
          <w:rFonts w:ascii="Times New Roman" w:hAnsi="Times New Roman" w:cs="Times New Roman"/>
          <w:b/>
          <w:bCs/>
          <w:sz w:val="28"/>
          <w:szCs w:val="28"/>
        </w:rPr>
        <w:t>воения рабочей программы</w:t>
      </w:r>
    </w:p>
    <w:p w:rsidR="00ED0687" w:rsidRDefault="00ED0687" w:rsidP="00ED0687">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Согласно п. 3.2.3. ФГОС ДО,  при реализации Программы может пр</w:t>
      </w:r>
      <w:r>
        <w:rPr>
          <w:rFonts w:ascii="Times New Roman" w:hAnsi="Times New Roman" w:cs="Times New Roman"/>
          <w:color w:val="000000"/>
          <w:sz w:val="28"/>
          <w:szCs w:val="28"/>
        </w:rPr>
        <w:t>о</w:t>
      </w:r>
      <w:r>
        <w:rPr>
          <w:rFonts w:ascii="Times New Roman" w:hAnsi="Times New Roman" w:cs="Times New Roman"/>
          <w:color w:val="000000"/>
          <w:sz w:val="28"/>
          <w:szCs w:val="28"/>
        </w:rPr>
        <w:t>водиться оценка индивидуального развития детей. Такая оценка производи</w:t>
      </w:r>
      <w:r>
        <w:rPr>
          <w:rFonts w:ascii="Times New Roman" w:hAnsi="Times New Roman" w:cs="Times New Roman"/>
          <w:color w:val="000000"/>
          <w:sz w:val="28"/>
          <w:szCs w:val="28"/>
        </w:rPr>
        <w:t>т</w:t>
      </w:r>
      <w:r>
        <w:rPr>
          <w:rFonts w:ascii="Times New Roman" w:hAnsi="Times New Roman" w:cs="Times New Roman"/>
          <w:color w:val="000000"/>
          <w:sz w:val="28"/>
          <w:szCs w:val="28"/>
        </w:rPr>
        <w:t>ся педагогическим работником в рамках педагогической диагностики (оце</w:t>
      </w:r>
      <w:r>
        <w:rPr>
          <w:rFonts w:ascii="Times New Roman" w:hAnsi="Times New Roman" w:cs="Times New Roman"/>
          <w:color w:val="000000"/>
          <w:sz w:val="28"/>
          <w:szCs w:val="28"/>
        </w:rPr>
        <w:t>н</w:t>
      </w:r>
      <w:r>
        <w:rPr>
          <w:rFonts w:ascii="Times New Roman" w:hAnsi="Times New Roman" w:cs="Times New Roman"/>
          <w:color w:val="000000"/>
          <w:sz w:val="28"/>
          <w:szCs w:val="28"/>
        </w:rPr>
        <w:t xml:space="preserve">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w:t>
      </w:r>
    </w:p>
    <w:p w:rsidR="00ED0687" w:rsidRDefault="00ED0687" w:rsidP="00ED0687">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Результаты педагогической диагностики (мониторинга) могут испол</w:t>
      </w:r>
      <w:r>
        <w:rPr>
          <w:rFonts w:ascii="Times New Roman" w:hAnsi="Times New Roman" w:cs="Times New Roman"/>
          <w:color w:val="000000"/>
          <w:sz w:val="28"/>
          <w:szCs w:val="28"/>
        </w:rPr>
        <w:t>ь</w:t>
      </w:r>
      <w:r>
        <w:rPr>
          <w:rFonts w:ascii="Times New Roman" w:hAnsi="Times New Roman" w:cs="Times New Roman"/>
          <w:color w:val="000000"/>
          <w:sz w:val="28"/>
          <w:szCs w:val="28"/>
        </w:rPr>
        <w:t xml:space="preserve">зоваться исключительно для решения следующих образовательных задач: </w:t>
      </w:r>
    </w:p>
    <w:p w:rsidR="00ED0687" w:rsidRDefault="00ED0687" w:rsidP="00D2785A">
      <w:pPr>
        <w:pStyle w:val="a6"/>
        <w:numPr>
          <w:ilvl w:val="0"/>
          <w:numId w:val="372"/>
        </w:numPr>
        <w:autoSpaceDE w:val="0"/>
        <w:autoSpaceDN w:val="0"/>
        <w:adjustRightInd w:val="0"/>
        <w:spacing w:after="0" w:line="360" w:lineRule="auto"/>
        <w:ind w:left="0"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Для педагогов группы индивидуализации образования (в том числе поддержки ребенка, построения его образовательной траектории или профе</w:t>
      </w:r>
      <w:r>
        <w:rPr>
          <w:rFonts w:ascii="Times New Roman" w:hAnsi="Times New Roman" w:cs="Times New Roman"/>
          <w:color w:val="000000"/>
          <w:sz w:val="28"/>
          <w:szCs w:val="28"/>
        </w:rPr>
        <w:t>с</w:t>
      </w:r>
      <w:r>
        <w:rPr>
          <w:rFonts w:ascii="Times New Roman" w:hAnsi="Times New Roman" w:cs="Times New Roman"/>
          <w:color w:val="000000"/>
          <w:sz w:val="28"/>
          <w:szCs w:val="28"/>
        </w:rPr>
        <w:t xml:space="preserve">сиональной коррекции особенностей его развития); оптимизации работы с группой детей. </w:t>
      </w:r>
    </w:p>
    <w:p w:rsidR="00ED0687" w:rsidRDefault="00ED0687" w:rsidP="00D2785A">
      <w:pPr>
        <w:pStyle w:val="a6"/>
        <w:numPr>
          <w:ilvl w:val="0"/>
          <w:numId w:val="372"/>
        </w:numPr>
        <w:autoSpaceDE w:val="0"/>
        <w:autoSpaceDN w:val="0"/>
        <w:adjustRightInd w:val="0"/>
        <w:spacing w:after="0" w:line="360" w:lineRule="auto"/>
        <w:ind w:left="0"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Для родителей (законным представителям) для информирования о ц</w:t>
      </w:r>
      <w:r>
        <w:rPr>
          <w:rFonts w:ascii="Times New Roman" w:hAnsi="Times New Roman" w:cs="Times New Roman"/>
          <w:color w:val="000000"/>
          <w:sz w:val="28"/>
          <w:szCs w:val="28"/>
        </w:rPr>
        <w:t>е</w:t>
      </w:r>
      <w:r>
        <w:rPr>
          <w:rFonts w:ascii="Times New Roman" w:hAnsi="Times New Roman" w:cs="Times New Roman"/>
          <w:color w:val="000000"/>
          <w:sz w:val="28"/>
          <w:szCs w:val="28"/>
        </w:rPr>
        <w:t xml:space="preserve">лях, содержании, организации и предполагаемых результатах деятельности дошкольного учреждения </w:t>
      </w:r>
    </w:p>
    <w:p w:rsidR="00ED0687" w:rsidRPr="00ED0687" w:rsidRDefault="00ED0687" w:rsidP="00D2785A">
      <w:pPr>
        <w:pStyle w:val="a6"/>
        <w:numPr>
          <w:ilvl w:val="0"/>
          <w:numId w:val="372"/>
        </w:numPr>
        <w:autoSpaceDE w:val="0"/>
        <w:autoSpaceDN w:val="0"/>
        <w:adjustRightInd w:val="0"/>
        <w:spacing w:after="0" w:line="360" w:lineRule="auto"/>
        <w:ind w:left="0"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Для администрации МБДОУ «Детский сад № 17.»: для координации деятельности педагогического коллектива по выполнению условиям осво</w:t>
      </w:r>
      <w:r>
        <w:rPr>
          <w:rFonts w:ascii="Times New Roman" w:hAnsi="Times New Roman" w:cs="Times New Roman"/>
          <w:color w:val="000000"/>
          <w:sz w:val="28"/>
          <w:szCs w:val="28"/>
        </w:rPr>
        <w:t>е</w:t>
      </w:r>
      <w:r>
        <w:rPr>
          <w:rFonts w:ascii="Times New Roman" w:hAnsi="Times New Roman" w:cs="Times New Roman"/>
          <w:color w:val="000000"/>
          <w:sz w:val="28"/>
          <w:szCs w:val="28"/>
        </w:rPr>
        <w:lastRenderedPageBreak/>
        <w:t>ния дошкольниками Основной образовательной программы дошкольного о</w:t>
      </w:r>
      <w:r>
        <w:rPr>
          <w:rFonts w:ascii="Times New Roman" w:hAnsi="Times New Roman" w:cs="Times New Roman"/>
          <w:color w:val="000000"/>
          <w:sz w:val="28"/>
          <w:szCs w:val="28"/>
        </w:rPr>
        <w:t>б</w:t>
      </w:r>
      <w:r>
        <w:rPr>
          <w:rFonts w:ascii="Times New Roman" w:hAnsi="Times New Roman" w:cs="Times New Roman"/>
          <w:color w:val="000000"/>
          <w:sz w:val="28"/>
          <w:szCs w:val="28"/>
        </w:rPr>
        <w:t xml:space="preserve">разования; для регулирования взаимоотношений субъектов образовательных отношений. </w:t>
      </w:r>
    </w:p>
    <w:p w:rsidR="00ED0687" w:rsidRDefault="00ED0687" w:rsidP="00ED0687">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Педагогическая диагностика проводится в соответствии с календарным учебным графиком 2 раза в год (сентябрь, май) в ходе наблюдений за акти</w:t>
      </w:r>
      <w:r>
        <w:rPr>
          <w:rFonts w:ascii="Times New Roman" w:hAnsi="Times New Roman" w:cs="Times New Roman"/>
          <w:color w:val="000000"/>
          <w:sz w:val="28"/>
          <w:szCs w:val="28"/>
        </w:rPr>
        <w:t>в</w:t>
      </w:r>
      <w:r>
        <w:rPr>
          <w:rFonts w:ascii="Times New Roman" w:hAnsi="Times New Roman" w:cs="Times New Roman"/>
          <w:color w:val="000000"/>
          <w:sz w:val="28"/>
          <w:szCs w:val="28"/>
        </w:rPr>
        <w:t xml:space="preserve">ностью детей в спонтанной и специально организованной деятельности. </w:t>
      </w:r>
    </w:p>
    <w:p w:rsidR="00ED0687" w:rsidRDefault="00ED0687" w:rsidP="00ED0687">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Инструментарий для педагогической диагностики — карты наблюд</w:t>
      </w:r>
      <w:r>
        <w:rPr>
          <w:rFonts w:ascii="Times New Roman" w:hAnsi="Times New Roman" w:cs="Times New Roman"/>
          <w:color w:val="000000"/>
          <w:sz w:val="28"/>
          <w:szCs w:val="28"/>
        </w:rPr>
        <w:t>е</w:t>
      </w:r>
      <w:r>
        <w:rPr>
          <w:rFonts w:ascii="Times New Roman" w:hAnsi="Times New Roman" w:cs="Times New Roman"/>
          <w:color w:val="000000"/>
          <w:sz w:val="28"/>
          <w:szCs w:val="28"/>
        </w:rPr>
        <w:t>ний детского развития, позволяющие фиксировать индивидуальную динам</w:t>
      </w:r>
      <w:r>
        <w:rPr>
          <w:rFonts w:ascii="Times New Roman" w:hAnsi="Times New Roman" w:cs="Times New Roman"/>
          <w:color w:val="000000"/>
          <w:sz w:val="28"/>
          <w:szCs w:val="28"/>
        </w:rPr>
        <w:t>и</w:t>
      </w:r>
      <w:r>
        <w:rPr>
          <w:rFonts w:ascii="Times New Roman" w:hAnsi="Times New Roman" w:cs="Times New Roman"/>
          <w:color w:val="000000"/>
          <w:sz w:val="28"/>
          <w:szCs w:val="28"/>
        </w:rPr>
        <w:t xml:space="preserve">ку и перспективы развития каждого ребенка в ходе: </w:t>
      </w:r>
    </w:p>
    <w:p w:rsidR="00ED0687" w:rsidRDefault="00ED0687" w:rsidP="00D2785A">
      <w:pPr>
        <w:pStyle w:val="a6"/>
        <w:numPr>
          <w:ilvl w:val="0"/>
          <w:numId w:val="373"/>
        </w:numPr>
        <w:tabs>
          <w:tab w:val="left" w:pos="709"/>
        </w:tabs>
        <w:autoSpaceDE w:val="0"/>
        <w:autoSpaceDN w:val="0"/>
        <w:adjustRightInd w:val="0"/>
        <w:spacing w:after="0" w:line="360" w:lineRule="auto"/>
        <w:ind w:left="0"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коммуникации со сверстниками и взрослыми (как меняются способы установления и поддержания контакта, принятия совместных решений, ра</w:t>
      </w:r>
      <w:r>
        <w:rPr>
          <w:rFonts w:ascii="Times New Roman" w:hAnsi="Times New Roman" w:cs="Times New Roman"/>
          <w:color w:val="000000"/>
          <w:sz w:val="28"/>
          <w:szCs w:val="28"/>
        </w:rPr>
        <w:t>з</w:t>
      </w:r>
      <w:r>
        <w:rPr>
          <w:rFonts w:ascii="Times New Roman" w:hAnsi="Times New Roman" w:cs="Times New Roman"/>
          <w:color w:val="000000"/>
          <w:sz w:val="28"/>
          <w:szCs w:val="28"/>
        </w:rPr>
        <w:t xml:space="preserve">решения конфликтов, лидерства и пр.); </w:t>
      </w:r>
    </w:p>
    <w:p w:rsidR="00ED0687" w:rsidRDefault="00ED0687" w:rsidP="00D2785A">
      <w:pPr>
        <w:pStyle w:val="a6"/>
        <w:numPr>
          <w:ilvl w:val="0"/>
          <w:numId w:val="373"/>
        </w:numPr>
        <w:tabs>
          <w:tab w:val="left" w:pos="709"/>
        </w:tabs>
        <w:autoSpaceDE w:val="0"/>
        <w:autoSpaceDN w:val="0"/>
        <w:adjustRightInd w:val="0"/>
        <w:spacing w:after="0" w:line="360" w:lineRule="auto"/>
        <w:ind w:left="0"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игровой деятельности; </w:t>
      </w:r>
    </w:p>
    <w:p w:rsidR="00ED0687" w:rsidRDefault="00ED0687" w:rsidP="00D2785A">
      <w:pPr>
        <w:pStyle w:val="a6"/>
        <w:numPr>
          <w:ilvl w:val="0"/>
          <w:numId w:val="373"/>
        </w:numPr>
        <w:tabs>
          <w:tab w:val="left" w:pos="709"/>
        </w:tabs>
        <w:autoSpaceDE w:val="0"/>
        <w:autoSpaceDN w:val="0"/>
        <w:adjustRightInd w:val="0"/>
        <w:spacing w:after="0" w:line="360" w:lineRule="auto"/>
        <w:ind w:left="0"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познавательной деятельности (как идет развитие детских способностей, познавательной активности); </w:t>
      </w:r>
    </w:p>
    <w:p w:rsidR="00ED0687" w:rsidRDefault="00ED0687" w:rsidP="00D2785A">
      <w:pPr>
        <w:pStyle w:val="a6"/>
        <w:numPr>
          <w:ilvl w:val="0"/>
          <w:numId w:val="373"/>
        </w:numPr>
        <w:tabs>
          <w:tab w:val="left" w:pos="709"/>
        </w:tabs>
        <w:autoSpaceDE w:val="0"/>
        <w:autoSpaceDN w:val="0"/>
        <w:adjustRightInd w:val="0"/>
        <w:spacing w:after="0" w:line="360" w:lineRule="auto"/>
        <w:ind w:left="0"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проектной деятельности (как идет развитие детской инициативности, ответственности и автономии, как развивается умение планировать и орган</w:t>
      </w:r>
      <w:r>
        <w:rPr>
          <w:rFonts w:ascii="Times New Roman" w:hAnsi="Times New Roman" w:cs="Times New Roman"/>
          <w:color w:val="000000"/>
          <w:sz w:val="28"/>
          <w:szCs w:val="28"/>
        </w:rPr>
        <w:t>и</w:t>
      </w:r>
      <w:r>
        <w:rPr>
          <w:rFonts w:ascii="Times New Roman" w:hAnsi="Times New Roman" w:cs="Times New Roman"/>
          <w:color w:val="000000"/>
          <w:sz w:val="28"/>
          <w:szCs w:val="28"/>
        </w:rPr>
        <w:t xml:space="preserve">зовывать свою деятельность); </w:t>
      </w:r>
    </w:p>
    <w:p w:rsidR="00ED0687" w:rsidRDefault="00ED0687" w:rsidP="00D2785A">
      <w:pPr>
        <w:pStyle w:val="a6"/>
        <w:numPr>
          <w:ilvl w:val="0"/>
          <w:numId w:val="373"/>
        </w:numPr>
        <w:tabs>
          <w:tab w:val="left" w:pos="709"/>
        </w:tabs>
        <w:autoSpaceDE w:val="0"/>
        <w:autoSpaceDN w:val="0"/>
        <w:adjustRightInd w:val="0"/>
        <w:spacing w:after="0" w:line="360" w:lineRule="auto"/>
        <w:ind w:left="0"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художественной деятельности; </w:t>
      </w:r>
    </w:p>
    <w:p w:rsidR="00ED0687" w:rsidRPr="00ED0687" w:rsidRDefault="00ED0687" w:rsidP="00D2785A">
      <w:pPr>
        <w:pStyle w:val="a6"/>
        <w:numPr>
          <w:ilvl w:val="0"/>
          <w:numId w:val="373"/>
        </w:numPr>
        <w:tabs>
          <w:tab w:val="left" w:pos="709"/>
        </w:tabs>
        <w:autoSpaceDE w:val="0"/>
        <w:autoSpaceDN w:val="0"/>
        <w:adjustRightInd w:val="0"/>
        <w:spacing w:after="0" w:line="360" w:lineRule="auto"/>
        <w:ind w:left="0" w:firstLine="36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физического развития. </w:t>
      </w:r>
    </w:p>
    <w:p w:rsidR="00ED0687" w:rsidRDefault="00ED0687" w:rsidP="00ED0687">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При необходимости используется психологическая диагностика разв</w:t>
      </w:r>
      <w:r>
        <w:rPr>
          <w:rFonts w:ascii="Times New Roman" w:hAnsi="Times New Roman" w:cs="Times New Roman"/>
          <w:color w:val="000000"/>
          <w:sz w:val="28"/>
          <w:szCs w:val="28"/>
        </w:rPr>
        <w:t>и</w:t>
      </w:r>
      <w:r>
        <w:rPr>
          <w:rFonts w:ascii="Times New Roman" w:hAnsi="Times New Roman" w:cs="Times New Roman"/>
          <w:color w:val="000000"/>
          <w:sz w:val="28"/>
          <w:szCs w:val="28"/>
        </w:rPr>
        <w:t>тия детей (выявление и изучение индивидуально-психологических особенн</w:t>
      </w:r>
      <w:r>
        <w:rPr>
          <w:rFonts w:ascii="Times New Roman" w:hAnsi="Times New Roman" w:cs="Times New Roman"/>
          <w:color w:val="000000"/>
          <w:sz w:val="28"/>
          <w:szCs w:val="28"/>
        </w:rPr>
        <w:t>о</w:t>
      </w:r>
      <w:r>
        <w:rPr>
          <w:rFonts w:ascii="Times New Roman" w:hAnsi="Times New Roman" w:cs="Times New Roman"/>
          <w:color w:val="000000"/>
          <w:sz w:val="28"/>
          <w:szCs w:val="28"/>
        </w:rPr>
        <w:t>стей детей). Педагог-психолог проводит определение уровня готовности в</w:t>
      </w:r>
      <w:r>
        <w:rPr>
          <w:rFonts w:ascii="Times New Roman" w:hAnsi="Times New Roman" w:cs="Times New Roman"/>
          <w:color w:val="000000"/>
          <w:sz w:val="28"/>
          <w:szCs w:val="28"/>
        </w:rPr>
        <w:t>ы</w:t>
      </w:r>
      <w:r>
        <w:rPr>
          <w:rFonts w:ascii="Times New Roman" w:hAnsi="Times New Roman" w:cs="Times New Roman"/>
          <w:color w:val="000000"/>
          <w:sz w:val="28"/>
          <w:szCs w:val="28"/>
        </w:rPr>
        <w:t xml:space="preserve">пускников детского сада к обучению в школе. </w:t>
      </w:r>
    </w:p>
    <w:p w:rsidR="00ED0687" w:rsidRDefault="00ED0687" w:rsidP="00ED0687">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Логопедическое обследование детей дошкольного возраста, с целью выявления речевой некомпетентности воспитанников, проводит учитель-логопед.</w:t>
      </w:r>
    </w:p>
    <w:p w:rsidR="00ED0687" w:rsidRDefault="00ED0687" w:rsidP="00ED0687">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Участие ребенка в психологической диагностике и логопедическом о</w:t>
      </w:r>
      <w:r>
        <w:rPr>
          <w:rFonts w:ascii="Times New Roman" w:hAnsi="Times New Roman" w:cs="Times New Roman"/>
          <w:color w:val="000000"/>
          <w:sz w:val="28"/>
          <w:szCs w:val="28"/>
        </w:rPr>
        <w:t>б</w:t>
      </w:r>
      <w:r>
        <w:rPr>
          <w:rFonts w:ascii="Times New Roman" w:hAnsi="Times New Roman" w:cs="Times New Roman"/>
          <w:color w:val="000000"/>
          <w:sz w:val="28"/>
          <w:szCs w:val="28"/>
        </w:rPr>
        <w:t>следовании допускается только с согласия его родителей (законных предст</w:t>
      </w:r>
      <w:r>
        <w:rPr>
          <w:rFonts w:ascii="Times New Roman" w:hAnsi="Times New Roman" w:cs="Times New Roman"/>
          <w:color w:val="000000"/>
          <w:sz w:val="28"/>
          <w:szCs w:val="28"/>
        </w:rPr>
        <w:t>а</w:t>
      </w:r>
      <w:r>
        <w:rPr>
          <w:rFonts w:ascii="Times New Roman" w:hAnsi="Times New Roman" w:cs="Times New Roman"/>
          <w:color w:val="000000"/>
          <w:sz w:val="28"/>
          <w:szCs w:val="28"/>
        </w:rPr>
        <w:t xml:space="preserve">вителей) </w:t>
      </w:r>
    </w:p>
    <w:p w:rsidR="00ED0687" w:rsidRDefault="00ED0687" w:rsidP="00ED0687">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В процессе проведения диагностики, педагоги используют преимущ</w:t>
      </w:r>
      <w:r>
        <w:rPr>
          <w:rFonts w:ascii="Times New Roman" w:hAnsi="Times New Roman" w:cs="Times New Roman"/>
          <w:color w:val="000000"/>
          <w:sz w:val="28"/>
          <w:szCs w:val="28"/>
        </w:rPr>
        <w:t>е</w:t>
      </w:r>
      <w:r>
        <w:rPr>
          <w:rFonts w:ascii="Times New Roman" w:hAnsi="Times New Roman" w:cs="Times New Roman"/>
          <w:color w:val="000000"/>
          <w:sz w:val="28"/>
          <w:szCs w:val="28"/>
        </w:rPr>
        <w:t xml:space="preserve">ственно </w:t>
      </w:r>
      <w:proofErr w:type="spellStart"/>
      <w:r>
        <w:rPr>
          <w:rFonts w:ascii="Times New Roman" w:hAnsi="Times New Roman" w:cs="Times New Roman"/>
          <w:color w:val="000000"/>
          <w:sz w:val="28"/>
          <w:szCs w:val="28"/>
        </w:rPr>
        <w:t>малоформализованные</w:t>
      </w:r>
      <w:proofErr w:type="spellEnd"/>
      <w:r>
        <w:rPr>
          <w:rFonts w:ascii="Times New Roman" w:hAnsi="Times New Roman" w:cs="Times New Roman"/>
          <w:color w:val="000000"/>
          <w:sz w:val="28"/>
          <w:szCs w:val="28"/>
        </w:rPr>
        <w:t xml:space="preserve"> диагностические методы: </w:t>
      </w:r>
    </w:p>
    <w:p w:rsidR="00ED0687" w:rsidRDefault="00ED0687" w:rsidP="00D2785A">
      <w:pPr>
        <w:pStyle w:val="a6"/>
        <w:numPr>
          <w:ilvl w:val="0"/>
          <w:numId w:val="374"/>
        </w:numPr>
        <w:tabs>
          <w:tab w:val="left" w:pos="993"/>
        </w:tabs>
        <w:autoSpaceDE w:val="0"/>
        <w:autoSpaceDN w:val="0"/>
        <w:adjustRightInd w:val="0"/>
        <w:spacing w:after="0"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наблюдение проявлений ребенка в деятельности и общении с друг</w:t>
      </w:r>
      <w:r>
        <w:rPr>
          <w:rFonts w:ascii="Times New Roman" w:hAnsi="Times New Roman" w:cs="Times New Roman"/>
          <w:color w:val="000000"/>
          <w:sz w:val="28"/>
          <w:szCs w:val="28"/>
        </w:rPr>
        <w:t>и</w:t>
      </w:r>
      <w:r>
        <w:rPr>
          <w:rFonts w:ascii="Times New Roman" w:hAnsi="Times New Roman" w:cs="Times New Roman"/>
          <w:color w:val="000000"/>
          <w:sz w:val="28"/>
          <w:szCs w:val="28"/>
        </w:rPr>
        <w:t>ми</w:t>
      </w:r>
      <w:r w:rsidR="00E33BBD">
        <w:rPr>
          <w:rFonts w:ascii="Times New Roman" w:hAnsi="Times New Roman" w:cs="Times New Roman"/>
          <w:color w:val="000000"/>
          <w:sz w:val="28"/>
          <w:szCs w:val="28"/>
        </w:rPr>
        <w:t>;</w:t>
      </w:r>
    </w:p>
    <w:p w:rsidR="00ED0687" w:rsidRDefault="00ED0687" w:rsidP="00D2785A">
      <w:pPr>
        <w:pStyle w:val="a6"/>
        <w:numPr>
          <w:ilvl w:val="0"/>
          <w:numId w:val="374"/>
        </w:numPr>
        <w:tabs>
          <w:tab w:val="left" w:pos="993"/>
        </w:tabs>
        <w:autoSpaceDE w:val="0"/>
        <w:autoSpaceDN w:val="0"/>
        <w:adjustRightInd w:val="0"/>
        <w:spacing w:after="0"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субъектами педагогического процесса; </w:t>
      </w:r>
    </w:p>
    <w:p w:rsidR="00ED0687" w:rsidRDefault="00ED0687" w:rsidP="00D2785A">
      <w:pPr>
        <w:pStyle w:val="a6"/>
        <w:numPr>
          <w:ilvl w:val="0"/>
          <w:numId w:val="374"/>
        </w:numPr>
        <w:tabs>
          <w:tab w:val="left" w:pos="993"/>
        </w:tabs>
        <w:autoSpaceDE w:val="0"/>
        <w:autoSpaceDN w:val="0"/>
        <w:adjustRightInd w:val="0"/>
        <w:spacing w:after="0"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свободные беседы с детьми. </w:t>
      </w:r>
    </w:p>
    <w:p w:rsidR="00ED0687" w:rsidRPr="00E33BBD" w:rsidRDefault="00ED0687" w:rsidP="00D2785A">
      <w:pPr>
        <w:pStyle w:val="a6"/>
        <w:numPr>
          <w:ilvl w:val="0"/>
          <w:numId w:val="374"/>
        </w:numPr>
        <w:tabs>
          <w:tab w:val="left" w:pos="993"/>
        </w:tabs>
        <w:autoSpaceDE w:val="0"/>
        <w:autoSpaceDN w:val="0"/>
        <w:adjustRightInd w:val="0"/>
        <w:spacing w:after="0" w:line="360" w:lineRule="auto"/>
        <w:ind w:left="0" w:firstLine="709"/>
        <w:jc w:val="both"/>
        <w:rPr>
          <w:rFonts w:ascii="Times New Roman" w:hAnsi="Times New Roman" w:cs="Times New Roman"/>
          <w:color w:val="000000"/>
          <w:sz w:val="28"/>
          <w:szCs w:val="28"/>
        </w:rPr>
      </w:pPr>
      <w:r w:rsidRPr="00E33BBD">
        <w:rPr>
          <w:rFonts w:ascii="Times New Roman" w:hAnsi="Times New Roman" w:cs="Times New Roman"/>
          <w:color w:val="000000"/>
          <w:sz w:val="28"/>
          <w:szCs w:val="28"/>
        </w:rPr>
        <w:t xml:space="preserve">В качестве дополнительных методов используются: </w:t>
      </w:r>
    </w:p>
    <w:p w:rsidR="00ED0687" w:rsidRDefault="00ED0687" w:rsidP="00D2785A">
      <w:pPr>
        <w:pStyle w:val="a6"/>
        <w:numPr>
          <w:ilvl w:val="0"/>
          <w:numId w:val="374"/>
        </w:numPr>
        <w:tabs>
          <w:tab w:val="left" w:pos="993"/>
        </w:tabs>
        <w:autoSpaceDE w:val="0"/>
        <w:autoSpaceDN w:val="0"/>
        <w:adjustRightInd w:val="0"/>
        <w:spacing w:after="0"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анализ продуктов детской деятельности (детские портфолио) </w:t>
      </w:r>
    </w:p>
    <w:p w:rsidR="00ED0687" w:rsidRDefault="00ED0687" w:rsidP="00D2785A">
      <w:pPr>
        <w:pStyle w:val="a6"/>
        <w:numPr>
          <w:ilvl w:val="0"/>
          <w:numId w:val="374"/>
        </w:numPr>
        <w:tabs>
          <w:tab w:val="left" w:pos="993"/>
        </w:tabs>
        <w:autoSpaceDE w:val="0"/>
        <w:autoSpaceDN w:val="0"/>
        <w:adjustRightInd w:val="0"/>
        <w:spacing w:after="0"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простые тесты; </w:t>
      </w:r>
    </w:p>
    <w:p w:rsidR="00ED0687" w:rsidRPr="00ED0687" w:rsidRDefault="00ED0687" w:rsidP="00D2785A">
      <w:pPr>
        <w:pStyle w:val="a6"/>
        <w:numPr>
          <w:ilvl w:val="0"/>
          <w:numId w:val="366"/>
        </w:numPr>
        <w:tabs>
          <w:tab w:val="left" w:pos="993"/>
        </w:tabs>
        <w:autoSpaceDE w:val="0"/>
        <w:autoSpaceDN w:val="0"/>
        <w:adjustRightInd w:val="0"/>
        <w:spacing w:after="0" w:line="36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специальные диагностические ситуации. </w:t>
      </w:r>
    </w:p>
    <w:p w:rsidR="00ED0687" w:rsidRDefault="00ED0687" w:rsidP="00ED0687">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Принципы педагогической диагностики </w:t>
      </w:r>
    </w:p>
    <w:p w:rsidR="00ED0687" w:rsidRDefault="00ED0687" w:rsidP="00ED0687">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Педагогическая диагностика осуществляется с учетом ряда принципов, обусловленных спецификой образовательного процесса детского сада: </w:t>
      </w:r>
    </w:p>
    <w:p w:rsidR="00ED0687" w:rsidRDefault="00ED0687" w:rsidP="00D2785A">
      <w:pPr>
        <w:pStyle w:val="a6"/>
        <w:numPr>
          <w:ilvl w:val="0"/>
          <w:numId w:val="367"/>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Принцип объективности </w:t>
      </w:r>
      <w:r>
        <w:rPr>
          <w:rFonts w:ascii="Times New Roman" w:hAnsi="Times New Roman" w:cs="Times New Roman"/>
          <w:color w:val="000000"/>
          <w:sz w:val="28"/>
          <w:szCs w:val="28"/>
        </w:rPr>
        <w:t>означает стремление к максимальной объективности в процедурах и результатах диагностики, избегание в офор</w:t>
      </w:r>
      <w:r>
        <w:rPr>
          <w:rFonts w:ascii="Times New Roman" w:hAnsi="Times New Roman" w:cs="Times New Roman"/>
          <w:color w:val="000000"/>
          <w:sz w:val="28"/>
          <w:szCs w:val="28"/>
        </w:rPr>
        <w:t>м</w:t>
      </w:r>
      <w:r>
        <w:rPr>
          <w:rFonts w:ascii="Times New Roman" w:hAnsi="Times New Roman" w:cs="Times New Roman"/>
          <w:color w:val="000000"/>
          <w:sz w:val="28"/>
          <w:szCs w:val="28"/>
        </w:rPr>
        <w:t>лении диагностических данных субъективных оценочных суждений, пре</w:t>
      </w:r>
      <w:r>
        <w:rPr>
          <w:rFonts w:ascii="Times New Roman" w:hAnsi="Times New Roman" w:cs="Times New Roman"/>
          <w:color w:val="000000"/>
          <w:sz w:val="28"/>
          <w:szCs w:val="28"/>
        </w:rPr>
        <w:t>д</w:t>
      </w:r>
      <w:r>
        <w:rPr>
          <w:rFonts w:ascii="Times New Roman" w:hAnsi="Times New Roman" w:cs="Times New Roman"/>
          <w:color w:val="000000"/>
          <w:sz w:val="28"/>
          <w:szCs w:val="28"/>
        </w:rPr>
        <w:t xml:space="preserve">взятого отношения к диагностируемому. Реализация принципа предполагает соблюдение ряда правил: </w:t>
      </w:r>
    </w:p>
    <w:p w:rsidR="00ED0687" w:rsidRDefault="00ED0687" w:rsidP="00ED0687">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соответствие диагностических методик возрастным и личностным особенностям диагностируемых; </w:t>
      </w:r>
    </w:p>
    <w:p w:rsidR="00ED0687" w:rsidRDefault="00ED0687" w:rsidP="00ED0687">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фиксация всех проявлений личности ребенка; сопоставление пол</w:t>
      </w:r>
      <w:r>
        <w:rPr>
          <w:rFonts w:ascii="Times New Roman" w:hAnsi="Times New Roman" w:cs="Times New Roman"/>
          <w:color w:val="000000"/>
          <w:sz w:val="28"/>
          <w:szCs w:val="28"/>
        </w:rPr>
        <w:t>у</w:t>
      </w:r>
      <w:r>
        <w:rPr>
          <w:rFonts w:ascii="Times New Roman" w:hAnsi="Times New Roman" w:cs="Times New Roman"/>
          <w:color w:val="000000"/>
          <w:sz w:val="28"/>
          <w:szCs w:val="28"/>
        </w:rPr>
        <w:t xml:space="preserve">ченных данных с данными других педагогов, родителей; </w:t>
      </w:r>
    </w:p>
    <w:p w:rsidR="00ED0687" w:rsidRDefault="00ED0687" w:rsidP="00ED0687">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перепроверка, уточнение полученного фактического материала при проведении диагностики; </w:t>
      </w:r>
    </w:p>
    <w:p w:rsidR="00ED0687" w:rsidRDefault="00ED0687" w:rsidP="00ED0687">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постоянный самоконтроль педагога за своими собственными пер</w:t>
      </w:r>
      <w:r>
        <w:rPr>
          <w:rFonts w:ascii="Times New Roman" w:hAnsi="Times New Roman" w:cs="Times New Roman"/>
          <w:color w:val="000000"/>
          <w:sz w:val="28"/>
          <w:szCs w:val="28"/>
        </w:rPr>
        <w:t>е</w:t>
      </w:r>
      <w:r>
        <w:rPr>
          <w:rFonts w:ascii="Times New Roman" w:hAnsi="Times New Roman" w:cs="Times New Roman"/>
          <w:color w:val="000000"/>
          <w:sz w:val="28"/>
          <w:szCs w:val="28"/>
        </w:rPr>
        <w:t>живаниями, эмоциями, симпатиями и антипатиями, которые часто субъект</w:t>
      </w:r>
      <w:r>
        <w:rPr>
          <w:rFonts w:ascii="Times New Roman" w:hAnsi="Times New Roman" w:cs="Times New Roman"/>
          <w:color w:val="000000"/>
          <w:sz w:val="28"/>
          <w:szCs w:val="28"/>
        </w:rPr>
        <w:t>и</w:t>
      </w:r>
      <w:r>
        <w:rPr>
          <w:rFonts w:ascii="Times New Roman" w:hAnsi="Times New Roman" w:cs="Times New Roman"/>
          <w:color w:val="000000"/>
          <w:sz w:val="28"/>
          <w:szCs w:val="28"/>
        </w:rPr>
        <w:t xml:space="preserve">вируют фиксацию фактов; развитие педагогической рефлексии. </w:t>
      </w:r>
    </w:p>
    <w:p w:rsidR="00ED0687" w:rsidRDefault="00ED0687" w:rsidP="00D2785A">
      <w:pPr>
        <w:pStyle w:val="a6"/>
        <w:numPr>
          <w:ilvl w:val="0"/>
          <w:numId w:val="368"/>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Pr>
          <w:rFonts w:ascii="Times New Roman" w:hAnsi="Times New Roman" w:cs="Times New Roman"/>
          <w:b/>
          <w:bCs/>
          <w:color w:val="000000"/>
          <w:sz w:val="28"/>
          <w:szCs w:val="28"/>
        </w:rPr>
        <w:t>Принцип целостного изучения педагогического процесса</w:t>
      </w:r>
      <w:r>
        <w:rPr>
          <w:rFonts w:ascii="Times New Roman" w:hAnsi="Times New Roman" w:cs="Times New Roman"/>
          <w:color w:val="000000"/>
          <w:sz w:val="28"/>
          <w:szCs w:val="28"/>
        </w:rPr>
        <w:t>. Для того чтобы оценить общий уровень развития ребенка, необходимо иметь и</w:t>
      </w:r>
      <w:r>
        <w:rPr>
          <w:rFonts w:ascii="Times New Roman" w:hAnsi="Times New Roman" w:cs="Times New Roman"/>
          <w:color w:val="000000"/>
          <w:sz w:val="28"/>
          <w:szCs w:val="28"/>
        </w:rPr>
        <w:t>н</w:t>
      </w:r>
      <w:r>
        <w:rPr>
          <w:rFonts w:ascii="Times New Roman" w:hAnsi="Times New Roman" w:cs="Times New Roman"/>
          <w:color w:val="000000"/>
          <w:sz w:val="28"/>
          <w:szCs w:val="28"/>
        </w:rPr>
        <w:t xml:space="preserve">формацию о различных аспектах его развития: социальном, эмоциональном, </w:t>
      </w:r>
      <w:r>
        <w:rPr>
          <w:rFonts w:ascii="Times New Roman" w:hAnsi="Times New Roman" w:cs="Times New Roman"/>
          <w:color w:val="000000"/>
          <w:sz w:val="28"/>
          <w:szCs w:val="28"/>
        </w:rPr>
        <w:lastRenderedPageBreak/>
        <w:t>интеллектуальном, физическом, художественно-творческом. Различные сф</w:t>
      </w:r>
      <w:r>
        <w:rPr>
          <w:rFonts w:ascii="Times New Roman" w:hAnsi="Times New Roman" w:cs="Times New Roman"/>
          <w:color w:val="000000"/>
          <w:sz w:val="28"/>
          <w:szCs w:val="28"/>
        </w:rPr>
        <w:t>е</w:t>
      </w:r>
      <w:r>
        <w:rPr>
          <w:rFonts w:ascii="Times New Roman" w:hAnsi="Times New Roman" w:cs="Times New Roman"/>
          <w:color w:val="000000"/>
          <w:sz w:val="28"/>
          <w:szCs w:val="28"/>
        </w:rPr>
        <w:t xml:space="preserve">ры развития личности связаны между собой и оказывают взаимное влияние друг на друга. </w:t>
      </w:r>
    </w:p>
    <w:p w:rsidR="00ED0687" w:rsidRDefault="00ED0687" w:rsidP="00D2785A">
      <w:pPr>
        <w:pStyle w:val="a6"/>
        <w:numPr>
          <w:ilvl w:val="0"/>
          <w:numId w:val="369"/>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Принцип </w:t>
      </w:r>
      <w:proofErr w:type="spellStart"/>
      <w:r>
        <w:rPr>
          <w:rFonts w:ascii="Times New Roman" w:hAnsi="Times New Roman" w:cs="Times New Roman"/>
          <w:b/>
          <w:bCs/>
          <w:color w:val="000000"/>
          <w:sz w:val="28"/>
          <w:szCs w:val="28"/>
        </w:rPr>
        <w:t>процессуальности</w:t>
      </w:r>
      <w:r>
        <w:rPr>
          <w:rFonts w:ascii="Times New Roman" w:hAnsi="Times New Roman" w:cs="Times New Roman"/>
          <w:color w:val="000000"/>
          <w:sz w:val="28"/>
          <w:szCs w:val="28"/>
        </w:rPr>
        <w:t>предполагает</w:t>
      </w:r>
      <w:proofErr w:type="spellEnd"/>
      <w:r>
        <w:rPr>
          <w:rFonts w:ascii="Times New Roman" w:hAnsi="Times New Roman" w:cs="Times New Roman"/>
          <w:color w:val="000000"/>
          <w:sz w:val="28"/>
          <w:szCs w:val="28"/>
        </w:rPr>
        <w:t xml:space="preserve"> изучение явления в изменении, развитии. Правила, детализирующие принцип </w:t>
      </w:r>
      <w:proofErr w:type="spellStart"/>
      <w:r>
        <w:rPr>
          <w:rFonts w:ascii="Times New Roman" w:hAnsi="Times New Roman" w:cs="Times New Roman"/>
          <w:color w:val="000000"/>
          <w:sz w:val="28"/>
          <w:szCs w:val="28"/>
        </w:rPr>
        <w:t>процессуальности</w:t>
      </w:r>
      <w:proofErr w:type="spellEnd"/>
      <w:r>
        <w:rPr>
          <w:rFonts w:ascii="Times New Roman" w:hAnsi="Times New Roman" w:cs="Times New Roman"/>
          <w:color w:val="000000"/>
          <w:sz w:val="28"/>
          <w:szCs w:val="28"/>
        </w:rPr>
        <w:t xml:space="preserve">, состоят в том, чтобы: </w:t>
      </w:r>
    </w:p>
    <w:p w:rsidR="00ED0687" w:rsidRDefault="00ED0687" w:rsidP="00ED0687">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не ограничиваться отдельными «срезами состояний», оценками без выявления закономерностей развития </w:t>
      </w:r>
    </w:p>
    <w:p w:rsidR="00ED0687" w:rsidRDefault="00ED0687" w:rsidP="00ED0687">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учитывать половозрастные и социокультурные особенности индив</w:t>
      </w:r>
      <w:r>
        <w:rPr>
          <w:rFonts w:ascii="Times New Roman" w:hAnsi="Times New Roman" w:cs="Times New Roman"/>
          <w:color w:val="000000"/>
          <w:sz w:val="28"/>
          <w:szCs w:val="28"/>
        </w:rPr>
        <w:t>и</w:t>
      </w:r>
      <w:r>
        <w:rPr>
          <w:rFonts w:ascii="Times New Roman" w:hAnsi="Times New Roman" w:cs="Times New Roman"/>
          <w:color w:val="000000"/>
          <w:sz w:val="28"/>
          <w:szCs w:val="28"/>
        </w:rPr>
        <w:t xml:space="preserve">дуально-личностного становления ребенка; </w:t>
      </w:r>
    </w:p>
    <w:p w:rsidR="00ED0687" w:rsidRDefault="00ED0687" w:rsidP="00ED0687">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обеспечивать непрерывность изучения диагностируемого предмета в естественных условиях педагогического процесса. </w:t>
      </w:r>
    </w:p>
    <w:p w:rsidR="00ED0687" w:rsidRDefault="00ED0687" w:rsidP="00D2785A">
      <w:pPr>
        <w:pStyle w:val="a6"/>
        <w:numPr>
          <w:ilvl w:val="0"/>
          <w:numId w:val="370"/>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Принцип компетентности </w:t>
      </w:r>
      <w:r>
        <w:rPr>
          <w:rFonts w:ascii="Times New Roman" w:hAnsi="Times New Roman" w:cs="Times New Roman"/>
          <w:color w:val="000000"/>
          <w:sz w:val="28"/>
          <w:szCs w:val="28"/>
        </w:rPr>
        <w:t>означает принятие педагогом реш</w:t>
      </w:r>
      <w:r>
        <w:rPr>
          <w:rFonts w:ascii="Times New Roman" w:hAnsi="Times New Roman" w:cs="Times New Roman"/>
          <w:color w:val="000000"/>
          <w:sz w:val="28"/>
          <w:szCs w:val="28"/>
        </w:rPr>
        <w:t>е</w:t>
      </w:r>
      <w:r>
        <w:rPr>
          <w:rFonts w:ascii="Times New Roman" w:hAnsi="Times New Roman" w:cs="Times New Roman"/>
          <w:color w:val="000000"/>
          <w:sz w:val="28"/>
          <w:szCs w:val="28"/>
        </w:rPr>
        <w:t xml:space="preserve">ний только по тем вопросам, по которым он имеет специальную подготовку. Этот принцип раскрывается: </w:t>
      </w:r>
    </w:p>
    <w:p w:rsidR="00ED0687" w:rsidRDefault="00ED0687" w:rsidP="00ED0687">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в правилах сотрудничества (согласие, добровольность участия в д</w:t>
      </w:r>
      <w:r>
        <w:rPr>
          <w:rFonts w:ascii="Times New Roman" w:hAnsi="Times New Roman" w:cs="Times New Roman"/>
          <w:color w:val="000000"/>
          <w:sz w:val="28"/>
          <w:szCs w:val="28"/>
        </w:rPr>
        <w:t>и</w:t>
      </w:r>
      <w:r>
        <w:rPr>
          <w:rFonts w:ascii="Times New Roman" w:hAnsi="Times New Roman" w:cs="Times New Roman"/>
          <w:color w:val="000000"/>
          <w:sz w:val="28"/>
          <w:szCs w:val="28"/>
        </w:rPr>
        <w:t xml:space="preserve">агностике); </w:t>
      </w:r>
    </w:p>
    <w:p w:rsidR="00ED0687" w:rsidRDefault="00ED0687" w:rsidP="00ED0687">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в безопасности для испытуемого применяемых методик; </w:t>
      </w:r>
    </w:p>
    <w:p w:rsidR="00ED0687" w:rsidRDefault="00ED0687" w:rsidP="00ED0687">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в доступности для педагога диагностических процедур и методов; </w:t>
      </w:r>
    </w:p>
    <w:p w:rsidR="00ED0687" w:rsidRDefault="00ED0687" w:rsidP="00ED0687">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во взвешенности и корректном использовании диагностических св</w:t>
      </w:r>
      <w:r>
        <w:rPr>
          <w:rFonts w:ascii="Times New Roman" w:hAnsi="Times New Roman" w:cs="Times New Roman"/>
          <w:color w:val="000000"/>
          <w:sz w:val="28"/>
          <w:szCs w:val="28"/>
        </w:rPr>
        <w:t>е</w:t>
      </w:r>
      <w:r>
        <w:rPr>
          <w:rFonts w:ascii="Times New Roman" w:hAnsi="Times New Roman" w:cs="Times New Roman"/>
          <w:color w:val="000000"/>
          <w:sz w:val="28"/>
          <w:szCs w:val="28"/>
        </w:rPr>
        <w:t xml:space="preserve">дений (разумной конфиденциальности результатов диагностики). </w:t>
      </w:r>
    </w:p>
    <w:p w:rsidR="00ED0687" w:rsidRPr="00ED0687" w:rsidRDefault="00ED0687" w:rsidP="00D2785A">
      <w:pPr>
        <w:pStyle w:val="a6"/>
        <w:numPr>
          <w:ilvl w:val="0"/>
          <w:numId w:val="371"/>
        </w:numPr>
        <w:autoSpaceDE w:val="0"/>
        <w:autoSpaceDN w:val="0"/>
        <w:adjustRightInd w:val="0"/>
        <w:spacing w:after="0" w:line="360" w:lineRule="auto"/>
        <w:ind w:left="0" w:firstLine="709"/>
        <w:jc w:val="both"/>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Принцип персонализации </w:t>
      </w:r>
      <w:r>
        <w:rPr>
          <w:rFonts w:ascii="Times New Roman" w:hAnsi="Times New Roman" w:cs="Times New Roman"/>
          <w:color w:val="000000"/>
          <w:sz w:val="28"/>
          <w:szCs w:val="28"/>
        </w:rPr>
        <w:t>требует от педагога в диагностич</w:t>
      </w:r>
      <w:r>
        <w:rPr>
          <w:rFonts w:ascii="Times New Roman" w:hAnsi="Times New Roman" w:cs="Times New Roman"/>
          <w:color w:val="000000"/>
          <w:sz w:val="28"/>
          <w:szCs w:val="28"/>
        </w:rPr>
        <w:t>е</w:t>
      </w:r>
      <w:r>
        <w:rPr>
          <w:rFonts w:ascii="Times New Roman" w:hAnsi="Times New Roman" w:cs="Times New Roman"/>
          <w:color w:val="000000"/>
          <w:sz w:val="28"/>
          <w:szCs w:val="28"/>
        </w:rPr>
        <w:t>ской деятельности обнаруживать не только индивидуальные проявления о</w:t>
      </w:r>
      <w:r>
        <w:rPr>
          <w:rFonts w:ascii="Times New Roman" w:hAnsi="Times New Roman" w:cs="Times New Roman"/>
          <w:color w:val="000000"/>
          <w:sz w:val="28"/>
          <w:szCs w:val="28"/>
        </w:rPr>
        <w:t>б</w:t>
      </w:r>
      <w:r>
        <w:rPr>
          <w:rFonts w:ascii="Times New Roman" w:hAnsi="Times New Roman" w:cs="Times New Roman"/>
          <w:color w:val="000000"/>
          <w:sz w:val="28"/>
          <w:szCs w:val="28"/>
        </w:rPr>
        <w:t>щих закономерностей, но также индивидуальные пути развития, а отклон</w:t>
      </w:r>
      <w:r>
        <w:rPr>
          <w:rFonts w:ascii="Times New Roman" w:hAnsi="Times New Roman" w:cs="Times New Roman"/>
          <w:color w:val="000000"/>
          <w:sz w:val="28"/>
          <w:szCs w:val="28"/>
        </w:rPr>
        <w:t>е</w:t>
      </w:r>
      <w:r>
        <w:rPr>
          <w:rFonts w:ascii="Times New Roman" w:hAnsi="Times New Roman" w:cs="Times New Roman"/>
          <w:color w:val="000000"/>
          <w:sz w:val="28"/>
          <w:szCs w:val="28"/>
        </w:rPr>
        <w:t>ния от нормы не оценивать, как негативные без анализа динамических те</w:t>
      </w:r>
      <w:r>
        <w:rPr>
          <w:rFonts w:ascii="Times New Roman" w:hAnsi="Times New Roman" w:cs="Times New Roman"/>
          <w:color w:val="000000"/>
          <w:sz w:val="28"/>
          <w:szCs w:val="28"/>
        </w:rPr>
        <w:t>н</w:t>
      </w:r>
      <w:r>
        <w:rPr>
          <w:rFonts w:ascii="Times New Roman" w:hAnsi="Times New Roman" w:cs="Times New Roman"/>
          <w:color w:val="000000"/>
          <w:sz w:val="28"/>
          <w:szCs w:val="28"/>
        </w:rPr>
        <w:t xml:space="preserve">денций становления. </w:t>
      </w:r>
    </w:p>
    <w:p w:rsidR="00ED0687" w:rsidRDefault="00ED0687" w:rsidP="00ED0687">
      <w:pPr>
        <w:autoSpaceDE w:val="0"/>
        <w:autoSpaceDN w:val="0"/>
        <w:adjustRightInd w:val="0"/>
        <w:spacing w:after="0" w:line="360" w:lineRule="auto"/>
        <w:ind w:firstLine="709"/>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В качестве инструментария определения эффективности освоения детьми содержания программы является научно-методическое пособие Верещагиной Н.В. «Диагностика педагогического процесса в подготов</w:t>
      </w:r>
      <w:r>
        <w:rPr>
          <w:rFonts w:ascii="Times New Roman" w:hAnsi="Times New Roman" w:cs="Times New Roman"/>
          <w:b/>
          <w:bCs/>
          <w:color w:val="000000"/>
          <w:sz w:val="28"/>
          <w:szCs w:val="28"/>
        </w:rPr>
        <w:t>и</w:t>
      </w:r>
      <w:r>
        <w:rPr>
          <w:rFonts w:ascii="Times New Roman" w:hAnsi="Times New Roman" w:cs="Times New Roman"/>
          <w:b/>
          <w:bCs/>
          <w:color w:val="000000"/>
          <w:sz w:val="28"/>
          <w:szCs w:val="28"/>
        </w:rPr>
        <w:lastRenderedPageBreak/>
        <w:t>тельной группе дошкольной образовательной организации» (СПб:Детство - ПРЕСС)</w:t>
      </w:r>
      <w:r w:rsidR="00E33BBD">
        <w:rPr>
          <w:rFonts w:ascii="Times New Roman" w:hAnsi="Times New Roman" w:cs="Times New Roman"/>
          <w:b/>
          <w:bCs/>
          <w:color w:val="000000"/>
          <w:sz w:val="28"/>
          <w:szCs w:val="28"/>
        </w:rPr>
        <w:t>.</w:t>
      </w:r>
    </w:p>
    <w:p w:rsidR="00ED0687" w:rsidRDefault="00ED0687" w:rsidP="00ED0687">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Содержание коррекционной работы.</w:t>
      </w:r>
    </w:p>
    <w:p w:rsidR="00ED0687" w:rsidRDefault="00ED0687" w:rsidP="00ED068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Основной формой работы во всех пяти образовательных областях пр</w:t>
      </w:r>
      <w:r>
        <w:rPr>
          <w:rFonts w:ascii="Times New Roman" w:hAnsi="Times New Roman" w:cs="Times New Roman"/>
          <w:sz w:val="28"/>
          <w:szCs w:val="28"/>
        </w:rPr>
        <w:t>о</w:t>
      </w:r>
      <w:r>
        <w:rPr>
          <w:rFonts w:ascii="Times New Roman" w:hAnsi="Times New Roman" w:cs="Times New Roman"/>
          <w:sz w:val="28"/>
          <w:szCs w:val="28"/>
        </w:rPr>
        <w:t>граммы является игровая деятельность, основная форма деятельности д</w:t>
      </w:r>
      <w:r>
        <w:rPr>
          <w:rFonts w:ascii="Times New Roman" w:hAnsi="Times New Roman" w:cs="Times New Roman"/>
          <w:sz w:val="28"/>
          <w:szCs w:val="28"/>
        </w:rPr>
        <w:t>о</w:t>
      </w:r>
      <w:r>
        <w:rPr>
          <w:rFonts w:ascii="Times New Roman" w:hAnsi="Times New Roman" w:cs="Times New Roman"/>
          <w:sz w:val="28"/>
          <w:szCs w:val="28"/>
        </w:rPr>
        <w:t>школьников. Все коррекционно-развивающие индивидуальные, подгрупп</w:t>
      </w:r>
      <w:r>
        <w:rPr>
          <w:rFonts w:ascii="Times New Roman" w:hAnsi="Times New Roman" w:cs="Times New Roman"/>
          <w:sz w:val="28"/>
          <w:szCs w:val="28"/>
        </w:rPr>
        <w:t>о</w:t>
      </w:r>
      <w:r>
        <w:rPr>
          <w:rFonts w:ascii="Times New Roman" w:hAnsi="Times New Roman" w:cs="Times New Roman"/>
          <w:sz w:val="28"/>
          <w:szCs w:val="28"/>
        </w:rPr>
        <w:t>вые, групповые, интегрированные занятия в соответствии с Программой н</w:t>
      </w:r>
      <w:r>
        <w:rPr>
          <w:rFonts w:ascii="Times New Roman" w:hAnsi="Times New Roman" w:cs="Times New Roman"/>
          <w:sz w:val="28"/>
          <w:szCs w:val="28"/>
        </w:rPr>
        <w:t>о</w:t>
      </w:r>
      <w:r>
        <w:rPr>
          <w:rFonts w:ascii="Times New Roman" w:hAnsi="Times New Roman" w:cs="Times New Roman"/>
          <w:sz w:val="28"/>
          <w:szCs w:val="28"/>
        </w:rPr>
        <w:t>сят игровой характер, насыщены разнообразными играми и развивающими игровыми упражнениями и ни в коей мере не дублируют школьных форм обучения.</w:t>
      </w:r>
    </w:p>
    <w:p w:rsidR="00ED0687" w:rsidRDefault="00ED0687" w:rsidP="00ED0687">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Выполнение коррекционных, развивающих и воспитательных задач, поставленных программой, обеспечивается </w:t>
      </w:r>
      <w:r>
        <w:rPr>
          <w:rFonts w:ascii="Times New Roman" w:hAnsi="Times New Roman" w:cs="Times New Roman"/>
          <w:i/>
          <w:sz w:val="28"/>
          <w:szCs w:val="28"/>
        </w:rPr>
        <w:t>благодаря комплексному подходу и интеграции усилий специалистов и семей воспитанников.</w:t>
      </w:r>
    </w:p>
    <w:p w:rsidR="00070BE4" w:rsidRDefault="00070BE4" w:rsidP="00ED0687">
      <w:pPr>
        <w:spacing w:after="0" w:line="360" w:lineRule="auto"/>
        <w:ind w:firstLine="709"/>
        <w:jc w:val="both"/>
        <w:rPr>
          <w:rFonts w:ascii="Times New Roman" w:hAnsi="Times New Roman" w:cs="Times New Roman"/>
          <w:b/>
          <w:bCs/>
          <w:sz w:val="28"/>
          <w:szCs w:val="28"/>
        </w:rPr>
      </w:pPr>
    </w:p>
    <w:p w:rsidR="00070BE4" w:rsidRDefault="00070BE4" w:rsidP="00ED0687">
      <w:pPr>
        <w:autoSpaceDE w:val="0"/>
        <w:autoSpaceDN w:val="0"/>
        <w:adjustRightInd w:val="0"/>
        <w:spacing w:after="0" w:line="360" w:lineRule="auto"/>
        <w:jc w:val="both"/>
        <w:rPr>
          <w:rFonts w:ascii="Times New Roman" w:hAnsi="Times New Roman" w:cs="Times New Roman"/>
          <w:color w:val="000000"/>
          <w:sz w:val="28"/>
          <w:szCs w:val="28"/>
        </w:rPr>
      </w:pPr>
    </w:p>
    <w:p w:rsidR="00070BE4" w:rsidRDefault="00070BE4" w:rsidP="00070BE4">
      <w:pPr>
        <w:autoSpaceDE w:val="0"/>
        <w:autoSpaceDN w:val="0"/>
        <w:adjustRightInd w:val="0"/>
        <w:spacing w:after="0" w:line="360" w:lineRule="auto"/>
        <w:jc w:val="both"/>
        <w:rPr>
          <w:rFonts w:ascii="Times New Roman" w:hAnsi="Times New Roman" w:cs="Times New Roman"/>
          <w:color w:val="000000"/>
          <w:sz w:val="28"/>
          <w:szCs w:val="28"/>
        </w:rPr>
      </w:pPr>
    </w:p>
    <w:p w:rsidR="00070BE4" w:rsidRDefault="00070BE4" w:rsidP="00070BE4">
      <w:pPr>
        <w:autoSpaceDE w:val="0"/>
        <w:autoSpaceDN w:val="0"/>
        <w:adjustRightInd w:val="0"/>
        <w:spacing w:after="0" w:line="360" w:lineRule="auto"/>
        <w:jc w:val="both"/>
        <w:rPr>
          <w:rFonts w:ascii="Times New Roman" w:hAnsi="Times New Roman" w:cs="Times New Roman"/>
          <w:color w:val="000000"/>
          <w:sz w:val="28"/>
          <w:szCs w:val="28"/>
        </w:rPr>
      </w:pPr>
    </w:p>
    <w:p w:rsidR="00070BE4" w:rsidRDefault="00070BE4" w:rsidP="00070BE4">
      <w:pPr>
        <w:autoSpaceDE w:val="0"/>
        <w:autoSpaceDN w:val="0"/>
        <w:adjustRightInd w:val="0"/>
        <w:spacing w:after="0" w:line="360" w:lineRule="auto"/>
        <w:jc w:val="both"/>
        <w:rPr>
          <w:rFonts w:ascii="Times New Roman" w:hAnsi="Times New Roman" w:cs="Times New Roman"/>
          <w:color w:val="000000"/>
          <w:sz w:val="28"/>
          <w:szCs w:val="28"/>
        </w:rPr>
      </w:pPr>
    </w:p>
    <w:p w:rsidR="00070BE4" w:rsidRDefault="00070BE4" w:rsidP="00070BE4">
      <w:pPr>
        <w:autoSpaceDE w:val="0"/>
        <w:autoSpaceDN w:val="0"/>
        <w:adjustRightInd w:val="0"/>
        <w:spacing w:after="0" w:line="360" w:lineRule="auto"/>
        <w:jc w:val="both"/>
        <w:rPr>
          <w:rFonts w:ascii="Times New Roman" w:hAnsi="Times New Roman" w:cs="Times New Roman"/>
          <w:color w:val="000000"/>
          <w:sz w:val="28"/>
          <w:szCs w:val="28"/>
        </w:rPr>
      </w:pPr>
    </w:p>
    <w:p w:rsidR="00070BE4" w:rsidRDefault="00070BE4" w:rsidP="00070BE4">
      <w:pPr>
        <w:autoSpaceDE w:val="0"/>
        <w:autoSpaceDN w:val="0"/>
        <w:adjustRightInd w:val="0"/>
        <w:spacing w:after="0" w:line="360" w:lineRule="auto"/>
        <w:jc w:val="both"/>
        <w:rPr>
          <w:rFonts w:ascii="Times New Roman" w:hAnsi="Times New Roman" w:cs="Times New Roman"/>
          <w:color w:val="000000"/>
          <w:sz w:val="28"/>
          <w:szCs w:val="28"/>
        </w:rPr>
      </w:pPr>
    </w:p>
    <w:p w:rsidR="00070BE4" w:rsidRDefault="00070BE4" w:rsidP="00070BE4">
      <w:pPr>
        <w:autoSpaceDE w:val="0"/>
        <w:autoSpaceDN w:val="0"/>
        <w:adjustRightInd w:val="0"/>
        <w:spacing w:after="0" w:line="360" w:lineRule="auto"/>
        <w:jc w:val="both"/>
        <w:rPr>
          <w:rFonts w:ascii="Times New Roman" w:hAnsi="Times New Roman" w:cs="Times New Roman"/>
          <w:color w:val="000000"/>
          <w:sz w:val="28"/>
          <w:szCs w:val="28"/>
        </w:rPr>
      </w:pPr>
    </w:p>
    <w:p w:rsidR="00070BE4" w:rsidRDefault="00070BE4" w:rsidP="00070BE4">
      <w:pPr>
        <w:autoSpaceDE w:val="0"/>
        <w:autoSpaceDN w:val="0"/>
        <w:adjustRightInd w:val="0"/>
        <w:spacing w:after="0" w:line="360" w:lineRule="auto"/>
        <w:jc w:val="both"/>
        <w:rPr>
          <w:rFonts w:ascii="Times New Roman" w:hAnsi="Times New Roman" w:cs="Times New Roman"/>
          <w:color w:val="000000"/>
          <w:sz w:val="28"/>
          <w:szCs w:val="28"/>
        </w:rPr>
      </w:pPr>
    </w:p>
    <w:p w:rsidR="00070BE4" w:rsidRPr="00C61231" w:rsidRDefault="00070BE4" w:rsidP="00070BE4">
      <w:pPr>
        <w:autoSpaceDE w:val="0"/>
        <w:autoSpaceDN w:val="0"/>
        <w:adjustRightInd w:val="0"/>
        <w:spacing w:after="0" w:line="360" w:lineRule="auto"/>
        <w:jc w:val="both"/>
        <w:rPr>
          <w:rFonts w:ascii="Times New Roman" w:hAnsi="Times New Roman" w:cs="Times New Roman"/>
          <w:color w:val="000000"/>
          <w:sz w:val="28"/>
          <w:szCs w:val="28"/>
        </w:rPr>
      </w:pPr>
    </w:p>
    <w:p w:rsidR="00ED0687" w:rsidRDefault="00ED0687" w:rsidP="00ED0687">
      <w:pPr>
        <w:pStyle w:val="a6"/>
        <w:tabs>
          <w:tab w:val="left" w:pos="0"/>
        </w:tabs>
        <w:autoSpaceDE w:val="0"/>
        <w:autoSpaceDN w:val="0"/>
        <w:adjustRightInd w:val="0"/>
        <w:spacing w:after="0" w:line="360" w:lineRule="auto"/>
        <w:ind w:left="0"/>
        <w:rPr>
          <w:rFonts w:ascii="Times New Roman" w:hAnsi="Times New Roman" w:cs="Times New Roman"/>
          <w:b/>
          <w:bCs/>
          <w:sz w:val="28"/>
          <w:szCs w:val="28"/>
        </w:rPr>
      </w:pPr>
    </w:p>
    <w:p w:rsidR="00E33BBD" w:rsidRDefault="00E33BBD" w:rsidP="00ED0687">
      <w:pPr>
        <w:pStyle w:val="a6"/>
        <w:tabs>
          <w:tab w:val="left" w:pos="0"/>
        </w:tabs>
        <w:autoSpaceDE w:val="0"/>
        <w:autoSpaceDN w:val="0"/>
        <w:adjustRightInd w:val="0"/>
        <w:spacing w:after="0" w:line="360" w:lineRule="auto"/>
        <w:ind w:left="0"/>
        <w:rPr>
          <w:rFonts w:ascii="Times New Roman" w:hAnsi="Times New Roman" w:cs="Times New Roman"/>
          <w:b/>
          <w:bCs/>
          <w:sz w:val="28"/>
          <w:szCs w:val="28"/>
        </w:rPr>
      </w:pPr>
    </w:p>
    <w:p w:rsidR="00E33BBD" w:rsidRDefault="00E33BBD" w:rsidP="00ED0687">
      <w:pPr>
        <w:pStyle w:val="a6"/>
        <w:tabs>
          <w:tab w:val="left" w:pos="0"/>
        </w:tabs>
        <w:autoSpaceDE w:val="0"/>
        <w:autoSpaceDN w:val="0"/>
        <w:adjustRightInd w:val="0"/>
        <w:spacing w:after="0" w:line="360" w:lineRule="auto"/>
        <w:ind w:left="0"/>
        <w:rPr>
          <w:rFonts w:ascii="Times New Roman" w:hAnsi="Times New Roman" w:cs="Times New Roman"/>
          <w:b/>
          <w:bCs/>
          <w:sz w:val="28"/>
          <w:szCs w:val="28"/>
        </w:rPr>
      </w:pPr>
    </w:p>
    <w:p w:rsidR="00E33BBD" w:rsidRDefault="00E33BBD" w:rsidP="00ED0687">
      <w:pPr>
        <w:pStyle w:val="a6"/>
        <w:tabs>
          <w:tab w:val="left" w:pos="0"/>
        </w:tabs>
        <w:autoSpaceDE w:val="0"/>
        <w:autoSpaceDN w:val="0"/>
        <w:adjustRightInd w:val="0"/>
        <w:spacing w:after="0" w:line="360" w:lineRule="auto"/>
        <w:ind w:left="0"/>
        <w:rPr>
          <w:rFonts w:ascii="Times New Roman" w:hAnsi="Times New Roman" w:cs="Times New Roman"/>
          <w:b/>
          <w:bCs/>
          <w:sz w:val="28"/>
          <w:szCs w:val="28"/>
        </w:rPr>
      </w:pPr>
    </w:p>
    <w:p w:rsidR="00E33BBD" w:rsidRDefault="00E33BBD" w:rsidP="00ED0687">
      <w:pPr>
        <w:pStyle w:val="a6"/>
        <w:tabs>
          <w:tab w:val="left" w:pos="0"/>
        </w:tabs>
        <w:autoSpaceDE w:val="0"/>
        <w:autoSpaceDN w:val="0"/>
        <w:adjustRightInd w:val="0"/>
        <w:spacing w:after="0" w:line="360" w:lineRule="auto"/>
        <w:ind w:left="0"/>
        <w:rPr>
          <w:rFonts w:ascii="Times New Roman" w:hAnsi="Times New Roman" w:cs="Times New Roman"/>
          <w:b/>
          <w:bCs/>
          <w:sz w:val="28"/>
          <w:szCs w:val="28"/>
        </w:rPr>
      </w:pPr>
    </w:p>
    <w:p w:rsidR="00BF7647" w:rsidRDefault="00BF7647" w:rsidP="00ED0687">
      <w:pPr>
        <w:pStyle w:val="a6"/>
        <w:tabs>
          <w:tab w:val="left" w:pos="0"/>
        </w:tabs>
        <w:autoSpaceDE w:val="0"/>
        <w:autoSpaceDN w:val="0"/>
        <w:adjustRightInd w:val="0"/>
        <w:spacing w:after="0" w:line="360" w:lineRule="auto"/>
        <w:ind w:left="0"/>
        <w:rPr>
          <w:rFonts w:ascii="Times New Roman" w:hAnsi="Times New Roman" w:cs="Times New Roman"/>
          <w:b/>
          <w:bCs/>
          <w:sz w:val="28"/>
          <w:szCs w:val="28"/>
        </w:rPr>
      </w:pPr>
    </w:p>
    <w:p w:rsidR="00ED0687" w:rsidRDefault="00ED0687" w:rsidP="00ED0687">
      <w:pPr>
        <w:pStyle w:val="a6"/>
        <w:tabs>
          <w:tab w:val="left" w:pos="0"/>
        </w:tabs>
        <w:autoSpaceDE w:val="0"/>
        <w:autoSpaceDN w:val="0"/>
        <w:adjustRightInd w:val="0"/>
        <w:spacing w:after="0" w:line="360" w:lineRule="auto"/>
        <w:ind w:left="0"/>
        <w:rPr>
          <w:rFonts w:ascii="Times New Roman" w:hAnsi="Times New Roman" w:cs="Times New Roman"/>
          <w:b/>
          <w:bCs/>
          <w:sz w:val="28"/>
          <w:szCs w:val="28"/>
        </w:rPr>
      </w:pPr>
    </w:p>
    <w:p w:rsidR="00070BE4" w:rsidRPr="00892D63" w:rsidRDefault="00070BE4" w:rsidP="00070BE4">
      <w:pPr>
        <w:pStyle w:val="a6"/>
        <w:numPr>
          <w:ilvl w:val="0"/>
          <w:numId w:val="3"/>
        </w:numPr>
        <w:tabs>
          <w:tab w:val="left" w:pos="0"/>
        </w:tabs>
        <w:autoSpaceDE w:val="0"/>
        <w:autoSpaceDN w:val="0"/>
        <w:adjustRightInd w:val="0"/>
        <w:spacing w:after="0" w:line="360" w:lineRule="auto"/>
        <w:ind w:left="0" w:firstLine="0"/>
        <w:jc w:val="center"/>
        <w:rPr>
          <w:rFonts w:ascii="Times New Roman" w:hAnsi="Times New Roman" w:cs="Times New Roman"/>
          <w:b/>
          <w:bCs/>
          <w:sz w:val="28"/>
          <w:szCs w:val="28"/>
        </w:rPr>
      </w:pPr>
      <w:r w:rsidRPr="00E94E26">
        <w:rPr>
          <w:rFonts w:ascii="Times New Roman" w:hAnsi="Times New Roman" w:cs="Times New Roman"/>
          <w:b/>
          <w:bCs/>
          <w:sz w:val="28"/>
          <w:szCs w:val="28"/>
        </w:rPr>
        <w:lastRenderedPageBreak/>
        <w:t>СОДЕРЖАТЕЛЬНЫЙ РАЗДЕЛ</w:t>
      </w:r>
    </w:p>
    <w:p w:rsidR="00070BE4" w:rsidRDefault="00070BE4" w:rsidP="00ED0687">
      <w:pPr>
        <w:pStyle w:val="a6"/>
        <w:numPr>
          <w:ilvl w:val="1"/>
          <w:numId w:val="3"/>
        </w:numPr>
        <w:tabs>
          <w:tab w:val="left" w:pos="567"/>
        </w:tabs>
        <w:autoSpaceDE w:val="0"/>
        <w:autoSpaceDN w:val="0"/>
        <w:adjustRightInd w:val="0"/>
        <w:spacing w:after="0" w:line="360" w:lineRule="auto"/>
        <w:ind w:left="0" w:firstLine="0"/>
        <w:jc w:val="center"/>
        <w:rPr>
          <w:rFonts w:ascii="Times New Roman" w:hAnsi="Times New Roman" w:cs="Times New Roman"/>
          <w:b/>
          <w:bCs/>
          <w:sz w:val="28"/>
          <w:szCs w:val="28"/>
        </w:rPr>
      </w:pPr>
      <w:r>
        <w:rPr>
          <w:rFonts w:ascii="Times New Roman" w:hAnsi="Times New Roman" w:cs="Times New Roman"/>
          <w:b/>
          <w:bCs/>
          <w:sz w:val="28"/>
          <w:szCs w:val="28"/>
        </w:rPr>
        <w:t>Общие положения</w:t>
      </w:r>
    </w:p>
    <w:p w:rsidR="00892D63" w:rsidRDefault="00892D63" w:rsidP="00892D63">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Содержание образовательной деятельности соответствует основным положениям возрастной психологии и дошкольной педагогики и обеспечив</w:t>
      </w:r>
      <w:r>
        <w:rPr>
          <w:rFonts w:ascii="Times New Roman" w:hAnsi="Times New Roman" w:cs="Times New Roman"/>
          <w:color w:val="000000"/>
          <w:sz w:val="28"/>
          <w:szCs w:val="28"/>
        </w:rPr>
        <w:t>а</w:t>
      </w:r>
      <w:r>
        <w:rPr>
          <w:rFonts w:ascii="Times New Roman" w:hAnsi="Times New Roman" w:cs="Times New Roman"/>
          <w:color w:val="000000"/>
          <w:sz w:val="28"/>
          <w:szCs w:val="28"/>
        </w:rPr>
        <w:t xml:space="preserve">ет единство воспитательных, развивающих и обучающих целей и задач по пяти направлениям развития и образования детей (далее – образовательные области): </w:t>
      </w:r>
    </w:p>
    <w:p w:rsidR="00892D63" w:rsidRDefault="00892D63" w:rsidP="00D2785A">
      <w:pPr>
        <w:pStyle w:val="a6"/>
        <w:numPr>
          <w:ilvl w:val="0"/>
          <w:numId w:val="389"/>
        </w:num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социально-коммуникативное развитие; </w:t>
      </w:r>
    </w:p>
    <w:p w:rsidR="00892D63" w:rsidRDefault="00892D63" w:rsidP="00D2785A">
      <w:pPr>
        <w:pStyle w:val="a6"/>
        <w:numPr>
          <w:ilvl w:val="0"/>
          <w:numId w:val="389"/>
        </w:num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познавательное развитие; </w:t>
      </w:r>
    </w:p>
    <w:p w:rsidR="00892D63" w:rsidRDefault="00892D63" w:rsidP="00D2785A">
      <w:pPr>
        <w:pStyle w:val="a6"/>
        <w:numPr>
          <w:ilvl w:val="0"/>
          <w:numId w:val="389"/>
        </w:num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речевое развитие; </w:t>
      </w:r>
    </w:p>
    <w:p w:rsidR="00892D63" w:rsidRDefault="00892D63" w:rsidP="00D2785A">
      <w:pPr>
        <w:pStyle w:val="a6"/>
        <w:numPr>
          <w:ilvl w:val="0"/>
          <w:numId w:val="389"/>
        </w:num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художественно-эстетическое развитие; </w:t>
      </w:r>
    </w:p>
    <w:p w:rsidR="00892D63" w:rsidRDefault="00892D63" w:rsidP="00D2785A">
      <w:pPr>
        <w:pStyle w:val="a6"/>
        <w:numPr>
          <w:ilvl w:val="0"/>
          <w:numId w:val="389"/>
        </w:num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физическое развитие. </w:t>
      </w:r>
    </w:p>
    <w:p w:rsidR="00892D63" w:rsidRDefault="00892D63" w:rsidP="00892D63">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Совокупность образовательных областей обеспечивает социальную с</w:t>
      </w:r>
      <w:r>
        <w:rPr>
          <w:rFonts w:ascii="Times New Roman" w:hAnsi="Times New Roman" w:cs="Times New Roman"/>
          <w:color w:val="000000"/>
          <w:sz w:val="28"/>
          <w:szCs w:val="28"/>
        </w:rPr>
        <w:t>и</w:t>
      </w:r>
      <w:r>
        <w:rPr>
          <w:rFonts w:ascii="Times New Roman" w:hAnsi="Times New Roman" w:cs="Times New Roman"/>
          <w:color w:val="000000"/>
          <w:sz w:val="28"/>
          <w:szCs w:val="28"/>
        </w:rPr>
        <w:t xml:space="preserve">туацию развития личности ребенка с учетом возрастных индивидуальных особенностей детей в различных видах деятельности: </w:t>
      </w:r>
    </w:p>
    <w:p w:rsidR="00892D63" w:rsidRDefault="00892D63" w:rsidP="00D2785A">
      <w:pPr>
        <w:pStyle w:val="a6"/>
        <w:numPr>
          <w:ilvl w:val="0"/>
          <w:numId w:val="390"/>
        </w:num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игровая (сюжетно-ролевая игра, игра с правилами и другие виды игры); </w:t>
      </w:r>
    </w:p>
    <w:p w:rsidR="00892D63" w:rsidRDefault="00892D63" w:rsidP="00D2785A">
      <w:pPr>
        <w:pStyle w:val="a6"/>
        <w:numPr>
          <w:ilvl w:val="0"/>
          <w:numId w:val="390"/>
        </w:num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коммуникативная (общение и взаимодействие с взрослыми и другими детьми); </w:t>
      </w:r>
    </w:p>
    <w:p w:rsidR="00892D63" w:rsidRDefault="00892D63" w:rsidP="00D2785A">
      <w:pPr>
        <w:pStyle w:val="a6"/>
        <w:numPr>
          <w:ilvl w:val="0"/>
          <w:numId w:val="390"/>
        </w:num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познавательно - исследовательская (исследования объектов окружа</w:t>
      </w:r>
      <w:r>
        <w:rPr>
          <w:rFonts w:ascii="Times New Roman" w:hAnsi="Times New Roman" w:cs="Times New Roman"/>
          <w:color w:val="000000"/>
          <w:sz w:val="28"/>
          <w:szCs w:val="28"/>
        </w:rPr>
        <w:t>ю</w:t>
      </w:r>
      <w:r>
        <w:rPr>
          <w:rFonts w:ascii="Times New Roman" w:hAnsi="Times New Roman" w:cs="Times New Roman"/>
          <w:color w:val="000000"/>
          <w:sz w:val="28"/>
          <w:szCs w:val="28"/>
        </w:rPr>
        <w:t xml:space="preserve">щего мира и экспериментирования с ними; </w:t>
      </w:r>
    </w:p>
    <w:p w:rsidR="00892D63" w:rsidRDefault="00892D63" w:rsidP="00D2785A">
      <w:pPr>
        <w:pStyle w:val="a6"/>
        <w:numPr>
          <w:ilvl w:val="0"/>
          <w:numId w:val="390"/>
        </w:num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восприятие художественной литературы и фольклора; </w:t>
      </w:r>
    </w:p>
    <w:p w:rsidR="00892D63" w:rsidRDefault="00892D63" w:rsidP="00D2785A">
      <w:pPr>
        <w:pStyle w:val="a6"/>
        <w:numPr>
          <w:ilvl w:val="0"/>
          <w:numId w:val="390"/>
        </w:num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самообслуживание и элементарный бытовой труд (в помещении и на улице); </w:t>
      </w:r>
    </w:p>
    <w:p w:rsidR="00892D63" w:rsidRDefault="00892D63" w:rsidP="00D2785A">
      <w:pPr>
        <w:pStyle w:val="a6"/>
        <w:numPr>
          <w:ilvl w:val="0"/>
          <w:numId w:val="390"/>
        </w:num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конструирование из разного материала, включая конструкторы, мод</w:t>
      </w:r>
      <w:r>
        <w:rPr>
          <w:rFonts w:ascii="Times New Roman" w:hAnsi="Times New Roman" w:cs="Times New Roman"/>
          <w:color w:val="000000"/>
          <w:sz w:val="28"/>
          <w:szCs w:val="28"/>
        </w:rPr>
        <w:t>у</w:t>
      </w:r>
      <w:r>
        <w:rPr>
          <w:rFonts w:ascii="Times New Roman" w:hAnsi="Times New Roman" w:cs="Times New Roman"/>
          <w:color w:val="000000"/>
          <w:sz w:val="28"/>
          <w:szCs w:val="28"/>
        </w:rPr>
        <w:t xml:space="preserve">ли, бумагу, природный и иной материал; </w:t>
      </w:r>
    </w:p>
    <w:p w:rsidR="00892D63" w:rsidRDefault="00892D63" w:rsidP="00D2785A">
      <w:pPr>
        <w:pStyle w:val="a6"/>
        <w:numPr>
          <w:ilvl w:val="0"/>
          <w:numId w:val="390"/>
        </w:num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изобразительная (рисование, лепка, аппликация); </w:t>
      </w:r>
    </w:p>
    <w:p w:rsidR="00892D63" w:rsidRDefault="00892D63" w:rsidP="00D2785A">
      <w:pPr>
        <w:pStyle w:val="a6"/>
        <w:numPr>
          <w:ilvl w:val="0"/>
          <w:numId w:val="390"/>
        </w:num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музыкальная (восприятие и понимание смысла музыкальных произв</w:t>
      </w:r>
      <w:r>
        <w:rPr>
          <w:rFonts w:ascii="Times New Roman" w:hAnsi="Times New Roman" w:cs="Times New Roman"/>
          <w:color w:val="000000"/>
          <w:sz w:val="28"/>
          <w:szCs w:val="28"/>
        </w:rPr>
        <w:t>е</w:t>
      </w:r>
      <w:r>
        <w:rPr>
          <w:rFonts w:ascii="Times New Roman" w:hAnsi="Times New Roman" w:cs="Times New Roman"/>
          <w:color w:val="000000"/>
          <w:sz w:val="28"/>
          <w:szCs w:val="28"/>
        </w:rPr>
        <w:t>дений, пение, музыкально-ритмические движения, игры на детских м</w:t>
      </w:r>
      <w:r>
        <w:rPr>
          <w:rFonts w:ascii="Times New Roman" w:hAnsi="Times New Roman" w:cs="Times New Roman"/>
          <w:color w:val="000000"/>
          <w:sz w:val="28"/>
          <w:szCs w:val="28"/>
        </w:rPr>
        <w:t>у</w:t>
      </w:r>
      <w:r>
        <w:rPr>
          <w:rFonts w:ascii="Times New Roman" w:hAnsi="Times New Roman" w:cs="Times New Roman"/>
          <w:color w:val="000000"/>
          <w:sz w:val="28"/>
          <w:szCs w:val="28"/>
        </w:rPr>
        <w:t xml:space="preserve">зыкальных инструментах); </w:t>
      </w:r>
    </w:p>
    <w:p w:rsidR="00892D63" w:rsidRDefault="00892D63" w:rsidP="00D2785A">
      <w:pPr>
        <w:pStyle w:val="a6"/>
        <w:numPr>
          <w:ilvl w:val="0"/>
          <w:numId w:val="390"/>
        </w:num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двигательная (овладение основными движениями). </w:t>
      </w:r>
    </w:p>
    <w:p w:rsidR="00892D63" w:rsidRDefault="00892D63" w:rsidP="00892D63">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Организованная образовательная деятельность с детьми проводится в форме образовательных ситуаций в соответствии с образовательными обла</w:t>
      </w:r>
      <w:r>
        <w:rPr>
          <w:rFonts w:ascii="Times New Roman" w:hAnsi="Times New Roman" w:cs="Times New Roman"/>
          <w:color w:val="000000"/>
          <w:sz w:val="28"/>
          <w:szCs w:val="28"/>
        </w:rPr>
        <w:t>с</w:t>
      </w:r>
      <w:r>
        <w:rPr>
          <w:rFonts w:ascii="Times New Roman" w:hAnsi="Times New Roman" w:cs="Times New Roman"/>
          <w:color w:val="000000"/>
          <w:sz w:val="28"/>
          <w:szCs w:val="28"/>
        </w:rPr>
        <w:t>тями и задачами физического, социально-коммуникативного, познавательн</w:t>
      </w:r>
      <w:r>
        <w:rPr>
          <w:rFonts w:ascii="Times New Roman" w:hAnsi="Times New Roman" w:cs="Times New Roman"/>
          <w:color w:val="000000"/>
          <w:sz w:val="28"/>
          <w:szCs w:val="28"/>
        </w:rPr>
        <w:t>о</w:t>
      </w:r>
      <w:r>
        <w:rPr>
          <w:rFonts w:ascii="Times New Roman" w:hAnsi="Times New Roman" w:cs="Times New Roman"/>
          <w:color w:val="000000"/>
          <w:sz w:val="28"/>
          <w:szCs w:val="28"/>
        </w:rPr>
        <w:t xml:space="preserve">го, речевого и художественно-эстетического развития детей </w:t>
      </w:r>
    </w:p>
    <w:p w:rsidR="00892D63" w:rsidRDefault="00892D63" w:rsidP="00892D63">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Образовательная деятельность носит развивающий, интегративный, проблемно-игровой характер, предполагают познавательное общение восп</w:t>
      </w:r>
      <w:r>
        <w:rPr>
          <w:rFonts w:ascii="Times New Roman" w:hAnsi="Times New Roman" w:cs="Times New Roman"/>
          <w:color w:val="000000"/>
          <w:sz w:val="28"/>
          <w:szCs w:val="28"/>
        </w:rPr>
        <w:t>и</w:t>
      </w:r>
      <w:r>
        <w:rPr>
          <w:rFonts w:ascii="Times New Roman" w:hAnsi="Times New Roman" w:cs="Times New Roman"/>
          <w:color w:val="000000"/>
          <w:sz w:val="28"/>
          <w:szCs w:val="28"/>
        </w:rPr>
        <w:t>тателя и детей, самостоятельность детей и личностно-ориентированный по</w:t>
      </w:r>
      <w:r>
        <w:rPr>
          <w:rFonts w:ascii="Times New Roman" w:hAnsi="Times New Roman" w:cs="Times New Roman"/>
          <w:color w:val="000000"/>
          <w:sz w:val="28"/>
          <w:szCs w:val="28"/>
        </w:rPr>
        <w:t>д</w:t>
      </w:r>
      <w:r>
        <w:rPr>
          <w:rFonts w:ascii="Times New Roman" w:hAnsi="Times New Roman" w:cs="Times New Roman"/>
          <w:color w:val="000000"/>
          <w:sz w:val="28"/>
          <w:szCs w:val="28"/>
        </w:rPr>
        <w:t>ход педагога. Активно используются разнообразные виды наглядности, в том числе схемы, предметные и условно-графические модели.</w:t>
      </w:r>
    </w:p>
    <w:p w:rsidR="00892D63" w:rsidRDefault="00892D63" w:rsidP="00892D63">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Назначение образовательных ситуаций состоит в систематизации, у</w:t>
      </w:r>
      <w:r>
        <w:rPr>
          <w:rFonts w:ascii="Times New Roman" w:hAnsi="Times New Roman" w:cs="Times New Roman"/>
          <w:color w:val="000000"/>
          <w:sz w:val="28"/>
          <w:szCs w:val="28"/>
        </w:rPr>
        <w:t>г</w:t>
      </w:r>
      <w:r>
        <w:rPr>
          <w:rFonts w:ascii="Times New Roman" w:hAnsi="Times New Roman" w:cs="Times New Roman"/>
          <w:color w:val="000000"/>
          <w:sz w:val="28"/>
          <w:szCs w:val="28"/>
        </w:rPr>
        <w:t>лублении, обобщении личного опыта детей: в освоении новых, более эффе</w:t>
      </w:r>
      <w:r>
        <w:rPr>
          <w:rFonts w:ascii="Times New Roman" w:hAnsi="Times New Roman" w:cs="Times New Roman"/>
          <w:color w:val="000000"/>
          <w:sz w:val="28"/>
          <w:szCs w:val="28"/>
        </w:rPr>
        <w:t>к</w:t>
      </w:r>
      <w:r>
        <w:rPr>
          <w:rFonts w:ascii="Times New Roman" w:hAnsi="Times New Roman" w:cs="Times New Roman"/>
          <w:color w:val="000000"/>
          <w:sz w:val="28"/>
          <w:szCs w:val="28"/>
        </w:rPr>
        <w:t>тивных способов познания и деятельности, в осознании связей и зависим</w:t>
      </w:r>
      <w:r>
        <w:rPr>
          <w:rFonts w:ascii="Times New Roman" w:hAnsi="Times New Roman" w:cs="Times New Roman"/>
          <w:color w:val="000000"/>
          <w:sz w:val="28"/>
          <w:szCs w:val="28"/>
        </w:rPr>
        <w:t>о</w:t>
      </w:r>
      <w:r>
        <w:rPr>
          <w:rFonts w:ascii="Times New Roman" w:hAnsi="Times New Roman" w:cs="Times New Roman"/>
          <w:color w:val="000000"/>
          <w:sz w:val="28"/>
          <w:szCs w:val="28"/>
        </w:rPr>
        <w:t>стей, которые скрыты от детей в повседневной жизни и требуют для их о</w:t>
      </w:r>
      <w:r>
        <w:rPr>
          <w:rFonts w:ascii="Times New Roman" w:hAnsi="Times New Roman" w:cs="Times New Roman"/>
          <w:color w:val="000000"/>
          <w:sz w:val="28"/>
          <w:szCs w:val="28"/>
        </w:rPr>
        <w:t>с</w:t>
      </w:r>
      <w:r>
        <w:rPr>
          <w:rFonts w:ascii="Times New Roman" w:hAnsi="Times New Roman" w:cs="Times New Roman"/>
          <w:color w:val="000000"/>
          <w:sz w:val="28"/>
          <w:szCs w:val="28"/>
        </w:rPr>
        <w:t xml:space="preserve">воения специальных условий. </w:t>
      </w:r>
    </w:p>
    <w:p w:rsidR="00892D63" w:rsidRDefault="00892D63" w:rsidP="00892D63">
      <w:pPr>
        <w:autoSpaceDE w:val="0"/>
        <w:autoSpaceDN w:val="0"/>
        <w:adjustRightInd w:val="0"/>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Все виды образовательных ситуаций проходят в форме игры, или составлены из игровых приемов и действий.</w:t>
      </w:r>
    </w:p>
    <w:p w:rsidR="00892D63" w:rsidRDefault="00892D63" w:rsidP="00172066">
      <w:pPr>
        <w:pStyle w:val="a6"/>
        <w:tabs>
          <w:tab w:val="left" w:pos="567"/>
        </w:tabs>
        <w:autoSpaceDE w:val="0"/>
        <w:autoSpaceDN w:val="0"/>
        <w:adjustRightInd w:val="0"/>
        <w:spacing w:after="0" w:line="360" w:lineRule="auto"/>
        <w:ind w:left="0"/>
        <w:rPr>
          <w:rFonts w:ascii="Times New Roman" w:hAnsi="Times New Roman" w:cs="Times New Roman"/>
          <w:b/>
          <w:bCs/>
          <w:sz w:val="28"/>
          <w:szCs w:val="28"/>
        </w:rPr>
      </w:pPr>
    </w:p>
    <w:p w:rsidR="00892D63" w:rsidRDefault="00892D63" w:rsidP="00D2785A">
      <w:pPr>
        <w:pStyle w:val="a6"/>
        <w:numPr>
          <w:ilvl w:val="1"/>
          <w:numId w:val="375"/>
        </w:numPr>
        <w:autoSpaceDE w:val="0"/>
        <w:autoSpaceDN w:val="0"/>
        <w:adjustRightInd w:val="0"/>
        <w:spacing w:after="0" w:line="240" w:lineRule="auto"/>
        <w:ind w:left="0"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Игра - как особое пространство развития ребенка</w:t>
      </w:r>
    </w:p>
    <w:p w:rsidR="00892D63" w:rsidRDefault="00892D63" w:rsidP="00892D63">
      <w:pPr>
        <w:pStyle w:val="a6"/>
        <w:autoSpaceDE w:val="0"/>
        <w:autoSpaceDN w:val="0"/>
        <w:adjustRightInd w:val="0"/>
        <w:spacing w:after="0" w:line="240" w:lineRule="auto"/>
        <w:ind w:left="1080"/>
        <w:rPr>
          <w:rFonts w:ascii="Times New Roman" w:hAnsi="Times New Roman" w:cs="Times New Roman"/>
          <w:b/>
          <w:bCs/>
          <w:color w:val="000000"/>
          <w:sz w:val="28"/>
          <w:szCs w:val="28"/>
        </w:rPr>
      </w:pPr>
    </w:p>
    <w:p w:rsidR="00892D63" w:rsidRPr="00892D63" w:rsidRDefault="00892D63" w:rsidP="00892D63">
      <w:pPr>
        <w:pStyle w:val="a6"/>
        <w:autoSpaceDE w:val="0"/>
        <w:autoSpaceDN w:val="0"/>
        <w:adjustRightInd w:val="0"/>
        <w:spacing w:after="0" w:line="360" w:lineRule="auto"/>
        <w:ind w:left="0" w:firstLine="709"/>
        <w:jc w:val="both"/>
        <w:rPr>
          <w:rFonts w:ascii="Times New Roman" w:hAnsi="Times New Roman" w:cs="Times New Roman"/>
          <w:bCs/>
          <w:color w:val="000000"/>
          <w:sz w:val="28"/>
          <w:szCs w:val="28"/>
        </w:rPr>
      </w:pPr>
      <w:r w:rsidRPr="00892D63">
        <w:rPr>
          <w:rFonts w:ascii="Times New Roman" w:hAnsi="Times New Roman" w:cs="Times New Roman"/>
          <w:bCs/>
          <w:color w:val="000000"/>
          <w:sz w:val="28"/>
          <w:szCs w:val="28"/>
        </w:rPr>
        <w:t>В подготовительной группе важно обеспечить дальнейшее развитие самостоятельности в игре, интереса к новым видам игр, развивать игровое творчество детей. Игры с готовым содержанием и правилами содержат в себе черты будущей учебной деятельности. В них ребенок должен понять сто</w:t>
      </w:r>
      <w:r w:rsidRPr="00892D63">
        <w:rPr>
          <w:rFonts w:ascii="Times New Roman" w:hAnsi="Times New Roman" w:cs="Times New Roman"/>
          <w:bCs/>
          <w:color w:val="000000"/>
          <w:sz w:val="28"/>
          <w:szCs w:val="28"/>
        </w:rPr>
        <w:t>я</w:t>
      </w:r>
      <w:r w:rsidRPr="00892D63">
        <w:rPr>
          <w:rFonts w:ascii="Times New Roman" w:hAnsi="Times New Roman" w:cs="Times New Roman"/>
          <w:bCs/>
          <w:color w:val="000000"/>
          <w:sz w:val="28"/>
          <w:szCs w:val="28"/>
        </w:rPr>
        <w:t>щую перед ним задачу (составить узор, найти правильный путь в лабиринте), осознать игровые правила (соблюдать очередность, учитывать запрещающие сигналы и знаки, продвигаться только по «своим» дорожкам, не произносить запретные слова), следить, чтобы правила соблюдались всеми играющими (если играют несколько партнеров), контролировать себя, добиваться выи</w:t>
      </w:r>
      <w:r w:rsidRPr="00892D63">
        <w:rPr>
          <w:rFonts w:ascii="Times New Roman" w:hAnsi="Times New Roman" w:cs="Times New Roman"/>
          <w:bCs/>
          <w:color w:val="000000"/>
          <w:sz w:val="28"/>
          <w:szCs w:val="28"/>
        </w:rPr>
        <w:t>г</w:t>
      </w:r>
      <w:r w:rsidRPr="00892D63">
        <w:rPr>
          <w:rFonts w:ascii="Times New Roman" w:hAnsi="Times New Roman" w:cs="Times New Roman"/>
          <w:bCs/>
          <w:color w:val="000000"/>
          <w:sz w:val="28"/>
          <w:szCs w:val="28"/>
        </w:rPr>
        <w:t>рыша и первенства.</w:t>
      </w:r>
    </w:p>
    <w:p w:rsidR="00892D63" w:rsidRPr="00892D63" w:rsidRDefault="00892D63" w:rsidP="00892D63">
      <w:pPr>
        <w:tabs>
          <w:tab w:val="left" w:pos="3544"/>
        </w:tabs>
        <w:autoSpaceDE w:val="0"/>
        <w:autoSpaceDN w:val="0"/>
        <w:adjustRightInd w:val="0"/>
        <w:spacing w:after="0" w:line="360" w:lineRule="auto"/>
        <w:ind w:firstLine="709"/>
        <w:jc w:val="both"/>
        <w:rPr>
          <w:rFonts w:ascii="Times New Roman" w:hAnsi="Times New Roman" w:cs="Times New Roman"/>
          <w:bCs/>
          <w:color w:val="000000"/>
          <w:sz w:val="28"/>
          <w:szCs w:val="28"/>
        </w:rPr>
      </w:pPr>
    </w:p>
    <w:p w:rsidR="00892D63" w:rsidRPr="00892D63" w:rsidRDefault="00892D63" w:rsidP="00892D63">
      <w:pPr>
        <w:autoSpaceDE w:val="0"/>
        <w:autoSpaceDN w:val="0"/>
        <w:adjustRightInd w:val="0"/>
        <w:spacing w:after="0" w:line="360" w:lineRule="auto"/>
        <w:ind w:firstLine="709"/>
        <w:jc w:val="both"/>
        <w:rPr>
          <w:rFonts w:ascii="Times New Roman" w:hAnsi="Times New Roman" w:cs="Times New Roman"/>
          <w:bCs/>
          <w:color w:val="000000"/>
          <w:sz w:val="28"/>
          <w:szCs w:val="28"/>
        </w:rPr>
      </w:pPr>
    </w:p>
    <w:p w:rsidR="00892D63" w:rsidRPr="00892D63" w:rsidRDefault="00892D63" w:rsidP="00892D63">
      <w:pPr>
        <w:autoSpaceDE w:val="0"/>
        <w:autoSpaceDN w:val="0"/>
        <w:adjustRightInd w:val="0"/>
        <w:spacing w:after="0" w:line="360" w:lineRule="auto"/>
        <w:ind w:firstLine="709"/>
        <w:jc w:val="both"/>
        <w:rPr>
          <w:rFonts w:ascii="Times New Roman" w:hAnsi="Times New Roman" w:cs="Times New Roman"/>
          <w:bCs/>
          <w:color w:val="000000"/>
          <w:sz w:val="28"/>
          <w:szCs w:val="28"/>
        </w:rPr>
      </w:pPr>
    </w:p>
    <w:tbl>
      <w:tblPr>
        <w:tblStyle w:val="a5"/>
        <w:tblW w:w="0" w:type="auto"/>
        <w:tblLook w:val="04A0"/>
      </w:tblPr>
      <w:tblGrid>
        <w:gridCol w:w="3724"/>
        <w:gridCol w:w="2591"/>
        <w:gridCol w:w="3258"/>
      </w:tblGrid>
      <w:tr w:rsidR="00892D63" w:rsidRPr="00892D63" w:rsidTr="00892D63">
        <w:trPr>
          <w:trHeight w:val="216"/>
        </w:trPr>
        <w:tc>
          <w:tcPr>
            <w:tcW w:w="7337" w:type="dxa"/>
            <w:vMerge w:val="restart"/>
            <w:tcBorders>
              <w:top w:val="single" w:sz="4" w:space="0" w:color="auto"/>
              <w:left w:val="single" w:sz="4" w:space="0" w:color="auto"/>
              <w:bottom w:val="single" w:sz="4" w:space="0" w:color="auto"/>
              <w:right w:val="single" w:sz="4" w:space="0" w:color="auto"/>
            </w:tcBorders>
            <w:hideMark/>
          </w:tcPr>
          <w:tbl>
            <w:tblPr>
              <w:tblW w:w="0" w:type="auto"/>
              <w:jc w:val="center"/>
              <w:tblLook w:val="04A0"/>
            </w:tblPr>
            <w:tblGrid>
              <w:gridCol w:w="3508"/>
            </w:tblGrid>
            <w:tr w:rsidR="00892D63" w:rsidRPr="00892D63">
              <w:trPr>
                <w:trHeight w:val="247"/>
                <w:jc w:val="center"/>
              </w:trPr>
              <w:tc>
                <w:tcPr>
                  <w:tcW w:w="0" w:type="auto"/>
                  <w:tcBorders>
                    <w:top w:val="nil"/>
                    <w:left w:val="nil"/>
                    <w:bottom w:val="nil"/>
                    <w:right w:val="nil"/>
                  </w:tcBorders>
                </w:tcPr>
                <w:p w:rsidR="00892D63" w:rsidRPr="00892D63" w:rsidRDefault="00892D63" w:rsidP="00892D63">
                  <w:pPr>
                    <w:autoSpaceDE w:val="0"/>
                    <w:autoSpaceDN w:val="0"/>
                    <w:adjustRightInd w:val="0"/>
                    <w:spacing w:after="0" w:line="360" w:lineRule="auto"/>
                    <w:ind w:firstLine="709"/>
                    <w:jc w:val="both"/>
                    <w:rPr>
                      <w:rFonts w:ascii="Times New Roman" w:hAnsi="Times New Roman" w:cs="Times New Roman"/>
                      <w:color w:val="000000"/>
                      <w:sz w:val="28"/>
                      <w:szCs w:val="28"/>
                    </w:rPr>
                  </w:pPr>
                </w:p>
                <w:p w:rsidR="00892D63" w:rsidRPr="00892D63" w:rsidRDefault="00892D63" w:rsidP="00892D63">
                  <w:pPr>
                    <w:autoSpaceDE w:val="0"/>
                    <w:autoSpaceDN w:val="0"/>
                    <w:adjustRightInd w:val="0"/>
                    <w:spacing w:after="0" w:line="360" w:lineRule="auto"/>
                    <w:ind w:firstLine="709"/>
                    <w:jc w:val="both"/>
                    <w:rPr>
                      <w:rFonts w:ascii="Times New Roman" w:hAnsi="Times New Roman" w:cs="Times New Roman"/>
                      <w:color w:val="000000"/>
                      <w:sz w:val="28"/>
                      <w:szCs w:val="28"/>
                    </w:rPr>
                  </w:pPr>
                </w:p>
                <w:p w:rsidR="00892D63" w:rsidRPr="00892D63" w:rsidRDefault="00892D63" w:rsidP="00892D63">
                  <w:pPr>
                    <w:autoSpaceDE w:val="0"/>
                    <w:autoSpaceDN w:val="0"/>
                    <w:adjustRightInd w:val="0"/>
                    <w:spacing w:after="0" w:line="360" w:lineRule="auto"/>
                    <w:rPr>
                      <w:rFonts w:ascii="Times New Roman" w:hAnsi="Times New Roman" w:cs="Times New Roman"/>
                      <w:color w:val="000000"/>
                      <w:sz w:val="28"/>
                      <w:szCs w:val="28"/>
                    </w:rPr>
                  </w:pPr>
                  <w:r w:rsidRPr="00892D63">
                    <w:rPr>
                      <w:rFonts w:ascii="Times New Roman" w:hAnsi="Times New Roman" w:cs="Times New Roman"/>
                      <w:color w:val="000000"/>
                      <w:sz w:val="28"/>
                      <w:szCs w:val="28"/>
                    </w:rPr>
                    <w:t xml:space="preserve">Игры, возникающие по инициативе взрослого </w:t>
                  </w:r>
                </w:p>
              </w:tc>
            </w:tr>
          </w:tbl>
          <w:p w:rsidR="00892D63" w:rsidRPr="00892D63" w:rsidRDefault="00892D63" w:rsidP="00892D63">
            <w:pPr>
              <w:autoSpaceDE w:val="0"/>
              <w:autoSpaceDN w:val="0"/>
              <w:adjustRightInd w:val="0"/>
              <w:spacing w:line="360" w:lineRule="auto"/>
              <w:ind w:firstLine="709"/>
              <w:jc w:val="both"/>
              <w:rPr>
                <w:rFonts w:ascii="Times New Roman" w:hAnsi="Times New Roman" w:cs="Times New Roman"/>
                <w:color w:val="000000"/>
                <w:sz w:val="28"/>
                <w:szCs w:val="28"/>
                <w:lang w:eastAsia="en-US"/>
              </w:rPr>
            </w:pPr>
          </w:p>
        </w:tc>
        <w:tc>
          <w:tcPr>
            <w:tcW w:w="3012" w:type="dxa"/>
            <w:tcBorders>
              <w:top w:val="single" w:sz="4" w:space="0" w:color="auto"/>
              <w:left w:val="single" w:sz="4" w:space="0" w:color="auto"/>
              <w:bottom w:val="single" w:sz="4" w:space="0" w:color="auto"/>
              <w:right w:val="single" w:sz="4" w:space="0" w:color="auto"/>
            </w:tcBorders>
            <w:hideMark/>
          </w:tcPr>
          <w:p w:rsidR="00892D63" w:rsidRPr="00892D63" w:rsidRDefault="00892D63" w:rsidP="00892D63">
            <w:pPr>
              <w:autoSpaceDE w:val="0"/>
              <w:autoSpaceDN w:val="0"/>
              <w:adjustRightInd w:val="0"/>
              <w:spacing w:line="360" w:lineRule="auto"/>
              <w:ind w:firstLine="709"/>
              <w:jc w:val="both"/>
              <w:rPr>
                <w:rFonts w:ascii="Times New Roman" w:hAnsi="Times New Roman" w:cs="Times New Roman"/>
                <w:color w:val="000000"/>
                <w:sz w:val="28"/>
                <w:szCs w:val="28"/>
                <w:lang w:eastAsia="en-US"/>
              </w:rPr>
            </w:pPr>
            <w:r w:rsidRPr="00892D63">
              <w:rPr>
                <w:rFonts w:ascii="Times New Roman" w:hAnsi="Times New Roman" w:cs="Times New Roman"/>
                <w:color w:val="000000"/>
                <w:sz w:val="28"/>
                <w:szCs w:val="28"/>
              </w:rPr>
              <w:t>Обучающие</w:t>
            </w:r>
          </w:p>
        </w:tc>
        <w:tc>
          <w:tcPr>
            <w:tcW w:w="4326" w:type="dxa"/>
            <w:tcBorders>
              <w:top w:val="single" w:sz="4" w:space="0" w:color="auto"/>
              <w:left w:val="single" w:sz="4" w:space="0" w:color="auto"/>
              <w:bottom w:val="single" w:sz="4" w:space="0" w:color="auto"/>
              <w:right w:val="single" w:sz="4" w:space="0" w:color="auto"/>
            </w:tcBorders>
            <w:hideMark/>
          </w:tcPr>
          <w:p w:rsidR="00892D63" w:rsidRPr="00892D63" w:rsidRDefault="00892D63" w:rsidP="00892D63">
            <w:pPr>
              <w:pStyle w:val="Default"/>
              <w:spacing w:line="360" w:lineRule="auto"/>
              <w:ind w:firstLine="709"/>
              <w:jc w:val="both"/>
              <w:rPr>
                <w:sz w:val="28"/>
                <w:szCs w:val="28"/>
                <w:lang w:eastAsia="en-US"/>
              </w:rPr>
            </w:pPr>
            <w:r w:rsidRPr="00892D63">
              <w:rPr>
                <w:sz w:val="28"/>
                <w:szCs w:val="28"/>
              </w:rPr>
              <w:t xml:space="preserve">Досуговые </w:t>
            </w:r>
          </w:p>
        </w:tc>
      </w:tr>
      <w:tr w:rsidR="00892D63" w:rsidRPr="00892D63" w:rsidTr="00892D63">
        <w:trPr>
          <w:trHeight w:val="3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892D63" w:rsidRPr="00892D63" w:rsidRDefault="00892D63" w:rsidP="00892D63">
            <w:pPr>
              <w:spacing w:line="360" w:lineRule="auto"/>
              <w:ind w:firstLine="709"/>
              <w:jc w:val="both"/>
              <w:rPr>
                <w:rFonts w:ascii="Times New Roman" w:hAnsi="Times New Roman" w:cs="Times New Roman"/>
                <w:color w:val="000000"/>
                <w:sz w:val="28"/>
                <w:szCs w:val="28"/>
                <w:lang w:eastAsia="en-US"/>
              </w:rPr>
            </w:pPr>
          </w:p>
        </w:tc>
        <w:tc>
          <w:tcPr>
            <w:tcW w:w="3012" w:type="dxa"/>
            <w:tcBorders>
              <w:top w:val="single" w:sz="4" w:space="0" w:color="auto"/>
              <w:left w:val="single" w:sz="4" w:space="0" w:color="auto"/>
              <w:bottom w:val="single" w:sz="4" w:space="0" w:color="auto"/>
              <w:right w:val="single" w:sz="4" w:space="0" w:color="auto"/>
            </w:tcBorders>
          </w:tcPr>
          <w:p w:rsidR="00892D63" w:rsidRPr="00892D63" w:rsidRDefault="00892D63" w:rsidP="00892D63">
            <w:pPr>
              <w:pStyle w:val="Default"/>
              <w:tabs>
                <w:tab w:val="left" w:pos="367"/>
              </w:tabs>
              <w:spacing w:line="360" w:lineRule="auto"/>
              <w:ind w:firstLine="83"/>
              <w:jc w:val="both"/>
              <w:rPr>
                <w:color w:val="auto"/>
                <w:sz w:val="28"/>
                <w:szCs w:val="28"/>
              </w:rPr>
            </w:pPr>
          </w:p>
          <w:p w:rsidR="00892D63" w:rsidRPr="00892D63" w:rsidRDefault="00892D63" w:rsidP="00D2785A">
            <w:pPr>
              <w:pStyle w:val="Default"/>
              <w:numPr>
                <w:ilvl w:val="0"/>
                <w:numId w:val="376"/>
              </w:numPr>
              <w:tabs>
                <w:tab w:val="left" w:pos="367"/>
              </w:tabs>
              <w:spacing w:line="360" w:lineRule="auto"/>
              <w:ind w:left="0" w:firstLine="83"/>
              <w:jc w:val="both"/>
              <w:rPr>
                <w:sz w:val="28"/>
                <w:szCs w:val="28"/>
              </w:rPr>
            </w:pPr>
            <w:r w:rsidRPr="00892D63">
              <w:rPr>
                <w:sz w:val="28"/>
                <w:szCs w:val="28"/>
              </w:rPr>
              <w:t xml:space="preserve">Дидактические </w:t>
            </w:r>
          </w:p>
          <w:p w:rsidR="00892D63" w:rsidRPr="00892D63" w:rsidRDefault="00892D63" w:rsidP="00D2785A">
            <w:pPr>
              <w:pStyle w:val="Default"/>
              <w:numPr>
                <w:ilvl w:val="0"/>
                <w:numId w:val="376"/>
              </w:numPr>
              <w:tabs>
                <w:tab w:val="left" w:pos="367"/>
              </w:tabs>
              <w:spacing w:line="360" w:lineRule="auto"/>
              <w:ind w:left="0" w:firstLine="83"/>
              <w:jc w:val="both"/>
              <w:rPr>
                <w:sz w:val="28"/>
                <w:szCs w:val="28"/>
              </w:rPr>
            </w:pPr>
            <w:r w:rsidRPr="00892D63">
              <w:rPr>
                <w:sz w:val="28"/>
                <w:szCs w:val="28"/>
              </w:rPr>
              <w:t>Сюжетно</w:t>
            </w:r>
            <w:r>
              <w:rPr>
                <w:sz w:val="28"/>
                <w:szCs w:val="28"/>
              </w:rPr>
              <w:t xml:space="preserve"> - </w:t>
            </w:r>
            <w:r w:rsidRPr="00892D63">
              <w:rPr>
                <w:sz w:val="28"/>
                <w:szCs w:val="28"/>
              </w:rPr>
              <w:t>д</w:t>
            </w:r>
            <w:r w:rsidRPr="00892D63">
              <w:rPr>
                <w:sz w:val="28"/>
                <w:szCs w:val="28"/>
              </w:rPr>
              <w:t>и</w:t>
            </w:r>
            <w:r w:rsidRPr="00892D63">
              <w:rPr>
                <w:sz w:val="28"/>
                <w:szCs w:val="28"/>
              </w:rPr>
              <w:t xml:space="preserve">дактические </w:t>
            </w:r>
          </w:p>
          <w:p w:rsidR="00892D63" w:rsidRPr="00892D63" w:rsidRDefault="00892D63" w:rsidP="00D2785A">
            <w:pPr>
              <w:pStyle w:val="Default"/>
              <w:numPr>
                <w:ilvl w:val="0"/>
                <w:numId w:val="376"/>
              </w:numPr>
              <w:tabs>
                <w:tab w:val="left" w:pos="367"/>
              </w:tabs>
              <w:spacing w:line="360" w:lineRule="auto"/>
              <w:ind w:left="0" w:firstLine="83"/>
              <w:jc w:val="both"/>
              <w:rPr>
                <w:sz w:val="28"/>
                <w:szCs w:val="28"/>
                <w:lang w:eastAsia="en-US"/>
              </w:rPr>
            </w:pPr>
            <w:r w:rsidRPr="00892D63">
              <w:rPr>
                <w:sz w:val="28"/>
                <w:szCs w:val="28"/>
              </w:rPr>
              <w:t xml:space="preserve">Подвижные </w:t>
            </w:r>
          </w:p>
        </w:tc>
        <w:tc>
          <w:tcPr>
            <w:tcW w:w="4326" w:type="dxa"/>
            <w:tcBorders>
              <w:top w:val="single" w:sz="4" w:space="0" w:color="auto"/>
              <w:left w:val="single" w:sz="4" w:space="0" w:color="auto"/>
              <w:bottom w:val="single" w:sz="4" w:space="0" w:color="auto"/>
              <w:right w:val="single" w:sz="4" w:space="0" w:color="auto"/>
            </w:tcBorders>
            <w:hideMark/>
          </w:tcPr>
          <w:p w:rsidR="00892D63" w:rsidRPr="00892D63" w:rsidRDefault="00892D63" w:rsidP="00D2785A">
            <w:pPr>
              <w:pStyle w:val="Default"/>
              <w:numPr>
                <w:ilvl w:val="0"/>
                <w:numId w:val="377"/>
              </w:numPr>
              <w:tabs>
                <w:tab w:val="left" w:pos="299"/>
              </w:tabs>
              <w:spacing w:line="360" w:lineRule="auto"/>
              <w:ind w:left="0" w:firstLine="16"/>
              <w:jc w:val="both"/>
              <w:rPr>
                <w:sz w:val="28"/>
                <w:szCs w:val="28"/>
              </w:rPr>
            </w:pPr>
            <w:r w:rsidRPr="00892D63">
              <w:rPr>
                <w:sz w:val="28"/>
                <w:szCs w:val="28"/>
              </w:rPr>
              <w:t xml:space="preserve">Игры-забавы </w:t>
            </w:r>
          </w:p>
          <w:p w:rsidR="00892D63" w:rsidRPr="00892D63" w:rsidRDefault="00892D63" w:rsidP="00D2785A">
            <w:pPr>
              <w:pStyle w:val="Default"/>
              <w:numPr>
                <w:ilvl w:val="0"/>
                <w:numId w:val="377"/>
              </w:numPr>
              <w:tabs>
                <w:tab w:val="left" w:pos="299"/>
              </w:tabs>
              <w:spacing w:line="360" w:lineRule="auto"/>
              <w:ind w:left="0" w:firstLine="16"/>
              <w:jc w:val="both"/>
              <w:rPr>
                <w:sz w:val="28"/>
                <w:szCs w:val="28"/>
              </w:rPr>
            </w:pPr>
            <w:r w:rsidRPr="00892D63">
              <w:rPr>
                <w:sz w:val="28"/>
                <w:szCs w:val="28"/>
              </w:rPr>
              <w:t xml:space="preserve">Игры-развлечения </w:t>
            </w:r>
          </w:p>
          <w:p w:rsidR="00892D63" w:rsidRPr="00892D63" w:rsidRDefault="00892D63" w:rsidP="00D2785A">
            <w:pPr>
              <w:pStyle w:val="Default"/>
              <w:numPr>
                <w:ilvl w:val="0"/>
                <w:numId w:val="377"/>
              </w:numPr>
              <w:tabs>
                <w:tab w:val="left" w:pos="299"/>
              </w:tabs>
              <w:spacing w:line="360" w:lineRule="auto"/>
              <w:ind w:left="0" w:firstLine="16"/>
              <w:jc w:val="both"/>
              <w:rPr>
                <w:sz w:val="28"/>
                <w:szCs w:val="28"/>
              </w:rPr>
            </w:pPr>
            <w:r w:rsidRPr="00892D63">
              <w:rPr>
                <w:sz w:val="28"/>
                <w:szCs w:val="28"/>
              </w:rPr>
              <w:t xml:space="preserve">Интеллектуальные </w:t>
            </w:r>
          </w:p>
          <w:p w:rsidR="00892D63" w:rsidRPr="00892D63" w:rsidRDefault="00892D63" w:rsidP="00D2785A">
            <w:pPr>
              <w:pStyle w:val="Default"/>
              <w:numPr>
                <w:ilvl w:val="0"/>
                <w:numId w:val="377"/>
              </w:numPr>
              <w:tabs>
                <w:tab w:val="left" w:pos="299"/>
              </w:tabs>
              <w:spacing w:line="360" w:lineRule="auto"/>
              <w:ind w:left="0" w:firstLine="16"/>
              <w:jc w:val="both"/>
              <w:rPr>
                <w:sz w:val="28"/>
                <w:szCs w:val="28"/>
              </w:rPr>
            </w:pPr>
            <w:r w:rsidRPr="00892D63">
              <w:rPr>
                <w:sz w:val="28"/>
                <w:szCs w:val="28"/>
              </w:rPr>
              <w:t>Празднично</w:t>
            </w:r>
            <w:r>
              <w:rPr>
                <w:sz w:val="28"/>
                <w:szCs w:val="28"/>
              </w:rPr>
              <w:t xml:space="preserve"> - </w:t>
            </w:r>
            <w:r w:rsidRPr="00892D63">
              <w:rPr>
                <w:sz w:val="28"/>
                <w:szCs w:val="28"/>
              </w:rPr>
              <w:t>карн</w:t>
            </w:r>
            <w:r w:rsidRPr="00892D63">
              <w:rPr>
                <w:sz w:val="28"/>
                <w:szCs w:val="28"/>
              </w:rPr>
              <w:t>а</w:t>
            </w:r>
            <w:r w:rsidRPr="00892D63">
              <w:rPr>
                <w:sz w:val="28"/>
                <w:szCs w:val="28"/>
              </w:rPr>
              <w:t xml:space="preserve">вальные </w:t>
            </w:r>
          </w:p>
          <w:p w:rsidR="00892D63" w:rsidRPr="00892D63" w:rsidRDefault="00892D63" w:rsidP="00D2785A">
            <w:pPr>
              <w:pStyle w:val="a6"/>
              <w:numPr>
                <w:ilvl w:val="0"/>
                <w:numId w:val="377"/>
              </w:numPr>
              <w:tabs>
                <w:tab w:val="left" w:pos="299"/>
              </w:tabs>
              <w:autoSpaceDE w:val="0"/>
              <w:autoSpaceDN w:val="0"/>
              <w:adjustRightInd w:val="0"/>
              <w:spacing w:line="360" w:lineRule="auto"/>
              <w:ind w:left="0" w:firstLine="16"/>
              <w:jc w:val="both"/>
              <w:rPr>
                <w:rFonts w:ascii="Times New Roman" w:hAnsi="Times New Roman" w:cs="Times New Roman"/>
                <w:color w:val="000000"/>
                <w:sz w:val="28"/>
                <w:szCs w:val="28"/>
              </w:rPr>
            </w:pPr>
            <w:r w:rsidRPr="00892D63">
              <w:rPr>
                <w:rFonts w:ascii="Times New Roman" w:hAnsi="Times New Roman" w:cs="Times New Roman"/>
                <w:sz w:val="28"/>
                <w:szCs w:val="28"/>
              </w:rPr>
              <w:t>Театрально</w:t>
            </w:r>
            <w:r>
              <w:rPr>
                <w:rFonts w:ascii="Times New Roman" w:hAnsi="Times New Roman" w:cs="Times New Roman"/>
                <w:sz w:val="28"/>
                <w:szCs w:val="28"/>
              </w:rPr>
              <w:t xml:space="preserve"> - </w:t>
            </w:r>
            <w:r w:rsidRPr="00892D63">
              <w:rPr>
                <w:rFonts w:ascii="Times New Roman" w:hAnsi="Times New Roman" w:cs="Times New Roman"/>
                <w:sz w:val="28"/>
                <w:szCs w:val="28"/>
              </w:rPr>
              <w:t>постан</w:t>
            </w:r>
            <w:r w:rsidRPr="00892D63">
              <w:rPr>
                <w:rFonts w:ascii="Times New Roman" w:hAnsi="Times New Roman" w:cs="Times New Roman"/>
                <w:sz w:val="28"/>
                <w:szCs w:val="28"/>
              </w:rPr>
              <w:t>о</w:t>
            </w:r>
            <w:r w:rsidRPr="00892D63">
              <w:rPr>
                <w:rFonts w:ascii="Times New Roman" w:hAnsi="Times New Roman" w:cs="Times New Roman"/>
                <w:sz w:val="28"/>
                <w:szCs w:val="28"/>
              </w:rPr>
              <w:t xml:space="preserve">вочные </w:t>
            </w:r>
          </w:p>
        </w:tc>
      </w:tr>
      <w:tr w:rsidR="00892D63" w:rsidRPr="00892D63" w:rsidTr="00892D63">
        <w:tc>
          <w:tcPr>
            <w:tcW w:w="7337" w:type="dxa"/>
            <w:tcBorders>
              <w:top w:val="single" w:sz="4" w:space="0" w:color="auto"/>
              <w:left w:val="single" w:sz="4" w:space="0" w:color="auto"/>
              <w:bottom w:val="single" w:sz="4" w:space="0" w:color="auto"/>
              <w:right w:val="single" w:sz="4" w:space="0" w:color="auto"/>
            </w:tcBorders>
            <w:hideMark/>
          </w:tcPr>
          <w:p w:rsidR="00892D63" w:rsidRPr="00892D63" w:rsidRDefault="00892D63" w:rsidP="00892D63">
            <w:pPr>
              <w:pStyle w:val="Default"/>
              <w:spacing w:line="360" w:lineRule="auto"/>
              <w:jc w:val="both"/>
              <w:rPr>
                <w:sz w:val="28"/>
                <w:szCs w:val="28"/>
              </w:rPr>
            </w:pPr>
            <w:r w:rsidRPr="00892D63">
              <w:rPr>
                <w:sz w:val="28"/>
                <w:szCs w:val="28"/>
              </w:rPr>
              <w:t>Игры, возникающие по ин</w:t>
            </w:r>
            <w:r w:rsidRPr="00892D63">
              <w:rPr>
                <w:sz w:val="28"/>
                <w:szCs w:val="28"/>
              </w:rPr>
              <w:t>и</w:t>
            </w:r>
            <w:r w:rsidRPr="00892D63">
              <w:rPr>
                <w:sz w:val="28"/>
                <w:szCs w:val="28"/>
              </w:rPr>
              <w:t>циативе взрослого</w:t>
            </w:r>
          </w:p>
        </w:tc>
        <w:tc>
          <w:tcPr>
            <w:tcW w:w="7338" w:type="dxa"/>
            <w:gridSpan w:val="2"/>
            <w:tcBorders>
              <w:top w:val="single" w:sz="4" w:space="0" w:color="auto"/>
              <w:left w:val="single" w:sz="4" w:space="0" w:color="auto"/>
              <w:bottom w:val="single" w:sz="4" w:space="0" w:color="auto"/>
              <w:right w:val="single" w:sz="4" w:space="0" w:color="auto"/>
            </w:tcBorders>
          </w:tcPr>
          <w:p w:rsidR="00892D63" w:rsidRPr="00892D63" w:rsidRDefault="00892D63" w:rsidP="00892D63">
            <w:pPr>
              <w:pStyle w:val="Default"/>
              <w:spacing w:line="360" w:lineRule="auto"/>
              <w:ind w:firstLine="709"/>
              <w:jc w:val="both"/>
              <w:rPr>
                <w:color w:val="auto"/>
                <w:sz w:val="28"/>
                <w:szCs w:val="28"/>
              </w:rPr>
            </w:pPr>
          </w:p>
          <w:p w:rsidR="00892D63" w:rsidRPr="00892D63" w:rsidRDefault="00892D63" w:rsidP="00892D63">
            <w:pPr>
              <w:pStyle w:val="Default"/>
              <w:spacing w:line="360" w:lineRule="auto"/>
              <w:ind w:firstLine="709"/>
              <w:jc w:val="both"/>
              <w:rPr>
                <w:sz w:val="28"/>
                <w:szCs w:val="28"/>
                <w:lang w:eastAsia="en-US"/>
              </w:rPr>
            </w:pPr>
            <w:r w:rsidRPr="00892D63">
              <w:rPr>
                <w:sz w:val="28"/>
                <w:szCs w:val="28"/>
              </w:rPr>
              <w:t xml:space="preserve">Традиционные или народные </w:t>
            </w:r>
          </w:p>
        </w:tc>
      </w:tr>
      <w:tr w:rsidR="00892D63" w:rsidRPr="00892D63" w:rsidTr="00892D63">
        <w:tc>
          <w:tcPr>
            <w:tcW w:w="7337" w:type="dxa"/>
            <w:tcBorders>
              <w:top w:val="single" w:sz="4" w:space="0" w:color="auto"/>
              <w:left w:val="single" w:sz="4" w:space="0" w:color="auto"/>
              <w:bottom w:val="single" w:sz="4" w:space="0" w:color="auto"/>
              <w:right w:val="single" w:sz="4" w:space="0" w:color="auto"/>
            </w:tcBorders>
          </w:tcPr>
          <w:p w:rsidR="00892D63" w:rsidRPr="00892D63" w:rsidRDefault="00892D63" w:rsidP="00892D63">
            <w:pPr>
              <w:pStyle w:val="Default"/>
              <w:spacing w:line="360" w:lineRule="auto"/>
              <w:ind w:firstLine="709"/>
              <w:jc w:val="both"/>
              <w:rPr>
                <w:sz w:val="28"/>
                <w:szCs w:val="28"/>
              </w:rPr>
            </w:pPr>
          </w:p>
          <w:p w:rsidR="00892D63" w:rsidRPr="00892D63" w:rsidRDefault="00892D63" w:rsidP="00892D63">
            <w:pPr>
              <w:pStyle w:val="Default"/>
              <w:spacing w:line="360" w:lineRule="auto"/>
              <w:jc w:val="both"/>
              <w:rPr>
                <w:sz w:val="28"/>
                <w:szCs w:val="28"/>
              </w:rPr>
            </w:pPr>
            <w:r w:rsidRPr="00892D63">
              <w:rPr>
                <w:sz w:val="28"/>
                <w:szCs w:val="28"/>
              </w:rPr>
              <w:t>Игры, возникающие по ин</w:t>
            </w:r>
            <w:r w:rsidRPr="00892D63">
              <w:rPr>
                <w:sz w:val="28"/>
                <w:szCs w:val="28"/>
              </w:rPr>
              <w:t>и</w:t>
            </w:r>
            <w:r w:rsidRPr="00892D63">
              <w:rPr>
                <w:sz w:val="28"/>
                <w:szCs w:val="28"/>
              </w:rPr>
              <w:t>циативе ребенка</w:t>
            </w:r>
          </w:p>
        </w:tc>
        <w:tc>
          <w:tcPr>
            <w:tcW w:w="7338" w:type="dxa"/>
            <w:gridSpan w:val="2"/>
            <w:tcBorders>
              <w:top w:val="single" w:sz="4" w:space="0" w:color="auto"/>
              <w:left w:val="single" w:sz="4" w:space="0" w:color="auto"/>
              <w:bottom w:val="single" w:sz="4" w:space="0" w:color="auto"/>
              <w:right w:val="single" w:sz="4" w:space="0" w:color="auto"/>
            </w:tcBorders>
            <w:hideMark/>
          </w:tcPr>
          <w:p w:rsidR="00892D63" w:rsidRPr="00892D63" w:rsidRDefault="00892D63" w:rsidP="00D2785A">
            <w:pPr>
              <w:pStyle w:val="Default"/>
              <w:numPr>
                <w:ilvl w:val="0"/>
                <w:numId w:val="378"/>
              </w:numPr>
              <w:tabs>
                <w:tab w:val="left" w:pos="387"/>
              </w:tabs>
              <w:spacing w:line="360" w:lineRule="auto"/>
              <w:ind w:left="0" w:firstLine="104"/>
              <w:jc w:val="both"/>
              <w:rPr>
                <w:sz w:val="28"/>
                <w:szCs w:val="28"/>
              </w:rPr>
            </w:pPr>
            <w:r w:rsidRPr="00892D63">
              <w:rPr>
                <w:sz w:val="28"/>
                <w:szCs w:val="28"/>
              </w:rPr>
              <w:t xml:space="preserve">Самостоятельные сюжетные игры </w:t>
            </w:r>
          </w:p>
          <w:p w:rsidR="00892D63" w:rsidRPr="00892D63" w:rsidRDefault="00892D63" w:rsidP="00D2785A">
            <w:pPr>
              <w:pStyle w:val="Default"/>
              <w:numPr>
                <w:ilvl w:val="0"/>
                <w:numId w:val="379"/>
              </w:numPr>
              <w:tabs>
                <w:tab w:val="left" w:pos="387"/>
              </w:tabs>
              <w:spacing w:line="360" w:lineRule="auto"/>
              <w:ind w:left="0" w:firstLine="104"/>
              <w:jc w:val="both"/>
              <w:rPr>
                <w:sz w:val="28"/>
                <w:szCs w:val="28"/>
              </w:rPr>
            </w:pPr>
            <w:proofErr w:type="spellStart"/>
            <w:r w:rsidRPr="00892D63">
              <w:rPr>
                <w:sz w:val="28"/>
                <w:szCs w:val="28"/>
              </w:rPr>
              <w:t>Сюжетно-отобразительные</w:t>
            </w:r>
            <w:proofErr w:type="spellEnd"/>
          </w:p>
          <w:p w:rsidR="00892D63" w:rsidRPr="00892D63" w:rsidRDefault="00892D63" w:rsidP="00D2785A">
            <w:pPr>
              <w:pStyle w:val="Default"/>
              <w:numPr>
                <w:ilvl w:val="0"/>
                <w:numId w:val="379"/>
              </w:numPr>
              <w:tabs>
                <w:tab w:val="left" w:pos="387"/>
              </w:tabs>
              <w:spacing w:line="360" w:lineRule="auto"/>
              <w:ind w:left="0" w:firstLine="104"/>
              <w:jc w:val="both"/>
              <w:rPr>
                <w:sz w:val="28"/>
                <w:szCs w:val="28"/>
              </w:rPr>
            </w:pPr>
            <w:r w:rsidRPr="00892D63">
              <w:rPr>
                <w:sz w:val="28"/>
                <w:szCs w:val="28"/>
              </w:rPr>
              <w:t xml:space="preserve">Сюжетно-ролевые </w:t>
            </w:r>
          </w:p>
          <w:p w:rsidR="00892D63" w:rsidRPr="00892D63" w:rsidRDefault="00892D63" w:rsidP="00D2785A">
            <w:pPr>
              <w:pStyle w:val="Default"/>
              <w:numPr>
                <w:ilvl w:val="0"/>
                <w:numId w:val="379"/>
              </w:numPr>
              <w:tabs>
                <w:tab w:val="left" w:pos="387"/>
              </w:tabs>
              <w:spacing w:line="360" w:lineRule="auto"/>
              <w:ind w:left="0" w:firstLine="104"/>
              <w:jc w:val="both"/>
              <w:rPr>
                <w:sz w:val="28"/>
                <w:szCs w:val="28"/>
              </w:rPr>
            </w:pPr>
            <w:r w:rsidRPr="00892D63">
              <w:rPr>
                <w:sz w:val="28"/>
                <w:szCs w:val="28"/>
              </w:rPr>
              <w:t xml:space="preserve">Режиссерские </w:t>
            </w:r>
          </w:p>
          <w:p w:rsidR="00892D63" w:rsidRPr="00892D63" w:rsidRDefault="00892D63" w:rsidP="00D2785A">
            <w:pPr>
              <w:pStyle w:val="Default"/>
              <w:numPr>
                <w:ilvl w:val="0"/>
                <w:numId w:val="379"/>
              </w:numPr>
              <w:tabs>
                <w:tab w:val="left" w:pos="387"/>
              </w:tabs>
              <w:spacing w:line="360" w:lineRule="auto"/>
              <w:ind w:left="0" w:firstLine="104"/>
              <w:jc w:val="both"/>
              <w:rPr>
                <w:sz w:val="28"/>
                <w:szCs w:val="28"/>
              </w:rPr>
            </w:pPr>
            <w:r w:rsidRPr="00892D63">
              <w:rPr>
                <w:sz w:val="28"/>
                <w:szCs w:val="28"/>
              </w:rPr>
              <w:t xml:space="preserve">Театрализованные </w:t>
            </w:r>
          </w:p>
          <w:p w:rsidR="00892D63" w:rsidRPr="00892D63" w:rsidRDefault="00892D63" w:rsidP="00D2785A">
            <w:pPr>
              <w:pStyle w:val="Default"/>
              <w:numPr>
                <w:ilvl w:val="0"/>
                <w:numId w:val="379"/>
              </w:numPr>
              <w:tabs>
                <w:tab w:val="left" w:pos="387"/>
              </w:tabs>
              <w:spacing w:line="360" w:lineRule="auto"/>
              <w:ind w:left="0" w:firstLine="104"/>
              <w:jc w:val="both"/>
              <w:rPr>
                <w:sz w:val="28"/>
                <w:szCs w:val="28"/>
                <w:lang w:eastAsia="en-US"/>
              </w:rPr>
            </w:pPr>
            <w:r w:rsidRPr="00892D63">
              <w:rPr>
                <w:sz w:val="28"/>
                <w:szCs w:val="28"/>
              </w:rPr>
              <w:t>Игры-экспериментирование</w:t>
            </w:r>
          </w:p>
        </w:tc>
      </w:tr>
    </w:tbl>
    <w:p w:rsidR="00892D63" w:rsidRPr="00892D63" w:rsidRDefault="00892D63" w:rsidP="00892D63">
      <w:pPr>
        <w:autoSpaceDE w:val="0"/>
        <w:autoSpaceDN w:val="0"/>
        <w:adjustRightInd w:val="0"/>
        <w:spacing w:after="0" w:line="360" w:lineRule="auto"/>
        <w:ind w:firstLine="709"/>
        <w:jc w:val="both"/>
        <w:rPr>
          <w:rFonts w:ascii="Times New Roman" w:hAnsi="Times New Roman" w:cs="Times New Roman"/>
          <w:color w:val="000000"/>
          <w:sz w:val="28"/>
          <w:szCs w:val="28"/>
          <w:lang w:eastAsia="en-US"/>
        </w:rPr>
      </w:pPr>
    </w:p>
    <w:tbl>
      <w:tblPr>
        <w:tblStyle w:val="a5"/>
        <w:tblW w:w="0" w:type="auto"/>
        <w:tblLook w:val="04A0"/>
      </w:tblPr>
      <w:tblGrid>
        <w:gridCol w:w="3440"/>
        <w:gridCol w:w="3156"/>
        <w:gridCol w:w="2977"/>
      </w:tblGrid>
      <w:tr w:rsidR="00892D63" w:rsidRPr="00892D63" w:rsidTr="00892D63">
        <w:tc>
          <w:tcPr>
            <w:tcW w:w="4891" w:type="dxa"/>
            <w:tcBorders>
              <w:top w:val="single" w:sz="4" w:space="0" w:color="auto"/>
              <w:left w:val="single" w:sz="4" w:space="0" w:color="auto"/>
              <w:bottom w:val="single" w:sz="4" w:space="0" w:color="auto"/>
              <w:right w:val="single" w:sz="4" w:space="0" w:color="auto"/>
            </w:tcBorders>
            <w:hideMark/>
          </w:tcPr>
          <w:p w:rsidR="00892D63" w:rsidRPr="00892D63" w:rsidRDefault="00892D63" w:rsidP="00892D63">
            <w:pPr>
              <w:pStyle w:val="Default"/>
              <w:spacing w:line="360" w:lineRule="auto"/>
              <w:jc w:val="both"/>
              <w:rPr>
                <w:sz w:val="28"/>
                <w:szCs w:val="28"/>
              </w:rPr>
            </w:pPr>
            <w:r w:rsidRPr="00892D63">
              <w:rPr>
                <w:sz w:val="28"/>
                <w:szCs w:val="28"/>
              </w:rPr>
              <w:t>В игре формируются н</w:t>
            </w:r>
            <w:r w:rsidRPr="00892D63">
              <w:rPr>
                <w:sz w:val="28"/>
                <w:szCs w:val="28"/>
              </w:rPr>
              <w:t>о</w:t>
            </w:r>
            <w:r w:rsidRPr="00892D63">
              <w:rPr>
                <w:sz w:val="28"/>
                <w:szCs w:val="28"/>
              </w:rPr>
              <w:t>вые качества личности и психикиребенка -дошкольника</w:t>
            </w:r>
          </w:p>
        </w:tc>
        <w:tc>
          <w:tcPr>
            <w:tcW w:w="4892" w:type="dxa"/>
            <w:tcBorders>
              <w:top w:val="single" w:sz="4" w:space="0" w:color="auto"/>
              <w:left w:val="single" w:sz="4" w:space="0" w:color="auto"/>
              <w:bottom w:val="single" w:sz="4" w:space="0" w:color="auto"/>
              <w:right w:val="single" w:sz="4" w:space="0" w:color="auto"/>
            </w:tcBorders>
            <w:hideMark/>
          </w:tcPr>
          <w:p w:rsidR="00892D63" w:rsidRPr="00892D63" w:rsidRDefault="00892D63" w:rsidP="00892D63">
            <w:pPr>
              <w:pStyle w:val="Default"/>
              <w:spacing w:line="360" w:lineRule="auto"/>
              <w:ind w:firstLine="94"/>
              <w:jc w:val="both"/>
              <w:rPr>
                <w:sz w:val="28"/>
                <w:szCs w:val="28"/>
              </w:rPr>
            </w:pPr>
            <w:r w:rsidRPr="00892D63">
              <w:rPr>
                <w:sz w:val="28"/>
                <w:szCs w:val="28"/>
              </w:rPr>
              <w:t>В игре удовлетворяю</w:t>
            </w:r>
            <w:r w:rsidRPr="00892D63">
              <w:rPr>
                <w:sz w:val="28"/>
                <w:szCs w:val="28"/>
              </w:rPr>
              <w:t>т</w:t>
            </w:r>
            <w:r w:rsidRPr="00892D63">
              <w:rPr>
                <w:sz w:val="28"/>
                <w:szCs w:val="28"/>
              </w:rPr>
              <w:t>ся потребности самого ребенка</w:t>
            </w:r>
          </w:p>
        </w:tc>
        <w:tc>
          <w:tcPr>
            <w:tcW w:w="4892" w:type="dxa"/>
            <w:tcBorders>
              <w:top w:val="single" w:sz="4" w:space="0" w:color="auto"/>
              <w:left w:val="single" w:sz="4" w:space="0" w:color="auto"/>
              <w:bottom w:val="single" w:sz="4" w:space="0" w:color="auto"/>
              <w:right w:val="single" w:sz="4" w:space="0" w:color="auto"/>
            </w:tcBorders>
            <w:hideMark/>
          </w:tcPr>
          <w:p w:rsidR="00892D63" w:rsidRPr="00892D63" w:rsidRDefault="00892D63" w:rsidP="00C41863">
            <w:pPr>
              <w:pStyle w:val="Default"/>
              <w:spacing w:line="360" w:lineRule="auto"/>
              <w:jc w:val="both"/>
              <w:rPr>
                <w:sz w:val="28"/>
                <w:szCs w:val="28"/>
              </w:rPr>
            </w:pPr>
            <w:r w:rsidRPr="00892D63">
              <w:rPr>
                <w:sz w:val="28"/>
                <w:szCs w:val="28"/>
              </w:rPr>
              <w:t xml:space="preserve">Функции игры </w:t>
            </w:r>
          </w:p>
          <w:p w:rsidR="00892D63" w:rsidRPr="00892D63" w:rsidRDefault="00892D63" w:rsidP="00C41863">
            <w:pPr>
              <w:autoSpaceDE w:val="0"/>
              <w:autoSpaceDN w:val="0"/>
              <w:adjustRightInd w:val="0"/>
              <w:spacing w:line="360" w:lineRule="auto"/>
              <w:jc w:val="both"/>
              <w:rPr>
                <w:rFonts w:ascii="Times New Roman" w:hAnsi="Times New Roman" w:cs="Times New Roman"/>
                <w:color w:val="000000"/>
                <w:sz w:val="28"/>
                <w:szCs w:val="28"/>
                <w:lang w:eastAsia="en-US"/>
              </w:rPr>
            </w:pPr>
            <w:r w:rsidRPr="00892D63">
              <w:rPr>
                <w:rFonts w:ascii="Times New Roman" w:hAnsi="Times New Roman" w:cs="Times New Roman"/>
                <w:sz w:val="28"/>
                <w:szCs w:val="28"/>
              </w:rPr>
              <w:t>в образовательном процессе</w:t>
            </w:r>
          </w:p>
        </w:tc>
      </w:tr>
      <w:tr w:rsidR="00892D63" w:rsidRPr="00892D63" w:rsidTr="00892D63">
        <w:tc>
          <w:tcPr>
            <w:tcW w:w="4891" w:type="dxa"/>
            <w:tcBorders>
              <w:top w:val="single" w:sz="4" w:space="0" w:color="auto"/>
              <w:left w:val="single" w:sz="4" w:space="0" w:color="auto"/>
              <w:bottom w:val="single" w:sz="4" w:space="0" w:color="auto"/>
              <w:right w:val="single" w:sz="4" w:space="0" w:color="auto"/>
            </w:tcBorders>
          </w:tcPr>
          <w:p w:rsidR="00892D63" w:rsidRPr="00892D63" w:rsidRDefault="00892D63" w:rsidP="00D2785A">
            <w:pPr>
              <w:pStyle w:val="Default"/>
              <w:numPr>
                <w:ilvl w:val="0"/>
                <w:numId w:val="380"/>
              </w:numPr>
              <w:tabs>
                <w:tab w:val="left" w:pos="426"/>
              </w:tabs>
              <w:spacing w:line="360" w:lineRule="auto"/>
              <w:ind w:left="0" w:firstLine="142"/>
              <w:jc w:val="both"/>
              <w:rPr>
                <w:sz w:val="28"/>
                <w:szCs w:val="28"/>
              </w:rPr>
            </w:pPr>
            <w:r w:rsidRPr="00892D63">
              <w:rPr>
                <w:sz w:val="28"/>
                <w:szCs w:val="28"/>
              </w:rPr>
              <w:t xml:space="preserve">Коммуникативные способности </w:t>
            </w:r>
          </w:p>
          <w:p w:rsidR="00892D63" w:rsidRPr="00892D63" w:rsidRDefault="00892D63" w:rsidP="00D2785A">
            <w:pPr>
              <w:pStyle w:val="Default"/>
              <w:numPr>
                <w:ilvl w:val="0"/>
                <w:numId w:val="380"/>
              </w:numPr>
              <w:tabs>
                <w:tab w:val="left" w:pos="426"/>
              </w:tabs>
              <w:spacing w:line="360" w:lineRule="auto"/>
              <w:ind w:left="0" w:firstLine="142"/>
              <w:jc w:val="both"/>
              <w:rPr>
                <w:sz w:val="28"/>
                <w:szCs w:val="28"/>
              </w:rPr>
            </w:pPr>
            <w:r w:rsidRPr="00892D63">
              <w:rPr>
                <w:sz w:val="28"/>
                <w:szCs w:val="28"/>
              </w:rPr>
              <w:t>Воображение и фант</w:t>
            </w:r>
            <w:r w:rsidRPr="00892D63">
              <w:rPr>
                <w:sz w:val="28"/>
                <w:szCs w:val="28"/>
              </w:rPr>
              <w:t>а</w:t>
            </w:r>
            <w:r w:rsidRPr="00892D63">
              <w:rPr>
                <w:sz w:val="28"/>
                <w:szCs w:val="28"/>
              </w:rPr>
              <w:t xml:space="preserve">зия </w:t>
            </w:r>
          </w:p>
          <w:p w:rsidR="00892D63" w:rsidRPr="00892D63" w:rsidRDefault="00892D63" w:rsidP="00D2785A">
            <w:pPr>
              <w:pStyle w:val="Default"/>
              <w:numPr>
                <w:ilvl w:val="0"/>
                <w:numId w:val="380"/>
              </w:numPr>
              <w:tabs>
                <w:tab w:val="left" w:pos="426"/>
              </w:tabs>
              <w:spacing w:line="360" w:lineRule="auto"/>
              <w:ind w:left="0" w:firstLine="142"/>
              <w:jc w:val="both"/>
              <w:rPr>
                <w:sz w:val="28"/>
                <w:szCs w:val="28"/>
              </w:rPr>
            </w:pPr>
            <w:r w:rsidRPr="00892D63">
              <w:rPr>
                <w:sz w:val="28"/>
                <w:szCs w:val="28"/>
              </w:rPr>
              <w:t>Произвольность пов</w:t>
            </w:r>
            <w:r w:rsidRPr="00892D63">
              <w:rPr>
                <w:sz w:val="28"/>
                <w:szCs w:val="28"/>
              </w:rPr>
              <w:t>е</w:t>
            </w:r>
            <w:r w:rsidRPr="00892D63">
              <w:rPr>
                <w:sz w:val="28"/>
                <w:szCs w:val="28"/>
              </w:rPr>
              <w:t xml:space="preserve">дения </w:t>
            </w:r>
          </w:p>
          <w:p w:rsidR="00892D63" w:rsidRPr="00892D63" w:rsidRDefault="00892D63" w:rsidP="00D2785A">
            <w:pPr>
              <w:pStyle w:val="Default"/>
              <w:numPr>
                <w:ilvl w:val="0"/>
                <w:numId w:val="380"/>
              </w:numPr>
              <w:tabs>
                <w:tab w:val="left" w:pos="426"/>
              </w:tabs>
              <w:spacing w:line="360" w:lineRule="auto"/>
              <w:ind w:left="0" w:firstLine="142"/>
              <w:jc w:val="both"/>
              <w:rPr>
                <w:sz w:val="28"/>
                <w:szCs w:val="28"/>
                <w:lang w:eastAsia="en-US"/>
              </w:rPr>
            </w:pPr>
            <w:r w:rsidRPr="00892D63">
              <w:rPr>
                <w:sz w:val="28"/>
                <w:szCs w:val="28"/>
              </w:rPr>
              <w:lastRenderedPageBreak/>
              <w:t>Способность к симв</w:t>
            </w:r>
            <w:r w:rsidRPr="00892D63">
              <w:rPr>
                <w:sz w:val="28"/>
                <w:szCs w:val="28"/>
              </w:rPr>
              <w:t>о</w:t>
            </w:r>
            <w:r w:rsidRPr="00892D63">
              <w:rPr>
                <w:sz w:val="28"/>
                <w:szCs w:val="28"/>
              </w:rPr>
              <w:t>лическим замещениям</w:t>
            </w:r>
          </w:p>
        </w:tc>
        <w:tc>
          <w:tcPr>
            <w:tcW w:w="4892" w:type="dxa"/>
            <w:tcBorders>
              <w:top w:val="single" w:sz="4" w:space="0" w:color="auto"/>
              <w:left w:val="single" w:sz="4" w:space="0" w:color="auto"/>
              <w:bottom w:val="single" w:sz="4" w:space="0" w:color="auto"/>
              <w:right w:val="single" w:sz="4" w:space="0" w:color="auto"/>
            </w:tcBorders>
          </w:tcPr>
          <w:p w:rsidR="00892D63" w:rsidRPr="00892D63" w:rsidRDefault="00892D63" w:rsidP="00D2785A">
            <w:pPr>
              <w:pStyle w:val="Default"/>
              <w:numPr>
                <w:ilvl w:val="0"/>
                <w:numId w:val="381"/>
              </w:numPr>
              <w:tabs>
                <w:tab w:val="left" w:pos="388"/>
              </w:tabs>
              <w:spacing w:line="360" w:lineRule="auto"/>
              <w:ind w:left="0" w:firstLine="104"/>
              <w:jc w:val="both"/>
              <w:rPr>
                <w:sz w:val="28"/>
                <w:szCs w:val="28"/>
              </w:rPr>
            </w:pPr>
            <w:r w:rsidRPr="00892D63">
              <w:rPr>
                <w:sz w:val="28"/>
                <w:szCs w:val="28"/>
              </w:rPr>
              <w:lastRenderedPageBreak/>
              <w:t xml:space="preserve">В общении </w:t>
            </w:r>
          </w:p>
          <w:p w:rsidR="00892D63" w:rsidRPr="00892D63" w:rsidRDefault="00892D63" w:rsidP="00D2785A">
            <w:pPr>
              <w:pStyle w:val="Default"/>
              <w:numPr>
                <w:ilvl w:val="0"/>
                <w:numId w:val="381"/>
              </w:numPr>
              <w:tabs>
                <w:tab w:val="left" w:pos="388"/>
              </w:tabs>
              <w:spacing w:line="360" w:lineRule="auto"/>
              <w:ind w:left="0" w:firstLine="104"/>
              <w:jc w:val="both"/>
              <w:rPr>
                <w:sz w:val="28"/>
                <w:szCs w:val="28"/>
              </w:rPr>
            </w:pPr>
            <w:r w:rsidRPr="00892D63">
              <w:rPr>
                <w:sz w:val="28"/>
                <w:szCs w:val="28"/>
              </w:rPr>
              <w:t xml:space="preserve">В познании </w:t>
            </w:r>
          </w:p>
          <w:p w:rsidR="00892D63" w:rsidRPr="00892D63" w:rsidRDefault="00892D63" w:rsidP="00D2785A">
            <w:pPr>
              <w:pStyle w:val="Default"/>
              <w:numPr>
                <w:ilvl w:val="0"/>
                <w:numId w:val="381"/>
              </w:numPr>
              <w:tabs>
                <w:tab w:val="left" w:pos="388"/>
              </w:tabs>
              <w:spacing w:line="360" w:lineRule="auto"/>
              <w:ind w:left="0" w:firstLine="104"/>
              <w:jc w:val="both"/>
              <w:rPr>
                <w:sz w:val="28"/>
                <w:szCs w:val="28"/>
              </w:rPr>
            </w:pPr>
            <w:r w:rsidRPr="00892D63">
              <w:rPr>
                <w:sz w:val="28"/>
                <w:szCs w:val="28"/>
              </w:rPr>
              <w:t xml:space="preserve">В самовыражении, свободе, активности и самостоятельности </w:t>
            </w:r>
          </w:p>
          <w:p w:rsidR="00892D63" w:rsidRPr="00892D63" w:rsidRDefault="00892D63" w:rsidP="00D2785A">
            <w:pPr>
              <w:pStyle w:val="Default"/>
              <w:numPr>
                <w:ilvl w:val="0"/>
                <w:numId w:val="381"/>
              </w:numPr>
              <w:tabs>
                <w:tab w:val="left" w:pos="388"/>
              </w:tabs>
              <w:spacing w:line="360" w:lineRule="auto"/>
              <w:ind w:left="0" w:firstLine="104"/>
              <w:jc w:val="both"/>
              <w:rPr>
                <w:sz w:val="28"/>
                <w:szCs w:val="28"/>
                <w:lang w:eastAsia="en-US"/>
              </w:rPr>
            </w:pPr>
            <w:r w:rsidRPr="00892D63">
              <w:rPr>
                <w:sz w:val="28"/>
                <w:szCs w:val="28"/>
              </w:rPr>
              <w:t xml:space="preserve">В движении </w:t>
            </w:r>
          </w:p>
        </w:tc>
        <w:tc>
          <w:tcPr>
            <w:tcW w:w="4892" w:type="dxa"/>
            <w:tcBorders>
              <w:top w:val="single" w:sz="4" w:space="0" w:color="auto"/>
              <w:left w:val="single" w:sz="4" w:space="0" w:color="auto"/>
              <w:bottom w:val="single" w:sz="4" w:space="0" w:color="auto"/>
              <w:right w:val="single" w:sz="4" w:space="0" w:color="auto"/>
            </w:tcBorders>
          </w:tcPr>
          <w:p w:rsidR="00892D63" w:rsidRPr="00892D63" w:rsidRDefault="00892D63" w:rsidP="00D2785A">
            <w:pPr>
              <w:pStyle w:val="Default"/>
              <w:numPr>
                <w:ilvl w:val="0"/>
                <w:numId w:val="382"/>
              </w:numPr>
              <w:tabs>
                <w:tab w:val="left" w:pos="350"/>
              </w:tabs>
              <w:spacing w:line="360" w:lineRule="auto"/>
              <w:ind w:left="0" w:firstLine="67"/>
              <w:jc w:val="both"/>
              <w:rPr>
                <w:sz w:val="28"/>
                <w:szCs w:val="28"/>
              </w:rPr>
            </w:pPr>
            <w:r w:rsidRPr="00892D63">
              <w:rPr>
                <w:sz w:val="28"/>
                <w:szCs w:val="28"/>
              </w:rPr>
              <w:t xml:space="preserve">Средство общения с ребенком </w:t>
            </w:r>
          </w:p>
          <w:p w:rsidR="00892D63" w:rsidRPr="00892D63" w:rsidRDefault="00892D63" w:rsidP="00D2785A">
            <w:pPr>
              <w:pStyle w:val="Default"/>
              <w:numPr>
                <w:ilvl w:val="0"/>
                <w:numId w:val="382"/>
              </w:numPr>
              <w:tabs>
                <w:tab w:val="left" w:pos="350"/>
              </w:tabs>
              <w:spacing w:line="360" w:lineRule="auto"/>
              <w:ind w:left="0" w:firstLine="67"/>
              <w:jc w:val="both"/>
              <w:rPr>
                <w:sz w:val="28"/>
                <w:szCs w:val="28"/>
              </w:rPr>
            </w:pPr>
            <w:r w:rsidRPr="00892D63">
              <w:rPr>
                <w:sz w:val="28"/>
                <w:szCs w:val="28"/>
              </w:rPr>
              <w:t xml:space="preserve">Средство обучения </w:t>
            </w:r>
          </w:p>
          <w:p w:rsidR="00892D63" w:rsidRPr="00892D63" w:rsidRDefault="00892D63" w:rsidP="00D2785A">
            <w:pPr>
              <w:pStyle w:val="Default"/>
              <w:numPr>
                <w:ilvl w:val="0"/>
                <w:numId w:val="382"/>
              </w:numPr>
              <w:tabs>
                <w:tab w:val="left" w:pos="350"/>
              </w:tabs>
              <w:spacing w:line="360" w:lineRule="auto"/>
              <w:ind w:left="0" w:firstLine="67"/>
              <w:jc w:val="both"/>
              <w:rPr>
                <w:sz w:val="28"/>
                <w:szCs w:val="28"/>
              </w:rPr>
            </w:pPr>
            <w:r w:rsidRPr="00892D63">
              <w:rPr>
                <w:sz w:val="28"/>
                <w:szCs w:val="28"/>
              </w:rPr>
              <w:t>Средство воспит</w:t>
            </w:r>
            <w:r w:rsidRPr="00892D63">
              <w:rPr>
                <w:sz w:val="28"/>
                <w:szCs w:val="28"/>
              </w:rPr>
              <w:t>а</w:t>
            </w:r>
            <w:r w:rsidRPr="00892D63">
              <w:rPr>
                <w:sz w:val="28"/>
                <w:szCs w:val="28"/>
              </w:rPr>
              <w:t xml:space="preserve">ния </w:t>
            </w:r>
          </w:p>
          <w:p w:rsidR="00892D63" w:rsidRPr="00892D63" w:rsidRDefault="00892D63" w:rsidP="00D2785A">
            <w:pPr>
              <w:pStyle w:val="Default"/>
              <w:numPr>
                <w:ilvl w:val="0"/>
                <w:numId w:val="382"/>
              </w:numPr>
              <w:tabs>
                <w:tab w:val="left" w:pos="350"/>
              </w:tabs>
              <w:spacing w:line="360" w:lineRule="auto"/>
              <w:ind w:left="0" w:firstLine="67"/>
              <w:jc w:val="both"/>
              <w:rPr>
                <w:sz w:val="28"/>
                <w:szCs w:val="28"/>
              </w:rPr>
            </w:pPr>
            <w:r w:rsidRPr="00892D63">
              <w:rPr>
                <w:sz w:val="28"/>
                <w:szCs w:val="28"/>
              </w:rPr>
              <w:t xml:space="preserve">Средство развития </w:t>
            </w:r>
          </w:p>
          <w:p w:rsidR="00892D63" w:rsidRPr="00892D63" w:rsidRDefault="00892D63" w:rsidP="00D2785A">
            <w:pPr>
              <w:pStyle w:val="Default"/>
              <w:numPr>
                <w:ilvl w:val="0"/>
                <w:numId w:val="382"/>
              </w:numPr>
              <w:tabs>
                <w:tab w:val="left" w:pos="350"/>
              </w:tabs>
              <w:spacing w:line="360" w:lineRule="auto"/>
              <w:ind w:left="0" w:firstLine="67"/>
              <w:jc w:val="both"/>
              <w:rPr>
                <w:sz w:val="28"/>
                <w:szCs w:val="28"/>
                <w:lang w:eastAsia="en-US"/>
              </w:rPr>
            </w:pPr>
            <w:r w:rsidRPr="00892D63">
              <w:rPr>
                <w:sz w:val="28"/>
                <w:szCs w:val="28"/>
              </w:rPr>
              <w:lastRenderedPageBreak/>
              <w:t xml:space="preserve">Средство изучения ребенка </w:t>
            </w:r>
          </w:p>
        </w:tc>
      </w:tr>
    </w:tbl>
    <w:p w:rsidR="00892D63" w:rsidRPr="00892D63" w:rsidRDefault="00892D63" w:rsidP="00892D63">
      <w:pPr>
        <w:autoSpaceDE w:val="0"/>
        <w:autoSpaceDN w:val="0"/>
        <w:adjustRightInd w:val="0"/>
        <w:spacing w:after="0" w:line="360" w:lineRule="auto"/>
        <w:ind w:firstLine="709"/>
        <w:jc w:val="both"/>
        <w:rPr>
          <w:rFonts w:ascii="Times New Roman" w:hAnsi="Times New Roman" w:cs="Times New Roman"/>
          <w:color w:val="000000"/>
          <w:sz w:val="28"/>
          <w:szCs w:val="28"/>
          <w:lang w:eastAsia="en-US"/>
        </w:rPr>
      </w:pPr>
    </w:p>
    <w:tbl>
      <w:tblPr>
        <w:tblStyle w:val="a5"/>
        <w:tblW w:w="0" w:type="auto"/>
        <w:tblLook w:val="04A0"/>
      </w:tblPr>
      <w:tblGrid>
        <w:gridCol w:w="3419"/>
        <w:gridCol w:w="2776"/>
        <w:gridCol w:w="3378"/>
      </w:tblGrid>
      <w:tr w:rsidR="00892D63" w:rsidRPr="00892D63" w:rsidTr="00892D63">
        <w:tc>
          <w:tcPr>
            <w:tcW w:w="4891" w:type="dxa"/>
            <w:tcBorders>
              <w:top w:val="single" w:sz="4" w:space="0" w:color="auto"/>
              <w:left w:val="single" w:sz="4" w:space="0" w:color="auto"/>
              <w:bottom w:val="single" w:sz="4" w:space="0" w:color="auto"/>
              <w:right w:val="single" w:sz="4" w:space="0" w:color="auto"/>
            </w:tcBorders>
            <w:hideMark/>
          </w:tcPr>
          <w:tbl>
            <w:tblPr>
              <w:tblW w:w="0" w:type="auto"/>
              <w:tblLook w:val="04A0"/>
            </w:tblPr>
            <w:tblGrid>
              <w:gridCol w:w="3203"/>
            </w:tblGrid>
            <w:tr w:rsidR="00892D63" w:rsidRPr="00892D63">
              <w:trPr>
                <w:trHeight w:val="392"/>
              </w:trPr>
              <w:tc>
                <w:tcPr>
                  <w:tcW w:w="0" w:type="auto"/>
                  <w:tcBorders>
                    <w:top w:val="nil"/>
                    <w:left w:val="nil"/>
                    <w:bottom w:val="nil"/>
                    <w:right w:val="nil"/>
                  </w:tcBorders>
                </w:tcPr>
                <w:p w:rsidR="00892D63" w:rsidRPr="00892D63" w:rsidRDefault="00892D63" w:rsidP="00D2785A">
                  <w:pPr>
                    <w:pStyle w:val="a6"/>
                    <w:numPr>
                      <w:ilvl w:val="0"/>
                      <w:numId w:val="382"/>
                    </w:numPr>
                    <w:tabs>
                      <w:tab w:val="left" w:pos="426"/>
                    </w:tabs>
                    <w:autoSpaceDE w:val="0"/>
                    <w:autoSpaceDN w:val="0"/>
                    <w:adjustRightInd w:val="0"/>
                    <w:spacing w:after="0" w:line="360" w:lineRule="auto"/>
                    <w:ind w:left="0" w:firstLine="142"/>
                    <w:jc w:val="both"/>
                    <w:rPr>
                      <w:rFonts w:ascii="Times New Roman" w:hAnsi="Times New Roman" w:cs="Times New Roman"/>
                      <w:color w:val="000000"/>
                      <w:sz w:val="28"/>
                      <w:szCs w:val="28"/>
                    </w:rPr>
                  </w:pPr>
                  <w:r w:rsidRPr="00892D63">
                    <w:rPr>
                      <w:rFonts w:ascii="Times New Roman" w:hAnsi="Times New Roman" w:cs="Times New Roman"/>
                      <w:sz w:val="28"/>
                      <w:szCs w:val="28"/>
                    </w:rPr>
                    <w:t>Способность к пр</w:t>
                  </w:r>
                  <w:r w:rsidRPr="00892D63">
                    <w:rPr>
                      <w:rFonts w:ascii="Times New Roman" w:hAnsi="Times New Roman" w:cs="Times New Roman"/>
                      <w:sz w:val="28"/>
                      <w:szCs w:val="28"/>
                    </w:rPr>
                    <w:t>е</w:t>
                  </w:r>
                  <w:r w:rsidRPr="00892D63">
                    <w:rPr>
                      <w:rFonts w:ascii="Times New Roman" w:hAnsi="Times New Roman" w:cs="Times New Roman"/>
                      <w:sz w:val="28"/>
                      <w:szCs w:val="28"/>
                    </w:rPr>
                    <w:t xml:space="preserve">образованиям </w:t>
                  </w:r>
                </w:p>
                <w:p w:rsidR="00892D63" w:rsidRPr="00892D63" w:rsidRDefault="00892D63" w:rsidP="00D2785A">
                  <w:pPr>
                    <w:pStyle w:val="a6"/>
                    <w:numPr>
                      <w:ilvl w:val="0"/>
                      <w:numId w:val="383"/>
                    </w:numPr>
                    <w:tabs>
                      <w:tab w:val="left" w:pos="426"/>
                    </w:tabs>
                    <w:autoSpaceDE w:val="0"/>
                    <w:autoSpaceDN w:val="0"/>
                    <w:adjustRightInd w:val="0"/>
                    <w:spacing w:after="0" w:line="360" w:lineRule="auto"/>
                    <w:ind w:left="0" w:firstLine="142"/>
                    <w:jc w:val="both"/>
                    <w:rPr>
                      <w:rFonts w:ascii="Times New Roman" w:hAnsi="Times New Roman" w:cs="Times New Roman"/>
                      <w:color w:val="000000"/>
                      <w:sz w:val="28"/>
                      <w:szCs w:val="28"/>
                    </w:rPr>
                  </w:pPr>
                  <w:r w:rsidRPr="00892D63">
                    <w:rPr>
                      <w:rFonts w:ascii="Times New Roman" w:hAnsi="Times New Roman" w:cs="Times New Roman"/>
                      <w:color w:val="000000"/>
                      <w:sz w:val="28"/>
                      <w:szCs w:val="28"/>
                    </w:rPr>
                    <w:t>Целеполагание, у</w:t>
                  </w:r>
                  <w:r w:rsidRPr="00892D63">
                    <w:rPr>
                      <w:rFonts w:ascii="Times New Roman" w:hAnsi="Times New Roman" w:cs="Times New Roman"/>
                      <w:color w:val="000000"/>
                      <w:sz w:val="28"/>
                      <w:szCs w:val="28"/>
                    </w:rPr>
                    <w:t>м</w:t>
                  </w:r>
                  <w:r w:rsidRPr="00892D63">
                    <w:rPr>
                      <w:rFonts w:ascii="Times New Roman" w:hAnsi="Times New Roman" w:cs="Times New Roman"/>
                      <w:color w:val="000000"/>
                      <w:sz w:val="28"/>
                      <w:szCs w:val="28"/>
                    </w:rPr>
                    <w:t xml:space="preserve">ственный план действий и пр. </w:t>
                  </w:r>
                </w:p>
                <w:p w:rsidR="00892D63" w:rsidRPr="00892D63" w:rsidRDefault="00892D63" w:rsidP="00C41863">
                  <w:pPr>
                    <w:tabs>
                      <w:tab w:val="left" w:pos="426"/>
                    </w:tabs>
                    <w:autoSpaceDE w:val="0"/>
                    <w:autoSpaceDN w:val="0"/>
                    <w:adjustRightInd w:val="0"/>
                    <w:spacing w:after="0" w:line="360" w:lineRule="auto"/>
                    <w:ind w:firstLine="142"/>
                    <w:jc w:val="both"/>
                    <w:rPr>
                      <w:rFonts w:ascii="Times New Roman" w:hAnsi="Times New Roman" w:cs="Times New Roman"/>
                      <w:color w:val="000000"/>
                      <w:sz w:val="28"/>
                      <w:szCs w:val="28"/>
                      <w:lang w:eastAsia="en-US"/>
                    </w:rPr>
                  </w:pPr>
                </w:p>
              </w:tc>
            </w:tr>
          </w:tbl>
          <w:p w:rsidR="00892D63" w:rsidRPr="00892D63" w:rsidRDefault="00892D63" w:rsidP="00C41863">
            <w:pPr>
              <w:tabs>
                <w:tab w:val="left" w:pos="426"/>
              </w:tabs>
              <w:autoSpaceDE w:val="0"/>
              <w:autoSpaceDN w:val="0"/>
              <w:adjustRightInd w:val="0"/>
              <w:spacing w:line="360" w:lineRule="auto"/>
              <w:ind w:firstLine="142"/>
              <w:jc w:val="both"/>
              <w:rPr>
                <w:rFonts w:ascii="Times New Roman" w:hAnsi="Times New Roman" w:cs="Times New Roman"/>
                <w:color w:val="000000"/>
                <w:sz w:val="28"/>
                <w:szCs w:val="28"/>
                <w:lang w:eastAsia="en-US"/>
              </w:rPr>
            </w:pPr>
          </w:p>
        </w:tc>
        <w:tc>
          <w:tcPr>
            <w:tcW w:w="4892" w:type="dxa"/>
            <w:tcBorders>
              <w:top w:val="single" w:sz="4" w:space="0" w:color="auto"/>
              <w:left w:val="single" w:sz="4" w:space="0" w:color="auto"/>
              <w:bottom w:val="single" w:sz="4" w:space="0" w:color="auto"/>
              <w:right w:val="single" w:sz="4" w:space="0" w:color="auto"/>
            </w:tcBorders>
            <w:hideMark/>
          </w:tcPr>
          <w:p w:rsidR="00892D63" w:rsidRPr="00892D63" w:rsidRDefault="00892D63" w:rsidP="00D2785A">
            <w:pPr>
              <w:pStyle w:val="Default"/>
              <w:numPr>
                <w:ilvl w:val="0"/>
                <w:numId w:val="383"/>
              </w:numPr>
              <w:tabs>
                <w:tab w:val="left" w:pos="426"/>
              </w:tabs>
              <w:spacing w:line="360" w:lineRule="auto"/>
              <w:ind w:left="0" w:firstLine="142"/>
              <w:jc w:val="both"/>
              <w:rPr>
                <w:sz w:val="28"/>
                <w:szCs w:val="28"/>
              </w:rPr>
            </w:pPr>
            <w:r w:rsidRPr="00892D63">
              <w:rPr>
                <w:sz w:val="28"/>
                <w:szCs w:val="28"/>
              </w:rPr>
              <w:t xml:space="preserve">В радости </w:t>
            </w:r>
          </w:p>
          <w:p w:rsidR="00892D63" w:rsidRPr="00892D63" w:rsidRDefault="00892D63" w:rsidP="00D2785A">
            <w:pPr>
              <w:pStyle w:val="Default"/>
              <w:numPr>
                <w:ilvl w:val="0"/>
                <w:numId w:val="384"/>
              </w:numPr>
              <w:tabs>
                <w:tab w:val="left" w:pos="426"/>
              </w:tabs>
              <w:spacing w:line="360" w:lineRule="auto"/>
              <w:ind w:left="0" w:firstLine="142"/>
              <w:jc w:val="both"/>
              <w:rPr>
                <w:sz w:val="28"/>
                <w:szCs w:val="28"/>
                <w:lang w:eastAsia="en-US"/>
              </w:rPr>
            </w:pPr>
            <w:r w:rsidRPr="00892D63">
              <w:rPr>
                <w:sz w:val="28"/>
                <w:szCs w:val="28"/>
              </w:rPr>
              <w:t>В подражании взрослому (потре</w:t>
            </w:r>
            <w:r w:rsidRPr="00892D63">
              <w:rPr>
                <w:sz w:val="28"/>
                <w:szCs w:val="28"/>
              </w:rPr>
              <w:t>б</w:t>
            </w:r>
            <w:r w:rsidRPr="00892D63">
              <w:rPr>
                <w:sz w:val="28"/>
                <w:szCs w:val="28"/>
              </w:rPr>
              <w:t xml:space="preserve">ность «быть как взрослый») </w:t>
            </w:r>
          </w:p>
        </w:tc>
        <w:tc>
          <w:tcPr>
            <w:tcW w:w="4892" w:type="dxa"/>
            <w:tcBorders>
              <w:top w:val="single" w:sz="4" w:space="0" w:color="auto"/>
              <w:left w:val="single" w:sz="4" w:space="0" w:color="auto"/>
              <w:bottom w:val="single" w:sz="4" w:space="0" w:color="auto"/>
              <w:right w:val="single" w:sz="4" w:space="0" w:color="auto"/>
            </w:tcBorders>
            <w:hideMark/>
          </w:tcPr>
          <w:p w:rsidR="00892D63" w:rsidRPr="00892D63" w:rsidRDefault="00892D63" w:rsidP="00D2785A">
            <w:pPr>
              <w:pStyle w:val="Default"/>
              <w:numPr>
                <w:ilvl w:val="0"/>
                <w:numId w:val="385"/>
              </w:numPr>
              <w:tabs>
                <w:tab w:val="left" w:pos="426"/>
              </w:tabs>
              <w:spacing w:line="360" w:lineRule="auto"/>
              <w:ind w:left="0" w:firstLine="142"/>
              <w:jc w:val="both"/>
              <w:rPr>
                <w:sz w:val="28"/>
                <w:szCs w:val="28"/>
              </w:rPr>
            </w:pPr>
            <w:r w:rsidRPr="00892D63">
              <w:rPr>
                <w:sz w:val="28"/>
                <w:szCs w:val="28"/>
              </w:rPr>
              <w:t xml:space="preserve">Средство коррекции </w:t>
            </w:r>
          </w:p>
          <w:p w:rsidR="00892D63" w:rsidRPr="00892D63" w:rsidRDefault="00892D63" w:rsidP="00D2785A">
            <w:pPr>
              <w:pStyle w:val="Default"/>
              <w:numPr>
                <w:ilvl w:val="0"/>
                <w:numId w:val="386"/>
              </w:numPr>
              <w:tabs>
                <w:tab w:val="left" w:pos="426"/>
              </w:tabs>
              <w:spacing w:line="360" w:lineRule="auto"/>
              <w:ind w:left="0" w:firstLine="142"/>
              <w:jc w:val="both"/>
              <w:rPr>
                <w:sz w:val="28"/>
                <w:szCs w:val="28"/>
              </w:rPr>
            </w:pPr>
            <w:r w:rsidRPr="00892D63">
              <w:rPr>
                <w:sz w:val="28"/>
                <w:szCs w:val="28"/>
              </w:rPr>
              <w:t xml:space="preserve">Средство </w:t>
            </w:r>
            <w:proofErr w:type="spellStart"/>
            <w:r w:rsidRPr="00892D63">
              <w:rPr>
                <w:sz w:val="28"/>
                <w:szCs w:val="28"/>
              </w:rPr>
              <w:t>здоровье</w:t>
            </w:r>
            <w:r w:rsidRPr="00892D63">
              <w:rPr>
                <w:sz w:val="28"/>
                <w:szCs w:val="28"/>
              </w:rPr>
              <w:t>с</w:t>
            </w:r>
            <w:r w:rsidRPr="00892D63">
              <w:rPr>
                <w:sz w:val="28"/>
                <w:szCs w:val="28"/>
              </w:rPr>
              <w:t>бережения</w:t>
            </w:r>
            <w:proofErr w:type="spellEnd"/>
          </w:p>
          <w:p w:rsidR="00892D63" w:rsidRPr="00892D63" w:rsidRDefault="00892D63" w:rsidP="00D2785A">
            <w:pPr>
              <w:pStyle w:val="Default"/>
              <w:numPr>
                <w:ilvl w:val="0"/>
                <w:numId w:val="386"/>
              </w:numPr>
              <w:tabs>
                <w:tab w:val="left" w:pos="426"/>
              </w:tabs>
              <w:spacing w:line="360" w:lineRule="auto"/>
              <w:ind w:left="0" w:firstLine="142"/>
              <w:jc w:val="both"/>
              <w:rPr>
                <w:sz w:val="28"/>
                <w:szCs w:val="28"/>
                <w:lang w:eastAsia="en-US"/>
              </w:rPr>
            </w:pPr>
            <w:r w:rsidRPr="00892D63">
              <w:rPr>
                <w:sz w:val="28"/>
                <w:szCs w:val="28"/>
              </w:rPr>
              <w:t>Средство формиров</w:t>
            </w:r>
            <w:r w:rsidRPr="00892D63">
              <w:rPr>
                <w:sz w:val="28"/>
                <w:szCs w:val="28"/>
              </w:rPr>
              <w:t>а</w:t>
            </w:r>
            <w:r w:rsidRPr="00892D63">
              <w:rPr>
                <w:sz w:val="28"/>
                <w:szCs w:val="28"/>
              </w:rPr>
              <w:t xml:space="preserve">ния позитивной «Я-Концепции» </w:t>
            </w:r>
          </w:p>
        </w:tc>
      </w:tr>
    </w:tbl>
    <w:p w:rsidR="00892D63" w:rsidRPr="00892D63" w:rsidRDefault="00892D63" w:rsidP="00892D63">
      <w:pPr>
        <w:autoSpaceDE w:val="0"/>
        <w:autoSpaceDN w:val="0"/>
        <w:adjustRightInd w:val="0"/>
        <w:spacing w:after="0" w:line="360" w:lineRule="auto"/>
        <w:ind w:firstLine="709"/>
        <w:jc w:val="both"/>
        <w:rPr>
          <w:rFonts w:ascii="Times New Roman" w:hAnsi="Times New Roman" w:cs="Times New Roman"/>
          <w:b/>
          <w:bCs/>
          <w:sz w:val="28"/>
          <w:szCs w:val="28"/>
          <w:lang w:eastAsia="en-US"/>
        </w:rPr>
      </w:pPr>
    </w:p>
    <w:p w:rsidR="00892D63" w:rsidRPr="00892D63" w:rsidRDefault="00892D63" w:rsidP="00892D63">
      <w:pPr>
        <w:autoSpaceDE w:val="0"/>
        <w:autoSpaceDN w:val="0"/>
        <w:adjustRightInd w:val="0"/>
        <w:spacing w:after="0" w:line="360" w:lineRule="auto"/>
        <w:ind w:firstLine="709"/>
        <w:jc w:val="both"/>
        <w:rPr>
          <w:rFonts w:ascii="Times New Roman" w:hAnsi="Times New Roman" w:cs="Times New Roman"/>
          <w:b/>
          <w:bCs/>
          <w:sz w:val="28"/>
          <w:szCs w:val="28"/>
        </w:rPr>
      </w:pPr>
      <w:r w:rsidRPr="00892D63">
        <w:rPr>
          <w:rFonts w:ascii="Times New Roman" w:hAnsi="Times New Roman" w:cs="Times New Roman"/>
          <w:b/>
          <w:bCs/>
          <w:sz w:val="28"/>
          <w:szCs w:val="28"/>
        </w:rPr>
        <w:t>Принципы организации игры в образовательной деятельности де</w:t>
      </w:r>
      <w:r w:rsidRPr="00892D63">
        <w:rPr>
          <w:rFonts w:ascii="Times New Roman" w:hAnsi="Times New Roman" w:cs="Times New Roman"/>
          <w:b/>
          <w:bCs/>
          <w:sz w:val="28"/>
          <w:szCs w:val="28"/>
        </w:rPr>
        <w:t>т</w:t>
      </w:r>
      <w:r w:rsidRPr="00892D63">
        <w:rPr>
          <w:rFonts w:ascii="Times New Roman" w:hAnsi="Times New Roman" w:cs="Times New Roman"/>
          <w:b/>
          <w:bCs/>
          <w:sz w:val="28"/>
          <w:szCs w:val="28"/>
        </w:rPr>
        <w:t>ского сада</w:t>
      </w:r>
    </w:p>
    <w:p w:rsidR="00892D63" w:rsidRPr="00892D63" w:rsidRDefault="00892D63" w:rsidP="00892D63">
      <w:pPr>
        <w:autoSpaceDE w:val="0"/>
        <w:autoSpaceDN w:val="0"/>
        <w:adjustRightInd w:val="0"/>
        <w:spacing w:after="0" w:line="360" w:lineRule="auto"/>
        <w:ind w:firstLine="709"/>
        <w:jc w:val="both"/>
        <w:rPr>
          <w:rFonts w:ascii="Times New Roman" w:hAnsi="Times New Roman" w:cs="Times New Roman"/>
          <w:b/>
          <w:bCs/>
          <w:sz w:val="28"/>
          <w:szCs w:val="28"/>
        </w:rPr>
      </w:pPr>
    </w:p>
    <w:tbl>
      <w:tblPr>
        <w:tblStyle w:val="a5"/>
        <w:tblW w:w="0" w:type="auto"/>
        <w:tblLook w:val="04A0"/>
      </w:tblPr>
      <w:tblGrid>
        <w:gridCol w:w="9573"/>
      </w:tblGrid>
      <w:tr w:rsidR="00892D63" w:rsidRPr="00892D63" w:rsidTr="00892D63">
        <w:tc>
          <w:tcPr>
            <w:tcW w:w="14675" w:type="dxa"/>
            <w:tcBorders>
              <w:top w:val="single" w:sz="4" w:space="0" w:color="auto"/>
              <w:left w:val="single" w:sz="4" w:space="0" w:color="auto"/>
              <w:bottom w:val="single" w:sz="4" w:space="0" w:color="auto"/>
              <w:right w:val="single" w:sz="4" w:space="0" w:color="auto"/>
            </w:tcBorders>
            <w:hideMark/>
          </w:tcPr>
          <w:tbl>
            <w:tblPr>
              <w:tblW w:w="0" w:type="auto"/>
              <w:tblLook w:val="04A0"/>
            </w:tblPr>
            <w:tblGrid>
              <w:gridCol w:w="9357"/>
            </w:tblGrid>
            <w:tr w:rsidR="00892D63" w:rsidRPr="00892D63">
              <w:trPr>
                <w:trHeight w:val="247"/>
              </w:trPr>
              <w:tc>
                <w:tcPr>
                  <w:tcW w:w="0" w:type="auto"/>
                  <w:tcBorders>
                    <w:top w:val="nil"/>
                    <w:left w:val="nil"/>
                    <w:bottom w:val="nil"/>
                    <w:right w:val="nil"/>
                  </w:tcBorders>
                  <w:hideMark/>
                </w:tcPr>
                <w:p w:rsidR="00892D63" w:rsidRPr="00892D63" w:rsidRDefault="00892D63" w:rsidP="00C41863">
                  <w:pPr>
                    <w:tabs>
                      <w:tab w:val="left" w:pos="993"/>
                    </w:tabs>
                    <w:autoSpaceDE w:val="0"/>
                    <w:autoSpaceDN w:val="0"/>
                    <w:adjustRightInd w:val="0"/>
                    <w:spacing w:after="0" w:line="360" w:lineRule="auto"/>
                    <w:ind w:firstLine="709"/>
                    <w:jc w:val="both"/>
                    <w:rPr>
                      <w:rFonts w:ascii="Times New Roman" w:hAnsi="Times New Roman" w:cs="Times New Roman"/>
                      <w:color w:val="000000"/>
                      <w:sz w:val="28"/>
                      <w:szCs w:val="28"/>
                      <w:lang w:eastAsia="en-US"/>
                    </w:rPr>
                  </w:pPr>
                  <w:r w:rsidRPr="00892D63">
                    <w:rPr>
                      <w:rFonts w:ascii="Times New Roman" w:hAnsi="Times New Roman" w:cs="Times New Roman"/>
                      <w:color w:val="000000"/>
                      <w:sz w:val="28"/>
                      <w:szCs w:val="28"/>
                    </w:rPr>
                    <w:t>Для того, чтобы дети овладели игровыми умениями, педагоги играют вместе с ними с позиции «играющего партнера» на протяжении всего д</w:t>
                  </w:r>
                  <w:r w:rsidRPr="00892D63">
                    <w:rPr>
                      <w:rFonts w:ascii="Times New Roman" w:hAnsi="Times New Roman" w:cs="Times New Roman"/>
                      <w:color w:val="000000"/>
                      <w:sz w:val="28"/>
                      <w:szCs w:val="28"/>
                    </w:rPr>
                    <w:t>о</w:t>
                  </w:r>
                  <w:r w:rsidRPr="00892D63">
                    <w:rPr>
                      <w:rFonts w:ascii="Times New Roman" w:hAnsi="Times New Roman" w:cs="Times New Roman"/>
                      <w:color w:val="000000"/>
                      <w:sz w:val="28"/>
                      <w:szCs w:val="28"/>
                    </w:rPr>
                    <w:t xml:space="preserve">школьного детства </w:t>
                  </w:r>
                </w:p>
              </w:tc>
            </w:tr>
          </w:tbl>
          <w:p w:rsidR="00892D63" w:rsidRPr="00892D63" w:rsidRDefault="00892D63" w:rsidP="00C41863">
            <w:pPr>
              <w:tabs>
                <w:tab w:val="left" w:pos="993"/>
              </w:tabs>
              <w:autoSpaceDE w:val="0"/>
              <w:autoSpaceDN w:val="0"/>
              <w:adjustRightInd w:val="0"/>
              <w:spacing w:line="360" w:lineRule="auto"/>
              <w:ind w:firstLine="709"/>
              <w:jc w:val="both"/>
              <w:rPr>
                <w:rFonts w:ascii="Times New Roman" w:hAnsi="Times New Roman" w:cs="Times New Roman"/>
                <w:color w:val="000000"/>
                <w:sz w:val="28"/>
                <w:szCs w:val="28"/>
                <w:lang w:eastAsia="en-US"/>
              </w:rPr>
            </w:pPr>
          </w:p>
        </w:tc>
      </w:tr>
      <w:tr w:rsidR="00892D63" w:rsidRPr="00892D63" w:rsidTr="00892D63">
        <w:tc>
          <w:tcPr>
            <w:tcW w:w="14675" w:type="dxa"/>
            <w:tcBorders>
              <w:top w:val="single" w:sz="4" w:space="0" w:color="auto"/>
              <w:left w:val="single" w:sz="4" w:space="0" w:color="auto"/>
              <w:bottom w:val="single" w:sz="4" w:space="0" w:color="auto"/>
              <w:right w:val="single" w:sz="4" w:space="0" w:color="auto"/>
            </w:tcBorders>
            <w:hideMark/>
          </w:tcPr>
          <w:p w:rsidR="00892D63" w:rsidRPr="00892D63" w:rsidRDefault="00892D63" w:rsidP="00C41863">
            <w:pPr>
              <w:pStyle w:val="Default"/>
              <w:tabs>
                <w:tab w:val="left" w:pos="993"/>
              </w:tabs>
              <w:spacing w:line="360" w:lineRule="auto"/>
              <w:ind w:firstLine="709"/>
              <w:jc w:val="both"/>
              <w:rPr>
                <w:sz w:val="28"/>
                <w:szCs w:val="28"/>
              </w:rPr>
            </w:pPr>
            <w:r w:rsidRPr="00892D63">
              <w:rPr>
                <w:sz w:val="28"/>
                <w:szCs w:val="28"/>
              </w:rPr>
              <w:t>На каждом возрастном этапе игра развертывается особым образом, так, чтобы детьми «открывался» и усваивался новый, более сложный способ п</w:t>
            </w:r>
            <w:r w:rsidRPr="00892D63">
              <w:rPr>
                <w:sz w:val="28"/>
                <w:szCs w:val="28"/>
              </w:rPr>
              <w:t>о</w:t>
            </w:r>
            <w:r w:rsidRPr="00892D63">
              <w:rPr>
                <w:sz w:val="28"/>
                <w:szCs w:val="28"/>
              </w:rPr>
              <w:t xml:space="preserve">строения игры: </w:t>
            </w:r>
          </w:p>
          <w:p w:rsidR="00892D63" w:rsidRPr="00892D63" w:rsidRDefault="00892D63" w:rsidP="00D2785A">
            <w:pPr>
              <w:pStyle w:val="Default"/>
              <w:numPr>
                <w:ilvl w:val="0"/>
                <w:numId w:val="387"/>
              </w:numPr>
              <w:tabs>
                <w:tab w:val="left" w:pos="993"/>
              </w:tabs>
              <w:spacing w:line="360" w:lineRule="auto"/>
              <w:ind w:left="0" w:firstLine="709"/>
              <w:jc w:val="both"/>
              <w:rPr>
                <w:sz w:val="28"/>
                <w:szCs w:val="28"/>
                <w:lang w:eastAsia="en-US"/>
              </w:rPr>
            </w:pPr>
            <w:r w:rsidRPr="00892D63">
              <w:rPr>
                <w:sz w:val="28"/>
                <w:szCs w:val="28"/>
              </w:rPr>
              <w:t xml:space="preserve">3-5 </w:t>
            </w:r>
            <w:proofErr w:type="spellStart"/>
            <w:r w:rsidRPr="00892D63">
              <w:rPr>
                <w:sz w:val="28"/>
                <w:szCs w:val="28"/>
              </w:rPr>
              <w:t>лет-ролевое</w:t>
            </w:r>
            <w:proofErr w:type="spellEnd"/>
            <w:r w:rsidRPr="00892D63">
              <w:rPr>
                <w:sz w:val="28"/>
                <w:szCs w:val="28"/>
              </w:rPr>
              <w:t xml:space="preserve"> поведение (</w:t>
            </w:r>
            <w:proofErr w:type="spellStart"/>
            <w:r w:rsidRPr="00892D63">
              <w:rPr>
                <w:sz w:val="28"/>
                <w:szCs w:val="28"/>
              </w:rPr>
              <w:t>многоперсонажный</w:t>
            </w:r>
            <w:proofErr w:type="spellEnd"/>
            <w:r w:rsidRPr="00892D63">
              <w:rPr>
                <w:sz w:val="28"/>
                <w:szCs w:val="28"/>
              </w:rPr>
              <w:t xml:space="preserve"> сюжет с системой взаимосвязанных ролей) </w:t>
            </w:r>
          </w:p>
        </w:tc>
      </w:tr>
      <w:tr w:rsidR="00892D63" w:rsidRPr="00892D63" w:rsidTr="00892D63">
        <w:tc>
          <w:tcPr>
            <w:tcW w:w="14675" w:type="dxa"/>
            <w:tcBorders>
              <w:top w:val="single" w:sz="4" w:space="0" w:color="auto"/>
              <w:left w:val="single" w:sz="4" w:space="0" w:color="auto"/>
              <w:bottom w:val="single" w:sz="4" w:space="0" w:color="auto"/>
              <w:right w:val="single" w:sz="4" w:space="0" w:color="auto"/>
            </w:tcBorders>
            <w:hideMark/>
          </w:tcPr>
          <w:p w:rsidR="00892D63" w:rsidRPr="00892D63" w:rsidRDefault="00892D63" w:rsidP="00C41863">
            <w:pPr>
              <w:pStyle w:val="Default"/>
              <w:tabs>
                <w:tab w:val="left" w:pos="993"/>
              </w:tabs>
              <w:spacing w:line="360" w:lineRule="auto"/>
              <w:ind w:firstLine="709"/>
              <w:jc w:val="both"/>
              <w:rPr>
                <w:sz w:val="28"/>
                <w:szCs w:val="28"/>
              </w:rPr>
            </w:pPr>
            <w:r w:rsidRPr="00892D63">
              <w:rPr>
                <w:sz w:val="28"/>
                <w:szCs w:val="28"/>
              </w:rPr>
              <w:t xml:space="preserve">На каждом возрастном этапе процесс развития игры включает: </w:t>
            </w:r>
          </w:p>
          <w:p w:rsidR="00892D63" w:rsidRPr="00892D63" w:rsidRDefault="00892D63" w:rsidP="00D2785A">
            <w:pPr>
              <w:pStyle w:val="Default"/>
              <w:numPr>
                <w:ilvl w:val="0"/>
                <w:numId w:val="388"/>
              </w:numPr>
              <w:tabs>
                <w:tab w:val="left" w:pos="993"/>
              </w:tabs>
              <w:spacing w:line="360" w:lineRule="auto"/>
              <w:ind w:left="0" w:firstLine="709"/>
              <w:jc w:val="both"/>
              <w:rPr>
                <w:sz w:val="28"/>
                <w:szCs w:val="28"/>
              </w:rPr>
            </w:pPr>
            <w:r w:rsidRPr="00892D63">
              <w:rPr>
                <w:sz w:val="28"/>
                <w:szCs w:val="28"/>
              </w:rPr>
              <w:t xml:space="preserve">Совместную игру педагога с детьми </w:t>
            </w:r>
          </w:p>
          <w:p w:rsidR="00892D63" w:rsidRPr="00892D63" w:rsidRDefault="00892D63" w:rsidP="00D2785A">
            <w:pPr>
              <w:pStyle w:val="Default"/>
              <w:numPr>
                <w:ilvl w:val="0"/>
                <w:numId w:val="388"/>
              </w:numPr>
              <w:tabs>
                <w:tab w:val="left" w:pos="993"/>
              </w:tabs>
              <w:spacing w:line="360" w:lineRule="auto"/>
              <w:ind w:left="0" w:firstLine="709"/>
              <w:jc w:val="both"/>
              <w:rPr>
                <w:sz w:val="28"/>
                <w:szCs w:val="28"/>
                <w:lang w:eastAsia="en-US"/>
              </w:rPr>
            </w:pPr>
            <w:r w:rsidRPr="00892D63">
              <w:rPr>
                <w:sz w:val="28"/>
                <w:szCs w:val="28"/>
              </w:rPr>
              <w:t xml:space="preserve">Создание условий для самостоятельных игр детей </w:t>
            </w:r>
          </w:p>
        </w:tc>
      </w:tr>
      <w:tr w:rsidR="00892D63" w:rsidRPr="00892D63" w:rsidTr="00892D63">
        <w:tc>
          <w:tcPr>
            <w:tcW w:w="14675" w:type="dxa"/>
            <w:tcBorders>
              <w:top w:val="single" w:sz="4" w:space="0" w:color="auto"/>
              <w:left w:val="single" w:sz="4" w:space="0" w:color="auto"/>
              <w:bottom w:val="single" w:sz="4" w:space="0" w:color="auto"/>
              <w:right w:val="single" w:sz="4" w:space="0" w:color="auto"/>
            </w:tcBorders>
            <w:hideMark/>
          </w:tcPr>
          <w:p w:rsidR="00892D63" w:rsidRPr="00892D63" w:rsidRDefault="00892D63" w:rsidP="00C41863">
            <w:pPr>
              <w:pStyle w:val="Default"/>
              <w:tabs>
                <w:tab w:val="left" w:pos="993"/>
              </w:tabs>
              <w:spacing w:line="360" w:lineRule="auto"/>
              <w:ind w:firstLine="709"/>
              <w:jc w:val="both"/>
              <w:rPr>
                <w:sz w:val="28"/>
                <w:szCs w:val="28"/>
                <w:lang w:eastAsia="en-US"/>
              </w:rPr>
            </w:pPr>
            <w:r w:rsidRPr="00892D63">
              <w:rPr>
                <w:sz w:val="28"/>
                <w:szCs w:val="28"/>
              </w:rPr>
              <w:t>Игровое взаимодействие педагога с детьми носит характер свободной импровизации, в которой педагог гибко и спонтанно реагирует на предлож</w:t>
            </w:r>
            <w:r w:rsidRPr="00892D63">
              <w:rPr>
                <w:sz w:val="28"/>
                <w:szCs w:val="28"/>
              </w:rPr>
              <w:t>е</w:t>
            </w:r>
            <w:r w:rsidRPr="00892D63">
              <w:rPr>
                <w:sz w:val="28"/>
                <w:szCs w:val="28"/>
              </w:rPr>
              <w:t xml:space="preserve">ния детей </w:t>
            </w:r>
          </w:p>
        </w:tc>
      </w:tr>
    </w:tbl>
    <w:p w:rsidR="00892D63" w:rsidRPr="00892D63" w:rsidRDefault="00892D63" w:rsidP="00892D63">
      <w:pPr>
        <w:autoSpaceDE w:val="0"/>
        <w:autoSpaceDN w:val="0"/>
        <w:adjustRightInd w:val="0"/>
        <w:spacing w:after="0" w:line="360" w:lineRule="auto"/>
        <w:ind w:firstLine="709"/>
        <w:jc w:val="both"/>
        <w:rPr>
          <w:rFonts w:ascii="Times New Roman" w:hAnsi="Times New Roman" w:cs="Times New Roman"/>
          <w:b/>
          <w:bCs/>
          <w:sz w:val="28"/>
          <w:szCs w:val="28"/>
          <w:lang w:eastAsia="en-US"/>
        </w:rPr>
      </w:pPr>
    </w:p>
    <w:p w:rsidR="00892D63" w:rsidRPr="00892D63" w:rsidRDefault="00892D63" w:rsidP="00892D63">
      <w:pPr>
        <w:autoSpaceDE w:val="0"/>
        <w:autoSpaceDN w:val="0"/>
        <w:adjustRightInd w:val="0"/>
        <w:spacing w:after="0" w:line="360" w:lineRule="auto"/>
        <w:ind w:firstLine="709"/>
        <w:jc w:val="both"/>
        <w:rPr>
          <w:rFonts w:ascii="Times New Roman" w:hAnsi="Times New Roman" w:cs="Times New Roman"/>
          <w:b/>
          <w:bCs/>
          <w:sz w:val="28"/>
          <w:szCs w:val="28"/>
        </w:rPr>
      </w:pPr>
    </w:p>
    <w:p w:rsidR="00C41863" w:rsidRDefault="00C41863" w:rsidP="00892D63">
      <w:pPr>
        <w:autoSpaceDE w:val="0"/>
        <w:autoSpaceDN w:val="0"/>
        <w:adjustRightInd w:val="0"/>
        <w:spacing w:after="0" w:line="360" w:lineRule="auto"/>
        <w:ind w:firstLine="709"/>
        <w:jc w:val="both"/>
        <w:rPr>
          <w:rFonts w:ascii="Times New Roman" w:hAnsi="Times New Roman" w:cs="Times New Roman"/>
          <w:b/>
          <w:bCs/>
          <w:sz w:val="28"/>
          <w:szCs w:val="28"/>
        </w:rPr>
      </w:pPr>
    </w:p>
    <w:p w:rsidR="00892D63" w:rsidRPr="00892D63" w:rsidRDefault="00BF7647" w:rsidP="00BF7647">
      <w:pPr>
        <w:autoSpaceDE w:val="0"/>
        <w:autoSpaceDN w:val="0"/>
        <w:adjustRightInd w:val="0"/>
        <w:spacing w:after="0"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lastRenderedPageBreak/>
        <w:t>Задачи игровой деятельности</w:t>
      </w:r>
    </w:p>
    <w:tbl>
      <w:tblPr>
        <w:tblStyle w:val="a5"/>
        <w:tblW w:w="0" w:type="auto"/>
        <w:tblLook w:val="04A0"/>
      </w:tblPr>
      <w:tblGrid>
        <w:gridCol w:w="2794"/>
        <w:gridCol w:w="6779"/>
      </w:tblGrid>
      <w:tr w:rsidR="00892D63" w:rsidRPr="00892D63" w:rsidTr="00C41863">
        <w:tc>
          <w:tcPr>
            <w:tcW w:w="3085" w:type="dxa"/>
            <w:tcBorders>
              <w:top w:val="single" w:sz="4" w:space="0" w:color="auto"/>
              <w:left w:val="single" w:sz="4" w:space="0" w:color="auto"/>
              <w:bottom w:val="single" w:sz="4" w:space="0" w:color="auto"/>
              <w:right w:val="single" w:sz="4" w:space="0" w:color="auto"/>
            </w:tcBorders>
            <w:vAlign w:val="center"/>
            <w:hideMark/>
          </w:tcPr>
          <w:p w:rsidR="00892D63" w:rsidRPr="00892D63" w:rsidRDefault="00892D63" w:rsidP="00C41863">
            <w:pPr>
              <w:pStyle w:val="Default"/>
              <w:spacing w:line="360" w:lineRule="auto"/>
              <w:ind w:firstLine="709"/>
              <w:jc w:val="center"/>
              <w:rPr>
                <w:sz w:val="28"/>
                <w:szCs w:val="28"/>
              </w:rPr>
            </w:pPr>
            <w:r w:rsidRPr="00892D63">
              <w:rPr>
                <w:b/>
                <w:bCs/>
                <w:sz w:val="28"/>
                <w:szCs w:val="28"/>
              </w:rPr>
              <w:t>Подготов</w:t>
            </w:r>
            <w:r w:rsidRPr="00892D63">
              <w:rPr>
                <w:b/>
                <w:bCs/>
                <w:sz w:val="28"/>
                <w:szCs w:val="28"/>
              </w:rPr>
              <w:t>и</w:t>
            </w:r>
            <w:r w:rsidRPr="00892D63">
              <w:rPr>
                <w:b/>
                <w:bCs/>
                <w:sz w:val="28"/>
                <w:szCs w:val="28"/>
              </w:rPr>
              <w:t>тельная группа</w:t>
            </w:r>
          </w:p>
          <w:p w:rsidR="00892D63" w:rsidRPr="00892D63" w:rsidRDefault="00892D63" w:rsidP="00C41863">
            <w:pPr>
              <w:autoSpaceDE w:val="0"/>
              <w:autoSpaceDN w:val="0"/>
              <w:adjustRightInd w:val="0"/>
              <w:spacing w:line="360" w:lineRule="auto"/>
              <w:ind w:firstLine="709"/>
              <w:jc w:val="center"/>
              <w:rPr>
                <w:rFonts w:ascii="Times New Roman" w:hAnsi="Times New Roman" w:cs="Times New Roman"/>
                <w:color w:val="000000"/>
                <w:sz w:val="28"/>
                <w:szCs w:val="28"/>
                <w:lang w:eastAsia="en-US"/>
              </w:rPr>
            </w:pPr>
            <w:r w:rsidRPr="00892D63">
              <w:rPr>
                <w:rFonts w:ascii="Times New Roman" w:hAnsi="Times New Roman" w:cs="Times New Roman"/>
                <w:b/>
                <w:bCs/>
                <w:sz w:val="28"/>
                <w:szCs w:val="28"/>
              </w:rPr>
              <w:t>6-7 лет</w:t>
            </w:r>
          </w:p>
        </w:tc>
        <w:tc>
          <w:tcPr>
            <w:tcW w:w="11590" w:type="dxa"/>
            <w:tcBorders>
              <w:top w:val="single" w:sz="4" w:space="0" w:color="auto"/>
              <w:left w:val="single" w:sz="4" w:space="0" w:color="auto"/>
              <w:bottom w:val="single" w:sz="4" w:space="0" w:color="auto"/>
              <w:right w:val="single" w:sz="4" w:space="0" w:color="auto"/>
            </w:tcBorders>
            <w:vAlign w:val="center"/>
            <w:hideMark/>
          </w:tcPr>
          <w:tbl>
            <w:tblPr>
              <w:tblW w:w="0" w:type="auto"/>
              <w:tblLook w:val="04A0"/>
            </w:tblPr>
            <w:tblGrid>
              <w:gridCol w:w="6278"/>
            </w:tblGrid>
            <w:tr w:rsidR="00892D63" w:rsidRPr="00892D63" w:rsidTr="00C41863">
              <w:trPr>
                <w:trHeight w:val="107"/>
              </w:trPr>
              <w:tc>
                <w:tcPr>
                  <w:tcW w:w="6278" w:type="dxa"/>
                  <w:tcBorders>
                    <w:top w:val="nil"/>
                    <w:left w:val="nil"/>
                    <w:bottom w:val="nil"/>
                    <w:right w:val="nil"/>
                  </w:tcBorders>
                  <w:hideMark/>
                </w:tcPr>
                <w:p w:rsidR="00892D63" w:rsidRPr="00892D63" w:rsidRDefault="00892D63" w:rsidP="00C41863">
                  <w:pPr>
                    <w:autoSpaceDE w:val="0"/>
                    <w:autoSpaceDN w:val="0"/>
                    <w:adjustRightInd w:val="0"/>
                    <w:spacing w:after="0" w:line="360" w:lineRule="auto"/>
                    <w:ind w:firstLine="709"/>
                    <w:jc w:val="center"/>
                    <w:rPr>
                      <w:rFonts w:ascii="Times New Roman" w:hAnsi="Times New Roman" w:cs="Times New Roman"/>
                      <w:b/>
                      <w:bCs/>
                      <w:color w:val="000000"/>
                      <w:sz w:val="28"/>
                      <w:szCs w:val="28"/>
                      <w:lang w:eastAsia="en-US"/>
                    </w:rPr>
                  </w:pPr>
                  <w:r w:rsidRPr="00892D63">
                    <w:rPr>
                      <w:rFonts w:ascii="Times New Roman" w:hAnsi="Times New Roman" w:cs="Times New Roman"/>
                      <w:b/>
                      <w:bCs/>
                      <w:color w:val="000000"/>
                      <w:sz w:val="28"/>
                      <w:szCs w:val="28"/>
                    </w:rPr>
                    <w:t>С</w:t>
                  </w:r>
                  <w:r w:rsidR="00C41863">
                    <w:rPr>
                      <w:rFonts w:ascii="Times New Roman" w:hAnsi="Times New Roman" w:cs="Times New Roman"/>
                      <w:b/>
                      <w:bCs/>
                      <w:color w:val="000000"/>
                      <w:sz w:val="28"/>
                      <w:szCs w:val="28"/>
                    </w:rPr>
                    <w:t>о</w:t>
                  </w:r>
                  <w:r w:rsidRPr="00892D63">
                    <w:rPr>
                      <w:rFonts w:ascii="Times New Roman" w:hAnsi="Times New Roman" w:cs="Times New Roman"/>
                      <w:b/>
                      <w:bCs/>
                      <w:color w:val="000000"/>
                      <w:sz w:val="28"/>
                      <w:szCs w:val="28"/>
                    </w:rPr>
                    <w:t>держание</w:t>
                  </w:r>
                </w:p>
              </w:tc>
            </w:tr>
          </w:tbl>
          <w:p w:rsidR="00892D63" w:rsidRPr="00892D63" w:rsidRDefault="00892D63" w:rsidP="00C41863">
            <w:pPr>
              <w:autoSpaceDE w:val="0"/>
              <w:autoSpaceDN w:val="0"/>
              <w:adjustRightInd w:val="0"/>
              <w:spacing w:line="360" w:lineRule="auto"/>
              <w:ind w:firstLine="709"/>
              <w:jc w:val="center"/>
              <w:rPr>
                <w:rFonts w:ascii="Times New Roman" w:hAnsi="Times New Roman" w:cs="Times New Roman"/>
                <w:color w:val="000000"/>
                <w:sz w:val="28"/>
                <w:szCs w:val="28"/>
                <w:lang w:eastAsia="en-US"/>
              </w:rPr>
            </w:pPr>
          </w:p>
        </w:tc>
      </w:tr>
      <w:tr w:rsidR="00892D63" w:rsidRPr="00892D63" w:rsidTr="00892D63">
        <w:trPr>
          <w:trHeight w:val="1839"/>
        </w:trPr>
        <w:tc>
          <w:tcPr>
            <w:tcW w:w="3085" w:type="dxa"/>
            <w:tcBorders>
              <w:top w:val="single" w:sz="4" w:space="0" w:color="auto"/>
              <w:left w:val="single" w:sz="4" w:space="0" w:color="auto"/>
              <w:bottom w:val="single" w:sz="4" w:space="0" w:color="auto"/>
              <w:right w:val="single" w:sz="4" w:space="0" w:color="auto"/>
            </w:tcBorders>
            <w:hideMark/>
          </w:tcPr>
          <w:p w:rsidR="00892D63" w:rsidRPr="00892D63" w:rsidRDefault="00892D63" w:rsidP="00C41863">
            <w:pPr>
              <w:pStyle w:val="Default"/>
              <w:spacing w:line="360" w:lineRule="auto"/>
              <w:jc w:val="both"/>
              <w:rPr>
                <w:sz w:val="28"/>
                <w:szCs w:val="28"/>
              </w:rPr>
            </w:pPr>
            <w:r w:rsidRPr="00892D63">
              <w:rPr>
                <w:sz w:val="28"/>
                <w:szCs w:val="28"/>
              </w:rPr>
              <w:t>-Поддерживать пр</w:t>
            </w:r>
            <w:r w:rsidRPr="00892D63">
              <w:rPr>
                <w:sz w:val="28"/>
                <w:szCs w:val="28"/>
              </w:rPr>
              <w:t>о</w:t>
            </w:r>
            <w:r w:rsidRPr="00892D63">
              <w:rPr>
                <w:sz w:val="28"/>
                <w:szCs w:val="28"/>
              </w:rPr>
              <w:t>явления активности, самостоятельности и творчества детей в разных видах с</w:t>
            </w:r>
            <w:r w:rsidRPr="00892D63">
              <w:rPr>
                <w:sz w:val="28"/>
                <w:szCs w:val="28"/>
              </w:rPr>
              <w:t>ю</w:t>
            </w:r>
            <w:r w:rsidRPr="00892D63">
              <w:rPr>
                <w:sz w:val="28"/>
                <w:szCs w:val="28"/>
              </w:rPr>
              <w:t>жетных игр; обог</w:t>
            </w:r>
            <w:r w:rsidRPr="00892D63">
              <w:rPr>
                <w:sz w:val="28"/>
                <w:szCs w:val="28"/>
              </w:rPr>
              <w:t>а</w:t>
            </w:r>
            <w:r w:rsidRPr="00892D63">
              <w:rPr>
                <w:sz w:val="28"/>
                <w:szCs w:val="28"/>
              </w:rPr>
              <w:t>щать игровой опыт каждого ребенка на основе участия в и</w:t>
            </w:r>
            <w:r w:rsidRPr="00892D63">
              <w:rPr>
                <w:sz w:val="28"/>
                <w:szCs w:val="28"/>
              </w:rPr>
              <w:t>н</w:t>
            </w:r>
            <w:r w:rsidRPr="00892D63">
              <w:rPr>
                <w:sz w:val="28"/>
                <w:szCs w:val="28"/>
              </w:rPr>
              <w:t>тегративной де</w:t>
            </w:r>
            <w:r w:rsidRPr="00892D63">
              <w:rPr>
                <w:sz w:val="28"/>
                <w:szCs w:val="28"/>
              </w:rPr>
              <w:t>я</w:t>
            </w:r>
            <w:r w:rsidRPr="00892D63">
              <w:rPr>
                <w:sz w:val="28"/>
                <w:szCs w:val="28"/>
              </w:rPr>
              <w:t>тельности (познав</w:t>
            </w:r>
            <w:r w:rsidRPr="00892D63">
              <w:rPr>
                <w:sz w:val="28"/>
                <w:szCs w:val="28"/>
              </w:rPr>
              <w:t>а</w:t>
            </w:r>
            <w:r w:rsidRPr="00892D63">
              <w:rPr>
                <w:sz w:val="28"/>
                <w:szCs w:val="28"/>
              </w:rPr>
              <w:t xml:space="preserve">тельной, речевой, продуктивной), включающей игру; </w:t>
            </w:r>
          </w:p>
          <w:p w:rsidR="00892D63" w:rsidRPr="00892D63" w:rsidRDefault="00C41863" w:rsidP="00C41863">
            <w:pPr>
              <w:pStyle w:val="Default"/>
              <w:tabs>
                <w:tab w:val="left" w:pos="284"/>
                <w:tab w:val="left" w:pos="426"/>
              </w:tabs>
              <w:spacing w:line="360" w:lineRule="auto"/>
              <w:jc w:val="both"/>
              <w:rPr>
                <w:sz w:val="28"/>
                <w:szCs w:val="28"/>
              </w:rPr>
            </w:pPr>
            <w:r>
              <w:rPr>
                <w:sz w:val="28"/>
                <w:szCs w:val="28"/>
              </w:rPr>
              <w:t xml:space="preserve"> - </w:t>
            </w:r>
            <w:r w:rsidR="00892D63" w:rsidRPr="00892D63">
              <w:rPr>
                <w:sz w:val="28"/>
                <w:szCs w:val="28"/>
              </w:rPr>
              <w:t>Формировать ум</w:t>
            </w:r>
            <w:r w:rsidR="00892D63" w:rsidRPr="00892D63">
              <w:rPr>
                <w:sz w:val="28"/>
                <w:szCs w:val="28"/>
              </w:rPr>
              <w:t>е</w:t>
            </w:r>
            <w:r w:rsidR="00892D63" w:rsidRPr="00892D63">
              <w:rPr>
                <w:sz w:val="28"/>
                <w:szCs w:val="28"/>
              </w:rPr>
              <w:t>ние не только след</w:t>
            </w:r>
            <w:r w:rsidR="00892D63" w:rsidRPr="00892D63">
              <w:rPr>
                <w:sz w:val="28"/>
                <w:szCs w:val="28"/>
              </w:rPr>
              <w:t>о</w:t>
            </w:r>
            <w:r w:rsidR="00892D63" w:rsidRPr="00892D63">
              <w:rPr>
                <w:sz w:val="28"/>
                <w:szCs w:val="28"/>
              </w:rPr>
              <w:t>вать готовым игр</w:t>
            </w:r>
            <w:r w:rsidR="00892D63" w:rsidRPr="00892D63">
              <w:rPr>
                <w:sz w:val="28"/>
                <w:szCs w:val="28"/>
              </w:rPr>
              <w:t>о</w:t>
            </w:r>
            <w:r w:rsidR="00892D63" w:rsidRPr="00892D63">
              <w:rPr>
                <w:sz w:val="28"/>
                <w:szCs w:val="28"/>
              </w:rPr>
              <w:t>вым правилам в д</w:t>
            </w:r>
            <w:r w:rsidR="00892D63" w:rsidRPr="00892D63">
              <w:rPr>
                <w:sz w:val="28"/>
                <w:szCs w:val="28"/>
              </w:rPr>
              <w:t>и</w:t>
            </w:r>
            <w:r w:rsidR="00892D63" w:rsidRPr="00892D63">
              <w:rPr>
                <w:sz w:val="28"/>
                <w:szCs w:val="28"/>
              </w:rPr>
              <w:t>дактических, по</w:t>
            </w:r>
            <w:r w:rsidR="00892D63" w:rsidRPr="00892D63">
              <w:rPr>
                <w:sz w:val="28"/>
                <w:szCs w:val="28"/>
              </w:rPr>
              <w:t>д</w:t>
            </w:r>
            <w:r w:rsidR="00892D63" w:rsidRPr="00892D63">
              <w:rPr>
                <w:sz w:val="28"/>
                <w:szCs w:val="28"/>
              </w:rPr>
              <w:t>вижных, развива</w:t>
            </w:r>
            <w:r w:rsidR="00892D63" w:rsidRPr="00892D63">
              <w:rPr>
                <w:sz w:val="28"/>
                <w:szCs w:val="28"/>
              </w:rPr>
              <w:t>ю</w:t>
            </w:r>
            <w:r w:rsidR="00892D63" w:rsidRPr="00892D63">
              <w:rPr>
                <w:sz w:val="28"/>
                <w:szCs w:val="28"/>
              </w:rPr>
              <w:t>щих играх, но и с</w:t>
            </w:r>
            <w:r w:rsidR="00892D63" w:rsidRPr="00892D63">
              <w:rPr>
                <w:sz w:val="28"/>
                <w:szCs w:val="28"/>
              </w:rPr>
              <w:t>а</w:t>
            </w:r>
            <w:r w:rsidR="00892D63" w:rsidRPr="00892D63">
              <w:rPr>
                <w:sz w:val="28"/>
                <w:szCs w:val="28"/>
              </w:rPr>
              <w:t>мостоятельно созд</w:t>
            </w:r>
            <w:r w:rsidR="00892D63" w:rsidRPr="00892D63">
              <w:rPr>
                <w:sz w:val="28"/>
                <w:szCs w:val="28"/>
              </w:rPr>
              <w:t>а</w:t>
            </w:r>
            <w:r w:rsidR="00892D63" w:rsidRPr="00892D63">
              <w:rPr>
                <w:sz w:val="28"/>
                <w:szCs w:val="28"/>
              </w:rPr>
              <w:t xml:space="preserve">вать новые правила. </w:t>
            </w:r>
          </w:p>
          <w:p w:rsidR="00892D63" w:rsidRPr="00892D63" w:rsidRDefault="00892D63" w:rsidP="00C41863">
            <w:pPr>
              <w:tabs>
                <w:tab w:val="left" w:pos="426"/>
              </w:tabs>
              <w:autoSpaceDE w:val="0"/>
              <w:autoSpaceDN w:val="0"/>
              <w:adjustRightInd w:val="0"/>
              <w:spacing w:line="360" w:lineRule="auto"/>
              <w:jc w:val="both"/>
              <w:rPr>
                <w:rFonts w:ascii="Times New Roman" w:hAnsi="Times New Roman" w:cs="Times New Roman"/>
                <w:color w:val="000000"/>
                <w:sz w:val="28"/>
                <w:szCs w:val="28"/>
                <w:lang w:eastAsia="en-US"/>
              </w:rPr>
            </w:pPr>
            <w:r w:rsidRPr="00892D63">
              <w:rPr>
                <w:rFonts w:ascii="Times New Roman" w:hAnsi="Times New Roman" w:cs="Times New Roman"/>
                <w:sz w:val="28"/>
                <w:szCs w:val="28"/>
              </w:rPr>
              <w:t xml:space="preserve"> -  Обогащать способ игрового  сотрудн</w:t>
            </w:r>
            <w:r w:rsidRPr="00892D63">
              <w:rPr>
                <w:rFonts w:ascii="Times New Roman" w:hAnsi="Times New Roman" w:cs="Times New Roman"/>
                <w:sz w:val="28"/>
                <w:szCs w:val="28"/>
              </w:rPr>
              <w:t>и</w:t>
            </w:r>
            <w:r w:rsidRPr="00892D63">
              <w:rPr>
                <w:rFonts w:ascii="Times New Roman" w:hAnsi="Times New Roman" w:cs="Times New Roman"/>
                <w:sz w:val="28"/>
                <w:szCs w:val="28"/>
              </w:rPr>
              <w:t>чества со сверстн</w:t>
            </w:r>
            <w:r w:rsidRPr="00892D63">
              <w:rPr>
                <w:rFonts w:ascii="Times New Roman" w:hAnsi="Times New Roman" w:cs="Times New Roman"/>
                <w:sz w:val="28"/>
                <w:szCs w:val="28"/>
              </w:rPr>
              <w:t>и</w:t>
            </w:r>
            <w:r w:rsidRPr="00892D63">
              <w:rPr>
                <w:rFonts w:ascii="Times New Roman" w:hAnsi="Times New Roman" w:cs="Times New Roman"/>
                <w:sz w:val="28"/>
                <w:szCs w:val="28"/>
              </w:rPr>
              <w:lastRenderedPageBreak/>
              <w:t>ками, развивать др</w:t>
            </w:r>
            <w:r w:rsidRPr="00892D63">
              <w:rPr>
                <w:rFonts w:ascii="Times New Roman" w:hAnsi="Times New Roman" w:cs="Times New Roman"/>
                <w:sz w:val="28"/>
                <w:szCs w:val="28"/>
              </w:rPr>
              <w:t>у</w:t>
            </w:r>
            <w:r w:rsidRPr="00892D63">
              <w:rPr>
                <w:rFonts w:ascii="Times New Roman" w:hAnsi="Times New Roman" w:cs="Times New Roman"/>
                <w:sz w:val="28"/>
                <w:szCs w:val="28"/>
              </w:rPr>
              <w:t>жеские взаимоотн</w:t>
            </w:r>
            <w:r w:rsidRPr="00892D63">
              <w:rPr>
                <w:rFonts w:ascii="Times New Roman" w:hAnsi="Times New Roman" w:cs="Times New Roman"/>
                <w:sz w:val="28"/>
                <w:szCs w:val="28"/>
              </w:rPr>
              <w:t>о</w:t>
            </w:r>
            <w:r w:rsidRPr="00892D63">
              <w:rPr>
                <w:rFonts w:ascii="Times New Roman" w:hAnsi="Times New Roman" w:cs="Times New Roman"/>
                <w:sz w:val="28"/>
                <w:szCs w:val="28"/>
              </w:rPr>
              <w:t>шения и способств</w:t>
            </w:r>
            <w:r w:rsidRPr="00892D63">
              <w:rPr>
                <w:rFonts w:ascii="Times New Roman" w:hAnsi="Times New Roman" w:cs="Times New Roman"/>
                <w:sz w:val="28"/>
                <w:szCs w:val="28"/>
              </w:rPr>
              <w:t>о</w:t>
            </w:r>
            <w:r w:rsidRPr="00892D63">
              <w:rPr>
                <w:rFonts w:ascii="Times New Roman" w:hAnsi="Times New Roman" w:cs="Times New Roman"/>
                <w:sz w:val="28"/>
                <w:szCs w:val="28"/>
              </w:rPr>
              <w:t xml:space="preserve">вать становлению </w:t>
            </w:r>
            <w:proofErr w:type="spellStart"/>
            <w:r w:rsidRPr="00892D63">
              <w:rPr>
                <w:rFonts w:ascii="Times New Roman" w:hAnsi="Times New Roman" w:cs="Times New Roman"/>
                <w:sz w:val="28"/>
                <w:szCs w:val="28"/>
              </w:rPr>
              <w:t>микрогрупп</w:t>
            </w:r>
            <w:proofErr w:type="spellEnd"/>
            <w:r w:rsidRPr="00892D63">
              <w:rPr>
                <w:rFonts w:ascii="Times New Roman" w:hAnsi="Times New Roman" w:cs="Times New Roman"/>
                <w:sz w:val="28"/>
                <w:szCs w:val="28"/>
              </w:rPr>
              <w:t xml:space="preserve"> детей на основе интереса к разным видам игр</w:t>
            </w:r>
          </w:p>
        </w:tc>
        <w:tc>
          <w:tcPr>
            <w:tcW w:w="11590" w:type="dxa"/>
            <w:tcBorders>
              <w:top w:val="single" w:sz="4" w:space="0" w:color="auto"/>
              <w:left w:val="single" w:sz="4" w:space="0" w:color="auto"/>
              <w:bottom w:val="single" w:sz="4" w:space="0" w:color="auto"/>
              <w:right w:val="single" w:sz="4" w:space="0" w:color="auto"/>
            </w:tcBorders>
            <w:hideMark/>
          </w:tcPr>
          <w:p w:rsidR="00892D63" w:rsidRPr="00892D63" w:rsidRDefault="00892D63" w:rsidP="00892D63">
            <w:pPr>
              <w:pStyle w:val="Default"/>
              <w:spacing w:line="360" w:lineRule="auto"/>
              <w:ind w:firstLine="709"/>
              <w:jc w:val="both"/>
              <w:rPr>
                <w:sz w:val="28"/>
                <w:szCs w:val="28"/>
              </w:rPr>
            </w:pPr>
            <w:r w:rsidRPr="00892D63">
              <w:rPr>
                <w:b/>
                <w:bCs/>
                <w:sz w:val="28"/>
                <w:szCs w:val="28"/>
              </w:rPr>
              <w:lastRenderedPageBreak/>
              <w:t xml:space="preserve">Сюжетно-ролевые игры. </w:t>
            </w:r>
          </w:p>
          <w:p w:rsidR="00892D63" w:rsidRPr="00892D63" w:rsidRDefault="00892D63" w:rsidP="00892D63">
            <w:pPr>
              <w:pStyle w:val="Default"/>
              <w:spacing w:line="360" w:lineRule="auto"/>
              <w:ind w:firstLine="709"/>
              <w:jc w:val="both"/>
              <w:rPr>
                <w:sz w:val="28"/>
                <w:szCs w:val="28"/>
              </w:rPr>
            </w:pPr>
            <w:r w:rsidRPr="00892D63">
              <w:rPr>
                <w:sz w:val="28"/>
                <w:szCs w:val="28"/>
              </w:rPr>
              <w:t>Развитие интереса к отображению в сюжетно-ролевых играх разнообразных событий, связанных с их непосредственным опытом (посещение гиперма</w:t>
            </w:r>
            <w:r w:rsidRPr="00892D63">
              <w:rPr>
                <w:sz w:val="28"/>
                <w:szCs w:val="28"/>
              </w:rPr>
              <w:t>р</w:t>
            </w:r>
            <w:r w:rsidRPr="00892D63">
              <w:rPr>
                <w:sz w:val="28"/>
                <w:szCs w:val="28"/>
              </w:rPr>
              <w:t>кета, кафе, парикмахерской), впечатлений, получе</w:t>
            </w:r>
            <w:r w:rsidRPr="00892D63">
              <w:rPr>
                <w:sz w:val="28"/>
                <w:szCs w:val="28"/>
              </w:rPr>
              <w:t>н</w:t>
            </w:r>
            <w:r w:rsidRPr="00892D63">
              <w:rPr>
                <w:sz w:val="28"/>
                <w:szCs w:val="28"/>
              </w:rPr>
              <w:t>ных от просмотра телевизионных передач, чтения х</w:t>
            </w:r>
            <w:r w:rsidRPr="00892D63">
              <w:rPr>
                <w:sz w:val="28"/>
                <w:szCs w:val="28"/>
              </w:rPr>
              <w:t>у</w:t>
            </w:r>
            <w:r w:rsidRPr="00892D63">
              <w:rPr>
                <w:sz w:val="28"/>
                <w:szCs w:val="28"/>
              </w:rPr>
              <w:t>дожественной литературы, ожиданий, связанных с перспективой поступления в школу. Участие в играх проектного типа, в которых, принимая на себя роли, дети создают определенный продукт, который в дал</w:t>
            </w:r>
            <w:r w:rsidRPr="00892D63">
              <w:rPr>
                <w:sz w:val="28"/>
                <w:szCs w:val="28"/>
              </w:rPr>
              <w:t>ь</w:t>
            </w:r>
            <w:r w:rsidRPr="00892D63">
              <w:rPr>
                <w:sz w:val="28"/>
                <w:szCs w:val="28"/>
              </w:rPr>
              <w:t>нейшем может быть использован в других играх; стремление к играм «с продолжением» сюжета в т</w:t>
            </w:r>
            <w:r w:rsidRPr="00892D63">
              <w:rPr>
                <w:sz w:val="28"/>
                <w:szCs w:val="28"/>
              </w:rPr>
              <w:t>е</w:t>
            </w:r>
            <w:r w:rsidRPr="00892D63">
              <w:rPr>
                <w:sz w:val="28"/>
                <w:szCs w:val="28"/>
              </w:rPr>
              <w:t xml:space="preserve">чение нескольких дней. </w:t>
            </w:r>
          </w:p>
          <w:p w:rsidR="00892D63" w:rsidRPr="00892D63" w:rsidRDefault="00892D63" w:rsidP="00892D63">
            <w:pPr>
              <w:autoSpaceDE w:val="0"/>
              <w:autoSpaceDN w:val="0"/>
              <w:adjustRightInd w:val="0"/>
              <w:spacing w:line="360" w:lineRule="auto"/>
              <w:ind w:firstLine="709"/>
              <w:jc w:val="both"/>
              <w:rPr>
                <w:rFonts w:ascii="Times New Roman" w:hAnsi="Times New Roman" w:cs="Times New Roman"/>
                <w:color w:val="000000"/>
                <w:sz w:val="28"/>
                <w:szCs w:val="28"/>
              </w:rPr>
            </w:pPr>
            <w:r w:rsidRPr="00892D63">
              <w:rPr>
                <w:rFonts w:ascii="Times New Roman" w:hAnsi="Times New Roman" w:cs="Times New Roman"/>
                <w:sz w:val="28"/>
                <w:szCs w:val="28"/>
              </w:rPr>
              <w:t xml:space="preserve">Самостоятельное использование совместного со сверстниками </w:t>
            </w:r>
            <w:proofErr w:type="spellStart"/>
            <w:r w:rsidRPr="00892D63">
              <w:rPr>
                <w:rFonts w:ascii="Times New Roman" w:hAnsi="Times New Roman" w:cs="Times New Roman"/>
                <w:sz w:val="28"/>
                <w:szCs w:val="28"/>
              </w:rPr>
              <w:t>сюжетосложения</w:t>
            </w:r>
            <w:proofErr w:type="spellEnd"/>
            <w:r w:rsidRPr="00892D63">
              <w:rPr>
                <w:rFonts w:ascii="Times New Roman" w:hAnsi="Times New Roman" w:cs="Times New Roman"/>
                <w:sz w:val="28"/>
                <w:szCs w:val="28"/>
              </w:rPr>
              <w:t xml:space="preserve">, </w:t>
            </w:r>
            <w:proofErr w:type="spellStart"/>
            <w:r w:rsidRPr="00892D63">
              <w:rPr>
                <w:rFonts w:ascii="Times New Roman" w:hAnsi="Times New Roman" w:cs="Times New Roman"/>
                <w:sz w:val="28"/>
                <w:szCs w:val="28"/>
              </w:rPr>
              <w:t>переход</w:t>
            </w:r>
            <w:r w:rsidRPr="00892D63">
              <w:rPr>
                <w:rFonts w:ascii="Times New Roman" w:hAnsi="Times New Roman" w:cs="Times New Roman"/>
                <w:color w:val="000000"/>
                <w:sz w:val="28"/>
                <w:szCs w:val="28"/>
              </w:rPr>
              <w:t>от</w:t>
            </w:r>
            <w:proofErr w:type="spellEnd"/>
            <w:r w:rsidRPr="00892D63">
              <w:rPr>
                <w:rFonts w:ascii="Times New Roman" w:hAnsi="Times New Roman" w:cs="Times New Roman"/>
                <w:color w:val="000000"/>
                <w:sz w:val="28"/>
                <w:szCs w:val="28"/>
              </w:rPr>
              <w:t xml:space="preserve"> внесения изменений в знакомый сказочный сюжет (введение новой роли, действия, события) к сложению новых творческих сюжетов. Участие в подготовительном этапе сюжетно-ролевой игры: самостоятельное пр</w:t>
            </w:r>
            <w:r w:rsidRPr="00892D63">
              <w:rPr>
                <w:rFonts w:ascii="Times New Roman" w:hAnsi="Times New Roman" w:cs="Times New Roman"/>
                <w:color w:val="000000"/>
                <w:sz w:val="28"/>
                <w:szCs w:val="28"/>
              </w:rPr>
              <w:t>и</w:t>
            </w:r>
            <w:r w:rsidRPr="00892D63">
              <w:rPr>
                <w:rFonts w:ascii="Times New Roman" w:hAnsi="Times New Roman" w:cs="Times New Roman"/>
                <w:color w:val="000000"/>
                <w:sz w:val="28"/>
                <w:szCs w:val="28"/>
              </w:rPr>
              <w:t>думывание новых сюжетных линий, комбинирование и согласование вариантов развития сюжета со сверс</w:t>
            </w:r>
            <w:r w:rsidRPr="00892D63">
              <w:rPr>
                <w:rFonts w:ascii="Times New Roman" w:hAnsi="Times New Roman" w:cs="Times New Roman"/>
                <w:color w:val="000000"/>
                <w:sz w:val="28"/>
                <w:szCs w:val="28"/>
              </w:rPr>
              <w:t>т</w:t>
            </w:r>
            <w:r w:rsidRPr="00892D63">
              <w:rPr>
                <w:rFonts w:ascii="Times New Roman" w:hAnsi="Times New Roman" w:cs="Times New Roman"/>
                <w:color w:val="000000"/>
                <w:sz w:val="28"/>
                <w:szCs w:val="28"/>
              </w:rPr>
              <w:t>никами. Активное использование приема словесной передачи воображаемых игровых событий, места де</w:t>
            </w:r>
            <w:r w:rsidRPr="00892D63">
              <w:rPr>
                <w:rFonts w:ascii="Times New Roman" w:hAnsi="Times New Roman" w:cs="Times New Roman"/>
                <w:color w:val="000000"/>
                <w:sz w:val="28"/>
                <w:szCs w:val="28"/>
              </w:rPr>
              <w:t>й</w:t>
            </w:r>
            <w:r w:rsidRPr="00892D63">
              <w:rPr>
                <w:rFonts w:ascii="Times New Roman" w:hAnsi="Times New Roman" w:cs="Times New Roman"/>
                <w:color w:val="000000"/>
                <w:sz w:val="28"/>
                <w:szCs w:val="28"/>
              </w:rPr>
              <w:t xml:space="preserve">ствия («Здесь море.Это корабль, </w:t>
            </w:r>
            <w:r w:rsidR="00C41863">
              <w:rPr>
                <w:rFonts w:ascii="Times New Roman" w:hAnsi="Times New Roman" w:cs="Times New Roman"/>
                <w:color w:val="000000"/>
                <w:sz w:val="28"/>
                <w:szCs w:val="28"/>
              </w:rPr>
              <w:t>-</w:t>
            </w:r>
            <w:r w:rsidRPr="00892D63">
              <w:rPr>
                <w:rFonts w:ascii="Times New Roman" w:hAnsi="Times New Roman" w:cs="Times New Roman"/>
                <w:color w:val="000000"/>
                <w:sz w:val="28"/>
                <w:szCs w:val="28"/>
              </w:rPr>
              <w:t xml:space="preserve"> он плывет к замку волшебника») приемом условного проигрывания ча</w:t>
            </w:r>
            <w:r w:rsidRPr="00892D63">
              <w:rPr>
                <w:rFonts w:ascii="Times New Roman" w:hAnsi="Times New Roman" w:cs="Times New Roman"/>
                <w:color w:val="000000"/>
                <w:sz w:val="28"/>
                <w:szCs w:val="28"/>
              </w:rPr>
              <w:t>с</w:t>
            </w:r>
            <w:r w:rsidRPr="00892D63">
              <w:rPr>
                <w:rFonts w:ascii="Times New Roman" w:hAnsi="Times New Roman" w:cs="Times New Roman"/>
                <w:color w:val="000000"/>
                <w:sz w:val="28"/>
                <w:szCs w:val="28"/>
              </w:rPr>
              <w:t xml:space="preserve">ти сюжета </w:t>
            </w:r>
            <w:r w:rsidR="00C41863">
              <w:rPr>
                <w:rFonts w:ascii="Times New Roman" w:hAnsi="Times New Roman" w:cs="Times New Roman"/>
                <w:color w:val="000000"/>
                <w:sz w:val="28"/>
                <w:szCs w:val="28"/>
              </w:rPr>
              <w:t>-</w:t>
            </w:r>
            <w:r w:rsidRPr="00892D63">
              <w:rPr>
                <w:rFonts w:ascii="Times New Roman" w:hAnsi="Times New Roman" w:cs="Times New Roman"/>
                <w:color w:val="000000"/>
                <w:sz w:val="28"/>
                <w:szCs w:val="28"/>
              </w:rPr>
              <w:t xml:space="preserve"> «как будто». </w:t>
            </w:r>
          </w:p>
          <w:tbl>
            <w:tblPr>
              <w:tblW w:w="0" w:type="auto"/>
              <w:tblLook w:val="04A0"/>
            </w:tblPr>
            <w:tblGrid>
              <w:gridCol w:w="6563"/>
            </w:tblGrid>
            <w:tr w:rsidR="00892D63" w:rsidRPr="00892D63">
              <w:trPr>
                <w:trHeight w:val="1849"/>
              </w:trPr>
              <w:tc>
                <w:tcPr>
                  <w:tcW w:w="0" w:type="auto"/>
                  <w:tcBorders>
                    <w:top w:val="nil"/>
                    <w:left w:val="nil"/>
                    <w:bottom w:val="nil"/>
                    <w:right w:val="nil"/>
                  </w:tcBorders>
                </w:tcPr>
                <w:p w:rsidR="00892D63" w:rsidRPr="00892D63" w:rsidRDefault="00892D63" w:rsidP="00892D6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892D63">
                    <w:rPr>
                      <w:rFonts w:ascii="Times New Roman" w:hAnsi="Times New Roman" w:cs="Times New Roman"/>
                      <w:color w:val="000000"/>
                      <w:sz w:val="28"/>
                      <w:szCs w:val="28"/>
                    </w:rPr>
                    <w:lastRenderedPageBreak/>
                    <w:t>Проявление инициативы и активности в и</w:t>
                  </w:r>
                  <w:r w:rsidRPr="00892D63">
                    <w:rPr>
                      <w:rFonts w:ascii="Times New Roman" w:hAnsi="Times New Roman" w:cs="Times New Roman"/>
                      <w:color w:val="000000"/>
                      <w:sz w:val="28"/>
                      <w:szCs w:val="28"/>
                    </w:rPr>
                    <w:t>с</w:t>
                  </w:r>
                  <w:r w:rsidRPr="00892D63">
                    <w:rPr>
                      <w:rFonts w:ascii="Times New Roman" w:hAnsi="Times New Roman" w:cs="Times New Roman"/>
                      <w:color w:val="000000"/>
                      <w:sz w:val="28"/>
                      <w:szCs w:val="28"/>
                    </w:rPr>
                    <w:t>пользовании продуктивной деятельности детей для создания необходимых атрибутов для игры (изг</w:t>
                  </w:r>
                  <w:r w:rsidRPr="00892D63">
                    <w:rPr>
                      <w:rFonts w:ascii="Times New Roman" w:hAnsi="Times New Roman" w:cs="Times New Roman"/>
                      <w:color w:val="000000"/>
                      <w:sz w:val="28"/>
                      <w:szCs w:val="28"/>
                    </w:rPr>
                    <w:t>о</w:t>
                  </w:r>
                  <w:r w:rsidRPr="00892D63">
                    <w:rPr>
                      <w:rFonts w:ascii="Times New Roman" w:hAnsi="Times New Roman" w:cs="Times New Roman"/>
                      <w:color w:val="000000"/>
                      <w:sz w:val="28"/>
                      <w:szCs w:val="28"/>
                    </w:rPr>
                    <w:t>товление рекламных плакатов для игры в «Цирк», коллажей, талончиков для лотереи, призов для п</w:t>
                  </w:r>
                  <w:r w:rsidRPr="00892D63">
                    <w:rPr>
                      <w:rFonts w:ascii="Times New Roman" w:hAnsi="Times New Roman" w:cs="Times New Roman"/>
                      <w:color w:val="000000"/>
                      <w:sz w:val="28"/>
                      <w:szCs w:val="28"/>
                    </w:rPr>
                    <w:t>о</w:t>
                  </w:r>
                  <w:r w:rsidRPr="00892D63">
                    <w:rPr>
                      <w:rFonts w:ascii="Times New Roman" w:hAnsi="Times New Roman" w:cs="Times New Roman"/>
                      <w:color w:val="000000"/>
                      <w:sz w:val="28"/>
                      <w:szCs w:val="28"/>
                    </w:rPr>
                    <w:t>бедителей конкурсов и пр.), участие в создании ко</w:t>
                  </w:r>
                  <w:r w:rsidRPr="00892D63">
                    <w:rPr>
                      <w:rFonts w:ascii="Times New Roman" w:hAnsi="Times New Roman" w:cs="Times New Roman"/>
                      <w:color w:val="000000"/>
                      <w:sz w:val="28"/>
                      <w:szCs w:val="28"/>
                    </w:rPr>
                    <w:t>л</w:t>
                  </w:r>
                  <w:r w:rsidRPr="00892D63">
                    <w:rPr>
                      <w:rFonts w:ascii="Times New Roman" w:hAnsi="Times New Roman" w:cs="Times New Roman"/>
                      <w:color w:val="000000"/>
                      <w:sz w:val="28"/>
                      <w:szCs w:val="28"/>
                    </w:rPr>
                    <w:t>лекций предметов для разных игр (коллекция нов</w:t>
                  </w:r>
                  <w:r w:rsidRPr="00892D63">
                    <w:rPr>
                      <w:rFonts w:ascii="Times New Roman" w:hAnsi="Times New Roman" w:cs="Times New Roman"/>
                      <w:color w:val="000000"/>
                      <w:sz w:val="28"/>
                      <w:szCs w:val="28"/>
                    </w:rPr>
                    <w:t>о</w:t>
                  </w:r>
                  <w:r w:rsidRPr="00892D63">
                    <w:rPr>
                      <w:rFonts w:ascii="Times New Roman" w:hAnsi="Times New Roman" w:cs="Times New Roman"/>
                      <w:color w:val="000000"/>
                      <w:sz w:val="28"/>
                      <w:szCs w:val="28"/>
                    </w:rPr>
                    <w:t>годних украшений для игры «Новогодний базар к гипермаркете», коллекция школьных принадлежн</w:t>
                  </w:r>
                  <w:r w:rsidRPr="00892D63">
                    <w:rPr>
                      <w:rFonts w:ascii="Times New Roman" w:hAnsi="Times New Roman" w:cs="Times New Roman"/>
                      <w:color w:val="000000"/>
                      <w:sz w:val="28"/>
                      <w:szCs w:val="28"/>
                    </w:rPr>
                    <w:t>о</w:t>
                  </w:r>
                  <w:r w:rsidRPr="00892D63">
                    <w:rPr>
                      <w:rFonts w:ascii="Times New Roman" w:hAnsi="Times New Roman" w:cs="Times New Roman"/>
                      <w:color w:val="000000"/>
                      <w:sz w:val="28"/>
                      <w:szCs w:val="28"/>
                    </w:rPr>
                    <w:t xml:space="preserve">стей для игр «Школа», «Школьный базар»). </w:t>
                  </w:r>
                </w:p>
                <w:p w:rsidR="00892D63" w:rsidRPr="00892D63" w:rsidRDefault="00892D63" w:rsidP="00892D6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892D63">
                    <w:rPr>
                      <w:rFonts w:ascii="Times New Roman" w:hAnsi="Times New Roman" w:cs="Times New Roman"/>
                      <w:color w:val="000000"/>
                      <w:sz w:val="28"/>
                      <w:szCs w:val="28"/>
                    </w:rPr>
                    <w:t>Участие в согласовании общего игрового з</w:t>
                  </w:r>
                  <w:r w:rsidRPr="00892D63">
                    <w:rPr>
                      <w:rFonts w:ascii="Times New Roman" w:hAnsi="Times New Roman" w:cs="Times New Roman"/>
                      <w:color w:val="000000"/>
                      <w:sz w:val="28"/>
                      <w:szCs w:val="28"/>
                    </w:rPr>
                    <w:t>а</w:t>
                  </w:r>
                  <w:r w:rsidRPr="00892D63">
                    <w:rPr>
                      <w:rFonts w:ascii="Times New Roman" w:hAnsi="Times New Roman" w:cs="Times New Roman"/>
                      <w:color w:val="000000"/>
                      <w:sz w:val="28"/>
                      <w:szCs w:val="28"/>
                    </w:rPr>
                    <w:t>мысла с использованием разнообразных способов (считалки, жребия, договора по желанию), устано</w:t>
                  </w:r>
                  <w:r w:rsidRPr="00892D63">
                    <w:rPr>
                      <w:rFonts w:ascii="Times New Roman" w:hAnsi="Times New Roman" w:cs="Times New Roman"/>
                      <w:color w:val="000000"/>
                      <w:sz w:val="28"/>
                      <w:szCs w:val="28"/>
                    </w:rPr>
                    <w:t>в</w:t>
                  </w:r>
                  <w:r w:rsidRPr="00892D63">
                    <w:rPr>
                      <w:rFonts w:ascii="Times New Roman" w:hAnsi="Times New Roman" w:cs="Times New Roman"/>
                      <w:color w:val="000000"/>
                      <w:sz w:val="28"/>
                      <w:szCs w:val="28"/>
                    </w:rPr>
                    <w:t xml:space="preserve">ление договоренности о развитии сюжета и выборе ролей по ходу игры. </w:t>
                  </w:r>
                </w:p>
                <w:p w:rsidR="00892D63" w:rsidRPr="00892D63" w:rsidRDefault="00892D63" w:rsidP="00892D6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892D63">
                    <w:rPr>
                      <w:rFonts w:ascii="Times New Roman" w:hAnsi="Times New Roman" w:cs="Times New Roman"/>
                      <w:color w:val="000000"/>
                      <w:sz w:val="28"/>
                      <w:szCs w:val="28"/>
                    </w:rPr>
                    <w:t>Самостоятельное стремление детей совместно с партнерами распределять роли, обращаться к партнеру по имени игрового персонажа, вступать в разнообразные ролевые диалоги со сверстниками, передавать при помощи интонации, мимики, жестов характер и настроение ролевого персонажа, изм</w:t>
                  </w:r>
                  <w:r w:rsidRPr="00892D63">
                    <w:rPr>
                      <w:rFonts w:ascii="Times New Roman" w:hAnsi="Times New Roman" w:cs="Times New Roman"/>
                      <w:color w:val="000000"/>
                      <w:sz w:val="28"/>
                      <w:szCs w:val="28"/>
                    </w:rPr>
                    <w:t>е</w:t>
                  </w:r>
                  <w:r w:rsidRPr="00892D63">
                    <w:rPr>
                      <w:rFonts w:ascii="Times New Roman" w:hAnsi="Times New Roman" w:cs="Times New Roman"/>
                      <w:color w:val="000000"/>
                      <w:sz w:val="28"/>
                      <w:szCs w:val="28"/>
                    </w:rPr>
                    <w:t>нять интонацию голоса в зависимости от роли, х</w:t>
                  </w:r>
                  <w:r w:rsidRPr="00892D63">
                    <w:rPr>
                      <w:rFonts w:ascii="Times New Roman" w:hAnsi="Times New Roman" w:cs="Times New Roman"/>
                      <w:color w:val="000000"/>
                      <w:sz w:val="28"/>
                      <w:szCs w:val="28"/>
                    </w:rPr>
                    <w:t>а</w:t>
                  </w:r>
                  <w:r w:rsidRPr="00892D63">
                    <w:rPr>
                      <w:rFonts w:ascii="Times New Roman" w:hAnsi="Times New Roman" w:cs="Times New Roman"/>
                      <w:color w:val="000000"/>
                      <w:sz w:val="28"/>
                      <w:szCs w:val="28"/>
                    </w:rPr>
                    <w:t xml:space="preserve">рактера и настроения игрового персонажа. </w:t>
                  </w:r>
                </w:p>
                <w:p w:rsidR="00892D63" w:rsidRPr="00892D63" w:rsidRDefault="00892D63" w:rsidP="00892D6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892D63">
                    <w:rPr>
                      <w:rFonts w:ascii="Times New Roman" w:hAnsi="Times New Roman" w:cs="Times New Roman"/>
                      <w:b/>
                      <w:bCs/>
                      <w:color w:val="000000"/>
                      <w:sz w:val="28"/>
                      <w:szCs w:val="28"/>
                    </w:rPr>
                    <w:t xml:space="preserve">Режиссерские игры. </w:t>
                  </w:r>
                </w:p>
                <w:p w:rsidR="00892D63" w:rsidRPr="00892D63" w:rsidRDefault="00892D63" w:rsidP="00892D6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892D63">
                    <w:rPr>
                      <w:rFonts w:ascii="Times New Roman" w:hAnsi="Times New Roman" w:cs="Times New Roman"/>
                      <w:color w:val="000000"/>
                      <w:sz w:val="28"/>
                      <w:szCs w:val="28"/>
                    </w:rPr>
                    <w:t>Проявление интереса к отображению в режи</w:t>
                  </w:r>
                  <w:r w:rsidRPr="00892D63">
                    <w:rPr>
                      <w:rFonts w:ascii="Times New Roman" w:hAnsi="Times New Roman" w:cs="Times New Roman"/>
                      <w:color w:val="000000"/>
                      <w:sz w:val="28"/>
                      <w:szCs w:val="28"/>
                    </w:rPr>
                    <w:t>с</w:t>
                  </w:r>
                  <w:r w:rsidRPr="00892D63">
                    <w:rPr>
                      <w:rFonts w:ascii="Times New Roman" w:hAnsi="Times New Roman" w:cs="Times New Roman"/>
                      <w:color w:val="000000"/>
                      <w:sz w:val="28"/>
                      <w:szCs w:val="28"/>
                    </w:rPr>
                    <w:t>серских играх содержания знакомых литературных произведений, мультипликационных фильмов, творческому объединению в сюжете событий из разных книг, мультфильмов, самостоятельно пр</w:t>
                  </w:r>
                  <w:r w:rsidRPr="00892D63">
                    <w:rPr>
                      <w:rFonts w:ascii="Times New Roman" w:hAnsi="Times New Roman" w:cs="Times New Roman"/>
                      <w:color w:val="000000"/>
                      <w:sz w:val="28"/>
                      <w:szCs w:val="28"/>
                    </w:rPr>
                    <w:t>и</w:t>
                  </w:r>
                  <w:r w:rsidRPr="00892D63">
                    <w:rPr>
                      <w:rFonts w:ascii="Times New Roman" w:hAnsi="Times New Roman" w:cs="Times New Roman"/>
                      <w:color w:val="000000"/>
                      <w:sz w:val="28"/>
                      <w:szCs w:val="28"/>
                    </w:rPr>
                    <w:t xml:space="preserve">думанных событий. </w:t>
                  </w:r>
                </w:p>
                <w:p w:rsidR="00892D63" w:rsidRPr="00892D63" w:rsidRDefault="00892D63" w:rsidP="00892D6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892D63">
                    <w:rPr>
                      <w:rFonts w:ascii="Times New Roman" w:hAnsi="Times New Roman" w:cs="Times New Roman"/>
                      <w:color w:val="000000"/>
                      <w:sz w:val="28"/>
                      <w:szCs w:val="28"/>
                    </w:rPr>
                    <w:lastRenderedPageBreak/>
                    <w:t>Участие в индивидуальных и совместных р</w:t>
                  </w:r>
                  <w:r w:rsidRPr="00892D63">
                    <w:rPr>
                      <w:rFonts w:ascii="Times New Roman" w:hAnsi="Times New Roman" w:cs="Times New Roman"/>
                      <w:color w:val="000000"/>
                      <w:sz w:val="28"/>
                      <w:szCs w:val="28"/>
                    </w:rPr>
                    <w:t>е</w:t>
                  </w:r>
                  <w:r w:rsidRPr="00892D63">
                    <w:rPr>
                      <w:rFonts w:ascii="Times New Roman" w:hAnsi="Times New Roman" w:cs="Times New Roman"/>
                      <w:color w:val="000000"/>
                      <w:sz w:val="28"/>
                      <w:szCs w:val="28"/>
                    </w:rPr>
                    <w:t>жиссерских играх, управление 1-2 игрушками, с</w:t>
                  </w:r>
                  <w:r w:rsidRPr="00892D63">
                    <w:rPr>
                      <w:rFonts w:ascii="Times New Roman" w:hAnsi="Times New Roman" w:cs="Times New Roman"/>
                      <w:color w:val="000000"/>
                      <w:sz w:val="28"/>
                      <w:szCs w:val="28"/>
                    </w:rPr>
                    <w:t>о</w:t>
                  </w:r>
                  <w:r w:rsidRPr="00892D63">
                    <w:rPr>
                      <w:rFonts w:ascii="Times New Roman" w:hAnsi="Times New Roman" w:cs="Times New Roman"/>
                      <w:color w:val="000000"/>
                      <w:sz w:val="28"/>
                      <w:szCs w:val="28"/>
                    </w:rPr>
                    <w:t>гласование действий с действиями сверстников, и</w:t>
                  </w:r>
                  <w:r w:rsidRPr="00892D63">
                    <w:rPr>
                      <w:rFonts w:ascii="Times New Roman" w:hAnsi="Times New Roman" w:cs="Times New Roman"/>
                      <w:color w:val="000000"/>
                      <w:sz w:val="28"/>
                      <w:szCs w:val="28"/>
                    </w:rPr>
                    <w:t>з</w:t>
                  </w:r>
                  <w:r w:rsidRPr="00892D63">
                    <w:rPr>
                      <w:rFonts w:ascii="Times New Roman" w:hAnsi="Times New Roman" w:cs="Times New Roman"/>
                      <w:color w:val="000000"/>
                      <w:sz w:val="28"/>
                      <w:szCs w:val="28"/>
                    </w:rPr>
                    <w:t>менение интонации голоса в зависимости от созд</w:t>
                  </w:r>
                  <w:r w:rsidRPr="00892D63">
                    <w:rPr>
                      <w:rFonts w:ascii="Times New Roman" w:hAnsi="Times New Roman" w:cs="Times New Roman"/>
                      <w:color w:val="000000"/>
                      <w:sz w:val="28"/>
                      <w:szCs w:val="28"/>
                    </w:rPr>
                    <w:t>а</w:t>
                  </w:r>
                  <w:r w:rsidRPr="00892D63">
                    <w:rPr>
                      <w:rFonts w:ascii="Times New Roman" w:hAnsi="Times New Roman" w:cs="Times New Roman"/>
                      <w:color w:val="000000"/>
                      <w:sz w:val="28"/>
                      <w:szCs w:val="28"/>
                    </w:rPr>
                    <w:t>ваемого образа, передвижение игрушки по игровому полю, имитируя движение персонажа, использов</w:t>
                  </w:r>
                  <w:r w:rsidRPr="00892D63">
                    <w:rPr>
                      <w:rFonts w:ascii="Times New Roman" w:hAnsi="Times New Roman" w:cs="Times New Roman"/>
                      <w:color w:val="000000"/>
                      <w:sz w:val="28"/>
                      <w:szCs w:val="28"/>
                    </w:rPr>
                    <w:t>а</w:t>
                  </w:r>
                  <w:r w:rsidRPr="00892D63">
                    <w:rPr>
                      <w:rFonts w:ascii="Times New Roman" w:hAnsi="Times New Roman" w:cs="Times New Roman"/>
                      <w:color w:val="000000"/>
                      <w:sz w:val="28"/>
                      <w:szCs w:val="28"/>
                    </w:rPr>
                    <w:t>ние звукоподражаний, комментирование событий, происходящих в сюжете режиссерской игры, оценка поступков игровых персонажей. Проявление стре</w:t>
                  </w:r>
                  <w:r w:rsidRPr="00892D63">
                    <w:rPr>
                      <w:rFonts w:ascii="Times New Roman" w:hAnsi="Times New Roman" w:cs="Times New Roman"/>
                      <w:color w:val="000000"/>
                      <w:sz w:val="28"/>
                      <w:szCs w:val="28"/>
                    </w:rPr>
                    <w:t>м</w:t>
                  </w:r>
                  <w:r w:rsidRPr="00892D63">
                    <w:rPr>
                      <w:rFonts w:ascii="Times New Roman" w:hAnsi="Times New Roman" w:cs="Times New Roman"/>
                      <w:color w:val="000000"/>
                      <w:sz w:val="28"/>
                      <w:szCs w:val="28"/>
                    </w:rPr>
                    <w:t>ления к согласованию сюжета со сверстниками, в</w:t>
                  </w:r>
                  <w:r w:rsidRPr="00892D63">
                    <w:rPr>
                      <w:rFonts w:ascii="Times New Roman" w:hAnsi="Times New Roman" w:cs="Times New Roman"/>
                      <w:color w:val="000000"/>
                      <w:sz w:val="28"/>
                      <w:szCs w:val="28"/>
                    </w:rPr>
                    <w:t>е</w:t>
                  </w:r>
                  <w:r w:rsidRPr="00892D63">
                    <w:rPr>
                      <w:rFonts w:ascii="Times New Roman" w:hAnsi="Times New Roman" w:cs="Times New Roman"/>
                      <w:color w:val="000000"/>
                      <w:sz w:val="28"/>
                      <w:szCs w:val="28"/>
                    </w:rPr>
                    <w:t>дению диалогов от имени игровых персонажей, и</w:t>
                  </w:r>
                  <w:r w:rsidRPr="00892D63">
                    <w:rPr>
                      <w:rFonts w:ascii="Times New Roman" w:hAnsi="Times New Roman" w:cs="Times New Roman"/>
                      <w:color w:val="000000"/>
                      <w:sz w:val="28"/>
                      <w:szCs w:val="28"/>
                    </w:rPr>
                    <w:t>м</w:t>
                  </w:r>
                  <w:r w:rsidRPr="00892D63">
                    <w:rPr>
                      <w:rFonts w:ascii="Times New Roman" w:hAnsi="Times New Roman" w:cs="Times New Roman"/>
                      <w:color w:val="000000"/>
                      <w:sz w:val="28"/>
                      <w:szCs w:val="28"/>
                    </w:rPr>
                    <w:t xml:space="preserve">провизации по ходу развития сюжета. </w:t>
                  </w:r>
                </w:p>
                <w:p w:rsidR="00892D63" w:rsidRPr="00892D63" w:rsidRDefault="00892D63" w:rsidP="00892D6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892D63">
                    <w:rPr>
                      <w:rFonts w:ascii="Times New Roman" w:hAnsi="Times New Roman" w:cs="Times New Roman"/>
                      <w:color w:val="000000"/>
                      <w:sz w:val="28"/>
                      <w:szCs w:val="28"/>
                    </w:rPr>
                    <w:t>Самостоятельное создание обстановки для режиссерской игры: подбор необходимых игрушек и предметов-заместителей, оформление игрового поля (лес, волшебная поляна, дом и пр.), использ</w:t>
                  </w:r>
                  <w:r w:rsidRPr="00892D63">
                    <w:rPr>
                      <w:rFonts w:ascii="Times New Roman" w:hAnsi="Times New Roman" w:cs="Times New Roman"/>
                      <w:color w:val="000000"/>
                      <w:sz w:val="28"/>
                      <w:szCs w:val="28"/>
                    </w:rPr>
                    <w:t>о</w:t>
                  </w:r>
                  <w:r w:rsidRPr="00892D63">
                    <w:rPr>
                      <w:rFonts w:ascii="Times New Roman" w:hAnsi="Times New Roman" w:cs="Times New Roman"/>
                      <w:color w:val="000000"/>
                      <w:sz w:val="28"/>
                      <w:szCs w:val="28"/>
                    </w:rPr>
                    <w:t>вание готового полифункционального игрового м</w:t>
                  </w:r>
                  <w:r w:rsidRPr="00892D63">
                    <w:rPr>
                      <w:rFonts w:ascii="Times New Roman" w:hAnsi="Times New Roman" w:cs="Times New Roman"/>
                      <w:color w:val="000000"/>
                      <w:sz w:val="28"/>
                      <w:szCs w:val="28"/>
                    </w:rPr>
                    <w:t>а</w:t>
                  </w:r>
                  <w:r w:rsidRPr="00892D63">
                    <w:rPr>
                      <w:rFonts w:ascii="Times New Roman" w:hAnsi="Times New Roman" w:cs="Times New Roman"/>
                      <w:color w:val="000000"/>
                      <w:sz w:val="28"/>
                      <w:szCs w:val="28"/>
                    </w:rPr>
                    <w:t>териала, проявление инициативы в создании нового полифункционального игрового материала при п</w:t>
                  </w:r>
                  <w:r w:rsidRPr="00892D63">
                    <w:rPr>
                      <w:rFonts w:ascii="Times New Roman" w:hAnsi="Times New Roman" w:cs="Times New Roman"/>
                      <w:color w:val="000000"/>
                      <w:sz w:val="28"/>
                      <w:szCs w:val="28"/>
                    </w:rPr>
                    <w:t>о</w:t>
                  </w:r>
                  <w:r w:rsidRPr="00892D63">
                    <w:rPr>
                      <w:rFonts w:ascii="Times New Roman" w:hAnsi="Times New Roman" w:cs="Times New Roman"/>
                      <w:color w:val="000000"/>
                      <w:sz w:val="28"/>
                      <w:szCs w:val="28"/>
                    </w:rPr>
                    <w:t xml:space="preserve">мощи продуктивной деятельности. </w:t>
                  </w:r>
                </w:p>
                <w:p w:rsidR="00892D63" w:rsidRPr="00892D63" w:rsidRDefault="00892D63" w:rsidP="00892D63">
                  <w:pPr>
                    <w:autoSpaceDE w:val="0"/>
                    <w:autoSpaceDN w:val="0"/>
                    <w:adjustRightInd w:val="0"/>
                    <w:spacing w:after="0" w:line="360" w:lineRule="auto"/>
                    <w:ind w:firstLine="709"/>
                    <w:jc w:val="both"/>
                    <w:rPr>
                      <w:rFonts w:ascii="Times New Roman" w:hAnsi="Times New Roman" w:cs="Times New Roman"/>
                      <w:color w:val="000000"/>
                      <w:sz w:val="28"/>
                      <w:szCs w:val="28"/>
                    </w:rPr>
                  </w:pPr>
                </w:p>
                <w:tbl>
                  <w:tblPr>
                    <w:tblW w:w="0" w:type="auto"/>
                    <w:tblLook w:val="04A0"/>
                  </w:tblPr>
                  <w:tblGrid>
                    <w:gridCol w:w="6347"/>
                  </w:tblGrid>
                  <w:tr w:rsidR="00892D63" w:rsidRPr="00892D63">
                    <w:trPr>
                      <w:trHeight w:val="4117"/>
                    </w:trPr>
                    <w:tc>
                      <w:tcPr>
                        <w:tcW w:w="0" w:type="auto"/>
                        <w:tcBorders>
                          <w:top w:val="nil"/>
                          <w:left w:val="nil"/>
                          <w:bottom w:val="nil"/>
                          <w:right w:val="nil"/>
                        </w:tcBorders>
                        <w:hideMark/>
                      </w:tcPr>
                      <w:p w:rsidR="00892D63" w:rsidRPr="00892D63" w:rsidRDefault="00892D63" w:rsidP="00892D6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892D63">
                          <w:rPr>
                            <w:rFonts w:ascii="Times New Roman" w:hAnsi="Times New Roman" w:cs="Times New Roman"/>
                            <w:b/>
                            <w:bCs/>
                            <w:color w:val="000000"/>
                            <w:sz w:val="28"/>
                            <w:szCs w:val="28"/>
                          </w:rPr>
                          <w:t xml:space="preserve">Игра-фантазирование. </w:t>
                        </w:r>
                      </w:p>
                      <w:p w:rsidR="00892D63" w:rsidRPr="00892D63" w:rsidRDefault="00892D63" w:rsidP="00892D6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892D63">
                          <w:rPr>
                            <w:rFonts w:ascii="Times New Roman" w:hAnsi="Times New Roman" w:cs="Times New Roman"/>
                            <w:color w:val="000000"/>
                            <w:sz w:val="28"/>
                            <w:szCs w:val="28"/>
                          </w:rPr>
                          <w:t xml:space="preserve">     Проявление интереса детей к совместн</w:t>
                        </w:r>
                        <w:r w:rsidRPr="00892D63">
                          <w:rPr>
                            <w:rFonts w:ascii="Times New Roman" w:hAnsi="Times New Roman" w:cs="Times New Roman"/>
                            <w:color w:val="000000"/>
                            <w:sz w:val="28"/>
                            <w:szCs w:val="28"/>
                          </w:rPr>
                          <w:t>о</w:t>
                        </w:r>
                        <w:r w:rsidRPr="00892D63">
                          <w:rPr>
                            <w:rFonts w:ascii="Times New Roman" w:hAnsi="Times New Roman" w:cs="Times New Roman"/>
                            <w:color w:val="000000"/>
                            <w:sz w:val="28"/>
                            <w:szCs w:val="28"/>
                          </w:rPr>
                          <w:t>му со сверстниками фантазированию, инициативы в предложении темы игры, сюжетных линий, ра</w:t>
                        </w:r>
                        <w:r w:rsidRPr="00892D63">
                          <w:rPr>
                            <w:rFonts w:ascii="Times New Roman" w:hAnsi="Times New Roman" w:cs="Times New Roman"/>
                            <w:color w:val="000000"/>
                            <w:sz w:val="28"/>
                            <w:szCs w:val="28"/>
                          </w:rPr>
                          <w:t>з</w:t>
                        </w:r>
                        <w:r w:rsidRPr="00892D63">
                          <w:rPr>
                            <w:rFonts w:ascii="Times New Roman" w:hAnsi="Times New Roman" w:cs="Times New Roman"/>
                            <w:color w:val="000000"/>
                            <w:sz w:val="28"/>
                            <w:szCs w:val="28"/>
                          </w:rPr>
                          <w:t>вертывания сюжета в воображаемом речевом пл</w:t>
                        </w:r>
                        <w:r w:rsidRPr="00892D63">
                          <w:rPr>
                            <w:rFonts w:ascii="Times New Roman" w:hAnsi="Times New Roman" w:cs="Times New Roman"/>
                            <w:color w:val="000000"/>
                            <w:sz w:val="28"/>
                            <w:szCs w:val="28"/>
                          </w:rPr>
                          <w:t>а</w:t>
                        </w:r>
                        <w:r w:rsidRPr="00892D63">
                          <w:rPr>
                            <w:rFonts w:ascii="Times New Roman" w:hAnsi="Times New Roman" w:cs="Times New Roman"/>
                            <w:color w:val="000000"/>
                            <w:sz w:val="28"/>
                            <w:szCs w:val="28"/>
                          </w:rPr>
                          <w:t>не, а также дополнения замыслов друг друга («К</w:t>
                        </w:r>
                        <w:r w:rsidRPr="00892D63">
                          <w:rPr>
                            <w:rFonts w:ascii="Times New Roman" w:hAnsi="Times New Roman" w:cs="Times New Roman"/>
                            <w:color w:val="000000"/>
                            <w:sz w:val="28"/>
                            <w:szCs w:val="28"/>
                          </w:rPr>
                          <w:t>о</w:t>
                        </w:r>
                        <w:r w:rsidRPr="00892D63">
                          <w:rPr>
                            <w:rFonts w:ascii="Times New Roman" w:hAnsi="Times New Roman" w:cs="Times New Roman"/>
                            <w:color w:val="000000"/>
                            <w:sz w:val="28"/>
                            <w:szCs w:val="28"/>
                          </w:rPr>
                          <w:t>гда мы ушли в пещеру, со мной вот что случ</w:t>
                        </w:r>
                        <w:r w:rsidRPr="00892D63">
                          <w:rPr>
                            <w:rFonts w:ascii="Times New Roman" w:hAnsi="Times New Roman" w:cs="Times New Roman"/>
                            <w:color w:val="000000"/>
                            <w:sz w:val="28"/>
                            <w:szCs w:val="28"/>
                          </w:rPr>
                          <w:t>и</w:t>
                        </w:r>
                        <w:r w:rsidRPr="00892D63">
                          <w:rPr>
                            <w:rFonts w:ascii="Times New Roman" w:hAnsi="Times New Roman" w:cs="Times New Roman"/>
                            <w:color w:val="000000"/>
                            <w:sz w:val="28"/>
                            <w:szCs w:val="28"/>
                          </w:rPr>
                          <w:t xml:space="preserve">лось….», «Мы увидели, что к тебе приближается страшный великан, и решили его обмануть…»). </w:t>
                        </w:r>
                      </w:p>
                      <w:p w:rsidR="00892D63" w:rsidRPr="00892D63" w:rsidRDefault="00892D63" w:rsidP="00892D6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892D63">
                          <w:rPr>
                            <w:rFonts w:ascii="Times New Roman" w:hAnsi="Times New Roman" w:cs="Times New Roman"/>
                            <w:color w:val="000000"/>
                            <w:sz w:val="28"/>
                            <w:szCs w:val="28"/>
                          </w:rPr>
                          <w:lastRenderedPageBreak/>
                          <w:t xml:space="preserve">     Самостоятельное использование разноо</w:t>
                        </w:r>
                        <w:r w:rsidRPr="00892D63">
                          <w:rPr>
                            <w:rFonts w:ascii="Times New Roman" w:hAnsi="Times New Roman" w:cs="Times New Roman"/>
                            <w:color w:val="000000"/>
                            <w:sz w:val="28"/>
                            <w:szCs w:val="28"/>
                          </w:rPr>
                          <w:t>б</w:t>
                        </w:r>
                        <w:r w:rsidRPr="00892D63">
                          <w:rPr>
                            <w:rFonts w:ascii="Times New Roman" w:hAnsi="Times New Roman" w:cs="Times New Roman"/>
                            <w:color w:val="000000"/>
                            <w:sz w:val="28"/>
                            <w:szCs w:val="28"/>
                          </w:rPr>
                          <w:t>разных средств придумывания сюжета: карты ск</w:t>
                        </w:r>
                        <w:r w:rsidRPr="00892D63">
                          <w:rPr>
                            <w:rFonts w:ascii="Times New Roman" w:hAnsi="Times New Roman" w:cs="Times New Roman"/>
                            <w:color w:val="000000"/>
                            <w:sz w:val="28"/>
                            <w:szCs w:val="28"/>
                          </w:rPr>
                          <w:t>а</w:t>
                        </w:r>
                        <w:r w:rsidRPr="00892D63">
                          <w:rPr>
                            <w:rFonts w:ascii="Times New Roman" w:hAnsi="Times New Roman" w:cs="Times New Roman"/>
                            <w:color w:val="000000"/>
                            <w:sz w:val="28"/>
                            <w:szCs w:val="28"/>
                          </w:rPr>
                          <w:t>зочной страны, своих рисунков, картинок с из</w:t>
                        </w:r>
                        <w:r w:rsidRPr="00892D63">
                          <w:rPr>
                            <w:rFonts w:ascii="Times New Roman" w:hAnsi="Times New Roman" w:cs="Times New Roman"/>
                            <w:color w:val="000000"/>
                            <w:sz w:val="28"/>
                            <w:szCs w:val="28"/>
                          </w:rPr>
                          <w:t>о</w:t>
                        </w:r>
                        <w:r w:rsidRPr="00892D63">
                          <w:rPr>
                            <w:rFonts w:ascii="Times New Roman" w:hAnsi="Times New Roman" w:cs="Times New Roman"/>
                            <w:color w:val="000000"/>
                            <w:sz w:val="28"/>
                            <w:szCs w:val="28"/>
                          </w:rPr>
                          <w:t>бражением героев.     Сочинение новых игровых сюжетов, используя прием частичного преобраз</w:t>
                        </w:r>
                        <w:r w:rsidRPr="00892D63">
                          <w:rPr>
                            <w:rFonts w:ascii="Times New Roman" w:hAnsi="Times New Roman" w:cs="Times New Roman"/>
                            <w:color w:val="000000"/>
                            <w:sz w:val="28"/>
                            <w:szCs w:val="28"/>
                          </w:rPr>
                          <w:t>о</w:t>
                        </w:r>
                        <w:r w:rsidRPr="00892D63">
                          <w:rPr>
                            <w:rFonts w:ascii="Times New Roman" w:hAnsi="Times New Roman" w:cs="Times New Roman"/>
                            <w:color w:val="000000"/>
                            <w:sz w:val="28"/>
                            <w:szCs w:val="28"/>
                          </w:rPr>
                          <w:t xml:space="preserve">вания готового сюжета (замена места действия, замена героя, изменение характера персонажа), </w:t>
                        </w:r>
                        <w:proofErr w:type="spellStart"/>
                        <w:r w:rsidRPr="00892D63">
                          <w:rPr>
                            <w:rFonts w:ascii="Times New Roman" w:hAnsi="Times New Roman" w:cs="Times New Roman"/>
                            <w:color w:val="000000"/>
                            <w:sz w:val="28"/>
                            <w:szCs w:val="28"/>
                          </w:rPr>
                          <w:t>с</w:t>
                        </w:r>
                        <w:r w:rsidRPr="00892D63">
                          <w:rPr>
                            <w:rFonts w:ascii="Times New Roman" w:hAnsi="Times New Roman" w:cs="Times New Roman"/>
                            <w:color w:val="000000"/>
                            <w:sz w:val="28"/>
                            <w:szCs w:val="28"/>
                          </w:rPr>
                          <w:t>о</w:t>
                        </w:r>
                        <w:r w:rsidRPr="00892D63">
                          <w:rPr>
                            <w:rFonts w:ascii="Times New Roman" w:hAnsi="Times New Roman" w:cs="Times New Roman"/>
                            <w:color w:val="000000"/>
                            <w:sz w:val="28"/>
                            <w:szCs w:val="28"/>
                          </w:rPr>
                          <w:t>гласовывание</w:t>
                        </w:r>
                        <w:proofErr w:type="spellEnd"/>
                        <w:r w:rsidRPr="00892D63">
                          <w:rPr>
                            <w:rFonts w:ascii="Times New Roman" w:hAnsi="Times New Roman" w:cs="Times New Roman"/>
                            <w:color w:val="000000"/>
                            <w:sz w:val="28"/>
                            <w:szCs w:val="28"/>
                          </w:rPr>
                          <w:t xml:space="preserve"> придуманных событий с замыслами партнеров-сверстников. </w:t>
                        </w:r>
                      </w:p>
                      <w:p w:rsidR="00892D63" w:rsidRPr="00892D63" w:rsidRDefault="00892D63" w:rsidP="00892D6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892D63">
                          <w:rPr>
                            <w:rFonts w:ascii="Times New Roman" w:hAnsi="Times New Roman" w:cs="Times New Roman"/>
                            <w:color w:val="000000"/>
                            <w:sz w:val="28"/>
                            <w:szCs w:val="28"/>
                          </w:rPr>
                          <w:t xml:space="preserve">      Совместное с воспитателем участие в </w:t>
                        </w:r>
                        <w:proofErr w:type="spellStart"/>
                        <w:r w:rsidRPr="00892D63">
                          <w:rPr>
                            <w:rFonts w:ascii="Times New Roman" w:hAnsi="Times New Roman" w:cs="Times New Roman"/>
                            <w:color w:val="000000"/>
                            <w:sz w:val="28"/>
                            <w:szCs w:val="28"/>
                          </w:rPr>
                          <w:t>и</w:t>
                        </w:r>
                        <w:r w:rsidRPr="00892D63">
                          <w:rPr>
                            <w:rFonts w:ascii="Times New Roman" w:hAnsi="Times New Roman" w:cs="Times New Roman"/>
                            <w:color w:val="000000"/>
                            <w:sz w:val="28"/>
                            <w:szCs w:val="28"/>
                          </w:rPr>
                          <w:t>г</w:t>
                        </w:r>
                        <w:r w:rsidRPr="00892D63">
                          <w:rPr>
                            <w:rFonts w:ascii="Times New Roman" w:hAnsi="Times New Roman" w:cs="Times New Roman"/>
                            <w:color w:val="000000"/>
                            <w:sz w:val="28"/>
                            <w:szCs w:val="28"/>
                          </w:rPr>
                          <w:t>рах-фантазированиях</w:t>
                        </w:r>
                        <w:proofErr w:type="spellEnd"/>
                        <w:r w:rsidRPr="00892D63">
                          <w:rPr>
                            <w:rFonts w:ascii="Times New Roman" w:hAnsi="Times New Roman" w:cs="Times New Roman"/>
                            <w:color w:val="000000"/>
                            <w:sz w:val="28"/>
                            <w:szCs w:val="28"/>
                          </w:rPr>
                          <w:t xml:space="preserve"> разнообразного содержания (краеведческого, природоведческого и пр.), созд</w:t>
                        </w:r>
                        <w:r w:rsidRPr="00892D63">
                          <w:rPr>
                            <w:rFonts w:ascii="Times New Roman" w:hAnsi="Times New Roman" w:cs="Times New Roman"/>
                            <w:color w:val="000000"/>
                            <w:sz w:val="28"/>
                            <w:szCs w:val="28"/>
                          </w:rPr>
                          <w:t>а</w:t>
                        </w:r>
                        <w:r w:rsidRPr="00892D63">
                          <w:rPr>
                            <w:rFonts w:ascii="Times New Roman" w:hAnsi="Times New Roman" w:cs="Times New Roman"/>
                            <w:color w:val="000000"/>
                            <w:sz w:val="28"/>
                            <w:szCs w:val="28"/>
                          </w:rPr>
                          <w:t>ние вместе с детьми продуктов-сюжетов, зафикс</w:t>
                        </w:r>
                        <w:r w:rsidRPr="00892D63">
                          <w:rPr>
                            <w:rFonts w:ascii="Times New Roman" w:hAnsi="Times New Roman" w:cs="Times New Roman"/>
                            <w:color w:val="000000"/>
                            <w:sz w:val="28"/>
                            <w:szCs w:val="28"/>
                          </w:rPr>
                          <w:t>и</w:t>
                        </w:r>
                        <w:r w:rsidRPr="00892D63">
                          <w:rPr>
                            <w:rFonts w:ascii="Times New Roman" w:hAnsi="Times New Roman" w:cs="Times New Roman"/>
                            <w:color w:val="000000"/>
                            <w:sz w:val="28"/>
                            <w:szCs w:val="28"/>
                          </w:rPr>
                          <w:t>рованные разными способами (рисунки, пикт</w:t>
                        </w:r>
                        <w:r w:rsidRPr="00892D63">
                          <w:rPr>
                            <w:rFonts w:ascii="Times New Roman" w:hAnsi="Times New Roman" w:cs="Times New Roman"/>
                            <w:color w:val="000000"/>
                            <w:sz w:val="28"/>
                            <w:szCs w:val="28"/>
                          </w:rPr>
                          <w:t>о</w:t>
                        </w:r>
                        <w:r w:rsidRPr="00892D63">
                          <w:rPr>
                            <w:rFonts w:ascii="Times New Roman" w:hAnsi="Times New Roman" w:cs="Times New Roman"/>
                            <w:color w:val="000000"/>
                            <w:sz w:val="28"/>
                            <w:szCs w:val="28"/>
                          </w:rPr>
                          <w:t xml:space="preserve">граммы, карты сказочной страны и пр.). </w:t>
                        </w:r>
                      </w:p>
                      <w:p w:rsidR="00892D63" w:rsidRPr="00892D63" w:rsidRDefault="00892D63" w:rsidP="00892D6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892D63">
                          <w:rPr>
                            <w:rFonts w:ascii="Times New Roman" w:hAnsi="Times New Roman" w:cs="Times New Roman"/>
                            <w:b/>
                            <w:bCs/>
                            <w:color w:val="000000"/>
                            <w:sz w:val="28"/>
                            <w:szCs w:val="28"/>
                          </w:rPr>
                          <w:t xml:space="preserve">Игра-экспериментирование </w:t>
                        </w:r>
                        <w:r w:rsidRPr="00892D63">
                          <w:rPr>
                            <w:rFonts w:ascii="Times New Roman" w:hAnsi="Times New Roman" w:cs="Times New Roman"/>
                            <w:color w:val="000000"/>
                            <w:sz w:val="28"/>
                            <w:szCs w:val="28"/>
                          </w:rPr>
                          <w:t>с разными м</w:t>
                        </w:r>
                        <w:r w:rsidRPr="00892D63">
                          <w:rPr>
                            <w:rFonts w:ascii="Times New Roman" w:hAnsi="Times New Roman" w:cs="Times New Roman"/>
                            <w:color w:val="000000"/>
                            <w:sz w:val="28"/>
                            <w:szCs w:val="28"/>
                          </w:rPr>
                          <w:t>а</w:t>
                        </w:r>
                        <w:r w:rsidRPr="00892D63">
                          <w:rPr>
                            <w:rFonts w:ascii="Times New Roman" w:hAnsi="Times New Roman" w:cs="Times New Roman"/>
                            <w:color w:val="000000"/>
                            <w:sz w:val="28"/>
                            <w:szCs w:val="28"/>
                          </w:rPr>
                          <w:t>териалами.</w:t>
                        </w:r>
                      </w:p>
                      <w:p w:rsidR="00892D63" w:rsidRPr="00892D63" w:rsidRDefault="00892D63" w:rsidP="00892D6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892D63">
                          <w:rPr>
                            <w:rFonts w:ascii="Times New Roman" w:hAnsi="Times New Roman" w:cs="Times New Roman"/>
                            <w:color w:val="000000"/>
                            <w:sz w:val="28"/>
                            <w:szCs w:val="28"/>
                          </w:rPr>
                          <w:t xml:space="preserve">        Содержание данных игр аналогично с</w:t>
                        </w:r>
                        <w:r w:rsidRPr="00892D63">
                          <w:rPr>
                            <w:rFonts w:ascii="Times New Roman" w:hAnsi="Times New Roman" w:cs="Times New Roman"/>
                            <w:color w:val="000000"/>
                            <w:sz w:val="28"/>
                            <w:szCs w:val="28"/>
                          </w:rPr>
                          <w:t>о</w:t>
                        </w:r>
                        <w:r w:rsidRPr="00892D63">
                          <w:rPr>
                            <w:rFonts w:ascii="Times New Roman" w:hAnsi="Times New Roman" w:cs="Times New Roman"/>
                            <w:color w:val="000000"/>
                            <w:sz w:val="28"/>
                            <w:szCs w:val="28"/>
                          </w:rPr>
                          <w:t>держанию в старшей группе. При их организации дети проявляют большую самостоятельность, п</w:t>
                        </w:r>
                        <w:r w:rsidRPr="00892D63">
                          <w:rPr>
                            <w:rFonts w:ascii="Times New Roman" w:hAnsi="Times New Roman" w:cs="Times New Roman"/>
                            <w:color w:val="000000"/>
                            <w:sz w:val="28"/>
                            <w:szCs w:val="28"/>
                          </w:rPr>
                          <w:t>е</w:t>
                        </w:r>
                        <w:r w:rsidRPr="00892D63">
                          <w:rPr>
                            <w:rFonts w:ascii="Times New Roman" w:hAnsi="Times New Roman" w:cs="Times New Roman"/>
                            <w:color w:val="000000"/>
                            <w:sz w:val="28"/>
                            <w:szCs w:val="28"/>
                          </w:rPr>
                          <w:t xml:space="preserve">дагог поддерживает инициативу детей в выборе игр, материалов, уборке пространства группы по окончании игры. </w:t>
                        </w:r>
                      </w:p>
                      <w:p w:rsidR="00892D63" w:rsidRPr="00892D63" w:rsidRDefault="00892D63" w:rsidP="00892D63">
                        <w:pPr>
                          <w:autoSpaceDE w:val="0"/>
                          <w:autoSpaceDN w:val="0"/>
                          <w:adjustRightInd w:val="0"/>
                          <w:spacing w:after="0" w:line="360" w:lineRule="auto"/>
                          <w:ind w:firstLine="709"/>
                          <w:jc w:val="both"/>
                          <w:rPr>
                            <w:rFonts w:ascii="Times New Roman" w:hAnsi="Times New Roman" w:cs="Times New Roman"/>
                            <w:color w:val="000000"/>
                            <w:sz w:val="28"/>
                            <w:szCs w:val="28"/>
                          </w:rPr>
                        </w:pPr>
                        <w:r w:rsidRPr="00892D63">
                          <w:rPr>
                            <w:rFonts w:ascii="Times New Roman" w:hAnsi="Times New Roman" w:cs="Times New Roman"/>
                            <w:b/>
                            <w:bCs/>
                            <w:color w:val="000000"/>
                            <w:sz w:val="28"/>
                            <w:szCs w:val="28"/>
                          </w:rPr>
                          <w:t>Дидактические и развивающие игры</w:t>
                        </w:r>
                        <w:r w:rsidRPr="00892D63">
                          <w:rPr>
                            <w:rFonts w:ascii="Times New Roman" w:hAnsi="Times New Roman" w:cs="Times New Roman"/>
                            <w:color w:val="000000"/>
                            <w:sz w:val="28"/>
                            <w:szCs w:val="28"/>
                          </w:rPr>
                          <w:t xml:space="preserve">. </w:t>
                        </w:r>
                        <w:r w:rsidRPr="00892D63">
                          <w:rPr>
                            <w:rFonts w:ascii="Times New Roman" w:hAnsi="Times New Roman" w:cs="Times New Roman"/>
                            <w:b/>
                            <w:bCs/>
                            <w:color w:val="000000"/>
                            <w:sz w:val="28"/>
                            <w:szCs w:val="28"/>
                          </w:rPr>
                          <w:t>И</w:t>
                        </w:r>
                        <w:r w:rsidRPr="00892D63">
                          <w:rPr>
                            <w:rFonts w:ascii="Times New Roman" w:hAnsi="Times New Roman" w:cs="Times New Roman"/>
                            <w:b/>
                            <w:bCs/>
                            <w:color w:val="000000"/>
                            <w:sz w:val="28"/>
                            <w:szCs w:val="28"/>
                          </w:rPr>
                          <w:t>г</w:t>
                        </w:r>
                        <w:r w:rsidRPr="00892D63">
                          <w:rPr>
                            <w:rFonts w:ascii="Times New Roman" w:hAnsi="Times New Roman" w:cs="Times New Roman"/>
                            <w:b/>
                            <w:bCs/>
                            <w:color w:val="000000"/>
                            <w:sz w:val="28"/>
                            <w:szCs w:val="28"/>
                          </w:rPr>
                          <w:t xml:space="preserve">ры с готовым содержанием и правилами. </w:t>
                        </w:r>
                      </w:p>
                      <w:p w:rsidR="00C41863" w:rsidRDefault="00892D63" w:rsidP="00C41863">
                        <w:pPr>
                          <w:pStyle w:val="Default"/>
                          <w:spacing w:line="360" w:lineRule="auto"/>
                          <w:ind w:firstLine="109"/>
                          <w:jc w:val="both"/>
                          <w:rPr>
                            <w:sz w:val="32"/>
                            <w:szCs w:val="28"/>
                          </w:rPr>
                        </w:pPr>
                        <w:r w:rsidRPr="00892D63">
                          <w:rPr>
                            <w:sz w:val="28"/>
                            <w:szCs w:val="28"/>
                          </w:rPr>
                          <w:t xml:space="preserve">      Содержание: Игры на составление целого из частей, от 10-12 частей и более: </w:t>
                        </w:r>
                        <w:r w:rsidRPr="00C41863">
                          <w:rPr>
                            <w:sz w:val="32"/>
                            <w:szCs w:val="28"/>
                          </w:rPr>
                          <w:t>«</w:t>
                        </w:r>
                        <w:proofErr w:type="spellStart"/>
                        <w:r w:rsidRPr="00C41863">
                          <w:rPr>
                            <w:sz w:val="32"/>
                            <w:szCs w:val="28"/>
                          </w:rPr>
                          <w:t>Пазлы</w:t>
                        </w:r>
                        <w:proofErr w:type="spellEnd"/>
                        <w:r w:rsidRPr="00C41863">
                          <w:rPr>
                            <w:sz w:val="32"/>
                            <w:szCs w:val="28"/>
                          </w:rPr>
                          <w:t>», «С</w:t>
                        </w:r>
                        <w:r w:rsidRPr="00C41863">
                          <w:rPr>
                            <w:sz w:val="32"/>
                            <w:szCs w:val="28"/>
                          </w:rPr>
                          <w:t>о</w:t>
                        </w:r>
                        <w:r w:rsidRPr="00C41863">
                          <w:rPr>
                            <w:sz w:val="32"/>
                            <w:szCs w:val="28"/>
                          </w:rPr>
                          <w:t>бери волшебный узор»,</w:t>
                        </w:r>
                      </w:p>
                      <w:p w:rsidR="00C41863" w:rsidRDefault="00892D63" w:rsidP="00C41863">
                        <w:pPr>
                          <w:pStyle w:val="Default"/>
                          <w:spacing w:line="360" w:lineRule="auto"/>
                          <w:ind w:firstLine="109"/>
                          <w:jc w:val="both"/>
                          <w:rPr>
                            <w:sz w:val="28"/>
                            <w:szCs w:val="28"/>
                          </w:rPr>
                        </w:pPr>
                        <w:r w:rsidRPr="00892D63">
                          <w:rPr>
                            <w:sz w:val="28"/>
                            <w:szCs w:val="28"/>
                          </w:rPr>
                          <w:t xml:space="preserve">  Игры на освоение отношений «целое – часть»: </w:t>
                        </w:r>
                        <w:r w:rsidRPr="00892D63">
                          <w:rPr>
                            <w:sz w:val="28"/>
                            <w:szCs w:val="28"/>
                          </w:rPr>
                          <w:lastRenderedPageBreak/>
                          <w:t>«</w:t>
                        </w:r>
                        <w:proofErr w:type="spellStart"/>
                        <w:r w:rsidRPr="00892D63">
                          <w:rPr>
                            <w:sz w:val="28"/>
                            <w:szCs w:val="28"/>
                          </w:rPr>
                          <w:t>Геоконт</w:t>
                        </w:r>
                        <w:proofErr w:type="spellEnd"/>
                        <w:r w:rsidRPr="00892D63">
                          <w:rPr>
                            <w:sz w:val="28"/>
                            <w:szCs w:val="28"/>
                          </w:rPr>
                          <w:t xml:space="preserve">», «Шнур-затейник», </w:t>
                        </w:r>
                      </w:p>
                      <w:p w:rsidR="00172066" w:rsidRDefault="00892D63" w:rsidP="00C41863">
                        <w:pPr>
                          <w:pStyle w:val="Default"/>
                          <w:spacing w:line="360" w:lineRule="auto"/>
                          <w:ind w:firstLine="109"/>
                          <w:jc w:val="both"/>
                          <w:rPr>
                            <w:sz w:val="28"/>
                            <w:szCs w:val="28"/>
                          </w:rPr>
                        </w:pPr>
                        <w:r w:rsidRPr="00892D63">
                          <w:rPr>
                            <w:sz w:val="28"/>
                            <w:szCs w:val="28"/>
                          </w:rPr>
                          <w:t xml:space="preserve">Игры на группировку предметов и объектов на основе существенных признаков (живое </w:t>
                        </w:r>
                        <w:r w:rsidR="00C41863">
                          <w:rPr>
                            <w:sz w:val="28"/>
                            <w:szCs w:val="28"/>
                          </w:rPr>
                          <w:t>-</w:t>
                        </w:r>
                        <w:r w:rsidRPr="00892D63">
                          <w:rPr>
                            <w:sz w:val="28"/>
                            <w:szCs w:val="28"/>
                          </w:rPr>
                          <w:t xml:space="preserve"> неж</w:t>
                        </w:r>
                        <w:r w:rsidRPr="00892D63">
                          <w:rPr>
                            <w:sz w:val="28"/>
                            <w:szCs w:val="28"/>
                          </w:rPr>
                          <w:t>и</w:t>
                        </w:r>
                        <w:r w:rsidRPr="00892D63">
                          <w:rPr>
                            <w:sz w:val="28"/>
                            <w:szCs w:val="28"/>
                          </w:rPr>
                          <w:t xml:space="preserve">вое; реальное </w:t>
                        </w:r>
                        <w:r w:rsidR="00C41863">
                          <w:rPr>
                            <w:sz w:val="28"/>
                            <w:szCs w:val="28"/>
                          </w:rPr>
                          <w:t>-</w:t>
                        </w:r>
                        <w:r w:rsidRPr="00892D63">
                          <w:rPr>
                            <w:sz w:val="28"/>
                            <w:szCs w:val="28"/>
                          </w:rPr>
                          <w:t xml:space="preserve"> фантастическое; домашние </w:t>
                        </w:r>
                        <w:r w:rsidR="00C41863">
                          <w:rPr>
                            <w:sz w:val="28"/>
                            <w:szCs w:val="28"/>
                          </w:rPr>
                          <w:t xml:space="preserve">- </w:t>
                        </w:r>
                        <w:r w:rsidRPr="00892D63">
                          <w:rPr>
                            <w:sz w:val="28"/>
                            <w:szCs w:val="28"/>
                          </w:rPr>
                          <w:t>дикие животные), на разбиение совокупности объектов по группам одновременно по 2-3 присущим им свойствам (цвет, форма, размер): «Сложи в корз</w:t>
                        </w:r>
                        <w:r w:rsidRPr="00892D63">
                          <w:rPr>
                            <w:sz w:val="28"/>
                            <w:szCs w:val="28"/>
                          </w:rPr>
                          <w:t>и</w:t>
                        </w:r>
                        <w:r w:rsidRPr="00892D63">
                          <w:rPr>
                            <w:sz w:val="28"/>
                            <w:szCs w:val="28"/>
                          </w:rPr>
                          <w:t xml:space="preserve">ну», «Заполни ячейки», «Что не подходит».   </w:t>
                        </w:r>
                      </w:p>
                      <w:p w:rsidR="00C41863" w:rsidRDefault="00892D63" w:rsidP="00C41863">
                        <w:pPr>
                          <w:pStyle w:val="Default"/>
                          <w:spacing w:line="360" w:lineRule="auto"/>
                          <w:ind w:firstLine="109"/>
                          <w:jc w:val="both"/>
                          <w:rPr>
                            <w:sz w:val="28"/>
                            <w:szCs w:val="28"/>
                          </w:rPr>
                        </w:pPr>
                        <w:r w:rsidRPr="00892D63">
                          <w:rPr>
                            <w:sz w:val="28"/>
                            <w:szCs w:val="28"/>
                          </w:rPr>
                          <w:t xml:space="preserve"> Игры на сравнение предметов по нескольким признакам: «Найди пять отличий», «Общее и о</w:t>
                        </w:r>
                        <w:r w:rsidRPr="00892D63">
                          <w:rPr>
                            <w:sz w:val="28"/>
                            <w:szCs w:val="28"/>
                          </w:rPr>
                          <w:t>т</w:t>
                        </w:r>
                        <w:r w:rsidRPr="00892D63">
                          <w:rPr>
                            <w:sz w:val="28"/>
                            <w:szCs w:val="28"/>
                          </w:rPr>
                          <w:t>личное», «Найди одинаковых гномиков», «Помоги найти нужный дом», «Одинаковые фото».</w:t>
                        </w:r>
                      </w:p>
                      <w:p w:rsidR="00C41863" w:rsidRDefault="00892D63" w:rsidP="00C41863">
                        <w:pPr>
                          <w:pStyle w:val="Default"/>
                          <w:spacing w:line="360" w:lineRule="auto"/>
                          <w:ind w:firstLine="109"/>
                          <w:jc w:val="both"/>
                          <w:rPr>
                            <w:sz w:val="28"/>
                            <w:szCs w:val="28"/>
                          </w:rPr>
                        </w:pPr>
                        <w:r w:rsidRPr="00892D63">
                          <w:rPr>
                            <w:sz w:val="28"/>
                            <w:szCs w:val="28"/>
                          </w:rPr>
                          <w:t xml:space="preserve"> Игры на установление последовательности по степени возрастания или убывания признака: «У</w:t>
                        </w:r>
                        <w:r w:rsidRPr="00892D63">
                          <w:rPr>
                            <w:sz w:val="28"/>
                            <w:szCs w:val="28"/>
                          </w:rPr>
                          <w:t>с</w:t>
                        </w:r>
                        <w:r w:rsidRPr="00892D63">
                          <w:rPr>
                            <w:sz w:val="28"/>
                            <w:szCs w:val="28"/>
                          </w:rPr>
                          <w:t>танови порядок», «Разложи по яркости цвета», «От сладкого к кислому», «От твердого к мягк</w:t>
                        </w:r>
                        <w:r w:rsidRPr="00892D63">
                          <w:rPr>
                            <w:sz w:val="28"/>
                            <w:szCs w:val="28"/>
                          </w:rPr>
                          <w:t>о</w:t>
                        </w:r>
                        <w:r w:rsidRPr="00892D63">
                          <w:rPr>
                            <w:sz w:val="28"/>
                            <w:szCs w:val="28"/>
                          </w:rPr>
                          <w:t>му».</w:t>
                        </w:r>
                      </w:p>
                      <w:p w:rsidR="00C41863" w:rsidRDefault="00892D63" w:rsidP="00C41863">
                        <w:pPr>
                          <w:pStyle w:val="Default"/>
                          <w:spacing w:line="360" w:lineRule="auto"/>
                          <w:ind w:firstLine="109"/>
                          <w:jc w:val="both"/>
                          <w:rPr>
                            <w:sz w:val="28"/>
                            <w:szCs w:val="28"/>
                          </w:rPr>
                        </w:pPr>
                        <w:r w:rsidRPr="00892D63">
                          <w:rPr>
                            <w:sz w:val="28"/>
                            <w:szCs w:val="28"/>
                          </w:rPr>
                          <w:t xml:space="preserve"> Игры на поиск недостающей в ряду фигуры: «Найди, что пропущено», «</w:t>
                        </w:r>
                        <w:proofErr w:type="spellStart"/>
                        <w:r w:rsidRPr="00892D63">
                          <w:rPr>
                            <w:sz w:val="28"/>
                            <w:szCs w:val="28"/>
                          </w:rPr>
                          <w:t>Потеряшки</w:t>
                        </w:r>
                        <w:proofErr w:type="spellEnd"/>
                        <w:r w:rsidRPr="00892D63">
                          <w:rPr>
                            <w:sz w:val="28"/>
                            <w:szCs w:val="28"/>
                          </w:rPr>
                          <w:t>», «Дог</w:t>
                        </w:r>
                        <w:r w:rsidRPr="00892D63">
                          <w:rPr>
                            <w:sz w:val="28"/>
                            <w:szCs w:val="28"/>
                          </w:rPr>
                          <w:t>а</w:t>
                        </w:r>
                        <w:r w:rsidRPr="00892D63">
                          <w:rPr>
                            <w:sz w:val="28"/>
                            <w:szCs w:val="28"/>
                          </w:rPr>
                          <w:t>дайся, кто спрятался», «Для кого это письмо».</w:t>
                        </w:r>
                      </w:p>
                      <w:p w:rsidR="00172066" w:rsidRDefault="00892D63" w:rsidP="00C41863">
                        <w:pPr>
                          <w:pStyle w:val="Default"/>
                          <w:spacing w:line="360" w:lineRule="auto"/>
                          <w:ind w:firstLine="109"/>
                          <w:jc w:val="both"/>
                          <w:rPr>
                            <w:sz w:val="28"/>
                            <w:szCs w:val="28"/>
                          </w:rPr>
                        </w:pPr>
                        <w:r w:rsidRPr="00892D63">
                          <w:rPr>
                            <w:sz w:val="28"/>
                            <w:szCs w:val="28"/>
                          </w:rPr>
                          <w:t>Игры на узнавание предметов по описанию, или по вопросам («Угадай, что задумали?»; «Задай в</w:t>
                        </w:r>
                        <w:r w:rsidRPr="00892D63">
                          <w:rPr>
                            <w:sz w:val="28"/>
                            <w:szCs w:val="28"/>
                          </w:rPr>
                          <w:t>о</w:t>
                        </w:r>
                        <w:r w:rsidRPr="00892D63">
                          <w:rPr>
                            <w:sz w:val="28"/>
                            <w:szCs w:val="28"/>
                          </w:rPr>
                          <w:t>прос и узнай», «Что предмет рассказывает о себе», «Догадайся и найди такой же».</w:t>
                        </w:r>
                      </w:p>
                      <w:p w:rsidR="00C41863" w:rsidRDefault="00892D63" w:rsidP="00C41863">
                        <w:pPr>
                          <w:pStyle w:val="Default"/>
                          <w:spacing w:line="360" w:lineRule="auto"/>
                          <w:ind w:firstLine="109"/>
                          <w:jc w:val="both"/>
                          <w:rPr>
                            <w:sz w:val="28"/>
                            <w:szCs w:val="28"/>
                          </w:rPr>
                        </w:pPr>
                        <w:r w:rsidRPr="00892D63">
                          <w:rPr>
                            <w:sz w:val="28"/>
                            <w:szCs w:val="28"/>
                          </w:rPr>
                          <w:t xml:space="preserve"> Игры, связанные с ориентировкой по схеме, м</w:t>
                        </w:r>
                        <w:r w:rsidRPr="00892D63">
                          <w:rPr>
                            <w:sz w:val="28"/>
                            <w:szCs w:val="28"/>
                          </w:rPr>
                          <w:t>о</w:t>
                        </w:r>
                        <w:r w:rsidRPr="00892D63">
                          <w:rPr>
                            <w:sz w:val="28"/>
                            <w:szCs w:val="28"/>
                          </w:rPr>
                          <w:t xml:space="preserve">дели, плану, условным знакам, сигналам («Найти путь в пещеру Алладина», «Найти клад по схеме»; «Лабиринт»). </w:t>
                        </w:r>
                      </w:p>
                      <w:p w:rsidR="00172066" w:rsidRDefault="00892D63" w:rsidP="00C41863">
                        <w:pPr>
                          <w:pStyle w:val="Default"/>
                          <w:spacing w:line="360" w:lineRule="auto"/>
                          <w:ind w:firstLine="109"/>
                          <w:jc w:val="both"/>
                          <w:rPr>
                            <w:sz w:val="28"/>
                            <w:szCs w:val="28"/>
                          </w:rPr>
                        </w:pPr>
                        <w:r w:rsidRPr="00892D63">
                          <w:rPr>
                            <w:sz w:val="28"/>
                            <w:szCs w:val="28"/>
                          </w:rPr>
                          <w:t>Игры на плоскостное моделирование: головоло</w:t>
                        </w:r>
                        <w:r w:rsidRPr="00892D63">
                          <w:rPr>
                            <w:sz w:val="28"/>
                            <w:szCs w:val="28"/>
                          </w:rPr>
                          <w:t>м</w:t>
                        </w:r>
                        <w:r w:rsidRPr="00892D63">
                          <w:rPr>
                            <w:sz w:val="28"/>
                            <w:szCs w:val="28"/>
                          </w:rPr>
                          <w:t>ки: «</w:t>
                        </w:r>
                        <w:proofErr w:type="spellStart"/>
                        <w:r w:rsidRPr="00892D63">
                          <w:rPr>
                            <w:sz w:val="28"/>
                            <w:szCs w:val="28"/>
                          </w:rPr>
                          <w:t>Танграм</w:t>
                        </w:r>
                        <w:proofErr w:type="spellEnd"/>
                        <w:r w:rsidRPr="00892D63">
                          <w:rPr>
                            <w:sz w:val="28"/>
                            <w:szCs w:val="28"/>
                          </w:rPr>
                          <w:t>», «</w:t>
                        </w:r>
                        <w:proofErr w:type="spellStart"/>
                        <w:r w:rsidRPr="00892D63">
                          <w:rPr>
                            <w:sz w:val="28"/>
                            <w:szCs w:val="28"/>
                          </w:rPr>
                          <w:t>Колумбово</w:t>
                        </w:r>
                        <w:proofErr w:type="spellEnd"/>
                        <w:r w:rsidRPr="00892D63">
                          <w:rPr>
                            <w:sz w:val="28"/>
                            <w:szCs w:val="28"/>
                          </w:rPr>
                          <w:t xml:space="preserve"> яйцо», «Чудесный </w:t>
                        </w:r>
                        <w:r w:rsidRPr="00892D63">
                          <w:rPr>
                            <w:sz w:val="28"/>
                            <w:szCs w:val="28"/>
                          </w:rPr>
                          <w:lastRenderedPageBreak/>
                          <w:t>круг», «Три кольца». Игры на объемное модел</w:t>
                        </w:r>
                        <w:r w:rsidRPr="00892D63">
                          <w:rPr>
                            <w:sz w:val="28"/>
                            <w:szCs w:val="28"/>
                          </w:rPr>
                          <w:t>и</w:t>
                        </w:r>
                        <w:r w:rsidRPr="00892D63">
                          <w:rPr>
                            <w:sz w:val="28"/>
                            <w:szCs w:val="28"/>
                          </w:rPr>
                          <w:t>рование: «Кубики–затейники», «</w:t>
                        </w:r>
                        <w:proofErr w:type="spellStart"/>
                        <w:r w:rsidRPr="00892D63">
                          <w:rPr>
                            <w:sz w:val="28"/>
                            <w:szCs w:val="28"/>
                          </w:rPr>
                          <w:t>Трансформер</w:t>
                        </w:r>
                        <w:proofErr w:type="spellEnd"/>
                        <w:r w:rsidRPr="00892D63">
                          <w:rPr>
                            <w:sz w:val="28"/>
                            <w:szCs w:val="28"/>
                          </w:rPr>
                          <w:t>», «</w:t>
                        </w:r>
                        <w:proofErr w:type="spellStart"/>
                        <w:r w:rsidRPr="00892D63">
                          <w:rPr>
                            <w:sz w:val="28"/>
                            <w:szCs w:val="28"/>
                          </w:rPr>
                          <w:t>Собирайка</w:t>
                        </w:r>
                        <w:proofErr w:type="spellEnd"/>
                        <w:r w:rsidRPr="00892D63">
                          <w:rPr>
                            <w:sz w:val="28"/>
                            <w:szCs w:val="28"/>
                          </w:rPr>
                          <w:t xml:space="preserve">», «Тетрис» (объемный). </w:t>
                        </w:r>
                      </w:p>
                      <w:p w:rsidR="00172066" w:rsidRDefault="00892D63" w:rsidP="00C41863">
                        <w:pPr>
                          <w:pStyle w:val="Default"/>
                          <w:spacing w:line="360" w:lineRule="auto"/>
                          <w:ind w:firstLine="109"/>
                          <w:jc w:val="both"/>
                          <w:rPr>
                            <w:sz w:val="28"/>
                            <w:szCs w:val="28"/>
                          </w:rPr>
                        </w:pPr>
                        <w:r w:rsidRPr="00892D63">
                          <w:rPr>
                            <w:sz w:val="28"/>
                            <w:szCs w:val="28"/>
                          </w:rPr>
                          <w:t xml:space="preserve">Игры на осуществление контрольно-проверочных действий: « Сколько ошибок сделал художник», «Исправь ошибки», «Контролер», «Путаница», «Кто быстрей найдет все ошибки». </w:t>
                        </w:r>
                      </w:p>
                      <w:p w:rsidR="00C41863" w:rsidRDefault="00892D63" w:rsidP="00C41863">
                        <w:pPr>
                          <w:pStyle w:val="Default"/>
                          <w:spacing w:line="360" w:lineRule="auto"/>
                          <w:ind w:firstLine="109"/>
                          <w:jc w:val="both"/>
                          <w:rPr>
                            <w:sz w:val="28"/>
                            <w:szCs w:val="28"/>
                          </w:rPr>
                        </w:pPr>
                        <w:r w:rsidRPr="00892D63">
                          <w:rPr>
                            <w:sz w:val="28"/>
                            <w:szCs w:val="28"/>
                          </w:rPr>
                          <w:t xml:space="preserve">Народные игры.     </w:t>
                        </w:r>
                      </w:p>
                      <w:p w:rsidR="00C41863" w:rsidRDefault="00892D63" w:rsidP="00C41863">
                        <w:pPr>
                          <w:pStyle w:val="Default"/>
                          <w:spacing w:line="360" w:lineRule="auto"/>
                          <w:ind w:firstLine="109"/>
                          <w:jc w:val="both"/>
                          <w:rPr>
                            <w:sz w:val="28"/>
                            <w:szCs w:val="28"/>
                          </w:rPr>
                        </w:pPr>
                        <w:r w:rsidRPr="00892D63">
                          <w:rPr>
                            <w:sz w:val="28"/>
                            <w:szCs w:val="28"/>
                          </w:rPr>
                          <w:t xml:space="preserve">  Речевые игры. («Садовник», «Краски», «</w:t>
                        </w:r>
                        <w:proofErr w:type="spellStart"/>
                        <w:r w:rsidRPr="00892D63">
                          <w:rPr>
                            <w:sz w:val="28"/>
                            <w:szCs w:val="28"/>
                          </w:rPr>
                          <w:t>Катил</w:t>
                        </w:r>
                        <w:r w:rsidRPr="00892D63">
                          <w:rPr>
                            <w:sz w:val="28"/>
                            <w:szCs w:val="28"/>
                          </w:rPr>
                          <w:t>а</w:t>
                        </w:r>
                        <w:r w:rsidRPr="00892D63">
                          <w:rPr>
                            <w:sz w:val="28"/>
                            <w:szCs w:val="28"/>
                          </w:rPr>
                          <w:t>ся</w:t>
                        </w:r>
                        <w:proofErr w:type="spellEnd"/>
                        <w:r w:rsidRPr="00892D63">
                          <w:rPr>
                            <w:sz w:val="28"/>
                            <w:szCs w:val="28"/>
                          </w:rPr>
                          <w:t xml:space="preserve"> торба с высокого горба»).</w:t>
                        </w:r>
                      </w:p>
                      <w:p w:rsidR="00172066" w:rsidRDefault="00892D63" w:rsidP="00C41863">
                        <w:pPr>
                          <w:pStyle w:val="Default"/>
                          <w:spacing w:line="360" w:lineRule="auto"/>
                          <w:ind w:firstLine="109"/>
                          <w:jc w:val="both"/>
                          <w:rPr>
                            <w:sz w:val="28"/>
                            <w:szCs w:val="28"/>
                          </w:rPr>
                        </w:pPr>
                        <w:r w:rsidRPr="00892D63">
                          <w:rPr>
                            <w:sz w:val="28"/>
                            <w:szCs w:val="28"/>
                          </w:rPr>
                          <w:t xml:space="preserve"> Игры с запрещающими действиями и правилами («Фанты», «Черное и белое», «Да и нет не говор</w:t>
                        </w:r>
                        <w:r w:rsidRPr="00892D63">
                          <w:rPr>
                            <w:sz w:val="28"/>
                            <w:szCs w:val="28"/>
                          </w:rPr>
                          <w:t>и</w:t>
                        </w:r>
                        <w:r w:rsidRPr="00892D63">
                          <w:rPr>
                            <w:sz w:val="28"/>
                            <w:szCs w:val="28"/>
                          </w:rPr>
                          <w:t>те»).</w:t>
                        </w:r>
                      </w:p>
                      <w:p w:rsidR="00892D63" w:rsidRPr="00892D63" w:rsidRDefault="00892D63" w:rsidP="00C41863">
                        <w:pPr>
                          <w:pStyle w:val="Default"/>
                          <w:spacing w:line="360" w:lineRule="auto"/>
                          <w:ind w:firstLine="109"/>
                          <w:jc w:val="both"/>
                          <w:rPr>
                            <w:sz w:val="28"/>
                            <w:szCs w:val="28"/>
                            <w:lang w:eastAsia="en-US"/>
                          </w:rPr>
                        </w:pPr>
                        <w:r w:rsidRPr="00892D63">
                          <w:rPr>
                            <w:sz w:val="28"/>
                            <w:szCs w:val="28"/>
                          </w:rPr>
                          <w:t>Различные виды лото. Шашки. Шахматы. Кр</w:t>
                        </w:r>
                        <w:r w:rsidRPr="00892D63">
                          <w:rPr>
                            <w:sz w:val="28"/>
                            <w:szCs w:val="28"/>
                          </w:rPr>
                          <w:t>е</w:t>
                        </w:r>
                        <w:r w:rsidRPr="00892D63">
                          <w:rPr>
                            <w:sz w:val="28"/>
                            <w:szCs w:val="28"/>
                          </w:rPr>
                          <w:t xml:space="preserve">стики и нолики. </w:t>
                        </w:r>
                      </w:p>
                    </w:tc>
                  </w:tr>
                </w:tbl>
                <w:p w:rsidR="00892D63" w:rsidRPr="00892D63" w:rsidRDefault="00892D63" w:rsidP="00892D63">
                  <w:pPr>
                    <w:pStyle w:val="Default"/>
                    <w:spacing w:line="360" w:lineRule="auto"/>
                    <w:ind w:firstLine="709"/>
                    <w:jc w:val="both"/>
                    <w:rPr>
                      <w:sz w:val="28"/>
                      <w:szCs w:val="28"/>
                    </w:rPr>
                  </w:pPr>
                  <w:r w:rsidRPr="00892D63">
                    <w:rPr>
                      <w:sz w:val="28"/>
                      <w:szCs w:val="28"/>
                    </w:rPr>
                    <w:lastRenderedPageBreak/>
                    <w:t>Сознательное принятие игровой задачи, в</w:t>
                  </w:r>
                  <w:r w:rsidRPr="00892D63">
                    <w:rPr>
                      <w:sz w:val="28"/>
                      <w:szCs w:val="28"/>
                    </w:rPr>
                    <w:t>ы</w:t>
                  </w:r>
                  <w:r w:rsidRPr="00892D63">
                    <w:rPr>
                      <w:sz w:val="28"/>
                      <w:szCs w:val="28"/>
                    </w:rPr>
                    <w:t>полнение игровых действий по правилам, умение добиваться правильного результата, проявлять н</w:t>
                  </w:r>
                  <w:r w:rsidRPr="00892D63">
                    <w:rPr>
                      <w:sz w:val="28"/>
                      <w:szCs w:val="28"/>
                    </w:rPr>
                    <w:t>а</w:t>
                  </w:r>
                  <w:r w:rsidRPr="00892D63">
                    <w:rPr>
                      <w:sz w:val="28"/>
                      <w:szCs w:val="28"/>
                    </w:rPr>
                    <w:t>стойчивость в поиске решения и достижении р</w:t>
                  </w:r>
                  <w:r w:rsidRPr="00892D63">
                    <w:rPr>
                      <w:sz w:val="28"/>
                      <w:szCs w:val="28"/>
                    </w:rPr>
                    <w:t>е</w:t>
                  </w:r>
                  <w:r w:rsidRPr="00892D63">
                    <w:rPr>
                      <w:sz w:val="28"/>
                      <w:szCs w:val="28"/>
                    </w:rPr>
                    <w:t>зультата. Проявление стремления рассуждать, ан</w:t>
                  </w:r>
                  <w:r w:rsidRPr="00892D63">
                    <w:rPr>
                      <w:sz w:val="28"/>
                      <w:szCs w:val="28"/>
                    </w:rPr>
                    <w:t>а</w:t>
                  </w:r>
                  <w:r w:rsidRPr="00892D63">
                    <w:rPr>
                      <w:sz w:val="28"/>
                      <w:szCs w:val="28"/>
                    </w:rPr>
                    <w:t>лизировать, обдумывать свои ходы и действия, п</w:t>
                  </w:r>
                  <w:r w:rsidRPr="00892D63">
                    <w:rPr>
                      <w:sz w:val="28"/>
                      <w:szCs w:val="28"/>
                    </w:rPr>
                    <w:t>о</w:t>
                  </w:r>
                  <w:r w:rsidRPr="00892D63">
                    <w:rPr>
                      <w:sz w:val="28"/>
                      <w:szCs w:val="28"/>
                    </w:rPr>
                    <w:t xml:space="preserve">яснять и комментировать свои действия в процессе игры. </w:t>
                  </w:r>
                </w:p>
                <w:p w:rsidR="00892D63" w:rsidRPr="00892D63" w:rsidRDefault="00892D63" w:rsidP="00892D63">
                  <w:pPr>
                    <w:pStyle w:val="Default"/>
                    <w:spacing w:line="360" w:lineRule="auto"/>
                    <w:ind w:firstLine="709"/>
                    <w:jc w:val="both"/>
                    <w:rPr>
                      <w:sz w:val="28"/>
                      <w:szCs w:val="28"/>
                    </w:rPr>
                  </w:pPr>
                  <w:r w:rsidRPr="00892D63">
                    <w:rPr>
                      <w:sz w:val="28"/>
                      <w:szCs w:val="28"/>
                    </w:rPr>
                    <w:t>Освоение умения объяснить воспитателю или сверстникам содержание и правила игры, ответить на вопросы об игре. Активное стремление действ</w:t>
                  </w:r>
                  <w:r w:rsidRPr="00892D63">
                    <w:rPr>
                      <w:sz w:val="28"/>
                      <w:szCs w:val="28"/>
                    </w:rPr>
                    <w:t>о</w:t>
                  </w:r>
                  <w:r w:rsidRPr="00892D63">
                    <w:rPr>
                      <w:sz w:val="28"/>
                      <w:szCs w:val="28"/>
                    </w:rPr>
                    <w:t>вать в совместной игре согласованно, соблюдать очередность действий, проявлять выдержку; ко</w:t>
                  </w:r>
                  <w:r w:rsidRPr="00892D63">
                    <w:rPr>
                      <w:sz w:val="28"/>
                      <w:szCs w:val="28"/>
                    </w:rPr>
                    <w:t>н</w:t>
                  </w:r>
                  <w:r w:rsidRPr="00892D63">
                    <w:rPr>
                      <w:sz w:val="28"/>
                      <w:szCs w:val="28"/>
                    </w:rPr>
                    <w:t>тролировать свои действия и действия других и</w:t>
                  </w:r>
                  <w:r w:rsidRPr="00892D63">
                    <w:rPr>
                      <w:sz w:val="28"/>
                      <w:szCs w:val="28"/>
                    </w:rPr>
                    <w:t>г</w:t>
                  </w:r>
                  <w:r w:rsidRPr="00892D63">
                    <w:rPr>
                      <w:sz w:val="28"/>
                      <w:szCs w:val="28"/>
                    </w:rPr>
                    <w:t>рающих на основе правил, исправлять ошибки. П</w:t>
                  </w:r>
                  <w:r w:rsidRPr="00892D63">
                    <w:rPr>
                      <w:sz w:val="28"/>
                      <w:szCs w:val="28"/>
                    </w:rPr>
                    <w:t>о</w:t>
                  </w:r>
                  <w:r w:rsidRPr="00892D63">
                    <w:rPr>
                      <w:sz w:val="28"/>
                      <w:szCs w:val="28"/>
                    </w:rPr>
                    <w:lastRenderedPageBreak/>
                    <w:t>нимание того, что некрасиво смеяться над прои</w:t>
                  </w:r>
                  <w:r w:rsidRPr="00892D63">
                    <w:rPr>
                      <w:sz w:val="28"/>
                      <w:szCs w:val="28"/>
                    </w:rPr>
                    <w:t>г</w:t>
                  </w:r>
                  <w:r w:rsidRPr="00892D63">
                    <w:rPr>
                      <w:sz w:val="28"/>
                      <w:szCs w:val="28"/>
                    </w:rPr>
                    <w:t>равшим сверстником. Проявление инициативы в о</w:t>
                  </w:r>
                  <w:r w:rsidRPr="00892D63">
                    <w:rPr>
                      <w:sz w:val="28"/>
                      <w:szCs w:val="28"/>
                    </w:rPr>
                    <w:t>р</w:t>
                  </w:r>
                  <w:r w:rsidRPr="00892D63">
                    <w:rPr>
                      <w:sz w:val="28"/>
                      <w:szCs w:val="28"/>
                    </w:rPr>
                    <w:t>ганизации нескольких знакомых игр (речевых, по</w:t>
                  </w:r>
                  <w:r w:rsidRPr="00892D63">
                    <w:rPr>
                      <w:sz w:val="28"/>
                      <w:szCs w:val="28"/>
                    </w:rPr>
                    <w:t>д</w:t>
                  </w:r>
                  <w:r w:rsidRPr="00892D63">
                    <w:rPr>
                      <w:sz w:val="28"/>
                      <w:szCs w:val="28"/>
                    </w:rPr>
                    <w:t xml:space="preserve">вижных, развивающих, познавательных и др.). </w:t>
                  </w:r>
                </w:p>
                <w:p w:rsidR="00892D63" w:rsidRPr="00892D63" w:rsidRDefault="00892D63" w:rsidP="00892D63">
                  <w:pPr>
                    <w:pStyle w:val="Default"/>
                    <w:spacing w:line="360" w:lineRule="auto"/>
                    <w:ind w:firstLine="709"/>
                    <w:jc w:val="both"/>
                    <w:rPr>
                      <w:sz w:val="28"/>
                      <w:szCs w:val="28"/>
                      <w:lang w:eastAsia="en-US"/>
                    </w:rPr>
                  </w:pPr>
                  <w:r w:rsidRPr="00892D63">
                    <w:rPr>
                      <w:sz w:val="28"/>
                      <w:szCs w:val="28"/>
                    </w:rPr>
                    <w:t>Самостоятельное придумывание новых прав</w:t>
                  </w:r>
                  <w:r w:rsidRPr="00892D63">
                    <w:rPr>
                      <w:sz w:val="28"/>
                      <w:szCs w:val="28"/>
                    </w:rPr>
                    <w:t>и</w:t>
                  </w:r>
                  <w:r w:rsidRPr="00892D63">
                    <w:rPr>
                      <w:sz w:val="28"/>
                      <w:szCs w:val="28"/>
                    </w:rPr>
                    <w:t>ла в знакомых играх, внесение разнообразия в их содержание за счет включения новых игровых де</w:t>
                  </w:r>
                  <w:r w:rsidRPr="00892D63">
                    <w:rPr>
                      <w:sz w:val="28"/>
                      <w:szCs w:val="28"/>
                    </w:rPr>
                    <w:t>й</w:t>
                  </w:r>
                  <w:r w:rsidRPr="00892D63">
                    <w:rPr>
                      <w:sz w:val="28"/>
                      <w:szCs w:val="28"/>
                    </w:rPr>
                    <w:t>ствий. Совместное с воспитателем, а затем сам</w:t>
                  </w:r>
                  <w:r w:rsidRPr="00892D63">
                    <w:rPr>
                      <w:sz w:val="28"/>
                      <w:szCs w:val="28"/>
                    </w:rPr>
                    <w:t>о</w:t>
                  </w:r>
                  <w:r w:rsidRPr="00892D63">
                    <w:rPr>
                      <w:sz w:val="28"/>
                      <w:szCs w:val="28"/>
                    </w:rPr>
                    <w:t>стоятельное придумывание по аналогии со знак</w:t>
                  </w:r>
                  <w:r w:rsidRPr="00892D63">
                    <w:rPr>
                      <w:sz w:val="28"/>
                      <w:szCs w:val="28"/>
                    </w:rPr>
                    <w:t>о</w:t>
                  </w:r>
                  <w:r w:rsidRPr="00892D63">
                    <w:rPr>
                      <w:sz w:val="28"/>
                      <w:szCs w:val="28"/>
                    </w:rPr>
                    <w:t>мыми новых игр: оформление с помощью рисунков или готовых картинок игрового поля, обозначение при помощи стрелок маршрута, условных знаков – препятствий; согласование общих правил игры, у</w:t>
                  </w:r>
                  <w:r w:rsidRPr="00892D63">
                    <w:rPr>
                      <w:sz w:val="28"/>
                      <w:szCs w:val="28"/>
                    </w:rPr>
                    <w:t>с</w:t>
                  </w:r>
                  <w:r w:rsidRPr="00892D63">
                    <w:rPr>
                      <w:sz w:val="28"/>
                      <w:szCs w:val="28"/>
                    </w:rPr>
                    <w:t>ловий выигрыша, придумывание название игры («Путешествие по стране сказок», «Опасный ма</w:t>
                  </w:r>
                  <w:r w:rsidRPr="00892D63">
                    <w:rPr>
                      <w:sz w:val="28"/>
                      <w:szCs w:val="28"/>
                    </w:rPr>
                    <w:t>р</w:t>
                  </w:r>
                  <w:r w:rsidRPr="00892D63">
                    <w:rPr>
                      <w:sz w:val="28"/>
                      <w:szCs w:val="28"/>
                    </w:rPr>
                    <w:t xml:space="preserve">шрут», «Космические приключения»). </w:t>
                  </w:r>
                </w:p>
              </w:tc>
            </w:tr>
          </w:tbl>
          <w:p w:rsidR="00892D63" w:rsidRPr="00892D63" w:rsidRDefault="00892D63" w:rsidP="00892D63">
            <w:pPr>
              <w:autoSpaceDE w:val="0"/>
              <w:autoSpaceDN w:val="0"/>
              <w:adjustRightInd w:val="0"/>
              <w:spacing w:line="360" w:lineRule="auto"/>
              <w:ind w:firstLine="709"/>
              <w:jc w:val="both"/>
              <w:rPr>
                <w:rFonts w:ascii="Times New Roman" w:hAnsi="Times New Roman" w:cs="Times New Roman"/>
                <w:color w:val="000000"/>
                <w:sz w:val="28"/>
                <w:szCs w:val="28"/>
                <w:lang w:eastAsia="en-US"/>
              </w:rPr>
            </w:pPr>
          </w:p>
        </w:tc>
      </w:tr>
    </w:tbl>
    <w:p w:rsidR="00892D63" w:rsidRPr="00892D63" w:rsidRDefault="00892D63" w:rsidP="00892D63">
      <w:pPr>
        <w:autoSpaceDE w:val="0"/>
        <w:autoSpaceDN w:val="0"/>
        <w:adjustRightInd w:val="0"/>
        <w:spacing w:after="0" w:line="360" w:lineRule="auto"/>
        <w:ind w:firstLine="709"/>
        <w:jc w:val="both"/>
        <w:rPr>
          <w:rFonts w:ascii="Times New Roman" w:hAnsi="Times New Roman" w:cs="Times New Roman"/>
          <w:b/>
          <w:bCs/>
          <w:color w:val="000000"/>
          <w:sz w:val="28"/>
          <w:szCs w:val="28"/>
          <w:lang w:eastAsia="en-US"/>
        </w:rPr>
      </w:pPr>
    </w:p>
    <w:p w:rsidR="00892D63" w:rsidRPr="00892D63" w:rsidRDefault="00892D63" w:rsidP="00172066">
      <w:pPr>
        <w:pStyle w:val="a6"/>
        <w:tabs>
          <w:tab w:val="left" w:pos="567"/>
        </w:tabs>
        <w:autoSpaceDE w:val="0"/>
        <w:autoSpaceDN w:val="0"/>
        <w:adjustRightInd w:val="0"/>
        <w:spacing w:after="0" w:line="360" w:lineRule="auto"/>
        <w:ind w:left="709"/>
        <w:jc w:val="both"/>
        <w:rPr>
          <w:rFonts w:ascii="Times New Roman" w:hAnsi="Times New Roman" w:cs="Times New Roman"/>
          <w:b/>
          <w:bCs/>
          <w:sz w:val="28"/>
          <w:szCs w:val="28"/>
        </w:rPr>
      </w:pPr>
    </w:p>
    <w:p w:rsidR="00070BE4" w:rsidRPr="00172066" w:rsidRDefault="00172066" w:rsidP="00172066">
      <w:pPr>
        <w:tabs>
          <w:tab w:val="left" w:pos="0"/>
        </w:tabs>
        <w:autoSpaceDE w:val="0"/>
        <w:autoSpaceDN w:val="0"/>
        <w:adjustRightInd w:val="0"/>
        <w:spacing w:after="0" w:line="360" w:lineRule="auto"/>
        <w:ind w:left="709"/>
        <w:jc w:val="both"/>
        <w:rPr>
          <w:rFonts w:ascii="Times New Roman" w:hAnsi="Times New Roman" w:cs="Times New Roman"/>
          <w:b/>
          <w:bCs/>
          <w:sz w:val="28"/>
          <w:szCs w:val="28"/>
        </w:rPr>
      </w:pPr>
      <w:r>
        <w:rPr>
          <w:rFonts w:ascii="Times New Roman" w:hAnsi="Times New Roman" w:cs="Times New Roman"/>
          <w:b/>
          <w:bCs/>
          <w:sz w:val="28"/>
          <w:szCs w:val="28"/>
        </w:rPr>
        <w:t>2.3.</w:t>
      </w:r>
      <w:r w:rsidR="00070BE4" w:rsidRPr="00172066">
        <w:rPr>
          <w:rFonts w:ascii="Times New Roman" w:hAnsi="Times New Roman" w:cs="Times New Roman"/>
          <w:b/>
          <w:bCs/>
          <w:sz w:val="28"/>
          <w:szCs w:val="28"/>
        </w:rPr>
        <w:t>Описание образовательной деятельности в соответствии с н</w:t>
      </w:r>
      <w:r w:rsidR="00070BE4" w:rsidRPr="00172066">
        <w:rPr>
          <w:rFonts w:ascii="Times New Roman" w:hAnsi="Times New Roman" w:cs="Times New Roman"/>
          <w:b/>
          <w:bCs/>
          <w:sz w:val="28"/>
          <w:szCs w:val="28"/>
        </w:rPr>
        <w:t>а</w:t>
      </w:r>
      <w:r w:rsidR="00070BE4" w:rsidRPr="00172066">
        <w:rPr>
          <w:rFonts w:ascii="Times New Roman" w:hAnsi="Times New Roman" w:cs="Times New Roman"/>
          <w:b/>
          <w:bCs/>
          <w:sz w:val="28"/>
          <w:szCs w:val="28"/>
        </w:rPr>
        <w:t>правлениями развития ребенка, представленными в пяти образ</w:t>
      </w:r>
      <w:r w:rsidR="00070BE4" w:rsidRPr="00172066">
        <w:rPr>
          <w:rFonts w:ascii="Times New Roman" w:hAnsi="Times New Roman" w:cs="Times New Roman"/>
          <w:b/>
          <w:bCs/>
          <w:sz w:val="28"/>
          <w:szCs w:val="28"/>
        </w:rPr>
        <w:t>о</w:t>
      </w:r>
      <w:r w:rsidR="00070BE4" w:rsidRPr="00172066">
        <w:rPr>
          <w:rFonts w:ascii="Times New Roman" w:hAnsi="Times New Roman" w:cs="Times New Roman"/>
          <w:b/>
          <w:bCs/>
          <w:sz w:val="28"/>
          <w:szCs w:val="28"/>
        </w:rPr>
        <w:t>вательных областях</w:t>
      </w:r>
    </w:p>
    <w:p w:rsidR="00BF7647" w:rsidRDefault="00BF7647" w:rsidP="00070BE4">
      <w:pPr>
        <w:spacing w:after="0" w:line="360" w:lineRule="auto"/>
        <w:ind w:firstLine="709"/>
        <w:jc w:val="both"/>
        <w:rPr>
          <w:rFonts w:ascii="Times New Roman" w:hAnsi="Times New Roman" w:cs="Times New Roman"/>
          <w:b/>
          <w:sz w:val="28"/>
          <w:szCs w:val="28"/>
        </w:rPr>
      </w:pPr>
    </w:p>
    <w:p w:rsidR="00070BE4" w:rsidRDefault="00070BE4" w:rsidP="00070BE4">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2.</w:t>
      </w:r>
      <w:r w:rsidR="00172066">
        <w:rPr>
          <w:rFonts w:ascii="Times New Roman" w:hAnsi="Times New Roman" w:cs="Times New Roman"/>
          <w:b/>
          <w:sz w:val="28"/>
          <w:szCs w:val="28"/>
        </w:rPr>
        <w:t>3.1.</w:t>
      </w:r>
      <w:r>
        <w:rPr>
          <w:rFonts w:ascii="Times New Roman" w:hAnsi="Times New Roman" w:cs="Times New Roman"/>
          <w:b/>
          <w:sz w:val="28"/>
          <w:szCs w:val="28"/>
        </w:rPr>
        <w:t xml:space="preserve"> Дошкольный возраст</w:t>
      </w:r>
    </w:p>
    <w:p w:rsidR="00BF7647" w:rsidRDefault="00BF7647" w:rsidP="00BF7647">
      <w:pPr>
        <w:spacing w:after="0" w:line="360" w:lineRule="auto"/>
        <w:ind w:firstLine="709"/>
        <w:jc w:val="center"/>
        <w:rPr>
          <w:rFonts w:ascii="Times New Roman" w:hAnsi="Times New Roman" w:cs="Times New Roman"/>
          <w:b/>
          <w:sz w:val="28"/>
          <w:szCs w:val="28"/>
        </w:rPr>
      </w:pPr>
    </w:p>
    <w:p w:rsidR="00BF7647" w:rsidRDefault="00070BE4" w:rsidP="00BF7647">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Образовательная область «Социально-коммуникативное</w:t>
      </w:r>
    </w:p>
    <w:p w:rsidR="00070BE4" w:rsidRDefault="00070BE4" w:rsidP="00BF7647">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 развитие»</w:t>
      </w:r>
    </w:p>
    <w:p w:rsidR="00070BE4" w:rsidRPr="002C140A" w:rsidRDefault="00070BE4" w:rsidP="00070BE4">
      <w:pPr>
        <w:spacing w:after="0" w:line="360" w:lineRule="auto"/>
        <w:ind w:firstLine="709"/>
        <w:jc w:val="right"/>
        <w:rPr>
          <w:rFonts w:ascii="Times New Roman" w:hAnsi="Times New Roman" w:cs="Times New Roman"/>
          <w:b/>
          <w:i/>
          <w:sz w:val="28"/>
          <w:szCs w:val="28"/>
        </w:rPr>
      </w:pPr>
      <w:r w:rsidRPr="002C140A">
        <w:rPr>
          <w:rFonts w:ascii="Times New Roman" w:hAnsi="Times New Roman" w:cs="Times New Roman"/>
          <w:b/>
          <w:i/>
        </w:rPr>
        <w:t>Извлечение из ФГОС ДО</w:t>
      </w:r>
    </w:p>
    <w:p w:rsidR="00070BE4" w:rsidRDefault="00070BE4" w:rsidP="00070BE4">
      <w:pPr>
        <w:spacing w:after="0" w:line="360" w:lineRule="auto"/>
        <w:ind w:firstLine="709"/>
        <w:jc w:val="both"/>
        <w:rPr>
          <w:rFonts w:ascii="Times New Roman" w:hAnsi="Times New Roman" w:cs="Times New Roman"/>
          <w:b/>
          <w:i/>
          <w:color w:val="000000"/>
          <w:sz w:val="28"/>
          <w:szCs w:val="28"/>
        </w:rPr>
      </w:pPr>
      <w:r>
        <w:rPr>
          <w:rFonts w:ascii="Times New Roman" w:hAnsi="Times New Roman" w:cs="Times New Roman"/>
          <w:sz w:val="28"/>
          <w:szCs w:val="28"/>
        </w:rPr>
        <w:t>Социально-коммуникативное развитие направлено на усвоение норм и ценностей, принятых в обществе, включая моральные и нравственные ценн</w:t>
      </w:r>
      <w:r>
        <w:rPr>
          <w:rFonts w:ascii="Times New Roman" w:hAnsi="Times New Roman" w:cs="Times New Roman"/>
          <w:sz w:val="28"/>
          <w:szCs w:val="28"/>
        </w:rPr>
        <w:t>о</w:t>
      </w:r>
      <w:r>
        <w:rPr>
          <w:rFonts w:ascii="Times New Roman" w:hAnsi="Times New Roman" w:cs="Times New Roman"/>
          <w:sz w:val="28"/>
          <w:szCs w:val="28"/>
        </w:rPr>
        <w:t>сти; развитие общения и взаимодействия ребенка со взрослыми и сверстн</w:t>
      </w:r>
      <w:r>
        <w:rPr>
          <w:rFonts w:ascii="Times New Roman" w:hAnsi="Times New Roman" w:cs="Times New Roman"/>
          <w:sz w:val="28"/>
          <w:szCs w:val="28"/>
        </w:rPr>
        <w:t>и</w:t>
      </w:r>
      <w:r>
        <w:rPr>
          <w:rFonts w:ascii="Times New Roman" w:hAnsi="Times New Roman" w:cs="Times New Roman"/>
          <w:sz w:val="28"/>
          <w:szCs w:val="28"/>
        </w:rPr>
        <w:lastRenderedPageBreak/>
        <w:t>ками; становление самостоятельности, целенаправленности и само 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w:t>
      </w:r>
      <w:r>
        <w:rPr>
          <w:rFonts w:ascii="Times New Roman" w:hAnsi="Times New Roman" w:cs="Times New Roman"/>
          <w:sz w:val="28"/>
          <w:szCs w:val="28"/>
        </w:rPr>
        <w:t>т</w:t>
      </w:r>
      <w:r>
        <w:rPr>
          <w:rFonts w:ascii="Times New Roman" w:hAnsi="Times New Roman" w:cs="Times New Roman"/>
          <w:sz w:val="28"/>
          <w:szCs w:val="28"/>
        </w:rPr>
        <w:t>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w:t>
      </w:r>
      <w:r>
        <w:rPr>
          <w:rFonts w:ascii="Times New Roman" w:hAnsi="Times New Roman" w:cs="Times New Roman"/>
          <w:sz w:val="28"/>
          <w:szCs w:val="28"/>
        </w:rPr>
        <w:t>ы</w:t>
      </w:r>
      <w:r>
        <w:rPr>
          <w:rFonts w:ascii="Times New Roman" w:hAnsi="Times New Roman" w:cs="Times New Roman"/>
          <w:sz w:val="28"/>
          <w:szCs w:val="28"/>
        </w:rPr>
        <w:t>ту, социуме, природе.</w:t>
      </w:r>
    </w:p>
    <w:p w:rsidR="00070BE4" w:rsidRDefault="00070BE4" w:rsidP="00070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Основная цель позитивная социализация детей дошкольного возраста, приобщение детей к социокультурным нормам, традициям семьи, общества и государства.</w:t>
      </w:r>
    </w:p>
    <w:p w:rsidR="00070BE4" w:rsidRDefault="00070BE4" w:rsidP="00070BE4">
      <w:pPr>
        <w:spacing w:after="0" w:line="240" w:lineRule="auto"/>
        <w:ind w:left="284" w:hanging="284"/>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58"/>
        <w:gridCol w:w="6315"/>
      </w:tblGrid>
      <w:tr w:rsidR="00070BE4" w:rsidTr="00A0292E">
        <w:tc>
          <w:tcPr>
            <w:tcW w:w="3313" w:type="dxa"/>
            <w:tcBorders>
              <w:top w:val="single" w:sz="4" w:space="0" w:color="auto"/>
              <w:left w:val="single" w:sz="4" w:space="0" w:color="auto"/>
              <w:bottom w:val="single" w:sz="4" w:space="0" w:color="auto"/>
              <w:right w:val="single" w:sz="4" w:space="0" w:color="auto"/>
            </w:tcBorders>
            <w:vAlign w:val="center"/>
            <w:hideMark/>
          </w:tcPr>
          <w:p w:rsidR="00070BE4" w:rsidRPr="003C6035" w:rsidRDefault="00070BE4" w:rsidP="00A0292E">
            <w:pPr>
              <w:keepNext/>
              <w:keepLines/>
              <w:spacing w:after="0" w:line="360" w:lineRule="auto"/>
              <w:jc w:val="center"/>
              <w:outlineLvl w:val="6"/>
              <w:rPr>
                <w:rFonts w:ascii="Times New Roman" w:hAnsi="Times New Roman" w:cs="Times New Roman"/>
                <w:b/>
                <w:sz w:val="24"/>
                <w:szCs w:val="24"/>
              </w:rPr>
            </w:pPr>
            <w:r w:rsidRPr="003C6035">
              <w:rPr>
                <w:rFonts w:ascii="Times New Roman" w:hAnsi="Times New Roman" w:cs="Times New Roman"/>
                <w:b/>
                <w:sz w:val="24"/>
                <w:szCs w:val="24"/>
              </w:rPr>
              <w:t>Задачи образовательной</w:t>
            </w:r>
          </w:p>
          <w:p w:rsidR="00070BE4" w:rsidRPr="003C6035" w:rsidRDefault="00070BE4" w:rsidP="00A0292E">
            <w:pPr>
              <w:keepNext/>
              <w:keepLines/>
              <w:spacing w:after="0" w:line="360" w:lineRule="auto"/>
              <w:jc w:val="center"/>
              <w:outlineLvl w:val="6"/>
              <w:rPr>
                <w:rFonts w:ascii="Times New Roman" w:hAnsi="Times New Roman" w:cs="Times New Roman"/>
                <w:b/>
                <w:color w:val="000000"/>
                <w:sz w:val="24"/>
                <w:szCs w:val="24"/>
              </w:rPr>
            </w:pPr>
            <w:r w:rsidRPr="003C6035">
              <w:rPr>
                <w:rFonts w:ascii="Times New Roman" w:hAnsi="Times New Roman" w:cs="Times New Roman"/>
                <w:b/>
                <w:sz w:val="24"/>
                <w:szCs w:val="24"/>
              </w:rPr>
              <w:t>деятельности</w:t>
            </w:r>
          </w:p>
        </w:tc>
        <w:tc>
          <w:tcPr>
            <w:tcW w:w="6576" w:type="dxa"/>
            <w:tcBorders>
              <w:top w:val="single" w:sz="4" w:space="0" w:color="auto"/>
              <w:left w:val="single" w:sz="4" w:space="0" w:color="auto"/>
              <w:bottom w:val="single" w:sz="4" w:space="0" w:color="auto"/>
              <w:right w:val="single" w:sz="4" w:space="0" w:color="auto"/>
            </w:tcBorders>
            <w:vAlign w:val="center"/>
          </w:tcPr>
          <w:p w:rsidR="00070BE4" w:rsidRPr="003C6035" w:rsidRDefault="00070BE4" w:rsidP="00A0292E">
            <w:pPr>
              <w:keepNext/>
              <w:keepLines/>
              <w:spacing w:after="0" w:line="360" w:lineRule="auto"/>
              <w:jc w:val="center"/>
              <w:outlineLvl w:val="6"/>
              <w:rPr>
                <w:rFonts w:ascii="Times New Roman" w:hAnsi="Times New Roman" w:cs="Times New Roman"/>
                <w:b/>
                <w:color w:val="000000"/>
                <w:sz w:val="24"/>
                <w:szCs w:val="24"/>
              </w:rPr>
            </w:pPr>
            <w:r w:rsidRPr="003C6035">
              <w:rPr>
                <w:rFonts w:ascii="Times New Roman" w:hAnsi="Times New Roman" w:cs="Times New Roman"/>
                <w:b/>
                <w:sz w:val="24"/>
                <w:szCs w:val="24"/>
              </w:rPr>
              <w:t>Содержание образовательной деятельности</w:t>
            </w:r>
          </w:p>
          <w:p w:rsidR="00070BE4" w:rsidRPr="003C6035" w:rsidRDefault="00070BE4" w:rsidP="00A0292E">
            <w:pPr>
              <w:spacing w:after="0" w:line="360" w:lineRule="auto"/>
              <w:jc w:val="center"/>
              <w:rPr>
                <w:rFonts w:ascii="Times New Roman" w:hAnsi="Times New Roman" w:cs="Times New Roman"/>
                <w:b/>
                <w:color w:val="000000"/>
                <w:sz w:val="24"/>
                <w:szCs w:val="24"/>
              </w:rPr>
            </w:pPr>
          </w:p>
        </w:tc>
      </w:tr>
      <w:tr w:rsidR="00070BE4" w:rsidRPr="00CA1BDB" w:rsidTr="00A0292E">
        <w:tc>
          <w:tcPr>
            <w:tcW w:w="3313" w:type="dxa"/>
            <w:tcBorders>
              <w:top w:val="single" w:sz="4" w:space="0" w:color="auto"/>
              <w:left w:val="single" w:sz="4" w:space="0" w:color="auto"/>
              <w:bottom w:val="single" w:sz="4" w:space="0" w:color="auto"/>
              <w:right w:val="single" w:sz="4" w:space="0" w:color="auto"/>
            </w:tcBorders>
          </w:tcPr>
          <w:p w:rsidR="00070BE4" w:rsidRPr="00CA1BDB" w:rsidRDefault="00070BE4" w:rsidP="00D2785A">
            <w:pPr>
              <w:pStyle w:val="a6"/>
              <w:numPr>
                <w:ilvl w:val="0"/>
                <w:numId w:val="14"/>
              </w:numPr>
              <w:tabs>
                <w:tab w:val="left" w:pos="284"/>
              </w:tabs>
              <w:spacing w:after="0" w:line="360" w:lineRule="auto"/>
              <w:ind w:left="0" w:firstLine="0"/>
              <w:jc w:val="both"/>
              <w:rPr>
                <w:rFonts w:ascii="Times New Roman" w:hAnsi="Times New Roman" w:cs="Times New Roman"/>
                <w:color w:val="000000"/>
                <w:sz w:val="24"/>
                <w:szCs w:val="24"/>
              </w:rPr>
            </w:pPr>
            <w:r w:rsidRPr="00CA1BDB">
              <w:rPr>
                <w:rFonts w:ascii="Times New Roman" w:hAnsi="Times New Roman" w:cs="Times New Roman"/>
                <w:sz w:val="24"/>
                <w:szCs w:val="24"/>
              </w:rPr>
              <w:t>Развивать гуманистич</w:t>
            </w:r>
            <w:r w:rsidRPr="00CA1BDB">
              <w:rPr>
                <w:rFonts w:ascii="Times New Roman" w:hAnsi="Times New Roman" w:cs="Times New Roman"/>
                <w:sz w:val="24"/>
                <w:szCs w:val="24"/>
              </w:rPr>
              <w:t>е</w:t>
            </w:r>
            <w:r w:rsidRPr="00CA1BDB">
              <w:rPr>
                <w:rFonts w:ascii="Times New Roman" w:hAnsi="Times New Roman" w:cs="Times New Roman"/>
                <w:sz w:val="24"/>
                <w:szCs w:val="24"/>
              </w:rPr>
              <w:t>скую направленность пов</w:t>
            </w:r>
            <w:r w:rsidRPr="00CA1BDB">
              <w:rPr>
                <w:rFonts w:ascii="Times New Roman" w:hAnsi="Times New Roman" w:cs="Times New Roman"/>
                <w:sz w:val="24"/>
                <w:szCs w:val="24"/>
              </w:rPr>
              <w:t>е</w:t>
            </w:r>
            <w:r w:rsidRPr="00CA1BDB">
              <w:rPr>
                <w:rFonts w:ascii="Times New Roman" w:hAnsi="Times New Roman" w:cs="Times New Roman"/>
                <w:sz w:val="24"/>
                <w:szCs w:val="24"/>
              </w:rPr>
              <w:t>дения: социальные чувства, эмоциональную отзывч</w:t>
            </w:r>
            <w:r w:rsidRPr="00CA1BDB">
              <w:rPr>
                <w:rFonts w:ascii="Times New Roman" w:hAnsi="Times New Roman" w:cs="Times New Roman"/>
                <w:sz w:val="24"/>
                <w:szCs w:val="24"/>
              </w:rPr>
              <w:t>и</w:t>
            </w:r>
            <w:r w:rsidRPr="00CA1BDB">
              <w:rPr>
                <w:rFonts w:ascii="Times New Roman" w:hAnsi="Times New Roman" w:cs="Times New Roman"/>
                <w:sz w:val="24"/>
                <w:szCs w:val="24"/>
              </w:rPr>
              <w:t xml:space="preserve">вость, доброжелательность. </w:t>
            </w:r>
          </w:p>
          <w:p w:rsidR="00070BE4" w:rsidRPr="00CA1BDB" w:rsidRDefault="00070BE4" w:rsidP="00D2785A">
            <w:pPr>
              <w:pStyle w:val="a6"/>
              <w:numPr>
                <w:ilvl w:val="0"/>
                <w:numId w:val="14"/>
              </w:numPr>
              <w:tabs>
                <w:tab w:val="left" w:pos="284"/>
              </w:tabs>
              <w:spacing w:after="0" w:line="360" w:lineRule="auto"/>
              <w:ind w:left="0" w:firstLine="0"/>
              <w:jc w:val="both"/>
              <w:rPr>
                <w:rFonts w:ascii="Times New Roman" w:hAnsi="Times New Roman" w:cs="Times New Roman"/>
                <w:color w:val="000000"/>
                <w:sz w:val="24"/>
                <w:szCs w:val="24"/>
              </w:rPr>
            </w:pPr>
            <w:r w:rsidRPr="00CA1BDB">
              <w:rPr>
                <w:rFonts w:ascii="Times New Roman" w:hAnsi="Times New Roman" w:cs="Times New Roman"/>
                <w:sz w:val="24"/>
                <w:szCs w:val="24"/>
              </w:rPr>
              <w:t xml:space="preserve">Воспитывать привычки культурного поведения и общения с людьми, основы этикета, правила поведения в общественных местах. </w:t>
            </w:r>
          </w:p>
          <w:p w:rsidR="00070BE4" w:rsidRPr="00CA1BDB" w:rsidRDefault="00070BE4" w:rsidP="00D2785A">
            <w:pPr>
              <w:pStyle w:val="a6"/>
              <w:numPr>
                <w:ilvl w:val="0"/>
                <w:numId w:val="14"/>
              </w:numPr>
              <w:tabs>
                <w:tab w:val="left" w:pos="284"/>
              </w:tabs>
              <w:spacing w:after="0" w:line="360" w:lineRule="auto"/>
              <w:ind w:left="0" w:firstLine="0"/>
              <w:jc w:val="both"/>
              <w:rPr>
                <w:rFonts w:ascii="Times New Roman" w:hAnsi="Times New Roman" w:cs="Times New Roman"/>
                <w:color w:val="000000"/>
                <w:sz w:val="24"/>
                <w:szCs w:val="24"/>
              </w:rPr>
            </w:pPr>
            <w:r w:rsidRPr="00CA1BDB">
              <w:rPr>
                <w:rFonts w:ascii="Times New Roman" w:hAnsi="Times New Roman" w:cs="Times New Roman"/>
                <w:sz w:val="24"/>
                <w:szCs w:val="24"/>
              </w:rPr>
              <w:t>Обогащать опыт сотру</w:t>
            </w:r>
            <w:r w:rsidRPr="00CA1BDB">
              <w:rPr>
                <w:rFonts w:ascii="Times New Roman" w:hAnsi="Times New Roman" w:cs="Times New Roman"/>
                <w:sz w:val="24"/>
                <w:szCs w:val="24"/>
              </w:rPr>
              <w:t>д</w:t>
            </w:r>
            <w:r w:rsidRPr="00CA1BDB">
              <w:rPr>
                <w:rFonts w:ascii="Times New Roman" w:hAnsi="Times New Roman" w:cs="Times New Roman"/>
                <w:sz w:val="24"/>
                <w:szCs w:val="24"/>
              </w:rPr>
              <w:t>ничества, дружеских взаим</w:t>
            </w:r>
            <w:r w:rsidRPr="00CA1BDB">
              <w:rPr>
                <w:rFonts w:ascii="Times New Roman" w:hAnsi="Times New Roman" w:cs="Times New Roman"/>
                <w:sz w:val="24"/>
                <w:szCs w:val="24"/>
              </w:rPr>
              <w:t>о</w:t>
            </w:r>
            <w:r w:rsidRPr="00CA1BDB">
              <w:rPr>
                <w:rFonts w:ascii="Times New Roman" w:hAnsi="Times New Roman" w:cs="Times New Roman"/>
                <w:sz w:val="24"/>
                <w:szCs w:val="24"/>
              </w:rPr>
              <w:t>отношений со сверстниками и взаимодействия с взросл</w:t>
            </w:r>
            <w:r w:rsidRPr="00CA1BDB">
              <w:rPr>
                <w:rFonts w:ascii="Times New Roman" w:hAnsi="Times New Roman" w:cs="Times New Roman"/>
                <w:sz w:val="24"/>
                <w:szCs w:val="24"/>
              </w:rPr>
              <w:t>ы</w:t>
            </w:r>
            <w:r w:rsidRPr="00CA1BDB">
              <w:rPr>
                <w:rFonts w:ascii="Times New Roman" w:hAnsi="Times New Roman" w:cs="Times New Roman"/>
                <w:sz w:val="24"/>
                <w:szCs w:val="24"/>
              </w:rPr>
              <w:t xml:space="preserve">ми. </w:t>
            </w:r>
          </w:p>
          <w:p w:rsidR="00070BE4" w:rsidRPr="00CA1BDB" w:rsidRDefault="00070BE4" w:rsidP="00D2785A">
            <w:pPr>
              <w:pStyle w:val="a6"/>
              <w:numPr>
                <w:ilvl w:val="0"/>
                <w:numId w:val="14"/>
              </w:numPr>
              <w:tabs>
                <w:tab w:val="left" w:pos="284"/>
              </w:tabs>
              <w:spacing w:after="0" w:line="360" w:lineRule="auto"/>
              <w:ind w:left="0" w:firstLine="0"/>
              <w:jc w:val="both"/>
              <w:rPr>
                <w:rFonts w:ascii="Times New Roman" w:hAnsi="Times New Roman" w:cs="Times New Roman"/>
                <w:color w:val="000000"/>
                <w:sz w:val="24"/>
                <w:szCs w:val="24"/>
              </w:rPr>
            </w:pPr>
            <w:r w:rsidRPr="00CA1BDB">
              <w:rPr>
                <w:rFonts w:ascii="Times New Roman" w:hAnsi="Times New Roman" w:cs="Times New Roman"/>
                <w:sz w:val="24"/>
                <w:szCs w:val="24"/>
              </w:rPr>
              <w:t>Развивать начала соц</w:t>
            </w:r>
            <w:r w:rsidRPr="00CA1BDB">
              <w:rPr>
                <w:rFonts w:ascii="Times New Roman" w:hAnsi="Times New Roman" w:cs="Times New Roman"/>
                <w:sz w:val="24"/>
                <w:szCs w:val="24"/>
              </w:rPr>
              <w:t>и</w:t>
            </w:r>
            <w:r w:rsidRPr="00CA1BDB">
              <w:rPr>
                <w:rFonts w:ascii="Times New Roman" w:hAnsi="Times New Roman" w:cs="Times New Roman"/>
                <w:sz w:val="24"/>
                <w:szCs w:val="24"/>
              </w:rPr>
              <w:t>альной активности, желания на правах старших участв</w:t>
            </w:r>
            <w:r w:rsidRPr="00CA1BDB">
              <w:rPr>
                <w:rFonts w:ascii="Times New Roman" w:hAnsi="Times New Roman" w:cs="Times New Roman"/>
                <w:sz w:val="24"/>
                <w:szCs w:val="24"/>
              </w:rPr>
              <w:t>о</w:t>
            </w:r>
            <w:r w:rsidRPr="00CA1BDB">
              <w:rPr>
                <w:rFonts w:ascii="Times New Roman" w:hAnsi="Times New Roman" w:cs="Times New Roman"/>
                <w:sz w:val="24"/>
                <w:szCs w:val="24"/>
              </w:rPr>
              <w:t xml:space="preserve">вать в жизни детского сада: </w:t>
            </w:r>
            <w:r w:rsidRPr="00CA1BDB">
              <w:rPr>
                <w:rFonts w:ascii="Times New Roman" w:hAnsi="Times New Roman" w:cs="Times New Roman"/>
                <w:sz w:val="24"/>
                <w:szCs w:val="24"/>
              </w:rPr>
              <w:lastRenderedPageBreak/>
              <w:t>заботиться о малышах, уч</w:t>
            </w:r>
            <w:r w:rsidRPr="00CA1BDB">
              <w:rPr>
                <w:rFonts w:ascii="Times New Roman" w:hAnsi="Times New Roman" w:cs="Times New Roman"/>
                <w:sz w:val="24"/>
                <w:szCs w:val="24"/>
              </w:rPr>
              <w:t>а</w:t>
            </w:r>
            <w:r w:rsidRPr="00CA1BDB">
              <w:rPr>
                <w:rFonts w:ascii="Times New Roman" w:hAnsi="Times New Roman" w:cs="Times New Roman"/>
                <w:sz w:val="24"/>
                <w:szCs w:val="24"/>
              </w:rPr>
              <w:t>ствовать в оформлении де</w:t>
            </w:r>
            <w:r w:rsidRPr="00CA1BDB">
              <w:rPr>
                <w:rFonts w:ascii="Times New Roman" w:hAnsi="Times New Roman" w:cs="Times New Roman"/>
                <w:sz w:val="24"/>
                <w:szCs w:val="24"/>
              </w:rPr>
              <w:t>т</w:t>
            </w:r>
            <w:r w:rsidRPr="00CA1BDB">
              <w:rPr>
                <w:rFonts w:ascii="Times New Roman" w:hAnsi="Times New Roman" w:cs="Times New Roman"/>
                <w:sz w:val="24"/>
                <w:szCs w:val="24"/>
              </w:rPr>
              <w:t xml:space="preserve">ского сада к праздникам и пр. </w:t>
            </w:r>
          </w:p>
          <w:p w:rsidR="00070BE4" w:rsidRPr="00CA1BDB" w:rsidRDefault="00070BE4" w:rsidP="00D2785A">
            <w:pPr>
              <w:pStyle w:val="a6"/>
              <w:numPr>
                <w:ilvl w:val="0"/>
                <w:numId w:val="14"/>
              </w:numPr>
              <w:tabs>
                <w:tab w:val="left" w:pos="284"/>
              </w:tabs>
              <w:spacing w:after="0" w:line="360" w:lineRule="auto"/>
              <w:ind w:left="0" w:firstLine="0"/>
              <w:jc w:val="both"/>
              <w:rPr>
                <w:rFonts w:ascii="Times New Roman" w:hAnsi="Times New Roman" w:cs="Times New Roman"/>
                <w:color w:val="000000"/>
                <w:sz w:val="24"/>
                <w:szCs w:val="24"/>
              </w:rPr>
            </w:pPr>
            <w:r w:rsidRPr="00CA1BDB">
              <w:rPr>
                <w:rFonts w:ascii="Times New Roman" w:hAnsi="Times New Roman" w:cs="Times New Roman"/>
                <w:sz w:val="24"/>
                <w:szCs w:val="24"/>
              </w:rPr>
              <w:t>Способствовать формир</w:t>
            </w:r>
            <w:r w:rsidRPr="00CA1BDB">
              <w:rPr>
                <w:rFonts w:ascii="Times New Roman" w:hAnsi="Times New Roman" w:cs="Times New Roman"/>
                <w:sz w:val="24"/>
                <w:szCs w:val="24"/>
              </w:rPr>
              <w:t>о</w:t>
            </w:r>
            <w:r w:rsidRPr="00CA1BDB">
              <w:rPr>
                <w:rFonts w:ascii="Times New Roman" w:hAnsi="Times New Roman" w:cs="Times New Roman"/>
                <w:sz w:val="24"/>
                <w:szCs w:val="24"/>
              </w:rPr>
              <w:t>ванию положительной сам</w:t>
            </w:r>
            <w:r w:rsidRPr="00CA1BDB">
              <w:rPr>
                <w:rFonts w:ascii="Times New Roman" w:hAnsi="Times New Roman" w:cs="Times New Roman"/>
                <w:sz w:val="24"/>
                <w:szCs w:val="24"/>
              </w:rPr>
              <w:t>о</w:t>
            </w:r>
            <w:r w:rsidRPr="00CA1BDB">
              <w:rPr>
                <w:rFonts w:ascii="Times New Roman" w:hAnsi="Times New Roman" w:cs="Times New Roman"/>
                <w:sz w:val="24"/>
                <w:szCs w:val="24"/>
              </w:rPr>
              <w:t>оценки, уверенности в себе, осознание роста своих до</w:t>
            </w:r>
            <w:r w:rsidRPr="00CA1BDB">
              <w:rPr>
                <w:rFonts w:ascii="Times New Roman" w:hAnsi="Times New Roman" w:cs="Times New Roman"/>
                <w:sz w:val="24"/>
                <w:szCs w:val="24"/>
              </w:rPr>
              <w:t>с</w:t>
            </w:r>
            <w:r w:rsidRPr="00CA1BDB">
              <w:rPr>
                <w:rFonts w:ascii="Times New Roman" w:hAnsi="Times New Roman" w:cs="Times New Roman"/>
                <w:sz w:val="24"/>
                <w:szCs w:val="24"/>
              </w:rPr>
              <w:t>тижений, чувства собстве</w:t>
            </w:r>
            <w:r w:rsidRPr="00CA1BDB">
              <w:rPr>
                <w:rFonts w:ascii="Times New Roman" w:hAnsi="Times New Roman" w:cs="Times New Roman"/>
                <w:sz w:val="24"/>
                <w:szCs w:val="24"/>
              </w:rPr>
              <w:t>н</w:t>
            </w:r>
            <w:r w:rsidRPr="00CA1BDB">
              <w:rPr>
                <w:rFonts w:ascii="Times New Roman" w:hAnsi="Times New Roman" w:cs="Times New Roman"/>
                <w:sz w:val="24"/>
                <w:szCs w:val="24"/>
              </w:rPr>
              <w:t>ного достоинства, стремл</w:t>
            </w:r>
            <w:r w:rsidRPr="00CA1BDB">
              <w:rPr>
                <w:rFonts w:ascii="Times New Roman" w:hAnsi="Times New Roman" w:cs="Times New Roman"/>
                <w:sz w:val="24"/>
                <w:szCs w:val="24"/>
              </w:rPr>
              <w:t>е</w:t>
            </w:r>
            <w:r w:rsidRPr="00CA1BDB">
              <w:rPr>
                <w:rFonts w:ascii="Times New Roman" w:hAnsi="Times New Roman" w:cs="Times New Roman"/>
                <w:sz w:val="24"/>
                <w:szCs w:val="24"/>
              </w:rPr>
              <w:t xml:space="preserve">ния стать школьником. </w:t>
            </w:r>
          </w:p>
          <w:p w:rsidR="00070BE4" w:rsidRPr="00CA1BDB" w:rsidRDefault="00070BE4" w:rsidP="00D2785A">
            <w:pPr>
              <w:pStyle w:val="a6"/>
              <w:numPr>
                <w:ilvl w:val="0"/>
                <w:numId w:val="14"/>
              </w:numPr>
              <w:tabs>
                <w:tab w:val="left" w:pos="284"/>
              </w:tabs>
              <w:spacing w:after="0" w:line="360" w:lineRule="auto"/>
              <w:ind w:left="0" w:firstLine="0"/>
              <w:jc w:val="both"/>
              <w:rPr>
                <w:rFonts w:ascii="Times New Roman" w:hAnsi="Times New Roman" w:cs="Times New Roman"/>
                <w:color w:val="000000"/>
                <w:sz w:val="24"/>
                <w:szCs w:val="24"/>
              </w:rPr>
            </w:pPr>
            <w:r w:rsidRPr="00CA1BDB">
              <w:rPr>
                <w:rFonts w:ascii="Times New Roman" w:hAnsi="Times New Roman" w:cs="Times New Roman"/>
                <w:sz w:val="24"/>
                <w:szCs w:val="24"/>
              </w:rPr>
              <w:t>Воспитывать любовь к своей семье, детскому саду, к родному городу, стране.</w:t>
            </w:r>
          </w:p>
        </w:tc>
        <w:tc>
          <w:tcPr>
            <w:tcW w:w="6576" w:type="dxa"/>
            <w:tcBorders>
              <w:top w:val="single" w:sz="4" w:space="0" w:color="auto"/>
              <w:left w:val="single" w:sz="4" w:space="0" w:color="auto"/>
              <w:bottom w:val="single" w:sz="4" w:space="0" w:color="auto"/>
              <w:right w:val="single" w:sz="4" w:space="0" w:color="auto"/>
            </w:tcBorders>
          </w:tcPr>
          <w:p w:rsidR="00172066" w:rsidRDefault="00070BE4" w:rsidP="00A0292E">
            <w:pPr>
              <w:spacing w:after="0" w:line="360" w:lineRule="auto"/>
              <w:jc w:val="both"/>
              <w:rPr>
                <w:rFonts w:ascii="Times New Roman" w:hAnsi="Times New Roman" w:cs="Times New Roman"/>
                <w:sz w:val="24"/>
                <w:szCs w:val="24"/>
              </w:rPr>
            </w:pPr>
            <w:r w:rsidRPr="00CA1BDB">
              <w:rPr>
                <w:rFonts w:ascii="Times New Roman" w:hAnsi="Times New Roman" w:cs="Times New Roman"/>
                <w:b/>
                <w:sz w:val="24"/>
                <w:szCs w:val="24"/>
              </w:rPr>
              <w:lastRenderedPageBreak/>
              <w:t>Эмоции</w:t>
            </w:r>
            <w:r w:rsidRPr="00CA1BDB">
              <w:rPr>
                <w:rFonts w:ascii="Times New Roman" w:hAnsi="Times New Roman" w:cs="Times New Roman"/>
                <w:sz w:val="24"/>
                <w:szCs w:val="24"/>
              </w:rPr>
              <w:t>. Различение и называние широкого круга эмоций (радость, грусть, любовь, удивление, страх, нежность, п</w:t>
            </w:r>
            <w:r w:rsidRPr="00CA1BDB">
              <w:rPr>
                <w:rFonts w:ascii="Times New Roman" w:hAnsi="Times New Roman" w:cs="Times New Roman"/>
                <w:sz w:val="24"/>
                <w:szCs w:val="24"/>
              </w:rPr>
              <w:t>е</w:t>
            </w:r>
            <w:r w:rsidRPr="00CA1BDB">
              <w:rPr>
                <w:rFonts w:ascii="Times New Roman" w:hAnsi="Times New Roman" w:cs="Times New Roman"/>
                <w:sz w:val="24"/>
                <w:szCs w:val="24"/>
              </w:rPr>
              <w:t>чаль, злость, восхищение). Представление о богатстве эмоционального мира человека, средствах внешнего в</w:t>
            </w:r>
            <w:r w:rsidRPr="00CA1BDB">
              <w:rPr>
                <w:rFonts w:ascii="Times New Roman" w:hAnsi="Times New Roman" w:cs="Times New Roman"/>
                <w:sz w:val="24"/>
                <w:szCs w:val="24"/>
              </w:rPr>
              <w:t>ы</w:t>
            </w:r>
            <w:r w:rsidRPr="00CA1BDB">
              <w:rPr>
                <w:rFonts w:ascii="Times New Roman" w:hAnsi="Times New Roman" w:cs="Times New Roman"/>
                <w:sz w:val="24"/>
                <w:szCs w:val="24"/>
              </w:rPr>
              <w:t>ражения эмоций (мимика, пантомимика, интонации гол</w:t>
            </w:r>
            <w:r w:rsidRPr="00CA1BDB">
              <w:rPr>
                <w:rFonts w:ascii="Times New Roman" w:hAnsi="Times New Roman" w:cs="Times New Roman"/>
                <w:sz w:val="24"/>
                <w:szCs w:val="24"/>
              </w:rPr>
              <w:t>о</w:t>
            </w:r>
            <w:r w:rsidRPr="00CA1BDB">
              <w:rPr>
                <w:rFonts w:ascii="Times New Roman" w:hAnsi="Times New Roman" w:cs="Times New Roman"/>
                <w:sz w:val="24"/>
                <w:szCs w:val="24"/>
              </w:rPr>
              <w:t>са, движения, позы). Понимание созвучности эмоционал</w:t>
            </w:r>
            <w:r w:rsidRPr="00CA1BDB">
              <w:rPr>
                <w:rFonts w:ascii="Times New Roman" w:hAnsi="Times New Roman" w:cs="Times New Roman"/>
                <w:sz w:val="24"/>
                <w:szCs w:val="24"/>
              </w:rPr>
              <w:t>ь</w:t>
            </w:r>
            <w:r w:rsidRPr="00CA1BDB">
              <w:rPr>
                <w:rFonts w:ascii="Times New Roman" w:hAnsi="Times New Roman" w:cs="Times New Roman"/>
                <w:sz w:val="24"/>
                <w:szCs w:val="24"/>
              </w:rPr>
              <w:t>ных переживаний с природой, музыкой, поэзией. Разноо</w:t>
            </w:r>
            <w:r w:rsidRPr="00CA1BDB">
              <w:rPr>
                <w:rFonts w:ascii="Times New Roman" w:hAnsi="Times New Roman" w:cs="Times New Roman"/>
                <w:sz w:val="24"/>
                <w:szCs w:val="24"/>
              </w:rPr>
              <w:t>б</w:t>
            </w:r>
            <w:r w:rsidRPr="00CA1BDB">
              <w:rPr>
                <w:rFonts w:ascii="Times New Roman" w:hAnsi="Times New Roman" w:cs="Times New Roman"/>
                <w:sz w:val="24"/>
                <w:szCs w:val="24"/>
              </w:rPr>
              <w:t>разие форм и способов проявления эмоциональной отзы</w:t>
            </w:r>
            <w:r w:rsidRPr="00CA1BDB">
              <w:rPr>
                <w:rFonts w:ascii="Times New Roman" w:hAnsi="Times New Roman" w:cs="Times New Roman"/>
                <w:sz w:val="24"/>
                <w:szCs w:val="24"/>
              </w:rPr>
              <w:t>в</w:t>
            </w:r>
            <w:r w:rsidRPr="00CA1BDB">
              <w:rPr>
                <w:rFonts w:ascii="Times New Roman" w:hAnsi="Times New Roman" w:cs="Times New Roman"/>
                <w:sz w:val="24"/>
                <w:szCs w:val="24"/>
              </w:rPr>
              <w:t>чивости и сопереживания. Отражение эмоций в театрал</w:t>
            </w:r>
            <w:r w:rsidRPr="00CA1BDB">
              <w:rPr>
                <w:rFonts w:ascii="Times New Roman" w:hAnsi="Times New Roman" w:cs="Times New Roman"/>
                <w:sz w:val="24"/>
                <w:szCs w:val="24"/>
              </w:rPr>
              <w:t>и</w:t>
            </w:r>
            <w:r w:rsidRPr="00CA1BDB">
              <w:rPr>
                <w:rFonts w:ascii="Times New Roman" w:hAnsi="Times New Roman" w:cs="Times New Roman"/>
                <w:sz w:val="24"/>
                <w:szCs w:val="24"/>
              </w:rPr>
              <w:t xml:space="preserve">зованной деятельности, в рисовании, играх. </w:t>
            </w:r>
          </w:p>
          <w:p w:rsidR="00070BE4" w:rsidRPr="00CA1BDB" w:rsidRDefault="00070BE4" w:rsidP="00A0292E">
            <w:pPr>
              <w:spacing w:after="0" w:line="360" w:lineRule="auto"/>
              <w:jc w:val="both"/>
              <w:rPr>
                <w:rFonts w:ascii="Times New Roman" w:hAnsi="Times New Roman" w:cs="Times New Roman"/>
                <w:sz w:val="24"/>
                <w:szCs w:val="24"/>
              </w:rPr>
            </w:pPr>
            <w:r w:rsidRPr="00CA1BDB">
              <w:rPr>
                <w:rFonts w:ascii="Times New Roman" w:hAnsi="Times New Roman" w:cs="Times New Roman"/>
                <w:b/>
                <w:sz w:val="24"/>
                <w:szCs w:val="24"/>
              </w:rPr>
              <w:t>Взаимоотношения и сотрудничество. Мы самые ста</w:t>
            </w:r>
            <w:r w:rsidRPr="00CA1BDB">
              <w:rPr>
                <w:rFonts w:ascii="Times New Roman" w:hAnsi="Times New Roman" w:cs="Times New Roman"/>
                <w:b/>
                <w:sz w:val="24"/>
                <w:szCs w:val="24"/>
              </w:rPr>
              <w:t>р</w:t>
            </w:r>
            <w:r w:rsidRPr="00CA1BDB">
              <w:rPr>
                <w:rFonts w:ascii="Times New Roman" w:hAnsi="Times New Roman" w:cs="Times New Roman"/>
                <w:b/>
                <w:sz w:val="24"/>
                <w:szCs w:val="24"/>
              </w:rPr>
              <w:t>шие в детском саду</w:t>
            </w:r>
            <w:r w:rsidRPr="00CA1BDB">
              <w:rPr>
                <w:rFonts w:ascii="Times New Roman" w:hAnsi="Times New Roman" w:cs="Times New Roman"/>
                <w:sz w:val="24"/>
                <w:szCs w:val="24"/>
              </w:rPr>
              <w:t xml:space="preserve">. </w:t>
            </w:r>
          </w:p>
          <w:p w:rsidR="00070BE4" w:rsidRPr="00CA1BDB" w:rsidRDefault="00070BE4" w:rsidP="00A0292E">
            <w:pPr>
              <w:spacing w:after="0" w:line="360" w:lineRule="auto"/>
              <w:jc w:val="both"/>
              <w:rPr>
                <w:rFonts w:ascii="Times New Roman" w:hAnsi="Times New Roman" w:cs="Times New Roman"/>
                <w:sz w:val="24"/>
                <w:szCs w:val="24"/>
              </w:rPr>
            </w:pPr>
            <w:r w:rsidRPr="00CA1BDB">
              <w:rPr>
                <w:rFonts w:ascii="Times New Roman" w:hAnsi="Times New Roman" w:cs="Times New Roman"/>
                <w:sz w:val="24"/>
                <w:szCs w:val="24"/>
              </w:rPr>
              <w:t>Представления о нравственных качествах людей, их пр</w:t>
            </w:r>
            <w:r w:rsidRPr="00CA1BDB">
              <w:rPr>
                <w:rFonts w:ascii="Times New Roman" w:hAnsi="Times New Roman" w:cs="Times New Roman"/>
                <w:sz w:val="24"/>
                <w:szCs w:val="24"/>
              </w:rPr>
              <w:t>о</w:t>
            </w:r>
            <w:r w:rsidRPr="00CA1BDB">
              <w:rPr>
                <w:rFonts w:ascii="Times New Roman" w:hAnsi="Times New Roman" w:cs="Times New Roman"/>
                <w:sz w:val="24"/>
                <w:szCs w:val="24"/>
              </w:rPr>
              <w:t>явлении в поступках и взаимоотношениях (доброта, спр</w:t>
            </w:r>
            <w:r w:rsidRPr="00CA1BDB">
              <w:rPr>
                <w:rFonts w:ascii="Times New Roman" w:hAnsi="Times New Roman" w:cs="Times New Roman"/>
                <w:sz w:val="24"/>
                <w:szCs w:val="24"/>
              </w:rPr>
              <w:t>а</w:t>
            </w:r>
            <w:r w:rsidRPr="00CA1BDB">
              <w:rPr>
                <w:rFonts w:ascii="Times New Roman" w:hAnsi="Times New Roman" w:cs="Times New Roman"/>
                <w:sz w:val="24"/>
                <w:szCs w:val="24"/>
              </w:rPr>
              <w:t>ведливость, ответственность, уважение, честность, чувство собственного достоинства). Оценка поступков с позиции норм и правил. Жизнь человека как ценность. Представл</w:t>
            </w:r>
            <w:r w:rsidRPr="00CA1BDB">
              <w:rPr>
                <w:rFonts w:ascii="Times New Roman" w:hAnsi="Times New Roman" w:cs="Times New Roman"/>
                <w:sz w:val="24"/>
                <w:szCs w:val="24"/>
              </w:rPr>
              <w:t>е</w:t>
            </w:r>
            <w:r w:rsidRPr="00CA1BDB">
              <w:rPr>
                <w:rFonts w:ascii="Times New Roman" w:hAnsi="Times New Roman" w:cs="Times New Roman"/>
                <w:sz w:val="24"/>
                <w:szCs w:val="24"/>
              </w:rPr>
              <w:t>ния о дружбе, о качествах и поступках настоящих друзей.</w:t>
            </w:r>
          </w:p>
          <w:p w:rsidR="00070BE4" w:rsidRPr="00CA1BDB" w:rsidRDefault="00070BE4" w:rsidP="00A0292E">
            <w:pPr>
              <w:spacing w:after="0" w:line="360" w:lineRule="auto"/>
              <w:jc w:val="both"/>
              <w:rPr>
                <w:rFonts w:ascii="Times New Roman" w:hAnsi="Times New Roman" w:cs="Times New Roman"/>
                <w:sz w:val="24"/>
                <w:szCs w:val="24"/>
              </w:rPr>
            </w:pPr>
            <w:r w:rsidRPr="00CA1BDB">
              <w:rPr>
                <w:rFonts w:ascii="Times New Roman" w:hAnsi="Times New Roman" w:cs="Times New Roman"/>
                <w:sz w:val="24"/>
                <w:szCs w:val="24"/>
              </w:rPr>
              <w:t xml:space="preserve">Развитие у детей чувства «единой семьи» в детском саду, </w:t>
            </w:r>
            <w:r w:rsidRPr="00CA1BDB">
              <w:rPr>
                <w:rFonts w:ascii="Times New Roman" w:hAnsi="Times New Roman" w:cs="Times New Roman"/>
                <w:sz w:val="24"/>
                <w:szCs w:val="24"/>
              </w:rPr>
              <w:lastRenderedPageBreak/>
              <w:t>интереса к сверстнику, желания лучше узнать личностные особенности друг друга. Освоение при поддержке восп</w:t>
            </w:r>
            <w:r w:rsidRPr="00CA1BDB">
              <w:rPr>
                <w:rFonts w:ascii="Times New Roman" w:hAnsi="Times New Roman" w:cs="Times New Roman"/>
                <w:sz w:val="24"/>
                <w:szCs w:val="24"/>
              </w:rPr>
              <w:t>и</w:t>
            </w:r>
            <w:r w:rsidRPr="00CA1BDB">
              <w:rPr>
                <w:rFonts w:ascii="Times New Roman" w:hAnsi="Times New Roman" w:cs="Times New Roman"/>
                <w:sz w:val="24"/>
                <w:szCs w:val="24"/>
              </w:rPr>
              <w:t>тателя организационных умений: определять общий зам</w:t>
            </w:r>
            <w:r w:rsidRPr="00CA1BDB">
              <w:rPr>
                <w:rFonts w:ascii="Times New Roman" w:hAnsi="Times New Roman" w:cs="Times New Roman"/>
                <w:sz w:val="24"/>
                <w:szCs w:val="24"/>
              </w:rPr>
              <w:t>ы</w:t>
            </w:r>
            <w:r w:rsidRPr="00CA1BDB">
              <w:rPr>
                <w:rFonts w:ascii="Times New Roman" w:hAnsi="Times New Roman" w:cs="Times New Roman"/>
                <w:sz w:val="24"/>
                <w:szCs w:val="24"/>
              </w:rPr>
              <w:t>сел, планировать работу, уметь договориться о распред</w:t>
            </w:r>
            <w:r w:rsidRPr="00CA1BDB">
              <w:rPr>
                <w:rFonts w:ascii="Times New Roman" w:hAnsi="Times New Roman" w:cs="Times New Roman"/>
                <w:sz w:val="24"/>
                <w:szCs w:val="24"/>
              </w:rPr>
              <w:t>е</w:t>
            </w:r>
            <w:r w:rsidRPr="00CA1BDB">
              <w:rPr>
                <w:rFonts w:ascii="Times New Roman" w:hAnsi="Times New Roman" w:cs="Times New Roman"/>
                <w:sz w:val="24"/>
                <w:szCs w:val="24"/>
              </w:rPr>
              <w:t>лении обязанностей в небольшой подгруппе, распределять роли, материалы, согласовывать свои действия со сверс</w:t>
            </w:r>
            <w:r w:rsidRPr="00CA1BDB">
              <w:rPr>
                <w:rFonts w:ascii="Times New Roman" w:hAnsi="Times New Roman" w:cs="Times New Roman"/>
                <w:sz w:val="24"/>
                <w:szCs w:val="24"/>
              </w:rPr>
              <w:t>т</w:t>
            </w:r>
            <w:r w:rsidRPr="00CA1BDB">
              <w:rPr>
                <w:rFonts w:ascii="Times New Roman" w:hAnsi="Times New Roman" w:cs="Times New Roman"/>
                <w:sz w:val="24"/>
                <w:szCs w:val="24"/>
              </w:rPr>
              <w:t>никами, оценивать результат и взаимоотношения «Играли дружно, и получился красивый дворец». Умение испол</w:t>
            </w:r>
            <w:r w:rsidRPr="00CA1BDB">
              <w:rPr>
                <w:rFonts w:ascii="Times New Roman" w:hAnsi="Times New Roman" w:cs="Times New Roman"/>
                <w:sz w:val="24"/>
                <w:szCs w:val="24"/>
              </w:rPr>
              <w:t>ь</w:t>
            </w:r>
            <w:r w:rsidRPr="00CA1BDB">
              <w:rPr>
                <w:rFonts w:ascii="Times New Roman" w:hAnsi="Times New Roman" w:cs="Times New Roman"/>
                <w:sz w:val="24"/>
                <w:szCs w:val="24"/>
              </w:rPr>
              <w:t>зовать разные способы и приемы справедливого распред</w:t>
            </w:r>
            <w:r w:rsidRPr="00CA1BDB">
              <w:rPr>
                <w:rFonts w:ascii="Times New Roman" w:hAnsi="Times New Roman" w:cs="Times New Roman"/>
                <w:sz w:val="24"/>
                <w:szCs w:val="24"/>
              </w:rPr>
              <w:t>е</w:t>
            </w:r>
            <w:r w:rsidRPr="00CA1BDB">
              <w:rPr>
                <w:rFonts w:ascii="Times New Roman" w:hAnsi="Times New Roman" w:cs="Times New Roman"/>
                <w:sz w:val="24"/>
                <w:szCs w:val="24"/>
              </w:rPr>
              <w:t>ления ролей, игровых материалов (считалки, жеребьевка, очередность, предварительная договоренность). Гото</w:t>
            </w:r>
            <w:r w:rsidRPr="00CA1BDB">
              <w:rPr>
                <w:rFonts w:ascii="Times New Roman" w:hAnsi="Times New Roman" w:cs="Times New Roman"/>
                <w:sz w:val="24"/>
                <w:szCs w:val="24"/>
              </w:rPr>
              <w:t>в</w:t>
            </w:r>
            <w:r w:rsidRPr="00CA1BDB">
              <w:rPr>
                <w:rFonts w:ascii="Times New Roman" w:hAnsi="Times New Roman" w:cs="Times New Roman"/>
                <w:sz w:val="24"/>
                <w:szCs w:val="24"/>
              </w:rPr>
              <w:t>ность помогать тому, кому трудно, поделиться своими знаниями и умениями, научить, проявлять справедливость. Приучение самостоятельно соблюдать установленный п</w:t>
            </w:r>
            <w:r w:rsidRPr="00CA1BDB">
              <w:rPr>
                <w:rFonts w:ascii="Times New Roman" w:hAnsi="Times New Roman" w:cs="Times New Roman"/>
                <w:sz w:val="24"/>
                <w:szCs w:val="24"/>
              </w:rPr>
              <w:t>о</w:t>
            </w:r>
            <w:r w:rsidRPr="00CA1BDB">
              <w:rPr>
                <w:rFonts w:ascii="Times New Roman" w:hAnsi="Times New Roman" w:cs="Times New Roman"/>
                <w:sz w:val="24"/>
                <w:szCs w:val="24"/>
              </w:rPr>
              <w:t>рядок поведения в группе, регулировать свою активность: учитывать права других детей, соблюдать очередность, проявлять терпение, не вступать в ссоры, не переклад</w:t>
            </w:r>
            <w:r w:rsidRPr="00CA1BDB">
              <w:rPr>
                <w:rFonts w:ascii="Times New Roman" w:hAnsi="Times New Roman" w:cs="Times New Roman"/>
                <w:sz w:val="24"/>
                <w:szCs w:val="24"/>
              </w:rPr>
              <w:t>ы</w:t>
            </w:r>
            <w:r w:rsidRPr="00CA1BDB">
              <w:rPr>
                <w:rFonts w:ascii="Times New Roman" w:hAnsi="Times New Roman" w:cs="Times New Roman"/>
                <w:sz w:val="24"/>
                <w:szCs w:val="24"/>
              </w:rPr>
              <w:t>вать свою работу на других детей, проявлять настойч</w:t>
            </w:r>
            <w:r w:rsidRPr="00CA1BDB">
              <w:rPr>
                <w:rFonts w:ascii="Times New Roman" w:hAnsi="Times New Roman" w:cs="Times New Roman"/>
                <w:sz w:val="24"/>
                <w:szCs w:val="24"/>
              </w:rPr>
              <w:t>и</w:t>
            </w:r>
            <w:r w:rsidRPr="00CA1BDB">
              <w:rPr>
                <w:rFonts w:ascii="Times New Roman" w:hAnsi="Times New Roman" w:cs="Times New Roman"/>
                <w:sz w:val="24"/>
                <w:szCs w:val="24"/>
              </w:rPr>
              <w:t>вость. Представление о том, что шестилетки — самые старшие среди детей в детском саду, они показывают др</w:t>
            </w:r>
            <w:r w:rsidRPr="00CA1BDB">
              <w:rPr>
                <w:rFonts w:ascii="Times New Roman" w:hAnsi="Times New Roman" w:cs="Times New Roman"/>
                <w:sz w:val="24"/>
                <w:szCs w:val="24"/>
              </w:rPr>
              <w:t>у</w:t>
            </w:r>
            <w:r w:rsidRPr="00CA1BDB">
              <w:rPr>
                <w:rFonts w:ascii="Times New Roman" w:hAnsi="Times New Roman" w:cs="Times New Roman"/>
                <w:sz w:val="24"/>
                <w:szCs w:val="24"/>
              </w:rPr>
              <w:t>гим хороший пример, заботятся о малышах, помогают взрослым, готовятся к школе.</w:t>
            </w:r>
          </w:p>
          <w:p w:rsidR="00070BE4" w:rsidRPr="00CA1BDB" w:rsidRDefault="00070BE4" w:rsidP="00A0292E">
            <w:pPr>
              <w:spacing w:after="0" w:line="360" w:lineRule="auto"/>
              <w:jc w:val="both"/>
              <w:rPr>
                <w:rFonts w:ascii="Times New Roman" w:hAnsi="Times New Roman" w:cs="Times New Roman"/>
                <w:b/>
                <w:sz w:val="24"/>
                <w:szCs w:val="24"/>
              </w:rPr>
            </w:pPr>
            <w:r w:rsidRPr="00CA1BDB">
              <w:rPr>
                <w:rFonts w:ascii="Times New Roman" w:hAnsi="Times New Roman" w:cs="Times New Roman"/>
                <w:b/>
                <w:sz w:val="24"/>
                <w:szCs w:val="24"/>
              </w:rPr>
              <w:t xml:space="preserve">Правила культуры поведения, общения со взрослыми и сверстниками. </w:t>
            </w:r>
          </w:p>
          <w:p w:rsidR="00070BE4" w:rsidRPr="00CA1BDB" w:rsidRDefault="00070BE4" w:rsidP="00A0292E">
            <w:pPr>
              <w:spacing w:after="0" w:line="360" w:lineRule="auto"/>
              <w:jc w:val="both"/>
              <w:rPr>
                <w:rFonts w:ascii="Times New Roman" w:hAnsi="Times New Roman" w:cs="Times New Roman"/>
                <w:sz w:val="24"/>
                <w:szCs w:val="24"/>
              </w:rPr>
            </w:pPr>
            <w:r w:rsidRPr="00CA1BDB">
              <w:rPr>
                <w:rFonts w:ascii="Times New Roman" w:hAnsi="Times New Roman" w:cs="Times New Roman"/>
                <w:sz w:val="24"/>
                <w:szCs w:val="24"/>
              </w:rPr>
              <w:t>Дальнейшее освоение правил культуры общения со взро</w:t>
            </w:r>
            <w:r w:rsidRPr="00CA1BDB">
              <w:rPr>
                <w:rFonts w:ascii="Times New Roman" w:hAnsi="Times New Roman" w:cs="Times New Roman"/>
                <w:sz w:val="24"/>
                <w:szCs w:val="24"/>
              </w:rPr>
              <w:t>с</w:t>
            </w:r>
            <w:r w:rsidRPr="00CA1BDB">
              <w:rPr>
                <w:rFonts w:ascii="Times New Roman" w:hAnsi="Times New Roman" w:cs="Times New Roman"/>
                <w:sz w:val="24"/>
                <w:szCs w:val="24"/>
              </w:rPr>
              <w:t>лыми и детьми (сверстники и малыши), норм этикета (культура поведения за столом, поведение в гостях, кул</w:t>
            </w:r>
            <w:r w:rsidRPr="00CA1BDB">
              <w:rPr>
                <w:rFonts w:ascii="Times New Roman" w:hAnsi="Times New Roman" w:cs="Times New Roman"/>
                <w:sz w:val="24"/>
                <w:szCs w:val="24"/>
              </w:rPr>
              <w:t>ь</w:t>
            </w:r>
            <w:r w:rsidRPr="00CA1BDB">
              <w:rPr>
                <w:rFonts w:ascii="Times New Roman" w:hAnsi="Times New Roman" w:cs="Times New Roman"/>
                <w:sz w:val="24"/>
                <w:szCs w:val="24"/>
              </w:rPr>
              <w:t>турные нормы разговора и пр.). Правила поведения в о</w:t>
            </w:r>
            <w:r w:rsidRPr="00CA1BDB">
              <w:rPr>
                <w:rFonts w:ascii="Times New Roman" w:hAnsi="Times New Roman" w:cs="Times New Roman"/>
                <w:sz w:val="24"/>
                <w:szCs w:val="24"/>
              </w:rPr>
              <w:t>б</w:t>
            </w:r>
            <w:r w:rsidRPr="00CA1BDB">
              <w:rPr>
                <w:rFonts w:ascii="Times New Roman" w:hAnsi="Times New Roman" w:cs="Times New Roman"/>
                <w:sz w:val="24"/>
                <w:szCs w:val="24"/>
              </w:rPr>
              <w:t>щественных местах, правила уличного движения. Пре</w:t>
            </w:r>
            <w:r w:rsidRPr="00CA1BDB">
              <w:rPr>
                <w:rFonts w:ascii="Times New Roman" w:hAnsi="Times New Roman" w:cs="Times New Roman"/>
                <w:sz w:val="24"/>
                <w:szCs w:val="24"/>
              </w:rPr>
              <w:t>д</w:t>
            </w:r>
            <w:r w:rsidRPr="00CA1BDB">
              <w:rPr>
                <w:rFonts w:ascii="Times New Roman" w:hAnsi="Times New Roman" w:cs="Times New Roman"/>
                <w:sz w:val="24"/>
                <w:szCs w:val="24"/>
              </w:rPr>
              <w:t>ставления, конкретные формы проявления уважения к старшим, заботливого отношения к пожилым людям, л</w:t>
            </w:r>
            <w:r w:rsidRPr="00CA1BDB">
              <w:rPr>
                <w:rFonts w:ascii="Times New Roman" w:hAnsi="Times New Roman" w:cs="Times New Roman"/>
                <w:sz w:val="24"/>
                <w:szCs w:val="24"/>
              </w:rPr>
              <w:t>ю</w:t>
            </w:r>
            <w:r w:rsidRPr="00CA1BDB">
              <w:rPr>
                <w:rFonts w:ascii="Times New Roman" w:hAnsi="Times New Roman" w:cs="Times New Roman"/>
                <w:sz w:val="24"/>
                <w:szCs w:val="24"/>
              </w:rPr>
              <w:t xml:space="preserve">дям с ограниченными возможностями. </w:t>
            </w:r>
          </w:p>
          <w:p w:rsidR="00070BE4" w:rsidRPr="00CA1BDB" w:rsidRDefault="00070BE4" w:rsidP="00A0292E">
            <w:pPr>
              <w:spacing w:after="0" w:line="360" w:lineRule="auto"/>
              <w:jc w:val="both"/>
              <w:rPr>
                <w:rFonts w:ascii="Times New Roman" w:hAnsi="Times New Roman" w:cs="Times New Roman"/>
                <w:color w:val="000000"/>
                <w:sz w:val="24"/>
                <w:szCs w:val="24"/>
              </w:rPr>
            </w:pPr>
            <w:r w:rsidRPr="00CA1BDB">
              <w:rPr>
                <w:rFonts w:ascii="Times New Roman" w:hAnsi="Times New Roman" w:cs="Times New Roman"/>
                <w:b/>
                <w:sz w:val="24"/>
                <w:szCs w:val="24"/>
              </w:rPr>
              <w:t>Семья.</w:t>
            </w:r>
            <w:r w:rsidRPr="00CA1BDB">
              <w:rPr>
                <w:rFonts w:ascii="Times New Roman" w:hAnsi="Times New Roman" w:cs="Times New Roman"/>
                <w:sz w:val="24"/>
                <w:szCs w:val="24"/>
              </w:rPr>
              <w:t xml:space="preserve"> Активное проявление добрых чувств по отнош</w:t>
            </w:r>
            <w:r w:rsidRPr="00CA1BDB">
              <w:rPr>
                <w:rFonts w:ascii="Times New Roman" w:hAnsi="Times New Roman" w:cs="Times New Roman"/>
                <w:sz w:val="24"/>
                <w:szCs w:val="24"/>
              </w:rPr>
              <w:t>е</w:t>
            </w:r>
            <w:r w:rsidRPr="00CA1BDB">
              <w:rPr>
                <w:rFonts w:ascii="Times New Roman" w:hAnsi="Times New Roman" w:cs="Times New Roman"/>
                <w:sz w:val="24"/>
                <w:szCs w:val="24"/>
              </w:rPr>
              <w:t xml:space="preserve">нию к родителям, близким родственникам, членам семьи. Представления о семейных и родственных отношениях, </w:t>
            </w:r>
            <w:r w:rsidRPr="00CA1BDB">
              <w:rPr>
                <w:rFonts w:ascii="Times New Roman" w:hAnsi="Times New Roman" w:cs="Times New Roman"/>
                <w:sz w:val="24"/>
                <w:szCs w:val="24"/>
              </w:rPr>
              <w:lastRenderedPageBreak/>
              <w:t>некоторые сведения о родословной семьи. Досуг семьи, взаимные чувства, правила общения в семье, семейный бюджет, значимые и памятные события. Гордость своей семьей, умение выразить близким свою любовь, внимание, готовность помочь. Интерес детей к школьным годам р</w:t>
            </w:r>
            <w:r w:rsidRPr="00CA1BDB">
              <w:rPr>
                <w:rFonts w:ascii="Times New Roman" w:hAnsi="Times New Roman" w:cs="Times New Roman"/>
                <w:sz w:val="24"/>
                <w:szCs w:val="24"/>
              </w:rPr>
              <w:t>о</w:t>
            </w:r>
            <w:r w:rsidRPr="00CA1BDB">
              <w:rPr>
                <w:rFonts w:ascii="Times New Roman" w:hAnsi="Times New Roman" w:cs="Times New Roman"/>
                <w:sz w:val="24"/>
                <w:szCs w:val="24"/>
              </w:rPr>
              <w:t xml:space="preserve">дителей, желание общаться в семье на школьную тему. Знание стихов, песен о школе, школьниках. </w:t>
            </w:r>
            <w:r w:rsidRPr="00CA1BDB">
              <w:rPr>
                <w:rFonts w:ascii="Times New Roman" w:hAnsi="Times New Roman" w:cs="Times New Roman"/>
                <w:b/>
                <w:sz w:val="24"/>
                <w:szCs w:val="24"/>
              </w:rPr>
              <w:t>Школа.</w:t>
            </w:r>
            <w:r w:rsidRPr="00CA1BDB">
              <w:rPr>
                <w:rFonts w:ascii="Times New Roman" w:hAnsi="Times New Roman" w:cs="Times New Roman"/>
                <w:sz w:val="24"/>
                <w:szCs w:val="24"/>
              </w:rPr>
              <w:t xml:space="preserve"> Пре</w:t>
            </w:r>
            <w:r w:rsidRPr="00CA1BDB">
              <w:rPr>
                <w:rFonts w:ascii="Times New Roman" w:hAnsi="Times New Roman" w:cs="Times New Roman"/>
                <w:sz w:val="24"/>
                <w:szCs w:val="24"/>
              </w:rPr>
              <w:t>д</w:t>
            </w:r>
            <w:r w:rsidRPr="00CA1BDB">
              <w:rPr>
                <w:rFonts w:ascii="Times New Roman" w:hAnsi="Times New Roman" w:cs="Times New Roman"/>
                <w:sz w:val="24"/>
                <w:szCs w:val="24"/>
              </w:rPr>
              <w:t>ставления о школе, школьниках, учителе; стремление к школьному обучению, к познанию, освоению чтения, письма. Расширение представлений детей роли школы в жизни людей, о том, что школа открывает человеку окно в удивительный мир знаний, что люди разных профессий (врачи, писатели, создатели космических кораблей и пр.) учились в школе.</w:t>
            </w:r>
          </w:p>
        </w:tc>
      </w:tr>
    </w:tbl>
    <w:p w:rsidR="00070BE4" w:rsidRDefault="00070BE4" w:rsidP="00070BE4">
      <w:pPr>
        <w:keepNext/>
        <w:keepLines/>
        <w:spacing w:after="0" w:line="240" w:lineRule="auto"/>
        <w:ind w:left="284" w:right="709" w:hanging="284"/>
        <w:jc w:val="both"/>
        <w:outlineLvl w:val="6"/>
        <w:rPr>
          <w:rFonts w:ascii="Times New Roman" w:hAnsi="Times New Roman" w:cs="Times New Roman"/>
          <w:sz w:val="28"/>
          <w:szCs w:val="28"/>
        </w:rPr>
      </w:pPr>
    </w:p>
    <w:p w:rsidR="00070BE4" w:rsidRDefault="00070BE4" w:rsidP="00070BE4">
      <w:pPr>
        <w:keepNext/>
        <w:keepLines/>
        <w:spacing w:after="0" w:line="360" w:lineRule="auto"/>
        <w:ind w:firstLine="709"/>
        <w:jc w:val="center"/>
        <w:outlineLvl w:val="6"/>
        <w:rPr>
          <w:rFonts w:ascii="Times New Roman" w:hAnsi="Times New Roman" w:cs="Times New Roman"/>
          <w:b/>
          <w:sz w:val="28"/>
          <w:szCs w:val="28"/>
        </w:rPr>
      </w:pPr>
      <w:r>
        <w:rPr>
          <w:rFonts w:ascii="Times New Roman" w:hAnsi="Times New Roman" w:cs="Times New Roman"/>
          <w:b/>
          <w:sz w:val="28"/>
          <w:szCs w:val="28"/>
        </w:rPr>
        <w:t>Результаты образовательной деятельности</w:t>
      </w:r>
      <w:r>
        <w:rPr>
          <w:rFonts w:ascii="Times New Roman" w:hAnsi="Times New Roman" w:cs="Times New Roman"/>
          <w:b/>
          <w:sz w:val="28"/>
          <w:szCs w:val="28"/>
          <w:lang w:val="en-US"/>
        </w:rPr>
        <w:t>:</w:t>
      </w:r>
    </w:p>
    <w:tbl>
      <w:tblPr>
        <w:tblpPr w:leftFromText="180" w:rightFromText="180" w:bottomFromText="200" w:vertAnchor="text" w:tblpXSpec="center" w:tblpY="213"/>
        <w:tblW w:w="9640" w:type="dxa"/>
        <w:tblCellMar>
          <w:top w:w="53" w:type="dxa"/>
          <w:right w:w="50" w:type="dxa"/>
        </w:tblCellMar>
        <w:tblLook w:val="00A0"/>
      </w:tblPr>
      <w:tblGrid>
        <w:gridCol w:w="4786"/>
        <w:gridCol w:w="4854"/>
      </w:tblGrid>
      <w:tr w:rsidR="00070BE4" w:rsidTr="00A0292E">
        <w:trPr>
          <w:trHeight w:val="838"/>
        </w:trPr>
        <w:tc>
          <w:tcPr>
            <w:tcW w:w="4786" w:type="dxa"/>
            <w:tcBorders>
              <w:top w:val="single" w:sz="4" w:space="0" w:color="000000"/>
              <w:left w:val="single" w:sz="4" w:space="0" w:color="000000"/>
              <w:bottom w:val="single" w:sz="4" w:space="0" w:color="000000"/>
              <w:right w:val="single" w:sz="4" w:space="0" w:color="000000"/>
            </w:tcBorders>
            <w:vAlign w:val="center"/>
            <w:hideMark/>
          </w:tcPr>
          <w:p w:rsidR="00070BE4" w:rsidRPr="00CA1BDB" w:rsidRDefault="00070BE4" w:rsidP="00A0292E">
            <w:pPr>
              <w:spacing w:after="0" w:line="360" w:lineRule="auto"/>
              <w:ind w:hanging="284"/>
              <w:jc w:val="center"/>
              <w:rPr>
                <w:rFonts w:ascii="Times New Roman" w:hAnsi="Times New Roman" w:cs="Times New Roman"/>
                <w:b/>
                <w:color w:val="000000"/>
                <w:sz w:val="24"/>
                <w:szCs w:val="24"/>
              </w:rPr>
            </w:pPr>
            <w:r w:rsidRPr="00CA1BDB">
              <w:rPr>
                <w:rFonts w:ascii="Times New Roman" w:hAnsi="Times New Roman" w:cs="Times New Roman"/>
                <w:b/>
                <w:sz w:val="24"/>
                <w:szCs w:val="24"/>
              </w:rPr>
              <w:t>Достижения ребенка</w:t>
            </w:r>
          </w:p>
          <w:p w:rsidR="00070BE4" w:rsidRPr="00CA1BDB" w:rsidRDefault="00070BE4" w:rsidP="00A0292E">
            <w:pPr>
              <w:spacing w:after="0" w:line="360" w:lineRule="auto"/>
              <w:ind w:hanging="284"/>
              <w:jc w:val="center"/>
              <w:rPr>
                <w:rFonts w:ascii="Times New Roman" w:hAnsi="Times New Roman" w:cs="Times New Roman"/>
                <w:b/>
                <w:sz w:val="24"/>
                <w:szCs w:val="24"/>
              </w:rPr>
            </w:pPr>
            <w:r w:rsidRPr="00CA1BDB">
              <w:rPr>
                <w:rFonts w:ascii="Times New Roman" w:hAnsi="Times New Roman" w:cs="Times New Roman"/>
                <w:b/>
                <w:sz w:val="24"/>
                <w:szCs w:val="24"/>
              </w:rPr>
              <w:t>(«Что нас радует»)</w:t>
            </w:r>
          </w:p>
        </w:tc>
        <w:tc>
          <w:tcPr>
            <w:tcW w:w="4854" w:type="dxa"/>
            <w:tcBorders>
              <w:top w:val="single" w:sz="4" w:space="0" w:color="000000"/>
              <w:left w:val="single" w:sz="4" w:space="0" w:color="000000"/>
              <w:bottom w:val="single" w:sz="4" w:space="0" w:color="000000"/>
              <w:right w:val="single" w:sz="4" w:space="0" w:color="000000"/>
            </w:tcBorders>
            <w:vAlign w:val="center"/>
            <w:hideMark/>
          </w:tcPr>
          <w:p w:rsidR="00070BE4" w:rsidRPr="003C6035" w:rsidRDefault="00070BE4" w:rsidP="00A0292E">
            <w:pPr>
              <w:spacing w:after="0" w:line="360" w:lineRule="auto"/>
              <w:ind w:hanging="284"/>
              <w:jc w:val="center"/>
              <w:rPr>
                <w:rFonts w:ascii="Times New Roman" w:hAnsi="Times New Roman" w:cs="Times New Roman"/>
                <w:b/>
                <w:sz w:val="24"/>
                <w:szCs w:val="24"/>
              </w:rPr>
            </w:pPr>
            <w:r w:rsidRPr="003C6035">
              <w:rPr>
                <w:rFonts w:ascii="Times New Roman" w:hAnsi="Times New Roman" w:cs="Times New Roman"/>
                <w:b/>
                <w:sz w:val="24"/>
                <w:szCs w:val="24"/>
              </w:rPr>
              <w:t>Вызывает озабоченность и требует</w:t>
            </w:r>
          </w:p>
          <w:p w:rsidR="00070BE4" w:rsidRPr="003C6035" w:rsidRDefault="00070BE4" w:rsidP="00A0292E">
            <w:pPr>
              <w:spacing w:after="0" w:line="360" w:lineRule="auto"/>
              <w:ind w:hanging="284"/>
              <w:jc w:val="center"/>
              <w:rPr>
                <w:rFonts w:ascii="Times New Roman" w:hAnsi="Times New Roman" w:cs="Times New Roman"/>
                <w:b/>
                <w:sz w:val="24"/>
                <w:szCs w:val="24"/>
              </w:rPr>
            </w:pPr>
            <w:r w:rsidRPr="003C6035">
              <w:rPr>
                <w:rFonts w:ascii="Times New Roman" w:hAnsi="Times New Roman" w:cs="Times New Roman"/>
                <w:b/>
                <w:sz w:val="24"/>
                <w:szCs w:val="24"/>
              </w:rPr>
              <w:t>совместных усилий</w:t>
            </w:r>
          </w:p>
          <w:p w:rsidR="00070BE4" w:rsidRPr="003C6035" w:rsidRDefault="00070BE4" w:rsidP="00A0292E">
            <w:pPr>
              <w:spacing w:after="0" w:line="360" w:lineRule="auto"/>
              <w:ind w:hanging="284"/>
              <w:jc w:val="center"/>
              <w:rPr>
                <w:rFonts w:ascii="Times New Roman" w:hAnsi="Times New Roman" w:cs="Times New Roman"/>
                <w:b/>
                <w:color w:val="000000"/>
                <w:sz w:val="24"/>
                <w:szCs w:val="24"/>
              </w:rPr>
            </w:pPr>
            <w:r w:rsidRPr="003C6035">
              <w:rPr>
                <w:rFonts w:ascii="Times New Roman" w:hAnsi="Times New Roman" w:cs="Times New Roman"/>
                <w:b/>
                <w:sz w:val="24"/>
                <w:szCs w:val="24"/>
              </w:rPr>
              <w:t>педагогов и родителей</w:t>
            </w:r>
          </w:p>
        </w:tc>
      </w:tr>
      <w:tr w:rsidR="00070BE4" w:rsidTr="00A0292E">
        <w:trPr>
          <w:trHeight w:val="838"/>
        </w:trPr>
        <w:tc>
          <w:tcPr>
            <w:tcW w:w="4786" w:type="dxa"/>
            <w:tcBorders>
              <w:top w:val="single" w:sz="4" w:space="0" w:color="000000"/>
              <w:left w:val="single" w:sz="4" w:space="0" w:color="000000"/>
              <w:bottom w:val="single" w:sz="4" w:space="0" w:color="000000"/>
              <w:right w:val="single" w:sz="4" w:space="0" w:color="000000"/>
            </w:tcBorders>
          </w:tcPr>
          <w:p w:rsidR="00070BE4" w:rsidRPr="00CA1BDB" w:rsidRDefault="00070BE4" w:rsidP="00D2785A">
            <w:pPr>
              <w:pStyle w:val="a6"/>
              <w:numPr>
                <w:ilvl w:val="0"/>
                <w:numId w:val="6"/>
              </w:numPr>
              <w:tabs>
                <w:tab w:val="left" w:pos="284"/>
              </w:tabs>
              <w:spacing w:after="0" w:line="360" w:lineRule="auto"/>
              <w:ind w:left="0" w:right="92" w:firstLine="0"/>
              <w:jc w:val="both"/>
              <w:rPr>
                <w:rFonts w:ascii="Times New Roman" w:hAnsi="Times New Roman" w:cs="Times New Roman"/>
                <w:sz w:val="24"/>
                <w:szCs w:val="24"/>
              </w:rPr>
            </w:pPr>
            <w:r w:rsidRPr="00CA1BDB">
              <w:rPr>
                <w:rFonts w:ascii="Times New Roman" w:hAnsi="Times New Roman" w:cs="Times New Roman"/>
                <w:sz w:val="24"/>
                <w:szCs w:val="24"/>
              </w:rPr>
              <w:t>Поведение ребенка положительно н</w:t>
            </w:r>
            <w:r w:rsidRPr="00CA1BDB">
              <w:rPr>
                <w:rFonts w:ascii="Times New Roman" w:hAnsi="Times New Roman" w:cs="Times New Roman"/>
                <w:sz w:val="24"/>
                <w:szCs w:val="24"/>
              </w:rPr>
              <w:t>а</w:t>
            </w:r>
            <w:r w:rsidRPr="00CA1BDB">
              <w:rPr>
                <w:rFonts w:ascii="Times New Roman" w:hAnsi="Times New Roman" w:cs="Times New Roman"/>
                <w:sz w:val="24"/>
                <w:szCs w:val="24"/>
              </w:rPr>
              <w:t>правлено. Ребенок хорошо ориентирован в правилах культуры поведения, охотно в</w:t>
            </w:r>
            <w:r w:rsidRPr="00CA1BDB">
              <w:rPr>
                <w:rFonts w:ascii="Times New Roman" w:hAnsi="Times New Roman" w:cs="Times New Roman"/>
                <w:sz w:val="24"/>
                <w:szCs w:val="24"/>
              </w:rPr>
              <w:t>ы</w:t>
            </w:r>
            <w:r w:rsidRPr="00CA1BDB">
              <w:rPr>
                <w:rFonts w:ascii="Times New Roman" w:hAnsi="Times New Roman" w:cs="Times New Roman"/>
                <w:sz w:val="24"/>
                <w:szCs w:val="24"/>
              </w:rPr>
              <w:t>полняет их. - Доброжелательно настроен по отношению к взрослым и сверстникам, вступает в общение, в совместную деятел</w:t>
            </w:r>
            <w:r w:rsidRPr="00CA1BDB">
              <w:rPr>
                <w:rFonts w:ascii="Times New Roman" w:hAnsi="Times New Roman" w:cs="Times New Roman"/>
                <w:sz w:val="24"/>
                <w:szCs w:val="24"/>
              </w:rPr>
              <w:t>ь</w:t>
            </w:r>
            <w:r w:rsidRPr="00CA1BDB">
              <w:rPr>
                <w:rFonts w:ascii="Times New Roman" w:hAnsi="Times New Roman" w:cs="Times New Roman"/>
                <w:sz w:val="24"/>
                <w:szCs w:val="24"/>
              </w:rPr>
              <w:t>ность, стремится к взаимопониманию, сл</w:t>
            </w:r>
            <w:r w:rsidRPr="00CA1BDB">
              <w:rPr>
                <w:rFonts w:ascii="Times New Roman" w:hAnsi="Times New Roman" w:cs="Times New Roman"/>
                <w:sz w:val="24"/>
                <w:szCs w:val="24"/>
              </w:rPr>
              <w:t>у</w:t>
            </w:r>
            <w:r w:rsidRPr="00CA1BDB">
              <w:rPr>
                <w:rFonts w:ascii="Times New Roman" w:hAnsi="Times New Roman" w:cs="Times New Roman"/>
                <w:sz w:val="24"/>
                <w:szCs w:val="24"/>
              </w:rPr>
              <w:t>чае затруднений апеллирует к правилам.</w:t>
            </w:r>
          </w:p>
          <w:p w:rsidR="00070BE4" w:rsidRPr="00CA1BDB" w:rsidRDefault="00070BE4" w:rsidP="00A0292E">
            <w:pPr>
              <w:pStyle w:val="a6"/>
              <w:tabs>
                <w:tab w:val="left" w:pos="284"/>
              </w:tabs>
              <w:spacing w:after="0" w:line="360" w:lineRule="auto"/>
              <w:ind w:left="0" w:right="92"/>
              <w:jc w:val="both"/>
              <w:rPr>
                <w:rFonts w:ascii="Times New Roman" w:hAnsi="Times New Roman" w:cs="Times New Roman"/>
                <w:sz w:val="24"/>
                <w:szCs w:val="24"/>
              </w:rPr>
            </w:pPr>
            <w:r w:rsidRPr="00CA1BDB">
              <w:rPr>
                <w:rFonts w:ascii="Times New Roman" w:hAnsi="Times New Roman" w:cs="Times New Roman"/>
                <w:sz w:val="24"/>
                <w:szCs w:val="24"/>
              </w:rPr>
              <w:t>- Имеет представления о нравственных к</w:t>
            </w:r>
            <w:r w:rsidRPr="00CA1BDB">
              <w:rPr>
                <w:rFonts w:ascii="Times New Roman" w:hAnsi="Times New Roman" w:cs="Times New Roman"/>
                <w:sz w:val="24"/>
                <w:szCs w:val="24"/>
              </w:rPr>
              <w:t>а</w:t>
            </w:r>
            <w:r w:rsidRPr="00CA1BDB">
              <w:rPr>
                <w:rFonts w:ascii="Times New Roman" w:hAnsi="Times New Roman" w:cs="Times New Roman"/>
                <w:sz w:val="24"/>
                <w:szCs w:val="24"/>
              </w:rPr>
              <w:t>чествах людей, оценивает поступки с поз</w:t>
            </w:r>
            <w:r w:rsidRPr="00CA1BDB">
              <w:rPr>
                <w:rFonts w:ascii="Times New Roman" w:hAnsi="Times New Roman" w:cs="Times New Roman"/>
                <w:sz w:val="24"/>
                <w:szCs w:val="24"/>
              </w:rPr>
              <w:t>и</w:t>
            </w:r>
            <w:r w:rsidRPr="00CA1BDB">
              <w:rPr>
                <w:rFonts w:ascii="Times New Roman" w:hAnsi="Times New Roman" w:cs="Times New Roman"/>
                <w:sz w:val="24"/>
                <w:szCs w:val="24"/>
              </w:rPr>
              <w:t xml:space="preserve">ции известных правил и норм. </w:t>
            </w:r>
          </w:p>
          <w:p w:rsidR="00070BE4" w:rsidRPr="00CA1BDB" w:rsidRDefault="00070BE4" w:rsidP="00A0292E">
            <w:pPr>
              <w:pStyle w:val="a6"/>
              <w:tabs>
                <w:tab w:val="left" w:pos="284"/>
              </w:tabs>
              <w:spacing w:after="0" w:line="360" w:lineRule="auto"/>
              <w:ind w:left="0" w:right="92"/>
              <w:jc w:val="both"/>
              <w:rPr>
                <w:rFonts w:ascii="Times New Roman" w:hAnsi="Times New Roman" w:cs="Times New Roman"/>
                <w:sz w:val="24"/>
                <w:szCs w:val="24"/>
              </w:rPr>
            </w:pPr>
            <w:r w:rsidRPr="00CA1BDB">
              <w:rPr>
                <w:rFonts w:ascii="Times New Roman" w:hAnsi="Times New Roman" w:cs="Times New Roman"/>
                <w:sz w:val="24"/>
                <w:szCs w:val="24"/>
              </w:rPr>
              <w:t>- Внимателен к эмоциональному и физич</w:t>
            </w:r>
            <w:r w:rsidRPr="00CA1BDB">
              <w:rPr>
                <w:rFonts w:ascii="Times New Roman" w:hAnsi="Times New Roman" w:cs="Times New Roman"/>
                <w:sz w:val="24"/>
                <w:szCs w:val="24"/>
              </w:rPr>
              <w:t>е</w:t>
            </w:r>
            <w:r w:rsidRPr="00CA1BDB">
              <w:rPr>
                <w:rFonts w:ascii="Times New Roman" w:hAnsi="Times New Roman" w:cs="Times New Roman"/>
                <w:sz w:val="24"/>
                <w:szCs w:val="24"/>
              </w:rPr>
              <w:t>скому состоянию людей, хорошо различает разные эмоции, проявляет участие и заботу о близких и сверстниках.</w:t>
            </w:r>
          </w:p>
          <w:p w:rsidR="00070BE4" w:rsidRPr="00CA1BDB" w:rsidRDefault="00070BE4" w:rsidP="00A0292E">
            <w:pPr>
              <w:pStyle w:val="a6"/>
              <w:tabs>
                <w:tab w:val="left" w:pos="284"/>
              </w:tabs>
              <w:spacing w:after="0" w:line="360" w:lineRule="auto"/>
              <w:ind w:left="0" w:right="92"/>
              <w:jc w:val="both"/>
              <w:rPr>
                <w:rFonts w:ascii="Times New Roman" w:hAnsi="Times New Roman" w:cs="Times New Roman"/>
                <w:sz w:val="24"/>
                <w:szCs w:val="24"/>
              </w:rPr>
            </w:pPr>
            <w:r w:rsidRPr="00CA1BDB">
              <w:rPr>
                <w:rFonts w:ascii="Times New Roman" w:hAnsi="Times New Roman" w:cs="Times New Roman"/>
                <w:sz w:val="24"/>
                <w:szCs w:val="24"/>
              </w:rPr>
              <w:lastRenderedPageBreak/>
              <w:t>- Имеет близких друзей (друга), с удовол</w:t>
            </w:r>
            <w:r w:rsidRPr="00CA1BDB">
              <w:rPr>
                <w:rFonts w:ascii="Times New Roman" w:hAnsi="Times New Roman" w:cs="Times New Roman"/>
                <w:sz w:val="24"/>
                <w:szCs w:val="24"/>
              </w:rPr>
              <w:t>ь</w:t>
            </w:r>
            <w:r w:rsidRPr="00CA1BDB">
              <w:rPr>
                <w:rFonts w:ascii="Times New Roman" w:hAnsi="Times New Roman" w:cs="Times New Roman"/>
                <w:sz w:val="24"/>
                <w:szCs w:val="24"/>
              </w:rPr>
              <w:t>ствием общается, участвует в общих делах, обсуждает события, делится своими мы</w:t>
            </w:r>
            <w:r w:rsidRPr="00CA1BDB">
              <w:rPr>
                <w:rFonts w:ascii="Times New Roman" w:hAnsi="Times New Roman" w:cs="Times New Roman"/>
                <w:sz w:val="24"/>
                <w:szCs w:val="24"/>
              </w:rPr>
              <w:t>с</w:t>
            </w:r>
            <w:r w:rsidRPr="00CA1BDB">
              <w:rPr>
                <w:rFonts w:ascii="Times New Roman" w:hAnsi="Times New Roman" w:cs="Times New Roman"/>
                <w:sz w:val="24"/>
                <w:szCs w:val="24"/>
              </w:rPr>
              <w:t xml:space="preserve">лями, переживаниями. </w:t>
            </w:r>
          </w:p>
          <w:p w:rsidR="00070BE4" w:rsidRPr="00CA1BDB" w:rsidRDefault="00070BE4" w:rsidP="00A0292E">
            <w:pPr>
              <w:pStyle w:val="a6"/>
              <w:tabs>
                <w:tab w:val="left" w:pos="284"/>
              </w:tabs>
              <w:spacing w:after="0" w:line="360" w:lineRule="auto"/>
              <w:ind w:left="0" w:right="92"/>
              <w:jc w:val="both"/>
              <w:rPr>
                <w:rFonts w:ascii="Times New Roman" w:hAnsi="Times New Roman" w:cs="Times New Roman"/>
                <w:sz w:val="24"/>
                <w:szCs w:val="24"/>
              </w:rPr>
            </w:pPr>
            <w:r w:rsidRPr="00CA1BDB">
              <w:rPr>
                <w:rFonts w:ascii="Times New Roman" w:hAnsi="Times New Roman" w:cs="Times New Roman"/>
                <w:sz w:val="24"/>
                <w:szCs w:val="24"/>
              </w:rPr>
              <w:t>- Имеет представления о школе, стремится к своему будущему положению школьника, проявляет уверенность в себе, положител</w:t>
            </w:r>
            <w:r w:rsidRPr="00CA1BDB">
              <w:rPr>
                <w:rFonts w:ascii="Times New Roman" w:hAnsi="Times New Roman" w:cs="Times New Roman"/>
                <w:sz w:val="24"/>
                <w:szCs w:val="24"/>
              </w:rPr>
              <w:t>ь</w:t>
            </w:r>
            <w:r w:rsidRPr="00CA1BDB">
              <w:rPr>
                <w:rFonts w:ascii="Times New Roman" w:hAnsi="Times New Roman" w:cs="Times New Roman"/>
                <w:sz w:val="24"/>
                <w:szCs w:val="24"/>
              </w:rPr>
              <w:t>ную самооценку, чувство собственного достоинства</w:t>
            </w:r>
          </w:p>
        </w:tc>
        <w:tc>
          <w:tcPr>
            <w:tcW w:w="4854" w:type="dxa"/>
            <w:tcBorders>
              <w:top w:val="single" w:sz="4" w:space="0" w:color="000000"/>
              <w:left w:val="single" w:sz="4" w:space="0" w:color="000000"/>
              <w:bottom w:val="single" w:sz="4" w:space="0" w:color="000000"/>
              <w:right w:val="single" w:sz="4" w:space="0" w:color="000000"/>
            </w:tcBorders>
          </w:tcPr>
          <w:p w:rsidR="00070BE4" w:rsidRDefault="00070BE4" w:rsidP="00A0292E">
            <w:pPr>
              <w:spacing w:after="0" w:line="360" w:lineRule="auto"/>
              <w:jc w:val="both"/>
            </w:pPr>
            <w:r>
              <w:lastRenderedPageBreak/>
              <w:t>Поведение ребенка неустойчиво, ситуативно. Хотя он имеет представления об отдельных пр</w:t>
            </w:r>
            <w:r>
              <w:t>а</w:t>
            </w:r>
            <w:r>
              <w:t>вилах культуры поведения привычка, самосто</w:t>
            </w:r>
            <w:r>
              <w:t>я</w:t>
            </w:r>
            <w:r>
              <w:t>тельно следовать им не сложилась, часто пов</w:t>
            </w:r>
            <w:r>
              <w:t>е</w:t>
            </w:r>
            <w:r>
              <w:t>дение определяется непосредственными побу</w:t>
            </w:r>
            <w:r>
              <w:t>ж</w:t>
            </w:r>
            <w:r>
              <w:t>дениями.</w:t>
            </w:r>
          </w:p>
          <w:p w:rsidR="00070BE4" w:rsidRDefault="00070BE4" w:rsidP="00A0292E">
            <w:pPr>
              <w:spacing w:after="0" w:line="360" w:lineRule="auto"/>
              <w:jc w:val="both"/>
            </w:pPr>
            <w:r>
              <w:t xml:space="preserve">- Ребенок испытывает трудности в общении и взаимодействии со сверстниками, связанные с неумением или нежеланием учитывать интересы и позицию партнеров, найти взаимопонимание. </w:t>
            </w:r>
            <w:r>
              <w:sym w:font="Symbol" w:char="F02D"/>
            </w:r>
            <w:r>
              <w:t xml:space="preserve"> Выражено некоторое отставание в развитии связной речи, в умении вести диалог.</w:t>
            </w:r>
          </w:p>
          <w:p w:rsidR="00070BE4" w:rsidRDefault="00070BE4" w:rsidP="00A0292E">
            <w:pPr>
              <w:spacing w:after="0" w:line="360" w:lineRule="auto"/>
              <w:jc w:val="both"/>
            </w:pPr>
            <w:r>
              <w:t xml:space="preserve"> - Слабо ориентируется в эмоциональных состо</w:t>
            </w:r>
            <w:r>
              <w:t>я</w:t>
            </w:r>
            <w:r>
              <w:t>ниях окружающих. Наряду с положительными поступками, наблюдаются проявления негати</w:t>
            </w:r>
            <w:r>
              <w:t>в</w:t>
            </w:r>
            <w:r>
              <w:lastRenderedPageBreak/>
              <w:t>ного, равнодушного отношения к другим (све</w:t>
            </w:r>
            <w:r>
              <w:t>р</w:t>
            </w:r>
            <w:r>
              <w:t>стникам, малышам, близким взрослым).</w:t>
            </w:r>
          </w:p>
          <w:p w:rsidR="00070BE4" w:rsidRPr="009E50D2" w:rsidRDefault="00070BE4" w:rsidP="00A0292E">
            <w:pPr>
              <w:spacing w:after="0" w:line="360" w:lineRule="auto"/>
              <w:jc w:val="both"/>
            </w:pPr>
            <w:r>
              <w:sym w:font="Symbol" w:char="F02D"/>
            </w:r>
            <w:r>
              <w:t xml:space="preserve"> Отношение к будущему (к поступлению в шк</w:t>
            </w:r>
            <w:r>
              <w:t>о</w:t>
            </w:r>
            <w:r>
              <w:t>лу) неопределенное, затрудняется говорить о  своих достижениях и успехах.</w:t>
            </w:r>
          </w:p>
        </w:tc>
      </w:tr>
    </w:tbl>
    <w:p w:rsidR="00070BE4" w:rsidRDefault="00070BE4" w:rsidP="00070BE4">
      <w:pPr>
        <w:spacing w:after="5" w:line="264" w:lineRule="auto"/>
        <w:ind w:right="711"/>
        <w:rPr>
          <w:rFonts w:ascii="Times New Roman" w:hAnsi="Times New Roman" w:cs="Times New Roman"/>
          <w:sz w:val="24"/>
          <w:szCs w:val="24"/>
        </w:rPr>
      </w:pPr>
    </w:p>
    <w:p w:rsidR="00070BE4" w:rsidRDefault="00070BE4" w:rsidP="00070BE4">
      <w:pPr>
        <w:spacing w:after="0" w:line="360" w:lineRule="auto"/>
        <w:ind w:firstLine="709"/>
        <w:jc w:val="center"/>
        <w:rPr>
          <w:rFonts w:ascii="Times New Roman" w:hAnsi="Times New Roman" w:cs="Times New Roman"/>
          <w:b/>
          <w:sz w:val="28"/>
          <w:szCs w:val="24"/>
        </w:rPr>
      </w:pPr>
      <w:r>
        <w:rPr>
          <w:rFonts w:ascii="Times New Roman" w:hAnsi="Times New Roman" w:cs="Times New Roman"/>
          <w:b/>
          <w:sz w:val="28"/>
          <w:szCs w:val="24"/>
        </w:rPr>
        <w:t>Развиваем ценностное отношение к труду: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45"/>
        <w:gridCol w:w="6328"/>
      </w:tblGrid>
      <w:tr w:rsidR="00070BE4" w:rsidRPr="00CA1BDB" w:rsidTr="00A0292E">
        <w:tc>
          <w:tcPr>
            <w:tcW w:w="3313" w:type="dxa"/>
            <w:tcBorders>
              <w:top w:val="single" w:sz="4" w:space="0" w:color="auto"/>
              <w:left w:val="single" w:sz="4" w:space="0" w:color="auto"/>
              <w:bottom w:val="single" w:sz="4" w:space="0" w:color="auto"/>
              <w:right w:val="single" w:sz="4" w:space="0" w:color="auto"/>
            </w:tcBorders>
            <w:vAlign w:val="center"/>
            <w:hideMark/>
          </w:tcPr>
          <w:p w:rsidR="00070BE4" w:rsidRPr="00CA1BDB" w:rsidRDefault="00070BE4" w:rsidP="00A0292E">
            <w:pPr>
              <w:keepNext/>
              <w:keepLines/>
              <w:spacing w:after="0" w:line="360" w:lineRule="auto"/>
              <w:ind w:hanging="284"/>
              <w:jc w:val="center"/>
              <w:outlineLvl w:val="6"/>
              <w:rPr>
                <w:rFonts w:ascii="Times New Roman" w:hAnsi="Times New Roman" w:cs="Times New Roman"/>
                <w:b/>
                <w:sz w:val="24"/>
                <w:szCs w:val="24"/>
              </w:rPr>
            </w:pPr>
            <w:r w:rsidRPr="00CA1BDB">
              <w:rPr>
                <w:rFonts w:ascii="Times New Roman" w:hAnsi="Times New Roman" w:cs="Times New Roman"/>
                <w:b/>
                <w:sz w:val="24"/>
                <w:szCs w:val="24"/>
              </w:rPr>
              <w:t>Задачи образовательной</w:t>
            </w:r>
          </w:p>
          <w:p w:rsidR="00070BE4" w:rsidRPr="00CA1BDB" w:rsidRDefault="00070BE4" w:rsidP="00A0292E">
            <w:pPr>
              <w:keepNext/>
              <w:keepLines/>
              <w:spacing w:after="0" w:line="360" w:lineRule="auto"/>
              <w:ind w:hanging="284"/>
              <w:jc w:val="center"/>
              <w:outlineLvl w:val="6"/>
              <w:rPr>
                <w:rFonts w:ascii="Times New Roman" w:hAnsi="Times New Roman" w:cs="Times New Roman"/>
                <w:b/>
                <w:color w:val="000000"/>
                <w:sz w:val="24"/>
                <w:szCs w:val="24"/>
              </w:rPr>
            </w:pPr>
            <w:r w:rsidRPr="00CA1BDB">
              <w:rPr>
                <w:rFonts w:ascii="Times New Roman" w:hAnsi="Times New Roman" w:cs="Times New Roman"/>
                <w:b/>
                <w:sz w:val="24"/>
                <w:szCs w:val="24"/>
              </w:rPr>
              <w:t>деятельности</w:t>
            </w:r>
          </w:p>
        </w:tc>
        <w:tc>
          <w:tcPr>
            <w:tcW w:w="6576" w:type="dxa"/>
            <w:tcBorders>
              <w:top w:val="single" w:sz="4" w:space="0" w:color="auto"/>
              <w:left w:val="single" w:sz="4" w:space="0" w:color="auto"/>
              <w:bottom w:val="single" w:sz="4" w:space="0" w:color="auto"/>
              <w:right w:val="single" w:sz="4" w:space="0" w:color="auto"/>
            </w:tcBorders>
            <w:vAlign w:val="center"/>
            <w:hideMark/>
          </w:tcPr>
          <w:p w:rsidR="00070BE4" w:rsidRPr="00CA1BDB" w:rsidRDefault="00070BE4" w:rsidP="00A0292E">
            <w:pPr>
              <w:keepNext/>
              <w:keepLines/>
              <w:spacing w:after="0" w:line="360" w:lineRule="auto"/>
              <w:ind w:hanging="284"/>
              <w:jc w:val="center"/>
              <w:outlineLvl w:val="6"/>
              <w:rPr>
                <w:rFonts w:ascii="Times New Roman" w:hAnsi="Times New Roman" w:cs="Times New Roman"/>
                <w:b/>
                <w:sz w:val="24"/>
                <w:szCs w:val="24"/>
              </w:rPr>
            </w:pPr>
            <w:r w:rsidRPr="00CA1BDB">
              <w:rPr>
                <w:rFonts w:ascii="Times New Roman" w:hAnsi="Times New Roman" w:cs="Times New Roman"/>
                <w:b/>
                <w:sz w:val="24"/>
                <w:szCs w:val="24"/>
              </w:rPr>
              <w:t>Содержание образовательной</w:t>
            </w:r>
          </w:p>
          <w:p w:rsidR="00070BE4" w:rsidRPr="00CA1BDB" w:rsidRDefault="00070BE4" w:rsidP="00A0292E">
            <w:pPr>
              <w:keepNext/>
              <w:keepLines/>
              <w:spacing w:after="0" w:line="360" w:lineRule="auto"/>
              <w:ind w:hanging="284"/>
              <w:jc w:val="center"/>
              <w:outlineLvl w:val="6"/>
              <w:rPr>
                <w:rFonts w:ascii="Times New Roman" w:hAnsi="Times New Roman" w:cs="Times New Roman"/>
                <w:b/>
                <w:color w:val="000000"/>
                <w:sz w:val="24"/>
                <w:szCs w:val="24"/>
              </w:rPr>
            </w:pPr>
            <w:r w:rsidRPr="00CA1BDB">
              <w:rPr>
                <w:rFonts w:ascii="Times New Roman" w:hAnsi="Times New Roman" w:cs="Times New Roman"/>
                <w:b/>
                <w:sz w:val="24"/>
                <w:szCs w:val="24"/>
              </w:rPr>
              <w:t>деятельности</w:t>
            </w:r>
          </w:p>
        </w:tc>
      </w:tr>
      <w:tr w:rsidR="00070BE4" w:rsidRPr="00CA1BDB" w:rsidTr="00A0292E">
        <w:tc>
          <w:tcPr>
            <w:tcW w:w="3313" w:type="dxa"/>
            <w:tcBorders>
              <w:top w:val="single" w:sz="4" w:space="0" w:color="auto"/>
              <w:left w:val="single" w:sz="4" w:space="0" w:color="auto"/>
              <w:bottom w:val="single" w:sz="4" w:space="0" w:color="auto"/>
              <w:right w:val="single" w:sz="4" w:space="0" w:color="auto"/>
            </w:tcBorders>
          </w:tcPr>
          <w:p w:rsidR="00070BE4" w:rsidRPr="00CA1BDB" w:rsidRDefault="00070BE4" w:rsidP="00A0292E">
            <w:pPr>
              <w:spacing w:after="0" w:line="360" w:lineRule="auto"/>
              <w:rPr>
                <w:rFonts w:ascii="Times New Roman" w:hAnsi="Times New Roman" w:cs="Times New Roman"/>
                <w:sz w:val="24"/>
                <w:szCs w:val="24"/>
              </w:rPr>
            </w:pPr>
            <w:r w:rsidRPr="00CA1BDB">
              <w:rPr>
                <w:rFonts w:ascii="Times New Roman" w:hAnsi="Times New Roman" w:cs="Times New Roman"/>
                <w:sz w:val="24"/>
                <w:szCs w:val="24"/>
              </w:rPr>
              <w:sym w:font="Symbol" w:char="F02D"/>
            </w:r>
            <w:r w:rsidRPr="00CA1BDB">
              <w:rPr>
                <w:rFonts w:ascii="Times New Roman" w:hAnsi="Times New Roman" w:cs="Times New Roman"/>
                <w:sz w:val="24"/>
                <w:szCs w:val="24"/>
              </w:rPr>
              <w:t xml:space="preserve"> Формировать представл</w:t>
            </w:r>
            <w:r w:rsidRPr="00CA1BDB">
              <w:rPr>
                <w:rFonts w:ascii="Times New Roman" w:hAnsi="Times New Roman" w:cs="Times New Roman"/>
                <w:sz w:val="24"/>
                <w:szCs w:val="24"/>
              </w:rPr>
              <w:t>е</w:t>
            </w:r>
            <w:r w:rsidRPr="00CA1BDB">
              <w:rPr>
                <w:rFonts w:ascii="Times New Roman" w:hAnsi="Times New Roman" w:cs="Times New Roman"/>
                <w:sz w:val="24"/>
                <w:szCs w:val="24"/>
              </w:rPr>
              <w:t>ние о труде как ценности общества, основы достойной и благополучной жизни страны, семьи и каждого ч</w:t>
            </w:r>
            <w:r w:rsidRPr="00CA1BDB">
              <w:rPr>
                <w:rFonts w:ascii="Times New Roman" w:hAnsi="Times New Roman" w:cs="Times New Roman"/>
                <w:sz w:val="24"/>
                <w:szCs w:val="24"/>
              </w:rPr>
              <w:t>е</w:t>
            </w:r>
            <w:r w:rsidRPr="00CA1BDB">
              <w:rPr>
                <w:rFonts w:ascii="Times New Roman" w:hAnsi="Times New Roman" w:cs="Times New Roman"/>
                <w:sz w:val="24"/>
                <w:szCs w:val="24"/>
              </w:rPr>
              <w:t>ловека, о разнообразии и взаимосвязи видов труда и профессий.</w:t>
            </w:r>
          </w:p>
          <w:p w:rsidR="00070BE4" w:rsidRPr="00CA1BDB" w:rsidRDefault="00070BE4" w:rsidP="00A0292E">
            <w:pPr>
              <w:spacing w:after="0" w:line="360" w:lineRule="auto"/>
              <w:rPr>
                <w:rFonts w:ascii="Times New Roman" w:hAnsi="Times New Roman" w:cs="Times New Roman"/>
                <w:sz w:val="24"/>
                <w:szCs w:val="24"/>
              </w:rPr>
            </w:pPr>
            <w:r w:rsidRPr="00CA1BDB">
              <w:rPr>
                <w:rFonts w:ascii="Times New Roman" w:hAnsi="Times New Roman" w:cs="Times New Roman"/>
                <w:sz w:val="24"/>
                <w:szCs w:val="24"/>
              </w:rPr>
              <w:sym w:font="Symbol" w:char="F02D"/>
            </w:r>
            <w:r w:rsidRPr="00CA1BDB">
              <w:rPr>
                <w:rFonts w:ascii="Times New Roman" w:hAnsi="Times New Roman" w:cs="Times New Roman"/>
                <w:sz w:val="24"/>
                <w:szCs w:val="24"/>
              </w:rPr>
              <w:t xml:space="preserve"> Формировать первоосновы экономического образа мышления, осознания мат</w:t>
            </w:r>
            <w:r w:rsidRPr="00CA1BDB">
              <w:rPr>
                <w:rFonts w:ascii="Times New Roman" w:hAnsi="Times New Roman" w:cs="Times New Roman"/>
                <w:sz w:val="24"/>
                <w:szCs w:val="24"/>
              </w:rPr>
              <w:t>е</w:t>
            </w:r>
            <w:r w:rsidRPr="00CA1BDB">
              <w:rPr>
                <w:rFonts w:ascii="Times New Roman" w:hAnsi="Times New Roman" w:cs="Times New Roman"/>
                <w:sz w:val="24"/>
                <w:szCs w:val="24"/>
              </w:rPr>
              <w:t>риальных возможностей р</w:t>
            </w:r>
            <w:r w:rsidRPr="00CA1BDB">
              <w:rPr>
                <w:rFonts w:ascii="Times New Roman" w:hAnsi="Times New Roman" w:cs="Times New Roman"/>
                <w:sz w:val="24"/>
                <w:szCs w:val="24"/>
              </w:rPr>
              <w:t>о</w:t>
            </w:r>
            <w:r w:rsidRPr="00CA1BDB">
              <w:rPr>
                <w:rFonts w:ascii="Times New Roman" w:hAnsi="Times New Roman" w:cs="Times New Roman"/>
                <w:sz w:val="24"/>
                <w:szCs w:val="24"/>
              </w:rPr>
              <w:t>дителей, ограниченности р</w:t>
            </w:r>
            <w:r w:rsidRPr="00CA1BDB">
              <w:rPr>
                <w:rFonts w:ascii="Times New Roman" w:hAnsi="Times New Roman" w:cs="Times New Roman"/>
                <w:sz w:val="24"/>
                <w:szCs w:val="24"/>
              </w:rPr>
              <w:t>е</w:t>
            </w:r>
            <w:r w:rsidRPr="00CA1BDB">
              <w:rPr>
                <w:rFonts w:ascii="Times New Roman" w:hAnsi="Times New Roman" w:cs="Times New Roman"/>
                <w:sz w:val="24"/>
                <w:szCs w:val="24"/>
              </w:rPr>
              <w:t>сурсов (продукты питания, вода, электричество и пр.) в современном мире.</w:t>
            </w:r>
          </w:p>
          <w:p w:rsidR="00070BE4" w:rsidRPr="00CA1BDB" w:rsidRDefault="00070BE4" w:rsidP="00A0292E">
            <w:pPr>
              <w:spacing w:after="0" w:line="360" w:lineRule="auto"/>
              <w:rPr>
                <w:rFonts w:ascii="Times New Roman" w:hAnsi="Times New Roman" w:cs="Times New Roman"/>
                <w:sz w:val="24"/>
                <w:szCs w:val="24"/>
              </w:rPr>
            </w:pPr>
            <w:r w:rsidRPr="00CA1BDB">
              <w:rPr>
                <w:rFonts w:ascii="Times New Roman" w:hAnsi="Times New Roman" w:cs="Times New Roman"/>
                <w:sz w:val="24"/>
                <w:szCs w:val="24"/>
              </w:rPr>
              <w:sym w:font="Symbol" w:char="F02D"/>
            </w:r>
            <w:r w:rsidRPr="00CA1BDB">
              <w:rPr>
                <w:rFonts w:ascii="Times New Roman" w:hAnsi="Times New Roman" w:cs="Times New Roman"/>
                <w:sz w:val="24"/>
                <w:szCs w:val="24"/>
              </w:rPr>
              <w:t xml:space="preserve"> Развивать интерес и сам</w:t>
            </w:r>
            <w:r w:rsidRPr="00CA1BDB">
              <w:rPr>
                <w:rFonts w:ascii="Times New Roman" w:hAnsi="Times New Roman" w:cs="Times New Roman"/>
                <w:sz w:val="24"/>
                <w:szCs w:val="24"/>
              </w:rPr>
              <w:t>о</w:t>
            </w:r>
            <w:r w:rsidRPr="00CA1BDB">
              <w:rPr>
                <w:rFonts w:ascii="Times New Roman" w:hAnsi="Times New Roman" w:cs="Times New Roman"/>
                <w:sz w:val="24"/>
                <w:szCs w:val="24"/>
              </w:rPr>
              <w:t>стоятельность детей в ра</w:t>
            </w:r>
            <w:r w:rsidRPr="00CA1BDB">
              <w:rPr>
                <w:rFonts w:ascii="Times New Roman" w:hAnsi="Times New Roman" w:cs="Times New Roman"/>
                <w:sz w:val="24"/>
                <w:szCs w:val="24"/>
              </w:rPr>
              <w:t>з</w:t>
            </w:r>
            <w:r w:rsidRPr="00CA1BDB">
              <w:rPr>
                <w:rFonts w:ascii="Times New Roman" w:hAnsi="Times New Roman" w:cs="Times New Roman"/>
                <w:sz w:val="24"/>
                <w:szCs w:val="24"/>
              </w:rPr>
              <w:t>ных видах доступного труда, умение включаться в реал</w:t>
            </w:r>
            <w:r w:rsidRPr="00CA1BDB">
              <w:rPr>
                <w:rFonts w:ascii="Times New Roman" w:hAnsi="Times New Roman" w:cs="Times New Roman"/>
                <w:sz w:val="24"/>
                <w:szCs w:val="24"/>
              </w:rPr>
              <w:t>ь</w:t>
            </w:r>
            <w:r w:rsidRPr="00CA1BDB">
              <w:rPr>
                <w:rFonts w:ascii="Times New Roman" w:hAnsi="Times New Roman" w:cs="Times New Roman"/>
                <w:sz w:val="24"/>
                <w:szCs w:val="24"/>
              </w:rPr>
              <w:t>ные трудовые связи совзро</w:t>
            </w:r>
            <w:r w:rsidRPr="00CA1BDB">
              <w:rPr>
                <w:rFonts w:ascii="Times New Roman" w:hAnsi="Times New Roman" w:cs="Times New Roman"/>
                <w:sz w:val="24"/>
                <w:szCs w:val="24"/>
              </w:rPr>
              <w:t>с</w:t>
            </w:r>
            <w:r w:rsidRPr="00CA1BDB">
              <w:rPr>
                <w:rFonts w:ascii="Times New Roman" w:hAnsi="Times New Roman" w:cs="Times New Roman"/>
                <w:sz w:val="24"/>
                <w:szCs w:val="24"/>
              </w:rPr>
              <w:lastRenderedPageBreak/>
              <w:t>лыми и сверстниками через дежурство, выполнение тр</w:t>
            </w:r>
            <w:r w:rsidRPr="00CA1BDB">
              <w:rPr>
                <w:rFonts w:ascii="Times New Roman" w:hAnsi="Times New Roman" w:cs="Times New Roman"/>
                <w:sz w:val="24"/>
                <w:szCs w:val="24"/>
              </w:rPr>
              <w:t>у</w:t>
            </w:r>
            <w:r w:rsidRPr="00CA1BDB">
              <w:rPr>
                <w:rFonts w:ascii="Times New Roman" w:hAnsi="Times New Roman" w:cs="Times New Roman"/>
                <w:sz w:val="24"/>
                <w:szCs w:val="24"/>
              </w:rPr>
              <w:t xml:space="preserve">довых поручений, ручной труд и пр. </w:t>
            </w:r>
          </w:p>
          <w:p w:rsidR="00070BE4" w:rsidRPr="00CA1BDB" w:rsidRDefault="00070BE4" w:rsidP="00A0292E">
            <w:pPr>
              <w:spacing w:after="0" w:line="360" w:lineRule="auto"/>
              <w:rPr>
                <w:rFonts w:ascii="Times New Roman" w:hAnsi="Times New Roman" w:cs="Times New Roman"/>
                <w:sz w:val="24"/>
                <w:szCs w:val="24"/>
              </w:rPr>
            </w:pPr>
            <w:r w:rsidRPr="00CA1BDB">
              <w:rPr>
                <w:rFonts w:ascii="Times New Roman" w:hAnsi="Times New Roman" w:cs="Times New Roman"/>
                <w:sz w:val="24"/>
                <w:szCs w:val="24"/>
              </w:rPr>
              <w:sym w:font="Symbol" w:char="F02D"/>
            </w:r>
            <w:r w:rsidRPr="00CA1BDB">
              <w:rPr>
                <w:rFonts w:ascii="Times New Roman" w:hAnsi="Times New Roman" w:cs="Times New Roman"/>
                <w:sz w:val="24"/>
                <w:szCs w:val="24"/>
              </w:rPr>
              <w:t xml:space="preserve"> Обеспечивать освоение умений сотрудничества в с</w:t>
            </w:r>
            <w:r w:rsidRPr="00CA1BDB">
              <w:rPr>
                <w:rFonts w:ascii="Times New Roman" w:hAnsi="Times New Roman" w:cs="Times New Roman"/>
                <w:sz w:val="24"/>
                <w:szCs w:val="24"/>
              </w:rPr>
              <w:t>о</w:t>
            </w:r>
            <w:r w:rsidRPr="00CA1BDB">
              <w:rPr>
                <w:rFonts w:ascii="Times New Roman" w:hAnsi="Times New Roman" w:cs="Times New Roman"/>
                <w:sz w:val="24"/>
                <w:szCs w:val="24"/>
              </w:rPr>
              <w:t>вместном труде, элемента</w:t>
            </w:r>
            <w:r w:rsidRPr="00CA1BDB">
              <w:rPr>
                <w:rFonts w:ascii="Times New Roman" w:hAnsi="Times New Roman" w:cs="Times New Roman"/>
                <w:sz w:val="24"/>
                <w:szCs w:val="24"/>
              </w:rPr>
              <w:t>р</w:t>
            </w:r>
            <w:r w:rsidRPr="00CA1BDB">
              <w:rPr>
                <w:rFonts w:ascii="Times New Roman" w:hAnsi="Times New Roman" w:cs="Times New Roman"/>
                <w:sz w:val="24"/>
                <w:szCs w:val="24"/>
              </w:rPr>
              <w:t>ного планирования, взаим</w:t>
            </w:r>
            <w:r w:rsidRPr="00CA1BDB">
              <w:rPr>
                <w:rFonts w:ascii="Times New Roman" w:hAnsi="Times New Roman" w:cs="Times New Roman"/>
                <w:sz w:val="24"/>
                <w:szCs w:val="24"/>
              </w:rPr>
              <w:t>о</w:t>
            </w:r>
            <w:r w:rsidRPr="00CA1BDB">
              <w:rPr>
                <w:rFonts w:ascii="Times New Roman" w:hAnsi="Times New Roman" w:cs="Times New Roman"/>
                <w:sz w:val="24"/>
                <w:szCs w:val="24"/>
              </w:rPr>
              <w:t>действия с партнерами, оценки результатов труда.</w:t>
            </w:r>
          </w:p>
          <w:p w:rsidR="00070BE4" w:rsidRPr="00CA1BDB" w:rsidRDefault="00070BE4" w:rsidP="00A0292E">
            <w:pPr>
              <w:spacing w:after="0" w:line="360" w:lineRule="auto"/>
              <w:rPr>
                <w:rFonts w:ascii="Times New Roman" w:hAnsi="Times New Roman" w:cs="Times New Roman"/>
                <w:color w:val="000000"/>
                <w:sz w:val="24"/>
                <w:szCs w:val="24"/>
              </w:rPr>
            </w:pPr>
            <w:r w:rsidRPr="00CA1BDB">
              <w:rPr>
                <w:rFonts w:ascii="Times New Roman" w:hAnsi="Times New Roman" w:cs="Times New Roman"/>
                <w:sz w:val="24"/>
                <w:szCs w:val="24"/>
              </w:rPr>
              <w:t>- Воспитывать ответстве</w:t>
            </w:r>
            <w:r w:rsidRPr="00CA1BDB">
              <w:rPr>
                <w:rFonts w:ascii="Times New Roman" w:hAnsi="Times New Roman" w:cs="Times New Roman"/>
                <w:sz w:val="24"/>
                <w:szCs w:val="24"/>
              </w:rPr>
              <w:t>н</w:t>
            </w:r>
            <w:r w:rsidRPr="00CA1BDB">
              <w:rPr>
                <w:rFonts w:ascii="Times New Roman" w:hAnsi="Times New Roman" w:cs="Times New Roman"/>
                <w:sz w:val="24"/>
                <w:szCs w:val="24"/>
              </w:rPr>
              <w:t>ность, добросовестность, стремление к участию в тр</w:t>
            </w:r>
            <w:r w:rsidRPr="00CA1BDB">
              <w:rPr>
                <w:rFonts w:ascii="Times New Roman" w:hAnsi="Times New Roman" w:cs="Times New Roman"/>
                <w:sz w:val="24"/>
                <w:szCs w:val="24"/>
              </w:rPr>
              <w:t>у</w:t>
            </w:r>
            <w:r w:rsidRPr="00CA1BDB">
              <w:rPr>
                <w:rFonts w:ascii="Times New Roman" w:hAnsi="Times New Roman" w:cs="Times New Roman"/>
                <w:sz w:val="24"/>
                <w:szCs w:val="24"/>
              </w:rPr>
              <w:t>де взрослых, оказанию п</w:t>
            </w:r>
            <w:r w:rsidRPr="00CA1BDB">
              <w:rPr>
                <w:rFonts w:ascii="Times New Roman" w:hAnsi="Times New Roman" w:cs="Times New Roman"/>
                <w:sz w:val="24"/>
                <w:szCs w:val="24"/>
              </w:rPr>
              <w:t>о</w:t>
            </w:r>
            <w:r w:rsidRPr="00CA1BDB">
              <w:rPr>
                <w:rFonts w:ascii="Times New Roman" w:hAnsi="Times New Roman" w:cs="Times New Roman"/>
                <w:sz w:val="24"/>
                <w:szCs w:val="24"/>
              </w:rPr>
              <w:t>сильной помощи.</w:t>
            </w:r>
          </w:p>
        </w:tc>
        <w:tc>
          <w:tcPr>
            <w:tcW w:w="6576" w:type="dxa"/>
            <w:tcBorders>
              <w:top w:val="single" w:sz="4" w:space="0" w:color="auto"/>
              <w:left w:val="single" w:sz="4" w:space="0" w:color="auto"/>
              <w:bottom w:val="single" w:sz="4" w:space="0" w:color="auto"/>
              <w:right w:val="single" w:sz="4" w:space="0" w:color="auto"/>
            </w:tcBorders>
          </w:tcPr>
          <w:p w:rsidR="00070BE4" w:rsidRPr="00CA1BDB" w:rsidRDefault="00070BE4" w:rsidP="00A0292E">
            <w:pPr>
              <w:spacing w:after="0" w:line="360" w:lineRule="auto"/>
              <w:jc w:val="both"/>
              <w:rPr>
                <w:rFonts w:ascii="Times New Roman" w:hAnsi="Times New Roman" w:cs="Times New Roman"/>
                <w:sz w:val="24"/>
                <w:szCs w:val="24"/>
              </w:rPr>
            </w:pPr>
            <w:r w:rsidRPr="00CA1BDB">
              <w:rPr>
                <w:rFonts w:ascii="Times New Roman" w:hAnsi="Times New Roman" w:cs="Times New Roman"/>
                <w:b/>
                <w:sz w:val="24"/>
                <w:szCs w:val="24"/>
              </w:rPr>
              <w:lastRenderedPageBreak/>
              <w:t>Труд взрослых и рукотворный мир</w:t>
            </w:r>
            <w:r w:rsidRPr="00CA1BDB">
              <w:rPr>
                <w:rFonts w:ascii="Times New Roman" w:hAnsi="Times New Roman" w:cs="Times New Roman"/>
                <w:sz w:val="24"/>
                <w:szCs w:val="24"/>
              </w:rPr>
              <w:t>.</w:t>
            </w:r>
          </w:p>
          <w:p w:rsidR="00070BE4" w:rsidRPr="00CA1BDB" w:rsidRDefault="00070BE4" w:rsidP="00A0292E">
            <w:pPr>
              <w:spacing w:after="0" w:line="360" w:lineRule="auto"/>
              <w:jc w:val="both"/>
              <w:rPr>
                <w:rFonts w:ascii="Times New Roman" w:hAnsi="Times New Roman" w:cs="Times New Roman"/>
                <w:sz w:val="24"/>
                <w:szCs w:val="24"/>
              </w:rPr>
            </w:pPr>
            <w:r w:rsidRPr="00CA1BDB">
              <w:rPr>
                <w:rFonts w:ascii="Times New Roman" w:hAnsi="Times New Roman" w:cs="Times New Roman"/>
                <w:sz w:val="24"/>
                <w:szCs w:val="24"/>
              </w:rPr>
              <w:t xml:space="preserve"> Знания о многообразии профессий в современном мире, о содержании профессионального труда в соответствии с общей структурой трудового процесса: цель и мотив, м</w:t>
            </w:r>
            <w:r w:rsidRPr="00CA1BDB">
              <w:rPr>
                <w:rFonts w:ascii="Times New Roman" w:hAnsi="Times New Roman" w:cs="Times New Roman"/>
                <w:sz w:val="24"/>
                <w:szCs w:val="24"/>
              </w:rPr>
              <w:t>а</w:t>
            </w:r>
            <w:r w:rsidRPr="00CA1BDB">
              <w:rPr>
                <w:rFonts w:ascii="Times New Roman" w:hAnsi="Times New Roman" w:cs="Times New Roman"/>
                <w:sz w:val="24"/>
                <w:szCs w:val="24"/>
              </w:rPr>
              <w:t>териалы и предметы труда, инструменты и оборудование, набор трудовых действий, результат. Представления о личностных качествах представителей разных профессий. (пожарные, военные,– люди смелые и отважные, они должны быстро принимать решения, от которых часто з</w:t>
            </w:r>
            <w:r w:rsidRPr="00CA1BDB">
              <w:rPr>
                <w:rFonts w:ascii="Times New Roman" w:hAnsi="Times New Roman" w:cs="Times New Roman"/>
                <w:sz w:val="24"/>
                <w:szCs w:val="24"/>
              </w:rPr>
              <w:t>а</w:t>
            </w:r>
            <w:r w:rsidRPr="00CA1BDB">
              <w:rPr>
                <w:rFonts w:ascii="Times New Roman" w:hAnsi="Times New Roman" w:cs="Times New Roman"/>
                <w:sz w:val="24"/>
                <w:szCs w:val="24"/>
              </w:rPr>
              <w:t>висит жизнь людей). Постепенно вводить детей в мир эк</w:t>
            </w:r>
            <w:r w:rsidRPr="00CA1BDB">
              <w:rPr>
                <w:rFonts w:ascii="Times New Roman" w:hAnsi="Times New Roman" w:cs="Times New Roman"/>
                <w:sz w:val="24"/>
                <w:szCs w:val="24"/>
              </w:rPr>
              <w:t>о</w:t>
            </w:r>
            <w:r w:rsidRPr="00CA1BDB">
              <w:rPr>
                <w:rFonts w:ascii="Times New Roman" w:hAnsi="Times New Roman" w:cs="Times New Roman"/>
                <w:sz w:val="24"/>
                <w:szCs w:val="24"/>
              </w:rPr>
              <w:t>номических отношений, совместно с родителями форм</w:t>
            </w:r>
            <w:r w:rsidRPr="00CA1BDB">
              <w:rPr>
                <w:rFonts w:ascii="Times New Roman" w:hAnsi="Times New Roman" w:cs="Times New Roman"/>
                <w:sz w:val="24"/>
                <w:szCs w:val="24"/>
              </w:rPr>
              <w:t>и</w:t>
            </w:r>
            <w:r w:rsidRPr="00CA1BDB">
              <w:rPr>
                <w:rFonts w:ascii="Times New Roman" w:hAnsi="Times New Roman" w:cs="Times New Roman"/>
                <w:sz w:val="24"/>
                <w:szCs w:val="24"/>
              </w:rPr>
              <w:t>ровать у детей разумные потребности на основе соотнош</w:t>
            </w:r>
            <w:r w:rsidRPr="00CA1BDB">
              <w:rPr>
                <w:rFonts w:ascii="Times New Roman" w:hAnsi="Times New Roman" w:cs="Times New Roman"/>
                <w:sz w:val="24"/>
                <w:szCs w:val="24"/>
              </w:rPr>
              <w:t>е</w:t>
            </w:r>
            <w:r w:rsidRPr="00CA1BDB">
              <w:rPr>
                <w:rFonts w:ascii="Times New Roman" w:hAnsi="Times New Roman" w:cs="Times New Roman"/>
                <w:sz w:val="24"/>
                <w:szCs w:val="24"/>
              </w:rPr>
              <w:t>ния желаний и возможностей семьи. Представление о деньгах, реальной стоимости и цене отдельных продуктов питания, игрушек, детских книг. Культура потребления: бережное отношение к воде, электричеству, продуктам п</w:t>
            </w:r>
            <w:r w:rsidRPr="00CA1BDB">
              <w:rPr>
                <w:rFonts w:ascii="Times New Roman" w:hAnsi="Times New Roman" w:cs="Times New Roman"/>
                <w:sz w:val="24"/>
                <w:szCs w:val="24"/>
              </w:rPr>
              <w:t>и</w:t>
            </w:r>
            <w:r w:rsidRPr="00CA1BDB">
              <w:rPr>
                <w:rFonts w:ascii="Times New Roman" w:hAnsi="Times New Roman" w:cs="Times New Roman"/>
                <w:sz w:val="24"/>
                <w:szCs w:val="24"/>
              </w:rPr>
              <w:t>тания, одежде, обуви, жилищу.</w:t>
            </w:r>
          </w:p>
          <w:p w:rsidR="00070BE4" w:rsidRPr="00CA1BDB" w:rsidRDefault="00070BE4" w:rsidP="00A0292E">
            <w:pPr>
              <w:spacing w:after="0" w:line="360" w:lineRule="auto"/>
              <w:jc w:val="both"/>
              <w:rPr>
                <w:rFonts w:ascii="Times New Roman" w:hAnsi="Times New Roman" w:cs="Times New Roman"/>
                <w:b/>
                <w:sz w:val="24"/>
                <w:szCs w:val="24"/>
              </w:rPr>
            </w:pPr>
            <w:r w:rsidRPr="00CA1BDB">
              <w:rPr>
                <w:rFonts w:ascii="Times New Roman" w:hAnsi="Times New Roman" w:cs="Times New Roman"/>
                <w:b/>
                <w:sz w:val="24"/>
                <w:szCs w:val="24"/>
              </w:rPr>
              <w:t>Самообслуживание и детский труд.</w:t>
            </w:r>
          </w:p>
          <w:p w:rsidR="00070BE4" w:rsidRPr="00CA1BDB" w:rsidRDefault="00070BE4" w:rsidP="00A0292E">
            <w:pPr>
              <w:spacing w:after="0" w:line="360" w:lineRule="auto"/>
              <w:jc w:val="both"/>
              <w:rPr>
                <w:rFonts w:ascii="Times New Roman" w:hAnsi="Times New Roman" w:cs="Times New Roman"/>
                <w:color w:val="000000"/>
                <w:sz w:val="24"/>
                <w:szCs w:val="24"/>
              </w:rPr>
            </w:pPr>
            <w:r w:rsidRPr="00CA1BDB">
              <w:rPr>
                <w:rFonts w:ascii="Times New Roman" w:hAnsi="Times New Roman" w:cs="Times New Roman"/>
                <w:sz w:val="24"/>
                <w:szCs w:val="24"/>
              </w:rPr>
              <w:t xml:space="preserve"> Расширение круга обязанностей детей в самообслужив</w:t>
            </w:r>
            <w:r w:rsidRPr="00CA1BDB">
              <w:rPr>
                <w:rFonts w:ascii="Times New Roman" w:hAnsi="Times New Roman" w:cs="Times New Roman"/>
                <w:sz w:val="24"/>
                <w:szCs w:val="24"/>
              </w:rPr>
              <w:t>а</w:t>
            </w:r>
            <w:r w:rsidRPr="00CA1BDB">
              <w:rPr>
                <w:rFonts w:ascii="Times New Roman" w:hAnsi="Times New Roman" w:cs="Times New Roman"/>
                <w:sz w:val="24"/>
                <w:szCs w:val="24"/>
              </w:rPr>
              <w:t>нии и хозяйственно-бытовом труде (Привычное самосто</w:t>
            </w:r>
            <w:r w:rsidRPr="00CA1BDB">
              <w:rPr>
                <w:rFonts w:ascii="Times New Roman" w:hAnsi="Times New Roman" w:cs="Times New Roman"/>
                <w:sz w:val="24"/>
                <w:szCs w:val="24"/>
              </w:rPr>
              <w:t>я</w:t>
            </w:r>
            <w:r w:rsidRPr="00CA1BDB">
              <w:rPr>
                <w:rFonts w:ascii="Times New Roman" w:hAnsi="Times New Roman" w:cs="Times New Roman"/>
                <w:sz w:val="24"/>
                <w:szCs w:val="24"/>
              </w:rPr>
              <w:t>тельное и аккуратное выполнение культурно-</w:t>
            </w:r>
            <w:r w:rsidRPr="00CA1BDB">
              <w:rPr>
                <w:rFonts w:ascii="Times New Roman" w:hAnsi="Times New Roman" w:cs="Times New Roman"/>
                <w:sz w:val="24"/>
                <w:szCs w:val="24"/>
              </w:rPr>
              <w:lastRenderedPageBreak/>
              <w:t>гигиенических навыков, освоение приемов чистки одежды и обуви; участие в наведении порядка в группе и на учас</w:t>
            </w:r>
            <w:r w:rsidRPr="00CA1BDB">
              <w:rPr>
                <w:rFonts w:ascii="Times New Roman" w:hAnsi="Times New Roman" w:cs="Times New Roman"/>
                <w:sz w:val="24"/>
                <w:szCs w:val="24"/>
              </w:rPr>
              <w:t>т</w:t>
            </w:r>
            <w:r w:rsidRPr="00CA1BDB">
              <w:rPr>
                <w:rFonts w:ascii="Times New Roman" w:hAnsi="Times New Roman" w:cs="Times New Roman"/>
                <w:sz w:val="24"/>
                <w:szCs w:val="24"/>
              </w:rPr>
              <w:t>ке детского сада, помощь родителям в уборке квартиры и мытье чайной посуды и пр.). Развитие ответственности за выполнение трудовых поручений. Развитие взаимодейс</w:t>
            </w:r>
            <w:r w:rsidRPr="00CA1BDB">
              <w:rPr>
                <w:rFonts w:ascii="Times New Roman" w:hAnsi="Times New Roman" w:cs="Times New Roman"/>
                <w:sz w:val="24"/>
                <w:szCs w:val="24"/>
              </w:rPr>
              <w:t>т</w:t>
            </w:r>
            <w:r w:rsidRPr="00CA1BDB">
              <w:rPr>
                <w:rFonts w:ascii="Times New Roman" w:hAnsi="Times New Roman" w:cs="Times New Roman"/>
                <w:sz w:val="24"/>
                <w:szCs w:val="24"/>
              </w:rPr>
              <w:t>вия со сверстниками в процессе самостоятельного выпо</w:t>
            </w:r>
            <w:r w:rsidRPr="00CA1BDB">
              <w:rPr>
                <w:rFonts w:ascii="Times New Roman" w:hAnsi="Times New Roman" w:cs="Times New Roman"/>
                <w:sz w:val="24"/>
                <w:szCs w:val="24"/>
              </w:rPr>
              <w:t>л</w:t>
            </w:r>
            <w:r w:rsidRPr="00CA1BDB">
              <w:rPr>
                <w:rFonts w:ascii="Times New Roman" w:hAnsi="Times New Roman" w:cs="Times New Roman"/>
                <w:sz w:val="24"/>
                <w:szCs w:val="24"/>
              </w:rPr>
              <w:t>нения обязанностей дежурных по столовой, уголку прир</w:t>
            </w:r>
            <w:r w:rsidRPr="00CA1BDB">
              <w:rPr>
                <w:rFonts w:ascii="Times New Roman" w:hAnsi="Times New Roman" w:cs="Times New Roman"/>
                <w:sz w:val="24"/>
                <w:szCs w:val="24"/>
              </w:rPr>
              <w:t>о</w:t>
            </w:r>
            <w:r w:rsidRPr="00CA1BDB">
              <w:rPr>
                <w:rFonts w:ascii="Times New Roman" w:hAnsi="Times New Roman" w:cs="Times New Roman"/>
                <w:sz w:val="24"/>
                <w:szCs w:val="24"/>
              </w:rPr>
              <w:t>ды, подготовке к занятиям. Освоение способов распред</w:t>
            </w:r>
            <w:r w:rsidRPr="00CA1BDB">
              <w:rPr>
                <w:rFonts w:ascii="Times New Roman" w:hAnsi="Times New Roman" w:cs="Times New Roman"/>
                <w:sz w:val="24"/>
                <w:szCs w:val="24"/>
              </w:rPr>
              <w:t>е</w:t>
            </w:r>
            <w:r w:rsidRPr="00CA1BDB">
              <w:rPr>
                <w:rFonts w:ascii="Times New Roman" w:hAnsi="Times New Roman" w:cs="Times New Roman"/>
                <w:sz w:val="24"/>
                <w:szCs w:val="24"/>
              </w:rPr>
              <w:t>ления коллективной работы, планирования деятельности, распределения обязанностей по способу общего и совм</w:t>
            </w:r>
            <w:r w:rsidRPr="00CA1BDB">
              <w:rPr>
                <w:rFonts w:ascii="Times New Roman" w:hAnsi="Times New Roman" w:cs="Times New Roman"/>
                <w:sz w:val="24"/>
                <w:szCs w:val="24"/>
              </w:rPr>
              <w:t>е</w:t>
            </w:r>
            <w:r w:rsidRPr="00CA1BDB">
              <w:rPr>
                <w:rFonts w:ascii="Times New Roman" w:hAnsi="Times New Roman" w:cs="Times New Roman"/>
                <w:sz w:val="24"/>
                <w:szCs w:val="24"/>
              </w:rPr>
              <w:t>стного труда. Под контролем взрослого освоение обращ</w:t>
            </w:r>
            <w:r w:rsidRPr="00CA1BDB">
              <w:rPr>
                <w:rFonts w:ascii="Times New Roman" w:hAnsi="Times New Roman" w:cs="Times New Roman"/>
                <w:sz w:val="24"/>
                <w:szCs w:val="24"/>
              </w:rPr>
              <w:t>е</w:t>
            </w:r>
            <w:r w:rsidRPr="00CA1BDB">
              <w:rPr>
                <w:rFonts w:ascii="Times New Roman" w:hAnsi="Times New Roman" w:cs="Times New Roman"/>
                <w:sz w:val="24"/>
                <w:szCs w:val="24"/>
              </w:rPr>
              <w:t>ния с инструментами (иглами, ножницами, пилами, нож</w:t>
            </w:r>
            <w:r w:rsidRPr="00CA1BDB">
              <w:rPr>
                <w:rFonts w:ascii="Times New Roman" w:hAnsi="Times New Roman" w:cs="Times New Roman"/>
                <w:sz w:val="24"/>
                <w:szCs w:val="24"/>
              </w:rPr>
              <w:t>а</w:t>
            </w:r>
            <w:r w:rsidRPr="00CA1BDB">
              <w:rPr>
                <w:rFonts w:ascii="Times New Roman" w:hAnsi="Times New Roman" w:cs="Times New Roman"/>
                <w:sz w:val="24"/>
                <w:szCs w:val="24"/>
              </w:rPr>
              <w:t>ми и пр.) и бытовой техникой (пылесос, миксер). В ручном труде и конструировании при поддержке взрослого сам</w:t>
            </w:r>
            <w:r w:rsidRPr="00CA1BDB">
              <w:rPr>
                <w:rFonts w:ascii="Times New Roman" w:hAnsi="Times New Roman" w:cs="Times New Roman"/>
                <w:sz w:val="24"/>
                <w:szCs w:val="24"/>
              </w:rPr>
              <w:t>о</w:t>
            </w:r>
            <w:r w:rsidRPr="00CA1BDB">
              <w:rPr>
                <w:rFonts w:ascii="Times New Roman" w:hAnsi="Times New Roman" w:cs="Times New Roman"/>
                <w:sz w:val="24"/>
                <w:szCs w:val="24"/>
              </w:rPr>
              <w:t>стоятельная постановка цели, планирование замысла, ос</w:t>
            </w:r>
            <w:r w:rsidRPr="00CA1BDB">
              <w:rPr>
                <w:rFonts w:ascii="Times New Roman" w:hAnsi="Times New Roman" w:cs="Times New Roman"/>
                <w:sz w:val="24"/>
                <w:szCs w:val="24"/>
              </w:rPr>
              <w:t>у</w:t>
            </w:r>
            <w:r w:rsidRPr="00CA1BDB">
              <w:rPr>
                <w:rFonts w:ascii="Times New Roman" w:hAnsi="Times New Roman" w:cs="Times New Roman"/>
                <w:sz w:val="24"/>
                <w:szCs w:val="24"/>
              </w:rPr>
              <w:t>ществление процесса труда, оценка результата, бережное обращение с инструментами, соблюдение порядка на р</w:t>
            </w:r>
            <w:r w:rsidRPr="00CA1BDB">
              <w:rPr>
                <w:rFonts w:ascii="Times New Roman" w:hAnsi="Times New Roman" w:cs="Times New Roman"/>
                <w:sz w:val="24"/>
                <w:szCs w:val="24"/>
              </w:rPr>
              <w:t>а</w:t>
            </w:r>
            <w:r w:rsidRPr="00CA1BDB">
              <w:rPr>
                <w:rFonts w:ascii="Times New Roman" w:hAnsi="Times New Roman" w:cs="Times New Roman"/>
                <w:sz w:val="24"/>
                <w:szCs w:val="24"/>
              </w:rPr>
              <w:t>бочем месте. Развитие инициативы и творчества в ручном труде.</w:t>
            </w:r>
          </w:p>
        </w:tc>
      </w:tr>
    </w:tbl>
    <w:p w:rsidR="00070BE4" w:rsidRDefault="00070BE4" w:rsidP="00070BE4">
      <w:pPr>
        <w:spacing w:after="29"/>
        <w:ind w:right="105"/>
        <w:rPr>
          <w:rFonts w:ascii="Times New Roman" w:hAnsi="Times New Roman" w:cs="Times New Roman"/>
          <w:color w:val="000000"/>
          <w:sz w:val="24"/>
          <w:szCs w:val="24"/>
        </w:rPr>
      </w:pPr>
    </w:p>
    <w:p w:rsidR="00070BE4" w:rsidRDefault="00070BE4" w:rsidP="00070BE4">
      <w:pPr>
        <w:keepNext/>
        <w:keepLines/>
        <w:spacing w:after="0" w:line="360" w:lineRule="auto"/>
        <w:ind w:firstLine="709"/>
        <w:jc w:val="center"/>
        <w:outlineLvl w:val="6"/>
        <w:rPr>
          <w:rFonts w:ascii="Times New Roman" w:hAnsi="Times New Roman" w:cs="Times New Roman"/>
          <w:b/>
          <w:sz w:val="28"/>
          <w:szCs w:val="24"/>
        </w:rPr>
      </w:pPr>
      <w:r>
        <w:rPr>
          <w:rFonts w:ascii="Times New Roman" w:hAnsi="Times New Roman" w:cs="Times New Roman"/>
          <w:b/>
          <w:sz w:val="28"/>
          <w:szCs w:val="24"/>
        </w:rPr>
        <w:t>Результаты образовательной деятельности</w:t>
      </w:r>
      <w:r>
        <w:rPr>
          <w:rFonts w:ascii="Times New Roman" w:hAnsi="Times New Roman" w:cs="Times New Roman"/>
          <w:b/>
          <w:sz w:val="28"/>
          <w:szCs w:val="24"/>
          <w:lang w:val="en-US"/>
        </w:rPr>
        <w:t>:</w:t>
      </w:r>
    </w:p>
    <w:tbl>
      <w:tblPr>
        <w:tblW w:w="9640" w:type="dxa"/>
        <w:tblInd w:w="-137" w:type="dxa"/>
        <w:tblCellMar>
          <w:top w:w="54" w:type="dxa"/>
          <w:left w:w="0" w:type="dxa"/>
          <w:right w:w="50" w:type="dxa"/>
        </w:tblCellMar>
        <w:tblLook w:val="00A0"/>
      </w:tblPr>
      <w:tblGrid>
        <w:gridCol w:w="4395"/>
        <w:gridCol w:w="5245"/>
      </w:tblGrid>
      <w:tr w:rsidR="00070BE4" w:rsidRPr="00CA1BDB" w:rsidTr="00A0292E">
        <w:trPr>
          <w:trHeight w:val="838"/>
        </w:trPr>
        <w:tc>
          <w:tcPr>
            <w:tcW w:w="4395" w:type="dxa"/>
            <w:tcBorders>
              <w:top w:val="single" w:sz="4" w:space="0" w:color="000000"/>
              <w:left w:val="single" w:sz="4" w:space="0" w:color="000000"/>
              <w:bottom w:val="single" w:sz="4" w:space="0" w:color="000000"/>
              <w:right w:val="single" w:sz="4" w:space="0" w:color="000000"/>
            </w:tcBorders>
            <w:vAlign w:val="center"/>
            <w:hideMark/>
          </w:tcPr>
          <w:p w:rsidR="00070BE4" w:rsidRPr="00CA1BDB" w:rsidRDefault="00070BE4" w:rsidP="00A0292E">
            <w:pPr>
              <w:spacing w:after="0" w:line="360" w:lineRule="auto"/>
              <w:ind w:hanging="284"/>
              <w:jc w:val="center"/>
              <w:rPr>
                <w:rFonts w:ascii="Times New Roman" w:hAnsi="Times New Roman" w:cs="Times New Roman"/>
                <w:b/>
                <w:color w:val="000000"/>
                <w:sz w:val="24"/>
                <w:szCs w:val="24"/>
              </w:rPr>
            </w:pPr>
            <w:r w:rsidRPr="00CA1BDB">
              <w:rPr>
                <w:rFonts w:ascii="Times New Roman" w:hAnsi="Times New Roman" w:cs="Times New Roman"/>
                <w:b/>
                <w:sz w:val="24"/>
                <w:szCs w:val="24"/>
              </w:rPr>
              <w:t>Достижения ребенка</w:t>
            </w:r>
          </w:p>
          <w:p w:rsidR="00070BE4" w:rsidRPr="00CA1BDB" w:rsidRDefault="00070BE4" w:rsidP="00A0292E">
            <w:pPr>
              <w:spacing w:after="0" w:line="360" w:lineRule="auto"/>
              <w:ind w:hanging="284"/>
              <w:jc w:val="center"/>
              <w:rPr>
                <w:rFonts w:ascii="Times New Roman" w:hAnsi="Times New Roman" w:cs="Times New Roman"/>
                <w:b/>
                <w:sz w:val="24"/>
                <w:szCs w:val="24"/>
              </w:rPr>
            </w:pPr>
            <w:r w:rsidRPr="00CA1BDB">
              <w:rPr>
                <w:rFonts w:ascii="Times New Roman" w:hAnsi="Times New Roman" w:cs="Times New Roman"/>
                <w:b/>
                <w:sz w:val="24"/>
                <w:szCs w:val="24"/>
              </w:rPr>
              <w:t>(«Что нас радует»)</w:t>
            </w:r>
          </w:p>
        </w:tc>
        <w:tc>
          <w:tcPr>
            <w:tcW w:w="5245" w:type="dxa"/>
            <w:tcBorders>
              <w:top w:val="single" w:sz="4" w:space="0" w:color="000000"/>
              <w:left w:val="single" w:sz="4" w:space="0" w:color="000000"/>
              <w:bottom w:val="single" w:sz="4" w:space="0" w:color="000000"/>
              <w:right w:val="single" w:sz="4" w:space="0" w:color="000000"/>
            </w:tcBorders>
            <w:vAlign w:val="center"/>
            <w:hideMark/>
          </w:tcPr>
          <w:p w:rsidR="00070BE4" w:rsidRPr="00CA1BDB" w:rsidRDefault="00070BE4" w:rsidP="00A0292E">
            <w:pPr>
              <w:spacing w:after="0" w:line="360" w:lineRule="auto"/>
              <w:ind w:hanging="284"/>
              <w:jc w:val="center"/>
              <w:rPr>
                <w:rFonts w:ascii="Times New Roman" w:hAnsi="Times New Roman" w:cs="Times New Roman"/>
                <w:b/>
                <w:sz w:val="24"/>
                <w:szCs w:val="24"/>
              </w:rPr>
            </w:pPr>
            <w:r w:rsidRPr="00CA1BDB">
              <w:rPr>
                <w:rFonts w:ascii="Times New Roman" w:hAnsi="Times New Roman" w:cs="Times New Roman"/>
                <w:b/>
                <w:sz w:val="24"/>
                <w:szCs w:val="24"/>
              </w:rPr>
              <w:t>Вызывает озабоченность и требует совместных усилий педагогов и родителей</w:t>
            </w:r>
          </w:p>
        </w:tc>
      </w:tr>
      <w:tr w:rsidR="00070BE4" w:rsidRPr="00CA1BDB" w:rsidTr="00A0292E">
        <w:trPr>
          <w:trHeight w:val="440"/>
        </w:trPr>
        <w:tc>
          <w:tcPr>
            <w:tcW w:w="4395" w:type="dxa"/>
            <w:tcBorders>
              <w:top w:val="single" w:sz="4" w:space="0" w:color="000000"/>
              <w:left w:val="single" w:sz="4" w:space="0" w:color="000000"/>
              <w:bottom w:val="single" w:sz="4" w:space="0" w:color="000000"/>
              <w:right w:val="single" w:sz="4" w:space="0" w:color="000000"/>
            </w:tcBorders>
          </w:tcPr>
          <w:p w:rsidR="00070BE4" w:rsidRPr="00CA1BDB" w:rsidRDefault="00070BE4" w:rsidP="00A0292E">
            <w:pPr>
              <w:spacing w:after="0" w:line="360" w:lineRule="auto"/>
              <w:ind w:left="142" w:right="234"/>
              <w:jc w:val="both"/>
              <w:rPr>
                <w:rFonts w:ascii="Times New Roman" w:hAnsi="Times New Roman" w:cs="Times New Roman"/>
                <w:sz w:val="24"/>
                <w:szCs w:val="24"/>
              </w:rPr>
            </w:pPr>
            <w:r w:rsidRPr="00CA1BDB">
              <w:rPr>
                <w:rFonts w:ascii="Times New Roman" w:hAnsi="Times New Roman" w:cs="Times New Roman"/>
                <w:sz w:val="24"/>
                <w:szCs w:val="24"/>
              </w:rPr>
              <w:t>- Ребенок проявляет познавательный интерес к профессиям, предметному миру, созданному человеком.</w:t>
            </w:r>
          </w:p>
          <w:p w:rsidR="00070BE4" w:rsidRPr="00CA1BDB" w:rsidRDefault="00070BE4" w:rsidP="00A0292E">
            <w:pPr>
              <w:spacing w:after="0" w:line="360" w:lineRule="auto"/>
              <w:ind w:left="142" w:right="92"/>
              <w:jc w:val="both"/>
              <w:rPr>
                <w:rFonts w:ascii="Times New Roman" w:hAnsi="Times New Roman" w:cs="Times New Roman"/>
                <w:sz w:val="24"/>
                <w:szCs w:val="24"/>
              </w:rPr>
            </w:pPr>
            <w:r w:rsidRPr="00CA1BDB">
              <w:rPr>
                <w:rFonts w:ascii="Times New Roman" w:hAnsi="Times New Roman" w:cs="Times New Roman"/>
                <w:sz w:val="24"/>
                <w:szCs w:val="24"/>
              </w:rPr>
              <w:t xml:space="preserve"> - О представления о труде взрослых в играх, рисунках, конструировании. </w:t>
            </w:r>
          </w:p>
          <w:p w:rsidR="00070BE4" w:rsidRPr="00CA1BDB" w:rsidRDefault="00070BE4" w:rsidP="00A0292E">
            <w:pPr>
              <w:spacing w:after="0" w:line="360" w:lineRule="auto"/>
              <w:ind w:left="142" w:right="92"/>
              <w:jc w:val="both"/>
              <w:rPr>
                <w:rFonts w:ascii="Times New Roman" w:hAnsi="Times New Roman" w:cs="Times New Roman"/>
                <w:sz w:val="24"/>
                <w:szCs w:val="24"/>
              </w:rPr>
            </w:pPr>
            <w:r w:rsidRPr="00CA1BDB">
              <w:rPr>
                <w:rFonts w:ascii="Times New Roman" w:hAnsi="Times New Roman" w:cs="Times New Roman"/>
                <w:sz w:val="24"/>
                <w:szCs w:val="24"/>
              </w:rPr>
              <w:t>- Проявляет самостоятельность и ин</w:t>
            </w:r>
            <w:r w:rsidRPr="00CA1BDB">
              <w:rPr>
                <w:rFonts w:ascii="Times New Roman" w:hAnsi="Times New Roman" w:cs="Times New Roman"/>
                <w:sz w:val="24"/>
                <w:szCs w:val="24"/>
              </w:rPr>
              <w:t>и</w:t>
            </w:r>
            <w:r w:rsidRPr="00CA1BDB">
              <w:rPr>
                <w:rFonts w:ascii="Times New Roman" w:hAnsi="Times New Roman" w:cs="Times New Roman"/>
                <w:sz w:val="24"/>
                <w:szCs w:val="24"/>
              </w:rPr>
              <w:t>циативу в труде, способен принять цель от взрослого или поставить цель сам</w:t>
            </w:r>
            <w:r w:rsidRPr="00CA1BDB">
              <w:rPr>
                <w:rFonts w:ascii="Times New Roman" w:hAnsi="Times New Roman" w:cs="Times New Roman"/>
                <w:sz w:val="24"/>
                <w:szCs w:val="24"/>
              </w:rPr>
              <w:t>о</w:t>
            </w:r>
            <w:r w:rsidRPr="00CA1BDB">
              <w:rPr>
                <w:rFonts w:ascii="Times New Roman" w:hAnsi="Times New Roman" w:cs="Times New Roman"/>
                <w:sz w:val="24"/>
                <w:szCs w:val="24"/>
              </w:rPr>
              <w:t>стоятельно, осуществить процесс, п</w:t>
            </w:r>
            <w:r w:rsidRPr="00CA1BDB">
              <w:rPr>
                <w:rFonts w:ascii="Times New Roman" w:hAnsi="Times New Roman" w:cs="Times New Roman"/>
                <w:sz w:val="24"/>
                <w:szCs w:val="24"/>
              </w:rPr>
              <w:t>о</w:t>
            </w:r>
            <w:r w:rsidRPr="00CA1BDB">
              <w:rPr>
                <w:rFonts w:ascii="Times New Roman" w:hAnsi="Times New Roman" w:cs="Times New Roman"/>
                <w:sz w:val="24"/>
                <w:szCs w:val="24"/>
              </w:rPr>
              <w:t>лучить результат и оценить его.</w:t>
            </w:r>
          </w:p>
          <w:p w:rsidR="00070BE4" w:rsidRPr="00CA1BDB" w:rsidRDefault="00070BE4" w:rsidP="00A0292E">
            <w:pPr>
              <w:spacing w:after="0" w:line="360" w:lineRule="auto"/>
              <w:ind w:left="142" w:right="92"/>
              <w:jc w:val="both"/>
              <w:rPr>
                <w:rFonts w:ascii="Times New Roman" w:hAnsi="Times New Roman" w:cs="Times New Roman"/>
                <w:sz w:val="24"/>
                <w:szCs w:val="24"/>
              </w:rPr>
            </w:pPr>
            <w:r w:rsidRPr="00CA1BDB">
              <w:rPr>
                <w:rFonts w:ascii="Times New Roman" w:hAnsi="Times New Roman" w:cs="Times New Roman"/>
                <w:sz w:val="24"/>
                <w:szCs w:val="24"/>
              </w:rPr>
              <w:t xml:space="preserve"> - Самостоятелен и ответственен в с</w:t>
            </w:r>
            <w:r w:rsidRPr="00CA1BDB">
              <w:rPr>
                <w:rFonts w:ascii="Times New Roman" w:hAnsi="Times New Roman" w:cs="Times New Roman"/>
                <w:sz w:val="24"/>
                <w:szCs w:val="24"/>
              </w:rPr>
              <w:t>а</w:t>
            </w:r>
            <w:r w:rsidRPr="00CA1BDB">
              <w:rPr>
                <w:rFonts w:ascii="Times New Roman" w:hAnsi="Times New Roman" w:cs="Times New Roman"/>
                <w:sz w:val="24"/>
                <w:szCs w:val="24"/>
              </w:rPr>
              <w:lastRenderedPageBreak/>
              <w:t>мообслуживании, охотно участвует в совместном труде со сверстниками, з</w:t>
            </w:r>
            <w:r w:rsidRPr="00CA1BDB">
              <w:rPr>
                <w:rFonts w:ascii="Times New Roman" w:hAnsi="Times New Roman" w:cs="Times New Roman"/>
                <w:sz w:val="24"/>
                <w:szCs w:val="24"/>
              </w:rPr>
              <w:t>а</w:t>
            </w:r>
            <w:r w:rsidRPr="00CA1BDB">
              <w:rPr>
                <w:rFonts w:ascii="Times New Roman" w:hAnsi="Times New Roman" w:cs="Times New Roman"/>
                <w:sz w:val="24"/>
                <w:szCs w:val="24"/>
              </w:rPr>
              <w:t>интересован в получении хорошего р</w:t>
            </w:r>
            <w:r w:rsidRPr="00CA1BDB">
              <w:rPr>
                <w:rFonts w:ascii="Times New Roman" w:hAnsi="Times New Roman" w:cs="Times New Roman"/>
                <w:sz w:val="24"/>
                <w:szCs w:val="24"/>
              </w:rPr>
              <w:t>е</w:t>
            </w:r>
            <w:r w:rsidRPr="00CA1BDB">
              <w:rPr>
                <w:rFonts w:ascii="Times New Roman" w:hAnsi="Times New Roman" w:cs="Times New Roman"/>
                <w:sz w:val="24"/>
                <w:szCs w:val="24"/>
              </w:rPr>
              <w:t xml:space="preserve">зультата. </w:t>
            </w:r>
          </w:p>
          <w:p w:rsidR="00070BE4" w:rsidRPr="00CA1BDB" w:rsidRDefault="00070BE4" w:rsidP="00A0292E">
            <w:pPr>
              <w:spacing w:after="0" w:line="360" w:lineRule="auto"/>
              <w:ind w:left="142" w:right="92"/>
              <w:jc w:val="both"/>
              <w:rPr>
                <w:rFonts w:ascii="Times New Roman" w:hAnsi="Times New Roman" w:cs="Times New Roman"/>
                <w:sz w:val="24"/>
                <w:szCs w:val="24"/>
              </w:rPr>
            </w:pPr>
            <w:r w:rsidRPr="00CA1BDB">
              <w:rPr>
                <w:rFonts w:ascii="Times New Roman" w:hAnsi="Times New Roman" w:cs="Times New Roman"/>
                <w:sz w:val="24"/>
                <w:szCs w:val="24"/>
              </w:rPr>
              <w:t>- Добросовестно выполняет трудовые поручения в детском саду, и в семье.</w:t>
            </w:r>
          </w:p>
        </w:tc>
        <w:tc>
          <w:tcPr>
            <w:tcW w:w="5245" w:type="dxa"/>
            <w:tcBorders>
              <w:top w:val="single" w:sz="4" w:space="0" w:color="000000"/>
              <w:left w:val="single" w:sz="4" w:space="0" w:color="000000"/>
              <w:bottom w:val="single" w:sz="4" w:space="0" w:color="000000"/>
              <w:right w:val="single" w:sz="4" w:space="0" w:color="000000"/>
            </w:tcBorders>
          </w:tcPr>
          <w:p w:rsidR="00070BE4" w:rsidRPr="00CA1BDB" w:rsidRDefault="00070BE4" w:rsidP="00A0292E">
            <w:pPr>
              <w:spacing w:after="0" w:line="360" w:lineRule="auto"/>
              <w:ind w:left="142" w:right="234"/>
              <w:jc w:val="both"/>
              <w:rPr>
                <w:rFonts w:ascii="Times New Roman" w:hAnsi="Times New Roman" w:cs="Times New Roman"/>
                <w:sz w:val="24"/>
                <w:szCs w:val="24"/>
              </w:rPr>
            </w:pPr>
            <w:r w:rsidRPr="00CA1BDB">
              <w:rPr>
                <w:rFonts w:ascii="Times New Roman" w:hAnsi="Times New Roman" w:cs="Times New Roman"/>
                <w:sz w:val="24"/>
                <w:szCs w:val="24"/>
              </w:rPr>
              <w:lastRenderedPageBreak/>
              <w:t>- Интерес к труду неустойчив, крайне редко отражает труд взрослых в сюжетно-ролевой игре, изобразительной деятельности.</w:t>
            </w:r>
          </w:p>
          <w:p w:rsidR="00070BE4" w:rsidRPr="00CA1BDB" w:rsidRDefault="00070BE4" w:rsidP="00A0292E">
            <w:pPr>
              <w:spacing w:after="0" w:line="360" w:lineRule="auto"/>
              <w:ind w:left="142" w:right="234"/>
              <w:jc w:val="both"/>
              <w:rPr>
                <w:rFonts w:ascii="Times New Roman" w:hAnsi="Times New Roman" w:cs="Times New Roman"/>
                <w:sz w:val="24"/>
                <w:szCs w:val="24"/>
              </w:rPr>
            </w:pPr>
            <w:r w:rsidRPr="00CA1BDB">
              <w:rPr>
                <w:rFonts w:ascii="Times New Roman" w:hAnsi="Times New Roman" w:cs="Times New Roman"/>
                <w:sz w:val="24"/>
                <w:szCs w:val="24"/>
              </w:rPr>
              <w:t>- Представления о профессиях поверхностное, затрудняется в раскрытии значения и связей видов труда.</w:t>
            </w:r>
          </w:p>
          <w:p w:rsidR="00070BE4" w:rsidRPr="00CA1BDB" w:rsidRDefault="00070BE4" w:rsidP="00A0292E">
            <w:pPr>
              <w:spacing w:after="0" w:line="360" w:lineRule="auto"/>
              <w:ind w:left="142" w:right="234"/>
              <w:jc w:val="both"/>
              <w:rPr>
                <w:rFonts w:ascii="Times New Roman" w:hAnsi="Times New Roman" w:cs="Times New Roman"/>
                <w:b/>
                <w:color w:val="000000"/>
                <w:sz w:val="24"/>
                <w:szCs w:val="24"/>
              </w:rPr>
            </w:pPr>
            <w:r w:rsidRPr="00CA1BDB">
              <w:rPr>
                <w:rFonts w:ascii="Times New Roman" w:hAnsi="Times New Roman" w:cs="Times New Roman"/>
                <w:sz w:val="24"/>
                <w:szCs w:val="24"/>
              </w:rPr>
              <w:t>- Недостаточно самостоятелен в самообсл</w:t>
            </w:r>
            <w:r w:rsidRPr="00CA1BDB">
              <w:rPr>
                <w:rFonts w:ascii="Times New Roman" w:hAnsi="Times New Roman" w:cs="Times New Roman"/>
                <w:sz w:val="24"/>
                <w:szCs w:val="24"/>
              </w:rPr>
              <w:t>у</w:t>
            </w:r>
            <w:r w:rsidRPr="00CA1BDB">
              <w:rPr>
                <w:rFonts w:ascii="Times New Roman" w:hAnsi="Times New Roman" w:cs="Times New Roman"/>
                <w:sz w:val="24"/>
                <w:szCs w:val="24"/>
              </w:rPr>
              <w:t xml:space="preserve">живании и </w:t>
            </w:r>
            <w:proofErr w:type="spellStart"/>
            <w:r w:rsidRPr="00CA1BDB">
              <w:rPr>
                <w:rFonts w:ascii="Times New Roman" w:hAnsi="Times New Roman" w:cs="Times New Roman"/>
                <w:sz w:val="24"/>
                <w:szCs w:val="24"/>
              </w:rPr>
              <w:t>хозяйственнобытовом</w:t>
            </w:r>
            <w:proofErr w:type="spellEnd"/>
            <w:r w:rsidRPr="00CA1BDB">
              <w:rPr>
                <w:rFonts w:ascii="Times New Roman" w:hAnsi="Times New Roman" w:cs="Times New Roman"/>
                <w:sz w:val="24"/>
                <w:szCs w:val="24"/>
              </w:rPr>
              <w:t xml:space="preserve"> труде, не следит за своим внешним видом, необходима эмоциональная поддержка, помощь или ук</w:t>
            </w:r>
            <w:r w:rsidRPr="00CA1BDB">
              <w:rPr>
                <w:rFonts w:ascii="Times New Roman" w:hAnsi="Times New Roman" w:cs="Times New Roman"/>
                <w:sz w:val="24"/>
                <w:szCs w:val="24"/>
              </w:rPr>
              <w:t>а</w:t>
            </w:r>
            <w:r w:rsidRPr="00CA1BDB">
              <w:rPr>
                <w:rFonts w:ascii="Times New Roman" w:hAnsi="Times New Roman" w:cs="Times New Roman"/>
                <w:sz w:val="24"/>
                <w:szCs w:val="24"/>
              </w:rPr>
              <w:t xml:space="preserve">зания взрослого. -- Испытывает трудности в </w:t>
            </w:r>
            <w:r w:rsidRPr="00CA1BDB">
              <w:rPr>
                <w:rFonts w:ascii="Times New Roman" w:hAnsi="Times New Roman" w:cs="Times New Roman"/>
                <w:sz w:val="24"/>
                <w:szCs w:val="24"/>
              </w:rPr>
              <w:lastRenderedPageBreak/>
              <w:t>совместном труде со сверстниками, проявляет небрежное отношение к процессу и результ</w:t>
            </w:r>
            <w:r w:rsidRPr="00CA1BDB">
              <w:rPr>
                <w:rFonts w:ascii="Times New Roman" w:hAnsi="Times New Roman" w:cs="Times New Roman"/>
                <w:sz w:val="24"/>
                <w:szCs w:val="24"/>
              </w:rPr>
              <w:t>а</w:t>
            </w:r>
            <w:r w:rsidRPr="00CA1BDB">
              <w:rPr>
                <w:rFonts w:ascii="Times New Roman" w:hAnsi="Times New Roman" w:cs="Times New Roman"/>
                <w:sz w:val="24"/>
                <w:szCs w:val="24"/>
              </w:rPr>
              <w:t>там труда.</w:t>
            </w:r>
          </w:p>
        </w:tc>
      </w:tr>
    </w:tbl>
    <w:p w:rsidR="00070BE4" w:rsidRDefault="00070BE4" w:rsidP="00070BE4">
      <w:pPr>
        <w:spacing w:after="5" w:line="264" w:lineRule="auto"/>
        <w:ind w:left="284" w:right="712" w:hanging="284"/>
        <w:jc w:val="center"/>
        <w:rPr>
          <w:rFonts w:ascii="Times New Roman" w:hAnsi="Times New Roman" w:cs="Times New Roman"/>
          <w:b/>
          <w:color w:val="000000"/>
          <w:sz w:val="28"/>
          <w:szCs w:val="28"/>
        </w:rPr>
      </w:pPr>
    </w:p>
    <w:p w:rsidR="00070BE4" w:rsidRDefault="00070BE4" w:rsidP="00070BE4">
      <w:pPr>
        <w:spacing w:after="0" w:line="360" w:lineRule="auto"/>
        <w:ind w:firstLine="709"/>
        <w:jc w:val="both"/>
        <w:rPr>
          <w:rFonts w:ascii="Times New Roman" w:hAnsi="Times New Roman" w:cs="Times New Roman"/>
          <w:b/>
          <w:sz w:val="28"/>
          <w:szCs w:val="24"/>
        </w:rPr>
      </w:pPr>
      <w:r>
        <w:rPr>
          <w:rFonts w:ascii="Times New Roman" w:hAnsi="Times New Roman" w:cs="Times New Roman"/>
          <w:b/>
          <w:sz w:val="28"/>
          <w:szCs w:val="28"/>
        </w:rPr>
        <w:t>Ф</w:t>
      </w:r>
      <w:r>
        <w:rPr>
          <w:rFonts w:ascii="Times New Roman" w:hAnsi="Times New Roman" w:cs="Times New Roman"/>
          <w:b/>
          <w:sz w:val="28"/>
          <w:szCs w:val="24"/>
        </w:rPr>
        <w:t>ормирование основ безопасного поведения в быту, социуме, пр</w:t>
      </w:r>
      <w:r>
        <w:rPr>
          <w:rFonts w:ascii="Times New Roman" w:hAnsi="Times New Roman" w:cs="Times New Roman"/>
          <w:b/>
          <w:sz w:val="28"/>
          <w:szCs w:val="24"/>
        </w:rPr>
        <w:t>и</w:t>
      </w:r>
      <w:r>
        <w:rPr>
          <w:rFonts w:ascii="Times New Roman" w:hAnsi="Times New Roman" w:cs="Times New Roman"/>
          <w:b/>
          <w:sz w:val="28"/>
          <w:szCs w:val="24"/>
        </w:rPr>
        <w:t>роде:</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16"/>
        <w:gridCol w:w="5384"/>
      </w:tblGrid>
      <w:tr w:rsidR="00070BE4" w:rsidRPr="00CA1BDB" w:rsidTr="00A0292E">
        <w:tc>
          <w:tcPr>
            <w:tcW w:w="4219" w:type="dxa"/>
            <w:tcBorders>
              <w:top w:val="single" w:sz="4" w:space="0" w:color="auto"/>
              <w:left w:val="single" w:sz="4" w:space="0" w:color="auto"/>
              <w:bottom w:val="single" w:sz="4" w:space="0" w:color="auto"/>
              <w:right w:val="single" w:sz="4" w:space="0" w:color="auto"/>
            </w:tcBorders>
            <w:vAlign w:val="center"/>
            <w:hideMark/>
          </w:tcPr>
          <w:p w:rsidR="00070BE4" w:rsidRPr="00CA1BDB" w:rsidRDefault="00070BE4" w:rsidP="00A0292E">
            <w:pPr>
              <w:keepNext/>
              <w:keepLines/>
              <w:spacing w:after="0" w:line="360" w:lineRule="auto"/>
              <w:ind w:hanging="284"/>
              <w:jc w:val="center"/>
              <w:outlineLvl w:val="6"/>
              <w:rPr>
                <w:rFonts w:ascii="Times New Roman" w:hAnsi="Times New Roman" w:cs="Times New Roman"/>
                <w:b/>
                <w:sz w:val="24"/>
                <w:szCs w:val="24"/>
              </w:rPr>
            </w:pPr>
            <w:r w:rsidRPr="00CA1BDB">
              <w:rPr>
                <w:rFonts w:ascii="Times New Roman" w:hAnsi="Times New Roman" w:cs="Times New Roman"/>
                <w:b/>
                <w:sz w:val="24"/>
                <w:szCs w:val="24"/>
              </w:rPr>
              <w:t>Задачи образовательной</w:t>
            </w:r>
          </w:p>
          <w:p w:rsidR="00070BE4" w:rsidRPr="00CA1BDB" w:rsidRDefault="00070BE4" w:rsidP="00A0292E">
            <w:pPr>
              <w:keepNext/>
              <w:keepLines/>
              <w:spacing w:after="0" w:line="360" w:lineRule="auto"/>
              <w:ind w:hanging="284"/>
              <w:jc w:val="center"/>
              <w:outlineLvl w:val="6"/>
              <w:rPr>
                <w:rFonts w:ascii="Times New Roman" w:hAnsi="Times New Roman" w:cs="Times New Roman"/>
                <w:b/>
                <w:color w:val="000000"/>
                <w:sz w:val="24"/>
                <w:szCs w:val="24"/>
              </w:rPr>
            </w:pPr>
            <w:r w:rsidRPr="00CA1BDB">
              <w:rPr>
                <w:rFonts w:ascii="Times New Roman" w:hAnsi="Times New Roman" w:cs="Times New Roman"/>
                <w:b/>
                <w:sz w:val="24"/>
                <w:szCs w:val="24"/>
              </w:rPr>
              <w:t>деятельности</w:t>
            </w:r>
          </w:p>
        </w:tc>
        <w:tc>
          <w:tcPr>
            <w:tcW w:w="5387" w:type="dxa"/>
            <w:tcBorders>
              <w:top w:val="single" w:sz="4" w:space="0" w:color="auto"/>
              <w:left w:val="single" w:sz="4" w:space="0" w:color="auto"/>
              <w:bottom w:val="single" w:sz="4" w:space="0" w:color="auto"/>
              <w:right w:val="single" w:sz="4" w:space="0" w:color="auto"/>
            </w:tcBorders>
            <w:vAlign w:val="center"/>
            <w:hideMark/>
          </w:tcPr>
          <w:p w:rsidR="00070BE4" w:rsidRPr="00CA1BDB" w:rsidRDefault="00070BE4" w:rsidP="00A0292E">
            <w:pPr>
              <w:keepNext/>
              <w:keepLines/>
              <w:spacing w:after="0" w:line="360" w:lineRule="auto"/>
              <w:ind w:hanging="284"/>
              <w:jc w:val="center"/>
              <w:outlineLvl w:val="6"/>
              <w:rPr>
                <w:rFonts w:ascii="Times New Roman" w:hAnsi="Times New Roman" w:cs="Times New Roman"/>
                <w:b/>
                <w:sz w:val="24"/>
                <w:szCs w:val="24"/>
              </w:rPr>
            </w:pPr>
            <w:r w:rsidRPr="00CA1BDB">
              <w:rPr>
                <w:rFonts w:ascii="Times New Roman" w:hAnsi="Times New Roman" w:cs="Times New Roman"/>
                <w:b/>
                <w:sz w:val="24"/>
                <w:szCs w:val="24"/>
              </w:rPr>
              <w:t>Содержание образовательной</w:t>
            </w:r>
          </w:p>
          <w:p w:rsidR="00070BE4" w:rsidRPr="00CA1BDB" w:rsidRDefault="00070BE4" w:rsidP="00A0292E">
            <w:pPr>
              <w:keepNext/>
              <w:keepLines/>
              <w:spacing w:after="0" w:line="360" w:lineRule="auto"/>
              <w:ind w:hanging="284"/>
              <w:jc w:val="center"/>
              <w:outlineLvl w:val="6"/>
              <w:rPr>
                <w:rFonts w:ascii="Times New Roman" w:hAnsi="Times New Roman" w:cs="Times New Roman"/>
                <w:b/>
                <w:color w:val="000000"/>
                <w:sz w:val="24"/>
                <w:szCs w:val="24"/>
              </w:rPr>
            </w:pPr>
            <w:r w:rsidRPr="00CA1BDB">
              <w:rPr>
                <w:rFonts w:ascii="Times New Roman" w:hAnsi="Times New Roman" w:cs="Times New Roman"/>
                <w:b/>
                <w:sz w:val="24"/>
                <w:szCs w:val="24"/>
              </w:rPr>
              <w:t>деятельности</w:t>
            </w:r>
          </w:p>
        </w:tc>
      </w:tr>
      <w:tr w:rsidR="00070BE4" w:rsidRPr="00CA1BDB" w:rsidTr="00A0292E">
        <w:tc>
          <w:tcPr>
            <w:tcW w:w="4219" w:type="dxa"/>
            <w:tcBorders>
              <w:top w:val="single" w:sz="4" w:space="0" w:color="auto"/>
              <w:left w:val="single" w:sz="4" w:space="0" w:color="auto"/>
              <w:bottom w:val="single" w:sz="4" w:space="0" w:color="auto"/>
              <w:right w:val="single" w:sz="4" w:space="0" w:color="auto"/>
            </w:tcBorders>
          </w:tcPr>
          <w:p w:rsidR="00070BE4" w:rsidRPr="00CA1BDB" w:rsidRDefault="00070BE4" w:rsidP="00D2785A">
            <w:pPr>
              <w:pStyle w:val="a6"/>
              <w:numPr>
                <w:ilvl w:val="0"/>
                <w:numId w:val="15"/>
              </w:numPr>
              <w:tabs>
                <w:tab w:val="left" w:pos="426"/>
              </w:tabs>
              <w:spacing w:after="0" w:line="360" w:lineRule="auto"/>
              <w:ind w:left="142" w:firstLine="0"/>
              <w:jc w:val="both"/>
              <w:rPr>
                <w:rFonts w:ascii="Times New Roman" w:hAnsi="Times New Roman" w:cs="Times New Roman"/>
                <w:color w:val="000000"/>
                <w:sz w:val="24"/>
                <w:szCs w:val="24"/>
              </w:rPr>
            </w:pPr>
            <w:r w:rsidRPr="00CA1BDB">
              <w:rPr>
                <w:rFonts w:ascii="Times New Roman" w:hAnsi="Times New Roman" w:cs="Times New Roman"/>
                <w:sz w:val="24"/>
                <w:szCs w:val="24"/>
              </w:rPr>
              <w:t>Продолжать формировать пре</w:t>
            </w:r>
            <w:r w:rsidRPr="00CA1BDB">
              <w:rPr>
                <w:rFonts w:ascii="Times New Roman" w:hAnsi="Times New Roman" w:cs="Times New Roman"/>
                <w:sz w:val="24"/>
                <w:szCs w:val="24"/>
              </w:rPr>
              <w:t>д</w:t>
            </w:r>
            <w:r w:rsidRPr="00CA1BDB">
              <w:rPr>
                <w:rFonts w:ascii="Times New Roman" w:hAnsi="Times New Roman" w:cs="Times New Roman"/>
                <w:sz w:val="24"/>
                <w:szCs w:val="24"/>
              </w:rPr>
              <w:t>ставления об опасных для человека ситуациях в быту, в природе и сп</w:t>
            </w:r>
            <w:r w:rsidRPr="00CA1BDB">
              <w:rPr>
                <w:rFonts w:ascii="Times New Roman" w:hAnsi="Times New Roman" w:cs="Times New Roman"/>
                <w:sz w:val="24"/>
                <w:szCs w:val="24"/>
              </w:rPr>
              <w:t>о</w:t>
            </w:r>
            <w:r w:rsidRPr="00CA1BDB">
              <w:rPr>
                <w:rFonts w:ascii="Times New Roman" w:hAnsi="Times New Roman" w:cs="Times New Roman"/>
                <w:sz w:val="24"/>
                <w:szCs w:val="24"/>
              </w:rPr>
              <w:t>собах правильного поведения; о пр</w:t>
            </w:r>
            <w:r w:rsidRPr="00CA1BDB">
              <w:rPr>
                <w:rFonts w:ascii="Times New Roman" w:hAnsi="Times New Roman" w:cs="Times New Roman"/>
                <w:sz w:val="24"/>
                <w:szCs w:val="24"/>
              </w:rPr>
              <w:t>а</w:t>
            </w:r>
            <w:r w:rsidRPr="00CA1BDB">
              <w:rPr>
                <w:rFonts w:ascii="Times New Roman" w:hAnsi="Times New Roman" w:cs="Times New Roman"/>
                <w:sz w:val="24"/>
                <w:szCs w:val="24"/>
              </w:rPr>
              <w:t>вилах безопасности дорожного дв</w:t>
            </w:r>
            <w:r w:rsidRPr="00CA1BDB">
              <w:rPr>
                <w:rFonts w:ascii="Times New Roman" w:hAnsi="Times New Roman" w:cs="Times New Roman"/>
                <w:sz w:val="24"/>
                <w:szCs w:val="24"/>
              </w:rPr>
              <w:t>и</w:t>
            </w:r>
            <w:r w:rsidRPr="00CA1BDB">
              <w:rPr>
                <w:rFonts w:ascii="Times New Roman" w:hAnsi="Times New Roman" w:cs="Times New Roman"/>
                <w:sz w:val="24"/>
                <w:szCs w:val="24"/>
              </w:rPr>
              <w:t>жения в качестве пешехода и пасс</w:t>
            </w:r>
            <w:r w:rsidRPr="00CA1BDB">
              <w:rPr>
                <w:rFonts w:ascii="Times New Roman" w:hAnsi="Times New Roman" w:cs="Times New Roman"/>
                <w:sz w:val="24"/>
                <w:szCs w:val="24"/>
              </w:rPr>
              <w:t>а</w:t>
            </w:r>
            <w:r w:rsidRPr="00CA1BDB">
              <w:rPr>
                <w:rFonts w:ascii="Times New Roman" w:hAnsi="Times New Roman" w:cs="Times New Roman"/>
                <w:sz w:val="24"/>
                <w:szCs w:val="24"/>
              </w:rPr>
              <w:t>жира транспортного средства.</w:t>
            </w:r>
          </w:p>
          <w:p w:rsidR="00070BE4" w:rsidRPr="00CA1BDB" w:rsidRDefault="00070BE4" w:rsidP="00D2785A">
            <w:pPr>
              <w:pStyle w:val="a6"/>
              <w:numPr>
                <w:ilvl w:val="0"/>
                <w:numId w:val="15"/>
              </w:numPr>
              <w:tabs>
                <w:tab w:val="left" w:pos="426"/>
              </w:tabs>
              <w:spacing w:after="0" w:line="360" w:lineRule="auto"/>
              <w:ind w:left="142" w:firstLine="0"/>
              <w:jc w:val="both"/>
              <w:rPr>
                <w:rFonts w:ascii="Times New Roman" w:hAnsi="Times New Roman" w:cs="Times New Roman"/>
                <w:color w:val="000000"/>
                <w:sz w:val="24"/>
                <w:szCs w:val="24"/>
              </w:rPr>
            </w:pPr>
            <w:r w:rsidRPr="00CA1BDB">
              <w:rPr>
                <w:rFonts w:ascii="Times New Roman" w:hAnsi="Times New Roman" w:cs="Times New Roman"/>
                <w:sz w:val="24"/>
                <w:szCs w:val="24"/>
              </w:rPr>
              <w:t xml:space="preserve"> Воспитывать осторожное и о</w:t>
            </w:r>
            <w:r w:rsidRPr="00CA1BDB">
              <w:rPr>
                <w:rFonts w:ascii="Times New Roman" w:hAnsi="Times New Roman" w:cs="Times New Roman"/>
                <w:sz w:val="24"/>
                <w:szCs w:val="24"/>
              </w:rPr>
              <w:t>с</w:t>
            </w:r>
            <w:r w:rsidRPr="00CA1BDB">
              <w:rPr>
                <w:rFonts w:ascii="Times New Roman" w:hAnsi="Times New Roman" w:cs="Times New Roman"/>
                <w:sz w:val="24"/>
                <w:szCs w:val="24"/>
              </w:rPr>
              <w:t>мотрительное отношение к потенц</w:t>
            </w:r>
            <w:r w:rsidRPr="00CA1BDB">
              <w:rPr>
                <w:rFonts w:ascii="Times New Roman" w:hAnsi="Times New Roman" w:cs="Times New Roman"/>
                <w:sz w:val="24"/>
                <w:szCs w:val="24"/>
              </w:rPr>
              <w:t>и</w:t>
            </w:r>
            <w:r w:rsidRPr="00CA1BDB">
              <w:rPr>
                <w:rFonts w:ascii="Times New Roman" w:hAnsi="Times New Roman" w:cs="Times New Roman"/>
                <w:sz w:val="24"/>
                <w:szCs w:val="24"/>
              </w:rPr>
              <w:t>ально опасным для человека ситу</w:t>
            </w:r>
            <w:r w:rsidRPr="00CA1BDB">
              <w:rPr>
                <w:rFonts w:ascii="Times New Roman" w:hAnsi="Times New Roman" w:cs="Times New Roman"/>
                <w:sz w:val="24"/>
                <w:szCs w:val="24"/>
              </w:rPr>
              <w:t>а</w:t>
            </w:r>
            <w:r w:rsidRPr="00CA1BDB">
              <w:rPr>
                <w:rFonts w:ascii="Times New Roman" w:hAnsi="Times New Roman" w:cs="Times New Roman"/>
                <w:sz w:val="24"/>
                <w:szCs w:val="24"/>
              </w:rPr>
              <w:t>циям в общении, в быту, на улице, в природе.</w:t>
            </w:r>
          </w:p>
        </w:tc>
        <w:tc>
          <w:tcPr>
            <w:tcW w:w="5387" w:type="dxa"/>
            <w:tcBorders>
              <w:top w:val="single" w:sz="4" w:space="0" w:color="auto"/>
              <w:left w:val="single" w:sz="4" w:space="0" w:color="auto"/>
              <w:bottom w:val="single" w:sz="4" w:space="0" w:color="auto"/>
              <w:right w:val="single" w:sz="4" w:space="0" w:color="auto"/>
            </w:tcBorders>
          </w:tcPr>
          <w:p w:rsidR="00070BE4" w:rsidRPr="00CA1BDB" w:rsidRDefault="00070BE4" w:rsidP="00A0292E">
            <w:pPr>
              <w:spacing w:after="0" w:line="360" w:lineRule="auto"/>
              <w:ind w:hanging="34"/>
              <w:jc w:val="both"/>
              <w:rPr>
                <w:rFonts w:ascii="Times New Roman" w:hAnsi="Times New Roman" w:cs="Times New Roman"/>
                <w:color w:val="000000"/>
                <w:sz w:val="24"/>
                <w:szCs w:val="24"/>
              </w:rPr>
            </w:pPr>
            <w:r w:rsidRPr="00CA1BDB">
              <w:rPr>
                <w:rFonts w:ascii="Times New Roman" w:hAnsi="Times New Roman" w:cs="Times New Roman"/>
                <w:sz w:val="24"/>
                <w:szCs w:val="24"/>
              </w:rPr>
              <w:t>Обогащение и закрепление правил и способов безопасного поведения в быту, природе, на улице, в городе, в общении с незнакомыми людьми. О</w:t>
            </w:r>
            <w:r w:rsidRPr="00CA1BDB">
              <w:rPr>
                <w:rFonts w:ascii="Times New Roman" w:hAnsi="Times New Roman" w:cs="Times New Roman"/>
                <w:sz w:val="24"/>
                <w:szCs w:val="24"/>
              </w:rPr>
              <w:t>с</w:t>
            </w:r>
            <w:r w:rsidRPr="00CA1BDB">
              <w:rPr>
                <w:rFonts w:ascii="Times New Roman" w:hAnsi="Times New Roman" w:cs="Times New Roman"/>
                <w:sz w:val="24"/>
                <w:szCs w:val="24"/>
              </w:rPr>
              <w:t>воение правил безопасного обращения с электр</w:t>
            </w:r>
            <w:r w:rsidRPr="00CA1BDB">
              <w:rPr>
                <w:rFonts w:ascii="Times New Roman" w:hAnsi="Times New Roman" w:cs="Times New Roman"/>
                <w:sz w:val="24"/>
                <w:szCs w:val="24"/>
              </w:rPr>
              <w:t>о</w:t>
            </w:r>
            <w:r w:rsidRPr="00CA1BDB">
              <w:rPr>
                <w:rFonts w:ascii="Times New Roman" w:hAnsi="Times New Roman" w:cs="Times New Roman"/>
                <w:sz w:val="24"/>
                <w:szCs w:val="24"/>
              </w:rPr>
              <w:t>приборами. Представления о приемах элемента</w:t>
            </w:r>
            <w:r w:rsidRPr="00CA1BDB">
              <w:rPr>
                <w:rFonts w:ascii="Times New Roman" w:hAnsi="Times New Roman" w:cs="Times New Roman"/>
                <w:sz w:val="24"/>
                <w:szCs w:val="24"/>
              </w:rPr>
              <w:t>р</w:t>
            </w:r>
            <w:r w:rsidRPr="00CA1BDB">
              <w:rPr>
                <w:rFonts w:ascii="Times New Roman" w:hAnsi="Times New Roman" w:cs="Times New Roman"/>
                <w:sz w:val="24"/>
                <w:szCs w:val="24"/>
              </w:rPr>
              <w:t>ной первой помощи при травмах, ушибах, пр</w:t>
            </w:r>
            <w:r w:rsidRPr="00CA1BDB">
              <w:rPr>
                <w:rFonts w:ascii="Times New Roman" w:hAnsi="Times New Roman" w:cs="Times New Roman"/>
                <w:sz w:val="24"/>
                <w:szCs w:val="24"/>
              </w:rPr>
              <w:t>и</w:t>
            </w:r>
            <w:r w:rsidRPr="00CA1BDB">
              <w:rPr>
                <w:rFonts w:ascii="Times New Roman" w:hAnsi="Times New Roman" w:cs="Times New Roman"/>
                <w:sz w:val="24"/>
                <w:szCs w:val="24"/>
              </w:rPr>
              <w:t>знаках недомогания. Правила обращения за п</w:t>
            </w:r>
            <w:r w:rsidRPr="00CA1BDB">
              <w:rPr>
                <w:rFonts w:ascii="Times New Roman" w:hAnsi="Times New Roman" w:cs="Times New Roman"/>
                <w:sz w:val="24"/>
                <w:szCs w:val="24"/>
              </w:rPr>
              <w:t>о</w:t>
            </w:r>
            <w:r w:rsidRPr="00CA1BDB">
              <w:rPr>
                <w:rFonts w:ascii="Times New Roman" w:hAnsi="Times New Roman" w:cs="Times New Roman"/>
                <w:sz w:val="24"/>
                <w:szCs w:val="24"/>
              </w:rPr>
              <w:t xml:space="preserve">мощью в опасных ситуациях, номера телефона вызова экстренной помощи (скорая </w:t>
            </w:r>
            <w:proofErr w:type="spellStart"/>
            <w:r w:rsidRPr="00CA1BDB">
              <w:rPr>
                <w:rFonts w:ascii="Times New Roman" w:hAnsi="Times New Roman" w:cs="Times New Roman"/>
                <w:sz w:val="24"/>
                <w:szCs w:val="24"/>
              </w:rPr>
              <w:t>мед.помощь</w:t>
            </w:r>
            <w:proofErr w:type="spellEnd"/>
            <w:r w:rsidRPr="00CA1BDB">
              <w:rPr>
                <w:rFonts w:ascii="Times New Roman" w:hAnsi="Times New Roman" w:cs="Times New Roman"/>
                <w:sz w:val="24"/>
                <w:szCs w:val="24"/>
              </w:rPr>
              <w:t>, пожар, полиция). Соблюдение правила безопа</w:t>
            </w:r>
            <w:r w:rsidRPr="00CA1BDB">
              <w:rPr>
                <w:rFonts w:ascii="Times New Roman" w:hAnsi="Times New Roman" w:cs="Times New Roman"/>
                <w:sz w:val="24"/>
                <w:szCs w:val="24"/>
              </w:rPr>
              <w:t>с</w:t>
            </w:r>
            <w:r w:rsidRPr="00CA1BDB">
              <w:rPr>
                <w:rFonts w:ascii="Times New Roman" w:hAnsi="Times New Roman" w:cs="Times New Roman"/>
                <w:sz w:val="24"/>
                <w:szCs w:val="24"/>
              </w:rPr>
              <w:t>ной организации индивидуальной и совместной деятельности, подвижных игр, спортивных ра</w:t>
            </w:r>
            <w:r w:rsidRPr="00CA1BDB">
              <w:rPr>
                <w:rFonts w:ascii="Times New Roman" w:hAnsi="Times New Roman" w:cs="Times New Roman"/>
                <w:sz w:val="24"/>
                <w:szCs w:val="24"/>
              </w:rPr>
              <w:t>з</w:t>
            </w:r>
            <w:r w:rsidRPr="00CA1BDB">
              <w:rPr>
                <w:rFonts w:ascii="Times New Roman" w:hAnsi="Times New Roman" w:cs="Times New Roman"/>
                <w:sz w:val="24"/>
                <w:szCs w:val="24"/>
              </w:rPr>
              <w:t>влечений.</w:t>
            </w:r>
          </w:p>
        </w:tc>
      </w:tr>
    </w:tbl>
    <w:p w:rsidR="00070BE4" w:rsidRDefault="00070BE4" w:rsidP="00070BE4">
      <w:pPr>
        <w:keepNext/>
        <w:keepLines/>
        <w:spacing w:after="0" w:line="360" w:lineRule="auto"/>
        <w:jc w:val="center"/>
        <w:outlineLvl w:val="6"/>
        <w:rPr>
          <w:rFonts w:ascii="Times New Roman" w:hAnsi="Times New Roman" w:cs="Times New Roman"/>
          <w:b/>
          <w:sz w:val="28"/>
          <w:szCs w:val="28"/>
        </w:rPr>
      </w:pPr>
    </w:p>
    <w:p w:rsidR="00070BE4" w:rsidRDefault="00070BE4" w:rsidP="00070BE4">
      <w:pPr>
        <w:keepNext/>
        <w:keepLines/>
        <w:spacing w:after="0" w:line="360" w:lineRule="auto"/>
        <w:jc w:val="center"/>
        <w:outlineLvl w:val="6"/>
        <w:rPr>
          <w:rFonts w:ascii="Times New Roman" w:hAnsi="Times New Roman" w:cs="Times New Roman"/>
          <w:b/>
          <w:sz w:val="28"/>
          <w:szCs w:val="28"/>
        </w:rPr>
      </w:pPr>
      <w:r>
        <w:rPr>
          <w:rFonts w:ascii="Times New Roman" w:hAnsi="Times New Roman" w:cs="Times New Roman"/>
          <w:b/>
          <w:sz w:val="28"/>
          <w:szCs w:val="28"/>
        </w:rPr>
        <w:t>Результаты образовательной деятельности</w:t>
      </w:r>
      <w:r>
        <w:rPr>
          <w:rFonts w:ascii="Times New Roman" w:hAnsi="Times New Roman" w:cs="Times New Roman"/>
          <w:b/>
          <w:sz w:val="28"/>
          <w:szCs w:val="28"/>
          <w:lang w:val="en-US"/>
        </w:rPr>
        <w:t>:</w:t>
      </w:r>
    </w:p>
    <w:tbl>
      <w:tblPr>
        <w:tblW w:w="9640" w:type="dxa"/>
        <w:tblInd w:w="-137" w:type="dxa"/>
        <w:tblCellMar>
          <w:top w:w="53" w:type="dxa"/>
          <w:left w:w="0" w:type="dxa"/>
          <w:right w:w="24" w:type="dxa"/>
        </w:tblCellMar>
        <w:tblLook w:val="00A0"/>
      </w:tblPr>
      <w:tblGrid>
        <w:gridCol w:w="4253"/>
        <w:gridCol w:w="5387"/>
      </w:tblGrid>
      <w:tr w:rsidR="00070BE4" w:rsidRPr="003C6035" w:rsidTr="00A0292E">
        <w:trPr>
          <w:trHeight w:val="838"/>
        </w:trPr>
        <w:tc>
          <w:tcPr>
            <w:tcW w:w="4253" w:type="dxa"/>
            <w:tcBorders>
              <w:top w:val="single" w:sz="4" w:space="0" w:color="000000"/>
              <w:left w:val="single" w:sz="4" w:space="0" w:color="000000"/>
              <w:bottom w:val="single" w:sz="4" w:space="0" w:color="000000"/>
              <w:right w:val="single" w:sz="4" w:space="0" w:color="000000"/>
            </w:tcBorders>
            <w:vAlign w:val="center"/>
            <w:hideMark/>
          </w:tcPr>
          <w:p w:rsidR="00070BE4" w:rsidRPr="003C6035" w:rsidRDefault="00070BE4" w:rsidP="00A0292E">
            <w:pPr>
              <w:spacing w:after="0" w:line="360" w:lineRule="auto"/>
              <w:ind w:hanging="284"/>
              <w:jc w:val="center"/>
              <w:rPr>
                <w:rFonts w:ascii="Times New Roman" w:hAnsi="Times New Roman" w:cs="Times New Roman"/>
                <w:b/>
                <w:color w:val="000000"/>
                <w:sz w:val="24"/>
                <w:szCs w:val="24"/>
              </w:rPr>
            </w:pPr>
            <w:r w:rsidRPr="003C6035">
              <w:rPr>
                <w:rFonts w:ascii="Times New Roman" w:hAnsi="Times New Roman" w:cs="Times New Roman"/>
                <w:b/>
                <w:sz w:val="24"/>
                <w:szCs w:val="24"/>
              </w:rPr>
              <w:t>Достижения ребенка</w:t>
            </w:r>
          </w:p>
          <w:p w:rsidR="00070BE4" w:rsidRPr="003C6035" w:rsidRDefault="00070BE4" w:rsidP="00A0292E">
            <w:pPr>
              <w:spacing w:after="0" w:line="360" w:lineRule="auto"/>
              <w:ind w:hanging="284"/>
              <w:jc w:val="center"/>
              <w:rPr>
                <w:rFonts w:ascii="Times New Roman" w:hAnsi="Times New Roman" w:cs="Times New Roman"/>
                <w:b/>
                <w:sz w:val="24"/>
                <w:szCs w:val="24"/>
              </w:rPr>
            </w:pPr>
            <w:r w:rsidRPr="003C6035">
              <w:rPr>
                <w:rFonts w:ascii="Times New Roman" w:hAnsi="Times New Roman" w:cs="Times New Roman"/>
                <w:b/>
                <w:sz w:val="24"/>
                <w:szCs w:val="24"/>
              </w:rPr>
              <w:t>(«Что нас радует»)</w:t>
            </w:r>
          </w:p>
        </w:tc>
        <w:tc>
          <w:tcPr>
            <w:tcW w:w="5387" w:type="dxa"/>
            <w:tcBorders>
              <w:top w:val="single" w:sz="4" w:space="0" w:color="000000"/>
              <w:left w:val="single" w:sz="4" w:space="0" w:color="000000"/>
              <w:bottom w:val="single" w:sz="4" w:space="0" w:color="000000"/>
              <w:right w:val="single" w:sz="4" w:space="0" w:color="000000"/>
            </w:tcBorders>
            <w:vAlign w:val="center"/>
            <w:hideMark/>
          </w:tcPr>
          <w:p w:rsidR="00070BE4" w:rsidRPr="003C6035" w:rsidRDefault="00070BE4" w:rsidP="00A0292E">
            <w:pPr>
              <w:spacing w:after="0" w:line="360" w:lineRule="auto"/>
              <w:ind w:hanging="139"/>
              <w:jc w:val="center"/>
              <w:rPr>
                <w:rFonts w:ascii="Times New Roman" w:hAnsi="Times New Roman" w:cs="Times New Roman"/>
                <w:b/>
                <w:sz w:val="24"/>
                <w:szCs w:val="24"/>
              </w:rPr>
            </w:pPr>
            <w:r w:rsidRPr="003C6035">
              <w:rPr>
                <w:rFonts w:ascii="Times New Roman" w:hAnsi="Times New Roman" w:cs="Times New Roman"/>
                <w:b/>
                <w:sz w:val="24"/>
                <w:szCs w:val="24"/>
              </w:rPr>
              <w:t>Вызывает озабоченность и требует</w:t>
            </w:r>
          </w:p>
          <w:p w:rsidR="00070BE4" w:rsidRPr="003C6035" w:rsidRDefault="00070BE4" w:rsidP="00A0292E">
            <w:pPr>
              <w:spacing w:after="0" w:line="360" w:lineRule="auto"/>
              <w:ind w:hanging="139"/>
              <w:jc w:val="center"/>
              <w:rPr>
                <w:rFonts w:ascii="Times New Roman" w:hAnsi="Times New Roman" w:cs="Times New Roman"/>
                <w:b/>
                <w:color w:val="000000"/>
                <w:sz w:val="24"/>
                <w:szCs w:val="24"/>
              </w:rPr>
            </w:pPr>
            <w:r w:rsidRPr="003C6035">
              <w:rPr>
                <w:rFonts w:ascii="Times New Roman" w:hAnsi="Times New Roman" w:cs="Times New Roman"/>
                <w:b/>
                <w:sz w:val="24"/>
                <w:szCs w:val="24"/>
              </w:rPr>
              <w:t>совместных усилий педагогов и родителей</w:t>
            </w:r>
          </w:p>
        </w:tc>
      </w:tr>
      <w:tr w:rsidR="00070BE4" w:rsidRPr="00CA1BDB" w:rsidTr="00A0292E">
        <w:trPr>
          <w:trHeight w:val="1774"/>
        </w:trPr>
        <w:tc>
          <w:tcPr>
            <w:tcW w:w="4253" w:type="dxa"/>
            <w:tcBorders>
              <w:top w:val="single" w:sz="4" w:space="0" w:color="000000"/>
              <w:left w:val="single" w:sz="4" w:space="0" w:color="000000"/>
              <w:bottom w:val="nil"/>
              <w:right w:val="single" w:sz="4" w:space="0" w:color="000000"/>
            </w:tcBorders>
          </w:tcPr>
          <w:p w:rsidR="00070BE4" w:rsidRPr="00CA1BDB" w:rsidRDefault="00070BE4" w:rsidP="00A0292E">
            <w:pPr>
              <w:tabs>
                <w:tab w:val="left" w:pos="426"/>
              </w:tabs>
              <w:spacing w:after="0" w:line="360" w:lineRule="auto"/>
              <w:ind w:left="142" w:right="257"/>
              <w:jc w:val="both"/>
              <w:rPr>
                <w:rFonts w:ascii="Times New Roman" w:hAnsi="Times New Roman" w:cs="Times New Roman"/>
                <w:sz w:val="24"/>
                <w:szCs w:val="24"/>
              </w:rPr>
            </w:pPr>
            <w:r w:rsidRPr="00CA1BDB">
              <w:rPr>
                <w:rFonts w:ascii="Times New Roman" w:hAnsi="Times New Roman" w:cs="Times New Roman"/>
                <w:sz w:val="24"/>
                <w:szCs w:val="24"/>
              </w:rPr>
              <w:sym w:font="Symbol" w:char="F02D"/>
            </w:r>
            <w:r w:rsidRPr="00CA1BDB">
              <w:rPr>
                <w:rFonts w:ascii="Times New Roman" w:hAnsi="Times New Roman" w:cs="Times New Roman"/>
                <w:sz w:val="24"/>
                <w:szCs w:val="24"/>
              </w:rPr>
              <w:t xml:space="preserve"> Ребенок имеет представление о безопасном поведении, как вести с</w:t>
            </w:r>
            <w:r w:rsidRPr="00CA1BDB">
              <w:rPr>
                <w:rFonts w:ascii="Times New Roman" w:hAnsi="Times New Roman" w:cs="Times New Roman"/>
                <w:sz w:val="24"/>
                <w:szCs w:val="24"/>
              </w:rPr>
              <w:t>е</w:t>
            </w:r>
            <w:r w:rsidRPr="00CA1BDB">
              <w:rPr>
                <w:rFonts w:ascii="Times New Roman" w:hAnsi="Times New Roman" w:cs="Times New Roman"/>
                <w:sz w:val="24"/>
                <w:szCs w:val="24"/>
              </w:rPr>
              <w:t>бя в потенциально опасных ситуац</w:t>
            </w:r>
            <w:r w:rsidRPr="00CA1BDB">
              <w:rPr>
                <w:rFonts w:ascii="Times New Roman" w:hAnsi="Times New Roman" w:cs="Times New Roman"/>
                <w:sz w:val="24"/>
                <w:szCs w:val="24"/>
              </w:rPr>
              <w:t>и</w:t>
            </w:r>
            <w:r w:rsidRPr="00CA1BDB">
              <w:rPr>
                <w:rFonts w:ascii="Times New Roman" w:hAnsi="Times New Roman" w:cs="Times New Roman"/>
                <w:sz w:val="24"/>
                <w:szCs w:val="24"/>
              </w:rPr>
              <w:t xml:space="preserve">ях в быту, на улице, в природе. </w:t>
            </w:r>
            <w:r w:rsidRPr="00CA1BDB">
              <w:rPr>
                <w:rFonts w:ascii="Times New Roman" w:hAnsi="Times New Roman" w:cs="Times New Roman"/>
                <w:sz w:val="24"/>
                <w:szCs w:val="24"/>
              </w:rPr>
              <w:sym w:font="Symbol" w:char="F0B7"/>
            </w:r>
            <w:r w:rsidRPr="00CA1BDB">
              <w:rPr>
                <w:rFonts w:ascii="Times New Roman" w:hAnsi="Times New Roman" w:cs="Times New Roman"/>
                <w:sz w:val="24"/>
                <w:szCs w:val="24"/>
              </w:rPr>
              <w:t xml:space="preserve"> Знает, как позвать на помощь, обр</w:t>
            </w:r>
            <w:r w:rsidRPr="00CA1BDB">
              <w:rPr>
                <w:rFonts w:ascii="Times New Roman" w:hAnsi="Times New Roman" w:cs="Times New Roman"/>
                <w:sz w:val="24"/>
                <w:szCs w:val="24"/>
              </w:rPr>
              <w:t>а</w:t>
            </w:r>
            <w:r w:rsidRPr="00CA1BDB">
              <w:rPr>
                <w:rFonts w:ascii="Times New Roman" w:hAnsi="Times New Roman" w:cs="Times New Roman"/>
                <w:sz w:val="24"/>
                <w:szCs w:val="24"/>
              </w:rPr>
              <w:lastRenderedPageBreak/>
              <w:t>титься за помощью к взрослому; знает свой адрес, имена родителей, их контактную информацию;</w:t>
            </w:r>
          </w:p>
          <w:p w:rsidR="00070BE4" w:rsidRPr="00CA1BDB" w:rsidRDefault="00070BE4" w:rsidP="00A0292E">
            <w:pPr>
              <w:tabs>
                <w:tab w:val="left" w:pos="426"/>
              </w:tabs>
              <w:spacing w:after="0" w:line="360" w:lineRule="auto"/>
              <w:ind w:left="142" w:right="257"/>
              <w:jc w:val="both"/>
              <w:rPr>
                <w:rFonts w:ascii="Times New Roman" w:hAnsi="Times New Roman" w:cs="Times New Roman"/>
                <w:sz w:val="24"/>
                <w:szCs w:val="24"/>
              </w:rPr>
            </w:pPr>
            <w:r w:rsidRPr="00CA1BDB">
              <w:rPr>
                <w:rFonts w:ascii="Times New Roman" w:hAnsi="Times New Roman" w:cs="Times New Roman"/>
                <w:sz w:val="24"/>
                <w:szCs w:val="24"/>
              </w:rPr>
              <w:sym w:font="Symbol" w:char="F0B7"/>
            </w:r>
            <w:r w:rsidRPr="00CA1BDB">
              <w:rPr>
                <w:rFonts w:ascii="Times New Roman" w:hAnsi="Times New Roman" w:cs="Times New Roman"/>
                <w:sz w:val="24"/>
                <w:szCs w:val="24"/>
              </w:rPr>
              <w:t xml:space="preserve"> избегает контактов с незнакомыми людьми на улице;</w:t>
            </w:r>
          </w:p>
          <w:p w:rsidR="00070BE4" w:rsidRPr="00CA1BDB" w:rsidRDefault="00070BE4" w:rsidP="00A0292E">
            <w:pPr>
              <w:tabs>
                <w:tab w:val="left" w:pos="426"/>
              </w:tabs>
              <w:spacing w:after="0" w:line="360" w:lineRule="auto"/>
              <w:ind w:left="142" w:right="257"/>
              <w:jc w:val="both"/>
              <w:rPr>
                <w:rFonts w:ascii="Times New Roman" w:hAnsi="Times New Roman" w:cs="Times New Roman"/>
                <w:sz w:val="24"/>
                <w:szCs w:val="24"/>
              </w:rPr>
            </w:pPr>
            <w:r w:rsidRPr="00CA1BDB">
              <w:rPr>
                <w:rFonts w:ascii="Times New Roman" w:hAnsi="Times New Roman" w:cs="Times New Roman"/>
                <w:sz w:val="24"/>
                <w:szCs w:val="24"/>
              </w:rPr>
              <w:sym w:font="Symbol" w:char="F0B7"/>
            </w:r>
            <w:r w:rsidRPr="00CA1BDB">
              <w:rPr>
                <w:rFonts w:ascii="Times New Roman" w:hAnsi="Times New Roman" w:cs="Times New Roman"/>
                <w:sz w:val="24"/>
                <w:szCs w:val="24"/>
              </w:rPr>
              <w:t xml:space="preserve"> проявляет осторожность при встрече с незнакомыми животными, ядовитыми растениями, грибами.</w:t>
            </w:r>
          </w:p>
          <w:p w:rsidR="00070BE4" w:rsidRPr="00CA1BDB" w:rsidRDefault="00070BE4" w:rsidP="00A0292E">
            <w:pPr>
              <w:tabs>
                <w:tab w:val="left" w:pos="426"/>
              </w:tabs>
              <w:spacing w:after="0" w:line="360" w:lineRule="auto"/>
              <w:ind w:left="142" w:right="257"/>
              <w:jc w:val="both"/>
              <w:rPr>
                <w:rFonts w:ascii="Times New Roman" w:hAnsi="Times New Roman" w:cs="Times New Roman"/>
                <w:b/>
                <w:color w:val="000000"/>
                <w:sz w:val="24"/>
                <w:szCs w:val="24"/>
              </w:rPr>
            </w:pPr>
            <w:r w:rsidRPr="00CA1BDB">
              <w:rPr>
                <w:rFonts w:ascii="Times New Roman" w:hAnsi="Times New Roman" w:cs="Times New Roman"/>
                <w:sz w:val="24"/>
                <w:szCs w:val="24"/>
              </w:rPr>
              <w:sym w:font="Symbol" w:char="F0B7"/>
            </w:r>
            <w:r w:rsidRPr="00CA1BDB">
              <w:rPr>
                <w:rFonts w:ascii="Times New Roman" w:hAnsi="Times New Roman" w:cs="Times New Roman"/>
                <w:sz w:val="24"/>
                <w:szCs w:val="24"/>
              </w:rPr>
              <w:t>внимателен к соблюдению правил поведения на улице, умеет ориент</w:t>
            </w:r>
            <w:r w:rsidRPr="00CA1BDB">
              <w:rPr>
                <w:rFonts w:ascii="Times New Roman" w:hAnsi="Times New Roman" w:cs="Times New Roman"/>
                <w:sz w:val="24"/>
                <w:szCs w:val="24"/>
              </w:rPr>
              <w:t>и</w:t>
            </w:r>
            <w:r w:rsidRPr="00CA1BDB">
              <w:rPr>
                <w:rFonts w:ascii="Times New Roman" w:hAnsi="Times New Roman" w:cs="Times New Roman"/>
                <w:sz w:val="24"/>
                <w:szCs w:val="24"/>
              </w:rPr>
              <w:t>роваться на сигналы светофора</w:t>
            </w:r>
          </w:p>
        </w:tc>
        <w:tc>
          <w:tcPr>
            <w:tcW w:w="5387" w:type="dxa"/>
            <w:vMerge w:val="restart"/>
            <w:tcBorders>
              <w:top w:val="single" w:sz="4" w:space="0" w:color="000000"/>
              <w:left w:val="single" w:sz="4" w:space="0" w:color="000000"/>
              <w:bottom w:val="single" w:sz="4" w:space="0" w:color="000000"/>
              <w:right w:val="single" w:sz="4" w:space="0" w:color="000000"/>
            </w:tcBorders>
          </w:tcPr>
          <w:p w:rsidR="00070BE4" w:rsidRPr="00CA1BDB" w:rsidRDefault="00070BE4" w:rsidP="00A0292E">
            <w:pPr>
              <w:pStyle w:val="a6"/>
              <w:tabs>
                <w:tab w:val="left" w:pos="428"/>
              </w:tabs>
              <w:spacing w:after="0" w:line="360" w:lineRule="auto"/>
              <w:ind w:left="145" w:right="118"/>
              <w:jc w:val="both"/>
              <w:rPr>
                <w:rFonts w:ascii="Times New Roman" w:hAnsi="Times New Roman" w:cs="Times New Roman"/>
                <w:sz w:val="24"/>
                <w:szCs w:val="24"/>
              </w:rPr>
            </w:pPr>
            <w:r w:rsidRPr="00CA1BDB">
              <w:rPr>
                <w:rFonts w:ascii="Times New Roman" w:hAnsi="Times New Roman" w:cs="Times New Roman"/>
                <w:sz w:val="24"/>
                <w:szCs w:val="24"/>
              </w:rPr>
              <w:lastRenderedPageBreak/>
              <w:t>Ребенок не соблюдает правила безопасного п</w:t>
            </w:r>
            <w:r w:rsidRPr="00CA1BDB">
              <w:rPr>
                <w:rFonts w:ascii="Times New Roman" w:hAnsi="Times New Roman" w:cs="Times New Roman"/>
                <w:sz w:val="24"/>
                <w:szCs w:val="24"/>
              </w:rPr>
              <w:t>о</w:t>
            </w:r>
            <w:r w:rsidRPr="00CA1BDB">
              <w:rPr>
                <w:rFonts w:ascii="Times New Roman" w:hAnsi="Times New Roman" w:cs="Times New Roman"/>
                <w:sz w:val="24"/>
                <w:szCs w:val="24"/>
              </w:rPr>
              <w:t>ведения.</w:t>
            </w:r>
          </w:p>
          <w:p w:rsidR="00070BE4" w:rsidRPr="00CA1BDB" w:rsidRDefault="00070BE4" w:rsidP="00A0292E">
            <w:pPr>
              <w:pStyle w:val="a6"/>
              <w:tabs>
                <w:tab w:val="left" w:pos="428"/>
              </w:tabs>
              <w:spacing w:after="0" w:line="360" w:lineRule="auto"/>
              <w:ind w:left="145" w:right="118"/>
              <w:jc w:val="both"/>
              <w:rPr>
                <w:rFonts w:ascii="Times New Roman" w:hAnsi="Times New Roman" w:cs="Times New Roman"/>
                <w:sz w:val="24"/>
                <w:szCs w:val="24"/>
              </w:rPr>
            </w:pPr>
            <w:r w:rsidRPr="00CA1BDB">
              <w:rPr>
                <w:rFonts w:ascii="Times New Roman" w:hAnsi="Times New Roman" w:cs="Times New Roman"/>
                <w:sz w:val="24"/>
                <w:szCs w:val="24"/>
              </w:rPr>
              <w:sym w:font="Symbol" w:char="F02D"/>
            </w:r>
            <w:r w:rsidRPr="00CA1BDB">
              <w:rPr>
                <w:rFonts w:ascii="Times New Roman" w:hAnsi="Times New Roman" w:cs="Times New Roman"/>
                <w:sz w:val="24"/>
                <w:szCs w:val="24"/>
              </w:rPr>
              <w:t xml:space="preserve"> Часто ведет себя неосторожно по отношению к сверстникам (толкается, замахивается палкой, бросается песком, камнями).</w:t>
            </w:r>
          </w:p>
          <w:p w:rsidR="00070BE4" w:rsidRPr="00CA1BDB" w:rsidRDefault="00070BE4" w:rsidP="00A0292E">
            <w:pPr>
              <w:pStyle w:val="a6"/>
              <w:tabs>
                <w:tab w:val="left" w:pos="428"/>
              </w:tabs>
              <w:spacing w:after="0" w:line="360" w:lineRule="auto"/>
              <w:ind w:left="145" w:right="118"/>
              <w:jc w:val="both"/>
              <w:rPr>
                <w:rFonts w:ascii="Times New Roman" w:hAnsi="Times New Roman" w:cs="Times New Roman"/>
                <w:sz w:val="24"/>
                <w:szCs w:val="24"/>
              </w:rPr>
            </w:pPr>
            <w:r w:rsidRPr="00CA1BDB">
              <w:rPr>
                <w:rFonts w:ascii="Times New Roman" w:hAnsi="Times New Roman" w:cs="Times New Roman"/>
                <w:sz w:val="24"/>
                <w:szCs w:val="24"/>
              </w:rPr>
              <w:lastRenderedPageBreak/>
              <w:sym w:font="Symbol" w:char="F02D"/>
            </w:r>
            <w:r w:rsidRPr="00CA1BDB">
              <w:rPr>
                <w:rFonts w:ascii="Times New Roman" w:hAnsi="Times New Roman" w:cs="Times New Roman"/>
                <w:sz w:val="24"/>
                <w:szCs w:val="24"/>
              </w:rPr>
              <w:t xml:space="preserve"> Вступает в контакт с незнакомыми</w:t>
            </w:r>
          </w:p>
          <w:p w:rsidR="00070BE4" w:rsidRPr="00CA1BDB" w:rsidRDefault="00070BE4" w:rsidP="00A0292E">
            <w:pPr>
              <w:pStyle w:val="a6"/>
              <w:tabs>
                <w:tab w:val="left" w:pos="428"/>
              </w:tabs>
              <w:spacing w:after="0" w:line="360" w:lineRule="auto"/>
              <w:ind w:left="145" w:right="118"/>
              <w:jc w:val="both"/>
              <w:rPr>
                <w:rFonts w:ascii="Times New Roman" w:hAnsi="Times New Roman" w:cs="Times New Roman"/>
                <w:sz w:val="24"/>
                <w:szCs w:val="24"/>
              </w:rPr>
            </w:pPr>
            <w:r w:rsidRPr="00CA1BDB">
              <w:rPr>
                <w:rFonts w:ascii="Times New Roman" w:hAnsi="Times New Roman" w:cs="Times New Roman"/>
                <w:sz w:val="24"/>
                <w:szCs w:val="24"/>
              </w:rPr>
              <w:t>людьми, откликается на предложение пойти п</w:t>
            </w:r>
            <w:r w:rsidRPr="00CA1BDB">
              <w:rPr>
                <w:rFonts w:ascii="Times New Roman" w:hAnsi="Times New Roman" w:cs="Times New Roman"/>
                <w:sz w:val="24"/>
                <w:szCs w:val="24"/>
              </w:rPr>
              <w:t>о</w:t>
            </w:r>
            <w:r w:rsidRPr="00CA1BDB">
              <w:rPr>
                <w:rFonts w:ascii="Times New Roman" w:hAnsi="Times New Roman" w:cs="Times New Roman"/>
                <w:sz w:val="24"/>
                <w:szCs w:val="24"/>
              </w:rPr>
              <w:t xml:space="preserve">смотреть вместе что-то интересное и пр. </w:t>
            </w:r>
          </w:p>
          <w:p w:rsidR="00070BE4" w:rsidRPr="00CA1BDB" w:rsidRDefault="00070BE4" w:rsidP="00A0292E">
            <w:pPr>
              <w:pStyle w:val="a6"/>
              <w:tabs>
                <w:tab w:val="left" w:pos="428"/>
              </w:tabs>
              <w:spacing w:after="0" w:line="360" w:lineRule="auto"/>
              <w:ind w:left="145" w:right="118"/>
              <w:jc w:val="both"/>
              <w:rPr>
                <w:rFonts w:ascii="Times New Roman" w:hAnsi="Times New Roman" w:cs="Times New Roman"/>
                <w:sz w:val="24"/>
                <w:szCs w:val="24"/>
              </w:rPr>
            </w:pPr>
            <w:r w:rsidRPr="00CA1BDB">
              <w:rPr>
                <w:rFonts w:ascii="Times New Roman" w:hAnsi="Times New Roman" w:cs="Times New Roman"/>
                <w:sz w:val="24"/>
                <w:szCs w:val="24"/>
              </w:rPr>
              <w:sym w:font="Symbol" w:char="F02D"/>
            </w:r>
            <w:r w:rsidRPr="00CA1BDB">
              <w:rPr>
                <w:rFonts w:ascii="Times New Roman" w:hAnsi="Times New Roman" w:cs="Times New Roman"/>
                <w:sz w:val="24"/>
                <w:szCs w:val="24"/>
              </w:rPr>
              <w:t xml:space="preserve"> Проявляет неосторожность при общении с ж</w:t>
            </w:r>
            <w:r w:rsidRPr="00CA1BDB">
              <w:rPr>
                <w:rFonts w:ascii="Times New Roman" w:hAnsi="Times New Roman" w:cs="Times New Roman"/>
                <w:sz w:val="24"/>
                <w:szCs w:val="24"/>
              </w:rPr>
              <w:t>и</w:t>
            </w:r>
            <w:r w:rsidRPr="00CA1BDB">
              <w:rPr>
                <w:rFonts w:ascii="Times New Roman" w:hAnsi="Times New Roman" w:cs="Times New Roman"/>
                <w:sz w:val="24"/>
                <w:szCs w:val="24"/>
              </w:rPr>
              <w:t xml:space="preserve">вотными. </w:t>
            </w:r>
          </w:p>
          <w:p w:rsidR="00070BE4" w:rsidRPr="00CA1BDB" w:rsidRDefault="00070BE4" w:rsidP="00A0292E">
            <w:pPr>
              <w:pStyle w:val="a6"/>
              <w:tabs>
                <w:tab w:val="left" w:pos="428"/>
              </w:tabs>
              <w:spacing w:after="0" w:line="360" w:lineRule="auto"/>
              <w:ind w:left="145" w:right="118"/>
              <w:jc w:val="both"/>
              <w:rPr>
                <w:rFonts w:ascii="Times New Roman" w:hAnsi="Times New Roman" w:cs="Times New Roman"/>
                <w:sz w:val="24"/>
                <w:szCs w:val="24"/>
              </w:rPr>
            </w:pPr>
            <w:r w:rsidRPr="00CA1BDB">
              <w:rPr>
                <w:rFonts w:ascii="Times New Roman" w:hAnsi="Times New Roman" w:cs="Times New Roman"/>
                <w:sz w:val="24"/>
                <w:szCs w:val="24"/>
              </w:rPr>
              <w:sym w:font="Symbol" w:char="F02D"/>
            </w:r>
            <w:r w:rsidRPr="00CA1BDB">
              <w:rPr>
                <w:rFonts w:ascii="Times New Roman" w:hAnsi="Times New Roman" w:cs="Times New Roman"/>
                <w:sz w:val="24"/>
                <w:szCs w:val="24"/>
              </w:rPr>
              <w:t xml:space="preserve"> Не знает свой адрес, контактную информацию, не знает, что делать в опасных ситуациях, как позвать на помощь, к кому обратиться, куда п</w:t>
            </w:r>
            <w:r w:rsidRPr="00CA1BDB">
              <w:rPr>
                <w:rFonts w:ascii="Times New Roman" w:hAnsi="Times New Roman" w:cs="Times New Roman"/>
                <w:sz w:val="24"/>
                <w:szCs w:val="24"/>
              </w:rPr>
              <w:t>о</w:t>
            </w:r>
            <w:r w:rsidRPr="00CA1BDB">
              <w:rPr>
                <w:rFonts w:ascii="Times New Roman" w:hAnsi="Times New Roman" w:cs="Times New Roman"/>
                <w:sz w:val="24"/>
                <w:szCs w:val="24"/>
              </w:rPr>
              <w:t>звонить и пр.</w:t>
            </w:r>
          </w:p>
          <w:p w:rsidR="00070BE4" w:rsidRPr="00CA1BDB" w:rsidRDefault="00070BE4" w:rsidP="00A0292E">
            <w:pPr>
              <w:pStyle w:val="a6"/>
              <w:tabs>
                <w:tab w:val="left" w:pos="428"/>
              </w:tabs>
              <w:spacing w:after="0" w:line="360" w:lineRule="auto"/>
              <w:ind w:left="145" w:right="118"/>
              <w:jc w:val="both"/>
              <w:rPr>
                <w:rFonts w:ascii="Times New Roman" w:hAnsi="Times New Roman" w:cs="Times New Roman"/>
                <w:b/>
                <w:sz w:val="24"/>
                <w:szCs w:val="24"/>
              </w:rPr>
            </w:pPr>
            <w:r w:rsidRPr="00CA1BDB">
              <w:rPr>
                <w:rFonts w:ascii="Times New Roman" w:hAnsi="Times New Roman" w:cs="Times New Roman"/>
                <w:sz w:val="24"/>
                <w:szCs w:val="24"/>
              </w:rPr>
              <w:sym w:font="Symbol" w:char="F02D"/>
            </w:r>
            <w:r w:rsidRPr="00CA1BDB">
              <w:rPr>
                <w:rFonts w:ascii="Times New Roman" w:hAnsi="Times New Roman" w:cs="Times New Roman"/>
                <w:sz w:val="24"/>
                <w:szCs w:val="24"/>
              </w:rPr>
              <w:t xml:space="preserve"> Часто ведет себя неосторожно при переходе улицы, в общественных местах</w:t>
            </w:r>
          </w:p>
        </w:tc>
      </w:tr>
      <w:tr w:rsidR="00070BE4" w:rsidTr="00A0292E">
        <w:trPr>
          <w:trHeight w:val="838"/>
        </w:trPr>
        <w:tc>
          <w:tcPr>
            <w:tcW w:w="4253" w:type="dxa"/>
            <w:tcBorders>
              <w:top w:val="nil"/>
              <w:left w:val="single" w:sz="4" w:space="0" w:color="000000"/>
              <w:bottom w:val="single" w:sz="4" w:space="0" w:color="000000"/>
              <w:right w:val="single" w:sz="4" w:space="0" w:color="000000"/>
            </w:tcBorders>
            <w:hideMark/>
          </w:tcPr>
          <w:p w:rsidR="00070BE4" w:rsidRDefault="00070BE4" w:rsidP="00D2785A">
            <w:pPr>
              <w:pStyle w:val="a6"/>
              <w:numPr>
                <w:ilvl w:val="0"/>
                <w:numId w:val="7"/>
              </w:numPr>
              <w:tabs>
                <w:tab w:val="left" w:pos="426"/>
              </w:tabs>
              <w:spacing w:after="0" w:line="360" w:lineRule="auto"/>
              <w:ind w:left="142" w:right="257" w:firstLine="0"/>
              <w:jc w:val="both"/>
              <w:rPr>
                <w:rFonts w:ascii="Times New Roman" w:hAnsi="Times New Roman" w:cs="Times New Roman"/>
                <w:sz w:val="24"/>
                <w:szCs w:val="24"/>
              </w:rPr>
            </w:pPr>
          </w:p>
        </w:tc>
        <w:tc>
          <w:tcPr>
            <w:tcW w:w="5387" w:type="dxa"/>
            <w:vMerge/>
            <w:tcBorders>
              <w:top w:val="single" w:sz="4" w:space="0" w:color="000000"/>
              <w:left w:val="single" w:sz="4" w:space="0" w:color="000000"/>
              <w:bottom w:val="single" w:sz="4" w:space="0" w:color="000000"/>
              <w:right w:val="single" w:sz="4" w:space="0" w:color="000000"/>
            </w:tcBorders>
            <w:vAlign w:val="center"/>
            <w:hideMark/>
          </w:tcPr>
          <w:p w:rsidR="00070BE4" w:rsidRDefault="00070BE4" w:rsidP="00A0292E">
            <w:pPr>
              <w:spacing w:after="0" w:line="240" w:lineRule="auto"/>
              <w:rPr>
                <w:rFonts w:ascii="Times New Roman" w:hAnsi="Times New Roman" w:cs="Times New Roman"/>
                <w:b/>
                <w:sz w:val="24"/>
                <w:szCs w:val="24"/>
              </w:rPr>
            </w:pPr>
          </w:p>
        </w:tc>
      </w:tr>
    </w:tbl>
    <w:p w:rsidR="00070BE4" w:rsidRPr="00D867C1" w:rsidRDefault="00070BE4" w:rsidP="00070BE4">
      <w:pPr>
        <w:spacing w:after="0"/>
        <w:rPr>
          <w:rFonts w:ascii="Times New Roman" w:hAnsi="Times New Roman" w:cs="Times New Roman"/>
          <w:b/>
          <w:sz w:val="28"/>
          <w:szCs w:val="28"/>
        </w:rPr>
      </w:pPr>
    </w:p>
    <w:p w:rsidR="00070BE4" w:rsidRPr="008F28E6" w:rsidRDefault="00070BE4" w:rsidP="00070BE4">
      <w:pPr>
        <w:spacing w:after="0" w:line="240" w:lineRule="auto"/>
        <w:jc w:val="center"/>
        <w:rPr>
          <w:rFonts w:ascii="Times New Roman" w:hAnsi="Times New Roman" w:cs="Times New Roman"/>
          <w:b/>
          <w:sz w:val="28"/>
          <w:szCs w:val="28"/>
        </w:rPr>
      </w:pPr>
      <w:r w:rsidRPr="008F28E6">
        <w:rPr>
          <w:rFonts w:ascii="Times New Roman" w:hAnsi="Times New Roman" w:cs="Times New Roman"/>
          <w:b/>
          <w:sz w:val="28"/>
          <w:szCs w:val="28"/>
        </w:rPr>
        <w:t>Формы реализации Программы</w:t>
      </w:r>
    </w:p>
    <w:p w:rsidR="00070BE4" w:rsidRPr="008F28E6" w:rsidRDefault="00070BE4" w:rsidP="00070BE4">
      <w:pPr>
        <w:spacing w:after="0" w:line="240" w:lineRule="auto"/>
        <w:jc w:val="both"/>
        <w:rPr>
          <w:rFonts w:ascii="Times New Roman" w:hAnsi="Times New Roman" w:cs="Times New Roman"/>
          <w:sz w:val="28"/>
          <w:szCs w:val="28"/>
        </w:rPr>
      </w:pPr>
    </w:p>
    <w:tbl>
      <w:tblPr>
        <w:tblStyle w:val="a5"/>
        <w:tblW w:w="0" w:type="auto"/>
        <w:tblLook w:val="04A0"/>
      </w:tblPr>
      <w:tblGrid>
        <w:gridCol w:w="4219"/>
        <w:gridCol w:w="5354"/>
      </w:tblGrid>
      <w:tr w:rsidR="00070BE4" w:rsidRPr="00D867C1" w:rsidTr="00A0292E">
        <w:tc>
          <w:tcPr>
            <w:tcW w:w="4219" w:type="dxa"/>
          </w:tcPr>
          <w:p w:rsidR="00070BE4" w:rsidRPr="00D867C1" w:rsidRDefault="00070BE4" w:rsidP="00A0292E">
            <w:pPr>
              <w:jc w:val="both"/>
              <w:rPr>
                <w:rFonts w:ascii="Times New Roman" w:hAnsi="Times New Roman" w:cs="Times New Roman"/>
                <w:b/>
                <w:sz w:val="24"/>
                <w:szCs w:val="24"/>
              </w:rPr>
            </w:pPr>
            <w:r w:rsidRPr="00D867C1">
              <w:rPr>
                <w:rFonts w:ascii="Times New Roman" w:hAnsi="Times New Roman" w:cs="Times New Roman"/>
                <w:b/>
                <w:sz w:val="24"/>
                <w:szCs w:val="24"/>
              </w:rPr>
              <w:t>Формы реализации (основные фо</w:t>
            </w:r>
            <w:r w:rsidRPr="00D867C1">
              <w:rPr>
                <w:rFonts w:ascii="Times New Roman" w:hAnsi="Times New Roman" w:cs="Times New Roman"/>
                <w:b/>
                <w:sz w:val="24"/>
                <w:szCs w:val="24"/>
              </w:rPr>
              <w:t>р</w:t>
            </w:r>
            <w:r w:rsidRPr="00D867C1">
              <w:rPr>
                <w:rFonts w:ascii="Times New Roman" w:hAnsi="Times New Roman" w:cs="Times New Roman"/>
                <w:b/>
                <w:sz w:val="24"/>
                <w:szCs w:val="24"/>
              </w:rPr>
              <w:t>мы реализации программы в НОД и режимных моментах)</w:t>
            </w:r>
          </w:p>
        </w:tc>
        <w:tc>
          <w:tcPr>
            <w:tcW w:w="5354" w:type="dxa"/>
          </w:tcPr>
          <w:p w:rsidR="00070BE4" w:rsidRDefault="00070BE4" w:rsidP="00A0292E">
            <w:pPr>
              <w:spacing w:line="360" w:lineRule="auto"/>
              <w:jc w:val="both"/>
              <w:rPr>
                <w:rFonts w:ascii="Times New Roman" w:hAnsi="Times New Roman" w:cs="Times New Roman"/>
                <w:sz w:val="24"/>
                <w:szCs w:val="24"/>
              </w:rPr>
            </w:pPr>
            <w:r w:rsidRPr="00D867C1">
              <w:rPr>
                <w:rFonts w:ascii="Times New Roman" w:hAnsi="Times New Roman" w:cs="Times New Roman"/>
                <w:sz w:val="24"/>
                <w:szCs w:val="24"/>
              </w:rPr>
              <w:t>Образовательная деятельность осуществляется в различных формах взаимодействия педагога с детьми:</w:t>
            </w:r>
          </w:p>
          <w:p w:rsidR="00070BE4" w:rsidRDefault="00070BE4" w:rsidP="00A0292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индивидуальной; </w:t>
            </w:r>
          </w:p>
          <w:p w:rsidR="00070BE4" w:rsidRDefault="00070BE4" w:rsidP="00A0292E">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Pr="00D867C1">
              <w:rPr>
                <w:rFonts w:ascii="Times New Roman" w:hAnsi="Times New Roman" w:cs="Times New Roman"/>
                <w:sz w:val="24"/>
                <w:szCs w:val="24"/>
              </w:rPr>
              <w:t xml:space="preserve"> подгрупповой</w:t>
            </w:r>
            <w:r>
              <w:rPr>
                <w:rFonts w:ascii="Times New Roman" w:hAnsi="Times New Roman" w:cs="Times New Roman"/>
                <w:sz w:val="24"/>
                <w:szCs w:val="24"/>
              </w:rPr>
              <w:t xml:space="preserve">; </w:t>
            </w:r>
          </w:p>
          <w:p w:rsidR="00070BE4" w:rsidRDefault="00070BE4" w:rsidP="00A0292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867C1">
              <w:rPr>
                <w:rFonts w:ascii="Times New Roman" w:hAnsi="Times New Roman" w:cs="Times New Roman"/>
                <w:sz w:val="24"/>
                <w:szCs w:val="24"/>
              </w:rPr>
              <w:t>коллективной.</w:t>
            </w:r>
          </w:p>
          <w:p w:rsidR="00070BE4" w:rsidRDefault="00070BE4" w:rsidP="00A0292E">
            <w:pPr>
              <w:spacing w:line="360" w:lineRule="auto"/>
              <w:jc w:val="both"/>
              <w:rPr>
                <w:rFonts w:ascii="Times New Roman" w:hAnsi="Times New Roman" w:cs="Times New Roman"/>
                <w:sz w:val="24"/>
                <w:szCs w:val="24"/>
              </w:rPr>
            </w:pPr>
            <w:r w:rsidRPr="00D867C1">
              <w:rPr>
                <w:rFonts w:ascii="Times New Roman" w:hAnsi="Times New Roman" w:cs="Times New Roman"/>
                <w:sz w:val="24"/>
                <w:szCs w:val="24"/>
              </w:rPr>
              <w:t>НОД игровые образовательные ситуации Игровая деятельность</w:t>
            </w:r>
          </w:p>
          <w:p w:rsidR="00070BE4" w:rsidRDefault="00070BE4" w:rsidP="00A0292E">
            <w:pPr>
              <w:spacing w:line="360" w:lineRule="auto"/>
              <w:jc w:val="both"/>
              <w:rPr>
                <w:rFonts w:ascii="Times New Roman" w:hAnsi="Times New Roman" w:cs="Times New Roman"/>
                <w:sz w:val="24"/>
                <w:szCs w:val="24"/>
              </w:rPr>
            </w:pPr>
            <w:r w:rsidRPr="00D867C1">
              <w:rPr>
                <w:rFonts w:ascii="Times New Roman" w:hAnsi="Times New Roman" w:cs="Times New Roman"/>
                <w:sz w:val="24"/>
                <w:szCs w:val="24"/>
              </w:rPr>
              <w:t xml:space="preserve">Коммуникативная деятельность </w:t>
            </w:r>
          </w:p>
          <w:p w:rsidR="00070BE4" w:rsidRDefault="00070BE4" w:rsidP="00A0292E">
            <w:pPr>
              <w:spacing w:line="360" w:lineRule="auto"/>
              <w:jc w:val="both"/>
              <w:rPr>
                <w:rFonts w:ascii="Times New Roman" w:hAnsi="Times New Roman" w:cs="Times New Roman"/>
                <w:sz w:val="24"/>
                <w:szCs w:val="24"/>
              </w:rPr>
            </w:pPr>
            <w:r w:rsidRPr="00D867C1">
              <w:rPr>
                <w:rFonts w:ascii="Times New Roman" w:hAnsi="Times New Roman" w:cs="Times New Roman"/>
                <w:sz w:val="24"/>
                <w:szCs w:val="24"/>
              </w:rPr>
              <w:t xml:space="preserve">Изобразительная деятельность </w:t>
            </w:r>
          </w:p>
          <w:p w:rsidR="00070BE4" w:rsidRPr="00D867C1" w:rsidRDefault="00070BE4" w:rsidP="00A0292E">
            <w:pPr>
              <w:spacing w:line="360" w:lineRule="auto"/>
              <w:jc w:val="both"/>
              <w:rPr>
                <w:rFonts w:ascii="Times New Roman" w:hAnsi="Times New Roman" w:cs="Times New Roman"/>
                <w:b/>
                <w:sz w:val="24"/>
                <w:szCs w:val="24"/>
              </w:rPr>
            </w:pPr>
            <w:r w:rsidRPr="00D867C1">
              <w:rPr>
                <w:rFonts w:ascii="Times New Roman" w:hAnsi="Times New Roman" w:cs="Times New Roman"/>
                <w:sz w:val="24"/>
                <w:szCs w:val="24"/>
              </w:rPr>
              <w:t>Чтение художественной литературы</w:t>
            </w:r>
          </w:p>
        </w:tc>
      </w:tr>
      <w:tr w:rsidR="00070BE4" w:rsidRPr="00D867C1" w:rsidTr="00A0292E">
        <w:tc>
          <w:tcPr>
            <w:tcW w:w="4219" w:type="dxa"/>
          </w:tcPr>
          <w:p w:rsidR="00070BE4" w:rsidRPr="00D867C1" w:rsidRDefault="00070BE4" w:rsidP="00A0292E">
            <w:pPr>
              <w:jc w:val="both"/>
              <w:rPr>
                <w:rFonts w:ascii="Times New Roman" w:hAnsi="Times New Roman" w:cs="Times New Roman"/>
                <w:b/>
                <w:sz w:val="24"/>
                <w:szCs w:val="24"/>
              </w:rPr>
            </w:pPr>
            <w:r w:rsidRPr="00D867C1">
              <w:rPr>
                <w:rFonts w:ascii="Times New Roman" w:hAnsi="Times New Roman" w:cs="Times New Roman"/>
                <w:b/>
                <w:sz w:val="24"/>
                <w:szCs w:val="24"/>
              </w:rPr>
              <w:t>Способы</w:t>
            </w:r>
          </w:p>
        </w:tc>
        <w:tc>
          <w:tcPr>
            <w:tcW w:w="5354" w:type="dxa"/>
          </w:tcPr>
          <w:p w:rsidR="00070BE4" w:rsidRDefault="00070BE4" w:rsidP="00A0292E">
            <w:pPr>
              <w:spacing w:line="360" w:lineRule="auto"/>
              <w:jc w:val="both"/>
              <w:rPr>
                <w:rFonts w:ascii="Times New Roman" w:hAnsi="Times New Roman" w:cs="Times New Roman"/>
                <w:sz w:val="24"/>
                <w:szCs w:val="24"/>
              </w:rPr>
            </w:pPr>
            <w:r w:rsidRPr="00D867C1">
              <w:rPr>
                <w:rFonts w:ascii="Times New Roman" w:hAnsi="Times New Roman" w:cs="Times New Roman"/>
                <w:sz w:val="24"/>
                <w:szCs w:val="24"/>
              </w:rPr>
              <w:t xml:space="preserve">Индивидуальное и подгрупповое взаимодействие педагога с ребенком </w:t>
            </w:r>
          </w:p>
          <w:p w:rsidR="00070BE4" w:rsidRDefault="00070BE4" w:rsidP="00A0292E">
            <w:pPr>
              <w:spacing w:line="360" w:lineRule="auto"/>
              <w:jc w:val="both"/>
              <w:rPr>
                <w:rFonts w:ascii="Times New Roman" w:hAnsi="Times New Roman" w:cs="Times New Roman"/>
                <w:sz w:val="24"/>
                <w:szCs w:val="24"/>
              </w:rPr>
            </w:pPr>
            <w:r w:rsidRPr="00D867C1">
              <w:rPr>
                <w:rFonts w:ascii="Times New Roman" w:hAnsi="Times New Roman" w:cs="Times New Roman"/>
                <w:sz w:val="24"/>
                <w:szCs w:val="24"/>
              </w:rPr>
              <w:t xml:space="preserve">Коллективная деятельность </w:t>
            </w:r>
          </w:p>
          <w:p w:rsidR="00070BE4" w:rsidRDefault="00070BE4" w:rsidP="00A0292E">
            <w:pPr>
              <w:spacing w:line="360" w:lineRule="auto"/>
              <w:jc w:val="both"/>
              <w:rPr>
                <w:rFonts w:ascii="Times New Roman" w:hAnsi="Times New Roman" w:cs="Times New Roman"/>
                <w:sz w:val="24"/>
                <w:szCs w:val="24"/>
              </w:rPr>
            </w:pPr>
            <w:r w:rsidRPr="00D867C1">
              <w:rPr>
                <w:rFonts w:ascii="Times New Roman" w:hAnsi="Times New Roman" w:cs="Times New Roman"/>
                <w:sz w:val="24"/>
                <w:szCs w:val="24"/>
              </w:rPr>
              <w:t xml:space="preserve">Проектная деятельность </w:t>
            </w:r>
          </w:p>
          <w:p w:rsidR="00070BE4" w:rsidRDefault="00070BE4" w:rsidP="00A0292E">
            <w:pPr>
              <w:spacing w:line="360" w:lineRule="auto"/>
              <w:jc w:val="both"/>
              <w:rPr>
                <w:rFonts w:ascii="Times New Roman" w:hAnsi="Times New Roman" w:cs="Times New Roman"/>
                <w:sz w:val="24"/>
                <w:szCs w:val="24"/>
              </w:rPr>
            </w:pPr>
            <w:r w:rsidRPr="00D867C1">
              <w:rPr>
                <w:rFonts w:ascii="Times New Roman" w:hAnsi="Times New Roman" w:cs="Times New Roman"/>
                <w:sz w:val="24"/>
                <w:szCs w:val="24"/>
              </w:rPr>
              <w:t xml:space="preserve">Индивидуальная работа </w:t>
            </w:r>
          </w:p>
          <w:p w:rsidR="00070BE4" w:rsidRDefault="00070BE4" w:rsidP="00A0292E">
            <w:pPr>
              <w:spacing w:line="360" w:lineRule="auto"/>
              <w:jc w:val="both"/>
              <w:rPr>
                <w:rFonts w:ascii="Times New Roman" w:hAnsi="Times New Roman" w:cs="Times New Roman"/>
                <w:sz w:val="24"/>
                <w:szCs w:val="24"/>
              </w:rPr>
            </w:pPr>
            <w:r w:rsidRPr="00D867C1">
              <w:rPr>
                <w:rFonts w:ascii="Times New Roman" w:hAnsi="Times New Roman" w:cs="Times New Roman"/>
                <w:sz w:val="24"/>
                <w:szCs w:val="24"/>
              </w:rPr>
              <w:t xml:space="preserve">Обучение </w:t>
            </w:r>
          </w:p>
          <w:p w:rsidR="00070BE4" w:rsidRDefault="00070BE4" w:rsidP="00A0292E">
            <w:pPr>
              <w:spacing w:line="360" w:lineRule="auto"/>
              <w:jc w:val="both"/>
              <w:rPr>
                <w:rFonts w:ascii="Times New Roman" w:hAnsi="Times New Roman" w:cs="Times New Roman"/>
                <w:sz w:val="24"/>
                <w:szCs w:val="24"/>
              </w:rPr>
            </w:pPr>
            <w:r w:rsidRPr="00D867C1">
              <w:rPr>
                <w:rFonts w:ascii="Times New Roman" w:hAnsi="Times New Roman" w:cs="Times New Roman"/>
                <w:sz w:val="24"/>
                <w:szCs w:val="24"/>
              </w:rPr>
              <w:t>Объяснение</w:t>
            </w:r>
          </w:p>
          <w:p w:rsidR="00070BE4" w:rsidRDefault="00070BE4" w:rsidP="00A0292E">
            <w:pPr>
              <w:spacing w:line="360" w:lineRule="auto"/>
              <w:jc w:val="both"/>
              <w:rPr>
                <w:rFonts w:ascii="Times New Roman" w:hAnsi="Times New Roman" w:cs="Times New Roman"/>
                <w:sz w:val="24"/>
                <w:szCs w:val="24"/>
              </w:rPr>
            </w:pPr>
            <w:r w:rsidRPr="00D867C1">
              <w:rPr>
                <w:rFonts w:ascii="Times New Roman" w:hAnsi="Times New Roman" w:cs="Times New Roman"/>
                <w:sz w:val="24"/>
                <w:szCs w:val="24"/>
              </w:rPr>
              <w:t xml:space="preserve"> Напоминание </w:t>
            </w:r>
          </w:p>
          <w:p w:rsidR="00070BE4" w:rsidRDefault="00070BE4" w:rsidP="00A0292E">
            <w:pPr>
              <w:spacing w:line="360" w:lineRule="auto"/>
              <w:jc w:val="both"/>
              <w:rPr>
                <w:rFonts w:ascii="Times New Roman" w:hAnsi="Times New Roman" w:cs="Times New Roman"/>
                <w:sz w:val="24"/>
                <w:szCs w:val="24"/>
              </w:rPr>
            </w:pPr>
            <w:r w:rsidRPr="00D867C1">
              <w:rPr>
                <w:rFonts w:ascii="Times New Roman" w:hAnsi="Times New Roman" w:cs="Times New Roman"/>
                <w:sz w:val="24"/>
                <w:szCs w:val="24"/>
              </w:rPr>
              <w:lastRenderedPageBreak/>
              <w:t>Личный пример</w:t>
            </w:r>
          </w:p>
          <w:p w:rsidR="00070BE4" w:rsidRDefault="00070BE4" w:rsidP="00A0292E">
            <w:pPr>
              <w:spacing w:line="360" w:lineRule="auto"/>
              <w:jc w:val="both"/>
              <w:rPr>
                <w:rFonts w:ascii="Times New Roman" w:hAnsi="Times New Roman" w:cs="Times New Roman"/>
                <w:sz w:val="24"/>
                <w:szCs w:val="24"/>
              </w:rPr>
            </w:pPr>
            <w:r w:rsidRPr="00D867C1">
              <w:rPr>
                <w:rFonts w:ascii="Times New Roman" w:hAnsi="Times New Roman" w:cs="Times New Roman"/>
                <w:sz w:val="24"/>
                <w:szCs w:val="24"/>
              </w:rPr>
              <w:t xml:space="preserve"> Похвала </w:t>
            </w:r>
          </w:p>
          <w:p w:rsidR="00070BE4" w:rsidRDefault="00070BE4" w:rsidP="00A0292E">
            <w:pPr>
              <w:spacing w:line="360" w:lineRule="auto"/>
              <w:jc w:val="both"/>
              <w:rPr>
                <w:rFonts w:ascii="Times New Roman" w:hAnsi="Times New Roman" w:cs="Times New Roman"/>
                <w:sz w:val="24"/>
                <w:szCs w:val="24"/>
              </w:rPr>
            </w:pPr>
            <w:r w:rsidRPr="00D867C1">
              <w:rPr>
                <w:rFonts w:ascii="Times New Roman" w:hAnsi="Times New Roman" w:cs="Times New Roman"/>
                <w:sz w:val="24"/>
                <w:szCs w:val="24"/>
              </w:rPr>
              <w:t xml:space="preserve">Упражнения </w:t>
            </w:r>
          </w:p>
          <w:p w:rsidR="00070BE4" w:rsidRPr="00D867C1" w:rsidRDefault="00070BE4" w:rsidP="00A0292E">
            <w:pPr>
              <w:spacing w:line="360" w:lineRule="auto"/>
              <w:jc w:val="both"/>
              <w:rPr>
                <w:rFonts w:ascii="Times New Roman" w:hAnsi="Times New Roman" w:cs="Times New Roman"/>
                <w:sz w:val="24"/>
                <w:szCs w:val="24"/>
              </w:rPr>
            </w:pPr>
            <w:r w:rsidRPr="00D867C1">
              <w:rPr>
                <w:rFonts w:ascii="Times New Roman" w:hAnsi="Times New Roman" w:cs="Times New Roman"/>
                <w:sz w:val="24"/>
                <w:szCs w:val="24"/>
              </w:rPr>
              <w:t>Тренинги</w:t>
            </w:r>
          </w:p>
          <w:p w:rsidR="00070BE4" w:rsidRDefault="00070BE4" w:rsidP="00A0292E">
            <w:pPr>
              <w:spacing w:line="360" w:lineRule="auto"/>
              <w:jc w:val="both"/>
              <w:rPr>
                <w:rFonts w:ascii="Times New Roman" w:hAnsi="Times New Roman" w:cs="Times New Roman"/>
                <w:sz w:val="24"/>
                <w:szCs w:val="24"/>
              </w:rPr>
            </w:pPr>
            <w:r w:rsidRPr="00D867C1">
              <w:rPr>
                <w:rFonts w:ascii="Times New Roman" w:hAnsi="Times New Roman" w:cs="Times New Roman"/>
                <w:sz w:val="24"/>
                <w:szCs w:val="24"/>
              </w:rPr>
              <w:t xml:space="preserve">Трудовая деятельность </w:t>
            </w:r>
          </w:p>
          <w:p w:rsidR="00070BE4" w:rsidRDefault="00070BE4" w:rsidP="00A0292E">
            <w:pPr>
              <w:spacing w:line="360" w:lineRule="auto"/>
              <w:jc w:val="both"/>
              <w:rPr>
                <w:rFonts w:ascii="Times New Roman" w:hAnsi="Times New Roman" w:cs="Times New Roman"/>
                <w:sz w:val="24"/>
                <w:szCs w:val="24"/>
              </w:rPr>
            </w:pPr>
            <w:r w:rsidRPr="00D867C1">
              <w:rPr>
                <w:rFonts w:ascii="Times New Roman" w:hAnsi="Times New Roman" w:cs="Times New Roman"/>
                <w:sz w:val="24"/>
                <w:szCs w:val="24"/>
              </w:rPr>
              <w:t xml:space="preserve">Театрализованные постановки </w:t>
            </w:r>
          </w:p>
          <w:p w:rsidR="00070BE4" w:rsidRPr="00D867C1" w:rsidRDefault="00070BE4" w:rsidP="00A0292E">
            <w:pPr>
              <w:spacing w:line="360" w:lineRule="auto"/>
              <w:jc w:val="both"/>
              <w:rPr>
                <w:rFonts w:ascii="Times New Roman" w:hAnsi="Times New Roman" w:cs="Times New Roman"/>
                <w:b/>
                <w:sz w:val="24"/>
                <w:szCs w:val="24"/>
              </w:rPr>
            </w:pPr>
            <w:r w:rsidRPr="00D867C1">
              <w:rPr>
                <w:rFonts w:ascii="Times New Roman" w:hAnsi="Times New Roman" w:cs="Times New Roman"/>
                <w:sz w:val="24"/>
                <w:szCs w:val="24"/>
              </w:rPr>
              <w:t>Праздники и развлечения</w:t>
            </w:r>
          </w:p>
        </w:tc>
      </w:tr>
      <w:tr w:rsidR="00070BE4" w:rsidRPr="00D867C1" w:rsidTr="00A0292E">
        <w:tc>
          <w:tcPr>
            <w:tcW w:w="4219" w:type="dxa"/>
          </w:tcPr>
          <w:p w:rsidR="00070BE4" w:rsidRPr="00D867C1" w:rsidRDefault="00070BE4" w:rsidP="00A0292E">
            <w:pPr>
              <w:jc w:val="both"/>
              <w:rPr>
                <w:rFonts w:ascii="Times New Roman" w:hAnsi="Times New Roman" w:cs="Times New Roman"/>
                <w:b/>
                <w:sz w:val="24"/>
                <w:szCs w:val="24"/>
              </w:rPr>
            </w:pPr>
            <w:r w:rsidRPr="00D867C1">
              <w:rPr>
                <w:rFonts w:ascii="Times New Roman" w:hAnsi="Times New Roman" w:cs="Times New Roman"/>
                <w:b/>
                <w:sz w:val="24"/>
                <w:szCs w:val="24"/>
              </w:rPr>
              <w:lastRenderedPageBreak/>
              <w:t>Методы</w:t>
            </w:r>
          </w:p>
        </w:tc>
        <w:tc>
          <w:tcPr>
            <w:tcW w:w="5354" w:type="dxa"/>
          </w:tcPr>
          <w:p w:rsidR="00070BE4" w:rsidRDefault="00070BE4" w:rsidP="00A0292E">
            <w:pPr>
              <w:spacing w:line="360" w:lineRule="auto"/>
              <w:jc w:val="both"/>
              <w:rPr>
                <w:rFonts w:ascii="Times New Roman" w:hAnsi="Times New Roman" w:cs="Times New Roman"/>
                <w:b/>
                <w:sz w:val="24"/>
                <w:szCs w:val="24"/>
              </w:rPr>
            </w:pPr>
            <w:r w:rsidRPr="00D867C1">
              <w:rPr>
                <w:rFonts w:ascii="Times New Roman" w:hAnsi="Times New Roman" w:cs="Times New Roman"/>
                <w:b/>
                <w:sz w:val="24"/>
                <w:szCs w:val="24"/>
              </w:rPr>
              <w:t>Дошкольник входит в мир социальных отн</w:t>
            </w:r>
            <w:r w:rsidRPr="00D867C1">
              <w:rPr>
                <w:rFonts w:ascii="Times New Roman" w:hAnsi="Times New Roman" w:cs="Times New Roman"/>
                <w:b/>
                <w:sz w:val="24"/>
                <w:szCs w:val="24"/>
              </w:rPr>
              <w:t>о</w:t>
            </w:r>
            <w:r w:rsidRPr="00D867C1">
              <w:rPr>
                <w:rFonts w:ascii="Times New Roman" w:hAnsi="Times New Roman" w:cs="Times New Roman"/>
                <w:b/>
                <w:sz w:val="24"/>
                <w:szCs w:val="24"/>
              </w:rPr>
              <w:t>шений</w:t>
            </w:r>
          </w:p>
          <w:p w:rsidR="00070BE4" w:rsidRDefault="00070BE4" w:rsidP="00A0292E">
            <w:pPr>
              <w:spacing w:line="360" w:lineRule="auto"/>
              <w:jc w:val="both"/>
              <w:rPr>
                <w:rFonts w:ascii="Times New Roman" w:hAnsi="Times New Roman" w:cs="Times New Roman"/>
                <w:sz w:val="24"/>
                <w:szCs w:val="24"/>
              </w:rPr>
            </w:pPr>
            <w:r w:rsidRPr="00D867C1">
              <w:rPr>
                <w:rFonts w:ascii="Times New Roman" w:hAnsi="Times New Roman" w:cs="Times New Roman"/>
                <w:sz w:val="24"/>
                <w:szCs w:val="24"/>
              </w:rPr>
              <w:t xml:space="preserve"> Разнообразное общение и совместная деятел</w:t>
            </w:r>
            <w:r w:rsidRPr="00D867C1">
              <w:rPr>
                <w:rFonts w:ascii="Times New Roman" w:hAnsi="Times New Roman" w:cs="Times New Roman"/>
                <w:sz w:val="24"/>
                <w:szCs w:val="24"/>
              </w:rPr>
              <w:t>ь</w:t>
            </w:r>
            <w:r w:rsidRPr="00D867C1">
              <w:rPr>
                <w:rFonts w:ascii="Times New Roman" w:hAnsi="Times New Roman" w:cs="Times New Roman"/>
                <w:sz w:val="24"/>
                <w:szCs w:val="24"/>
              </w:rPr>
              <w:t>ность педагога с детьми.</w:t>
            </w:r>
          </w:p>
          <w:p w:rsidR="00070BE4" w:rsidRDefault="00070BE4" w:rsidP="00A0292E">
            <w:pPr>
              <w:spacing w:line="360" w:lineRule="auto"/>
              <w:jc w:val="both"/>
              <w:rPr>
                <w:rFonts w:ascii="Times New Roman" w:hAnsi="Times New Roman" w:cs="Times New Roman"/>
                <w:sz w:val="24"/>
                <w:szCs w:val="24"/>
              </w:rPr>
            </w:pPr>
            <w:r w:rsidRPr="00D867C1">
              <w:rPr>
                <w:rFonts w:ascii="Times New Roman" w:hAnsi="Times New Roman" w:cs="Times New Roman"/>
                <w:sz w:val="24"/>
                <w:szCs w:val="24"/>
              </w:rPr>
              <w:t xml:space="preserve"> Практические и игровые ситуации совместной деятельности, обеспечивающие накопление ли</w:t>
            </w:r>
            <w:r w:rsidRPr="00D867C1">
              <w:rPr>
                <w:rFonts w:ascii="Times New Roman" w:hAnsi="Times New Roman" w:cs="Times New Roman"/>
                <w:sz w:val="24"/>
                <w:szCs w:val="24"/>
              </w:rPr>
              <w:t>ч</w:t>
            </w:r>
            <w:r w:rsidRPr="00D867C1">
              <w:rPr>
                <w:rFonts w:ascii="Times New Roman" w:hAnsi="Times New Roman" w:cs="Times New Roman"/>
                <w:sz w:val="24"/>
                <w:szCs w:val="24"/>
              </w:rPr>
              <w:t>ного опыта культуры поведения и сотрудничес</w:t>
            </w:r>
            <w:r w:rsidRPr="00D867C1">
              <w:rPr>
                <w:rFonts w:ascii="Times New Roman" w:hAnsi="Times New Roman" w:cs="Times New Roman"/>
                <w:sz w:val="24"/>
                <w:szCs w:val="24"/>
              </w:rPr>
              <w:t>т</w:t>
            </w:r>
            <w:r w:rsidRPr="00D867C1">
              <w:rPr>
                <w:rFonts w:ascii="Times New Roman" w:hAnsi="Times New Roman" w:cs="Times New Roman"/>
                <w:sz w:val="24"/>
                <w:szCs w:val="24"/>
              </w:rPr>
              <w:t xml:space="preserve">ва в паре или в небольшой подгруппе. </w:t>
            </w:r>
          </w:p>
          <w:p w:rsidR="00070BE4" w:rsidRDefault="00070BE4" w:rsidP="00A0292E">
            <w:pPr>
              <w:spacing w:line="360" w:lineRule="auto"/>
              <w:jc w:val="both"/>
              <w:rPr>
                <w:rFonts w:ascii="Times New Roman" w:hAnsi="Times New Roman" w:cs="Times New Roman"/>
                <w:sz w:val="24"/>
                <w:szCs w:val="24"/>
              </w:rPr>
            </w:pPr>
            <w:r w:rsidRPr="00D867C1">
              <w:rPr>
                <w:rFonts w:ascii="Times New Roman" w:hAnsi="Times New Roman" w:cs="Times New Roman"/>
                <w:sz w:val="24"/>
                <w:szCs w:val="24"/>
              </w:rPr>
              <w:t>Сюжетно-ролевые, режиссерские и дидактич</w:t>
            </w:r>
            <w:r w:rsidRPr="00D867C1">
              <w:rPr>
                <w:rFonts w:ascii="Times New Roman" w:hAnsi="Times New Roman" w:cs="Times New Roman"/>
                <w:sz w:val="24"/>
                <w:szCs w:val="24"/>
              </w:rPr>
              <w:t>е</w:t>
            </w:r>
            <w:r w:rsidRPr="00D867C1">
              <w:rPr>
                <w:rFonts w:ascii="Times New Roman" w:hAnsi="Times New Roman" w:cs="Times New Roman"/>
                <w:sz w:val="24"/>
                <w:szCs w:val="24"/>
              </w:rPr>
              <w:t xml:space="preserve">ские игры, в которых отражаются социальные представления о жизни и отношениях взрослых людей. </w:t>
            </w:r>
          </w:p>
          <w:p w:rsidR="00070BE4" w:rsidRDefault="00070BE4" w:rsidP="00A0292E">
            <w:pPr>
              <w:spacing w:line="360" w:lineRule="auto"/>
              <w:jc w:val="both"/>
              <w:rPr>
                <w:rFonts w:ascii="Times New Roman" w:hAnsi="Times New Roman" w:cs="Times New Roman"/>
                <w:sz w:val="24"/>
                <w:szCs w:val="24"/>
              </w:rPr>
            </w:pPr>
            <w:r w:rsidRPr="00D867C1">
              <w:rPr>
                <w:rFonts w:ascii="Times New Roman" w:hAnsi="Times New Roman" w:cs="Times New Roman"/>
                <w:sz w:val="24"/>
                <w:szCs w:val="24"/>
              </w:rPr>
              <w:t>Образные игры-имитации, игры-драматизации, театрализованные этюды. Чтение художестве</w:t>
            </w:r>
            <w:r w:rsidRPr="00D867C1">
              <w:rPr>
                <w:rFonts w:ascii="Times New Roman" w:hAnsi="Times New Roman" w:cs="Times New Roman"/>
                <w:sz w:val="24"/>
                <w:szCs w:val="24"/>
              </w:rPr>
              <w:t>н</w:t>
            </w:r>
            <w:r w:rsidRPr="00D867C1">
              <w:rPr>
                <w:rFonts w:ascii="Times New Roman" w:hAnsi="Times New Roman" w:cs="Times New Roman"/>
                <w:sz w:val="24"/>
                <w:szCs w:val="24"/>
              </w:rPr>
              <w:t xml:space="preserve">ной литературы. </w:t>
            </w:r>
          </w:p>
          <w:p w:rsidR="00070BE4" w:rsidRDefault="00070BE4" w:rsidP="00A0292E">
            <w:pPr>
              <w:spacing w:line="360" w:lineRule="auto"/>
              <w:jc w:val="both"/>
              <w:rPr>
                <w:rFonts w:ascii="Times New Roman" w:hAnsi="Times New Roman" w:cs="Times New Roman"/>
                <w:sz w:val="24"/>
                <w:szCs w:val="24"/>
              </w:rPr>
            </w:pPr>
            <w:r w:rsidRPr="00D867C1">
              <w:rPr>
                <w:rFonts w:ascii="Times New Roman" w:hAnsi="Times New Roman" w:cs="Times New Roman"/>
                <w:sz w:val="24"/>
                <w:szCs w:val="24"/>
              </w:rPr>
              <w:t xml:space="preserve">Обсуждение событий и поступков. </w:t>
            </w:r>
          </w:p>
          <w:p w:rsidR="00070BE4" w:rsidRDefault="00070BE4" w:rsidP="00A0292E">
            <w:pPr>
              <w:spacing w:line="360" w:lineRule="auto"/>
              <w:jc w:val="both"/>
              <w:rPr>
                <w:rFonts w:ascii="Times New Roman" w:hAnsi="Times New Roman" w:cs="Times New Roman"/>
                <w:sz w:val="24"/>
                <w:szCs w:val="24"/>
              </w:rPr>
            </w:pPr>
            <w:r w:rsidRPr="00D867C1">
              <w:rPr>
                <w:rFonts w:ascii="Times New Roman" w:hAnsi="Times New Roman" w:cs="Times New Roman"/>
                <w:sz w:val="24"/>
                <w:szCs w:val="24"/>
              </w:rPr>
              <w:t>Организация жизненных и игровых развивающих ситуаций, обеспечивающих детям возможность осваивать опыт поведения и доброжелательного отношения к сверстникам и близким взрослым.</w:t>
            </w:r>
          </w:p>
          <w:p w:rsidR="00070BE4" w:rsidRDefault="00070BE4" w:rsidP="00A0292E">
            <w:pPr>
              <w:spacing w:line="360" w:lineRule="auto"/>
              <w:jc w:val="both"/>
              <w:rPr>
                <w:rFonts w:ascii="Times New Roman" w:hAnsi="Times New Roman" w:cs="Times New Roman"/>
                <w:sz w:val="24"/>
                <w:szCs w:val="24"/>
              </w:rPr>
            </w:pPr>
            <w:r w:rsidRPr="00D867C1">
              <w:rPr>
                <w:rFonts w:ascii="Times New Roman" w:hAnsi="Times New Roman" w:cs="Times New Roman"/>
                <w:sz w:val="24"/>
                <w:szCs w:val="24"/>
              </w:rPr>
              <w:t xml:space="preserve"> Инсценировки с игрушками, демонстрирующие детям образы правильного поведения и взаим</w:t>
            </w:r>
            <w:r w:rsidRPr="00D867C1">
              <w:rPr>
                <w:rFonts w:ascii="Times New Roman" w:hAnsi="Times New Roman" w:cs="Times New Roman"/>
                <w:sz w:val="24"/>
                <w:szCs w:val="24"/>
              </w:rPr>
              <w:t>о</w:t>
            </w:r>
            <w:r w:rsidRPr="00D867C1">
              <w:rPr>
                <w:rFonts w:ascii="Times New Roman" w:hAnsi="Times New Roman" w:cs="Times New Roman"/>
                <w:sz w:val="24"/>
                <w:szCs w:val="24"/>
              </w:rPr>
              <w:t xml:space="preserve">отношений в семье и в детском саду. </w:t>
            </w:r>
          </w:p>
          <w:p w:rsidR="00070BE4" w:rsidRDefault="00070BE4" w:rsidP="00A0292E">
            <w:pPr>
              <w:spacing w:line="360" w:lineRule="auto"/>
              <w:jc w:val="both"/>
              <w:rPr>
                <w:rFonts w:ascii="Times New Roman" w:hAnsi="Times New Roman" w:cs="Times New Roman"/>
                <w:sz w:val="24"/>
                <w:szCs w:val="24"/>
              </w:rPr>
            </w:pPr>
            <w:r w:rsidRPr="00D867C1">
              <w:rPr>
                <w:rFonts w:ascii="Times New Roman" w:hAnsi="Times New Roman" w:cs="Times New Roman"/>
                <w:sz w:val="24"/>
                <w:szCs w:val="24"/>
              </w:rPr>
              <w:t>Общение и совместная деятельность с воспитат</w:t>
            </w:r>
            <w:r w:rsidRPr="00D867C1">
              <w:rPr>
                <w:rFonts w:ascii="Times New Roman" w:hAnsi="Times New Roman" w:cs="Times New Roman"/>
                <w:sz w:val="24"/>
                <w:szCs w:val="24"/>
              </w:rPr>
              <w:t>е</w:t>
            </w:r>
            <w:r w:rsidRPr="00D867C1">
              <w:rPr>
                <w:rFonts w:ascii="Times New Roman" w:hAnsi="Times New Roman" w:cs="Times New Roman"/>
                <w:sz w:val="24"/>
                <w:szCs w:val="24"/>
              </w:rPr>
              <w:t>лем, как средство установления доверия, обог</w:t>
            </w:r>
            <w:r w:rsidRPr="00D867C1">
              <w:rPr>
                <w:rFonts w:ascii="Times New Roman" w:hAnsi="Times New Roman" w:cs="Times New Roman"/>
                <w:sz w:val="24"/>
                <w:szCs w:val="24"/>
              </w:rPr>
              <w:t>а</w:t>
            </w:r>
            <w:r w:rsidRPr="00D867C1">
              <w:rPr>
                <w:rFonts w:ascii="Times New Roman" w:hAnsi="Times New Roman" w:cs="Times New Roman"/>
                <w:sz w:val="24"/>
                <w:szCs w:val="24"/>
              </w:rPr>
              <w:t>щения социальных представлений и опыта вза</w:t>
            </w:r>
            <w:r w:rsidRPr="00D867C1">
              <w:rPr>
                <w:rFonts w:ascii="Times New Roman" w:hAnsi="Times New Roman" w:cs="Times New Roman"/>
                <w:sz w:val="24"/>
                <w:szCs w:val="24"/>
              </w:rPr>
              <w:t>и</w:t>
            </w:r>
            <w:r w:rsidRPr="00D867C1">
              <w:rPr>
                <w:rFonts w:ascii="Times New Roman" w:hAnsi="Times New Roman" w:cs="Times New Roman"/>
                <w:sz w:val="24"/>
                <w:szCs w:val="24"/>
              </w:rPr>
              <w:t xml:space="preserve">модействия. </w:t>
            </w:r>
          </w:p>
          <w:p w:rsidR="00070BE4" w:rsidRDefault="00070BE4" w:rsidP="00A0292E">
            <w:pPr>
              <w:spacing w:line="360" w:lineRule="auto"/>
              <w:jc w:val="both"/>
              <w:rPr>
                <w:rFonts w:ascii="Times New Roman" w:hAnsi="Times New Roman" w:cs="Times New Roman"/>
                <w:sz w:val="24"/>
                <w:szCs w:val="24"/>
              </w:rPr>
            </w:pPr>
            <w:r w:rsidRPr="00D867C1">
              <w:rPr>
                <w:rFonts w:ascii="Times New Roman" w:hAnsi="Times New Roman" w:cs="Times New Roman"/>
                <w:sz w:val="24"/>
                <w:szCs w:val="24"/>
              </w:rPr>
              <w:t xml:space="preserve">Наблюдения за действиями и отношениями </w:t>
            </w:r>
            <w:r w:rsidRPr="00D867C1">
              <w:rPr>
                <w:rFonts w:ascii="Times New Roman" w:hAnsi="Times New Roman" w:cs="Times New Roman"/>
                <w:sz w:val="24"/>
                <w:szCs w:val="24"/>
              </w:rPr>
              <w:lastRenderedPageBreak/>
              <w:t>взрослых в детском саду.</w:t>
            </w:r>
          </w:p>
          <w:p w:rsidR="00070BE4" w:rsidRDefault="00070BE4" w:rsidP="00A0292E">
            <w:pPr>
              <w:spacing w:line="360" w:lineRule="auto"/>
              <w:jc w:val="both"/>
              <w:rPr>
                <w:rFonts w:ascii="Times New Roman" w:hAnsi="Times New Roman" w:cs="Times New Roman"/>
                <w:sz w:val="24"/>
                <w:szCs w:val="24"/>
              </w:rPr>
            </w:pPr>
            <w:r w:rsidRPr="00D867C1">
              <w:rPr>
                <w:rFonts w:ascii="Times New Roman" w:hAnsi="Times New Roman" w:cs="Times New Roman"/>
                <w:sz w:val="24"/>
                <w:szCs w:val="24"/>
              </w:rPr>
              <w:t xml:space="preserve"> Образные игры-имитации, хороводные, театр</w:t>
            </w:r>
            <w:r w:rsidRPr="00D867C1">
              <w:rPr>
                <w:rFonts w:ascii="Times New Roman" w:hAnsi="Times New Roman" w:cs="Times New Roman"/>
                <w:sz w:val="24"/>
                <w:szCs w:val="24"/>
              </w:rPr>
              <w:t>а</w:t>
            </w:r>
            <w:r w:rsidRPr="00D867C1">
              <w:rPr>
                <w:rFonts w:ascii="Times New Roman" w:hAnsi="Times New Roman" w:cs="Times New Roman"/>
                <w:sz w:val="24"/>
                <w:szCs w:val="24"/>
              </w:rPr>
              <w:t>лизованные игры для развития эмоциональной отзывчивости и радости общения со сверстник</w:t>
            </w:r>
            <w:r w:rsidRPr="00D867C1">
              <w:rPr>
                <w:rFonts w:ascii="Times New Roman" w:hAnsi="Times New Roman" w:cs="Times New Roman"/>
                <w:sz w:val="24"/>
                <w:szCs w:val="24"/>
              </w:rPr>
              <w:t>а</w:t>
            </w:r>
            <w:r w:rsidRPr="00D867C1">
              <w:rPr>
                <w:rFonts w:ascii="Times New Roman" w:hAnsi="Times New Roman" w:cs="Times New Roman"/>
                <w:sz w:val="24"/>
                <w:szCs w:val="24"/>
              </w:rPr>
              <w:t>ми.</w:t>
            </w:r>
          </w:p>
          <w:p w:rsidR="00070BE4" w:rsidRDefault="00070BE4" w:rsidP="00A0292E">
            <w:pPr>
              <w:spacing w:line="360" w:lineRule="auto"/>
              <w:jc w:val="both"/>
              <w:rPr>
                <w:rFonts w:ascii="Times New Roman" w:hAnsi="Times New Roman" w:cs="Times New Roman"/>
                <w:sz w:val="24"/>
                <w:szCs w:val="24"/>
              </w:rPr>
            </w:pPr>
            <w:r w:rsidRPr="00D867C1">
              <w:rPr>
                <w:rFonts w:ascii="Times New Roman" w:hAnsi="Times New Roman" w:cs="Times New Roman"/>
                <w:sz w:val="24"/>
                <w:szCs w:val="24"/>
              </w:rPr>
              <w:t xml:space="preserve"> Чтение стихов, </w:t>
            </w:r>
            <w:proofErr w:type="spellStart"/>
            <w:r w:rsidRPr="00D867C1">
              <w:rPr>
                <w:rFonts w:ascii="Times New Roman" w:hAnsi="Times New Roman" w:cs="Times New Roman"/>
                <w:sz w:val="24"/>
                <w:szCs w:val="24"/>
              </w:rPr>
              <w:t>потешек</w:t>
            </w:r>
            <w:proofErr w:type="spellEnd"/>
            <w:r w:rsidRPr="00D867C1">
              <w:rPr>
                <w:rFonts w:ascii="Times New Roman" w:hAnsi="Times New Roman" w:cs="Times New Roman"/>
                <w:sz w:val="24"/>
                <w:szCs w:val="24"/>
              </w:rPr>
              <w:t>, сказок на темы добр</w:t>
            </w:r>
            <w:r w:rsidRPr="00D867C1">
              <w:rPr>
                <w:rFonts w:ascii="Times New Roman" w:hAnsi="Times New Roman" w:cs="Times New Roman"/>
                <w:sz w:val="24"/>
                <w:szCs w:val="24"/>
              </w:rPr>
              <w:t>о</w:t>
            </w:r>
            <w:r w:rsidRPr="00D867C1">
              <w:rPr>
                <w:rFonts w:ascii="Times New Roman" w:hAnsi="Times New Roman" w:cs="Times New Roman"/>
                <w:sz w:val="24"/>
                <w:szCs w:val="24"/>
              </w:rPr>
              <w:t xml:space="preserve">ты, любви к родителям. </w:t>
            </w:r>
          </w:p>
          <w:p w:rsidR="00070BE4" w:rsidRDefault="00070BE4" w:rsidP="00A0292E">
            <w:pPr>
              <w:spacing w:line="360" w:lineRule="auto"/>
              <w:jc w:val="both"/>
              <w:rPr>
                <w:rFonts w:ascii="Times New Roman" w:hAnsi="Times New Roman" w:cs="Times New Roman"/>
                <w:sz w:val="24"/>
                <w:szCs w:val="24"/>
              </w:rPr>
            </w:pPr>
            <w:r w:rsidRPr="00D867C1">
              <w:rPr>
                <w:rFonts w:ascii="Times New Roman" w:hAnsi="Times New Roman" w:cs="Times New Roman"/>
                <w:sz w:val="24"/>
                <w:szCs w:val="24"/>
              </w:rPr>
              <w:t>Рассматривание сюжетных картинок, иллюстр</w:t>
            </w:r>
            <w:r w:rsidRPr="00D867C1">
              <w:rPr>
                <w:rFonts w:ascii="Times New Roman" w:hAnsi="Times New Roman" w:cs="Times New Roman"/>
                <w:sz w:val="24"/>
                <w:szCs w:val="24"/>
              </w:rPr>
              <w:t>а</w:t>
            </w:r>
            <w:r w:rsidRPr="00D867C1">
              <w:rPr>
                <w:rFonts w:ascii="Times New Roman" w:hAnsi="Times New Roman" w:cs="Times New Roman"/>
                <w:sz w:val="24"/>
                <w:szCs w:val="24"/>
              </w:rPr>
              <w:t xml:space="preserve">ций. </w:t>
            </w:r>
          </w:p>
          <w:p w:rsidR="00070BE4" w:rsidRDefault="00070BE4" w:rsidP="00A0292E">
            <w:pPr>
              <w:spacing w:line="360" w:lineRule="auto"/>
              <w:jc w:val="both"/>
              <w:rPr>
                <w:rFonts w:ascii="Times New Roman" w:hAnsi="Times New Roman" w:cs="Times New Roman"/>
                <w:sz w:val="24"/>
                <w:szCs w:val="24"/>
              </w:rPr>
            </w:pPr>
            <w:r w:rsidRPr="00D867C1">
              <w:rPr>
                <w:rFonts w:ascii="Times New Roman" w:hAnsi="Times New Roman" w:cs="Times New Roman"/>
                <w:sz w:val="24"/>
                <w:szCs w:val="24"/>
              </w:rPr>
              <w:t>Сюжетные игры, объединяющие детей общим сюжетом, игровыми действиями.</w:t>
            </w:r>
          </w:p>
          <w:p w:rsidR="00070BE4" w:rsidRDefault="00070BE4" w:rsidP="00A0292E">
            <w:pPr>
              <w:spacing w:line="360" w:lineRule="auto"/>
              <w:jc w:val="both"/>
              <w:rPr>
                <w:rFonts w:ascii="Times New Roman" w:hAnsi="Times New Roman" w:cs="Times New Roman"/>
                <w:sz w:val="24"/>
                <w:szCs w:val="24"/>
              </w:rPr>
            </w:pPr>
            <w:r w:rsidRPr="00D867C1">
              <w:rPr>
                <w:rFonts w:ascii="Times New Roman" w:hAnsi="Times New Roman" w:cs="Times New Roman"/>
                <w:sz w:val="24"/>
                <w:szCs w:val="24"/>
              </w:rPr>
              <w:t xml:space="preserve"> Метод «безопасного общения»: приемы, позв</w:t>
            </w:r>
            <w:r w:rsidRPr="00D867C1">
              <w:rPr>
                <w:rFonts w:ascii="Times New Roman" w:hAnsi="Times New Roman" w:cs="Times New Roman"/>
                <w:sz w:val="24"/>
                <w:szCs w:val="24"/>
              </w:rPr>
              <w:t>о</w:t>
            </w:r>
            <w:r w:rsidRPr="00D867C1">
              <w:rPr>
                <w:rFonts w:ascii="Times New Roman" w:hAnsi="Times New Roman" w:cs="Times New Roman"/>
                <w:sz w:val="24"/>
                <w:szCs w:val="24"/>
              </w:rPr>
              <w:t xml:space="preserve">ляющие сформировать тактичность в общении детей друг с другом, умение слушать другого, умение </w:t>
            </w:r>
            <w:proofErr w:type="spellStart"/>
            <w:r w:rsidRPr="00D867C1">
              <w:rPr>
                <w:rFonts w:ascii="Times New Roman" w:hAnsi="Times New Roman" w:cs="Times New Roman"/>
                <w:sz w:val="24"/>
                <w:szCs w:val="24"/>
              </w:rPr>
              <w:t>безоценочно</w:t>
            </w:r>
            <w:proofErr w:type="spellEnd"/>
            <w:r w:rsidRPr="00D867C1">
              <w:rPr>
                <w:rFonts w:ascii="Times New Roman" w:hAnsi="Times New Roman" w:cs="Times New Roman"/>
                <w:sz w:val="24"/>
                <w:szCs w:val="24"/>
              </w:rPr>
              <w:t xml:space="preserve"> относится к высказыванию другого. </w:t>
            </w:r>
          </w:p>
          <w:p w:rsidR="00070BE4" w:rsidRDefault="00070BE4" w:rsidP="00A0292E">
            <w:pPr>
              <w:spacing w:line="360" w:lineRule="auto"/>
              <w:jc w:val="both"/>
              <w:rPr>
                <w:rFonts w:ascii="Times New Roman" w:hAnsi="Times New Roman" w:cs="Times New Roman"/>
                <w:sz w:val="24"/>
                <w:szCs w:val="24"/>
              </w:rPr>
            </w:pPr>
            <w:r w:rsidRPr="0096414C">
              <w:rPr>
                <w:rFonts w:ascii="Times New Roman" w:hAnsi="Times New Roman" w:cs="Times New Roman"/>
                <w:b/>
                <w:sz w:val="24"/>
                <w:szCs w:val="24"/>
              </w:rPr>
              <w:t>Развиваем ценностное отношение к труду</w:t>
            </w:r>
            <w:r w:rsidRPr="00D867C1">
              <w:rPr>
                <w:rFonts w:ascii="Times New Roman" w:hAnsi="Times New Roman" w:cs="Times New Roman"/>
                <w:sz w:val="24"/>
                <w:szCs w:val="24"/>
              </w:rPr>
              <w:t xml:space="preserve"> Н</w:t>
            </w:r>
            <w:r w:rsidRPr="00D867C1">
              <w:rPr>
                <w:rFonts w:ascii="Times New Roman" w:hAnsi="Times New Roman" w:cs="Times New Roman"/>
                <w:sz w:val="24"/>
                <w:szCs w:val="24"/>
              </w:rPr>
              <w:t>а</w:t>
            </w:r>
            <w:r w:rsidRPr="00D867C1">
              <w:rPr>
                <w:rFonts w:ascii="Times New Roman" w:hAnsi="Times New Roman" w:cs="Times New Roman"/>
                <w:sz w:val="24"/>
                <w:szCs w:val="24"/>
              </w:rPr>
              <w:t>блюдение конкретных трудовых процессов л</w:t>
            </w:r>
            <w:r w:rsidRPr="00D867C1">
              <w:rPr>
                <w:rFonts w:ascii="Times New Roman" w:hAnsi="Times New Roman" w:cs="Times New Roman"/>
                <w:sz w:val="24"/>
                <w:szCs w:val="24"/>
              </w:rPr>
              <w:t>ю</w:t>
            </w:r>
            <w:r w:rsidRPr="00D867C1">
              <w:rPr>
                <w:rFonts w:ascii="Times New Roman" w:hAnsi="Times New Roman" w:cs="Times New Roman"/>
                <w:sz w:val="24"/>
                <w:szCs w:val="24"/>
              </w:rPr>
              <w:t xml:space="preserve">дей разных профессий на целевых прогулках и экскурсиях. </w:t>
            </w:r>
          </w:p>
          <w:p w:rsidR="00070BE4" w:rsidRDefault="00070BE4" w:rsidP="00A0292E">
            <w:pPr>
              <w:spacing w:line="360" w:lineRule="auto"/>
              <w:jc w:val="both"/>
              <w:rPr>
                <w:rFonts w:ascii="Times New Roman" w:hAnsi="Times New Roman" w:cs="Times New Roman"/>
                <w:sz w:val="24"/>
                <w:szCs w:val="24"/>
              </w:rPr>
            </w:pPr>
            <w:r w:rsidRPr="00D867C1">
              <w:rPr>
                <w:rFonts w:ascii="Times New Roman" w:hAnsi="Times New Roman" w:cs="Times New Roman"/>
                <w:sz w:val="24"/>
                <w:szCs w:val="24"/>
              </w:rPr>
              <w:t>Беседы о профессиях взрослых с использованием игровых персонажей и наглядности. Загадки, чтение детской художественной литературы, ра</w:t>
            </w:r>
            <w:r w:rsidRPr="00D867C1">
              <w:rPr>
                <w:rFonts w:ascii="Times New Roman" w:hAnsi="Times New Roman" w:cs="Times New Roman"/>
                <w:sz w:val="24"/>
                <w:szCs w:val="24"/>
              </w:rPr>
              <w:t>с</w:t>
            </w:r>
            <w:r w:rsidRPr="00D867C1">
              <w:rPr>
                <w:rFonts w:ascii="Times New Roman" w:hAnsi="Times New Roman" w:cs="Times New Roman"/>
                <w:sz w:val="24"/>
                <w:szCs w:val="24"/>
              </w:rPr>
              <w:t>сматривание картин и иллюстрацией о професс</w:t>
            </w:r>
            <w:r w:rsidRPr="00D867C1">
              <w:rPr>
                <w:rFonts w:ascii="Times New Roman" w:hAnsi="Times New Roman" w:cs="Times New Roman"/>
                <w:sz w:val="24"/>
                <w:szCs w:val="24"/>
              </w:rPr>
              <w:t>и</w:t>
            </w:r>
            <w:r w:rsidRPr="00D867C1">
              <w:rPr>
                <w:rFonts w:ascii="Times New Roman" w:hAnsi="Times New Roman" w:cs="Times New Roman"/>
                <w:sz w:val="24"/>
                <w:szCs w:val="24"/>
              </w:rPr>
              <w:t>ях взрослых.</w:t>
            </w:r>
          </w:p>
          <w:p w:rsidR="00070BE4" w:rsidRDefault="00070BE4" w:rsidP="00A0292E">
            <w:pPr>
              <w:spacing w:line="360" w:lineRule="auto"/>
              <w:jc w:val="both"/>
              <w:rPr>
                <w:rFonts w:ascii="Times New Roman" w:hAnsi="Times New Roman" w:cs="Times New Roman"/>
                <w:sz w:val="24"/>
                <w:szCs w:val="24"/>
              </w:rPr>
            </w:pPr>
            <w:r w:rsidRPr="00D867C1">
              <w:rPr>
                <w:rFonts w:ascii="Times New Roman" w:hAnsi="Times New Roman" w:cs="Times New Roman"/>
                <w:sz w:val="24"/>
                <w:szCs w:val="24"/>
              </w:rPr>
              <w:t xml:space="preserve"> Дидактические игры, моделирующие структуру трудового процесса (цель и мотив труда, предмет труда, инструменты и оборудование, трудовые действия, результат труда).</w:t>
            </w:r>
          </w:p>
          <w:p w:rsidR="00070BE4" w:rsidRPr="00D867C1" w:rsidRDefault="00070BE4" w:rsidP="00A0292E">
            <w:pPr>
              <w:spacing w:line="360" w:lineRule="auto"/>
              <w:jc w:val="both"/>
              <w:rPr>
                <w:rFonts w:ascii="Times New Roman" w:hAnsi="Times New Roman" w:cs="Times New Roman"/>
                <w:sz w:val="24"/>
                <w:szCs w:val="24"/>
              </w:rPr>
            </w:pPr>
            <w:r w:rsidRPr="00D867C1">
              <w:rPr>
                <w:rFonts w:ascii="Times New Roman" w:hAnsi="Times New Roman" w:cs="Times New Roman"/>
                <w:sz w:val="24"/>
                <w:szCs w:val="24"/>
              </w:rPr>
              <w:t xml:space="preserve"> Рассматривание предметов, инструментов, мат</w:t>
            </w:r>
            <w:r w:rsidRPr="00D867C1">
              <w:rPr>
                <w:rFonts w:ascii="Times New Roman" w:hAnsi="Times New Roman" w:cs="Times New Roman"/>
                <w:sz w:val="24"/>
                <w:szCs w:val="24"/>
              </w:rPr>
              <w:t>е</w:t>
            </w:r>
            <w:r w:rsidRPr="00D867C1">
              <w:rPr>
                <w:rFonts w:ascii="Times New Roman" w:hAnsi="Times New Roman" w:cs="Times New Roman"/>
                <w:sz w:val="24"/>
                <w:szCs w:val="24"/>
              </w:rPr>
              <w:t>риалов как компонентов трудового процесса: создание коллекций родовых понятий (Мир и</w:t>
            </w:r>
            <w:r w:rsidRPr="00D867C1">
              <w:rPr>
                <w:rFonts w:ascii="Times New Roman" w:hAnsi="Times New Roman" w:cs="Times New Roman"/>
                <w:sz w:val="24"/>
                <w:szCs w:val="24"/>
              </w:rPr>
              <w:t>г</w:t>
            </w:r>
            <w:r w:rsidRPr="00D867C1">
              <w:rPr>
                <w:rFonts w:ascii="Times New Roman" w:hAnsi="Times New Roman" w:cs="Times New Roman"/>
                <w:sz w:val="24"/>
                <w:szCs w:val="24"/>
              </w:rPr>
              <w:t>рушек, Мир инструментов…).</w:t>
            </w:r>
          </w:p>
          <w:p w:rsidR="00070BE4" w:rsidRDefault="00070BE4" w:rsidP="00A0292E">
            <w:pPr>
              <w:spacing w:line="360" w:lineRule="auto"/>
              <w:jc w:val="both"/>
              <w:rPr>
                <w:rFonts w:ascii="Times New Roman" w:hAnsi="Times New Roman" w:cs="Times New Roman"/>
                <w:sz w:val="24"/>
                <w:szCs w:val="24"/>
              </w:rPr>
            </w:pPr>
            <w:r w:rsidRPr="00D867C1">
              <w:rPr>
                <w:rFonts w:ascii="Times New Roman" w:hAnsi="Times New Roman" w:cs="Times New Roman"/>
                <w:sz w:val="24"/>
                <w:szCs w:val="24"/>
              </w:rPr>
              <w:t>Игровые ситуации на обучение детей процессам хозяйственнобытового труда</w:t>
            </w:r>
          </w:p>
          <w:p w:rsidR="00070BE4" w:rsidRDefault="00070BE4" w:rsidP="00A0292E">
            <w:pPr>
              <w:spacing w:line="360" w:lineRule="auto"/>
              <w:jc w:val="both"/>
              <w:rPr>
                <w:rFonts w:ascii="Times New Roman" w:hAnsi="Times New Roman" w:cs="Times New Roman"/>
                <w:sz w:val="24"/>
                <w:szCs w:val="24"/>
              </w:rPr>
            </w:pPr>
            <w:r w:rsidRPr="00D867C1">
              <w:rPr>
                <w:rFonts w:ascii="Times New Roman" w:hAnsi="Times New Roman" w:cs="Times New Roman"/>
                <w:sz w:val="24"/>
                <w:szCs w:val="24"/>
              </w:rPr>
              <w:lastRenderedPageBreak/>
              <w:t>. Сюжетно-ролевые игры, позволяющие детям отражать профессии взрослых.</w:t>
            </w:r>
          </w:p>
          <w:p w:rsidR="00070BE4" w:rsidRDefault="00070BE4" w:rsidP="00A0292E">
            <w:pPr>
              <w:spacing w:line="360" w:lineRule="auto"/>
              <w:jc w:val="both"/>
              <w:rPr>
                <w:rFonts w:ascii="Times New Roman" w:hAnsi="Times New Roman" w:cs="Times New Roman"/>
                <w:sz w:val="24"/>
                <w:szCs w:val="24"/>
              </w:rPr>
            </w:pPr>
            <w:r w:rsidRPr="00D867C1">
              <w:rPr>
                <w:rFonts w:ascii="Times New Roman" w:hAnsi="Times New Roman" w:cs="Times New Roman"/>
                <w:sz w:val="24"/>
                <w:szCs w:val="24"/>
              </w:rPr>
              <w:t xml:space="preserve"> Жизненные и игровые ситуации позволяющие детям накапливать опыт безопасного и эконом</w:t>
            </w:r>
            <w:r w:rsidRPr="00D867C1">
              <w:rPr>
                <w:rFonts w:ascii="Times New Roman" w:hAnsi="Times New Roman" w:cs="Times New Roman"/>
                <w:sz w:val="24"/>
                <w:szCs w:val="24"/>
              </w:rPr>
              <w:t>и</w:t>
            </w:r>
            <w:r w:rsidRPr="00D867C1">
              <w:rPr>
                <w:rFonts w:ascii="Times New Roman" w:hAnsi="Times New Roman" w:cs="Times New Roman"/>
                <w:sz w:val="24"/>
                <w:szCs w:val="24"/>
              </w:rPr>
              <w:t xml:space="preserve">чески целесообразного поведения. </w:t>
            </w:r>
          </w:p>
          <w:p w:rsidR="00070BE4" w:rsidRDefault="00070BE4" w:rsidP="00A0292E">
            <w:pPr>
              <w:spacing w:line="360" w:lineRule="auto"/>
              <w:jc w:val="both"/>
              <w:rPr>
                <w:rFonts w:ascii="Times New Roman" w:hAnsi="Times New Roman" w:cs="Times New Roman"/>
                <w:sz w:val="24"/>
                <w:szCs w:val="24"/>
              </w:rPr>
            </w:pPr>
            <w:r w:rsidRPr="00D867C1">
              <w:rPr>
                <w:rFonts w:ascii="Times New Roman" w:hAnsi="Times New Roman" w:cs="Times New Roman"/>
                <w:sz w:val="24"/>
                <w:szCs w:val="24"/>
              </w:rPr>
              <w:t>Дежурства, коллективный труд, трудовые пор</w:t>
            </w:r>
            <w:r w:rsidRPr="00D867C1">
              <w:rPr>
                <w:rFonts w:ascii="Times New Roman" w:hAnsi="Times New Roman" w:cs="Times New Roman"/>
                <w:sz w:val="24"/>
                <w:szCs w:val="24"/>
              </w:rPr>
              <w:t>у</w:t>
            </w:r>
            <w:r w:rsidRPr="00D867C1">
              <w:rPr>
                <w:rFonts w:ascii="Times New Roman" w:hAnsi="Times New Roman" w:cs="Times New Roman"/>
                <w:sz w:val="24"/>
                <w:szCs w:val="24"/>
              </w:rPr>
              <w:t>чения в условиях детского сада и семейного во</w:t>
            </w:r>
            <w:r w:rsidRPr="00D867C1">
              <w:rPr>
                <w:rFonts w:ascii="Times New Roman" w:hAnsi="Times New Roman" w:cs="Times New Roman"/>
                <w:sz w:val="24"/>
                <w:szCs w:val="24"/>
              </w:rPr>
              <w:t>с</w:t>
            </w:r>
            <w:r w:rsidRPr="00D867C1">
              <w:rPr>
                <w:rFonts w:ascii="Times New Roman" w:hAnsi="Times New Roman" w:cs="Times New Roman"/>
                <w:sz w:val="24"/>
                <w:szCs w:val="24"/>
              </w:rPr>
              <w:t>питания.</w:t>
            </w:r>
          </w:p>
          <w:p w:rsidR="00070BE4" w:rsidRPr="0096414C" w:rsidRDefault="00070BE4" w:rsidP="00A0292E">
            <w:pPr>
              <w:spacing w:line="360" w:lineRule="auto"/>
              <w:jc w:val="both"/>
              <w:rPr>
                <w:rFonts w:ascii="Times New Roman" w:hAnsi="Times New Roman" w:cs="Times New Roman"/>
                <w:b/>
                <w:sz w:val="24"/>
                <w:szCs w:val="24"/>
              </w:rPr>
            </w:pPr>
            <w:r w:rsidRPr="0096414C">
              <w:rPr>
                <w:rFonts w:ascii="Times New Roman" w:hAnsi="Times New Roman" w:cs="Times New Roman"/>
                <w:b/>
                <w:sz w:val="24"/>
                <w:szCs w:val="24"/>
              </w:rPr>
              <w:t xml:space="preserve">Формирование основ безопасного поведения в быту, социуме, природе </w:t>
            </w:r>
          </w:p>
          <w:p w:rsidR="00070BE4" w:rsidRDefault="00070BE4" w:rsidP="00A0292E">
            <w:pPr>
              <w:spacing w:line="360" w:lineRule="auto"/>
              <w:jc w:val="both"/>
              <w:rPr>
                <w:rFonts w:ascii="Times New Roman" w:hAnsi="Times New Roman" w:cs="Times New Roman"/>
                <w:sz w:val="24"/>
                <w:szCs w:val="24"/>
              </w:rPr>
            </w:pPr>
            <w:r w:rsidRPr="00D867C1">
              <w:rPr>
                <w:rFonts w:ascii="Times New Roman" w:hAnsi="Times New Roman" w:cs="Times New Roman"/>
                <w:sz w:val="24"/>
                <w:szCs w:val="24"/>
              </w:rPr>
              <w:t>Игры – путешествия, связанные с безопасным поведением в быту, на улице, на природе, в о</w:t>
            </w:r>
            <w:r w:rsidRPr="00D867C1">
              <w:rPr>
                <w:rFonts w:ascii="Times New Roman" w:hAnsi="Times New Roman" w:cs="Times New Roman"/>
                <w:sz w:val="24"/>
                <w:szCs w:val="24"/>
              </w:rPr>
              <w:t>б</w:t>
            </w:r>
            <w:r w:rsidRPr="00D867C1">
              <w:rPr>
                <w:rFonts w:ascii="Times New Roman" w:hAnsi="Times New Roman" w:cs="Times New Roman"/>
                <w:sz w:val="24"/>
                <w:szCs w:val="24"/>
              </w:rPr>
              <w:t xml:space="preserve">ществе с незнакомыми людьми. Игры-эпизоды </w:t>
            </w:r>
          </w:p>
          <w:p w:rsidR="00070BE4" w:rsidRDefault="00070BE4" w:rsidP="00A0292E">
            <w:pPr>
              <w:spacing w:line="360" w:lineRule="auto"/>
              <w:jc w:val="both"/>
              <w:rPr>
                <w:rFonts w:ascii="Times New Roman" w:hAnsi="Times New Roman" w:cs="Times New Roman"/>
                <w:sz w:val="24"/>
                <w:szCs w:val="24"/>
              </w:rPr>
            </w:pPr>
            <w:r w:rsidRPr="00D867C1">
              <w:rPr>
                <w:rFonts w:ascii="Times New Roman" w:hAnsi="Times New Roman" w:cs="Times New Roman"/>
                <w:sz w:val="24"/>
                <w:szCs w:val="24"/>
              </w:rPr>
              <w:t>Индивидуальные и подгрупповые беседы с оп</w:t>
            </w:r>
            <w:r w:rsidRPr="00D867C1">
              <w:rPr>
                <w:rFonts w:ascii="Times New Roman" w:hAnsi="Times New Roman" w:cs="Times New Roman"/>
                <w:sz w:val="24"/>
                <w:szCs w:val="24"/>
              </w:rPr>
              <w:t>о</w:t>
            </w:r>
            <w:r w:rsidRPr="00D867C1">
              <w:rPr>
                <w:rFonts w:ascii="Times New Roman" w:hAnsi="Times New Roman" w:cs="Times New Roman"/>
                <w:sz w:val="24"/>
                <w:szCs w:val="24"/>
              </w:rPr>
              <w:t xml:space="preserve">рой на личный опыт детей. </w:t>
            </w:r>
          </w:p>
          <w:p w:rsidR="00070BE4" w:rsidRDefault="00070BE4" w:rsidP="00A0292E">
            <w:pPr>
              <w:spacing w:line="360" w:lineRule="auto"/>
              <w:jc w:val="both"/>
              <w:rPr>
                <w:rFonts w:ascii="Times New Roman" w:hAnsi="Times New Roman" w:cs="Times New Roman"/>
                <w:sz w:val="24"/>
                <w:szCs w:val="24"/>
              </w:rPr>
            </w:pPr>
            <w:r w:rsidRPr="00D867C1">
              <w:rPr>
                <w:rFonts w:ascii="Times New Roman" w:hAnsi="Times New Roman" w:cs="Times New Roman"/>
                <w:sz w:val="24"/>
                <w:szCs w:val="24"/>
              </w:rPr>
              <w:t>Рассказывание, чтение художественной литер</w:t>
            </w:r>
            <w:r w:rsidRPr="00D867C1">
              <w:rPr>
                <w:rFonts w:ascii="Times New Roman" w:hAnsi="Times New Roman" w:cs="Times New Roman"/>
                <w:sz w:val="24"/>
                <w:szCs w:val="24"/>
              </w:rPr>
              <w:t>а</w:t>
            </w:r>
            <w:r w:rsidRPr="00D867C1">
              <w:rPr>
                <w:rFonts w:ascii="Times New Roman" w:hAnsi="Times New Roman" w:cs="Times New Roman"/>
                <w:sz w:val="24"/>
                <w:szCs w:val="24"/>
              </w:rPr>
              <w:t xml:space="preserve">туры. </w:t>
            </w:r>
          </w:p>
          <w:p w:rsidR="00070BE4" w:rsidRDefault="00070BE4" w:rsidP="00A0292E">
            <w:pPr>
              <w:spacing w:line="360" w:lineRule="auto"/>
              <w:jc w:val="both"/>
              <w:rPr>
                <w:rFonts w:ascii="Times New Roman" w:hAnsi="Times New Roman" w:cs="Times New Roman"/>
                <w:sz w:val="24"/>
                <w:szCs w:val="24"/>
              </w:rPr>
            </w:pPr>
            <w:r w:rsidRPr="00D867C1">
              <w:rPr>
                <w:rFonts w:ascii="Times New Roman" w:hAnsi="Times New Roman" w:cs="Times New Roman"/>
                <w:sz w:val="24"/>
                <w:szCs w:val="24"/>
              </w:rPr>
              <w:t>Совместный поиск ответов на проблемные в</w:t>
            </w:r>
            <w:r w:rsidRPr="00D867C1">
              <w:rPr>
                <w:rFonts w:ascii="Times New Roman" w:hAnsi="Times New Roman" w:cs="Times New Roman"/>
                <w:sz w:val="24"/>
                <w:szCs w:val="24"/>
              </w:rPr>
              <w:t>о</w:t>
            </w:r>
            <w:r w:rsidRPr="00D867C1">
              <w:rPr>
                <w:rFonts w:ascii="Times New Roman" w:hAnsi="Times New Roman" w:cs="Times New Roman"/>
                <w:sz w:val="24"/>
                <w:szCs w:val="24"/>
              </w:rPr>
              <w:t>просы.</w:t>
            </w:r>
          </w:p>
          <w:p w:rsidR="00070BE4" w:rsidRPr="00D867C1" w:rsidRDefault="00070BE4" w:rsidP="00A0292E">
            <w:pPr>
              <w:spacing w:line="360" w:lineRule="auto"/>
              <w:jc w:val="both"/>
              <w:rPr>
                <w:rFonts w:ascii="Times New Roman" w:hAnsi="Times New Roman" w:cs="Times New Roman"/>
                <w:b/>
                <w:sz w:val="24"/>
                <w:szCs w:val="24"/>
              </w:rPr>
            </w:pPr>
            <w:r w:rsidRPr="00D867C1">
              <w:rPr>
                <w:rFonts w:ascii="Times New Roman" w:hAnsi="Times New Roman" w:cs="Times New Roman"/>
                <w:sz w:val="24"/>
                <w:szCs w:val="24"/>
              </w:rPr>
              <w:t xml:space="preserve"> Загадки о правилах безопасного поведения. С</w:t>
            </w:r>
            <w:r w:rsidRPr="00D867C1">
              <w:rPr>
                <w:rFonts w:ascii="Times New Roman" w:hAnsi="Times New Roman" w:cs="Times New Roman"/>
                <w:sz w:val="24"/>
                <w:szCs w:val="24"/>
              </w:rPr>
              <w:t>и</w:t>
            </w:r>
            <w:r w:rsidRPr="00D867C1">
              <w:rPr>
                <w:rFonts w:ascii="Times New Roman" w:hAnsi="Times New Roman" w:cs="Times New Roman"/>
                <w:sz w:val="24"/>
                <w:szCs w:val="24"/>
              </w:rPr>
              <w:t>туационные задачи.</w:t>
            </w:r>
          </w:p>
        </w:tc>
      </w:tr>
      <w:tr w:rsidR="00070BE4" w:rsidRPr="00D867C1" w:rsidTr="00A0292E">
        <w:tc>
          <w:tcPr>
            <w:tcW w:w="4219" w:type="dxa"/>
          </w:tcPr>
          <w:p w:rsidR="00070BE4" w:rsidRPr="00D867C1" w:rsidRDefault="00070BE4" w:rsidP="00A0292E">
            <w:pPr>
              <w:jc w:val="both"/>
              <w:rPr>
                <w:rFonts w:ascii="Times New Roman" w:hAnsi="Times New Roman" w:cs="Times New Roman"/>
                <w:b/>
                <w:sz w:val="24"/>
                <w:szCs w:val="24"/>
              </w:rPr>
            </w:pPr>
            <w:r w:rsidRPr="00D867C1">
              <w:rPr>
                <w:rFonts w:ascii="Times New Roman" w:hAnsi="Times New Roman" w:cs="Times New Roman"/>
                <w:b/>
                <w:sz w:val="24"/>
                <w:szCs w:val="24"/>
              </w:rPr>
              <w:lastRenderedPageBreak/>
              <w:t>Средства</w:t>
            </w:r>
          </w:p>
        </w:tc>
        <w:tc>
          <w:tcPr>
            <w:tcW w:w="5354" w:type="dxa"/>
          </w:tcPr>
          <w:p w:rsidR="00070BE4" w:rsidRDefault="00070BE4" w:rsidP="00A0292E">
            <w:pPr>
              <w:spacing w:line="360" w:lineRule="auto"/>
              <w:jc w:val="both"/>
              <w:rPr>
                <w:rFonts w:ascii="Times New Roman" w:hAnsi="Times New Roman" w:cs="Times New Roman"/>
                <w:sz w:val="24"/>
                <w:szCs w:val="24"/>
              </w:rPr>
            </w:pPr>
            <w:r w:rsidRPr="00D867C1">
              <w:rPr>
                <w:rFonts w:ascii="Times New Roman" w:hAnsi="Times New Roman" w:cs="Times New Roman"/>
                <w:sz w:val="24"/>
                <w:szCs w:val="24"/>
              </w:rPr>
              <w:t>- Формирование бытовых и гигиенических ум</w:t>
            </w:r>
            <w:r w:rsidRPr="00D867C1">
              <w:rPr>
                <w:rFonts w:ascii="Times New Roman" w:hAnsi="Times New Roman" w:cs="Times New Roman"/>
                <w:sz w:val="24"/>
                <w:szCs w:val="24"/>
              </w:rPr>
              <w:t>е</w:t>
            </w:r>
            <w:r w:rsidRPr="00D867C1">
              <w:rPr>
                <w:rFonts w:ascii="Times New Roman" w:hAnsi="Times New Roman" w:cs="Times New Roman"/>
                <w:sz w:val="24"/>
                <w:szCs w:val="24"/>
              </w:rPr>
              <w:t xml:space="preserve">ний; </w:t>
            </w:r>
          </w:p>
          <w:p w:rsidR="00070BE4" w:rsidRDefault="00070BE4" w:rsidP="00A0292E">
            <w:pPr>
              <w:spacing w:line="360" w:lineRule="auto"/>
              <w:jc w:val="both"/>
              <w:rPr>
                <w:rFonts w:ascii="Times New Roman" w:hAnsi="Times New Roman" w:cs="Times New Roman"/>
                <w:sz w:val="24"/>
                <w:szCs w:val="24"/>
              </w:rPr>
            </w:pPr>
            <w:r w:rsidRPr="00D867C1">
              <w:rPr>
                <w:rFonts w:ascii="Times New Roman" w:hAnsi="Times New Roman" w:cs="Times New Roman"/>
                <w:sz w:val="24"/>
                <w:szCs w:val="24"/>
              </w:rPr>
              <w:t>- окружающие ребенка продукты материальной культуры;</w:t>
            </w:r>
          </w:p>
          <w:p w:rsidR="00070BE4" w:rsidRDefault="00070BE4" w:rsidP="00A0292E">
            <w:pPr>
              <w:spacing w:line="360" w:lineRule="auto"/>
              <w:jc w:val="both"/>
              <w:rPr>
                <w:rFonts w:ascii="Times New Roman" w:hAnsi="Times New Roman" w:cs="Times New Roman"/>
                <w:sz w:val="24"/>
                <w:szCs w:val="24"/>
              </w:rPr>
            </w:pPr>
            <w:r w:rsidRPr="00D867C1">
              <w:rPr>
                <w:rFonts w:ascii="Times New Roman" w:hAnsi="Times New Roman" w:cs="Times New Roman"/>
                <w:sz w:val="24"/>
                <w:szCs w:val="24"/>
              </w:rPr>
              <w:t xml:space="preserve"> - создание условия для свободной игры детей создание условий для возникновения и разверт</w:t>
            </w:r>
            <w:r w:rsidRPr="00D867C1">
              <w:rPr>
                <w:rFonts w:ascii="Times New Roman" w:hAnsi="Times New Roman" w:cs="Times New Roman"/>
                <w:sz w:val="24"/>
                <w:szCs w:val="24"/>
              </w:rPr>
              <w:t>ы</w:t>
            </w:r>
            <w:r w:rsidRPr="00D867C1">
              <w:rPr>
                <w:rFonts w:ascii="Times New Roman" w:hAnsi="Times New Roman" w:cs="Times New Roman"/>
                <w:sz w:val="24"/>
                <w:szCs w:val="24"/>
              </w:rPr>
              <w:t xml:space="preserve">вания игры детей; </w:t>
            </w:r>
          </w:p>
          <w:p w:rsidR="00070BE4" w:rsidRDefault="00070BE4" w:rsidP="00A0292E">
            <w:pPr>
              <w:spacing w:line="360" w:lineRule="auto"/>
              <w:jc w:val="both"/>
              <w:rPr>
                <w:rFonts w:ascii="Times New Roman" w:hAnsi="Times New Roman" w:cs="Times New Roman"/>
                <w:sz w:val="24"/>
                <w:szCs w:val="24"/>
              </w:rPr>
            </w:pPr>
            <w:r w:rsidRPr="00D867C1">
              <w:rPr>
                <w:rFonts w:ascii="Times New Roman" w:hAnsi="Times New Roman" w:cs="Times New Roman"/>
                <w:sz w:val="24"/>
                <w:szCs w:val="24"/>
              </w:rPr>
              <w:t xml:space="preserve">- элементы духовной культуры; </w:t>
            </w:r>
          </w:p>
          <w:p w:rsidR="00070BE4" w:rsidRDefault="00070BE4" w:rsidP="00A0292E">
            <w:pPr>
              <w:spacing w:line="360" w:lineRule="auto"/>
              <w:jc w:val="both"/>
              <w:rPr>
                <w:rFonts w:ascii="Times New Roman" w:hAnsi="Times New Roman" w:cs="Times New Roman"/>
                <w:sz w:val="24"/>
                <w:szCs w:val="24"/>
              </w:rPr>
            </w:pPr>
            <w:r w:rsidRPr="00D867C1">
              <w:rPr>
                <w:rFonts w:ascii="Times New Roman" w:hAnsi="Times New Roman" w:cs="Times New Roman"/>
                <w:sz w:val="24"/>
                <w:szCs w:val="24"/>
              </w:rPr>
              <w:t>- стиль и содержание общения;</w:t>
            </w:r>
          </w:p>
          <w:p w:rsidR="00070BE4" w:rsidRDefault="00070BE4" w:rsidP="00A0292E">
            <w:pPr>
              <w:spacing w:line="360" w:lineRule="auto"/>
              <w:jc w:val="both"/>
              <w:rPr>
                <w:rFonts w:ascii="Times New Roman" w:hAnsi="Times New Roman" w:cs="Times New Roman"/>
                <w:sz w:val="24"/>
                <w:szCs w:val="24"/>
              </w:rPr>
            </w:pPr>
            <w:r w:rsidRPr="00D867C1">
              <w:rPr>
                <w:rFonts w:ascii="Times New Roman" w:hAnsi="Times New Roman" w:cs="Times New Roman"/>
                <w:sz w:val="24"/>
                <w:szCs w:val="24"/>
              </w:rPr>
              <w:t xml:space="preserve"> - последовательное приобщение ребенка к мн</w:t>
            </w:r>
            <w:r w:rsidRPr="00D867C1">
              <w:rPr>
                <w:rFonts w:ascii="Times New Roman" w:hAnsi="Times New Roman" w:cs="Times New Roman"/>
                <w:sz w:val="24"/>
                <w:szCs w:val="24"/>
              </w:rPr>
              <w:t>о</w:t>
            </w:r>
            <w:r w:rsidRPr="00D867C1">
              <w:rPr>
                <w:rFonts w:ascii="Times New Roman" w:hAnsi="Times New Roman" w:cs="Times New Roman"/>
                <w:sz w:val="24"/>
                <w:szCs w:val="24"/>
              </w:rPr>
              <w:t>гочисленным видам и типам отношений в осно</w:t>
            </w:r>
            <w:r w:rsidRPr="00D867C1">
              <w:rPr>
                <w:rFonts w:ascii="Times New Roman" w:hAnsi="Times New Roman" w:cs="Times New Roman"/>
                <w:sz w:val="24"/>
                <w:szCs w:val="24"/>
              </w:rPr>
              <w:t>в</w:t>
            </w:r>
            <w:r w:rsidRPr="00D867C1">
              <w:rPr>
                <w:rFonts w:ascii="Times New Roman" w:hAnsi="Times New Roman" w:cs="Times New Roman"/>
                <w:sz w:val="24"/>
                <w:szCs w:val="24"/>
              </w:rPr>
              <w:t xml:space="preserve">ных сферах его жизнедеятельности – общении, игре, познании, </w:t>
            </w:r>
            <w:proofErr w:type="spellStart"/>
            <w:r w:rsidRPr="00D867C1">
              <w:rPr>
                <w:rFonts w:ascii="Times New Roman" w:hAnsi="Times New Roman" w:cs="Times New Roman"/>
                <w:sz w:val="24"/>
                <w:szCs w:val="24"/>
              </w:rPr>
              <w:t>предметнопрактической</w:t>
            </w:r>
            <w:proofErr w:type="spellEnd"/>
            <w:r w:rsidRPr="00D867C1">
              <w:rPr>
                <w:rFonts w:ascii="Times New Roman" w:hAnsi="Times New Roman" w:cs="Times New Roman"/>
                <w:sz w:val="24"/>
                <w:szCs w:val="24"/>
              </w:rPr>
              <w:t xml:space="preserve"> и пр</w:t>
            </w:r>
            <w:r w:rsidRPr="00D867C1">
              <w:rPr>
                <w:rFonts w:ascii="Times New Roman" w:hAnsi="Times New Roman" w:cs="Times New Roman"/>
                <w:sz w:val="24"/>
                <w:szCs w:val="24"/>
              </w:rPr>
              <w:t>о</w:t>
            </w:r>
            <w:r w:rsidRPr="00D867C1">
              <w:rPr>
                <w:rFonts w:ascii="Times New Roman" w:hAnsi="Times New Roman" w:cs="Times New Roman"/>
                <w:sz w:val="24"/>
                <w:szCs w:val="24"/>
              </w:rPr>
              <w:t xml:space="preserve">дуктивной деятельности; </w:t>
            </w:r>
          </w:p>
          <w:p w:rsidR="00070BE4" w:rsidRDefault="00070BE4" w:rsidP="00A0292E">
            <w:pPr>
              <w:spacing w:line="360" w:lineRule="auto"/>
              <w:jc w:val="both"/>
              <w:rPr>
                <w:rFonts w:ascii="Times New Roman" w:hAnsi="Times New Roman" w:cs="Times New Roman"/>
                <w:sz w:val="24"/>
                <w:szCs w:val="24"/>
              </w:rPr>
            </w:pPr>
            <w:r w:rsidRPr="00D867C1">
              <w:rPr>
                <w:rFonts w:ascii="Times New Roman" w:hAnsi="Times New Roman" w:cs="Times New Roman"/>
                <w:sz w:val="24"/>
                <w:szCs w:val="24"/>
              </w:rPr>
              <w:lastRenderedPageBreak/>
              <w:t>- организация развивающей предметно-пространственной среды;</w:t>
            </w:r>
          </w:p>
          <w:p w:rsidR="00070BE4" w:rsidRDefault="00070BE4" w:rsidP="00A0292E">
            <w:pPr>
              <w:spacing w:line="360" w:lineRule="auto"/>
              <w:jc w:val="both"/>
              <w:rPr>
                <w:rFonts w:ascii="Times New Roman" w:hAnsi="Times New Roman" w:cs="Times New Roman"/>
                <w:sz w:val="24"/>
                <w:szCs w:val="24"/>
              </w:rPr>
            </w:pPr>
            <w:r w:rsidRPr="00D867C1">
              <w:rPr>
                <w:rFonts w:ascii="Times New Roman" w:hAnsi="Times New Roman" w:cs="Times New Roman"/>
                <w:sz w:val="24"/>
                <w:szCs w:val="24"/>
              </w:rPr>
              <w:t xml:space="preserve"> - развитие социальной направленности детей и социального восприятия, восприятия сверстника на положительной эмоциональной основе в кач</w:t>
            </w:r>
            <w:r w:rsidRPr="00D867C1">
              <w:rPr>
                <w:rFonts w:ascii="Times New Roman" w:hAnsi="Times New Roman" w:cs="Times New Roman"/>
                <w:sz w:val="24"/>
                <w:szCs w:val="24"/>
              </w:rPr>
              <w:t>е</w:t>
            </w:r>
            <w:r w:rsidRPr="00D867C1">
              <w:rPr>
                <w:rFonts w:ascii="Times New Roman" w:hAnsi="Times New Roman" w:cs="Times New Roman"/>
                <w:sz w:val="24"/>
                <w:szCs w:val="24"/>
              </w:rPr>
              <w:t xml:space="preserve">стве объекта взаимодействия; </w:t>
            </w:r>
          </w:p>
          <w:p w:rsidR="00070BE4" w:rsidRDefault="00070BE4" w:rsidP="00A0292E">
            <w:pPr>
              <w:spacing w:line="360" w:lineRule="auto"/>
              <w:jc w:val="both"/>
              <w:rPr>
                <w:rFonts w:ascii="Times New Roman" w:hAnsi="Times New Roman" w:cs="Times New Roman"/>
                <w:sz w:val="24"/>
                <w:szCs w:val="24"/>
              </w:rPr>
            </w:pPr>
            <w:r w:rsidRPr="00D867C1">
              <w:rPr>
                <w:rFonts w:ascii="Times New Roman" w:hAnsi="Times New Roman" w:cs="Times New Roman"/>
                <w:sz w:val="24"/>
                <w:szCs w:val="24"/>
              </w:rPr>
              <w:t>- повышение речевой активности и коммуник</w:t>
            </w:r>
            <w:r w:rsidRPr="00D867C1">
              <w:rPr>
                <w:rFonts w:ascii="Times New Roman" w:hAnsi="Times New Roman" w:cs="Times New Roman"/>
                <w:sz w:val="24"/>
                <w:szCs w:val="24"/>
              </w:rPr>
              <w:t>а</w:t>
            </w:r>
            <w:r w:rsidRPr="00D867C1">
              <w:rPr>
                <w:rFonts w:ascii="Times New Roman" w:hAnsi="Times New Roman" w:cs="Times New Roman"/>
                <w:sz w:val="24"/>
                <w:szCs w:val="24"/>
              </w:rPr>
              <w:t>тивной направленности речи детей (путем спец</w:t>
            </w:r>
            <w:r w:rsidRPr="00D867C1">
              <w:rPr>
                <w:rFonts w:ascii="Times New Roman" w:hAnsi="Times New Roman" w:cs="Times New Roman"/>
                <w:sz w:val="24"/>
                <w:szCs w:val="24"/>
              </w:rPr>
              <w:t>и</w:t>
            </w:r>
            <w:r w:rsidRPr="00D867C1">
              <w:rPr>
                <w:rFonts w:ascii="Times New Roman" w:hAnsi="Times New Roman" w:cs="Times New Roman"/>
                <w:sz w:val="24"/>
                <w:szCs w:val="24"/>
              </w:rPr>
              <w:t>ального моделирования ситуаций общения, об</w:t>
            </w:r>
            <w:r w:rsidRPr="00D867C1">
              <w:rPr>
                <w:rFonts w:ascii="Times New Roman" w:hAnsi="Times New Roman" w:cs="Times New Roman"/>
                <w:sz w:val="24"/>
                <w:szCs w:val="24"/>
              </w:rPr>
              <w:t>у</w:t>
            </w:r>
            <w:r w:rsidRPr="00D867C1">
              <w:rPr>
                <w:rFonts w:ascii="Times New Roman" w:hAnsi="Times New Roman" w:cs="Times New Roman"/>
                <w:sz w:val="24"/>
                <w:szCs w:val="24"/>
              </w:rPr>
              <w:t>чение использованию различных типов комм</w:t>
            </w:r>
            <w:r w:rsidRPr="00D867C1">
              <w:rPr>
                <w:rFonts w:ascii="Times New Roman" w:hAnsi="Times New Roman" w:cs="Times New Roman"/>
                <w:sz w:val="24"/>
                <w:szCs w:val="24"/>
              </w:rPr>
              <w:t>у</w:t>
            </w:r>
            <w:r w:rsidRPr="00D867C1">
              <w:rPr>
                <w:rFonts w:ascii="Times New Roman" w:hAnsi="Times New Roman" w:cs="Times New Roman"/>
                <w:sz w:val="24"/>
                <w:szCs w:val="24"/>
              </w:rPr>
              <w:t xml:space="preserve">никативных высказываний); </w:t>
            </w:r>
          </w:p>
          <w:p w:rsidR="00070BE4" w:rsidRDefault="00070BE4" w:rsidP="00A0292E">
            <w:pPr>
              <w:spacing w:line="360" w:lineRule="auto"/>
              <w:jc w:val="both"/>
              <w:rPr>
                <w:rFonts w:ascii="Times New Roman" w:hAnsi="Times New Roman" w:cs="Times New Roman"/>
                <w:sz w:val="24"/>
                <w:szCs w:val="24"/>
              </w:rPr>
            </w:pPr>
            <w:r w:rsidRPr="00D867C1">
              <w:rPr>
                <w:rFonts w:ascii="Times New Roman" w:hAnsi="Times New Roman" w:cs="Times New Roman"/>
                <w:sz w:val="24"/>
                <w:szCs w:val="24"/>
              </w:rPr>
              <w:t xml:space="preserve">- создание для детей ситуаций коммуникативной успешности; </w:t>
            </w:r>
          </w:p>
          <w:p w:rsidR="00070BE4" w:rsidRDefault="00070BE4" w:rsidP="00A0292E">
            <w:pPr>
              <w:spacing w:line="360" w:lineRule="auto"/>
              <w:jc w:val="both"/>
              <w:rPr>
                <w:rFonts w:ascii="Times New Roman" w:hAnsi="Times New Roman" w:cs="Times New Roman"/>
                <w:sz w:val="24"/>
                <w:szCs w:val="24"/>
              </w:rPr>
            </w:pPr>
            <w:r w:rsidRPr="00D867C1">
              <w:rPr>
                <w:rFonts w:ascii="Times New Roman" w:hAnsi="Times New Roman" w:cs="Times New Roman"/>
                <w:sz w:val="24"/>
                <w:szCs w:val="24"/>
              </w:rPr>
              <w:t>- стимулирование коммуникативной деятельн</w:t>
            </w:r>
            <w:r w:rsidRPr="00D867C1">
              <w:rPr>
                <w:rFonts w:ascii="Times New Roman" w:hAnsi="Times New Roman" w:cs="Times New Roman"/>
                <w:sz w:val="24"/>
                <w:szCs w:val="24"/>
              </w:rPr>
              <w:t>о</w:t>
            </w:r>
            <w:r w:rsidRPr="00D867C1">
              <w:rPr>
                <w:rFonts w:ascii="Times New Roman" w:hAnsi="Times New Roman" w:cs="Times New Roman"/>
                <w:sz w:val="24"/>
                <w:szCs w:val="24"/>
              </w:rPr>
              <w:t>сти детей, в том числе с использованием пр</w:t>
            </w:r>
            <w:r w:rsidRPr="00D867C1">
              <w:rPr>
                <w:rFonts w:ascii="Times New Roman" w:hAnsi="Times New Roman" w:cs="Times New Roman"/>
                <w:sz w:val="24"/>
                <w:szCs w:val="24"/>
              </w:rPr>
              <w:t>о</w:t>
            </w:r>
            <w:r w:rsidRPr="00D867C1">
              <w:rPr>
                <w:rFonts w:ascii="Times New Roman" w:hAnsi="Times New Roman" w:cs="Times New Roman"/>
                <w:sz w:val="24"/>
                <w:szCs w:val="24"/>
              </w:rPr>
              <w:t>блемных ситуаций;</w:t>
            </w:r>
          </w:p>
          <w:p w:rsidR="00070BE4" w:rsidRDefault="00070BE4" w:rsidP="00A0292E">
            <w:pPr>
              <w:spacing w:line="360" w:lineRule="auto"/>
              <w:jc w:val="both"/>
              <w:rPr>
                <w:rFonts w:ascii="Times New Roman" w:hAnsi="Times New Roman" w:cs="Times New Roman"/>
                <w:sz w:val="24"/>
                <w:szCs w:val="24"/>
              </w:rPr>
            </w:pPr>
            <w:r w:rsidRPr="00D867C1">
              <w:rPr>
                <w:rFonts w:ascii="Times New Roman" w:hAnsi="Times New Roman" w:cs="Times New Roman"/>
                <w:sz w:val="24"/>
                <w:szCs w:val="24"/>
              </w:rPr>
              <w:t xml:space="preserve"> - мотивирование ребенка к выражению своих мыслей, чувств, эмоций, характерных черт пе</w:t>
            </w:r>
            <w:r w:rsidRPr="00D867C1">
              <w:rPr>
                <w:rFonts w:ascii="Times New Roman" w:hAnsi="Times New Roman" w:cs="Times New Roman"/>
                <w:sz w:val="24"/>
                <w:szCs w:val="24"/>
              </w:rPr>
              <w:t>р</w:t>
            </w:r>
            <w:r w:rsidRPr="00D867C1">
              <w:rPr>
                <w:rFonts w:ascii="Times New Roman" w:hAnsi="Times New Roman" w:cs="Times New Roman"/>
                <w:sz w:val="24"/>
                <w:szCs w:val="24"/>
              </w:rPr>
              <w:t>сонажей при помощи вербальных и невербал</w:t>
            </w:r>
            <w:r w:rsidRPr="00D867C1">
              <w:rPr>
                <w:rFonts w:ascii="Times New Roman" w:hAnsi="Times New Roman" w:cs="Times New Roman"/>
                <w:sz w:val="24"/>
                <w:szCs w:val="24"/>
              </w:rPr>
              <w:t>ь</w:t>
            </w:r>
            <w:r w:rsidRPr="00D867C1">
              <w:rPr>
                <w:rFonts w:ascii="Times New Roman" w:hAnsi="Times New Roman" w:cs="Times New Roman"/>
                <w:sz w:val="24"/>
                <w:szCs w:val="24"/>
              </w:rPr>
              <w:t>ных средств общения; обеспечение баланса ме</w:t>
            </w:r>
            <w:r w:rsidRPr="00D867C1">
              <w:rPr>
                <w:rFonts w:ascii="Times New Roman" w:hAnsi="Times New Roman" w:cs="Times New Roman"/>
                <w:sz w:val="24"/>
                <w:szCs w:val="24"/>
              </w:rPr>
              <w:t>ж</w:t>
            </w:r>
            <w:r w:rsidRPr="00D867C1">
              <w:rPr>
                <w:rFonts w:ascii="Times New Roman" w:hAnsi="Times New Roman" w:cs="Times New Roman"/>
                <w:sz w:val="24"/>
                <w:szCs w:val="24"/>
              </w:rPr>
              <w:t>ду образовательной деятельностью под руков</w:t>
            </w:r>
            <w:r w:rsidRPr="00D867C1">
              <w:rPr>
                <w:rFonts w:ascii="Times New Roman" w:hAnsi="Times New Roman" w:cs="Times New Roman"/>
                <w:sz w:val="24"/>
                <w:szCs w:val="24"/>
              </w:rPr>
              <w:t>о</w:t>
            </w:r>
            <w:r w:rsidRPr="00D867C1">
              <w:rPr>
                <w:rFonts w:ascii="Times New Roman" w:hAnsi="Times New Roman" w:cs="Times New Roman"/>
                <w:sz w:val="24"/>
                <w:szCs w:val="24"/>
              </w:rPr>
              <w:t>дством педагога и самостоятельной деятельн</w:t>
            </w:r>
            <w:r w:rsidRPr="00D867C1">
              <w:rPr>
                <w:rFonts w:ascii="Times New Roman" w:hAnsi="Times New Roman" w:cs="Times New Roman"/>
                <w:sz w:val="24"/>
                <w:szCs w:val="24"/>
              </w:rPr>
              <w:t>о</w:t>
            </w:r>
            <w:r w:rsidRPr="00D867C1">
              <w:rPr>
                <w:rFonts w:ascii="Times New Roman" w:hAnsi="Times New Roman" w:cs="Times New Roman"/>
                <w:sz w:val="24"/>
                <w:szCs w:val="24"/>
              </w:rPr>
              <w:t>стью детей;</w:t>
            </w:r>
          </w:p>
          <w:p w:rsidR="00070BE4" w:rsidRDefault="00070BE4" w:rsidP="00A0292E">
            <w:pPr>
              <w:spacing w:line="360" w:lineRule="auto"/>
              <w:jc w:val="both"/>
              <w:rPr>
                <w:rFonts w:ascii="Times New Roman" w:hAnsi="Times New Roman" w:cs="Times New Roman"/>
                <w:sz w:val="24"/>
                <w:szCs w:val="24"/>
              </w:rPr>
            </w:pPr>
            <w:r w:rsidRPr="00D867C1">
              <w:rPr>
                <w:rFonts w:ascii="Times New Roman" w:hAnsi="Times New Roman" w:cs="Times New Roman"/>
                <w:sz w:val="24"/>
                <w:szCs w:val="24"/>
              </w:rPr>
              <w:t xml:space="preserve"> - моделирование игровых ситуаций, мотив</w:t>
            </w:r>
            <w:r w:rsidRPr="00D867C1">
              <w:rPr>
                <w:rFonts w:ascii="Times New Roman" w:hAnsi="Times New Roman" w:cs="Times New Roman"/>
                <w:sz w:val="24"/>
                <w:szCs w:val="24"/>
              </w:rPr>
              <w:t>и</w:t>
            </w:r>
            <w:r w:rsidRPr="00D867C1">
              <w:rPr>
                <w:rFonts w:ascii="Times New Roman" w:hAnsi="Times New Roman" w:cs="Times New Roman"/>
                <w:sz w:val="24"/>
                <w:szCs w:val="24"/>
              </w:rPr>
              <w:t xml:space="preserve">рующих дошкольника к общению с взрослыми и сверстниками; </w:t>
            </w:r>
          </w:p>
          <w:p w:rsidR="00070BE4" w:rsidRPr="00D867C1" w:rsidRDefault="00070BE4" w:rsidP="00A0292E">
            <w:pPr>
              <w:spacing w:line="360" w:lineRule="auto"/>
              <w:jc w:val="both"/>
              <w:rPr>
                <w:rFonts w:ascii="Times New Roman" w:hAnsi="Times New Roman" w:cs="Times New Roman"/>
                <w:b/>
                <w:sz w:val="24"/>
                <w:szCs w:val="24"/>
              </w:rPr>
            </w:pPr>
            <w:r w:rsidRPr="00D867C1">
              <w:rPr>
                <w:rFonts w:ascii="Times New Roman" w:hAnsi="Times New Roman" w:cs="Times New Roman"/>
                <w:sz w:val="24"/>
                <w:szCs w:val="24"/>
              </w:rPr>
              <w:t>- создание условий для самостоятельной без</w:t>
            </w:r>
            <w:r w:rsidRPr="00D867C1">
              <w:rPr>
                <w:rFonts w:ascii="Times New Roman" w:hAnsi="Times New Roman" w:cs="Times New Roman"/>
                <w:sz w:val="24"/>
                <w:szCs w:val="24"/>
              </w:rPr>
              <w:t>о</w:t>
            </w:r>
            <w:r w:rsidRPr="00D867C1">
              <w:rPr>
                <w:rFonts w:ascii="Times New Roman" w:hAnsi="Times New Roman" w:cs="Times New Roman"/>
                <w:sz w:val="24"/>
                <w:szCs w:val="24"/>
              </w:rPr>
              <w:t>пасной деятельности детей.</w:t>
            </w:r>
          </w:p>
        </w:tc>
      </w:tr>
    </w:tbl>
    <w:p w:rsidR="00070BE4" w:rsidRDefault="00070BE4" w:rsidP="00070BE4">
      <w:pPr>
        <w:spacing w:after="0"/>
        <w:jc w:val="center"/>
        <w:rPr>
          <w:rFonts w:ascii="Times New Roman" w:hAnsi="Times New Roman" w:cs="Times New Roman"/>
          <w:b/>
          <w:sz w:val="28"/>
          <w:szCs w:val="28"/>
        </w:rPr>
      </w:pPr>
    </w:p>
    <w:p w:rsidR="00070BE4" w:rsidRDefault="00070BE4" w:rsidP="00070BE4">
      <w:pPr>
        <w:spacing w:after="0"/>
        <w:jc w:val="center"/>
        <w:rPr>
          <w:rFonts w:ascii="Times New Roman" w:hAnsi="Times New Roman" w:cs="Times New Roman"/>
          <w:b/>
          <w:sz w:val="28"/>
          <w:szCs w:val="28"/>
        </w:rPr>
      </w:pPr>
    </w:p>
    <w:p w:rsidR="00070BE4" w:rsidRDefault="00070BE4" w:rsidP="00070BE4">
      <w:pPr>
        <w:spacing w:after="0"/>
        <w:jc w:val="center"/>
        <w:rPr>
          <w:rFonts w:ascii="Times New Roman" w:hAnsi="Times New Roman" w:cs="Times New Roman"/>
          <w:b/>
          <w:sz w:val="28"/>
          <w:szCs w:val="28"/>
        </w:rPr>
      </w:pPr>
      <w:r>
        <w:rPr>
          <w:rFonts w:ascii="Times New Roman" w:hAnsi="Times New Roman" w:cs="Times New Roman"/>
          <w:b/>
          <w:sz w:val="28"/>
          <w:szCs w:val="28"/>
        </w:rPr>
        <w:t>Образовательная область «Познавательное развитие»</w:t>
      </w:r>
    </w:p>
    <w:p w:rsidR="00070BE4" w:rsidRDefault="00070BE4" w:rsidP="00070BE4">
      <w:pPr>
        <w:spacing w:after="0" w:line="360" w:lineRule="auto"/>
        <w:ind w:firstLine="709"/>
        <w:jc w:val="right"/>
        <w:rPr>
          <w:rFonts w:ascii="Times New Roman" w:hAnsi="Times New Roman" w:cs="Times New Roman"/>
          <w:b/>
          <w:i/>
        </w:rPr>
      </w:pPr>
    </w:p>
    <w:p w:rsidR="00070BE4" w:rsidRDefault="00070BE4" w:rsidP="00070BE4">
      <w:pPr>
        <w:spacing w:after="0" w:line="360" w:lineRule="auto"/>
        <w:ind w:firstLine="709"/>
        <w:jc w:val="right"/>
        <w:rPr>
          <w:rFonts w:ascii="Times New Roman" w:hAnsi="Times New Roman" w:cs="Times New Roman"/>
          <w:b/>
          <w:i/>
          <w:sz w:val="28"/>
          <w:szCs w:val="28"/>
        </w:rPr>
      </w:pPr>
      <w:r w:rsidRPr="002C140A">
        <w:rPr>
          <w:rFonts w:ascii="Times New Roman" w:hAnsi="Times New Roman" w:cs="Times New Roman"/>
          <w:b/>
          <w:i/>
        </w:rPr>
        <w:t>Извлечение из ФГОС ДО</w:t>
      </w:r>
    </w:p>
    <w:p w:rsidR="00070BE4" w:rsidRDefault="00070BE4" w:rsidP="00070BE4">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Познавательное развитие предполагает развитие интересов детей, л</w:t>
      </w:r>
      <w:r>
        <w:rPr>
          <w:rFonts w:ascii="Times New Roman" w:hAnsi="Times New Roman" w:cs="Times New Roman"/>
          <w:sz w:val="28"/>
          <w:szCs w:val="28"/>
        </w:rPr>
        <w:t>ю</w:t>
      </w:r>
      <w:r>
        <w:rPr>
          <w:rFonts w:ascii="Times New Roman" w:hAnsi="Times New Roman" w:cs="Times New Roman"/>
          <w:sz w:val="28"/>
          <w:szCs w:val="28"/>
        </w:rPr>
        <w:t xml:space="preserve">бознательности и познавательной мотивации; формирование познавательных </w:t>
      </w:r>
      <w:r>
        <w:rPr>
          <w:rFonts w:ascii="Times New Roman" w:hAnsi="Times New Roman" w:cs="Times New Roman"/>
          <w:sz w:val="28"/>
          <w:szCs w:val="28"/>
        </w:rPr>
        <w:lastRenderedPageBreak/>
        <w:t>действий, становление сознания; развитие воображения и творческой акти</w:t>
      </w:r>
      <w:r>
        <w:rPr>
          <w:rFonts w:ascii="Times New Roman" w:hAnsi="Times New Roman" w:cs="Times New Roman"/>
          <w:sz w:val="28"/>
          <w:szCs w:val="28"/>
        </w:rPr>
        <w:t>в</w:t>
      </w:r>
      <w:r>
        <w:rPr>
          <w:rFonts w:ascii="Times New Roman" w:hAnsi="Times New Roman" w:cs="Times New Roman"/>
          <w:sz w:val="28"/>
          <w:szCs w:val="28"/>
        </w:rPr>
        <w:t>ности; формирование первичных представлений о себе, других людях, объе</w:t>
      </w:r>
      <w:r>
        <w:rPr>
          <w:rFonts w:ascii="Times New Roman" w:hAnsi="Times New Roman" w:cs="Times New Roman"/>
          <w:sz w:val="28"/>
          <w:szCs w:val="28"/>
        </w:rPr>
        <w:t>к</w:t>
      </w:r>
      <w:r>
        <w:rPr>
          <w:rFonts w:ascii="Times New Roman" w:hAnsi="Times New Roman" w:cs="Times New Roman"/>
          <w:sz w:val="28"/>
          <w:szCs w:val="28"/>
        </w:rPr>
        <w:t>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w:t>
      </w:r>
      <w:r>
        <w:rPr>
          <w:rFonts w:ascii="Times New Roman" w:hAnsi="Times New Roman" w:cs="Times New Roman"/>
          <w:sz w:val="28"/>
          <w:szCs w:val="28"/>
        </w:rPr>
        <w:t>ь</w:t>
      </w:r>
      <w:r>
        <w:rPr>
          <w:rFonts w:ascii="Times New Roman" w:hAnsi="Times New Roman" w:cs="Times New Roman"/>
          <w:sz w:val="28"/>
          <w:szCs w:val="28"/>
        </w:rPr>
        <w:t>турных ценностях нашего народа, об отечественных традициях и праздниках, о планете Земля какобщем доме людей, об особенностях ее природы, мног</w:t>
      </w:r>
      <w:r>
        <w:rPr>
          <w:rFonts w:ascii="Times New Roman" w:hAnsi="Times New Roman" w:cs="Times New Roman"/>
          <w:sz w:val="28"/>
          <w:szCs w:val="28"/>
        </w:rPr>
        <w:t>о</w:t>
      </w:r>
      <w:r>
        <w:rPr>
          <w:rFonts w:ascii="Times New Roman" w:hAnsi="Times New Roman" w:cs="Times New Roman"/>
          <w:sz w:val="28"/>
          <w:szCs w:val="28"/>
        </w:rPr>
        <w:t>образии стран и народов мира.</w:t>
      </w:r>
    </w:p>
    <w:p w:rsidR="00782069" w:rsidRDefault="00782069" w:rsidP="00782069">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Образовательная область «Познавательное развитие»</w:t>
      </w:r>
    </w:p>
    <w:p w:rsidR="00782069" w:rsidRDefault="00782069" w:rsidP="00782069">
      <w:pPr>
        <w:autoSpaceDE w:val="0"/>
        <w:autoSpaceDN w:val="0"/>
        <w:adjustRightInd w:val="0"/>
        <w:spacing w:after="0" w:line="240" w:lineRule="auto"/>
        <w:jc w:val="center"/>
        <w:rPr>
          <w:rFonts w:ascii="Times New Roman" w:hAnsi="Times New Roman" w:cs="Times New Roman"/>
          <w:b/>
          <w:bCs/>
          <w:color w:val="000000"/>
          <w:sz w:val="28"/>
          <w:szCs w:val="28"/>
        </w:rPr>
      </w:pPr>
    </w:p>
    <w:p w:rsidR="00782069" w:rsidRPr="00782069" w:rsidRDefault="00782069" w:rsidP="00782069">
      <w:pPr>
        <w:autoSpaceDE w:val="0"/>
        <w:autoSpaceDN w:val="0"/>
        <w:adjustRightInd w:val="0"/>
        <w:spacing w:after="0" w:line="360" w:lineRule="auto"/>
        <w:jc w:val="center"/>
        <w:rPr>
          <w:rFonts w:ascii="Times New Roman" w:hAnsi="Times New Roman" w:cs="Times New Roman"/>
          <w:b/>
          <w:bCs/>
          <w:color w:val="000000"/>
          <w:sz w:val="28"/>
          <w:szCs w:val="28"/>
        </w:rPr>
      </w:pPr>
      <w:r w:rsidRPr="00782069">
        <w:rPr>
          <w:rFonts w:ascii="Times New Roman" w:hAnsi="Times New Roman" w:cs="Times New Roman"/>
          <w:b/>
          <w:bCs/>
          <w:color w:val="000000"/>
          <w:sz w:val="28"/>
          <w:szCs w:val="28"/>
        </w:rPr>
        <w:t>Направления и задачи образовательной области «Познавательное ра</w:t>
      </w:r>
      <w:r w:rsidRPr="00782069">
        <w:rPr>
          <w:rFonts w:ascii="Times New Roman" w:hAnsi="Times New Roman" w:cs="Times New Roman"/>
          <w:b/>
          <w:bCs/>
          <w:color w:val="000000"/>
          <w:sz w:val="28"/>
          <w:szCs w:val="28"/>
        </w:rPr>
        <w:t>з</w:t>
      </w:r>
      <w:r w:rsidRPr="00782069">
        <w:rPr>
          <w:rFonts w:ascii="Times New Roman" w:hAnsi="Times New Roman" w:cs="Times New Roman"/>
          <w:b/>
          <w:bCs/>
          <w:color w:val="000000"/>
          <w:sz w:val="28"/>
          <w:szCs w:val="28"/>
        </w:rPr>
        <w:t>витие»</w:t>
      </w:r>
    </w:p>
    <w:tbl>
      <w:tblPr>
        <w:tblStyle w:val="a5"/>
        <w:tblW w:w="0" w:type="auto"/>
        <w:tblLook w:val="04A0"/>
      </w:tblPr>
      <w:tblGrid>
        <w:gridCol w:w="9573"/>
      </w:tblGrid>
      <w:tr w:rsidR="00782069" w:rsidRPr="00782069" w:rsidTr="00782069">
        <w:tc>
          <w:tcPr>
            <w:tcW w:w="14675" w:type="dxa"/>
            <w:tcBorders>
              <w:top w:val="single" w:sz="4" w:space="0" w:color="auto"/>
              <w:left w:val="single" w:sz="4" w:space="0" w:color="auto"/>
              <w:bottom w:val="single" w:sz="4" w:space="0" w:color="auto"/>
              <w:right w:val="single" w:sz="4" w:space="0" w:color="auto"/>
            </w:tcBorders>
            <w:hideMark/>
          </w:tcPr>
          <w:tbl>
            <w:tblPr>
              <w:tblW w:w="0" w:type="auto"/>
              <w:tblLook w:val="04A0"/>
            </w:tblPr>
            <w:tblGrid>
              <w:gridCol w:w="4067"/>
            </w:tblGrid>
            <w:tr w:rsidR="00782069" w:rsidRPr="00782069">
              <w:trPr>
                <w:trHeight w:val="107"/>
              </w:trPr>
              <w:tc>
                <w:tcPr>
                  <w:tcW w:w="0" w:type="auto"/>
                  <w:tcBorders>
                    <w:top w:val="nil"/>
                    <w:left w:val="nil"/>
                    <w:bottom w:val="nil"/>
                    <w:right w:val="nil"/>
                  </w:tcBorders>
                  <w:hideMark/>
                </w:tcPr>
                <w:p w:rsidR="00782069" w:rsidRPr="00782069" w:rsidRDefault="00782069" w:rsidP="00782069">
                  <w:pPr>
                    <w:autoSpaceDE w:val="0"/>
                    <w:autoSpaceDN w:val="0"/>
                    <w:adjustRightInd w:val="0"/>
                    <w:spacing w:after="0" w:line="360" w:lineRule="auto"/>
                    <w:rPr>
                      <w:rFonts w:ascii="Times New Roman" w:hAnsi="Times New Roman" w:cs="Times New Roman"/>
                      <w:color w:val="000000"/>
                      <w:sz w:val="28"/>
                      <w:szCs w:val="28"/>
                      <w:lang w:eastAsia="en-US"/>
                    </w:rPr>
                  </w:pPr>
                  <w:r w:rsidRPr="00782069">
                    <w:rPr>
                      <w:rFonts w:ascii="Times New Roman" w:hAnsi="Times New Roman" w:cs="Times New Roman"/>
                      <w:b/>
                      <w:bCs/>
                      <w:color w:val="000000"/>
                      <w:sz w:val="28"/>
                      <w:szCs w:val="28"/>
                    </w:rPr>
                    <w:t xml:space="preserve">Развитие сенсорной культуры </w:t>
                  </w:r>
                </w:p>
              </w:tc>
            </w:tr>
          </w:tbl>
          <w:p w:rsidR="00782069" w:rsidRPr="00782069" w:rsidRDefault="00782069" w:rsidP="00782069">
            <w:pPr>
              <w:pStyle w:val="Default"/>
              <w:spacing w:line="360" w:lineRule="auto"/>
              <w:rPr>
                <w:sz w:val="28"/>
                <w:szCs w:val="28"/>
              </w:rPr>
            </w:pPr>
            <w:r w:rsidRPr="00782069">
              <w:rPr>
                <w:sz w:val="28"/>
                <w:szCs w:val="28"/>
              </w:rPr>
              <w:t xml:space="preserve">   Формирование первичных представлений об объектах окружающего мира, о свойствах и отношениях объектов окружающего мира (форме, цвете, ра</w:t>
            </w:r>
            <w:r w:rsidRPr="00782069">
              <w:rPr>
                <w:sz w:val="28"/>
                <w:szCs w:val="28"/>
              </w:rPr>
              <w:t>з</w:t>
            </w:r>
            <w:r w:rsidRPr="00782069">
              <w:rPr>
                <w:sz w:val="28"/>
                <w:szCs w:val="28"/>
              </w:rPr>
              <w:t xml:space="preserve">мере, материале, звучании, ритме, темпе, причинах и следствиях и др.). </w:t>
            </w:r>
          </w:p>
          <w:p w:rsidR="00782069" w:rsidRDefault="00782069" w:rsidP="00782069">
            <w:pPr>
              <w:autoSpaceDE w:val="0"/>
              <w:autoSpaceDN w:val="0"/>
              <w:adjustRightInd w:val="0"/>
              <w:spacing w:line="360" w:lineRule="auto"/>
              <w:rPr>
                <w:rFonts w:ascii="Times New Roman" w:hAnsi="Times New Roman" w:cs="Times New Roman"/>
                <w:sz w:val="28"/>
                <w:szCs w:val="28"/>
              </w:rPr>
            </w:pPr>
            <w:r w:rsidRPr="00782069">
              <w:rPr>
                <w:rFonts w:ascii="Times New Roman" w:hAnsi="Times New Roman" w:cs="Times New Roman"/>
                <w:sz w:val="28"/>
                <w:szCs w:val="28"/>
              </w:rPr>
              <w:t xml:space="preserve">   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1C3DC6" w:rsidRPr="00782069" w:rsidRDefault="001C3DC6" w:rsidP="00782069">
            <w:pPr>
              <w:autoSpaceDE w:val="0"/>
              <w:autoSpaceDN w:val="0"/>
              <w:adjustRightInd w:val="0"/>
              <w:spacing w:line="360" w:lineRule="auto"/>
              <w:rPr>
                <w:rFonts w:ascii="Times New Roman" w:hAnsi="Times New Roman" w:cs="Times New Roman"/>
                <w:color w:val="000000"/>
                <w:sz w:val="28"/>
                <w:szCs w:val="28"/>
                <w:lang w:eastAsia="en-US"/>
              </w:rPr>
            </w:pPr>
          </w:p>
        </w:tc>
      </w:tr>
      <w:tr w:rsidR="00782069" w:rsidRPr="00782069" w:rsidTr="00782069">
        <w:tc>
          <w:tcPr>
            <w:tcW w:w="14675" w:type="dxa"/>
            <w:tcBorders>
              <w:top w:val="single" w:sz="4" w:space="0" w:color="auto"/>
              <w:left w:val="single" w:sz="4" w:space="0" w:color="auto"/>
              <w:bottom w:val="single" w:sz="4" w:space="0" w:color="auto"/>
              <w:right w:val="single" w:sz="4" w:space="0" w:color="auto"/>
            </w:tcBorders>
            <w:hideMark/>
          </w:tcPr>
          <w:p w:rsidR="00782069" w:rsidRPr="00782069" w:rsidRDefault="00782069" w:rsidP="00782069">
            <w:pPr>
              <w:pStyle w:val="Default"/>
              <w:spacing w:line="360" w:lineRule="auto"/>
              <w:rPr>
                <w:sz w:val="28"/>
                <w:szCs w:val="28"/>
              </w:rPr>
            </w:pPr>
            <w:r w:rsidRPr="00782069">
              <w:rPr>
                <w:b/>
                <w:bCs/>
                <w:sz w:val="28"/>
                <w:szCs w:val="28"/>
              </w:rPr>
              <w:t>Формирование первичных представлений о себе, других людях. Прио</w:t>
            </w:r>
            <w:r w:rsidRPr="00782069">
              <w:rPr>
                <w:b/>
                <w:bCs/>
                <w:sz w:val="28"/>
                <w:szCs w:val="28"/>
              </w:rPr>
              <w:t>б</w:t>
            </w:r>
            <w:r w:rsidRPr="00782069">
              <w:rPr>
                <w:b/>
                <w:bCs/>
                <w:sz w:val="28"/>
                <w:szCs w:val="28"/>
              </w:rPr>
              <w:t xml:space="preserve">щение к социокультурным ценностям </w:t>
            </w:r>
          </w:p>
          <w:p w:rsidR="00782069" w:rsidRPr="00782069" w:rsidRDefault="00782069" w:rsidP="00782069">
            <w:pPr>
              <w:pStyle w:val="Default"/>
              <w:spacing w:line="360" w:lineRule="auto"/>
              <w:rPr>
                <w:sz w:val="28"/>
                <w:szCs w:val="28"/>
              </w:rPr>
            </w:pPr>
            <w:r w:rsidRPr="00782069">
              <w:rPr>
                <w:sz w:val="28"/>
                <w:szCs w:val="28"/>
              </w:rPr>
              <w:t>Ознакомление с окружающим социальным миром, расширение кругозора д</w:t>
            </w:r>
            <w:r w:rsidRPr="00782069">
              <w:rPr>
                <w:sz w:val="28"/>
                <w:szCs w:val="28"/>
              </w:rPr>
              <w:t>е</w:t>
            </w:r>
            <w:r w:rsidRPr="00782069">
              <w:rPr>
                <w:sz w:val="28"/>
                <w:szCs w:val="28"/>
              </w:rPr>
              <w:t xml:space="preserve">тей, формирование целостной картины мира. </w:t>
            </w:r>
          </w:p>
          <w:p w:rsidR="00782069" w:rsidRPr="00782069" w:rsidRDefault="00782069" w:rsidP="00782069">
            <w:pPr>
              <w:pStyle w:val="Default"/>
              <w:spacing w:line="360" w:lineRule="auto"/>
              <w:rPr>
                <w:sz w:val="28"/>
                <w:szCs w:val="28"/>
              </w:rPr>
            </w:pPr>
            <w:r w:rsidRPr="00782069">
              <w:rPr>
                <w:sz w:val="28"/>
                <w:szCs w:val="28"/>
              </w:rPr>
              <w:t>Формирование первичных представлений о малой родине и Отечестве, пре</w:t>
            </w:r>
            <w:r w:rsidRPr="00782069">
              <w:rPr>
                <w:sz w:val="28"/>
                <w:szCs w:val="28"/>
              </w:rPr>
              <w:t>д</w:t>
            </w:r>
            <w:r w:rsidRPr="00782069">
              <w:rPr>
                <w:sz w:val="28"/>
                <w:szCs w:val="28"/>
              </w:rPr>
              <w:t xml:space="preserve">ставлений о социокультурных ценностях нашего народа, об отечественных традициях и праздниках. </w:t>
            </w:r>
          </w:p>
          <w:p w:rsidR="00782069" w:rsidRPr="00782069" w:rsidRDefault="00782069" w:rsidP="00782069">
            <w:pPr>
              <w:autoSpaceDE w:val="0"/>
              <w:autoSpaceDN w:val="0"/>
              <w:adjustRightInd w:val="0"/>
              <w:spacing w:line="360" w:lineRule="auto"/>
              <w:rPr>
                <w:rFonts w:ascii="Times New Roman" w:hAnsi="Times New Roman" w:cs="Times New Roman"/>
                <w:color w:val="000000"/>
                <w:sz w:val="28"/>
                <w:szCs w:val="28"/>
                <w:lang w:eastAsia="en-US"/>
              </w:rPr>
            </w:pPr>
            <w:r w:rsidRPr="00782069">
              <w:rPr>
                <w:rFonts w:ascii="Times New Roman" w:hAnsi="Times New Roman" w:cs="Times New Roman"/>
                <w:sz w:val="28"/>
                <w:szCs w:val="28"/>
              </w:rPr>
              <w:t>Формирование элементарных представлений о планете Земля как общем д</w:t>
            </w:r>
            <w:r w:rsidRPr="00782069">
              <w:rPr>
                <w:rFonts w:ascii="Times New Roman" w:hAnsi="Times New Roman" w:cs="Times New Roman"/>
                <w:sz w:val="28"/>
                <w:szCs w:val="28"/>
              </w:rPr>
              <w:t>о</w:t>
            </w:r>
            <w:r w:rsidRPr="00782069">
              <w:rPr>
                <w:rFonts w:ascii="Times New Roman" w:hAnsi="Times New Roman" w:cs="Times New Roman"/>
                <w:sz w:val="28"/>
                <w:szCs w:val="28"/>
              </w:rPr>
              <w:lastRenderedPageBreak/>
              <w:t>ме людей, о многообразии стран и народов мира</w:t>
            </w:r>
          </w:p>
        </w:tc>
      </w:tr>
      <w:tr w:rsidR="00782069" w:rsidRPr="00782069" w:rsidTr="00782069">
        <w:tc>
          <w:tcPr>
            <w:tcW w:w="14675" w:type="dxa"/>
            <w:tcBorders>
              <w:top w:val="single" w:sz="4" w:space="0" w:color="auto"/>
              <w:left w:val="single" w:sz="4" w:space="0" w:color="auto"/>
              <w:bottom w:val="single" w:sz="4" w:space="0" w:color="auto"/>
              <w:right w:val="single" w:sz="4" w:space="0" w:color="auto"/>
            </w:tcBorders>
            <w:hideMark/>
          </w:tcPr>
          <w:p w:rsidR="00782069" w:rsidRPr="00782069" w:rsidRDefault="00782069" w:rsidP="00782069">
            <w:pPr>
              <w:pStyle w:val="Default"/>
              <w:spacing w:line="360" w:lineRule="auto"/>
              <w:rPr>
                <w:sz w:val="28"/>
                <w:szCs w:val="28"/>
              </w:rPr>
            </w:pPr>
            <w:r w:rsidRPr="00782069">
              <w:rPr>
                <w:b/>
                <w:bCs/>
                <w:sz w:val="28"/>
                <w:szCs w:val="28"/>
              </w:rPr>
              <w:lastRenderedPageBreak/>
              <w:t xml:space="preserve">Первые шаги в математику. Исследуем и экспериментируем </w:t>
            </w:r>
          </w:p>
          <w:p w:rsidR="00782069" w:rsidRPr="00782069" w:rsidRDefault="00782069" w:rsidP="00782069">
            <w:pPr>
              <w:pStyle w:val="Default"/>
              <w:spacing w:line="360" w:lineRule="auto"/>
              <w:rPr>
                <w:sz w:val="28"/>
                <w:szCs w:val="28"/>
              </w:rPr>
            </w:pPr>
            <w:r w:rsidRPr="00782069">
              <w:rPr>
                <w:sz w:val="28"/>
                <w:szCs w:val="28"/>
              </w:rPr>
              <w:t xml:space="preserve">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 </w:t>
            </w:r>
          </w:p>
          <w:p w:rsidR="00782069" w:rsidRPr="00782069" w:rsidRDefault="00782069" w:rsidP="00782069">
            <w:pPr>
              <w:autoSpaceDE w:val="0"/>
              <w:autoSpaceDN w:val="0"/>
              <w:adjustRightInd w:val="0"/>
              <w:spacing w:line="360" w:lineRule="auto"/>
              <w:rPr>
                <w:rFonts w:ascii="Times New Roman" w:hAnsi="Times New Roman" w:cs="Times New Roman"/>
                <w:color w:val="000000"/>
                <w:sz w:val="28"/>
                <w:szCs w:val="28"/>
                <w:lang w:eastAsia="en-US"/>
              </w:rPr>
            </w:pPr>
            <w:r w:rsidRPr="00782069">
              <w:rPr>
                <w:rFonts w:ascii="Times New Roman" w:hAnsi="Times New Roman" w:cs="Times New Roman"/>
                <w:sz w:val="28"/>
                <w:szCs w:val="28"/>
              </w:rPr>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tc>
      </w:tr>
      <w:tr w:rsidR="00782069" w:rsidRPr="00782069" w:rsidTr="00782069">
        <w:tc>
          <w:tcPr>
            <w:tcW w:w="14675" w:type="dxa"/>
            <w:tcBorders>
              <w:top w:val="single" w:sz="4" w:space="0" w:color="auto"/>
              <w:left w:val="single" w:sz="4" w:space="0" w:color="auto"/>
              <w:bottom w:val="single" w:sz="4" w:space="0" w:color="auto"/>
              <w:right w:val="single" w:sz="4" w:space="0" w:color="auto"/>
            </w:tcBorders>
            <w:hideMark/>
          </w:tcPr>
          <w:p w:rsidR="00782069" w:rsidRPr="00782069" w:rsidRDefault="00782069" w:rsidP="00782069">
            <w:pPr>
              <w:pStyle w:val="Default"/>
              <w:spacing w:line="360" w:lineRule="auto"/>
              <w:rPr>
                <w:sz w:val="28"/>
                <w:szCs w:val="28"/>
              </w:rPr>
            </w:pPr>
            <w:r w:rsidRPr="00782069">
              <w:rPr>
                <w:b/>
                <w:bCs/>
                <w:sz w:val="28"/>
                <w:szCs w:val="28"/>
              </w:rPr>
              <w:t xml:space="preserve">Ребенок открывает мир природы </w:t>
            </w:r>
          </w:p>
          <w:p w:rsidR="00782069" w:rsidRPr="00782069" w:rsidRDefault="00782069" w:rsidP="00782069">
            <w:pPr>
              <w:pStyle w:val="Default"/>
              <w:spacing w:line="360" w:lineRule="auto"/>
              <w:rPr>
                <w:sz w:val="28"/>
                <w:szCs w:val="28"/>
              </w:rPr>
            </w:pPr>
            <w:r w:rsidRPr="00782069">
              <w:rPr>
                <w:sz w:val="28"/>
                <w:szCs w:val="28"/>
              </w:rPr>
              <w:t>Ознакомление с природой и природными явлениями. Развитие умения уст</w:t>
            </w:r>
            <w:r w:rsidRPr="00782069">
              <w:rPr>
                <w:sz w:val="28"/>
                <w:szCs w:val="28"/>
              </w:rPr>
              <w:t>а</w:t>
            </w:r>
            <w:r w:rsidRPr="00782069">
              <w:rPr>
                <w:sz w:val="28"/>
                <w:szCs w:val="28"/>
              </w:rPr>
              <w:t xml:space="preserve">навливать причинно-следственные связи между природными явлениями. </w:t>
            </w:r>
          </w:p>
          <w:p w:rsidR="00782069" w:rsidRPr="00782069" w:rsidRDefault="00782069" w:rsidP="00782069">
            <w:pPr>
              <w:autoSpaceDE w:val="0"/>
              <w:autoSpaceDN w:val="0"/>
              <w:adjustRightInd w:val="0"/>
              <w:spacing w:line="360" w:lineRule="auto"/>
              <w:rPr>
                <w:rFonts w:ascii="Times New Roman" w:hAnsi="Times New Roman" w:cs="Times New Roman"/>
                <w:color w:val="000000"/>
                <w:sz w:val="28"/>
                <w:szCs w:val="28"/>
                <w:lang w:eastAsia="en-US"/>
              </w:rPr>
            </w:pPr>
            <w:r w:rsidRPr="00782069">
              <w:rPr>
                <w:rFonts w:ascii="Times New Roman" w:hAnsi="Times New Roman" w:cs="Times New Roman"/>
                <w:sz w:val="28"/>
                <w:szCs w:val="28"/>
              </w:rPr>
              <w:t>Формирование первичных представлений о природном многообразии план</w:t>
            </w:r>
            <w:r w:rsidRPr="00782069">
              <w:rPr>
                <w:rFonts w:ascii="Times New Roman" w:hAnsi="Times New Roman" w:cs="Times New Roman"/>
                <w:sz w:val="28"/>
                <w:szCs w:val="28"/>
              </w:rPr>
              <w:t>е</w:t>
            </w:r>
            <w:r w:rsidRPr="00782069">
              <w:rPr>
                <w:rFonts w:ascii="Times New Roman" w:hAnsi="Times New Roman" w:cs="Times New Roman"/>
                <w:sz w:val="28"/>
                <w:szCs w:val="28"/>
              </w:rPr>
              <w:t>ты Земля. Формирование элементарных экологических представлений. Фо</w:t>
            </w:r>
            <w:r w:rsidRPr="00782069">
              <w:rPr>
                <w:rFonts w:ascii="Times New Roman" w:hAnsi="Times New Roman" w:cs="Times New Roman"/>
                <w:sz w:val="28"/>
                <w:szCs w:val="28"/>
              </w:rPr>
              <w:t>р</w:t>
            </w:r>
            <w:r w:rsidRPr="00782069">
              <w:rPr>
                <w:rFonts w:ascii="Times New Roman" w:hAnsi="Times New Roman" w:cs="Times New Roman"/>
                <w:sz w:val="28"/>
                <w:szCs w:val="28"/>
              </w:rPr>
              <w:t>мирование понимания того, что человек — часть природы, что он должен б</w:t>
            </w:r>
            <w:r w:rsidRPr="00782069">
              <w:rPr>
                <w:rFonts w:ascii="Times New Roman" w:hAnsi="Times New Roman" w:cs="Times New Roman"/>
                <w:sz w:val="28"/>
                <w:szCs w:val="28"/>
              </w:rPr>
              <w:t>е</w:t>
            </w:r>
            <w:r w:rsidRPr="00782069">
              <w:rPr>
                <w:rFonts w:ascii="Times New Roman" w:hAnsi="Times New Roman" w:cs="Times New Roman"/>
                <w:sz w:val="28"/>
                <w:szCs w:val="28"/>
              </w:rPr>
              <w:t>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w:t>
            </w:r>
            <w:r w:rsidRPr="00782069">
              <w:rPr>
                <w:rFonts w:ascii="Times New Roman" w:hAnsi="Times New Roman" w:cs="Times New Roman"/>
                <w:sz w:val="28"/>
                <w:szCs w:val="28"/>
              </w:rPr>
              <w:t>а</w:t>
            </w:r>
            <w:r w:rsidRPr="00782069">
              <w:rPr>
                <w:rFonts w:ascii="Times New Roman" w:hAnsi="Times New Roman" w:cs="Times New Roman"/>
                <w:sz w:val="28"/>
                <w:szCs w:val="28"/>
              </w:rPr>
              <w:t>ния беречь её</w:t>
            </w:r>
          </w:p>
        </w:tc>
      </w:tr>
    </w:tbl>
    <w:p w:rsidR="00782069" w:rsidRPr="00782069" w:rsidRDefault="00782069" w:rsidP="00782069">
      <w:pPr>
        <w:autoSpaceDE w:val="0"/>
        <w:autoSpaceDN w:val="0"/>
        <w:adjustRightInd w:val="0"/>
        <w:spacing w:after="0" w:line="360" w:lineRule="auto"/>
        <w:jc w:val="center"/>
        <w:rPr>
          <w:rFonts w:ascii="Times New Roman" w:hAnsi="Times New Roman" w:cs="Times New Roman"/>
          <w:color w:val="000000"/>
          <w:sz w:val="28"/>
          <w:szCs w:val="28"/>
          <w:lang w:eastAsia="en-US"/>
        </w:rPr>
      </w:pPr>
    </w:p>
    <w:p w:rsidR="00782069" w:rsidRPr="00782069" w:rsidRDefault="00782069" w:rsidP="00782069">
      <w:pPr>
        <w:autoSpaceDE w:val="0"/>
        <w:autoSpaceDN w:val="0"/>
        <w:adjustRightInd w:val="0"/>
        <w:spacing w:after="0" w:line="360" w:lineRule="auto"/>
        <w:jc w:val="center"/>
        <w:rPr>
          <w:rFonts w:ascii="Times New Roman" w:hAnsi="Times New Roman" w:cs="Times New Roman"/>
          <w:b/>
          <w:bCs/>
          <w:sz w:val="28"/>
          <w:szCs w:val="28"/>
        </w:rPr>
      </w:pPr>
    </w:p>
    <w:p w:rsidR="00782069" w:rsidRPr="00782069" w:rsidRDefault="00782069" w:rsidP="00782069">
      <w:pPr>
        <w:autoSpaceDE w:val="0"/>
        <w:autoSpaceDN w:val="0"/>
        <w:adjustRightInd w:val="0"/>
        <w:spacing w:after="0" w:line="360" w:lineRule="auto"/>
        <w:jc w:val="center"/>
        <w:rPr>
          <w:rFonts w:ascii="Times New Roman" w:hAnsi="Times New Roman" w:cs="Times New Roman"/>
          <w:b/>
          <w:bCs/>
          <w:sz w:val="28"/>
          <w:szCs w:val="28"/>
        </w:rPr>
      </w:pPr>
      <w:r w:rsidRPr="00782069">
        <w:rPr>
          <w:rFonts w:ascii="Times New Roman" w:hAnsi="Times New Roman" w:cs="Times New Roman"/>
          <w:b/>
          <w:bCs/>
          <w:sz w:val="28"/>
          <w:szCs w:val="28"/>
        </w:rPr>
        <w:t>Формы деятельности по освоению образовательной области «Познав</w:t>
      </w:r>
      <w:r w:rsidRPr="00782069">
        <w:rPr>
          <w:rFonts w:ascii="Times New Roman" w:hAnsi="Times New Roman" w:cs="Times New Roman"/>
          <w:b/>
          <w:bCs/>
          <w:sz w:val="28"/>
          <w:szCs w:val="28"/>
        </w:rPr>
        <w:t>а</w:t>
      </w:r>
      <w:r w:rsidRPr="00782069">
        <w:rPr>
          <w:rFonts w:ascii="Times New Roman" w:hAnsi="Times New Roman" w:cs="Times New Roman"/>
          <w:b/>
          <w:bCs/>
          <w:sz w:val="28"/>
          <w:szCs w:val="28"/>
        </w:rPr>
        <w:t>тельное развитие»</w:t>
      </w:r>
    </w:p>
    <w:p w:rsidR="00782069" w:rsidRPr="00782069" w:rsidRDefault="00782069" w:rsidP="00782069">
      <w:pPr>
        <w:autoSpaceDE w:val="0"/>
        <w:autoSpaceDN w:val="0"/>
        <w:adjustRightInd w:val="0"/>
        <w:spacing w:after="0" w:line="360" w:lineRule="auto"/>
        <w:jc w:val="center"/>
        <w:rPr>
          <w:rFonts w:ascii="Times New Roman" w:hAnsi="Times New Roman" w:cs="Times New Roman"/>
          <w:b/>
          <w:bCs/>
          <w:sz w:val="28"/>
          <w:szCs w:val="28"/>
        </w:rPr>
      </w:pPr>
    </w:p>
    <w:tbl>
      <w:tblPr>
        <w:tblStyle w:val="a5"/>
        <w:tblW w:w="9782" w:type="dxa"/>
        <w:tblInd w:w="-176" w:type="dxa"/>
        <w:tblLayout w:type="fixed"/>
        <w:tblLook w:val="04A0"/>
      </w:tblPr>
      <w:tblGrid>
        <w:gridCol w:w="2552"/>
        <w:gridCol w:w="2835"/>
        <w:gridCol w:w="2268"/>
        <w:gridCol w:w="2127"/>
      </w:tblGrid>
      <w:tr w:rsidR="00782069" w:rsidRPr="00DD4084" w:rsidTr="001C3DC6">
        <w:tc>
          <w:tcPr>
            <w:tcW w:w="9782" w:type="dxa"/>
            <w:gridSpan w:val="4"/>
            <w:tcBorders>
              <w:top w:val="single" w:sz="4" w:space="0" w:color="auto"/>
              <w:left w:val="single" w:sz="4" w:space="0" w:color="auto"/>
              <w:bottom w:val="single" w:sz="4" w:space="0" w:color="auto"/>
              <w:right w:val="single" w:sz="4" w:space="0" w:color="auto"/>
            </w:tcBorders>
            <w:hideMark/>
          </w:tcPr>
          <w:p w:rsidR="00782069" w:rsidRPr="00DD4084" w:rsidRDefault="00782069" w:rsidP="00782069">
            <w:pPr>
              <w:autoSpaceDE w:val="0"/>
              <w:autoSpaceDN w:val="0"/>
              <w:adjustRightInd w:val="0"/>
              <w:spacing w:line="360" w:lineRule="auto"/>
              <w:ind w:hanging="601"/>
              <w:jc w:val="center"/>
              <w:rPr>
                <w:rFonts w:ascii="Times New Roman" w:hAnsi="Times New Roman" w:cs="Times New Roman"/>
                <w:b/>
                <w:bCs/>
                <w:sz w:val="24"/>
                <w:szCs w:val="24"/>
                <w:lang w:eastAsia="en-US"/>
              </w:rPr>
            </w:pPr>
            <w:r w:rsidRPr="00DD4084">
              <w:rPr>
                <w:rFonts w:ascii="Times New Roman" w:hAnsi="Times New Roman" w:cs="Times New Roman"/>
                <w:b/>
                <w:bCs/>
                <w:sz w:val="24"/>
                <w:szCs w:val="24"/>
              </w:rPr>
              <w:t>ПОЗНАВАТЕЛЬНОЕ РАЗВИТИЕ</w:t>
            </w:r>
          </w:p>
        </w:tc>
      </w:tr>
      <w:tr w:rsidR="001C3DC6" w:rsidRPr="00DD4084" w:rsidTr="001C3DC6">
        <w:trPr>
          <w:trHeight w:val="1731"/>
        </w:trPr>
        <w:tc>
          <w:tcPr>
            <w:tcW w:w="2552" w:type="dxa"/>
            <w:tcBorders>
              <w:top w:val="single" w:sz="4" w:space="0" w:color="auto"/>
              <w:left w:val="single" w:sz="4" w:space="0" w:color="auto"/>
              <w:bottom w:val="single" w:sz="4" w:space="0" w:color="auto"/>
              <w:right w:val="single" w:sz="4" w:space="0" w:color="auto"/>
            </w:tcBorders>
          </w:tcPr>
          <w:p w:rsidR="001C3DC6" w:rsidRPr="00DD4084" w:rsidRDefault="001C3DC6" w:rsidP="001C3DC6">
            <w:pPr>
              <w:autoSpaceDE w:val="0"/>
              <w:autoSpaceDN w:val="0"/>
              <w:adjustRightInd w:val="0"/>
              <w:spacing w:line="360" w:lineRule="auto"/>
              <w:jc w:val="center"/>
              <w:rPr>
                <w:rFonts w:ascii="Times New Roman" w:hAnsi="Times New Roman" w:cs="Times New Roman"/>
                <w:b/>
                <w:bCs/>
                <w:sz w:val="24"/>
                <w:szCs w:val="24"/>
              </w:rPr>
            </w:pPr>
            <w:r w:rsidRPr="00DD4084">
              <w:rPr>
                <w:rFonts w:ascii="Times New Roman" w:hAnsi="Times New Roman" w:cs="Times New Roman"/>
                <w:b/>
                <w:bCs/>
                <w:sz w:val="24"/>
                <w:szCs w:val="24"/>
              </w:rPr>
              <w:t>Режимные моменты</w:t>
            </w:r>
          </w:p>
          <w:p w:rsidR="001C3DC6" w:rsidRPr="00DD4084" w:rsidRDefault="001C3DC6" w:rsidP="00782069">
            <w:pPr>
              <w:autoSpaceDE w:val="0"/>
              <w:autoSpaceDN w:val="0"/>
              <w:adjustRightInd w:val="0"/>
              <w:spacing w:line="360" w:lineRule="auto"/>
              <w:jc w:val="center"/>
              <w:rPr>
                <w:rFonts w:ascii="Times New Roman" w:hAnsi="Times New Roman" w:cs="Times New Roman"/>
                <w:b/>
                <w:bCs/>
                <w:sz w:val="24"/>
                <w:szCs w:val="24"/>
              </w:rPr>
            </w:pPr>
          </w:p>
        </w:tc>
        <w:tc>
          <w:tcPr>
            <w:tcW w:w="2835" w:type="dxa"/>
            <w:tcBorders>
              <w:top w:val="single" w:sz="4" w:space="0" w:color="auto"/>
              <w:left w:val="single" w:sz="4" w:space="0" w:color="auto"/>
              <w:bottom w:val="single" w:sz="4" w:space="0" w:color="auto"/>
              <w:right w:val="single" w:sz="4" w:space="0" w:color="auto"/>
            </w:tcBorders>
          </w:tcPr>
          <w:p w:rsidR="001C3DC6" w:rsidRPr="00DD4084" w:rsidRDefault="001C3DC6" w:rsidP="001C3DC6">
            <w:pPr>
              <w:autoSpaceDE w:val="0"/>
              <w:autoSpaceDN w:val="0"/>
              <w:adjustRightInd w:val="0"/>
              <w:spacing w:line="360" w:lineRule="auto"/>
              <w:jc w:val="center"/>
              <w:rPr>
                <w:rFonts w:ascii="Times New Roman" w:hAnsi="Times New Roman" w:cs="Times New Roman"/>
                <w:b/>
                <w:bCs/>
                <w:color w:val="000000"/>
                <w:sz w:val="24"/>
                <w:szCs w:val="24"/>
              </w:rPr>
            </w:pPr>
            <w:r w:rsidRPr="00DD4084">
              <w:rPr>
                <w:rFonts w:ascii="Times New Roman" w:hAnsi="Times New Roman" w:cs="Times New Roman"/>
                <w:b/>
                <w:bCs/>
                <w:color w:val="000000"/>
                <w:sz w:val="24"/>
                <w:szCs w:val="24"/>
              </w:rPr>
              <w:t>Совместная деятел</w:t>
            </w:r>
            <w:r w:rsidRPr="00DD4084">
              <w:rPr>
                <w:rFonts w:ascii="Times New Roman" w:hAnsi="Times New Roman" w:cs="Times New Roman"/>
                <w:b/>
                <w:bCs/>
                <w:color w:val="000000"/>
                <w:sz w:val="24"/>
                <w:szCs w:val="24"/>
              </w:rPr>
              <w:t>ь</w:t>
            </w:r>
            <w:r w:rsidRPr="00DD4084">
              <w:rPr>
                <w:rFonts w:ascii="Times New Roman" w:hAnsi="Times New Roman" w:cs="Times New Roman"/>
                <w:b/>
                <w:bCs/>
                <w:color w:val="000000"/>
                <w:sz w:val="24"/>
                <w:szCs w:val="24"/>
              </w:rPr>
              <w:t>ность с педагогом</w:t>
            </w:r>
          </w:p>
          <w:p w:rsidR="001C3DC6" w:rsidRPr="00DD4084" w:rsidRDefault="001C3DC6" w:rsidP="00782069">
            <w:pPr>
              <w:autoSpaceDE w:val="0"/>
              <w:autoSpaceDN w:val="0"/>
              <w:adjustRightInd w:val="0"/>
              <w:spacing w:line="360" w:lineRule="auto"/>
              <w:jc w:val="center"/>
              <w:rPr>
                <w:rFonts w:ascii="Times New Roman" w:hAnsi="Times New Roman" w:cs="Times New Roman"/>
                <w:b/>
                <w:bCs/>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tcPr>
          <w:p w:rsidR="001C3DC6" w:rsidRPr="00DD4084" w:rsidRDefault="001C3DC6" w:rsidP="001C3DC6">
            <w:pPr>
              <w:autoSpaceDE w:val="0"/>
              <w:autoSpaceDN w:val="0"/>
              <w:adjustRightInd w:val="0"/>
              <w:spacing w:line="360" w:lineRule="auto"/>
              <w:jc w:val="center"/>
              <w:rPr>
                <w:rFonts w:ascii="Times New Roman" w:hAnsi="Times New Roman" w:cs="Times New Roman"/>
                <w:b/>
                <w:bCs/>
                <w:sz w:val="24"/>
                <w:szCs w:val="24"/>
              </w:rPr>
            </w:pPr>
            <w:r w:rsidRPr="00DD4084">
              <w:rPr>
                <w:rFonts w:ascii="Times New Roman" w:hAnsi="Times New Roman" w:cs="Times New Roman"/>
                <w:b/>
                <w:bCs/>
                <w:sz w:val="24"/>
                <w:szCs w:val="24"/>
              </w:rPr>
              <w:t>Самостоятельная деятельность д</w:t>
            </w:r>
            <w:r w:rsidRPr="00DD4084">
              <w:rPr>
                <w:rFonts w:ascii="Times New Roman" w:hAnsi="Times New Roman" w:cs="Times New Roman"/>
                <w:b/>
                <w:bCs/>
                <w:sz w:val="24"/>
                <w:szCs w:val="24"/>
              </w:rPr>
              <w:t>е</w:t>
            </w:r>
            <w:r w:rsidRPr="00DD4084">
              <w:rPr>
                <w:rFonts w:ascii="Times New Roman" w:hAnsi="Times New Roman" w:cs="Times New Roman"/>
                <w:b/>
                <w:bCs/>
                <w:sz w:val="24"/>
                <w:szCs w:val="24"/>
              </w:rPr>
              <w:t>тей</w:t>
            </w:r>
          </w:p>
        </w:tc>
        <w:tc>
          <w:tcPr>
            <w:tcW w:w="2127" w:type="dxa"/>
            <w:tcBorders>
              <w:top w:val="single" w:sz="4" w:space="0" w:color="auto"/>
              <w:left w:val="single" w:sz="4" w:space="0" w:color="auto"/>
              <w:bottom w:val="single" w:sz="4" w:space="0" w:color="auto"/>
              <w:right w:val="single" w:sz="4" w:space="0" w:color="auto"/>
            </w:tcBorders>
          </w:tcPr>
          <w:p w:rsidR="001C3DC6" w:rsidRPr="00DD4084" w:rsidRDefault="001C3DC6" w:rsidP="001C3DC6">
            <w:pPr>
              <w:autoSpaceDE w:val="0"/>
              <w:autoSpaceDN w:val="0"/>
              <w:adjustRightInd w:val="0"/>
              <w:spacing w:line="360" w:lineRule="auto"/>
              <w:jc w:val="center"/>
              <w:rPr>
                <w:rFonts w:ascii="Times New Roman" w:hAnsi="Times New Roman" w:cs="Times New Roman"/>
                <w:b/>
                <w:bCs/>
                <w:sz w:val="24"/>
                <w:szCs w:val="24"/>
              </w:rPr>
            </w:pPr>
            <w:r w:rsidRPr="00DD4084">
              <w:rPr>
                <w:rFonts w:ascii="Times New Roman" w:hAnsi="Times New Roman" w:cs="Times New Roman"/>
                <w:b/>
                <w:bCs/>
                <w:sz w:val="24"/>
                <w:szCs w:val="24"/>
              </w:rPr>
              <w:t>Взаимодействие с семьёй</w:t>
            </w:r>
          </w:p>
        </w:tc>
      </w:tr>
      <w:tr w:rsidR="00782069" w:rsidRPr="00DD4084" w:rsidTr="00DD4084">
        <w:trPr>
          <w:trHeight w:val="2683"/>
        </w:trPr>
        <w:tc>
          <w:tcPr>
            <w:tcW w:w="2552" w:type="dxa"/>
            <w:tcBorders>
              <w:top w:val="single" w:sz="4" w:space="0" w:color="auto"/>
              <w:left w:val="single" w:sz="4" w:space="0" w:color="auto"/>
              <w:bottom w:val="single" w:sz="4" w:space="0" w:color="auto"/>
              <w:right w:val="single" w:sz="4" w:space="0" w:color="auto"/>
            </w:tcBorders>
          </w:tcPr>
          <w:p w:rsidR="00782069" w:rsidRPr="00DD4084" w:rsidRDefault="00782069" w:rsidP="00D2785A">
            <w:pPr>
              <w:pStyle w:val="a6"/>
              <w:numPr>
                <w:ilvl w:val="0"/>
                <w:numId w:val="391"/>
              </w:numPr>
              <w:autoSpaceDE w:val="0"/>
              <w:autoSpaceDN w:val="0"/>
              <w:adjustRightInd w:val="0"/>
              <w:spacing w:line="360" w:lineRule="auto"/>
              <w:ind w:left="0"/>
              <w:jc w:val="both"/>
              <w:rPr>
                <w:rFonts w:ascii="Times New Roman" w:hAnsi="Times New Roman" w:cs="Times New Roman"/>
                <w:sz w:val="24"/>
                <w:szCs w:val="24"/>
              </w:rPr>
            </w:pPr>
            <w:r w:rsidRPr="00DD4084">
              <w:rPr>
                <w:rFonts w:ascii="Times New Roman" w:hAnsi="Times New Roman" w:cs="Times New Roman"/>
                <w:sz w:val="24"/>
                <w:szCs w:val="24"/>
              </w:rPr>
              <w:lastRenderedPageBreak/>
              <w:t>Наблюдение</w:t>
            </w:r>
          </w:p>
          <w:p w:rsidR="00782069" w:rsidRPr="00DD4084" w:rsidRDefault="00782069" w:rsidP="00D2785A">
            <w:pPr>
              <w:pStyle w:val="a6"/>
              <w:numPr>
                <w:ilvl w:val="0"/>
                <w:numId w:val="391"/>
              </w:numPr>
              <w:autoSpaceDE w:val="0"/>
              <w:autoSpaceDN w:val="0"/>
              <w:adjustRightInd w:val="0"/>
              <w:spacing w:line="360" w:lineRule="auto"/>
              <w:ind w:left="0"/>
              <w:jc w:val="both"/>
              <w:rPr>
                <w:rFonts w:ascii="Times New Roman" w:hAnsi="Times New Roman" w:cs="Times New Roman"/>
                <w:sz w:val="24"/>
                <w:szCs w:val="24"/>
              </w:rPr>
            </w:pPr>
            <w:r w:rsidRPr="00DD4084">
              <w:rPr>
                <w:rFonts w:ascii="Times New Roman" w:hAnsi="Times New Roman" w:cs="Times New Roman"/>
                <w:sz w:val="24"/>
                <w:szCs w:val="24"/>
              </w:rPr>
              <w:t>Труд в уголке прир</w:t>
            </w:r>
            <w:r w:rsidRPr="00DD4084">
              <w:rPr>
                <w:rFonts w:ascii="Times New Roman" w:hAnsi="Times New Roman" w:cs="Times New Roman"/>
                <w:sz w:val="24"/>
                <w:szCs w:val="24"/>
              </w:rPr>
              <w:t>о</w:t>
            </w:r>
            <w:r w:rsidRPr="00DD4084">
              <w:rPr>
                <w:rFonts w:ascii="Times New Roman" w:hAnsi="Times New Roman" w:cs="Times New Roman"/>
                <w:sz w:val="24"/>
                <w:szCs w:val="24"/>
              </w:rPr>
              <w:t>ды,</w:t>
            </w:r>
          </w:p>
          <w:p w:rsidR="00782069" w:rsidRPr="00DD4084" w:rsidRDefault="00782069" w:rsidP="00D2785A">
            <w:pPr>
              <w:pStyle w:val="a6"/>
              <w:numPr>
                <w:ilvl w:val="0"/>
                <w:numId w:val="391"/>
              </w:numPr>
              <w:autoSpaceDE w:val="0"/>
              <w:autoSpaceDN w:val="0"/>
              <w:adjustRightInd w:val="0"/>
              <w:spacing w:line="360" w:lineRule="auto"/>
              <w:ind w:left="0"/>
              <w:jc w:val="both"/>
              <w:rPr>
                <w:rFonts w:ascii="Times New Roman" w:hAnsi="Times New Roman" w:cs="Times New Roman"/>
                <w:sz w:val="24"/>
                <w:szCs w:val="24"/>
              </w:rPr>
            </w:pPr>
            <w:r w:rsidRPr="00DD4084">
              <w:rPr>
                <w:rFonts w:ascii="Times New Roman" w:hAnsi="Times New Roman" w:cs="Times New Roman"/>
                <w:sz w:val="24"/>
                <w:szCs w:val="24"/>
              </w:rPr>
              <w:t>Трудовая деятельн</w:t>
            </w:r>
            <w:r w:rsidRPr="00DD4084">
              <w:rPr>
                <w:rFonts w:ascii="Times New Roman" w:hAnsi="Times New Roman" w:cs="Times New Roman"/>
                <w:sz w:val="24"/>
                <w:szCs w:val="24"/>
              </w:rPr>
              <w:t>о</w:t>
            </w:r>
            <w:r w:rsidRPr="00DD4084">
              <w:rPr>
                <w:rFonts w:ascii="Times New Roman" w:hAnsi="Times New Roman" w:cs="Times New Roman"/>
                <w:sz w:val="24"/>
                <w:szCs w:val="24"/>
              </w:rPr>
              <w:t>стьна участке</w:t>
            </w:r>
          </w:p>
          <w:p w:rsidR="00782069" w:rsidRPr="00DD4084" w:rsidRDefault="00782069" w:rsidP="00D2785A">
            <w:pPr>
              <w:pStyle w:val="a6"/>
              <w:numPr>
                <w:ilvl w:val="0"/>
                <w:numId w:val="391"/>
              </w:numPr>
              <w:autoSpaceDE w:val="0"/>
              <w:autoSpaceDN w:val="0"/>
              <w:adjustRightInd w:val="0"/>
              <w:spacing w:line="360" w:lineRule="auto"/>
              <w:ind w:left="0"/>
              <w:jc w:val="both"/>
              <w:rPr>
                <w:rFonts w:ascii="Times New Roman" w:hAnsi="Times New Roman" w:cs="Times New Roman"/>
                <w:sz w:val="24"/>
                <w:szCs w:val="24"/>
              </w:rPr>
            </w:pPr>
            <w:r w:rsidRPr="00DD4084">
              <w:rPr>
                <w:rFonts w:ascii="Times New Roman" w:hAnsi="Times New Roman" w:cs="Times New Roman"/>
                <w:sz w:val="24"/>
                <w:szCs w:val="24"/>
              </w:rPr>
              <w:t>Игры</w:t>
            </w:r>
          </w:p>
          <w:p w:rsidR="00782069" w:rsidRPr="00DD4084" w:rsidRDefault="00782069" w:rsidP="001C3DC6">
            <w:pPr>
              <w:pStyle w:val="a6"/>
              <w:autoSpaceDE w:val="0"/>
              <w:autoSpaceDN w:val="0"/>
              <w:adjustRightInd w:val="0"/>
              <w:spacing w:line="360" w:lineRule="auto"/>
              <w:ind w:left="0"/>
              <w:jc w:val="both"/>
              <w:rPr>
                <w:rFonts w:ascii="Times New Roman" w:hAnsi="Times New Roman" w:cs="Times New Roman"/>
                <w:sz w:val="24"/>
                <w:szCs w:val="24"/>
              </w:rPr>
            </w:pPr>
            <w:r w:rsidRPr="00DD4084">
              <w:rPr>
                <w:rFonts w:ascii="Times New Roman" w:hAnsi="Times New Roman" w:cs="Times New Roman"/>
                <w:sz w:val="24"/>
                <w:szCs w:val="24"/>
              </w:rPr>
              <w:t>экспериментирования</w:t>
            </w:r>
          </w:p>
          <w:p w:rsidR="00782069" w:rsidRPr="00DD4084" w:rsidRDefault="00782069" w:rsidP="00D2785A">
            <w:pPr>
              <w:pStyle w:val="a6"/>
              <w:numPr>
                <w:ilvl w:val="0"/>
                <w:numId w:val="391"/>
              </w:numPr>
              <w:autoSpaceDE w:val="0"/>
              <w:autoSpaceDN w:val="0"/>
              <w:adjustRightInd w:val="0"/>
              <w:spacing w:line="360" w:lineRule="auto"/>
              <w:ind w:left="0"/>
              <w:jc w:val="both"/>
              <w:rPr>
                <w:rFonts w:ascii="Times New Roman" w:hAnsi="Times New Roman" w:cs="Times New Roman"/>
                <w:sz w:val="24"/>
                <w:szCs w:val="24"/>
              </w:rPr>
            </w:pPr>
            <w:r w:rsidRPr="00DD4084">
              <w:rPr>
                <w:rFonts w:ascii="Times New Roman" w:hAnsi="Times New Roman" w:cs="Times New Roman"/>
                <w:sz w:val="24"/>
                <w:szCs w:val="24"/>
              </w:rPr>
              <w:t>Проблемные ситуации</w:t>
            </w:r>
          </w:p>
          <w:p w:rsidR="00782069" w:rsidRPr="00DD4084" w:rsidRDefault="00782069" w:rsidP="00D2785A">
            <w:pPr>
              <w:pStyle w:val="a6"/>
              <w:numPr>
                <w:ilvl w:val="0"/>
                <w:numId w:val="391"/>
              </w:numPr>
              <w:autoSpaceDE w:val="0"/>
              <w:autoSpaceDN w:val="0"/>
              <w:adjustRightInd w:val="0"/>
              <w:spacing w:line="360" w:lineRule="auto"/>
              <w:ind w:left="0"/>
              <w:jc w:val="both"/>
              <w:rPr>
                <w:rFonts w:ascii="Times New Roman" w:hAnsi="Times New Roman" w:cs="Times New Roman"/>
                <w:sz w:val="24"/>
                <w:szCs w:val="24"/>
              </w:rPr>
            </w:pPr>
            <w:r w:rsidRPr="00DD4084">
              <w:rPr>
                <w:rFonts w:ascii="Times New Roman" w:hAnsi="Times New Roman" w:cs="Times New Roman"/>
                <w:sz w:val="24"/>
                <w:szCs w:val="24"/>
              </w:rPr>
              <w:t>Развивающие игры</w:t>
            </w:r>
          </w:p>
          <w:p w:rsidR="00782069" w:rsidRPr="00DD4084" w:rsidRDefault="00782069" w:rsidP="00D2785A">
            <w:pPr>
              <w:pStyle w:val="a6"/>
              <w:numPr>
                <w:ilvl w:val="0"/>
                <w:numId w:val="391"/>
              </w:numPr>
              <w:autoSpaceDE w:val="0"/>
              <w:autoSpaceDN w:val="0"/>
              <w:adjustRightInd w:val="0"/>
              <w:spacing w:line="360" w:lineRule="auto"/>
              <w:ind w:left="0"/>
              <w:jc w:val="both"/>
              <w:rPr>
                <w:rFonts w:ascii="Times New Roman" w:hAnsi="Times New Roman" w:cs="Times New Roman"/>
                <w:sz w:val="24"/>
                <w:szCs w:val="24"/>
              </w:rPr>
            </w:pPr>
            <w:r w:rsidRPr="00DD4084">
              <w:rPr>
                <w:rFonts w:ascii="Times New Roman" w:hAnsi="Times New Roman" w:cs="Times New Roman"/>
                <w:sz w:val="24"/>
                <w:szCs w:val="24"/>
              </w:rPr>
              <w:t>Рассматривание</w:t>
            </w:r>
          </w:p>
          <w:p w:rsidR="00782069" w:rsidRPr="00DD4084" w:rsidRDefault="00782069" w:rsidP="00D2785A">
            <w:pPr>
              <w:pStyle w:val="a6"/>
              <w:numPr>
                <w:ilvl w:val="0"/>
                <w:numId w:val="391"/>
              </w:numPr>
              <w:autoSpaceDE w:val="0"/>
              <w:autoSpaceDN w:val="0"/>
              <w:adjustRightInd w:val="0"/>
              <w:spacing w:line="360" w:lineRule="auto"/>
              <w:ind w:left="0"/>
              <w:jc w:val="both"/>
              <w:rPr>
                <w:rFonts w:ascii="Times New Roman" w:hAnsi="Times New Roman" w:cs="Times New Roman"/>
                <w:sz w:val="24"/>
                <w:szCs w:val="24"/>
              </w:rPr>
            </w:pPr>
            <w:r w:rsidRPr="00DD4084">
              <w:rPr>
                <w:rFonts w:ascii="Times New Roman" w:hAnsi="Times New Roman" w:cs="Times New Roman"/>
                <w:sz w:val="24"/>
                <w:szCs w:val="24"/>
              </w:rPr>
              <w:t>Объяснение</w:t>
            </w:r>
          </w:p>
          <w:p w:rsidR="00782069" w:rsidRPr="00DD4084" w:rsidRDefault="00782069" w:rsidP="00D2785A">
            <w:pPr>
              <w:pStyle w:val="a6"/>
              <w:numPr>
                <w:ilvl w:val="0"/>
                <w:numId w:val="391"/>
              </w:numPr>
              <w:autoSpaceDE w:val="0"/>
              <w:autoSpaceDN w:val="0"/>
              <w:adjustRightInd w:val="0"/>
              <w:spacing w:line="360" w:lineRule="auto"/>
              <w:ind w:left="0"/>
              <w:jc w:val="both"/>
              <w:rPr>
                <w:rFonts w:ascii="Times New Roman" w:hAnsi="Times New Roman" w:cs="Times New Roman"/>
                <w:sz w:val="24"/>
                <w:szCs w:val="24"/>
              </w:rPr>
            </w:pPr>
            <w:r w:rsidRPr="00DD4084">
              <w:rPr>
                <w:rFonts w:ascii="Times New Roman" w:hAnsi="Times New Roman" w:cs="Times New Roman"/>
                <w:sz w:val="24"/>
                <w:szCs w:val="24"/>
              </w:rPr>
              <w:t>Игровые упражнения</w:t>
            </w:r>
          </w:p>
          <w:p w:rsidR="00782069" w:rsidRPr="00DD4084" w:rsidRDefault="00782069" w:rsidP="00D2785A">
            <w:pPr>
              <w:pStyle w:val="a6"/>
              <w:numPr>
                <w:ilvl w:val="0"/>
                <w:numId w:val="391"/>
              </w:numPr>
              <w:autoSpaceDE w:val="0"/>
              <w:autoSpaceDN w:val="0"/>
              <w:adjustRightInd w:val="0"/>
              <w:spacing w:line="360" w:lineRule="auto"/>
              <w:ind w:left="0"/>
              <w:jc w:val="both"/>
              <w:rPr>
                <w:rFonts w:ascii="Times New Roman" w:hAnsi="Times New Roman" w:cs="Times New Roman"/>
                <w:sz w:val="24"/>
                <w:szCs w:val="24"/>
              </w:rPr>
            </w:pPr>
            <w:r w:rsidRPr="00DD4084">
              <w:rPr>
                <w:rFonts w:ascii="Times New Roman" w:hAnsi="Times New Roman" w:cs="Times New Roman"/>
                <w:sz w:val="24"/>
                <w:szCs w:val="24"/>
              </w:rPr>
              <w:t>Напоминание</w:t>
            </w:r>
          </w:p>
          <w:p w:rsidR="00782069" w:rsidRPr="00DD4084" w:rsidRDefault="00782069" w:rsidP="00D2785A">
            <w:pPr>
              <w:pStyle w:val="a6"/>
              <w:numPr>
                <w:ilvl w:val="0"/>
                <w:numId w:val="391"/>
              </w:numPr>
              <w:autoSpaceDE w:val="0"/>
              <w:autoSpaceDN w:val="0"/>
              <w:adjustRightInd w:val="0"/>
              <w:spacing w:line="360" w:lineRule="auto"/>
              <w:ind w:left="0"/>
              <w:jc w:val="both"/>
              <w:rPr>
                <w:rFonts w:ascii="Times New Roman" w:hAnsi="Times New Roman" w:cs="Times New Roman"/>
                <w:sz w:val="24"/>
                <w:szCs w:val="24"/>
              </w:rPr>
            </w:pPr>
            <w:r w:rsidRPr="00DD4084">
              <w:rPr>
                <w:rFonts w:ascii="Times New Roman" w:hAnsi="Times New Roman" w:cs="Times New Roman"/>
                <w:sz w:val="24"/>
                <w:szCs w:val="24"/>
              </w:rPr>
              <w:t>Моделирование на прогулке</w:t>
            </w:r>
          </w:p>
          <w:p w:rsidR="00782069" w:rsidRPr="00DD4084" w:rsidRDefault="00782069" w:rsidP="00D2785A">
            <w:pPr>
              <w:pStyle w:val="a6"/>
              <w:numPr>
                <w:ilvl w:val="0"/>
                <w:numId w:val="391"/>
              </w:numPr>
              <w:autoSpaceDE w:val="0"/>
              <w:autoSpaceDN w:val="0"/>
              <w:adjustRightInd w:val="0"/>
              <w:spacing w:line="360" w:lineRule="auto"/>
              <w:ind w:left="0"/>
              <w:jc w:val="both"/>
              <w:rPr>
                <w:rFonts w:ascii="Times New Roman" w:hAnsi="Times New Roman" w:cs="Times New Roman"/>
                <w:sz w:val="24"/>
                <w:szCs w:val="24"/>
              </w:rPr>
            </w:pPr>
            <w:r w:rsidRPr="00DD4084">
              <w:rPr>
                <w:rFonts w:ascii="Times New Roman" w:hAnsi="Times New Roman" w:cs="Times New Roman"/>
                <w:sz w:val="24"/>
                <w:szCs w:val="24"/>
              </w:rPr>
              <w:t>Сюжетно-ролевая игра</w:t>
            </w:r>
          </w:p>
          <w:p w:rsidR="00782069" w:rsidRPr="00DD4084" w:rsidRDefault="00782069" w:rsidP="001C3DC6">
            <w:pPr>
              <w:autoSpaceDE w:val="0"/>
              <w:autoSpaceDN w:val="0"/>
              <w:adjustRightInd w:val="0"/>
              <w:spacing w:line="360" w:lineRule="auto"/>
              <w:jc w:val="both"/>
              <w:rPr>
                <w:rFonts w:ascii="Times New Roman" w:hAnsi="Times New Roman" w:cs="Times New Roman"/>
                <w:b/>
                <w:bCs/>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tcPr>
          <w:p w:rsidR="00782069" w:rsidRPr="00DD4084" w:rsidRDefault="00782069" w:rsidP="00D2785A">
            <w:pPr>
              <w:pStyle w:val="a6"/>
              <w:numPr>
                <w:ilvl w:val="0"/>
                <w:numId w:val="392"/>
              </w:numPr>
              <w:autoSpaceDE w:val="0"/>
              <w:autoSpaceDN w:val="0"/>
              <w:adjustRightInd w:val="0"/>
              <w:spacing w:line="360" w:lineRule="auto"/>
              <w:ind w:left="0"/>
              <w:jc w:val="both"/>
              <w:rPr>
                <w:rFonts w:ascii="Times New Roman" w:hAnsi="Times New Roman" w:cs="Times New Roman"/>
                <w:bCs/>
                <w:color w:val="000000"/>
                <w:sz w:val="24"/>
                <w:szCs w:val="24"/>
              </w:rPr>
            </w:pPr>
            <w:r w:rsidRPr="00DD4084">
              <w:rPr>
                <w:rFonts w:ascii="Times New Roman" w:hAnsi="Times New Roman" w:cs="Times New Roman"/>
                <w:bCs/>
                <w:color w:val="000000"/>
                <w:sz w:val="24"/>
                <w:szCs w:val="24"/>
              </w:rPr>
              <w:t>НОД</w:t>
            </w:r>
          </w:p>
          <w:p w:rsidR="00782069" w:rsidRPr="00DD4084" w:rsidRDefault="00782069" w:rsidP="00D2785A">
            <w:pPr>
              <w:pStyle w:val="a6"/>
              <w:numPr>
                <w:ilvl w:val="0"/>
                <w:numId w:val="392"/>
              </w:numPr>
              <w:autoSpaceDE w:val="0"/>
              <w:autoSpaceDN w:val="0"/>
              <w:adjustRightInd w:val="0"/>
              <w:spacing w:line="360" w:lineRule="auto"/>
              <w:ind w:left="0"/>
              <w:jc w:val="both"/>
              <w:rPr>
                <w:rFonts w:ascii="Times New Roman" w:hAnsi="Times New Roman" w:cs="Times New Roman"/>
                <w:bCs/>
                <w:color w:val="000000"/>
                <w:sz w:val="24"/>
                <w:szCs w:val="24"/>
              </w:rPr>
            </w:pPr>
            <w:r w:rsidRPr="00DD4084">
              <w:rPr>
                <w:rFonts w:ascii="Times New Roman" w:hAnsi="Times New Roman" w:cs="Times New Roman"/>
                <w:bCs/>
                <w:color w:val="000000"/>
                <w:sz w:val="24"/>
                <w:szCs w:val="24"/>
              </w:rPr>
              <w:t>Наблюдение</w:t>
            </w:r>
          </w:p>
          <w:p w:rsidR="00782069" w:rsidRPr="00DD4084" w:rsidRDefault="00782069" w:rsidP="00D2785A">
            <w:pPr>
              <w:pStyle w:val="a6"/>
              <w:numPr>
                <w:ilvl w:val="0"/>
                <w:numId w:val="392"/>
              </w:numPr>
              <w:autoSpaceDE w:val="0"/>
              <w:autoSpaceDN w:val="0"/>
              <w:adjustRightInd w:val="0"/>
              <w:spacing w:line="360" w:lineRule="auto"/>
              <w:ind w:left="0"/>
              <w:jc w:val="both"/>
              <w:rPr>
                <w:rFonts w:ascii="Times New Roman" w:hAnsi="Times New Roman" w:cs="Times New Roman"/>
                <w:bCs/>
                <w:color w:val="000000"/>
                <w:sz w:val="24"/>
                <w:szCs w:val="24"/>
              </w:rPr>
            </w:pPr>
            <w:r w:rsidRPr="00DD4084">
              <w:rPr>
                <w:rFonts w:ascii="Times New Roman" w:hAnsi="Times New Roman" w:cs="Times New Roman"/>
                <w:bCs/>
                <w:color w:val="000000"/>
                <w:sz w:val="24"/>
                <w:szCs w:val="24"/>
              </w:rPr>
              <w:t>Беседа</w:t>
            </w:r>
          </w:p>
          <w:p w:rsidR="00782069" w:rsidRPr="00DD4084" w:rsidRDefault="00782069" w:rsidP="00D2785A">
            <w:pPr>
              <w:pStyle w:val="a6"/>
              <w:numPr>
                <w:ilvl w:val="0"/>
                <w:numId w:val="392"/>
              </w:numPr>
              <w:autoSpaceDE w:val="0"/>
              <w:autoSpaceDN w:val="0"/>
              <w:adjustRightInd w:val="0"/>
              <w:spacing w:line="360" w:lineRule="auto"/>
              <w:ind w:left="0"/>
              <w:jc w:val="both"/>
              <w:rPr>
                <w:rFonts w:ascii="Times New Roman" w:hAnsi="Times New Roman" w:cs="Times New Roman"/>
                <w:bCs/>
                <w:color w:val="000000"/>
                <w:sz w:val="24"/>
                <w:szCs w:val="24"/>
              </w:rPr>
            </w:pPr>
            <w:r w:rsidRPr="00DD4084">
              <w:rPr>
                <w:rFonts w:ascii="Times New Roman" w:hAnsi="Times New Roman" w:cs="Times New Roman"/>
                <w:bCs/>
                <w:color w:val="000000"/>
                <w:sz w:val="24"/>
                <w:szCs w:val="24"/>
              </w:rPr>
              <w:t>Рассказ</w:t>
            </w:r>
          </w:p>
          <w:p w:rsidR="00782069" w:rsidRPr="00DD4084" w:rsidRDefault="00782069" w:rsidP="00D2785A">
            <w:pPr>
              <w:pStyle w:val="a6"/>
              <w:numPr>
                <w:ilvl w:val="0"/>
                <w:numId w:val="392"/>
              </w:numPr>
              <w:autoSpaceDE w:val="0"/>
              <w:autoSpaceDN w:val="0"/>
              <w:adjustRightInd w:val="0"/>
              <w:spacing w:line="360" w:lineRule="auto"/>
              <w:ind w:left="0"/>
              <w:jc w:val="both"/>
              <w:rPr>
                <w:rFonts w:ascii="Times New Roman" w:hAnsi="Times New Roman" w:cs="Times New Roman"/>
                <w:bCs/>
                <w:color w:val="000000"/>
                <w:sz w:val="24"/>
                <w:szCs w:val="24"/>
              </w:rPr>
            </w:pPr>
            <w:r w:rsidRPr="00DD4084">
              <w:rPr>
                <w:rFonts w:ascii="Times New Roman" w:hAnsi="Times New Roman" w:cs="Times New Roman"/>
                <w:bCs/>
                <w:color w:val="000000"/>
                <w:sz w:val="24"/>
                <w:szCs w:val="24"/>
              </w:rPr>
              <w:t>Познавательная игротека</w:t>
            </w:r>
          </w:p>
          <w:p w:rsidR="00782069" w:rsidRPr="00DD4084" w:rsidRDefault="00782069" w:rsidP="00D2785A">
            <w:pPr>
              <w:pStyle w:val="a6"/>
              <w:numPr>
                <w:ilvl w:val="0"/>
                <w:numId w:val="392"/>
              </w:numPr>
              <w:autoSpaceDE w:val="0"/>
              <w:autoSpaceDN w:val="0"/>
              <w:adjustRightInd w:val="0"/>
              <w:spacing w:line="360" w:lineRule="auto"/>
              <w:ind w:left="0"/>
              <w:jc w:val="both"/>
              <w:rPr>
                <w:rFonts w:ascii="Times New Roman" w:hAnsi="Times New Roman" w:cs="Times New Roman"/>
                <w:bCs/>
                <w:color w:val="000000"/>
                <w:sz w:val="24"/>
                <w:szCs w:val="24"/>
              </w:rPr>
            </w:pPr>
            <w:r w:rsidRPr="00DD4084">
              <w:rPr>
                <w:rFonts w:ascii="Times New Roman" w:hAnsi="Times New Roman" w:cs="Times New Roman"/>
                <w:bCs/>
                <w:color w:val="000000"/>
                <w:sz w:val="24"/>
                <w:szCs w:val="24"/>
              </w:rPr>
              <w:t>Экскурсия</w:t>
            </w:r>
          </w:p>
          <w:p w:rsidR="00782069" w:rsidRPr="00DD4084" w:rsidRDefault="00782069" w:rsidP="00D2785A">
            <w:pPr>
              <w:pStyle w:val="a6"/>
              <w:numPr>
                <w:ilvl w:val="0"/>
                <w:numId w:val="392"/>
              </w:numPr>
              <w:autoSpaceDE w:val="0"/>
              <w:autoSpaceDN w:val="0"/>
              <w:adjustRightInd w:val="0"/>
              <w:spacing w:line="360" w:lineRule="auto"/>
              <w:ind w:left="0"/>
              <w:jc w:val="both"/>
              <w:rPr>
                <w:rFonts w:ascii="Times New Roman" w:hAnsi="Times New Roman" w:cs="Times New Roman"/>
                <w:bCs/>
                <w:color w:val="000000"/>
                <w:sz w:val="24"/>
                <w:szCs w:val="24"/>
              </w:rPr>
            </w:pPr>
            <w:r w:rsidRPr="00DD4084">
              <w:rPr>
                <w:rFonts w:ascii="Times New Roman" w:hAnsi="Times New Roman" w:cs="Times New Roman"/>
                <w:bCs/>
                <w:color w:val="000000"/>
                <w:sz w:val="24"/>
                <w:szCs w:val="24"/>
              </w:rPr>
              <w:t>Проектная деятельность</w:t>
            </w:r>
          </w:p>
          <w:p w:rsidR="00782069" w:rsidRPr="00DD4084" w:rsidRDefault="00782069" w:rsidP="00D2785A">
            <w:pPr>
              <w:pStyle w:val="a6"/>
              <w:numPr>
                <w:ilvl w:val="0"/>
                <w:numId w:val="392"/>
              </w:numPr>
              <w:autoSpaceDE w:val="0"/>
              <w:autoSpaceDN w:val="0"/>
              <w:adjustRightInd w:val="0"/>
              <w:spacing w:line="360" w:lineRule="auto"/>
              <w:ind w:left="0"/>
              <w:jc w:val="both"/>
              <w:rPr>
                <w:rFonts w:ascii="Times New Roman" w:hAnsi="Times New Roman" w:cs="Times New Roman"/>
                <w:bCs/>
                <w:color w:val="000000"/>
                <w:sz w:val="24"/>
                <w:szCs w:val="24"/>
              </w:rPr>
            </w:pPr>
            <w:r w:rsidRPr="00DD4084">
              <w:rPr>
                <w:rFonts w:ascii="Times New Roman" w:hAnsi="Times New Roman" w:cs="Times New Roman"/>
                <w:bCs/>
                <w:color w:val="000000"/>
                <w:sz w:val="24"/>
                <w:szCs w:val="24"/>
              </w:rPr>
              <w:t>Экспериментирование</w:t>
            </w:r>
          </w:p>
          <w:p w:rsidR="00782069" w:rsidRPr="00DD4084" w:rsidRDefault="00782069" w:rsidP="00D2785A">
            <w:pPr>
              <w:pStyle w:val="a6"/>
              <w:numPr>
                <w:ilvl w:val="0"/>
                <w:numId w:val="392"/>
              </w:numPr>
              <w:autoSpaceDE w:val="0"/>
              <w:autoSpaceDN w:val="0"/>
              <w:adjustRightInd w:val="0"/>
              <w:spacing w:line="360" w:lineRule="auto"/>
              <w:ind w:left="0"/>
              <w:jc w:val="both"/>
              <w:rPr>
                <w:rFonts w:ascii="Times New Roman" w:hAnsi="Times New Roman" w:cs="Times New Roman"/>
                <w:bCs/>
                <w:color w:val="000000"/>
                <w:sz w:val="24"/>
                <w:szCs w:val="24"/>
              </w:rPr>
            </w:pPr>
            <w:r w:rsidRPr="00DD4084">
              <w:rPr>
                <w:rFonts w:ascii="Times New Roman" w:hAnsi="Times New Roman" w:cs="Times New Roman"/>
                <w:bCs/>
                <w:color w:val="000000"/>
                <w:sz w:val="24"/>
                <w:szCs w:val="24"/>
              </w:rPr>
              <w:t>Ребусы</w:t>
            </w:r>
          </w:p>
          <w:p w:rsidR="00782069" w:rsidRPr="00DD4084" w:rsidRDefault="00782069" w:rsidP="00D2785A">
            <w:pPr>
              <w:pStyle w:val="a6"/>
              <w:numPr>
                <w:ilvl w:val="0"/>
                <w:numId w:val="392"/>
              </w:numPr>
              <w:autoSpaceDE w:val="0"/>
              <w:autoSpaceDN w:val="0"/>
              <w:adjustRightInd w:val="0"/>
              <w:spacing w:line="360" w:lineRule="auto"/>
              <w:ind w:left="0"/>
              <w:jc w:val="both"/>
              <w:rPr>
                <w:rFonts w:ascii="Times New Roman" w:hAnsi="Times New Roman" w:cs="Times New Roman"/>
                <w:bCs/>
                <w:color w:val="000000"/>
                <w:sz w:val="24"/>
                <w:szCs w:val="24"/>
              </w:rPr>
            </w:pPr>
            <w:r w:rsidRPr="00DD4084">
              <w:rPr>
                <w:rFonts w:ascii="Times New Roman" w:hAnsi="Times New Roman" w:cs="Times New Roman"/>
                <w:bCs/>
                <w:color w:val="000000"/>
                <w:sz w:val="24"/>
                <w:szCs w:val="24"/>
              </w:rPr>
              <w:t>Конкурсы</w:t>
            </w:r>
          </w:p>
          <w:p w:rsidR="00782069" w:rsidRPr="00DD4084" w:rsidRDefault="00782069" w:rsidP="00D2785A">
            <w:pPr>
              <w:pStyle w:val="a6"/>
              <w:numPr>
                <w:ilvl w:val="0"/>
                <w:numId w:val="392"/>
              </w:numPr>
              <w:autoSpaceDE w:val="0"/>
              <w:autoSpaceDN w:val="0"/>
              <w:adjustRightInd w:val="0"/>
              <w:spacing w:line="360" w:lineRule="auto"/>
              <w:ind w:left="0"/>
              <w:jc w:val="both"/>
              <w:rPr>
                <w:rFonts w:ascii="Times New Roman" w:hAnsi="Times New Roman" w:cs="Times New Roman"/>
                <w:color w:val="000000"/>
                <w:sz w:val="24"/>
                <w:szCs w:val="24"/>
              </w:rPr>
            </w:pPr>
            <w:r w:rsidRPr="00DD4084">
              <w:rPr>
                <w:rFonts w:ascii="Times New Roman" w:hAnsi="Times New Roman" w:cs="Times New Roman"/>
                <w:color w:val="000000"/>
                <w:sz w:val="24"/>
                <w:szCs w:val="24"/>
              </w:rPr>
              <w:t>Проблемно – поисковые ситуации</w:t>
            </w:r>
          </w:p>
          <w:p w:rsidR="00782069" w:rsidRPr="00DD4084" w:rsidRDefault="00782069" w:rsidP="00D2785A">
            <w:pPr>
              <w:pStyle w:val="a6"/>
              <w:numPr>
                <w:ilvl w:val="0"/>
                <w:numId w:val="392"/>
              </w:numPr>
              <w:autoSpaceDE w:val="0"/>
              <w:autoSpaceDN w:val="0"/>
              <w:adjustRightInd w:val="0"/>
              <w:spacing w:line="360" w:lineRule="auto"/>
              <w:ind w:left="0"/>
              <w:jc w:val="both"/>
              <w:rPr>
                <w:rFonts w:ascii="Times New Roman" w:hAnsi="Times New Roman" w:cs="Times New Roman"/>
                <w:color w:val="000000"/>
                <w:sz w:val="24"/>
                <w:szCs w:val="24"/>
              </w:rPr>
            </w:pPr>
            <w:r w:rsidRPr="00DD4084">
              <w:rPr>
                <w:rFonts w:ascii="Times New Roman" w:hAnsi="Times New Roman" w:cs="Times New Roman"/>
                <w:color w:val="000000"/>
                <w:sz w:val="24"/>
                <w:szCs w:val="24"/>
              </w:rPr>
              <w:t>Труд в уголке природы и на участке</w:t>
            </w:r>
          </w:p>
          <w:p w:rsidR="00782069" w:rsidRPr="00DD4084" w:rsidRDefault="00782069" w:rsidP="00D2785A">
            <w:pPr>
              <w:pStyle w:val="a6"/>
              <w:numPr>
                <w:ilvl w:val="0"/>
                <w:numId w:val="392"/>
              </w:numPr>
              <w:autoSpaceDE w:val="0"/>
              <w:autoSpaceDN w:val="0"/>
              <w:adjustRightInd w:val="0"/>
              <w:spacing w:line="360" w:lineRule="auto"/>
              <w:ind w:left="0"/>
              <w:jc w:val="both"/>
              <w:rPr>
                <w:rFonts w:ascii="Times New Roman" w:hAnsi="Times New Roman" w:cs="Times New Roman"/>
                <w:color w:val="000000"/>
                <w:sz w:val="24"/>
                <w:szCs w:val="24"/>
              </w:rPr>
            </w:pPr>
            <w:r w:rsidRPr="00DD4084">
              <w:rPr>
                <w:rFonts w:ascii="Times New Roman" w:hAnsi="Times New Roman" w:cs="Times New Roman"/>
                <w:color w:val="000000"/>
                <w:sz w:val="24"/>
                <w:szCs w:val="24"/>
              </w:rPr>
              <w:t>Показ</w:t>
            </w:r>
          </w:p>
          <w:p w:rsidR="00782069" w:rsidRPr="00DD4084" w:rsidRDefault="00782069" w:rsidP="00D2785A">
            <w:pPr>
              <w:pStyle w:val="a6"/>
              <w:numPr>
                <w:ilvl w:val="0"/>
                <w:numId w:val="392"/>
              </w:numPr>
              <w:autoSpaceDE w:val="0"/>
              <w:autoSpaceDN w:val="0"/>
              <w:adjustRightInd w:val="0"/>
              <w:spacing w:line="360" w:lineRule="auto"/>
              <w:ind w:left="0"/>
              <w:jc w:val="both"/>
              <w:rPr>
                <w:rFonts w:ascii="Times New Roman" w:hAnsi="Times New Roman" w:cs="Times New Roman"/>
                <w:color w:val="000000"/>
                <w:sz w:val="24"/>
                <w:szCs w:val="24"/>
              </w:rPr>
            </w:pPr>
            <w:r w:rsidRPr="00DD4084">
              <w:rPr>
                <w:rFonts w:ascii="Times New Roman" w:hAnsi="Times New Roman" w:cs="Times New Roman"/>
                <w:color w:val="000000"/>
                <w:sz w:val="24"/>
                <w:szCs w:val="24"/>
              </w:rPr>
              <w:t>Объяснение</w:t>
            </w:r>
          </w:p>
          <w:p w:rsidR="00782069" w:rsidRPr="00DD4084" w:rsidRDefault="00782069" w:rsidP="00D2785A">
            <w:pPr>
              <w:pStyle w:val="a6"/>
              <w:numPr>
                <w:ilvl w:val="0"/>
                <w:numId w:val="392"/>
              </w:numPr>
              <w:autoSpaceDE w:val="0"/>
              <w:autoSpaceDN w:val="0"/>
              <w:adjustRightInd w:val="0"/>
              <w:spacing w:line="360" w:lineRule="auto"/>
              <w:ind w:left="0"/>
              <w:jc w:val="both"/>
              <w:rPr>
                <w:rFonts w:ascii="Times New Roman" w:hAnsi="Times New Roman" w:cs="Times New Roman"/>
                <w:color w:val="000000"/>
                <w:sz w:val="24"/>
                <w:szCs w:val="24"/>
              </w:rPr>
            </w:pPr>
            <w:r w:rsidRPr="00DD4084">
              <w:rPr>
                <w:rFonts w:ascii="Times New Roman" w:hAnsi="Times New Roman" w:cs="Times New Roman"/>
                <w:color w:val="000000"/>
                <w:sz w:val="24"/>
                <w:szCs w:val="24"/>
              </w:rPr>
              <w:t>Игровые и творческие задания</w:t>
            </w:r>
          </w:p>
          <w:p w:rsidR="00782069" w:rsidRPr="00DD4084" w:rsidRDefault="00782069" w:rsidP="00D2785A">
            <w:pPr>
              <w:pStyle w:val="a6"/>
              <w:numPr>
                <w:ilvl w:val="0"/>
                <w:numId w:val="392"/>
              </w:numPr>
              <w:autoSpaceDE w:val="0"/>
              <w:autoSpaceDN w:val="0"/>
              <w:adjustRightInd w:val="0"/>
              <w:spacing w:line="360" w:lineRule="auto"/>
              <w:ind w:left="0"/>
              <w:jc w:val="both"/>
              <w:rPr>
                <w:rFonts w:ascii="Times New Roman" w:hAnsi="Times New Roman" w:cs="Times New Roman"/>
                <w:color w:val="000000"/>
                <w:sz w:val="24"/>
                <w:szCs w:val="24"/>
              </w:rPr>
            </w:pPr>
            <w:r w:rsidRPr="00DD4084">
              <w:rPr>
                <w:rFonts w:ascii="Times New Roman" w:hAnsi="Times New Roman" w:cs="Times New Roman"/>
                <w:color w:val="000000"/>
                <w:sz w:val="24"/>
                <w:szCs w:val="24"/>
              </w:rPr>
              <w:t>Изготовление поделок</w:t>
            </w:r>
          </w:p>
          <w:p w:rsidR="00782069" w:rsidRPr="00DD4084" w:rsidRDefault="00782069" w:rsidP="00D2785A">
            <w:pPr>
              <w:pStyle w:val="a6"/>
              <w:numPr>
                <w:ilvl w:val="0"/>
                <w:numId w:val="392"/>
              </w:numPr>
              <w:autoSpaceDE w:val="0"/>
              <w:autoSpaceDN w:val="0"/>
              <w:adjustRightInd w:val="0"/>
              <w:spacing w:line="360" w:lineRule="auto"/>
              <w:ind w:left="0"/>
              <w:jc w:val="both"/>
              <w:rPr>
                <w:rFonts w:ascii="Times New Roman" w:hAnsi="Times New Roman" w:cs="Times New Roman"/>
                <w:color w:val="000000"/>
                <w:sz w:val="24"/>
                <w:szCs w:val="24"/>
              </w:rPr>
            </w:pPr>
            <w:r w:rsidRPr="00DD4084">
              <w:rPr>
                <w:rFonts w:ascii="Times New Roman" w:hAnsi="Times New Roman" w:cs="Times New Roman"/>
                <w:color w:val="000000"/>
                <w:sz w:val="24"/>
                <w:szCs w:val="24"/>
              </w:rPr>
              <w:t>Исследование</w:t>
            </w:r>
          </w:p>
          <w:p w:rsidR="00782069" w:rsidRPr="00DD4084" w:rsidRDefault="00782069" w:rsidP="00D2785A">
            <w:pPr>
              <w:pStyle w:val="a6"/>
              <w:numPr>
                <w:ilvl w:val="0"/>
                <w:numId w:val="392"/>
              </w:numPr>
              <w:autoSpaceDE w:val="0"/>
              <w:autoSpaceDN w:val="0"/>
              <w:adjustRightInd w:val="0"/>
              <w:spacing w:line="360" w:lineRule="auto"/>
              <w:ind w:left="0"/>
              <w:jc w:val="both"/>
              <w:rPr>
                <w:rFonts w:ascii="Times New Roman" w:hAnsi="Times New Roman" w:cs="Times New Roman"/>
                <w:color w:val="000000"/>
                <w:sz w:val="24"/>
                <w:szCs w:val="24"/>
              </w:rPr>
            </w:pPr>
            <w:r w:rsidRPr="00DD4084">
              <w:rPr>
                <w:rFonts w:ascii="Times New Roman" w:hAnsi="Times New Roman" w:cs="Times New Roman"/>
                <w:color w:val="000000"/>
                <w:sz w:val="24"/>
                <w:szCs w:val="24"/>
              </w:rPr>
              <w:t>Сюжетно – ролевые игры</w:t>
            </w:r>
          </w:p>
          <w:p w:rsidR="00782069" w:rsidRPr="00DD4084" w:rsidRDefault="00782069" w:rsidP="00D2785A">
            <w:pPr>
              <w:pStyle w:val="a6"/>
              <w:numPr>
                <w:ilvl w:val="0"/>
                <w:numId w:val="392"/>
              </w:numPr>
              <w:autoSpaceDE w:val="0"/>
              <w:autoSpaceDN w:val="0"/>
              <w:adjustRightInd w:val="0"/>
              <w:spacing w:line="360" w:lineRule="auto"/>
              <w:ind w:left="0"/>
              <w:jc w:val="both"/>
              <w:rPr>
                <w:rFonts w:ascii="Times New Roman" w:hAnsi="Times New Roman" w:cs="Times New Roman"/>
                <w:color w:val="000000"/>
                <w:sz w:val="24"/>
                <w:szCs w:val="24"/>
              </w:rPr>
            </w:pPr>
            <w:r w:rsidRPr="00DD4084">
              <w:rPr>
                <w:rFonts w:ascii="Times New Roman" w:hAnsi="Times New Roman" w:cs="Times New Roman"/>
                <w:color w:val="000000"/>
                <w:sz w:val="24"/>
                <w:szCs w:val="24"/>
              </w:rPr>
              <w:t>Просмотры фильмов</w:t>
            </w:r>
          </w:p>
          <w:p w:rsidR="00782069" w:rsidRPr="00DD4084" w:rsidRDefault="00782069" w:rsidP="00D2785A">
            <w:pPr>
              <w:pStyle w:val="a6"/>
              <w:numPr>
                <w:ilvl w:val="0"/>
                <w:numId w:val="392"/>
              </w:numPr>
              <w:autoSpaceDE w:val="0"/>
              <w:autoSpaceDN w:val="0"/>
              <w:adjustRightInd w:val="0"/>
              <w:spacing w:line="360" w:lineRule="auto"/>
              <w:ind w:left="0"/>
              <w:jc w:val="both"/>
              <w:rPr>
                <w:rFonts w:ascii="Times New Roman" w:hAnsi="Times New Roman" w:cs="Times New Roman"/>
                <w:color w:val="000000"/>
                <w:sz w:val="24"/>
                <w:szCs w:val="24"/>
              </w:rPr>
            </w:pPr>
            <w:r w:rsidRPr="00DD4084">
              <w:rPr>
                <w:rFonts w:ascii="Times New Roman" w:hAnsi="Times New Roman" w:cs="Times New Roman"/>
                <w:color w:val="000000"/>
                <w:sz w:val="24"/>
                <w:szCs w:val="24"/>
              </w:rPr>
              <w:t>Целевые прогулки</w:t>
            </w:r>
          </w:p>
          <w:p w:rsidR="00782069" w:rsidRPr="00DD4084" w:rsidRDefault="00782069" w:rsidP="00D2785A">
            <w:pPr>
              <w:pStyle w:val="a6"/>
              <w:numPr>
                <w:ilvl w:val="0"/>
                <w:numId w:val="392"/>
              </w:numPr>
              <w:autoSpaceDE w:val="0"/>
              <w:autoSpaceDN w:val="0"/>
              <w:adjustRightInd w:val="0"/>
              <w:spacing w:line="360" w:lineRule="auto"/>
              <w:ind w:left="0"/>
              <w:jc w:val="both"/>
              <w:rPr>
                <w:rFonts w:ascii="Times New Roman" w:hAnsi="Times New Roman" w:cs="Times New Roman"/>
                <w:color w:val="000000"/>
                <w:sz w:val="24"/>
                <w:szCs w:val="24"/>
              </w:rPr>
            </w:pPr>
            <w:r w:rsidRPr="00DD4084">
              <w:rPr>
                <w:rFonts w:ascii="Times New Roman" w:hAnsi="Times New Roman" w:cs="Times New Roman"/>
                <w:color w:val="000000"/>
                <w:sz w:val="24"/>
                <w:szCs w:val="24"/>
              </w:rPr>
              <w:t>Конструирование</w:t>
            </w:r>
          </w:p>
          <w:p w:rsidR="00782069" w:rsidRPr="00DD4084" w:rsidRDefault="00782069" w:rsidP="00D2785A">
            <w:pPr>
              <w:pStyle w:val="a6"/>
              <w:numPr>
                <w:ilvl w:val="0"/>
                <w:numId w:val="392"/>
              </w:numPr>
              <w:autoSpaceDE w:val="0"/>
              <w:autoSpaceDN w:val="0"/>
              <w:adjustRightInd w:val="0"/>
              <w:spacing w:line="360" w:lineRule="auto"/>
              <w:ind w:left="0"/>
              <w:jc w:val="both"/>
              <w:rPr>
                <w:rFonts w:ascii="Times New Roman" w:hAnsi="Times New Roman" w:cs="Times New Roman"/>
                <w:color w:val="000000"/>
                <w:sz w:val="24"/>
                <w:szCs w:val="24"/>
              </w:rPr>
            </w:pPr>
            <w:r w:rsidRPr="00DD4084">
              <w:rPr>
                <w:rFonts w:ascii="Times New Roman" w:hAnsi="Times New Roman" w:cs="Times New Roman"/>
                <w:color w:val="000000"/>
                <w:sz w:val="24"/>
                <w:szCs w:val="24"/>
              </w:rPr>
              <w:t>Моделирование</w:t>
            </w:r>
          </w:p>
          <w:p w:rsidR="00782069" w:rsidRPr="00DD4084" w:rsidRDefault="00782069" w:rsidP="001C3DC6">
            <w:pPr>
              <w:autoSpaceDE w:val="0"/>
              <w:autoSpaceDN w:val="0"/>
              <w:adjustRightInd w:val="0"/>
              <w:spacing w:line="360" w:lineRule="auto"/>
              <w:jc w:val="both"/>
              <w:rPr>
                <w:rFonts w:ascii="Times New Roman" w:hAnsi="Times New Roman" w:cs="Times New Roman"/>
                <w:color w:val="000000"/>
                <w:sz w:val="24"/>
                <w:szCs w:val="24"/>
              </w:rPr>
            </w:pPr>
          </w:p>
          <w:p w:rsidR="00782069" w:rsidRPr="00DD4084" w:rsidRDefault="00782069" w:rsidP="001C3DC6">
            <w:pPr>
              <w:autoSpaceDE w:val="0"/>
              <w:autoSpaceDN w:val="0"/>
              <w:adjustRightInd w:val="0"/>
              <w:spacing w:line="360" w:lineRule="auto"/>
              <w:jc w:val="both"/>
              <w:rPr>
                <w:rFonts w:ascii="Times New Roman" w:hAnsi="Times New Roman" w:cs="Times New Roman"/>
                <w:color w:val="000000"/>
                <w:sz w:val="24"/>
                <w:szCs w:val="24"/>
              </w:rPr>
            </w:pPr>
          </w:p>
          <w:p w:rsidR="00782069" w:rsidRPr="00DD4084" w:rsidRDefault="00782069" w:rsidP="001C3DC6">
            <w:pPr>
              <w:autoSpaceDE w:val="0"/>
              <w:autoSpaceDN w:val="0"/>
              <w:adjustRightInd w:val="0"/>
              <w:spacing w:line="360" w:lineRule="auto"/>
              <w:jc w:val="both"/>
              <w:rPr>
                <w:rFonts w:ascii="Times New Roman" w:hAnsi="Times New Roman" w:cs="Times New Roman"/>
                <w:color w:val="000000"/>
                <w:sz w:val="24"/>
                <w:szCs w:val="24"/>
              </w:rPr>
            </w:pPr>
          </w:p>
          <w:p w:rsidR="00782069" w:rsidRPr="00DD4084" w:rsidRDefault="00782069" w:rsidP="001C3DC6">
            <w:pPr>
              <w:autoSpaceDE w:val="0"/>
              <w:autoSpaceDN w:val="0"/>
              <w:adjustRightInd w:val="0"/>
              <w:spacing w:line="360" w:lineRule="auto"/>
              <w:jc w:val="both"/>
              <w:rPr>
                <w:rFonts w:ascii="Times New Roman" w:hAnsi="Times New Roman" w:cs="Times New Roman"/>
                <w:color w:val="000000"/>
                <w:sz w:val="24"/>
                <w:szCs w:val="24"/>
              </w:rPr>
            </w:pPr>
          </w:p>
          <w:p w:rsidR="00782069" w:rsidRPr="00DD4084" w:rsidRDefault="00782069" w:rsidP="001C3DC6">
            <w:pPr>
              <w:autoSpaceDE w:val="0"/>
              <w:autoSpaceDN w:val="0"/>
              <w:adjustRightInd w:val="0"/>
              <w:spacing w:line="360" w:lineRule="auto"/>
              <w:jc w:val="both"/>
              <w:rPr>
                <w:rFonts w:ascii="Times New Roman" w:hAnsi="Times New Roman" w:cs="Times New Roman"/>
                <w:color w:val="000000"/>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782069" w:rsidRPr="00DD4084" w:rsidRDefault="00782069" w:rsidP="00D2785A">
            <w:pPr>
              <w:pStyle w:val="a6"/>
              <w:numPr>
                <w:ilvl w:val="0"/>
                <w:numId w:val="393"/>
              </w:numPr>
              <w:autoSpaceDE w:val="0"/>
              <w:autoSpaceDN w:val="0"/>
              <w:adjustRightInd w:val="0"/>
              <w:spacing w:line="360" w:lineRule="auto"/>
              <w:ind w:left="0"/>
              <w:jc w:val="both"/>
              <w:rPr>
                <w:rFonts w:ascii="Times New Roman" w:hAnsi="Times New Roman" w:cs="Times New Roman"/>
                <w:bCs/>
                <w:sz w:val="24"/>
                <w:szCs w:val="24"/>
              </w:rPr>
            </w:pPr>
            <w:r w:rsidRPr="00DD4084">
              <w:rPr>
                <w:rFonts w:ascii="Times New Roman" w:hAnsi="Times New Roman" w:cs="Times New Roman"/>
                <w:bCs/>
                <w:sz w:val="24"/>
                <w:szCs w:val="24"/>
              </w:rPr>
              <w:t>Игры (дидактич</w:t>
            </w:r>
            <w:r w:rsidRPr="00DD4084">
              <w:rPr>
                <w:rFonts w:ascii="Times New Roman" w:hAnsi="Times New Roman" w:cs="Times New Roman"/>
                <w:bCs/>
                <w:sz w:val="24"/>
                <w:szCs w:val="24"/>
              </w:rPr>
              <w:t>е</w:t>
            </w:r>
            <w:r w:rsidRPr="00DD4084">
              <w:rPr>
                <w:rFonts w:ascii="Times New Roman" w:hAnsi="Times New Roman" w:cs="Times New Roman"/>
                <w:bCs/>
                <w:sz w:val="24"/>
                <w:szCs w:val="24"/>
              </w:rPr>
              <w:t>ские, развивающие, подвижные</w:t>
            </w:r>
            <w:r w:rsidR="001C3DC6" w:rsidRPr="00DD4084">
              <w:rPr>
                <w:rFonts w:ascii="Times New Roman" w:hAnsi="Times New Roman" w:cs="Times New Roman"/>
                <w:bCs/>
                <w:sz w:val="24"/>
                <w:szCs w:val="24"/>
              </w:rPr>
              <w:t>)</w:t>
            </w:r>
          </w:p>
          <w:p w:rsidR="00782069" w:rsidRPr="00DD4084" w:rsidRDefault="00782069" w:rsidP="00D2785A">
            <w:pPr>
              <w:pStyle w:val="a6"/>
              <w:numPr>
                <w:ilvl w:val="0"/>
                <w:numId w:val="393"/>
              </w:numPr>
              <w:autoSpaceDE w:val="0"/>
              <w:autoSpaceDN w:val="0"/>
              <w:adjustRightInd w:val="0"/>
              <w:spacing w:line="360" w:lineRule="auto"/>
              <w:ind w:left="0"/>
              <w:jc w:val="both"/>
              <w:rPr>
                <w:rFonts w:ascii="Times New Roman" w:hAnsi="Times New Roman" w:cs="Times New Roman"/>
                <w:bCs/>
                <w:sz w:val="24"/>
                <w:szCs w:val="24"/>
              </w:rPr>
            </w:pPr>
            <w:r w:rsidRPr="00DD4084">
              <w:rPr>
                <w:rFonts w:ascii="Times New Roman" w:hAnsi="Times New Roman" w:cs="Times New Roman"/>
                <w:bCs/>
                <w:sz w:val="24"/>
                <w:szCs w:val="24"/>
              </w:rPr>
              <w:t>Наблюдения</w:t>
            </w:r>
          </w:p>
          <w:p w:rsidR="00782069" w:rsidRPr="00DD4084" w:rsidRDefault="00782069" w:rsidP="00D2785A">
            <w:pPr>
              <w:pStyle w:val="a6"/>
              <w:numPr>
                <w:ilvl w:val="0"/>
                <w:numId w:val="393"/>
              </w:numPr>
              <w:autoSpaceDE w:val="0"/>
              <w:autoSpaceDN w:val="0"/>
              <w:adjustRightInd w:val="0"/>
              <w:spacing w:line="360" w:lineRule="auto"/>
              <w:ind w:left="0"/>
              <w:jc w:val="both"/>
              <w:rPr>
                <w:rFonts w:ascii="Times New Roman" w:hAnsi="Times New Roman" w:cs="Times New Roman"/>
                <w:bCs/>
                <w:sz w:val="24"/>
                <w:szCs w:val="24"/>
              </w:rPr>
            </w:pPr>
            <w:r w:rsidRPr="00DD4084">
              <w:rPr>
                <w:rFonts w:ascii="Times New Roman" w:hAnsi="Times New Roman" w:cs="Times New Roman"/>
                <w:bCs/>
                <w:sz w:val="24"/>
                <w:szCs w:val="24"/>
              </w:rPr>
              <w:t>Опыты и экспер</w:t>
            </w:r>
            <w:r w:rsidRPr="00DD4084">
              <w:rPr>
                <w:rFonts w:ascii="Times New Roman" w:hAnsi="Times New Roman" w:cs="Times New Roman"/>
                <w:bCs/>
                <w:sz w:val="24"/>
                <w:szCs w:val="24"/>
              </w:rPr>
              <w:t>и</w:t>
            </w:r>
            <w:r w:rsidRPr="00DD4084">
              <w:rPr>
                <w:rFonts w:ascii="Times New Roman" w:hAnsi="Times New Roman" w:cs="Times New Roman"/>
                <w:bCs/>
                <w:sz w:val="24"/>
                <w:szCs w:val="24"/>
              </w:rPr>
              <w:t>менты</w:t>
            </w:r>
          </w:p>
          <w:p w:rsidR="00782069" w:rsidRPr="00DD4084" w:rsidRDefault="00782069" w:rsidP="00D2785A">
            <w:pPr>
              <w:pStyle w:val="a6"/>
              <w:numPr>
                <w:ilvl w:val="0"/>
                <w:numId w:val="393"/>
              </w:numPr>
              <w:autoSpaceDE w:val="0"/>
              <w:autoSpaceDN w:val="0"/>
              <w:adjustRightInd w:val="0"/>
              <w:spacing w:line="360" w:lineRule="auto"/>
              <w:ind w:left="0"/>
              <w:jc w:val="both"/>
              <w:rPr>
                <w:rFonts w:ascii="Times New Roman" w:hAnsi="Times New Roman" w:cs="Times New Roman"/>
                <w:bCs/>
                <w:sz w:val="24"/>
                <w:szCs w:val="24"/>
              </w:rPr>
            </w:pPr>
            <w:r w:rsidRPr="00DD4084">
              <w:rPr>
                <w:rFonts w:ascii="Times New Roman" w:hAnsi="Times New Roman" w:cs="Times New Roman"/>
                <w:bCs/>
                <w:sz w:val="24"/>
                <w:szCs w:val="24"/>
              </w:rPr>
              <w:t>Интегрированная детская деятел</w:t>
            </w:r>
            <w:r w:rsidRPr="00DD4084">
              <w:rPr>
                <w:rFonts w:ascii="Times New Roman" w:hAnsi="Times New Roman" w:cs="Times New Roman"/>
                <w:bCs/>
                <w:sz w:val="24"/>
                <w:szCs w:val="24"/>
              </w:rPr>
              <w:t>ь</w:t>
            </w:r>
            <w:r w:rsidRPr="00DD4084">
              <w:rPr>
                <w:rFonts w:ascii="Times New Roman" w:hAnsi="Times New Roman" w:cs="Times New Roman"/>
                <w:bCs/>
                <w:sz w:val="24"/>
                <w:szCs w:val="24"/>
              </w:rPr>
              <w:t>ность</w:t>
            </w:r>
          </w:p>
          <w:p w:rsidR="00782069" w:rsidRPr="00DD4084" w:rsidRDefault="00782069" w:rsidP="00D2785A">
            <w:pPr>
              <w:pStyle w:val="a6"/>
              <w:numPr>
                <w:ilvl w:val="0"/>
                <w:numId w:val="393"/>
              </w:numPr>
              <w:autoSpaceDE w:val="0"/>
              <w:autoSpaceDN w:val="0"/>
              <w:adjustRightInd w:val="0"/>
              <w:spacing w:line="360" w:lineRule="auto"/>
              <w:ind w:left="0"/>
              <w:jc w:val="both"/>
              <w:rPr>
                <w:rFonts w:ascii="Times New Roman" w:hAnsi="Times New Roman" w:cs="Times New Roman"/>
                <w:bCs/>
                <w:sz w:val="24"/>
                <w:szCs w:val="24"/>
              </w:rPr>
            </w:pPr>
            <w:r w:rsidRPr="00DD4084">
              <w:rPr>
                <w:rFonts w:ascii="Times New Roman" w:hAnsi="Times New Roman" w:cs="Times New Roman"/>
                <w:bCs/>
                <w:sz w:val="24"/>
                <w:szCs w:val="24"/>
              </w:rPr>
              <w:t>Игры со строител</w:t>
            </w:r>
            <w:r w:rsidRPr="00DD4084">
              <w:rPr>
                <w:rFonts w:ascii="Times New Roman" w:hAnsi="Times New Roman" w:cs="Times New Roman"/>
                <w:bCs/>
                <w:sz w:val="24"/>
                <w:szCs w:val="24"/>
              </w:rPr>
              <w:t>ь</w:t>
            </w:r>
            <w:r w:rsidRPr="00DD4084">
              <w:rPr>
                <w:rFonts w:ascii="Times New Roman" w:hAnsi="Times New Roman" w:cs="Times New Roman"/>
                <w:bCs/>
                <w:sz w:val="24"/>
                <w:szCs w:val="24"/>
              </w:rPr>
              <w:t>ным материалом</w:t>
            </w:r>
          </w:p>
          <w:p w:rsidR="00782069" w:rsidRPr="00DD4084" w:rsidRDefault="00782069" w:rsidP="00D2785A">
            <w:pPr>
              <w:pStyle w:val="a6"/>
              <w:numPr>
                <w:ilvl w:val="0"/>
                <w:numId w:val="393"/>
              </w:numPr>
              <w:autoSpaceDE w:val="0"/>
              <w:autoSpaceDN w:val="0"/>
              <w:adjustRightInd w:val="0"/>
              <w:spacing w:line="360" w:lineRule="auto"/>
              <w:ind w:left="0"/>
              <w:jc w:val="both"/>
              <w:rPr>
                <w:rFonts w:ascii="Times New Roman" w:hAnsi="Times New Roman" w:cs="Times New Roman"/>
                <w:bCs/>
                <w:sz w:val="24"/>
                <w:szCs w:val="24"/>
              </w:rPr>
            </w:pPr>
            <w:r w:rsidRPr="00DD4084">
              <w:rPr>
                <w:rFonts w:ascii="Times New Roman" w:hAnsi="Times New Roman" w:cs="Times New Roman"/>
                <w:bCs/>
                <w:sz w:val="24"/>
                <w:szCs w:val="24"/>
              </w:rPr>
              <w:t>Конструирование</w:t>
            </w:r>
          </w:p>
          <w:p w:rsidR="00782069" w:rsidRPr="00DD4084" w:rsidRDefault="00782069" w:rsidP="00D2785A">
            <w:pPr>
              <w:pStyle w:val="a6"/>
              <w:numPr>
                <w:ilvl w:val="0"/>
                <w:numId w:val="393"/>
              </w:numPr>
              <w:autoSpaceDE w:val="0"/>
              <w:autoSpaceDN w:val="0"/>
              <w:adjustRightInd w:val="0"/>
              <w:spacing w:line="360" w:lineRule="auto"/>
              <w:ind w:left="0"/>
              <w:jc w:val="both"/>
              <w:rPr>
                <w:rFonts w:ascii="Times New Roman" w:hAnsi="Times New Roman" w:cs="Times New Roman"/>
                <w:bCs/>
                <w:sz w:val="24"/>
                <w:szCs w:val="24"/>
              </w:rPr>
            </w:pPr>
            <w:r w:rsidRPr="00DD4084">
              <w:rPr>
                <w:rFonts w:ascii="Times New Roman" w:hAnsi="Times New Roman" w:cs="Times New Roman"/>
                <w:bCs/>
                <w:sz w:val="24"/>
                <w:szCs w:val="24"/>
              </w:rPr>
              <w:t>Изобразительная деятельность</w:t>
            </w:r>
          </w:p>
          <w:p w:rsidR="00782069" w:rsidRPr="00DD4084" w:rsidRDefault="00782069" w:rsidP="00D2785A">
            <w:pPr>
              <w:pStyle w:val="a6"/>
              <w:numPr>
                <w:ilvl w:val="0"/>
                <w:numId w:val="393"/>
              </w:numPr>
              <w:autoSpaceDE w:val="0"/>
              <w:autoSpaceDN w:val="0"/>
              <w:adjustRightInd w:val="0"/>
              <w:spacing w:line="360" w:lineRule="auto"/>
              <w:ind w:left="0"/>
              <w:jc w:val="both"/>
              <w:rPr>
                <w:rFonts w:ascii="Times New Roman" w:hAnsi="Times New Roman" w:cs="Times New Roman"/>
                <w:bCs/>
                <w:sz w:val="24"/>
                <w:szCs w:val="24"/>
              </w:rPr>
            </w:pPr>
            <w:r w:rsidRPr="00DD4084">
              <w:rPr>
                <w:rFonts w:ascii="Times New Roman" w:hAnsi="Times New Roman" w:cs="Times New Roman"/>
                <w:bCs/>
                <w:sz w:val="24"/>
                <w:szCs w:val="24"/>
              </w:rPr>
              <w:t>Рассматривание иллюстраций</w:t>
            </w:r>
          </w:p>
          <w:p w:rsidR="00782069" w:rsidRPr="00DD4084" w:rsidRDefault="00782069" w:rsidP="00D2785A">
            <w:pPr>
              <w:pStyle w:val="a6"/>
              <w:numPr>
                <w:ilvl w:val="0"/>
                <w:numId w:val="393"/>
              </w:numPr>
              <w:autoSpaceDE w:val="0"/>
              <w:autoSpaceDN w:val="0"/>
              <w:adjustRightInd w:val="0"/>
              <w:spacing w:line="360" w:lineRule="auto"/>
              <w:ind w:left="0"/>
              <w:jc w:val="both"/>
              <w:rPr>
                <w:rFonts w:ascii="Times New Roman" w:hAnsi="Times New Roman" w:cs="Times New Roman"/>
                <w:bCs/>
                <w:sz w:val="24"/>
                <w:szCs w:val="24"/>
              </w:rPr>
            </w:pPr>
            <w:r w:rsidRPr="00DD4084">
              <w:rPr>
                <w:rFonts w:ascii="Times New Roman" w:hAnsi="Times New Roman" w:cs="Times New Roman"/>
                <w:bCs/>
                <w:sz w:val="24"/>
                <w:szCs w:val="24"/>
              </w:rPr>
              <w:t>Исследовательская деятельность</w:t>
            </w:r>
          </w:p>
          <w:p w:rsidR="00782069" w:rsidRPr="00DD4084" w:rsidRDefault="00782069" w:rsidP="00D2785A">
            <w:pPr>
              <w:pStyle w:val="a6"/>
              <w:numPr>
                <w:ilvl w:val="0"/>
                <w:numId w:val="393"/>
              </w:numPr>
              <w:autoSpaceDE w:val="0"/>
              <w:autoSpaceDN w:val="0"/>
              <w:adjustRightInd w:val="0"/>
              <w:spacing w:line="360" w:lineRule="auto"/>
              <w:ind w:left="0"/>
              <w:jc w:val="both"/>
              <w:rPr>
                <w:rFonts w:ascii="Times New Roman" w:hAnsi="Times New Roman" w:cs="Times New Roman"/>
                <w:bCs/>
                <w:sz w:val="24"/>
                <w:szCs w:val="24"/>
              </w:rPr>
            </w:pPr>
            <w:r w:rsidRPr="00DD4084">
              <w:rPr>
                <w:rFonts w:ascii="Times New Roman" w:hAnsi="Times New Roman" w:cs="Times New Roman"/>
                <w:bCs/>
                <w:sz w:val="24"/>
                <w:szCs w:val="24"/>
              </w:rPr>
              <w:t>Сюжетно - ролевые игры</w:t>
            </w:r>
          </w:p>
          <w:p w:rsidR="00782069" w:rsidRPr="00DD4084" w:rsidRDefault="00782069" w:rsidP="00D2785A">
            <w:pPr>
              <w:pStyle w:val="a6"/>
              <w:numPr>
                <w:ilvl w:val="0"/>
                <w:numId w:val="393"/>
              </w:numPr>
              <w:autoSpaceDE w:val="0"/>
              <w:autoSpaceDN w:val="0"/>
              <w:adjustRightInd w:val="0"/>
              <w:spacing w:line="360" w:lineRule="auto"/>
              <w:ind w:left="0"/>
              <w:jc w:val="both"/>
              <w:rPr>
                <w:rFonts w:ascii="Times New Roman" w:hAnsi="Times New Roman" w:cs="Times New Roman"/>
                <w:bCs/>
                <w:sz w:val="24"/>
                <w:szCs w:val="24"/>
              </w:rPr>
            </w:pPr>
            <w:r w:rsidRPr="00DD4084">
              <w:rPr>
                <w:rFonts w:ascii="Times New Roman" w:hAnsi="Times New Roman" w:cs="Times New Roman"/>
                <w:bCs/>
                <w:sz w:val="24"/>
                <w:szCs w:val="24"/>
              </w:rPr>
              <w:t>Обучающие ситу</w:t>
            </w:r>
            <w:r w:rsidRPr="00DD4084">
              <w:rPr>
                <w:rFonts w:ascii="Times New Roman" w:hAnsi="Times New Roman" w:cs="Times New Roman"/>
                <w:bCs/>
                <w:sz w:val="24"/>
                <w:szCs w:val="24"/>
              </w:rPr>
              <w:t>а</w:t>
            </w:r>
            <w:r w:rsidRPr="00DD4084">
              <w:rPr>
                <w:rFonts w:ascii="Times New Roman" w:hAnsi="Times New Roman" w:cs="Times New Roman"/>
                <w:bCs/>
                <w:sz w:val="24"/>
                <w:szCs w:val="24"/>
              </w:rPr>
              <w:t>ции</w:t>
            </w:r>
          </w:p>
          <w:p w:rsidR="00782069" w:rsidRPr="00DD4084" w:rsidRDefault="00782069" w:rsidP="00D2785A">
            <w:pPr>
              <w:pStyle w:val="a6"/>
              <w:numPr>
                <w:ilvl w:val="0"/>
                <w:numId w:val="393"/>
              </w:numPr>
              <w:autoSpaceDE w:val="0"/>
              <w:autoSpaceDN w:val="0"/>
              <w:adjustRightInd w:val="0"/>
              <w:spacing w:line="360" w:lineRule="auto"/>
              <w:ind w:left="0"/>
              <w:jc w:val="both"/>
              <w:rPr>
                <w:rFonts w:ascii="Times New Roman" w:hAnsi="Times New Roman" w:cs="Times New Roman"/>
                <w:bCs/>
                <w:sz w:val="24"/>
                <w:szCs w:val="24"/>
              </w:rPr>
            </w:pPr>
            <w:r w:rsidRPr="00DD4084">
              <w:rPr>
                <w:rFonts w:ascii="Times New Roman" w:hAnsi="Times New Roman" w:cs="Times New Roman"/>
                <w:bCs/>
                <w:sz w:val="24"/>
                <w:szCs w:val="24"/>
              </w:rPr>
              <w:t>Игры с правилами</w:t>
            </w:r>
          </w:p>
          <w:p w:rsidR="00782069" w:rsidRPr="00DD4084" w:rsidRDefault="00782069" w:rsidP="00D2785A">
            <w:pPr>
              <w:pStyle w:val="a6"/>
              <w:numPr>
                <w:ilvl w:val="0"/>
                <w:numId w:val="393"/>
              </w:numPr>
              <w:autoSpaceDE w:val="0"/>
              <w:autoSpaceDN w:val="0"/>
              <w:adjustRightInd w:val="0"/>
              <w:spacing w:line="360" w:lineRule="auto"/>
              <w:ind w:left="0"/>
              <w:jc w:val="both"/>
              <w:rPr>
                <w:rFonts w:ascii="Times New Roman" w:hAnsi="Times New Roman" w:cs="Times New Roman"/>
                <w:bCs/>
                <w:sz w:val="24"/>
                <w:szCs w:val="24"/>
              </w:rPr>
            </w:pPr>
            <w:r w:rsidRPr="00DD4084">
              <w:rPr>
                <w:rFonts w:ascii="Times New Roman" w:hAnsi="Times New Roman" w:cs="Times New Roman"/>
                <w:bCs/>
                <w:sz w:val="24"/>
                <w:szCs w:val="24"/>
              </w:rPr>
              <w:t>Моделирование</w:t>
            </w:r>
          </w:p>
          <w:p w:rsidR="00782069" w:rsidRPr="00DD4084" w:rsidRDefault="00782069" w:rsidP="00D2785A">
            <w:pPr>
              <w:pStyle w:val="a6"/>
              <w:numPr>
                <w:ilvl w:val="0"/>
                <w:numId w:val="393"/>
              </w:numPr>
              <w:autoSpaceDE w:val="0"/>
              <w:autoSpaceDN w:val="0"/>
              <w:adjustRightInd w:val="0"/>
              <w:spacing w:line="360" w:lineRule="auto"/>
              <w:ind w:left="0"/>
              <w:jc w:val="both"/>
              <w:rPr>
                <w:rFonts w:ascii="Times New Roman" w:hAnsi="Times New Roman" w:cs="Times New Roman"/>
                <w:bCs/>
                <w:sz w:val="24"/>
                <w:szCs w:val="24"/>
              </w:rPr>
            </w:pPr>
            <w:r w:rsidRPr="00DD4084">
              <w:rPr>
                <w:rFonts w:ascii="Times New Roman" w:hAnsi="Times New Roman" w:cs="Times New Roman"/>
                <w:bCs/>
                <w:sz w:val="24"/>
                <w:szCs w:val="24"/>
              </w:rPr>
              <w:t>Практическая деятельность</w:t>
            </w:r>
          </w:p>
          <w:p w:rsidR="00782069" w:rsidRPr="00DD4084" w:rsidRDefault="00782069" w:rsidP="001C3DC6">
            <w:pPr>
              <w:autoSpaceDE w:val="0"/>
              <w:autoSpaceDN w:val="0"/>
              <w:adjustRightInd w:val="0"/>
              <w:spacing w:line="360" w:lineRule="auto"/>
              <w:jc w:val="both"/>
              <w:rPr>
                <w:rFonts w:ascii="Times New Roman" w:hAnsi="Times New Roman" w:cs="Times New Roman"/>
                <w:b/>
                <w:bCs/>
                <w:sz w:val="24"/>
                <w:szCs w:val="24"/>
                <w:lang w:eastAsia="en-US"/>
              </w:rPr>
            </w:pPr>
          </w:p>
        </w:tc>
        <w:tc>
          <w:tcPr>
            <w:tcW w:w="2127" w:type="dxa"/>
            <w:tcBorders>
              <w:top w:val="single" w:sz="4" w:space="0" w:color="auto"/>
              <w:left w:val="single" w:sz="4" w:space="0" w:color="auto"/>
              <w:bottom w:val="single" w:sz="4" w:space="0" w:color="auto"/>
              <w:right w:val="single" w:sz="4" w:space="0" w:color="auto"/>
            </w:tcBorders>
            <w:hideMark/>
          </w:tcPr>
          <w:p w:rsidR="00782069" w:rsidRPr="00DD4084" w:rsidRDefault="00782069" w:rsidP="00D2785A">
            <w:pPr>
              <w:pStyle w:val="a6"/>
              <w:numPr>
                <w:ilvl w:val="0"/>
                <w:numId w:val="394"/>
              </w:numPr>
              <w:autoSpaceDE w:val="0"/>
              <w:autoSpaceDN w:val="0"/>
              <w:adjustRightInd w:val="0"/>
              <w:spacing w:line="360" w:lineRule="auto"/>
              <w:ind w:left="0"/>
              <w:jc w:val="both"/>
              <w:rPr>
                <w:rFonts w:ascii="Times New Roman" w:hAnsi="Times New Roman" w:cs="Times New Roman"/>
                <w:bCs/>
                <w:sz w:val="24"/>
                <w:szCs w:val="24"/>
              </w:rPr>
            </w:pPr>
            <w:r w:rsidRPr="00DD4084">
              <w:rPr>
                <w:rFonts w:ascii="Times New Roman" w:hAnsi="Times New Roman" w:cs="Times New Roman"/>
                <w:bCs/>
                <w:sz w:val="24"/>
                <w:szCs w:val="24"/>
              </w:rPr>
              <w:t>Беседа</w:t>
            </w:r>
          </w:p>
          <w:p w:rsidR="00782069" w:rsidRPr="00DD4084" w:rsidRDefault="00782069" w:rsidP="00D2785A">
            <w:pPr>
              <w:pStyle w:val="a6"/>
              <w:numPr>
                <w:ilvl w:val="0"/>
                <w:numId w:val="394"/>
              </w:numPr>
              <w:autoSpaceDE w:val="0"/>
              <w:autoSpaceDN w:val="0"/>
              <w:adjustRightInd w:val="0"/>
              <w:spacing w:line="360" w:lineRule="auto"/>
              <w:ind w:left="0"/>
              <w:jc w:val="both"/>
              <w:rPr>
                <w:rFonts w:ascii="Times New Roman" w:hAnsi="Times New Roman" w:cs="Times New Roman"/>
                <w:bCs/>
                <w:sz w:val="24"/>
                <w:szCs w:val="24"/>
              </w:rPr>
            </w:pPr>
            <w:r w:rsidRPr="00DD4084">
              <w:rPr>
                <w:rFonts w:ascii="Times New Roman" w:hAnsi="Times New Roman" w:cs="Times New Roman"/>
                <w:bCs/>
                <w:sz w:val="24"/>
                <w:szCs w:val="24"/>
              </w:rPr>
              <w:t>Чтение</w:t>
            </w:r>
          </w:p>
          <w:p w:rsidR="00782069" w:rsidRPr="00DD4084" w:rsidRDefault="00782069" w:rsidP="00D2785A">
            <w:pPr>
              <w:pStyle w:val="a6"/>
              <w:numPr>
                <w:ilvl w:val="0"/>
                <w:numId w:val="394"/>
              </w:numPr>
              <w:autoSpaceDE w:val="0"/>
              <w:autoSpaceDN w:val="0"/>
              <w:adjustRightInd w:val="0"/>
              <w:spacing w:line="360" w:lineRule="auto"/>
              <w:ind w:left="0"/>
              <w:jc w:val="both"/>
              <w:rPr>
                <w:rFonts w:ascii="Times New Roman" w:hAnsi="Times New Roman" w:cs="Times New Roman"/>
                <w:bCs/>
                <w:sz w:val="24"/>
                <w:szCs w:val="24"/>
              </w:rPr>
            </w:pPr>
            <w:r w:rsidRPr="00DD4084">
              <w:rPr>
                <w:rFonts w:ascii="Times New Roman" w:hAnsi="Times New Roman" w:cs="Times New Roman"/>
                <w:bCs/>
                <w:sz w:val="24"/>
                <w:szCs w:val="24"/>
              </w:rPr>
              <w:t>Консультации</w:t>
            </w:r>
          </w:p>
          <w:p w:rsidR="00782069" w:rsidRPr="00DD4084" w:rsidRDefault="00782069" w:rsidP="00D2785A">
            <w:pPr>
              <w:pStyle w:val="a6"/>
              <w:numPr>
                <w:ilvl w:val="0"/>
                <w:numId w:val="394"/>
              </w:numPr>
              <w:autoSpaceDE w:val="0"/>
              <w:autoSpaceDN w:val="0"/>
              <w:adjustRightInd w:val="0"/>
              <w:spacing w:line="360" w:lineRule="auto"/>
              <w:ind w:left="0"/>
              <w:jc w:val="both"/>
              <w:rPr>
                <w:rFonts w:ascii="Times New Roman" w:hAnsi="Times New Roman" w:cs="Times New Roman"/>
                <w:bCs/>
                <w:sz w:val="24"/>
                <w:szCs w:val="24"/>
              </w:rPr>
            </w:pPr>
            <w:r w:rsidRPr="00DD4084">
              <w:rPr>
                <w:rFonts w:ascii="Times New Roman" w:hAnsi="Times New Roman" w:cs="Times New Roman"/>
                <w:bCs/>
                <w:sz w:val="24"/>
                <w:szCs w:val="24"/>
              </w:rPr>
              <w:t>Информационные листы</w:t>
            </w:r>
          </w:p>
          <w:p w:rsidR="00782069" w:rsidRPr="00DD4084" w:rsidRDefault="00782069" w:rsidP="00D2785A">
            <w:pPr>
              <w:pStyle w:val="a6"/>
              <w:numPr>
                <w:ilvl w:val="0"/>
                <w:numId w:val="394"/>
              </w:numPr>
              <w:autoSpaceDE w:val="0"/>
              <w:autoSpaceDN w:val="0"/>
              <w:adjustRightInd w:val="0"/>
              <w:spacing w:line="360" w:lineRule="auto"/>
              <w:ind w:left="0"/>
              <w:jc w:val="both"/>
              <w:rPr>
                <w:rFonts w:ascii="Times New Roman" w:hAnsi="Times New Roman" w:cs="Times New Roman"/>
                <w:bCs/>
                <w:sz w:val="24"/>
                <w:szCs w:val="24"/>
              </w:rPr>
            </w:pPr>
            <w:r w:rsidRPr="00DD4084">
              <w:rPr>
                <w:rFonts w:ascii="Times New Roman" w:hAnsi="Times New Roman" w:cs="Times New Roman"/>
                <w:bCs/>
                <w:sz w:val="24"/>
                <w:szCs w:val="24"/>
              </w:rPr>
              <w:t>Семинары</w:t>
            </w:r>
          </w:p>
          <w:p w:rsidR="00782069" w:rsidRPr="00DD4084" w:rsidRDefault="00782069" w:rsidP="00D2785A">
            <w:pPr>
              <w:pStyle w:val="a6"/>
              <w:numPr>
                <w:ilvl w:val="0"/>
                <w:numId w:val="394"/>
              </w:numPr>
              <w:autoSpaceDE w:val="0"/>
              <w:autoSpaceDN w:val="0"/>
              <w:adjustRightInd w:val="0"/>
              <w:spacing w:line="360" w:lineRule="auto"/>
              <w:ind w:left="0"/>
              <w:jc w:val="both"/>
              <w:rPr>
                <w:rFonts w:ascii="Times New Roman" w:hAnsi="Times New Roman" w:cs="Times New Roman"/>
                <w:bCs/>
                <w:sz w:val="24"/>
                <w:szCs w:val="24"/>
              </w:rPr>
            </w:pPr>
            <w:r w:rsidRPr="00DD4084">
              <w:rPr>
                <w:rFonts w:ascii="Times New Roman" w:hAnsi="Times New Roman" w:cs="Times New Roman"/>
                <w:bCs/>
                <w:sz w:val="24"/>
                <w:szCs w:val="24"/>
              </w:rPr>
              <w:t>Прогулки</w:t>
            </w:r>
          </w:p>
          <w:p w:rsidR="00782069" w:rsidRPr="00DD4084" w:rsidRDefault="00782069" w:rsidP="00D2785A">
            <w:pPr>
              <w:pStyle w:val="a6"/>
              <w:numPr>
                <w:ilvl w:val="0"/>
                <w:numId w:val="394"/>
              </w:numPr>
              <w:autoSpaceDE w:val="0"/>
              <w:autoSpaceDN w:val="0"/>
              <w:adjustRightInd w:val="0"/>
              <w:spacing w:line="360" w:lineRule="auto"/>
              <w:ind w:left="0"/>
              <w:jc w:val="both"/>
              <w:rPr>
                <w:rFonts w:ascii="Times New Roman" w:hAnsi="Times New Roman" w:cs="Times New Roman"/>
                <w:bCs/>
                <w:sz w:val="24"/>
                <w:szCs w:val="24"/>
              </w:rPr>
            </w:pPr>
            <w:r w:rsidRPr="00DD4084">
              <w:rPr>
                <w:rFonts w:ascii="Times New Roman" w:hAnsi="Times New Roman" w:cs="Times New Roman"/>
                <w:bCs/>
                <w:sz w:val="24"/>
                <w:szCs w:val="24"/>
              </w:rPr>
              <w:t>Домашние эксп</w:t>
            </w:r>
            <w:r w:rsidRPr="00DD4084">
              <w:rPr>
                <w:rFonts w:ascii="Times New Roman" w:hAnsi="Times New Roman" w:cs="Times New Roman"/>
                <w:bCs/>
                <w:sz w:val="24"/>
                <w:szCs w:val="24"/>
              </w:rPr>
              <w:t>е</w:t>
            </w:r>
            <w:r w:rsidRPr="00DD4084">
              <w:rPr>
                <w:rFonts w:ascii="Times New Roman" w:hAnsi="Times New Roman" w:cs="Times New Roman"/>
                <w:bCs/>
                <w:sz w:val="24"/>
                <w:szCs w:val="24"/>
              </w:rPr>
              <w:t>рименты</w:t>
            </w:r>
          </w:p>
          <w:p w:rsidR="00782069" w:rsidRPr="00DD4084" w:rsidRDefault="00782069" w:rsidP="00D2785A">
            <w:pPr>
              <w:pStyle w:val="a6"/>
              <w:numPr>
                <w:ilvl w:val="0"/>
                <w:numId w:val="394"/>
              </w:numPr>
              <w:autoSpaceDE w:val="0"/>
              <w:autoSpaceDN w:val="0"/>
              <w:adjustRightInd w:val="0"/>
              <w:spacing w:line="360" w:lineRule="auto"/>
              <w:ind w:left="0"/>
              <w:jc w:val="both"/>
              <w:rPr>
                <w:rFonts w:ascii="Times New Roman" w:hAnsi="Times New Roman" w:cs="Times New Roman"/>
                <w:bCs/>
                <w:sz w:val="24"/>
                <w:szCs w:val="24"/>
              </w:rPr>
            </w:pPr>
            <w:r w:rsidRPr="00DD4084">
              <w:rPr>
                <w:rFonts w:ascii="Times New Roman" w:hAnsi="Times New Roman" w:cs="Times New Roman"/>
                <w:bCs/>
                <w:sz w:val="24"/>
                <w:szCs w:val="24"/>
              </w:rPr>
              <w:t>Выставки</w:t>
            </w:r>
          </w:p>
          <w:p w:rsidR="00782069" w:rsidRPr="00DD4084" w:rsidRDefault="00782069" w:rsidP="00D2785A">
            <w:pPr>
              <w:pStyle w:val="a6"/>
              <w:numPr>
                <w:ilvl w:val="0"/>
                <w:numId w:val="394"/>
              </w:numPr>
              <w:autoSpaceDE w:val="0"/>
              <w:autoSpaceDN w:val="0"/>
              <w:adjustRightInd w:val="0"/>
              <w:spacing w:line="360" w:lineRule="auto"/>
              <w:ind w:left="0"/>
              <w:jc w:val="both"/>
              <w:rPr>
                <w:rFonts w:ascii="Times New Roman" w:hAnsi="Times New Roman" w:cs="Times New Roman"/>
                <w:bCs/>
                <w:sz w:val="24"/>
                <w:szCs w:val="24"/>
              </w:rPr>
            </w:pPr>
            <w:r w:rsidRPr="00DD4084">
              <w:rPr>
                <w:rFonts w:ascii="Times New Roman" w:hAnsi="Times New Roman" w:cs="Times New Roman"/>
                <w:bCs/>
                <w:sz w:val="24"/>
                <w:szCs w:val="24"/>
              </w:rPr>
              <w:t>Экскурсии</w:t>
            </w:r>
          </w:p>
          <w:p w:rsidR="00782069" w:rsidRPr="00DD4084" w:rsidRDefault="00782069" w:rsidP="00D2785A">
            <w:pPr>
              <w:pStyle w:val="a6"/>
              <w:numPr>
                <w:ilvl w:val="0"/>
                <w:numId w:val="394"/>
              </w:numPr>
              <w:autoSpaceDE w:val="0"/>
              <w:autoSpaceDN w:val="0"/>
              <w:adjustRightInd w:val="0"/>
              <w:spacing w:line="360" w:lineRule="auto"/>
              <w:ind w:left="0"/>
              <w:jc w:val="both"/>
              <w:rPr>
                <w:rFonts w:ascii="Times New Roman" w:hAnsi="Times New Roman" w:cs="Times New Roman"/>
                <w:bCs/>
                <w:sz w:val="24"/>
                <w:szCs w:val="24"/>
              </w:rPr>
            </w:pPr>
            <w:r w:rsidRPr="00DD4084">
              <w:rPr>
                <w:rFonts w:ascii="Times New Roman" w:hAnsi="Times New Roman" w:cs="Times New Roman"/>
                <w:bCs/>
                <w:sz w:val="24"/>
                <w:szCs w:val="24"/>
              </w:rPr>
              <w:t>Уход за живо</w:t>
            </w:r>
            <w:r w:rsidRPr="00DD4084">
              <w:rPr>
                <w:rFonts w:ascii="Times New Roman" w:hAnsi="Times New Roman" w:cs="Times New Roman"/>
                <w:bCs/>
                <w:sz w:val="24"/>
                <w:szCs w:val="24"/>
              </w:rPr>
              <w:t>т</w:t>
            </w:r>
            <w:r w:rsidRPr="00DD4084">
              <w:rPr>
                <w:rFonts w:ascii="Times New Roman" w:hAnsi="Times New Roman" w:cs="Times New Roman"/>
                <w:bCs/>
                <w:sz w:val="24"/>
                <w:szCs w:val="24"/>
              </w:rPr>
              <w:t>ными и растени</w:t>
            </w:r>
            <w:r w:rsidRPr="00DD4084">
              <w:rPr>
                <w:rFonts w:ascii="Times New Roman" w:hAnsi="Times New Roman" w:cs="Times New Roman"/>
                <w:bCs/>
                <w:sz w:val="24"/>
                <w:szCs w:val="24"/>
              </w:rPr>
              <w:t>я</w:t>
            </w:r>
            <w:r w:rsidRPr="00DD4084">
              <w:rPr>
                <w:rFonts w:ascii="Times New Roman" w:hAnsi="Times New Roman" w:cs="Times New Roman"/>
                <w:bCs/>
                <w:sz w:val="24"/>
                <w:szCs w:val="24"/>
              </w:rPr>
              <w:t>ми</w:t>
            </w:r>
          </w:p>
          <w:p w:rsidR="00782069" w:rsidRPr="00DD4084" w:rsidRDefault="00782069" w:rsidP="00D2785A">
            <w:pPr>
              <w:pStyle w:val="a6"/>
              <w:numPr>
                <w:ilvl w:val="0"/>
                <w:numId w:val="394"/>
              </w:numPr>
              <w:autoSpaceDE w:val="0"/>
              <w:autoSpaceDN w:val="0"/>
              <w:adjustRightInd w:val="0"/>
              <w:spacing w:line="360" w:lineRule="auto"/>
              <w:ind w:left="0"/>
              <w:jc w:val="both"/>
              <w:rPr>
                <w:rFonts w:ascii="Times New Roman" w:hAnsi="Times New Roman" w:cs="Times New Roman"/>
                <w:bCs/>
                <w:sz w:val="24"/>
                <w:szCs w:val="24"/>
              </w:rPr>
            </w:pPr>
            <w:r w:rsidRPr="00DD4084">
              <w:rPr>
                <w:rFonts w:ascii="Times New Roman" w:hAnsi="Times New Roman" w:cs="Times New Roman"/>
                <w:bCs/>
                <w:sz w:val="24"/>
                <w:szCs w:val="24"/>
              </w:rPr>
              <w:t>Совместное конструктивное творчество</w:t>
            </w:r>
          </w:p>
          <w:p w:rsidR="00782069" w:rsidRPr="00DD4084" w:rsidRDefault="00782069" w:rsidP="00D2785A">
            <w:pPr>
              <w:pStyle w:val="a6"/>
              <w:numPr>
                <w:ilvl w:val="0"/>
                <w:numId w:val="394"/>
              </w:numPr>
              <w:autoSpaceDE w:val="0"/>
              <w:autoSpaceDN w:val="0"/>
              <w:adjustRightInd w:val="0"/>
              <w:spacing w:line="360" w:lineRule="auto"/>
              <w:ind w:left="0"/>
              <w:jc w:val="both"/>
              <w:rPr>
                <w:rFonts w:ascii="Times New Roman" w:hAnsi="Times New Roman" w:cs="Times New Roman"/>
                <w:bCs/>
                <w:sz w:val="24"/>
                <w:szCs w:val="24"/>
              </w:rPr>
            </w:pPr>
            <w:r w:rsidRPr="00DD4084">
              <w:rPr>
                <w:rFonts w:ascii="Times New Roman" w:hAnsi="Times New Roman" w:cs="Times New Roman"/>
                <w:bCs/>
                <w:sz w:val="24"/>
                <w:szCs w:val="24"/>
              </w:rPr>
              <w:t>Разъяснение схем</w:t>
            </w:r>
          </w:p>
          <w:p w:rsidR="00782069" w:rsidRPr="00DD4084" w:rsidRDefault="00782069" w:rsidP="00D2785A">
            <w:pPr>
              <w:pStyle w:val="a6"/>
              <w:numPr>
                <w:ilvl w:val="0"/>
                <w:numId w:val="394"/>
              </w:numPr>
              <w:autoSpaceDE w:val="0"/>
              <w:autoSpaceDN w:val="0"/>
              <w:adjustRightInd w:val="0"/>
              <w:spacing w:line="360" w:lineRule="auto"/>
              <w:ind w:left="0"/>
              <w:jc w:val="both"/>
              <w:rPr>
                <w:rFonts w:ascii="Times New Roman" w:hAnsi="Times New Roman" w:cs="Times New Roman"/>
                <w:bCs/>
                <w:sz w:val="24"/>
                <w:szCs w:val="24"/>
              </w:rPr>
            </w:pPr>
            <w:r w:rsidRPr="00DD4084">
              <w:rPr>
                <w:rFonts w:ascii="Times New Roman" w:hAnsi="Times New Roman" w:cs="Times New Roman"/>
                <w:bCs/>
                <w:sz w:val="24"/>
                <w:szCs w:val="24"/>
              </w:rPr>
              <w:t>Совместные постройки и изг</w:t>
            </w:r>
            <w:r w:rsidRPr="00DD4084">
              <w:rPr>
                <w:rFonts w:ascii="Times New Roman" w:hAnsi="Times New Roman" w:cs="Times New Roman"/>
                <w:bCs/>
                <w:sz w:val="24"/>
                <w:szCs w:val="24"/>
              </w:rPr>
              <w:t>о</w:t>
            </w:r>
            <w:r w:rsidRPr="00DD4084">
              <w:rPr>
                <w:rFonts w:ascii="Times New Roman" w:hAnsi="Times New Roman" w:cs="Times New Roman"/>
                <w:bCs/>
                <w:sz w:val="24"/>
                <w:szCs w:val="24"/>
              </w:rPr>
              <w:t>товление поделок</w:t>
            </w:r>
          </w:p>
          <w:p w:rsidR="00782069" w:rsidRPr="00DD4084" w:rsidRDefault="00782069" w:rsidP="00D2785A">
            <w:pPr>
              <w:pStyle w:val="a6"/>
              <w:numPr>
                <w:ilvl w:val="0"/>
                <w:numId w:val="394"/>
              </w:numPr>
              <w:autoSpaceDE w:val="0"/>
              <w:autoSpaceDN w:val="0"/>
              <w:adjustRightInd w:val="0"/>
              <w:spacing w:line="360" w:lineRule="auto"/>
              <w:ind w:left="0"/>
              <w:jc w:val="both"/>
              <w:rPr>
                <w:rFonts w:ascii="Times New Roman" w:hAnsi="Times New Roman" w:cs="Times New Roman"/>
                <w:bCs/>
                <w:sz w:val="24"/>
                <w:szCs w:val="24"/>
              </w:rPr>
            </w:pPr>
            <w:r w:rsidRPr="00DD4084">
              <w:rPr>
                <w:rFonts w:ascii="Times New Roman" w:hAnsi="Times New Roman" w:cs="Times New Roman"/>
                <w:bCs/>
                <w:sz w:val="24"/>
                <w:szCs w:val="24"/>
              </w:rPr>
              <w:t>Ситуативное обучение</w:t>
            </w:r>
          </w:p>
          <w:p w:rsidR="00782069" w:rsidRPr="00DD4084" w:rsidRDefault="00782069" w:rsidP="00D2785A">
            <w:pPr>
              <w:pStyle w:val="a6"/>
              <w:numPr>
                <w:ilvl w:val="0"/>
                <w:numId w:val="394"/>
              </w:numPr>
              <w:autoSpaceDE w:val="0"/>
              <w:autoSpaceDN w:val="0"/>
              <w:adjustRightInd w:val="0"/>
              <w:spacing w:line="360" w:lineRule="auto"/>
              <w:ind w:left="0"/>
              <w:jc w:val="both"/>
              <w:rPr>
                <w:rFonts w:ascii="Times New Roman" w:hAnsi="Times New Roman" w:cs="Times New Roman"/>
                <w:bCs/>
                <w:sz w:val="24"/>
                <w:szCs w:val="24"/>
              </w:rPr>
            </w:pPr>
            <w:r w:rsidRPr="00DD4084">
              <w:rPr>
                <w:rFonts w:ascii="Times New Roman" w:hAnsi="Times New Roman" w:cs="Times New Roman"/>
                <w:bCs/>
                <w:sz w:val="24"/>
                <w:szCs w:val="24"/>
              </w:rPr>
              <w:t>Коллекционир</w:t>
            </w:r>
            <w:r w:rsidRPr="00DD4084">
              <w:rPr>
                <w:rFonts w:ascii="Times New Roman" w:hAnsi="Times New Roman" w:cs="Times New Roman"/>
                <w:bCs/>
                <w:sz w:val="24"/>
                <w:szCs w:val="24"/>
              </w:rPr>
              <w:t>о</w:t>
            </w:r>
            <w:r w:rsidRPr="00DD4084">
              <w:rPr>
                <w:rFonts w:ascii="Times New Roman" w:hAnsi="Times New Roman" w:cs="Times New Roman"/>
                <w:bCs/>
                <w:sz w:val="24"/>
                <w:szCs w:val="24"/>
              </w:rPr>
              <w:t>вание</w:t>
            </w:r>
          </w:p>
          <w:p w:rsidR="00782069" w:rsidRPr="00DD4084" w:rsidRDefault="00782069" w:rsidP="00D2785A">
            <w:pPr>
              <w:pStyle w:val="a6"/>
              <w:numPr>
                <w:ilvl w:val="0"/>
                <w:numId w:val="394"/>
              </w:numPr>
              <w:autoSpaceDE w:val="0"/>
              <w:autoSpaceDN w:val="0"/>
              <w:adjustRightInd w:val="0"/>
              <w:spacing w:line="360" w:lineRule="auto"/>
              <w:ind w:left="0"/>
              <w:jc w:val="both"/>
              <w:rPr>
                <w:rFonts w:ascii="Times New Roman" w:hAnsi="Times New Roman" w:cs="Times New Roman"/>
                <w:bCs/>
                <w:sz w:val="24"/>
                <w:szCs w:val="24"/>
              </w:rPr>
            </w:pPr>
            <w:r w:rsidRPr="00DD4084">
              <w:rPr>
                <w:rFonts w:ascii="Times New Roman" w:hAnsi="Times New Roman" w:cs="Times New Roman"/>
                <w:bCs/>
                <w:sz w:val="24"/>
                <w:szCs w:val="24"/>
              </w:rPr>
              <w:t>Досуги</w:t>
            </w:r>
          </w:p>
          <w:p w:rsidR="00782069" w:rsidRPr="00DD4084" w:rsidRDefault="00782069" w:rsidP="00D2785A">
            <w:pPr>
              <w:pStyle w:val="a6"/>
              <w:numPr>
                <w:ilvl w:val="0"/>
                <w:numId w:val="394"/>
              </w:numPr>
              <w:autoSpaceDE w:val="0"/>
              <w:autoSpaceDN w:val="0"/>
              <w:adjustRightInd w:val="0"/>
              <w:spacing w:line="360" w:lineRule="auto"/>
              <w:ind w:left="0"/>
              <w:jc w:val="both"/>
              <w:rPr>
                <w:rFonts w:ascii="Times New Roman" w:hAnsi="Times New Roman" w:cs="Times New Roman"/>
                <w:bCs/>
                <w:sz w:val="24"/>
                <w:szCs w:val="24"/>
              </w:rPr>
            </w:pPr>
            <w:r w:rsidRPr="00DD4084">
              <w:rPr>
                <w:rFonts w:ascii="Times New Roman" w:hAnsi="Times New Roman" w:cs="Times New Roman"/>
                <w:bCs/>
                <w:sz w:val="24"/>
                <w:szCs w:val="24"/>
              </w:rPr>
              <w:t>Просмотры фильмов</w:t>
            </w:r>
          </w:p>
          <w:p w:rsidR="00782069" w:rsidRPr="00DD4084" w:rsidRDefault="00782069" w:rsidP="00D2785A">
            <w:pPr>
              <w:pStyle w:val="a6"/>
              <w:numPr>
                <w:ilvl w:val="0"/>
                <w:numId w:val="394"/>
              </w:numPr>
              <w:autoSpaceDE w:val="0"/>
              <w:autoSpaceDN w:val="0"/>
              <w:adjustRightInd w:val="0"/>
              <w:spacing w:line="360" w:lineRule="auto"/>
              <w:ind w:left="0"/>
              <w:jc w:val="both"/>
              <w:rPr>
                <w:rFonts w:ascii="Times New Roman" w:hAnsi="Times New Roman" w:cs="Times New Roman"/>
                <w:bCs/>
                <w:sz w:val="24"/>
                <w:szCs w:val="24"/>
              </w:rPr>
            </w:pPr>
            <w:r w:rsidRPr="00DD4084">
              <w:rPr>
                <w:rFonts w:ascii="Times New Roman" w:hAnsi="Times New Roman" w:cs="Times New Roman"/>
                <w:bCs/>
                <w:sz w:val="24"/>
                <w:szCs w:val="24"/>
              </w:rPr>
              <w:t xml:space="preserve">Детско </w:t>
            </w:r>
            <w:r w:rsidR="001C3DC6" w:rsidRPr="00DD4084">
              <w:rPr>
                <w:rFonts w:ascii="Times New Roman" w:hAnsi="Times New Roman" w:cs="Times New Roman"/>
                <w:bCs/>
                <w:sz w:val="24"/>
                <w:szCs w:val="24"/>
              </w:rPr>
              <w:t>-</w:t>
            </w:r>
            <w:r w:rsidRPr="00DD4084">
              <w:rPr>
                <w:rFonts w:ascii="Times New Roman" w:hAnsi="Times New Roman" w:cs="Times New Roman"/>
                <w:bCs/>
                <w:sz w:val="24"/>
                <w:szCs w:val="24"/>
              </w:rPr>
              <w:t xml:space="preserve"> род</w:t>
            </w:r>
            <w:r w:rsidRPr="00DD4084">
              <w:rPr>
                <w:rFonts w:ascii="Times New Roman" w:hAnsi="Times New Roman" w:cs="Times New Roman"/>
                <w:bCs/>
                <w:sz w:val="24"/>
                <w:szCs w:val="24"/>
              </w:rPr>
              <w:t>и</w:t>
            </w:r>
            <w:r w:rsidRPr="00DD4084">
              <w:rPr>
                <w:rFonts w:ascii="Times New Roman" w:hAnsi="Times New Roman" w:cs="Times New Roman"/>
                <w:bCs/>
                <w:sz w:val="24"/>
                <w:szCs w:val="24"/>
              </w:rPr>
              <w:t>тельские проекты</w:t>
            </w:r>
          </w:p>
          <w:p w:rsidR="00782069" w:rsidRPr="00DD4084" w:rsidRDefault="00782069" w:rsidP="00D2785A">
            <w:pPr>
              <w:pStyle w:val="a6"/>
              <w:numPr>
                <w:ilvl w:val="0"/>
                <w:numId w:val="394"/>
              </w:numPr>
              <w:autoSpaceDE w:val="0"/>
              <w:autoSpaceDN w:val="0"/>
              <w:adjustRightInd w:val="0"/>
              <w:spacing w:line="360" w:lineRule="auto"/>
              <w:ind w:left="0"/>
              <w:jc w:val="both"/>
              <w:rPr>
                <w:rFonts w:ascii="Times New Roman" w:hAnsi="Times New Roman" w:cs="Times New Roman"/>
                <w:bCs/>
                <w:sz w:val="24"/>
                <w:szCs w:val="24"/>
              </w:rPr>
            </w:pPr>
            <w:r w:rsidRPr="00DD4084">
              <w:rPr>
                <w:rFonts w:ascii="Times New Roman" w:hAnsi="Times New Roman" w:cs="Times New Roman"/>
                <w:bCs/>
                <w:sz w:val="24"/>
                <w:szCs w:val="24"/>
              </w:rPr>
              <w:t>Совместные игры и труд</w:t>
            </w:r>
          </w:p>
        </w:tc>
      </w:tr>
    </w:tbl>
    <w:p w:rsidR="00782069" w:rsidRPr="00DD4084" w:rsidRDefault="00782069" w:rsidP="00782069">
      <w:pPr>
        <w:autoSpaceDE w:val="0"/>
        <w:autoSpaceDN w:val="0"/>
        <w:adjustRightInd w:val="0"/>
        <w:spacing w:after="0" w:line="360" w:lineRule="auto"/>
        <w:rPr>
          <w:rFonts w:ascii="Times New Roman" w:hAnsi="Times New Roman" w:cs="Times New Roman"/>
          <w:color w:val="000000"/>
          <w:sz w:val="24"/>
          <w:szCs w:val="24"/>
          <w:lang w:eastAsia="en-US"/>
        </w:rPr>
      </w:pPr>
    </w:p>
    <w:p w:rsidR="00782069" w:rsidRPr="00DD4084" w:rsidRDefault="00782069" w:rsidP="00782069">
      <w:pPr>
        <w:autoSpaceDE w:val="0"/>
        <w:autoSpaceDN w:val="0"/>
        <w:adjustRightInd w:val="0"/>
        <w:spacing w:after="0" w:line="360" w:lineRule="auto"/>
        <w:jc w:val="center"/>
        <w:rPr>
          <w:rFonts w:ascii="Times New Roman" w:hAnsi="Times New Roman" w:cs="Times New Roman"/>
          <w:b/>
          <w:bCs/>
          <w:sz w:val="24"/>
          <w:szCs w:val="24"/>
        </w:rPr>
      </w:pPr>
      <w:r w:rsidRPr="00DD4084">
        <w:rPr>
          <w:rFonts w:ascii="Times New Roman" w:hAnsi="Times New Roman" w:cs="Times New Roman"/>
          <w:b/>
          <w:bCs/>
          <w:sz w:val="24"/>
          <w:szCs w:val="24"/>
        </w:rPr>
        <w:t>Дошкольный возраст 3-8 лет</w:t>
      </w:r>
    </w:p>
    <w:tbl>
      <w:tblPr>
        <w:tblStyle w:val="a5"/>
        <w:tblW w:w="10018" w:type="dxa"/>
        <w:tblInd w:w="-176" w:type="dxa"/>
        <w:tblLayout w:type="fixed"/>
        <w:tblLook w:val="04A0"/>
      </w:tblPr>
      <w:tblGrid>
        <w:gridCol w:w="1418"/>
        <w:gridCol w:w="1701"/>
        <w:gridCol w:w="2552"/>
        <w:gridCol w:w="2268"/>
        <w:gridCol w:w="2079"/>
      </w:tblGrid>
      <w:tr w:rsidR="00782069" w:rsidRPr="00DD4084" w:rsidTr="001C3DC6">
        <w:tc>
          <w:tcPr>
            <w:tcW w:w="1418" w:type="dxa"/>
            <w:tcBorders>
              <w:top w:val="single" w:sz="4" w:space="0" w:color="auto"/>
              <w:left w:val="single" w:sz="4" w:space="0" w:color="auto"/>
              <w:bottom w:val="single" w:sz="4" w:space="0" w:color="auto"/>
              <w:right w:val="single" w:sz="4" w:space="0" w:color="auto"/>
            </w:tcBorders>
            <w:hideMark/>
          </w:tcPr>
          <w:tbl>
            <w:tblPr>
              <w:tblW w:w="0" w:type="auto"/>
              <w:tblLayout w:type="fixed"/>
              <w:tblLook w:val="04A0"/>
            </w:tblPr>
            <w:tblGrid>
              <w:gridCol w:w="1905"/>
            </w:tblGrid>
            <w:tr w:rsidR="00782069" w:rsidRPr="00DD4084">
              <w:trPr>
                <w:trHeight w:val="383"/>
              </w:trPr>
              <w:tc>
                <w:tcPr>
                  <w:tcW w:w="1905" w:type="dxa"/>
                  <w:tcBorders>
                    <w:top w:val="nil"/>
                    <w:left w:val="nil"/>
                    <w:bottom w:val="nil"/>
                    <w:right w:val="nil"/>
                  </w:tcBorders>
                  <w:hideMark/>
                </w:tcPr>
                <w:p w:rsidR="00782069" w:rsidRPr="00DD4084" w:rsidRDefault="001C3DC6" w:rsidP="00782069">
                  <w:pPr>
                    <w:autoSpaceDE w:val="0"/>
                    <w:autoSpaceDN w:val="0"/>
                    <w:adjustRightInd w:val="0"/>
                    <w:spacing w:after="0" w:line="360" w:lineRule="auto"/>
                    <w:rPr>
                      <w:rFonts w:ascii="Times New Roman" w:hAnsi="Times New Roman" w:cs="Times New Roman"/>
                      <w:b/>
                      <w:bCs/>
                      <w:color w:val="000000"/>
                      <w:sz w:val="24"/>
                      <w:szCs w:val="24"/>
                    </w:rPr>
                  </w:pPr>
                  <w:r w:rsidRPr="00DD4084">
                    <w:rPr>
                      <w:rFonts w:ascii="Times New Roman" w:hAnsi="Times New Roman" w:cs="Times New Roman"/>
                      <w:b/>
                      <w:bCs/>
                      <w:color w:val="000000"/>
                      <w:sz w:val="24"/>
                      <w:szCs w:val="24"/>
                    </w:rPr>
                    <w:t>Познавател</w:t>
                  </w:r>
                  <w:r w:rsidRPr="00DD4084">
                    <w:rPr>
                      <w:rFonts w:ascii="Times New Roman" w:hAnsi="Times New Roman" w:cs="Times New Roman"/>
                      <w:b/>
                      <w:bCs/>
                      <w:color w:val="000000"/>
                      <w:sz w:val="24"/>
                      <w:szCs w:val="24"/>
                    </w:rPr>
                    <w:t>ь</w:t>
                  </w:r>
                  <w:r w:rsidRPr="00DD4084">
                    <w:rPr>
                      <w:rFonts w:ascii="Times New Roman" w:hAnsi="Times New Roman" w:cs="Times New Roman"/>
                      <w:b/>
                      <w:bCs/>
                      <w:color w:val="000000"/>
                      <w:sz w:val="24"/>
                      <w:szCs w:val="24"/>
                    </w:rPr>
                    <w:lastRenderedPageBreak/>
                    <w:t>ное</w:t>
                  </w:r>
                </w:p>
                <w:p w:rsidR="00782069" w:rsidRPr="00DD4084" w:rsidRDefault="00782069" w:rsidP="001C3DC6">
                  <w:pPr>
                    <w:autoSpaceDE w:val="0"/>
                    <w:autoSpaceDN w:val="0"/>
                    <w:adjustRightInd w:val="0"/>
                    <w:spacing w:after="0" w:line="360" w:lineRule="auto"/>
                    <w:ind w:hanging="74"/>
                    <w:rPr>
                      <w:rFonts w:ascii="Times New Roman" w:hAnsi="Times New Roman" w:cs="Times New Roman"/>
                      <w:b/>
                      <w:color w:val="000000"/>
                      <w:sz w:val="24"/>
                      <w:szCs w:val="24"/>
                      <w:lang w:eastAsia="en-US"/>
                    </w:rPr>
                  </w:pPr>
                  <w:r w:rsidRPr="00DD4084">
                    <w:rPr>
                      <w:rFonts w:ascii="Times New Roman" w:hAnsi="Times New Roman" w:cs="Times New Roman"/>
                      <w:b/>
                      <w:bCs/>
                      <w:color w:val="000000"/>
                      <w:sz w:val="24"/>
                      <w:szCs w:val="24"/>
                    </w:rPr>
                    <w:t>развитие</w:t>
                  </w:r>
                </w:p>
              </w:tc>
            </w:tr>
          </w:tbl>
          <w:p w:rsidR="00782069" w:rsidRPr="00DD4084" w:rsidRDefault="00782069" w:rsidP="00782069">
            <w:pPr>
              <w:autoSpaceDE w:val="0"/>
              <w:autoSpaceDN w:val="0"/>
              <w:adjustRightInd w:val="0"/>
              <w:spacing w:line="360" w:lineRule="auto"/>
              <w:jc w:val="center"/>
              <w:rPr>
                <w:rFonts w:ascii="Times New Roman" w:hAnsi="Times New Roman" w:cs="Times New Roman"/>
                <w:b/>
                <w:color w:val="000000"/>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782069" w:rsidRPr="00DD4084" w:rsidRDefault="00782069" w:rsidP="00782069">
            <w:pPr>
              <w:pStyle w:val="Default"/>
              <w:spacing w:line="360" w:lineRule="auto"/>
              <w:jc w:val="center"/>
              <w:rPr>
                <w:b/>
              </w:rPr>
            </w:pPr>
            <w:r w:rsidRPr="00DD4084">
              <w:rPr>
                <w:b/>
              </w:rPr>
              <w:lastRenderedPageBreak/>
              <w:t xml:space="preserve">Развитие </w:t>
            </w:r>
            <w:r w:rsidRPr="00DD4084">
              <w:rPr>
                <w:b/>
              </w:rPr>
              <w:lastRenderedPageBreak/>
              <w:t xml:space="preserve">сенсорной культуры </w:t>
            </w:r>
          </w:p>
          <w:p w:rsidR="00782069" w:rsidRPr="00DD4084" w:rsidRDefault="00782069" w:rsidP="00782069">
            <w:pPr>
              <w:autoSpaceDE w:val="0"/>
              <w:autoSpaceDN w:val="0"/>
              <w:adjustRightInd w:val="0"/>
              <w:spacing w:line="360" w:lineRule="auto"/>
              <w:jc w:val="center"/>
              <w:rPr>
                <w:rFonts w:ascii="Times New Roman" w:hAnsi="Times New Roman" w:cs="Times New Roman"/>
                <w:b/>
                <w:color w:val="000000"/>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782069" w:rsidRPr="00DD4084" w:rsidRDefault="00782069" w:rsidP="00782069">
            <w:pPr>
              <w:pStyle w:val="Default"/>
              <w:spacing w:line="360" w:lineRule="auto"/>
              <w:jc w:val="center"/>
              <w:rPr>
                <w:b/>
              </w:rPr>
            </w:pPr>
            <w:r w:rsidRPr="00DD4084">
              <w:rPr>
                <w:b/>
              </w:rPr>
              <w:lastRenderedPageBreak/>
              <w:t>Формирование пе</w:t>
            </w:r>
            <w:r w:rsidRPr="00DD4084">
              <w:rPr>
                <w:b/>
              </w:rPr>
              <w:t>р</w:t>
            </w:r>
            <w:r w:rsidRPr="00DD4084">
              <w:rPr>
                <w:b/>
              </w:rPr>
              <w:lastRenderedPageBreak/>
              <w:t>вичных представл</w:t>
            </w:r>
            <w:r w:rsidRPr="00DD4084">
              <w:rPr>
                <w:b/>
              </w:rPr>
              <w:t>е</w:t>
            </w:r>
            <w:r w:rsidRPr="00DD4084">
              <w:rPr>
                <w:b/>
              </w:rPr>
              <w:t xml:space="preserve">ний о себе, других людях </w:t>
            </w:r>
          </w:p>
          <w:p w:rsidR="00782069" w:rsidRPr="00DD4084" w:rsidRDefault="00782069" w:rsidP="00782069">
            <w:pPr>
              <w:autoSpaceDE w:val="0"/>
              <w:autoSpaceDN w:val="0"/>
              <w:adjustRightInd w:val="0"/>
              <w:spacing w:line="360" w:lineRule="auto"/>
              <w:jc w:val="center"/>
              <w:rPr>
                <w:rFonts w:ascii="Times New Roman" w:hAnsi="Times New Roman" w:cs="Times New Roman"/>
                <w:b/>
                <w:color w:val="000000"/>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Pr>
          <w:p w:rsidR="00782069" w:rsidRPr="00DD4084" w:rsidRDefault="00782069" w:rsidP="00782069">
            <w:pPr>
              <w:pStyle w:val="Default"/>
              <w:spacing w:line="360" w:lineRule="auto"/>
              <w:jc w:val="center"/>
              <w:rPr>
                <w:b/>
              </w:rPr>
            </w:pPr>
            <w:r w:rsidRPr="00DD4084">
              <w:rPr>
                <w:b/>
              </w:rPr>
              <w:lastRenderedPageBreak/>
              <w:t xml:space="preserve">Первые шаги в </w:t>
            </w:r>
            <w:r w:rsidRPr="00DD4084">
              <w:rPr>
                <w:b/>
              </w:rPr>
              <w:lastRenderedPageBreak/>
              <w:t>математику. И</w:t>
            </w:r>
            <w:r w:rsidRPr="00DD4084">
              <w:rPr>
                <w:b/>
              </w:rPr>
              <w:t>с</w:t>
            </w:r>
            <w:r w:rsidRPr="00DD4084">
              <w:rPr>
                <w:b/>
              </w:rPr>
              <w:t>следуем и эксп</w:t>
            </w:r>
            <w:r w:rsidRPr="00DD4084">
              <w:rPr>
                <w:b/>
              </w:rPr>
              <w:t>е</w:t>
            </w:r>
            <w:r w:rsidRPr="00DD4084">
              <w:rPr>
                <w:b/>
              </w:rPr>
              <w:t xml:space="preserve">риментируем. </w:t>
            </w:r>
          </w:p>
          <w:p w:rsidR="00782069" w:rsidRPr="00DD4084" w:rsidRDefault="00782069" w:rsidP="00782069">
            <w:pPr>
              <w:autoSpaceDE w:val="0"/>
              <w:autoSpaceDN w:val="0"/>
              <w:adjustRightInd w:val="0"/>
              <w:spacing w:line="360" w:lineRule="auto"/>
              <w:jc w:val="center"/>
              <w:rPr>
                <w:rFonts w:ascii="Times New Roman" w:hAnsi="Times New Roman" w:cs="Times New Roman"/>
                <w:b/>
                <w:color w:val="000000"/>
                <w:sz w:val="24"/>
                <w:szCs w:val="24"/>
                <w:lang w:eastAsia="en-US"/>
              </w:rPr>
            </w:pPr>
          </w:p>
        </w:tc>
        <w:tc>
          <w:tcPr>
            <w:tcW w:w="2079" w:type="dxa"/>
            <w:tcBorders>
              <w:top w:val="single" w:sz="4" w:space="0" w:color="auto"/>
              <w:left w:val="single" w:sz="4" w:space="0" w:color="auto"/>
              <w:bottom w:val="single" w:sz="4" w:space="0" w:color="auto"/>
              <w:right w:val="single" w:sz="4" w:space="0" w:color="auto"/>
            </w:tcBorders>
          </w:tcPr>
          <w:p w:rsidR="00782069" w:rsidRPr="00DD4084" w:rsidRDefault="00782069" w:rsidP="00782069">
            <w:pPr>
              <w:pStyle w:val="Default"/>
              <w:spacing w:line="360" w:lineRule="auto"/>
              <w:jc w:val="center"/>
              <w:rPr>
                <w:b/>
              </w:rPr>
            </w:pPr>
            <w:r w:rsidRPr="00DD4084">
              <w:rPr>
                <w:b/>
              </w:rPr>
              <w:lastRenderedPageBreak/>
              <w:t>Ребенок откр</w:t>
            </w:r>
            <w:r w:rsidRPr="00DD4084">
              <w:rPr>
                <w:b/>
              </w:rPr>
              <w:t>ы</w:t>
            </w:r>
            <w:r w:rsidRPr="00DD4084">
              <w:rPr>
                <w:b/>
              </w:rPr>
              <w:lastRenderedPageBreak/>
              <w:t>вает мир прир</w:t>
            </w:r>
            <w:r w:rsidRPr="00DD4084">
              <w:rPr>
                <w:b/>
              </w:rPr>
              <w:t>о</w:t>
            </w:r>
            <w:r w:rsidRPr="00DD4084">
              <w:rPr>
                <w:b/>
              </w:rPr>
              <w:t xml:space="preserve">ды </w:t>
            </w:r>
          </w:p>
          <w:p w:rsidR="00782069" w:rsidRPr="00DD4084" w:rsidRDefault="00782069" w:rsidP="00782069">
            <w:pPr>
              <w:autoSpaceDE w:val="0"/>
              <w:autoSpaceDN w:val="0"/>
              <w:adjustRightInd w:val="0"/>
              <w:spacing w:line="360" w:lineRule="auto"/>
              <w:jc w:val="center"/>
              <w:rPr>
                <w:rFonts w:ascii="Times New Roman" w:hAnsi="Times New Roman" w:cs="Times New Roman"/>
                <w:b/>
                <w:color w:val="000000"/>
                <w:sz w:val="24"/>
                <w:szCs w:val="24"/>
                <w:lang w:eastAsia="en-US"/>
              </w:rPr>
            </w:pPr>
          </w:p>
        </w:tc>
      </w:tr>
      <w:tr w:rsidR="00782069" w:rsidRPr="00DD4084" w:rsidTr="001C3DC6">
        <w:tc>
          <w:tcPr>
            <w:tcW w:w="10018" w:type="dxa"/>
            <w:gridSpan w:val="5"/>
            <w:tcBorders>
              <w:top w:val="single" w:sz="4" w:space="0" w:color="auto"/>
              <w:left w:val="single" w:sz="4" w:space="0" w:color="auto"/>
              <w:bottom w:val="single" w:sz="4" w:space="0" w:color="auto"/>
              <w:right w:val="single" w:sz="4" w:space="0" w:color="auto"/>
            </w:tcBorders>
          </w:tcPr>
          <w:p w:rsidR="00782069" w:rsidRPr="00DD4084" w:rsidRDefault="00782069" w:rsidP="001C3DC6">
            <w:pPr>
              <w:pStyle w:val="Default"/>
              <w:spacing w:line="360" w:lineRule="auto"/>
              <w:jc w:val="center"/>
            </w:pPr>
            <w:r w:rsidRPr="00DD4084">
              <w:rPr>
                <w:b/>
                <w:bCs/>
              </w:rPr>
              <w:lastRenderedPageBreak/>
              <w:t xml:space="preserve">Подготовительная группа 6-8 лет </w:t>
            </w:r>
          </w:p>
        </w:tc>
      </w:tr>
      <w:tr w:rsidR="00782069" w:rsidRPr="00DD4084" w:rsidTr="001C3DC6">
        <w:tc>
          <w:tcPr>
            <w:tcW w:w="1418" w:type="dxa"/>
            <w:tcBorders>
              <w:top w:val="single" w:sz="4" w:space="0" w:color="auto"/>
              <w:left w:val="single" w:sz="4" w:space="0" w:color="auto"/>
              <w:bottom w:val="single" w:sz="4" w:space="0" w:color="auto"/>
              <w:right w:val="single" w:sz="4" w:space="0" w:color="auto"/>
            </w:tcBorders>
          </w:tcPr>
          <w:p w:rsidR="00782069" w:rsidRPr="00DD4084" w:rsidRDefault="001C3DC6" w:rsidP="00782069">
            <w:pPr>
              <w:pStyle w:val="Default"/>
              <w:spacing w:line="360" w:lineRule="auto"/>
              <w:jc w:val="center"/>
            </w:pPr>
            <w:r w:rsidRPr="00DD4084">
              <w:rPr>
                <w:b/>
                <w:bCs/>
              </w:rPr>
              <w:t>Содерж</w:t>
            </w:r>
            <w:r w:rsidRPr="00DD4084">
              <w:rPr>
                <w:b/>
                <w:bCs/>
              </w:rPr>
              <w:t>а</w:t>
            </w:r>
            <w:r w:rsidRPr="00DD4084">
              <w:rPr>
                <w:b/>
                <w:bCs/>
              </w:rPr>
              <w:t>ние</w:t>
            </w:r>
          </w:p>
          <w:p w:rsidR="00782069" w:rsidRPr="00DD4084" w:rsidRDefault="00782069" w:rsidP="00782069">
            <w:pPr>
              <w:autoSpaceDE w:val="0"/>
              <w:autoSpaceDN w:val="0"/>
              <w:adjustRightInd w:val="0"/>
              <w:spacing w:line="360" w:lineRule="auto"/>
              <w:jc w:val="center"/>
              <w:rPr>
                <w:rFonts w:ascii="Times New Roman" w:hAnsi="Times New Roman" w:cs="Times New Roman"/>
                <w:color w:val="000000"/>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782069" w:rsidRPr="00DD4084" w:rsidRDefault="00782069" w:rsidP="001C3DC6">
            <w:pPr>
              <w:pStyle w:val="Default"/>
              <w:spacing w:line="360" w:lineRule="auto"/>
              <w:jc w:val="both"/>
            </w:pPr>
            <w:r w:rsidRPr="00DD4084">
              <w:t>Различение и называние всех цветов спектра и  а</w:t>
            </w:r>
            <w:r w:rsidRPr="00DD4084">
              <w:t>х</w:t>
            </w:r>
            <w:r w:rsidRPr="00DD4084">
              <w:t>роматических цветов:; 5-7 дополнител</w:t>
            </w:r>
            <w:r w:rsidRPr="00DD4084">
              <w:t>ь</w:t>
            </w:r>
            <w:r w:rsidRPr="00DD4084">
              <w:t>ных тонов цвета, отте</w:t>
            </w:r>
            <w:r w:rsidRPr="00DD4084">
              <w:t>н</w:t>
            </w:r>
            <w:r w:rsidRPr="00DD4084">
              <w:t>ков цвета, о</w:t>
            </w:r>
            <w:r w:rsidRPr="00DD4084">
              <w:t>с</w:t>
            </w:r>
            <w:r w:rsidRPr="00DD4084">
              <w:t>воение ум</w:t>
            </w:r>
            <w:r w:rsidRPr="00DD4084">
              <w:t>е</w:t>
            </w:r>
            <w:r w:rsidRPr="00DD4084">
              <w:t>ния смеш</w:t>
            </w:r>
            <w:r w:rsidRPr="00DD4084">
              <w:t>и</w:t>
            </w:r>
            <w:r w:rsidRPr="00DD4084">
              <w:t xml:space="preserve">вать цвета для получения нужного тона и оттенка. </w:t>
            </w:r>
          </w:p>
          <w:p w:rsidR="00782069" w:rsidRPr="00DD4084" w:rsidRDefault="00782069" w:rsidP="001C3DC6">
            <w:pPr>
              <w:pStyle w:val="Default"/>
              <w:spacing w:line="360" w:lineRule="auto"/>
              <w:ind w:firstLine="317"/>
              <w:jc w:val="both"/>
            </w:pPr>
            <w:r w:rsidRPr="00DD4084">
              <w:t>- Различ</w:t>
            </w:r>
            <w:r w:rsidRPr="00DD4084">
              <w:t>е</w:t>
            </w:r>
            <w:r w:rsidRPr="00DD4084">
              <w:t>ние и назыв</w:t>
            </w:r>
            <w:r w:rsidRPr="00DD4084">
              <w:t>а</w:t>
            </w:r>
            <w:r w:rsidRPr="00DD4084">
              <w:t>ние геометр</w:t>
            </w:r>
            <w:r w:rsidRPr="00DD4084">
              <w:t>и</w:t>
            </w:r>
            <w:r w:rsidRPr="00DD4084">
              <w:t>ческих фигур (ромб, трап</w:t>
            </w:r>
            <w:r w:rsidRPr="00DD4084">
              <w:t>е</w:t>
            </w:r>
            <w:r w:rsidRPr="00DD4084">
              <w:t>ция, призма, пирамида, куб и др.), выд</w:t>
            </w:r>
            <w:r w:rsidRPr="00DD4084">
              <w:t>е</w:t>
            </w:r>
            <w:r w:rsidRPr="00DD4084">
              <w:t>ление стру</w:t>
            </w:r>
            <w:r w:rsidRPr="00DD4084">
              <w:t>к</w:t>
            </w:r>
            <w:r w:rsidRPr="00DD4084">
              <w:t>туры плоских и объемных геометрич</w:t>
            </w:r>
            <w:r w:rsidRPr="00DD4084">
              <w:t>е</w:t>
            </w:r>
            <w:r w:rsidRPr="00DD4084">
              <w:t xml:space="preserve">ских фигур. Освоение </w:t>
            </w:r>
            <w:r w:rsidRPr="00DD4084">
              <w:lastRenderedPageBreak/>
              <w:t>классифик</w:t>
            </w:r>
            <w:r w:rsidRPr="00DD4084">
              <w:t>а</w:t>
            </w:r>
            <w:r w:rsidRPr="00DD4084">
              <w:t xml:space="preserve">ции фигур по внешним структурным </w:t>
            </w:r>
          </w:p>
          <w:p w:rsidR="00782069" w:rsidRPr="00DD4084" w:rsidRDefault="00782069" w:rsidP="001C3DC6">
            <w:pPr>
              <w:pStyle w:val="Default"/>
              <w:spacing w:line="360" w:lineRule="auto"/>
              <w:jc w:val="both"/>
            </w:pPr>
            <w:r w:rsidRPr="00DD4084">
              <w:t xml:space="preserve">признакам (треугольные, пятиугольные и т.п. </w:t>
            </w:r>
          </w:p>
          <w:p w:rsidR="00782069" w:rsidRPr="00DD4084" w:rsidRDefault="00782069" w:rsidP="001C3DC6">
            <w:pPr>
              <w:pStyle w:val="Default"/>
              <w:spacing w:line="360" w:lineRule="auto"/>
              <w:jc w:val="both"/>
            </w:pPr>
            <w:r w:rsidRPr="00DD4084">
              <w:t>- Понимание взаимосвязи(с помощью воспитателя) между пл</w:t>
            </w:r>
            <w:r w:rsidRPr="00DD4084">
              <w:t>о</w:t>
            </w:r>
            <w:r w:rsidRPr="00DD4084">
              <w:t>скими и об</w:t>
            </w:r>
            <w:r w:rsidRPr="00DD4084">
              <w:t>ъ</w:t>
            </w:r>
            <w:r w:rsidRPr="00DD4084">
              <w:t>емными ге</w:t>
            </w:r>
            <w:r w:rsidRPr="00DD4084">
              <w:t>о</w:t>
            </w:r>
            <w:r w:rsidRPr="00DD4084">
              <w:t xml:space="preserve">метрическими фигурами. </w:t>
            </w:r>
          </w:p>
          <w:p w:rsidR="00782069" w:rsidRPr="00DD4084" w:rsidRDefault="00782069" w:rsidP="001C3DC6">
            <w:pPr>
              <w:pStyle w:val="Default"/>
              <w:spacing w:line="360" w:lineRule="auto"/>
              <w:jc w:val="both"/>
            </w:pPr>
            <w:r w:rsidRPr="00DD4084">
              <w:t>- Сравнение нескольких предметов по 4-6 основ</w:t>
            </w:r>
            <w:r w:rsidRPr="00DD4084">
              <w:t>а</w:t>
            </w:r>
            <w:r w:rsidRPr="00DD4084">
              <w:t>ниями с в</w:t>
            </w:r>
            <w:r w:rsidRPr="00DD4084">
              <w:t>ы</w:t>
            </w:r>
            <w:r w:rsidRPr="00DD4084">
              <w:t>делением сходства и отличия. П</w:t>
            </w:r>
            <w:r w:rsidRPr="00DD4084">
              <w:t>о</w:t>
            </w:r>
            <w:r w:rsidRPr="00DD4084">
              <w:t>нимание ос</w:t>
            </w:r>
            <w:r w:rsidRPr="00DD4084">
              <w:t>о</w:t>
            </w:r>
            <w:r w:rsidRPr="00DD4084">
              <w:t>бенностей свойств мат</w:t>
            </w:r>
            <w:r w:rsidRPr="00DD4084">
              <w:t>е</w:t>
            </w:r>
            <w:r w:rsidRPr="00DD4084">
              <w:t>риалов (ра</w:t>
            </w:r>
            <w:r w:rsidRPr="00DD4084">
              <w:t>з</w:t>
            </w:r>
            <w:r w:rsidRPr="00DD4084">
              <w:t>ные виды б</w:t>
            </w:r>
            <w:r w:rsidRPr="00DD4084">
              <w:t>у</w:t>
            </w:r>
            <w:r w:rsidRPr="00DD4084">
              <w:t>маги, картона, тканей, рез</w:t>
            </w:r>
            <w:r w:rsidRPr="00DD4084">
              <w:t>и</w:t>
            </w:r>
            <w:r w:rsidRPr="00DD4084">
              <w:t>ны, пластма</w:t>
            </w:r>
            <w:r w:rsidRPr="00DD4084">
              <w:t>с</w:t>
            </w:r>
            <w:r w:rsidRPr="00DD4084">
              <w:t xml:space="preserve">сы, дерева, металла), </w:t>
            </w:r>
            <w:r w:rsidRPr="00DD4084">
              <w:lastRenderedPageBreak/>
              <w:t xml:space="preserve">осознанный выбор их для продуктивной деятельности. </w:t>
            </w:r>
          </w:p>
          <w:p w:rsidR="00782069" w:rsidRPr="00DD4084" w:rsidRDefault="00782069" w:rsidP="001C3DC6">
            <w:pPr>
              <w:autoSpaceDE w:val="0"/>
              <w:autoSpaceDN w:val="0"/>
              <w:adjustRightInd w:val="0"/>
              <w:spacing w:line="360" w:lineRule="auto"/>
              <w:jc w:val="both"/>
              <w:rPr>
                <w:rFonts w:ascii="Times New Roman" w:hAnsi="Times New Roman" w:cs="Times New Roman"/>
                <w:color w:val="000000"/>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782069" w:rsidRPr="00DD4084" w:rsidRDefault="00782069" w:rsidP="001C3DC6">
            <w:pPr>
              <w:pStyle w:val="Default"/>
              <w:spacing w:line="360" w:lineRule="auto"/>
              <w:jc w:val="both"/>
            </w:pPr>
            <w:r w:rsidRPr="00DD4084">
              <w:lastRenderedPageBreak/>
              <w:t>Понимание разноо</w:t>
            </w:r>
            <w:r w:rsidRPr="00DD4084">
              <w:t>б</w:t>
            </w:r>
            <w:r w:rsidRPr="00DD4084">
              <w:t>разие социальных и профессиональных ролей людей. Осво</w:t>
            </w:r>
            <w:r w:rsidRPr="00DD4084">
              <w:t>е</w:t>
            </w:r>
            <w:r w:rsidRPr="00DD4084">
              <w:t>ние правил и норм общения и взаимоде</w:t>
            </w:r>
            <w:r w:rsidRPr="00DD4084">
              <w:t>й</w:t>
            </w:r>
            <w:r w:rsidRPr="00DD4084">
              <w:t>ствия с детьми и взрослыми в разли</w:t>
            </w:r>
            <w:r w:rsidRPr="00DD4084">
              <w:t>ч</w:t>
            </w:r>
            <w:r w:rsidRPr="00DD4084">
              <w:t xml:space="preserve">ных ситуациях. </w:t>
            </w:r>
          </w:p>
          <w:p w:rsidR="00782069" w:rsidRPr="00DD4084" w:rsidRDefault="00782069" w:rsidP="001C3DC6">
            <w:pPr>
              <w:pStyle w:val="Default"/>
              <w:spacing w:line="360" w:lineRule="auto"/>
              <w:jc w:val="both"/>
            </w:pPr>
            <w:r w:rsidRPr="00DD4084">
              <w:t>- Понимание ожид</w:t>
            </w:r>
            <w:r w:rsidRPr="00DD4084">
              <w:t>а</w:t>
            </w:r>
            <w:r w:rsidRPr="00DD4084">
              <w:t>ний взрослых относ</w:t>
            </w:r>
            <w:r w:rsidRPr="00DD4084">
              <w:t>и</w:t>
            </w:r>
            <w:r w:rsidRPr="00DD4084">
              <w:t>тельно детей - их п</w:t>
            </w:r>
            <w:r w:rsidRPr="00DD4084">
              <w:t>о</w:t>
            </w:r>
            <w:r w:rsidRPr="00DD4084">
              <w:t>ведения, знаний, де</w:t>
            </w:r>
            <w:r w:rsidRPr="00DD4084">
              <w:t>й</w:t>
            </w:r>
            <w:r w:rsidRPr="00DD4084">
              <w:t>ствий, личных к</w:t>
            </w:r>
            <w:r w:rsidRPr="00DD4084">
              <w:t>а</w:t>
            </w:r>
            <w:r w:rsidRPr="00DD4084">
              <w:t xml:space="preserve">честв, обучения в школе. </w:t>
            </w:r>
          </w:p>
          <w:p w:rsidR="00782069" w:rsidRPr="00DD4084" w:rsidRDefault="00782069" w:rsidP="001C3DC6">
            <w:pPr>
              <w:pStyle w:val="Default"/>
              <w:spacing w:line="360" w:lineRule="auto"/>
              <w:jc w:val="both"/>
            </w:pPr>
            <w:r w:rsidRPr="00DD4084">
              <w:t>- Освоение общечел</w:t>
            </w:r>
            <w:r w:rsidRPr="00DD4084">
              <w:t>о</w:t>
            </w:r>
            <w:r w:rsidRPr="00DD4084">
              <w:t>веческих норм пов</w:t>
            </w:r>
            <w:r w:rsidRPr="00DD4084">
              <w:t>е</w:t>
            </w:r>
            <w:r w:rsidRPr="00DD4084">
              <w:t xml:space="preserve">дения - везде дети </w:t>
            </w:r>
            <w:proofErr w:type="spellStart"/>
            <w:r w:rsidRPr="00DD4084">
              <w:t>уважа</w:t>
            </w:r>
            <w:r w:rsidR="001C3DC6" w:rsidRPr="00DD4084">
              <w:t>ют</w:t>
            </w:r>
            <w:r w:rsidRPr="00DD4084">
              <w:t>старших</w:t>
            </w:r>
            <w:proofErr w:type="spellEnd"/>
            <w:r w:rsidRPr="00DD4084">
              <w:t>, л</w:t>
            </w:r>
            <w:r w:rsidRPr="00DD4084">
              <w:t>ю</w:t>
            </w:r>
            <w:r w:rsidRPr="00DD4084">
              <w:t xml:space="preserve">бят своих родителей, опекают малышей, оберегают все живое, защищают слабых. </w:t>
            </w:r>
          </w:p>
          <w:p w:rsidR="00782069" w:rsidRPr="00DD4084" w:rsidRDefault="00782069" w:rsidP="001C3DC6">
            <w:pPr>
              <w:pStyle w:val="Default"/>
              <w:spacing w:line="360" w:lineRule="auto"/>
              <w:jc w:val="both"/>
            </w:pPr>
            <w:r w:rsidRPr="00DD4084">
              <w:t>- Освоение предста</w:t>
            </w:r>
            <w:r w:rsidRPr="00DD4084">
              <w:t>в</w:t>
            </w:r>
            <w:r w:rsidRPr="00DD4084">
              <w:t>лений ребенка о себе - своем имени, отчес</w:t>
            </w:r>
            <w:r w:rsidRPr="00DD4084">
              <w:t>т</w:t>
            </w:r>
            <w:r w:rsidRPr="00DD4084">
              <w:t>ве, фамилии, наци</w:t>
            </w:r>
            <w:r w:rsidRPr="00DD4084">
              <w:t>о</w:t>
            </w:r>
            <w:r w:rsidRPr="00DD4084">
              <w:t xml:space="preserve">нальности, возрасте, дате рождения, адресе </w:t>
            </w:r>
            <w:r w:rsidRPr="00DD4084">
              <w:lastRenderedPageBreak/>
              <w:t>проживания. Осво</w:t>
            </w:r>
            <w:r w:rsidRPr="00DD4084">
              <w:t>е</w:t>
            </w:r>
            <w:r w:rsidRPr="00DD4084">
              <w:t>ние представлений о своей семье: имя, о</w:t>
            </w:r>
            <w:r w:rsidRPr="00DD4084">
              <w:t>т</w:t>
            </w:r>
            <w:r w:rsidRPr="00DD4084">
              <w:t>чество, профессии р</w:t>
            </w:r>
            <w:r w:rsidRPr="00DD4084">
              <w:t>о</w:t>
            </w:r>
            <w:r w:rsidRPr="00DD4084">
              <w:t>дителей и ближайших родственников, п</w:t>
            </w:r>
            <w:r w:rsidRPr="00DD4084">
              <w:t>а</w:t>
            </w:r>
            <w:r w:rsidRPr="00DD4084">
              <w:t>мятных событиях, традициях семьи. О</w:t>
            </w:r>
            <w:r w:rsidRPr="00DD4084">
              <w:t>в</w:t>
            </w:r>
            <w:r w:rsidRPr="00DD4084">
              <w:t>ладение представл</w:t>
            </w:r>
            <w:r w:rsidRPr="00DD4084">
              <w:t>е</w:t>
            </w:r>
            <w:r w:rsidRPr="00DD4084">
              <w:t>ниями об особенн</w:t>
            </w:r>
            <w:r w:rsidRPr="00DD4084">
              <w:t>о</w:t>
            </w:r>
            <w:r w:rsidRPr="00DD4084">
              <w:t>стях своего органи</w:t>
            </w:r>
            <w:r w:rsidRPr="00DD4084">
              <w:t>з</w:t>
            </w:r>
            <w:r w:rsidRPr="00DD4084">
              <w:t>ма, которые необх</w:t>
            </w:r>
            <w:r w:rsidRPr="00DD4084">
              <w:t>о</w:t>
            </w:r>
            <w:r w:rsidRPr="00DD4084">
              <w:t>димо</w:t>
            </w:r>
          </w:p>
          <w:p w:rsidR="00782069" w:rsidRPr="00DD4084" w:rsidRDefault="00782069" w:rsidP="001C3DC6">
            <w:pPr>
              <w:pStyle w:val="Default"/>
              <w:spacing w:line="360" w:lineRule="auto"/>
              <w:jc w:val="both"/>
            </w:pPr>
            <w:r w:rsidRPr="00DD4084">
              <w:t>учитывать в повс</w:t>
            </w:r>
            <w:r w:rsidRPr="00DD4084">
              <w:t>е</w:t>
            </w:r>
            <w:r w:rsidRPr="00DD4084">
              <w:t xml:space="preserve">дневной жизни. </w:t>
            </w:r>
          </w:p>
          <w:p w:rsidR="00782069" w:rsidRPr="00DD4084" w:rsidRDefault="00782069" w:rsidP="001C3DC6">
            <w:pPr>
              <w:pStyle w:val="Default"/>
              <w:spacing w:line="360" w:lineRule="auto"/>
              <w:jc w:val="both"/>
            </w:pPr>
            <w:r w:rsidRPr="00DD4084">
              <w:t>- Формирование пе</w:t>
            </w:r>
            <w:r w:rsidRPr="00DD4084">
              <w:t>р</w:t>
            </w:r>
            <w:r w:rsidRPr="00DD4084">
              <w:t>вичных представл</w:t>
            </w:r>
            <w:r w:rsidRPr="00DD4084">
              <w:t>е</w:t>
            </w:r>
            <w:r w:rsidRPr="00DD4084">
              <w:t>ний о Малой родине и Отечестве, многоо</w:t>
            </w:r>
            <w:r w:rsidRPr="00DD4084">
              <w:t>б</w:t>
            </w:r>
            <w:r w:rsidRPr="00DD4084">
              <w:t xml:space="preserve">разии стран и народов мира. </w:t>
            </w:r>
          </w:p>
          <w:p w:rsidR="00782069" w:rsidRPr="00DD4084" w:rsidRDefault="00782069" w:rsidP="001C3DC6">
            <w:pPr>
              <w:pStyle w:val="Default"/>
              <w:spacing w:line="360" w:lineRule="auto"/>
              <w:jc w:val="both"/>
            </w:pPr>
            <w:r w:rsidRPr="00DD4084">
              <w:t>- Освоение предста</w:t>
            </w:r>
            <w:r w:rsidRPr="00DD4084">
              <w:t>в</w:t>
            </w:r>
            <w:r w:rsidRPr="00DD4084">
              <w:t>лений о родном гор</w:t>
            </w:r>
            <w:r w:rsidRPr="00DD4084">
              <w:t>о</w:t>
            </w:r>
            <w:r w:rsidRPr="00DD4084">
              <w:t>де- его гербе, назв</w:t>
            </w:r>
            <w:r w:rsidRPr="00DD4084">
              <w:t>а</w:t>
            </w:r>
            <w:r w:rsidRPr="00DD4084">
              <w:t>нии улиц, некоторых архитектурных ос</w:t>
            </w:r>
            <w:r w:rsidRPr="00DD4084">
              <w:t>о</w:t>
            </w:r>
            <w:r w:rsidRPr="00DD4084">
              <w:t>бенностях, достопр</w:t>
            </w:r>
            <w:r w:rsidRPr="00DD4084">
              <w:t>и</w:t>
            </w:r>
            <w:r w:rsidRPr="00DD4084">
              <w:t>мечательностях П</w:t>
            </w:r>
            <w:r w:rsidRPr="00DD4084">
              <w:t>о</w:t>
            </w:r>
            <w:r w:rsidRPr="00DD4084">
              <w:t>нимание назначения общественных учре</w:t>
            </w:r>
            <w:r w:rsidRPr="00DD4084">
              <w:t>ж</w:t>
            </w:r>
            <w:r w:rsidRPr="00DD4084">
              <w:t>дений, разных видов транспорта. Овлад</w:t>
            </w:r>
            <w:r w:rsidRPr="00DD4084">
              <w:t>е</w:t>
            </w:r>
            <w:r w:rsidRPr="00DD4084">
              <w:t>ние представлениями о местах труда и о</w:t>
            </w:r>
            <w:r w:rsidRPr="00DD4084">
              <w:t>т</w:t>
            </w:r>
            <w:r w:rsidRPr="00DD4084">
              <w:t xml:space="preserve">дыха людей в городе, </w:t>
            </w:r>
            <w:r w:rsidRPr="00DD4084">
              <w:lastRenderedPageBreak/>
              <w:t>об истории города и выдающихся горож</w:t>
            </w:r>
            <w:r w:rsidRPr="00DD4084">
              <w:t>а</w:t>
            </w:r>
            <w:r w:rsidRPr="00DD4084">
              <w:t>нах, традициях горо</w:t>
            </w:r>
            <w:r w:rsidRPr="00DD4084">
              <w:t>д</w:t>
            </w:r>
            <w:r w:rsidRPr="00DD4084">
              <w:t xml:space="preserve">ской жизни. </w:t>
            </w:r>
          </w:p>
          <w:p w:rsidR="00782069" w:rsidRPr="00DD4084" w:rsidRDefault="00782069" w:rsidP="001C3DC6">
            <w:pPr>
              <w:pStyle w:val="Default"/>
              <w:spacing w:line="360" w:lineRule="auto"/>
              <w:jc w:val="both"/>
            </w:pPr>
            <w:r w:rsidRPr="00DD4084">
              <w:t>- Освоение предста</w:t>
            </w:r>
            <w:r w:rsidRPr="00DD4084">
              <w:t>в</w:t>
            </w:r>
            <w:r w:rsidRPr="00DD4084">
              <w:t>лений о родной стр</w:t>
            </w:r>
            <w:r w:rsidRPr="00DD4084">
              <w:t>а</w:t>
            </w:r>
            <w:r w:rsidRPr="00DD4084">
              <w:t>не- ее государстве</w:t>
            </w:r>
            <w:r w:rsidRPr="00DD4084">
              <w:t>н</w:t>
            </w:r>
            <w:r w:rsidRPr="00DD4084">
              <w:t>ных символах, през</w:t>
            </w:r>
            <w:r w:rsidRPr="00DD4084">
              <w:t>и</w:t>
            </w:r>
            <w:r w:rsidRPr="00DD4084">
              <w:t>денте, столице и крупные городах, особенностях прир</w:t>
            </w:r>
            <w:r w:rsidRPr="00DD4084">
              <w:t>о</w:t>
            </w:r>
            <w:r w:rsidRPr="00DD4084">
              <w:t>ды. Проявление инт</w:t>
            </w:r>
            <w:r w:rsidRPr="00DD4084">
              <w:t>е</w:t>
            </w:r>
            <w:r w:rsidRPr="00DD4084">
              <w:t>реса к ярким фактам из истории и культ</w:t>
            </w:r>
            <w:r w:rsidRPr="00DD4084">
              <w:t>у</w:t>
            </w:r>
            <w:r w:rsidRPr="00DD4084">
              <w:t>ры страны и общес</w:t>
            </w:r>
            <w:r w:rsidRPr="00DD4084">
              <w:t>т</w:t>
            </w:r>
            <w:r w:rsidRPr="00DD4084">
              <w:t>ва, некоторым в</w:t>
            </w:r>
            <w:r w:rsidRPr="00DD4084">
              <w:t>ы</w:t>
            </w:r>
            <w:r w:rsidRPr="00DD4084">
              <w:t>дающимся людям России. Освоение стихотворений, песен, традиций разных н</w:t>
            </w:r>
            <w:r w:rsidRPr="00DD4084">
              <w:t>а</w:t>
            </w:r>
            <w:r w:rsidRPr="00DD4084">
              <w:t>родов России, наро</w:t>
            </w:r>
            <w:r w:rsidRPr="00DD4084">
              <w:t>д</w:t>
            </w:r>
            <w:r w:rsidRPr="00DD4084">
              <w:t>ных промыслов. Пр</w:t>
            </w:r>
            <w:r w:rsidRPr="00DD4084">
              <w:t>о</w:t>
            </w:r>
            <w:r w:rsidRPr="00DD4084">
              <w:t>явления желания уч</w:t>
            </w:r>
            <w:r w:rsidRPr="00DD4084">
              <w:t>а</w:t>
            </w:r>
            <w:r w:rsidRPr="00DD4084">
              <w:t>ствовать в празднов</w:t>
            </w:r>
            <w:r w:rsidRPr="00DD4084">
              <w:t>а</w:t>
            </w:r>
            <w:r w:rsidRPr="00DD4084">
              <w:t xml:space="preserve">нии государственных праздников и </w:t>
            </w:r>
          </w:p>
          <w:p w:rsidR="00782069" w:rsidRPr="00DD4084" w:rsidRDefault="00782069" w:rsidP="001C3DC6">
            <w:pPr>
              <w:pStyle w:val="Default"/>
              <w:spacing w:line="360" w:lineRule="auto"/>
              <w:jc w:val="both"/>
            </w:pPr>
            <w:r w:rsidRPr="00DD4084">
              <w:t xml:space="preserve">социальных акциях страны и города. </w:t>
            </w:r>
          </w:p>
          <w:p w:rsidR="00782069" w:rsidRPr="00DD4084" w:rsidRDefault="00782069" w:rsidP="001C3DC6">
            <w:pPr>
              <w:pStyle w:val="Default"/>
              <w:spacing w:line="360" w:lineRule="auto"/>
              <w:jc w:val="both"/>
            </w:pPr>
            <w:r w:rsidRPr="00DD4084">
              <w:t>- Освоение предста</w:t>
            </w:r>
            <w:r w:rsidRPr="00DD4084">
              <w:t>в</w:t>
            </w:r>
            <w:r w:rsidRPr="00DD4084">
              <w:t>лений о планете Земля как общем доме л</w:t>
            </w:r>
            <w:r w:rsidRPr="00DD4084">
              <w:t>ю</w:t>
            </w:r>
            <w:r w:rsidRPr="00DD4084">
              <w:t>дей, многообразии стран и народов мира - элементарных пре</w:t>
            </w:r>
            <w:r w:rsidRPr="00DD4084">
              <w:t>д</w:t>
            </w:r>
            <w:r w:rsidRPr="00DD4084">
              <w:t>ставлений о многоо</w:t>
            </w:r>
            <w:r w:rsidRPr="00DD4084">
              <w:t>б</w:t>
            </w:r>
            <w:r w:rsidRPr="00DD4084">
              <w:lastRenderedPageBreak/>
              <w:t>разии стран и народов мира; особенностях их внешнего вида (рас</w:t>
            </w:r>
            <w:r w:rsidRPr="00DD4084">
              <w:t>о</w:t>
            </w:r>
            <w:r w:rsidRPr="00DD4084">
              <w:t>вой принадлежности), национальной оде</w:t>
            </w:r>
            <w:r w:rsidRPr="00DD4084">
              <w:t>ж</w:t>
            </w:r>
            <w:r w:rsidRPr="00DD4084">
              <w:t>ды, типичных занят</w:t>
            </w:r>
            <w:r w:rsidRPr="00DD4084">
              <w:t>и</w:t>
            </w:r>
            <w:r w:rsidRPr="00DD4084">
              <w:t>ях. Осознание, что все люди стремятся к м</w:t>
            </w:r>
            <w:r w:rsidRPr="00DD4084">
              <w:t>и</w:t>
            </w:r>
            <w:r w:rsidRPr="00DD4084">
              <w:t>ру, хотят сделать свою страну богатой, кр</w:t>
            </w:r>
            <w:r w:rsidRPr="00DD4084">
              <w:t>а</w:t>
            </w:r>
            <w:r w:rsidRPr="00DD4084">
              <w:t>сивой, охраняют пр</w:t>
            </w:r>
            <w:r w:rsidRPr="00DD4084">
              <w:t>и</w:t>
            </w:r>
            <w:r w:rsidRPr="00DD4084">
              <w:t>роду, чтят своих предков. Освоение некоторых наци</w:t>
            </w:r>
            <w:r w:rsidRPr="00DD4084">
              <w:t>о</w:t>
            </w:r>
            <w:r w:rsidRPr="00DD4084">
              <w:t>нальных мелодий, п</w:t>
            </w:r>
            <w:r w:rsidRPr="00DD4084">
              <w:t>е</w:t>
            </w:r>
            <w:r w:rsidRPr="00DD4084">
              <w:t>сен, сказок, танцев народов мира. Осо</w:t>
            </w:r>
            <w:r w:rsidRPr="00DD4084">
              <w:t>з</w:t>
            </w:r>
            <w:r w:rsidRPr="00DD4084">
              <w:t>нание необходимости проявлять толеран</w:t>
            </w:r>
            <w:r w:rsidRPr="00DD4084">
              <w:t>т</w:t>
            </w:r>
            <w:r w:rsidRPr="00DD4084">
              <w:t>ность по отношению к людям разных наци</w:t>
            </w:r>
            <w:r w:rsidRPr="00DD4084">
              <w:t>о</w:t>
            </w:r>
            <w:r w:rsidRPr="00DD4084">
              <w:t>нальностей Развитие интереса к людям разного пола и во</w:t>
            </w:r>
            <w:r w:rsidRPr="00DD4084">
              <w:t>з</w:t>
            </w:r>
            <w:r w:rsidRPr="00DD4084">
              <w:t xml:space="preserve">раста. </w:t>
            </w:r>
          </w:p>
          <w:p w:rsidR="00782069" w:rsidRPr="00DD4084" w:rsidRDefault="00782069" w:rsidP="001C3DC6">
            <w:pPr>
              <w:pStyle w:val="Default"/>
              <w:spacing w:line="360" w:lineRule="auto"/>
              <w:jc w:val="both"/>
            </w:pPr>
            <w:r w:rsidRPr="00DD4084">
              <w:t>- Овладение поним</w:t>
            </w:r>
            <w:r w:rsidRPr="00DD4084">
              <w:t>а</w:t>
            </w:r>
            <w:r w:rsidRPr="00DD4084">
              <w:t>нием особенностей проявления характе</w:t>
            </w:r>
            <w:r w:rsidRPr="00DD4084">
              <w:t>р</w:t>
            </w:r>
            <w:r w:rsidRPr="00DD4084">
              <w:t>ных мужских и же</w:t>
            </w:r>
            <w:r w:rsidRPr="00DD4084">
              <w:t>н</w:t>
            </w:r>
            <w:r w:rsidRPr="00DD4084">
              <w:t>ских качеств, умени</w:t>
            </w:r>
            <w:r w:rsidRPr="00DD4084">
              <w:t>я</w:t>
            </w:r>
            <w:r w:rsidRPr="00DD4084">
              <w:t>ми оценивать посту</w:t>
            </w:r>
            <w:r w:rsidRPr="00DD4084">
              <w:t>п</w:t>
            </w:r>
            <w:r w:rsidRPr="00DD4084">
              <w:t>ки людей разного п</w:t>
            </w:r>
            <w:r w:rsidRPr="00DD4084">
              <w:t>о</w:t>
            </w:r>
            <w:r w:rsidRPr="00DD4084">
              <w:t>ла с учетом гендерной принадлежности О</w:t>
            </w:r>
            <w:r w:rsidRPr="00DD4084">
              <w:t>с</w:t>
            </w:r>
            <w:r w:rsidRPr="00DD4084">
              <w:t xml:space="preserve">воение разнообразия </w:t>
            </w:r>
            <w:r w:rsidRPr="00DD4084">
              <w:lastRenderedPageBreak/>
              <w:t>мужских и женских имен, происхождения некоторых имен, им</w:t>
            </w:r>
            <w:r w:rsidRPr="00DD4084">
              <w:t>е</w:t>
            </w:r>
            <w:r w:rsidRPr="00DD4084">
              <w:t>ни и отчества. Осво</w:t>
            </w:r>
            <w:r w:rsidRPr="00DD4084">
              <w:t>е</w:t>
            </w:r>
            <w:r w:rsidRPr="00DD4084">
              <w:t xml:space="preserve">ние представлений о </w:t>
            </w:r>
          </w:p>
          <w:p w:rsidR="00782069" w:rsidRPr="00DD4084" w:rsidRDefault="00782069" w:rsidP="001C3DC6">
            <w:pPr>
              <w:pStyle w:val="Default"/>
              <w:spacing w:line="360" w:lineRule="auto"/>
              <w:jc w:val="both"/>
            </w:pPr>
            <w:r w:rsidRPr="00DD4084">
              <w:t>многообразии соц</w:t>
            </w:r>
            <w:r w:rsidRPr="00DD4084">
              <w:t>и</w:t>
            </w:r>
            <w:r w:rsidRPr="00DD4084">
              <w:t>альных ролей, выпо</w:t>
            </w:r>
            <w:r w:rsidRPr="00DD4084">
              <w:t>л</w:t>
            </w:r>
            <w:r w:rsidRPr="00DD4084">
              <w:t>няемых взрослыми: Понимание труда л</w:t>
            </w:r>
            <w:r w:rsidRPr="00DD4084">
              <w:t>ю</w:t>
            </w:r>
            <w:r w:rsidRPr="00DD4084">
              <w:t>дей как основы созд</w:t>
            </w:r>
            <w:r w:rsidRPr="00DD4084">
              <w:t>а</w:t>
            </w:r>
            <w:r w:rsidRPr="00DD4084">
              <w:t>ния богатства окр</w:t>
            </w:r>
            <w:r w:rsidRPr="00DD4084">
              <w:t>у</w:t>
            </w:r>
            <w:r w:rsidRPr="00DD4084">
              <w:t xml:space="preserve">жающего мира. </w:t>
            </w:r>
          </w:p>
          <w:p w:rsidR="00782069" w:rsidRPr="00DD4084" w:rsidRDefault="00782069" w:rsidP="001C3DC6">
            <w:pPr>
              <w:pStyle w:val="Default"/>
              <w:spacing w:line="360" w:lineRule="auto"/>
              <w:jc w:val="both"/>
            </w:pPr>
            <w:r w:rsidRPr="00DD4084">
              <w:t>- Освоение предста</w:t>
            </w:r>
            <w:r w:rsidRPr="00DD4084">
              <w:t>в</w:t>
            </w:r>
            <w:r w:rsidRPr="00DD4084">
              <w:t>лений о себе и семье: о своем имени, фам</w:t>
            </w:r>
            <w:r w:rsidRPr="00DD4084">
              <w:t>и</w:t>
            </w:r>
            <w:r w:rsidRPr="00DD4084">
              <w:t>лии, поле, возрасте, месте жительства, д</w:t>
            </w:r>
            <w:r w:rsidRPr="00DD4084">
              <w:t>о</w:t>
            </w:r>
            <w:r w:rsidRPr="00DD4084">
              <w:t>машнем адресе, увл</w:t>
            </w:r>
            <w:r w:rsidRPr="00DD4084">
              <w:t>е</w:t>
            </w:r>
            <w:r w:rsidRPr="00DD4084">
              <w:t>чениях членов семьи, профессиях родит</w:t>
            </w:r>
            <w:r w:rsidRPr="00DD4084">
              <w:t>е</w:t>
            </w:r>
            <w:r w:rsidRPr="00DD4084">
              <w:t xml:space="preserve">лей. </w:t>
            </w:r>
          </w:p>
          <w:p w:rsidR="00782069" w:rsidRPr="00DD4084" w:rsidRDefault="00782069" w:rsidP="001C3DC6">
            <w:pPr>
              <w:pStyle w:val="Default"/>
              <w:spacing w:line="360" w:lineRule="auto"/>
              <w:jc w:val="both"/>
            </w:pPr>
            <w:r w:rsidRPr="00DD4084">
              <w:t>- Овладение некот</w:t>
            </w:r>
            <w:r w:rsidRPr="00DD4084">
              <w:t>о</w:t>
            </w:r>
            <w:r w:rsidRPr="00DD4084">
              <w:t>рыми сведениями об организме, понимание назначения отдельных органов и условиях их нормального фун</w:t>
            </w:r>
            <w:r w:rsidRPr="00DD4084">
              <w:t>к</w:t>
            </w:r>
            <w:r w:rsidRPr="00DD4084">
              <w:t xml:space="preserve">ционирования. </w:t>
            </w:r>
          </w:p>
          <w:p w:rsidR="00782069" w:rsidRPr="00DD4084" w:rsidRDefault="00782069" w:rsidP="001C3DC6">
            <w:pPr>
              <w:pStyle w:val="Default"/>
              <w:spacing w:line="360" w:lineRule="auto"/>
              <w:jc w:val="both"/>
            </w:pPr>
            <w:r w:rsidRPr="00DD4084">
              <w:rPr>
                <w:b/>
                <w:bCs/>
              </w:rPr>
              <w:t>Формирование пе</w:t>
            </w:r>
            <w:r w:rsidRPr="00DD4084">
              <w:rPr>
                <w:b/>
                <w:bCs/>
              </w:rPr>
              <w:t>р</w:t>
            </w:r>
            <w:r w:rsidRPr="00DD4084">
              <w:rPr>
                <w:b/>
                <w:bCs/>
              </w:rPr>
              <w:t>вичных представл</w:t>
            </w:r>
            <w:r w:rsidRPr="00DD4084">
              <w:rPr>
                <w:b/>
                <w:bCs/>
              </w:rPr>
              <w:t>е</w:t>
            </w:r>
            <w:r w:rsidRPr="00DD4084">
              <w:rPr>
                <w:b/>
                <w:bCs/>
              </w:rPr>
              <w:t>ний о Малой родине и Отечестве, мног</w:t>
            </w:r>
            <w:r w:rsidRPr="00DD4084">
              <w:rPr>
                <w:b/>
                <w:bCs/>
              </w:rPr>
              <w:t>о</w:t>
            </w:r>
            <w:r w:rsidRPr="00DD4084">
              <w:rPr>
                <w:b/>
                <w:bCs/>
              </w:rPr>
              <w:t>образии стран и н</w:t>
            </w:r>
            <w:r w:rsidRPr="00DD4084">
              <w:rPr>
                <w:b/>
                <w:bCs/>
              </w:rPr>
              <w:t>а</w:t>
            </w:r>
            <w:r w:rsidRPr="00DD4084">
              <w:rPr>
                <w:b/>
                <w:bCs/>
              </w:rPr>
              <w:t xml:space="preserve">родов мира. </w:t>
            </w:r>
          </w:p>
          <w:p w:rsidR="00782069" w:rsidRPr="00DD4084" w:rsidRDefault="00782069" w:rsidP="001C3DC6">
            <w:pPr>
              <w:pStyle w:val="Default"/>
              <w:spacing w:line="360" w:lineRule="auto"/>
              <w:jc w:val="both"/>
            </w:pPr>
            <w:r w:rsidRPr="00DD4084">
              <w:t>- Освоение предста</w:t>
            </w:r>
            <w:r w:rsidRPr="00DD4084">
              <w:t>в</w:t>
            </w:r>
            <w:r w:rsidRPr="00DD4084">
              <w:lastRenderedPageBreak/>
              <w:t>лений о своем городе (селе)- названия ро</w:t>
            </w:r>
            <w:r w:rsidRPr="00DD4084">
              <w:t>д</w:t>
            </w:r>
            <w:r w:rsidRPr="00DD4084">
              <w:t>ного города (села), его особенностях (местах отдыха и работы близких, основных достопримечательн</w:t>
            </w:r>
            <w:r w:rsidRPr="00DD4084">
              <w:t>о</w:t>
            </w:r>
            <w:r w:rsidRPr="00DD4084">
              <w:t>стях). Освоение пре</w:t>
            </w:r>
            <w:r w:rsidRPr="00DD4084">
              <w:t>д</w:t>
            </w:r>
            <w:r w:rsidRPr="00DD4084">
              <w:t>ставлений о названии ближайших улиц, н</w:t>
            </w:r>
            <w:r w:rsidRPr="00DD4084">
              <w:t>а</w:t>
            </w:r>
            <w:r w:rsidRPr="00DD4084">
              <w:t>значении некоторых общественных учре</w:t>
            </w:r>
            <w:r w:rsidRPr="00DD4084">
              <w:t>ж</w:t>
            </w:r>
            <w:r w:rsidRPr="00DD4084">
              <w:t>дениях города (села) -магазинов, поликл</w:t>
            </w:r>
            <w:r w:rsidRPr="00DD4084">
              <w:t>и</w:t>
            </w:r>
            <w:r w:rsidRPr="00DD4084">
              <w:t>ники, больниц, кин</w:t>
            </w:r>
            <w:r w:rsidRPr="00DD4084">
              <w:t>о</w:t>
            </w:r>
            <w:r w:rsidRPr="00DD4084">
              <w:t>театров, кафе. Пон</w:t>
            </w:r>
            <w:r w:rsidRPr="00DD4084">
              <w:t>и</w:t>
            </w:r>
            <w:r w:rsidRPr="00DD4084">
              <w:t>мание особенностей правил поведения в</w:t>
            </w:r>
          </w:p>
          <w:p w:rsidR="00782069" w:rsidRPr="00DD4084" w:rsidRDefault="00782069" w:rsidP="001C3DC6">
            <w:pPr>
              <w:pStyle w:val="Default"/>
              <w:spacing w:line="360" w:lineRule="auto"/>
              <w:jc w:val="both"/>
            </w:pPr>
            <w:r w:rsidRPr="00DD4084">
              <w:t>общественных учре</w:t>
            </w:r>
            <w:r w:rsidRPr="00DD4084">
              <w:t>ж</w:t>
            </w:r>
            <w:r w:rsidRPr="00DD4084">
              <w:t xml:space="preserve">дениях города. </w:t>
            </w:r>
          </w:p>
          <w:p w:rsidR="00782069" w:rsidRPr="00DD4084" w:rsidRDefault="00782069" w:rsidP="001C3DC6">
            <w:pPr>
              <w:pStyle w:val="Default"/>
              <w:spacing w:line="360" w:lineRule="auto"/>
              <w:jc w:val="both"/>
            </w:pPr>
            <w:r w:rsidRPr="00DD4084">
              <w:t>- Проявление интереса к родной стране. О</w:t>
            </w:r>
            <w:r w:rsidRPr="00DD4084">
              <w:t>с</w:t>
            </w:r>
            <w:r w:rsidRPr="00DD4084">
              <w:t>воение представлений о ее столице, госуда</w:t>
            </w:r>
            <w:r w:rsidRPr="00DD4084">
              <w:t>р</w:t>
            </w:r>
            <w:r w:rsidRPr="00DD4084">
              <w:t>ственном флаге и ге</w:t>
            </w:r>
            <w:r w:rsidRPr="00DD4084">
              <w:t>р</w:t>
            </w:r>
            <w:r w:rsidRPr="00DD4084">
              <w:t>бе. Освоение пре</w:t>
            </w:r>
            <w:r w:rsidRPr="00DD4084">
              <w:t>д</w:t>
            </w:r>
            <w:r w:rsidRPr="00DD4084">
              <w:t>ставлений о содерж</w:t>
            </w:r>
            <w:r w:rsidRPr="00DD4084">
              <w:t>а</w:t>
            </w:r>
            <w:r w:rsidRPr="00DD4084">
              <w:t>нии основных гос</w:t>
            </w:r>
            <w:r w:rsidRPr="00DD4084">
              <w:t>у</w:t>
            </w:r>
            <w:r w:rsidRPr="00DD4084">
              <w:t>дарственных праздн</w:t>
            </w:r>
            <w:r w:rsidRPr="00DD4084">
              <w:t>и</w:t>
            </w:r>
            <w:r w:rsidRPr="00DD4084">
              <w:t>ков России, ярких и</w:t>
            </w:r>
            <w:r w:rsidRPr="00DD4084">
              <w:t>с</w:t>
            </w:r>
            <w:r w:rsidRPr="00DD4084">
              <w:t xml:space="preserve">торических событиях, героях России. </w:t>
            </w:r>
          </w:p>
          <w:p w:rsidR="00782069" w:rsidRPr="00DD4084" w:rsidRDefault="00782069" w:rsidP="001C3DC6">
            <w:pPr>
              <w:pStyle w:val="Default"/>
              <w:spacing w:line="360" w:lineRule="auto"/>
              <w:jc w:val="both"/>
            </w:pPr>
            <w:r w:rsidRPr="00DD4084">
              <w:t>- Понимание мног</w:t>
            </w:r>
            <w:r w:rsidRPr="00DD4084">
              <w:t>о</w:t>
            </w:r>
            <w:r w:rsidRPr="00DD4084">
              <w:t>образия россиян ра</w:t>
            </w:r>
            <w:r w:rsidRPr="00DD4084">
              <w:t>з</w:t>
            </w:r>
            <w:r w:rsidRPr="00DD4084">
              <w:t>ных националь</w:t>
            </w:r>
            <w:r w:rsidR="001C3DC6" w:rsidRPr="00DD4084">
              <w:t>ностей</w:t>
            </w:r>
          </w:p>
        </w:tc>
        <w:tc>
          <w:tcPr>
            <w:tcW w:w="2268" w:type="dxa"/>
            <w:tcBorders>
              <w:top w:val="single" w:sz="4" w:space="0" w:color="auto"/>
              <w:left w:val="single" w:sz="4" w:space="0" w:color="auto"/>
              <w:bottom w:val="single" w:sz="4" w:space="0" w:color="auto"/>
              <w:right w:val="single" w:sz="4" w:space="0" w:color="auto"/>
            </w:tcBorders>
          </w:tcPr>
          <w:p w:rsidR="00782069" w:rsidRPr="00DD4084" w:rsidRDefault="00782069" w:rsidP="00782069">
            <w:pPr>
              <w:pStyle w:val="Default"/>
              <w:spacing w:line="360" w:lineRule="auto"/>
            </w:pPr>
            <w:r w:rsidRPr="00DD4084">
              <w:lastRenderedPageBreak/>
              <w:t>- Освоение умения характеризовать объект, явление, событие с</w:t>
            </w:r>
          </w:p>
          <w:p w:rsidR="00782069" w:rsidRPr="00DD4084" w:rsidRDefault="00782069" w:rsidP="00782069">
            <w:pPr>
              <w:pStyle w:val="Default"/>
              <w:spacing w:line="360" w:lineRule="auto"/>
            </w:pPr>
            <w:r w:rsidRPr="00DD4084">
              <w:t>- количественной, пространственно-временной точек зрения, замечать сходства и разл</w:t>
            </w:r>
            <w:r w:rsidRPr="00DD4084">
              <w:t>и</w:t>
            </w:r>
            <w:r w:rsidRPr="00DD4084">
              <w:t>чия форм и вел</w:t>
            </w:r>
            <w:r w:rsidRPr="00DD4084">
              <w:t>и</w:t>
            </w:r>
            <w:r w:rsidRPr="00DD4084">
              <w:t>чин, использовать знаки, схемы, у</w:t>
            </w:r>
            <w:r w:rsidRPr="00DD4084">
              <w:t>с</w:t>
            </w:r>
            <w:r w:rsidRPr="00DD4084">
              <w:t>ловные обознач</w:t>
            </w:r>
            <w:r w:rsidRPr="00DD4084">
              <w:t>е</w:t>
            </w:r>
            <w:r w:rsidRPr="00DD4084">
              <w:t>ния как общепр</w:t>
            </w:r>
            <w:r w:rsidRPr="00DD4084">
              <w:t>и</w:t>
            </w:r>
            <w:r w:rsidRPr="00DD4084">
              <w:t>нятые, так и пре</w:t>
            </w:r>
            <w:r w:rsidRPr="00DD4084">
              <w:t>д</w:t>
            </w:r>
            <w:r w:rsidRPr="00DD4084">
              <w:t xml:space="preserve">ложенные детьми. </w:t>
            </w:r>
          </w:p>
          <w:p w:rsidR="00782069" w:rsidRPr="00DD4084" w:rsidRDefault="00782069" w:rsidP="00782069">
            <w:pPr>
              <w:pStyle w:val="Default"/>
              <w:spacing w:line="360" w:lineRule="auto"/>
            </w:pPr>
            <w:r w:rsidRPr="00DD4084">
              <w:t>- Проявление ос</w:t>
            </w:r>
            <w:r w:rsidRPr="00DD4084">
              <w:t>о</w:t>
            </w:r>
            <w:r w:rsidRPr="00DD4084">
              <w:t>бого интереса к цифрам, как знакам чисел, к их напис</w:t>
            </w:r>
            <w:r w:rsidRPr="00DD4084">
              <w:t>а</w:t>
            </w:r>
            <w:r w:rsidRPr="00DD4084">
              <w:t>нию, использов</w:t>
            </w:r>
            <w:r w:rsidRPr="00DD4084">
              <w:t>а</w:t>
            </w:r>
            <w:r w:rsidRPr="00DD4084">
              <w:t>нию в разных видах практической де</w:t>
            </w:r>
            <w:r w:rsidRPr="00DD4084">
              <w:t>я</w:t>
            </w:r>
            <w:r w:rsidRPr="00DD4084">
              <w:t>тельности. Осво</w:t>
            </w:r>
            <w:r w:rsidRPr="00DD4084">
              <w:t>е</w:t>
            </w:r>
            <w:r w:rsidRPr="00DD4084">
              <w:t xml:space="preserve">ние состава чисел в пределах первого десятка. </w:t>
            </w:r>
          </w:p>
          <w:p w:rsidR="00782069" w:rsidRPr="00DD4084" w:rsidRDefault="00782069" w:rsidP="00782069">
            <w:pPr>
              <w:pStyle w:val="Default"/>
              <w:spacing w:line="360" w:lineRule="auto"/>
            </w:pPr>
            <w:r w:rsidRPr="00DD4084">
              <w:t>- Освоение уме</w:t>
            </w:r>
            <w:r w:rsidR="001C3DC6" w:rsidRPr="00DD4084">
              <w:t xml:space="preserve">ния </w:t>
            </w:r>
            <w:r w:rsidRPr="00DD4084">
              <w:t>составлять и р</w:t>
            </w:r>
            <w:r w:rsidRPr="00DD4084">
              <w:t>е</w:t>
            </w:r>
            <w:r w:rsidRPr="00DD4084">
              <w:t xml:space="preserve">шать простые </w:t>
            </w:r>
            <w:r w:rsidRPr="00DD4084">
              <w:lastRenderedPageBreak/>
              <w:t xml:space="preserve">арифметические задачи на сложение и вычитание. </w:t>
            </w:r>
          </w:p>
          <w:p w:rsidR="00782069" w:rsidRPr="00DD4084" w:rsidRDefault="00782069" w:rsidP="00782069">
            <w:pPr>
              <w:pStyle w:val="Default"/>
              <w:spacing w:line="360" w:lineRule="auto"/>
            </w:pPr>
            <w:r w:rsidRPr="00DD4084">
              <w:t>- Проявление ум</w:t>
            </w:r>
            <w:r w:rsidRPr="00DD4084">
              <w:t>е</w:t>
            </w:r>
            <w:r w:rsidRPr="00DD4084">
              <w:t>ний практически устанавливать св</w:t>
            </w:r>
            <w:r w:rsidRPr="00DD4084">
              <w:t>я</w:t>
            </w:r>
            <w:r w:rsidRPr="00DD4084">
              <w:t>зи и зависимости, простые закон</w:t>
            </w:r>
            <w:r w:rsidRPr="00DD4084">
              <w:t>о</w:t>
            </w:r>
            <w:r w:rsidRPr="00DD4084">
              <w:t>мерности преобр</w:t>
            </w:r>
            <w:r w:rsidRPr="00DD4084">
              <w:t>а</w:t>
            </w:r>
            <w:r w:rsidRPr="00DD4084">
              <w:t>зования, изменения (в т.ч. причинно-следственные в р</w:t>
            </w:r>
            <w:r w:rsidRPr="00DD4084">
              <w:t>я</w:t>
            </w:r>
            <w:r w:rsidRPr="00DD4084">
              <w:t>дах и столбцах); решение логич</w:t>
            </w:r>
            <w:r w:rsidRPr="00DD4084">
              <w:t>е</w:t>
            </w:r>
            <w:r w:rsidRPr="00DD4084">
              <w:t xml:space="preserve">ских задач. </w:t>
            </w:r>
          </w:p>
          <w:p w:rsidR="00782069" w:rsidRPr="00DD4084" w:rsidRDefault="00782069" w:rsidP="00782069">
            <w:pPr>
              <w:pStyle w:val="Default"/>
              <w:spacing w:line="360" w:lineRule="auto"/>
            </w:pPr>
            <w:r w:rsidRPr="00DD4084">
              <w:t>- Проявление ум</w:t>
            </w:r>
            <w:r w:rsidRPr="00DD4084">
              <w:t>е</w:t>
            </w:r>
            <w:r w:rsidRPr="00DD4084">
              <w:t>ния предвидеть к</w:t>
            </w:r>
            <w:r w:rsidRPr="00DD4084">
              <w:t>о</w:t>
            </w:r>
            <w:r w:rsidRPr="00DD4084">
              <w:t>нечный результат предполагаемых изменений и выр</w:t>
            </w:r>
            <w:r w:rsidRPr="00DD4084">
              <w:t>а</w:t>
            </w:r>
            <w:r w:rsidRPr="00DD4084">
              <w:t>жать последов</w:t>
            </w:r>
            <w:r w:rsidRPr="00DD4084">
              <w:t>а</w:t>
            </w:r>
            <w:r w:rsidRPr="00DD4084">
              <w:t xml:space="preserve">тельность действий в виде алгоритма </w:t>
            </w:r>
          </w:p>
          <w:p w:rsidR="00782069" w:rsidRPr="00DD4084" w:rsidRDefault="00782069" w:rsidP="00782069">
            <w:pPr>
              <w:autoSpaceDE w:val="0"/>
              <w:autoSpaceDN w:val="0"/>
              <w:adjustRightInd w:val="0"/>
              <w:spacing w:line="360" w:lineRule="auto"/>
              <w:rPr>
                <w:rFonts w:ascii="Times New Roman" w:hAnsi="Times New Roman" w:cs="Times New Roman"/>
                <w:color w:val="000000"/>
                <w:sz w:val="24"/>
                <w:szCs w:val="24"/>
                <w:lang w:eastAsia="en-US"/>
              </w:rPr>
            </w:pPr>
          </w:p>
        </w:tc>
        <w:tc>
          <w:tcPr>
            <w:tcW w:w="2079" w:type="dxa"/>
            <w:tcBorders>
              <w:top w:val="single" w:sz="4" w:space="0" w:color="auto"/>
              <w:left w:val="single" w:sz="4" w:space="0" w:color="auto"/>
              <w:bottom w:val="single" w:sz="4" w:space="0" w:color="auto"/>
              <w:right w:val="single" w:sz="4" w:space="0" w:color="auto"/>
            </w:tcBorders>
          </w:tcPr>
          <w:p w:rsidR="00782069" w:rsidRPr="00DD4084" w:rsidRDefault="00782069" w:rsidP="00782069">
            <w:pPr>
              <w:pStyle w:val="Default"/>
              <w:spacing w:line="360" w:lineRule="auto"/>
            </w:pPr>
            <w:r w:rsidRPr="00DD4084">
              <w:lastRenderedPageBreak/>
              <w:t>Наблюдение как способ познания многообразия природного мира на Земле (раст</w:t>
            </w:r>
            <w:r w:rsidRPr="00DD4084">
              <w:t>е</w:t>
            </w:r>
            <w:r w:rsidRPr="00DD4084">
              <w:t>ний, грибов, ж</w:t>
            </w:r>
            <w:r w:rsidRPr="00DD4084">
              <w:t>и</w:t>
            </w:r>
            <w:r w:rsidRPr="00DD4084">
              <w:t>вотных, природы родного края и разных климат</w:t>
            </w:r>
            <w:r w:rsidRPr="00DD4084">
              <w:t>и</w:t>
            </w:r>
            <w:r w:rsidRPr="00DD4084">
              <w:t>ческих зон), в</w:t>
            </w:r>
            <w:r w:rsidRPr="00DD4084">
              <w:t>ы</w:t>
            </w:r>
            <w:r w:rsidRPr="00DD4084">
              <w:t>деление особе</w:t>
            </w:r>
            <w:r w:rsidRPr="00DD4084">
              <w:t>н</w:t>
            </w:r>
            <w:r w:rsidRPr="00DD4084">
              <w:t>ностей их вне</w:t>
            </w:r>
            <w:r w:rsidRPr="00DD4084">
              <w:t>ш</w:t>
            </w:r>
            <w:r w:rsidRPr="00DD4084">
              <w:t>него вида и жи</w:t>
            </w:r>
            <w:r w:rsidRPr="00DD4084">
              <w:t>з</w:t>
            </w:r>
            <w:r w:rsidRPr="00DD4084">
              <w:t>недеятельности, индивидуальное своеобразие и н</w:t>
            </w:r>
            <w:r w:rsidRPr="00DD4084">
              <w:t>е</w:t>
            </w:r>
            <w:r w:rsidRPr="00DD4084">
              <w:t xml:space="preserve">повторимость. Представления о небесных телах и светилах. </w:t>
            </w:r>
          </w:p>
          <w:p w:rsidR="00782069" w:rsidRPr="00DD4084" w:rsidRDefault="00782069" w:rsidP="00782069">
            <w:pPr>
              <w:pStyle w:val="Default"/>
              <w:spacing w:line="360" w:lineRule="auto"/>
            </w:pPr>
            <w:r w:rsidRPr="00DD4084">
              <w:t>- Самостоятел</w:t>
            </w:r>
            <w:r w:rsidRPr="00DD4084">
              <w:t>ь</w:t>
            </w:r>
            <w:r w:rsidRPr="00DD4084">
              <w:t>ное (индивид</w:t>
            </w:r>
            <w:r w:rsidRPr="00DD4084">
              <w:t>у</w:t>
            </w:r>
            <w:r w:rsidRPr="00DD4084">
              <w:t>альное и в ко</w:t>
            </w:r>
            <w:r w:rsidRPr="00DD4084">
              <w:t>л</w:t>
            </w:r>
            <w:r w:rsidRPr="00DD4084">
              <w:t>лективе со све</w:t>
            </w:r>
            <w:r w:rsidRPr="00DD4084">
              <w:t>р</w:t>
            </w:r>
            <w:r w:rsidRPr="00DD4084">
              <w:t>стниками) эксп</w:t>
            </w:r>
            <w:r w:rsidRPr="00DD4084">
              <w:t>е</w:t>
            </w:r>
            <w:r w:rsidRPr="00DD4084">
              <w:t>риментирование по выявле</w:t>
            </w:r>
            <w:r w:rsidR="001C3DC6" w:rsidRPr="00DD4084">
              <w:t xml:space="preserve">нию свойств и  </w:t>
            </w:r>
            <w:r w:rsidRPr="00DD4084">
              <w:t>к</w:t>
            </w:r>
            <w:r w:rsidRPr="00DD4084">
              <w:t>а</w:t>
            </w:r>
            <w:r w:rsidRPr="00DD4084">
              <w:t>честв объектов и материалов н</w:t>
            </w:r>
            <w:r w:rsidRPr="00DD4084">
              <w:t>е</w:t>
            </w:r>
            <w:r w:rsidRPr="00DD4084">
              <w:lastRenderedPageBreak/>
              <w:t>живой природы (свет, камни, п</w:t>
            </w:r>
            <w:r w:rsidRPr="00DD4084">
              <w:t>е</w:t>
            </w:r>
            <w:r w:rsidRPr="00DD4084">
              <w:t>сок, глина, земля, воздух, вода и т.п.) с использ</w:t>
            </w:r>
            <w:r w:rsidRPr="00DD4084">
              <w:t>о</w:t>
            </w:r>
            <w:r w:rsidRPr="00DD4084">
              <w:t>ванием разных способов прове</w:t>
            </w:r>
            <w:r w:rsidRPr="00DD4084">
              <w:t>р</w:t>
            </w:r>
            <w:r w:rsidRPr="00DD4084">
              <w:t>ки предполож</w:t>
            </w:r>
            <w:r w:rsidRPr="00DD4084">
              <w:t>е</w:t>
            </w:r>
            <w:r w:rsidRPr="00DD4084">
              <w:t>ний, формулир</w:t>
            </w:r>
            <w:r w:rsidRPr="00DD4084">
              <w:t>о</w:t>
            </w:r>
            <w:r w:rsidRPr="00DD4084">
              <w:t>вание результ</w:t>
            </w:r>
            <w:r w:rsidRPr="00DD4084">
              <w:t>а</w:t>
            </w:r>
            <w:r w:rsidRPr="00DD4084">
              <w:t xml:space="preserve">тов. </w:t>
            </w:r>
          </w:p>
          <w:p w:rsidR="00782069" w:rsidRPr="00DD4084" w:rsidRDefault="00782069" w:rsidP="00782069">
            <w:pPr>
              <w:pStyle w:val="Default"/>
              <w:spacing w:line="360" w:lineRule="auto"/>
            </w:pPr>
            <w:r w:rsidRPr="00DD4084">
              <w:t>- Сравнение об</w:t>
            </w:r>
            <w:r w:rsidRPr="00DD4084">
              <w:t>ъ</w:t>
            </w:r>
            <w:r w:rsidRPr="00DD4084">
              <w:t>ектов и явлений природы по мн</w:t>
            </w:r>
            <w:r w:rsidRPr="00DD4084">
              <w:t>о</w:t>
            </w:r>
            <w:r w:rsidRPr="00DD4084">
              <w:t>жеству признаков сходства и отл</w:t>
            </w:r>
            <w:r w:rsidRPr="00DD4084">
              <w:t>и</w:t>
            </w:r>
            <w:r w:rsidRPr="00DD4084">
              <w:t>чия, их класс</w:t>
            </w:r>
            <w:r w:rsidRPr="00DD4084">
              <w:t>и</w:t>
            </w:r>
            <w:r w:rsidRPr="00DD4084">
              <w:t xml:space="preserve">фикация. </w:t>
            </w:r>
          </w:p>
          <w:p w:rsidR="00782069" w:rsidRPr="00DD4084" w:rsidRDefault="00782069" w:rsidP="00782069">
            <w:pPr>
              <w:pStyle w:val="Default"/>
              <w:spacing w:line="360" w:lineRule="auto"/>
            </w:pPr>
            <w:r w:rsidRPr="00DD4084">
              <w:t>- Выявление бл</w:t>
            </w:r>
            <w:r w:rsidRPr="00DD4084">
              <w:t>а</w:t>
            </w:r>
            <w:r w:rsidRPr="00DD4084">
              <w:t>гоприятного и неблагоприятного состояния раст</w:t>
            </w:r>
            <w:r w:rsidRPr="00DD4084">
              <w:t>е</w:t>
            </w:r>
            <w:r w:rsidRPr="00DD4084">
              <w:t>ний (завял, п</w:t>
            </w:r>
            <w:r w:rsidRPr="00DD4084">
              <w:t>о</w:t>
            </w:r>
            <w:r w:rsidRPr="00DD4084">
              <w:t>желтел и т. п.) подбор соотве</w:t>
            </w:r>
            <w:r w:rsidRPr="00DD4084">
              <w:t>т</w:t>
            </w:r>
            <w:r w:rsidRPr="00DD4084">
              <w:t>ствующих спос</w:t>
            </w:r>
            <w:r w:rsidRPr="00DD4084">
              <w:t>о</w:t>
            </w:r>
            <w:r w:rsidRPr="00DD4084">
              <w:t xml:space="preserve">бов помощи. </w:t>
            </w:r>
          </w:p>
          <w:p w:rsidR="00782069" w:rsidRPr="00DD4084" w:rsidRDefault="00782069" w:rsidP="00782069">
            <w:pPr>
              <w:pStyle w:val="Default"/>
              <w:spacing w:line="360" w:lineRule="auto"/>
            </w:pPr>
            <w:r w:rsidRPr="00DD4084">
              <w:t>- Развитие пре</w:t>
            </w:r>
            <w:r w:rsidRPr="00DD4084">
              <w:t>д</w:t>
            </w:r>
            <w:r w:rsidRPr="00DD4084">
              <w:t>ставлений о жи</w:t>
            </w:r>
            <w:r w:rsidRPr="00DD4084">
              <w:t>з</w:t>
            </w:r>
            <w:r w:rsidRPr="00DD4084">
              <w:t>ни растений и животных в среде обитания, о мн</w:t>
            </w:r>
            <w:r w:rsidRPr="00DD4084">
              <w:t>о</w:t>
            </w:r>
            <w:r w:rsidRPr="00DD4084">
              <w:t>гообразии пр</w:t>
            </w:r>
            <w:r w:rsidRPr="00DD4084">
              <w:t>и</w:t>
            </w:r>
            <w:r w:rsidRPr="00DD4084">
              <w:t>знаков присп</w:t>
            </w:r>
            <w:r w:rsidRPr="00DD4084">
              <w:t>о</w:t>
            </w:r>
            <w:r w:rsidRPr="00DD4084">
              <w:t xml:space="preserve">собления к среде </w:t>
            </w:r>
          </w:p>
          <w:p w:rsidR="00782069" w:rsidRPr="00DD4084" w:rsidRDefault="00782069" w:rsidP="00782069">
            <w:pPr>
              <w:pStyle w:val="Default"/>
              <w:spacing w:line="360" w:lineRule="auto"/>
            </w:pPr>
            <w:r w:rsidRPr="00DD4084">
              <w:lastRenderedPageBreak/>
              <w:t>в разных клим</w:t>
            </w:r>
            <w:r w:rsidRPr="00DD4084">
              <w:t>а</w:t>
            </w:r>
            <w:r w:rsidRPr="00DD4084">
              <w:t>тических услов</w:t>
            </w:r>
            <w:r w:rsidRPr="00DD4084">
              <w:t>и</w:t>
            </w:r>
            <w:r w:rsidRPr="00DD4084">
              <w:t>ях (в условиях жаркого климата, в условиях пу</w:t>
            </w:r>
            <w:r w:rsidRPr="00DD4084">
              <w:t>с</w:t>
            </w:r>
            <w:r w:rsidRPr="00DD4084">
              <w:t xml:space="preserve">тыни, холодного климата). </w:t>
            </w:r>
          </w:p>
          <w:p w:rsidR="00782069" w:rsidRPr="00DD4084" w:rsidRDefault="00782069" w:rsidP="00782069">
            <w:pPr>
              <w:pStyle w:val="Default"/>
              <w:spacing w:line="360" w:lineRule="auto"/>
            </w:pPr>
            <w:r w:rsidRPr="00DD4084">
              <w:t>- Установление цикличности с</w:t>
            </w:r>
            <w:r w:rsidRPr="00DD4084">
              <w:t>е</w:t>
            </w:r>
            <w:r w:rsidRPr="00DD4084">
              <w:t>зонных измен</w:t>
            </w:r>
            <w:r w:rsidRPr="00DD4084">
              <w:t>е</w:t>
            </w:r>
            <w:r w:rsidRPr="00DD4084">
              <w:t>ний в природе (цикл года, как последовательная смена времен г</w:t>
            </w:r>
            <w:r w:rsidRPr="00DD4084">
              <w:t>о</w:t>
            </w:r>
            <w:r w:rsidRPr="00DD4084">
              <w:t xml:space="preserve">да). </w:t>
            </w:r>
          </w:p>
          <w:p w:rsidR="00782069" w:rsidRPr="00DD4084" w:rsidRDefault="00782069" w:rsidP="00782069">
            <w:pPr>
              <w:pStyle w:val="Default"/>
              <w:spacing w:line="360" w:lineRule="auto"/>
            </w:pPr>
            <w:r w:rsidRPr="00DD4084">
              <w:t>- Представления о росте, развитии и размножении животных и ра</w:t>
            </w:r>
            <w:r w:rsidRPr="00DD4084">
              <w:t>с</w:t>
            </w:r>
            <w:r w:rsidRPr="00DD4084">
              <w:t>тений как пр</w:t>
            </w:r>
            <w:r w:rsidRPr="00DD4084">
              <w:t>и</w:t>
            </w:r>
            <w:r w:rsidRPr="00DD4084">
              <w:t>знак живого. П</w:t>
            </w:r>
            <w:r w:rsidRPr="00DD4084">
              <w:t>о</w:t>
            </w:r>
            <w:r w:rsidRPr="00DD4084">
              <w:t>следовательность стадий роста и развития, его цикличность на конкретных пр</w:t>
            </w:r>
            <w:r w:rsidRPr="00DD4084">
              <w:t>и</w:t>
            </w:r>
            <w:r w:rsidRPr="00DD4084">
              <w:t xml:space="preserve">мерах. </w:t>
            </w:r>
          </w:p>
          <w:p w:rsidR="00782069" w:rsidRPr="00DD4084" w:rsidRDefault="00782069" w:rsidP="00782069">
            <w:pPr>
              <w:pStyle w:val="Default"/>
              <w:spacing w:line="360" w:lineRule="auto"/>
            </w:pPr>
            <w:r w:rsidRPr="00DD4084">
              <w:t>- Обобщение представлений о живой природе (растения, ж</w:t>
            </w:r>
            <w:r w:rsidRPr="00DD4084">
              <w:t>и</w:t>
            </w:r>
            <w:r w:rsidRPr="00DD4084">
              <w:t>вотные, человек) на основе сущ</w:t>
            </w:r>
            <w:r w:rsidRPr="00DD4084">
              <w:t>е</w:t>
            </w:r>
            <w:r w:rsidRPr="00DD4084">
              <w:t>ственных призн</w:t>
            </w:r>
            <w:r w:rsidRPr="00DD4084">
              <w:t>а</w:t>
            </w:r>
            <w:r w:rsidRPr="00DD4084">
              <w:t xml:space="preserve">ков (двигаются, </w:t>
            </w:r>
            <w:r w:rsidRPr="00DD4084">
              <w:lastRenderedPageBreak/>
              <w:t>питаются, дышат, растут и разв</w:t>
            </w:r>
            <w:r w:rsidRPr="00DD4084">
              <w:t>и</w:t>
            </w:r>
            <w:r w:rsidRPr="00DD4084">
              <w:t>ваются, размн</w:t>
            </w:r>
            <w:r w:rsidRPr="00DD4084">
              <w:t>о</w:t>
            </w:r>
            <w:r w:rsidRPr="00DD4084">
              <w:t xml:space="preserve">жаются </w:t>
            </w:r>
          </w:p>
          <w:p w:rsidR="00782069" w:rsidRPr="00DD4084" w:rsidRDefault="00782069" w:rsidP="00782069">
            <w:pPr>
              <w:pStyle w:val="Default"/>
              <w:spacing w:line="360" w:lineRule="auto"/>
            </w:pPr>
            <w:r w:rsidRPr="00DD4084">
              <w:t xml:space="preserve">чувствуют). </w:t>
            </w:r>
          </w:p>
          <w:p w:rsidR="00782069" w:rsidRPr="00DD4084" w:rsidRDefault="00782069" w:rsidP="00782069">
            <w:pPr>
              <w:pStyle w:val="Default"/>
              <w:spacing w:line="360" w:lineRule="auto"/>
            </w:pPr>
            <w:r w:rsidRPr="00DD4084">
              <w:t>- Накопление представлений о городе как соо</w:t>
            </w:r>
            <w:r w:rsidRPr="00DD4084">
              <w:t>б</w:t>
            </w:r>
            <w:r w:rsidRPr="00DD4084">
              <w:t>ществе растений животных и ч</w:t>
            </w:r>
            <w:r w:rsidRPr="00DD4084">
              <w:t>е</w:t>
            </w:r>
            <w:r w:rsidRPr="00DD4084">
              <w:t>ловека, о планете Земля и окол</w:t>
            </w:r>
            <w:r w:rsidRPr="00DD4084">
              <w:t>о</w:t>
            </w:r>
            <w:r w:rsidRPr="00DD4084">
              <w:t>земном простра</w:t>
            </w:r>
            <w:r w:rsidRPr="00DD4084">
              <w:t>н</w:t>
            </w:r>
            <w:r w:rsidRPr="00DD4084">
              <w:t>стве. Понимание, что Земля - о</w:t>
            </w:r>
            <w:r w:rsidRPr="00DD4084">
              <w:t>б</w:t>
            </w:r>
            <w:r w:rsidRPr="00DD4084">
              <w:t>щий дом для всех растений, живо</w:t>
            </w:r>
            <w:r w:rsidRPr="00DD4084">
              <w:t>т</w:t>
            </w:r>
            <w:r w:rsidRPr="00DD4084">
              <w:t xml:space="preserve">ных, людей. </w:t>
            </w:r>
          </w:p>
          <w:p w:rsidR="00782069" w:rsidRPr="00DD4084" w:rsidRDefault="00782069" w:rsidP="00782069">
            <w:pPr>
              <w:pStyle w:val="Default"/>
              <w:spacing w:line="360" w:lineRule="auto"/>
            </w:pPr>
            <w:r w:rsidRPr="00DD4084">
              <w:t>- Освоение ос</w:t>
            </w:r>
            <w:r w:rsidRPr="00DD4084">
              <w:t>о</w:t>
            </w:r>
            <w:r w:rsidRPr="00DD4084">
              <w:t>бенностей пов</w:t>
            </w:r>
            <w:r w:rsidRPr="00DD4084">
              <w:t>е</w:t>
            </w:r>
            <w:r w:rsidRPr="00DD4084">
              <w:t>дения в природе культурного ч</w:t>
            </w:r>
            <w:r w:rsidRPr="00DD4084">
              <w:t>е</w:t>
            </w:r>
            <w:r w:rsidRPr="00DD4084">
              <w:t>ловека (человек знает и выполн</w:t>
            </w:r>
            <w:r w:rsidRPr="00DD4084">
              <w:t>я</w:t>
            </w:r>
            <w:r w:rsidRPr="00DD4084">
              <w:t>ет правила пов</w:t>
            </w:r>
            <w:r w:rsidRPr="00DD4084">
              <w:t>е</w:t>
            </w:r>
            <w:r w:rsidRPr="00DD4084">
              <w:t>дения, напра</w:t>
            </w:r>
            <w:r w:rsidRPr="00DD4084">
              <w:t>в</w:t>
            </w:r>
            <w:r w:rsidRPr="00DD4084">
              <w:t>ленные на сохр</w:t>
            </w:r>
            <w:r w:rsidRPr="00DD4084">
              <w:t>а</w:t>
            </w:r>
            <w:r w:rsidRPr="00DD4084">
              <w:t>нение природных объектов и собс</w:t>
            </w:r>
            <w:r w:rsidRPr="00DD4084">
              <w:t>т</w:t>
            </w:r>
            <w:r w:rsidRPr="00DD4084">
              <w:t>венного здор</w:t>
            </w:r>
            <w:r w:rsidRPr="00DD4084">
              <w:t>о</w:t>
            </w:r>
            <w:r w:rsidRPr="00DD4084">
              <w:t>вья), о природ</w:t>
            </w:r>
            <w:r w:rsidRPr="00DD4084">
              <w:t>о</w:t>
            </w:r>
            <w:r w:rsidRPr="00DD4084">
              <w:t>охранной де</w:t>
            </w:r>
            <w:r w:rsidRPr="00DD4084">
              <w:t>я</w:t>
            </w:r>
            <w:r w:rsidRPr="00DD4084">
              <w:t>тельности чел</w:t>
            </w:r>
            <w:r w:rsidRPr="00DD4084">
              <w:t>о</w:t>
            </w:r>
            <w:r w:rsidRPr="00DD4084">
              <w:t xml:space="preserve">века (Он бережет лес от пожаров, </w:t>
            </w:r>
            <w:r w:rsidRPr="00DD4084">
              <w:lastRenderedPageBreak/>
              <w:t>на вырубленных местах сажает молодые деревья, создает запове</w:t>
            </w:r>
            <w:r w:rsidRPr="00DD4084">
              <w:t>д</w:t>
            </w:r>
            <w:r w:rsidRPr="00DD4084">
              <w:t xml:space="preserve">ники). </w:t>
            </w:r>
          </w:p>
          <w:p w:rsidR="00782069" w:rsidRPr="00DD4084" w:rsidRDefault="00782069" w:rsidP="00782069">
            <w:pPr>
              <w:pStyle w:val="Default"/>
              <w:spacing w:line="360" w:lineRule="auto"/>
            </w:pPr>
            <w:r w:rsidRPr="00DD4084">
              <w:t>- Раскрытие мн</w:t>
            </w:r>
            <w:r w:rsidRPr="00DD4084">
              <w:t>о</w:t>
            </w:r>
            <w:r w:rsidRPr="00DD4084">
              <w:t>гообразия ценн</w:t>
            </w:r>
            <w:r w:rsidRPr="00DD4084">
              <w:t>о</w:t>
            </w:r>
            <w:r w:rsidRPr="00DD4084">
              <w:t>стей природы для жизни человека и удовлетворения его разнообра</w:t>
            </w:r>
            <w:r w:rsidRPr="00DD4084">
              <w:t>з</w:t>
            </w:r>
            <w:r w:rsidRPr="00DD4084">
              <w:t xml:space="preserve">ных </w:t>
            </w:r>
          </w:p>
          <w:p w:rsidR="00782069" w:rsidRPr="00DD4084" w:rsidRDefault="00782069" w:rsidP="00782069">
            <w:pPr>
              <w:pStyle w:val="Default"/>
              <w:spacing w:line="360" w:lineRule="auto"/>
              <w:rPr>
                <w:color w:val="auto"/>
              </w:rPr>
            </w:pPr>
          </w:p>
          <w:p w:rsidR="00782069" w:rsidRPr="00DD4084" w:rsidRDefault="00782069" w:rsidP="00782069">
            <w:pPr>
              <w:pStyle w:val="Default"/>
              <w:spacing w:line="360" w:lineRule="auto"/>
            </w:pPr>
            <w:r w:rsidRPr="00DD4084">
              <w:t>потребностей (э</w:t>
            </w:r>
            <w:r w:rsidRPr="00DD4084">
              <w:t>с</w:t>
            </w:r>
            <w:r w:rsidRPr="00DD4084">
              <w:t>тетическая це</w:t>
            </w:r>
            <w:r w:rsidRPr="00DD4084">
              <w:t>н</w:t>
            </w:r>
            <w:r w:rsidRPr="00DD4084">
              <w:t>ность, практич</w:t>
            </w:r>
            <w:r w:rsidRPr="00DD4084">
              <w:t>е</w:t>
            </w:r>
            <w:r w:rsidRPr="00DD4084">
              <w:t>ская, оздоров</w:t>
            </w:r>
            <w:r w:rsidRPr="00DD4084">
              <w:t>и</w:t>
            </w:r>
            <w:r w:rsidRPr="00DD4084">
              <w:t>тельная, познав</w:t>
            </w:r>
            <w:r w:rsidRPr="00DD4084">
              <w:t>а</w:t>
            </w:r>
            <w:r w:rsidRPr="00DD4084">
              <w:t>тельная, этич</w:t>
            </w:r>
            <w:r w:rsidRPr="00DD4084">
              <w:t>е</w:t>
            </w:r>
            <w:r w:rsidRPr="00DD4084">
              <w:t>ская). Элеме</w:t>
            </w:r>
            <w:r w:rsidRPr="00DD4084">
              <w:t>н</w:t>
            </w:r>
            <w:r w:rsidRPr="00DD4084">
              <w:t>тарное поним</w:t>
            </w:r>
            <w:r w:rsidRPr="00DD4084">
              <w:t>а</w:t>
            </w:r>
            <w:r w:rsidRPr="00DD4084">
              <w:t xml:space="preserve">ние </w:t>
            </w:r>
            <w:proofErr w:type="spellStart"/>
            <w:r w:rsidRPr="00DD4084">
              <w:t>самоценности</w:t>
            </w:r>
            <w:proofErr w:type="spellEnd"/>
            <w:r w:rsidRPr="00DD4084">
              <w:t xml:space="preserve"> природы (раст</w:t>
            </w:r>
            <w:r w:rsidRPr="00DD4084">
              <w:t>е</w:t>
            </w:r>
            <w:r w:rsidRPr="00DD4084">
              <w:t>ния и животные живут не для ч</w:t>
            </w:r>
            <w:r w:rsidRPr="00DD4084">
              <w:t>е</w:t>
            </w:r>
            <w:r w:rsidRPr="00DD4084">
              <w:t xml:space="preserve">ловека, каждое живое существо имеет право на жизнь). </w:t>
            </w:r>
          </w:p>
          <w:p w:rsidR="00782069" w:rsidRPr="00DD4084" w:rsidRDefault="00782069" w:rsidP="00782069">
            <w:pPr>
              <w:pStyle w:val="Default"/>
              <w:spacing w:line="360" w:lineRule="auto"/>
            </w:pPr>
            <w:r w:rsidRPr="00DD4084">
              <w:t>- Высказывание предположений о причинах пр</w:t>
            </w:r>
            <w:r w:rsidRPr="00DD4084">
              <w:t>и</w:t>
            </w:r>
            <w:r w:rsidRPr="00DD4084">
              <w:t xml:space="preserve">родных явлений, рассуждения, о красоте природы, </w:t>
            </w:r>
            <w:r w:rsidRPr="00DD4084">
              <w:lastRenderedPageBreak/>
              <w:t>обмен догадки о значении прир</w:t>
            </w:r>
            <w:r w:rsidRPr="00DD4084">
              <w:t>о</w:t>
            </w:r>
            <w:r w:rsidRPr="00DD4084">
              <w:t>ды для человека, составление творческих ра</w:t>
            </w:r>
            <w:r w:rsidRPr="00DD4084">
              <w:t>с</w:t>
            </w:r>
            <w:r w:rsidRPr="00DD4084">
              <w:t xml:space="preserve">сказов, сказок на экологические темы. </w:t>
            </w:r>
          </w:p>
          <w:p w:rsidR="00782069" w:rsidRPr="00DD4084" w:rsidRDefault="00782069" w:rsidP="00782069">
            <w:pPr>
              <w:pStyle w:val="Default"/>
              <w:spacing w:line="360" w:lineRule="auto"/>
              <w:rPr>
                <w:lang w:eastAsia="en-US"/>
              </w:rPr>
            </w:pPr>
            <w:r w:rsidRPr="00DD4084">
              <w:t>- Осознанное применение пр</w:t>
            </w:r>
            <w:r w:rsidRPr="00DD4084">
              <w:t>а</w:t>
            </w:r>
            <w:r w:rsidRPr="00DD4084">
              <w:t>вил взаимодейс</w:t>
            </w:r>
            <w:r w:rsidRPr="00DD4084">
              <w:t>т</w:t>
            </w:r>
            <w:r w:rsidRPr="00DD4084">
              <w:t>вия с растениями животными при осуществлении различной де</w:t>
            </w:r>
            <w:r w:rsidRPr="00DD4084">
              <w:t>я</w:t>
            </w:r>
            <w:r w:rsidRPr="00DD4084">
              <w:t xml:space="preserve">тельности </w:t>
            </w:r>
          </w:p>
        </w:tc>
      </w:tr>
    </w:tbl>
    <w:p w:rsidR="00782069" w:rsidRPr="00DD4084" w:rsidRDefault="00782069" w:rsidP="00782069">
      <w:pPr>
        <w:autoSpaceDE w:val="0"/>
        <w:autoSpaceDN w:val="0"/>
        <w:adjustRightInd w:val="0"/>
        <w:spacing w:after="0" w:line="240" w:lineRule="auto"/>
        <w:rPr>
          <w:rFonts w:ascii="Times New Roman" w:hAnsi="Times New Roman" w:cs="Times New Roman"/>
          <w:bCs/>
          <w:color w:val="000000"/>
          <w:sz w:val="24"/>
          <w:szCs w:val="24"/>
          <w:lang w:eastAsia="en-US"/>
        </w:rPr>
      </w:pPr>
    </w:p>
    <w:p w:rsidR="00070BE4" w:rsidRPr="00DD4084" w:rsidRDefault="00070BE4" w:rsidP="00070BE4">
      <w:pPr>
        <w:spacing w:after="0" w:line="240" w:lineRule="auto"/>
        <w:jc w:val="center"/>
        <w:rPr>
          <w:rFonts w:ascii="Times New Roman" w:hAnsi="Times New Roman" w:cs="Times New Roman"/>
          <w:b/>
          <w:sz w:val="24"/>
          <w:szCs w:val="24"/>
        </w:rPr>
      </w:pPr>
    </w:p>
    <w:p w:rsidR="00070BE4" w:rsidRPr="00DD4084" w:rsidRDefault="00070BE4" w:rsidP="00070BE4">
      <w:pPr>
        <w:spacing w:after="0" w:line="240" w:lineRule="auto"/>
        <w:jc w:val="center"/>
        <w:rPr>
          <w:rFonts w:ascii="Times New Roman" w:hAnsi="Times New Roman" w:cs="Times New Roman"/>
          <w:b/>
          <w:sz w:val="24"/>
          <w:szCs w:val="24"/>
        </w:rPr>
      </w:pPr>
    </w:p>
    <w:p w:rsidR="001C3DC6" w:rsidRPr="00DD4084" w:rsidRDefault="001C3DC6" w:rsidP="00070BE4">
      <w:pPr>
        <w:spacing w:after="0" w:line="240" w:lineRule="auto"/>
        <w:jc w:val="center"/>
        <w:rPr>
          <w:rFonts w:ascii="Times New Roman" w:hAnsi="Times New Roman" w:cs="Times New Roman"/>
          <w:b/>
          <w:sz w:val="24"/>
          <w:szCs w:val="24"/>
        </w:rPr>
      </w:pPr>
    </w:p>
    <w:p w:rsidR="00070BE4" w:rsidRPr="00DD4084" w:rsidRDefault="00070BE4" w:rsidP="00070BE4">
      <w:pPr>
        <w:spacing w:after="0" w:line="240" w:lineRule="auto"/>
        <w:jc w:val="center"/>
        <w:rPr>
          <w:rFonts w:ascii="Times New Roman" w:hAnsi="Times New Roman" w:cs="Times New Roman"/>
          <w:b/>
          <w:sz w:val="28"/>
          <w:szCs w:val="28"/>
        </w:rPr>
      </w:pPr>
      <w:r w:rsidRPr="00DD4084">
        <w:rPr>
          <w:rFonts w:ascii="Times New Roman" w:hAnsi="Times New Roman" w:cs="Times New Roman"/>
          <w:b/>
          <w:sz w:val="28"/>
          <w:szCs w:val="28"/>
        </w:rPr>
        <w:t>Образовательная область «Речевое развитие»</w:t>
      </w:r>
    </w:p>
    <w:p w:rsidR="00070BE4" w:rsidRPr="00DD4084" w:rsidRDefault="00070BE4" w:rsidP="00070BE4">
      <w:pPr>
        <w:spacing w:after="0" w:line="360" w:lineRule="auto"/>
        <w:jc w:val="both"/>
        <w:rPr>
          <w:rFonts w:ascii="Times New Roman" w:hAnsi="Times New Roman" w:cs="Times New Roman"/>
          <w:sz w:val="28"/>
          <w:szCs w:val="28"/>
        </w:rPr>
      </w:pPr>
    </w:p>
    <w:p w:rsidR="00070BE4" w:rsidRPr="00DD4084" w:rsidRDefault="00070BE4" w:rsidP="00070BE4">
      <w:pPr>
        <w:spacing w:after="0" w:line="360" w:lineRule="auto"/>
        <w:ind w:firstLine="709"/>
        <w:jc w:val="right"/>
        <w:rPr>
          <w:rFonts w:ascii="Times New Roman" w:hAnsi="Times New Roman" w:cs="Times New Roman"/>
          <w:b/>
          <w:i/>
          <w:sz w:val="28"/>
          <w:szCs w:val="28"/>
        </w:rPr>
      </w:pPr>
      <w:r w:rsidRPr="00DD4084">
        <w:rPr>
          <w:rFonts w:ascii="Times New Roman" w:hAnsi="Times New Roman" w:cs="Times New Roman"/>
          <w:b/>
          <w:i/>
          <w:sz w:val="28"/>
          <w:szCs w:val="28"/>
        </w:rPr>
        <w:t>Извлечение из ФГОС ДО</w:t>
      </w:r>
    </w:p>
    <w:p w:rsidR="00070BE4" w:rsidRPr="00DD4084" w:rsidRDefault="00070BE4" w:rsidP="00070BE4">
      <w:pPr>
        <w:spacing w:after="0" w:line="360" w:lineRule="auto"/>
        <w:ind w:firstLine="709"/>
        <w:jc w:val="both"/>
        <w:rPr>
          <w:rFonts w:ascii="Times New Roman" w:hAnsi="Times New Roman" w:cs="Times New Roman"/>
          <w:sz w:val="28"/>
          <w:szCs w:val="28"/>
        </w:rPr>
      </w:pPr>
      <w:r w:rsidRPr="00DD4084">
        <w:rPr>
          <w:rFonts w:ascii="Times New Roman" w:hAnsi="Times New Roman" w:cs="Times New Roman"/>
          <w:sz w:val="28"/>
          <w:szCs w:val="28"/>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w:t>
      </w:r>
      <w:r w:rsidRPr="00DD4084">
        <w:rPr>
          <w:rFonts w:ascii="Times New Roman" w:hAnsi="Times New Roman" w:cs="Times New Roman"/>
          <w:sz w:val="28"/>
          <w:szCs w:val="28"/>
        </w:rPr>
        <w:t>р</w:t>
      </w:r>
      <w:r w:rsidRPr="00DD4084">
        <w:rPr>
          <w:rFonts w:ascii="Times New Roman" w:hAnsi="Times New Roman" w:cs="Times New Roman"/>
          <w:sz w:val="28"/>
          <w:szCs w:val="28"/>
        </w:rPr>
        <w:t>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070BE4" w:rsidRPr="00DD4084" w:rsidRDefault="00070BE4" w:rsidP="00070BE4">
      <w:pPr>
        <w:spacing w:after="0" w:line="360" w:lineRule="auto"/>
        <w:rPr>
          <w:rFonts w:ascii="Times New Roman" w:hAnsi="Times New Roman" w:cs="Times New Roman"/>
          <w:sz w:val="28"/>
          <w:szCs w:val="28"/>
        </w:rPr>
      </w:pPr>
    </w:p>
    <w:p w:rsidR="00070BE4" w:rsidRPr="00DD4084" w:rsidRDefault="00070BE4" w:rsidP="00070BE4">
      <w:pPr>
        <w:spacing w:after="0" w:line="360" w:lineRule="auto"/>
        <w:rPr>
          <w:rFonts w:ascii="Times New Roman" w:hAnsi="Times New Roman" w:cs="Times New Roman"/>
          <w:sz w:val="24"/>
          <w:szCs w:val="24"/>
        </w:rPr>
      </w:pPr>
    </w:p>
    <w:p w:rsidR="00070BE4" w:rsidRPr="00DD4084" w:rsidRDefault="00070BE4" w:rsidP="00070BE4">
      <w:pPr>
        <w:spacing w:after="0" w:line="360" w:lineRule="auto"/>
        <w:rPr>
          <w:rFonts w:ascii="Times New Roman" w:hAnsi="Times New Roman" w:cs="Times New Roman"/>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78"/>
        <w:gridCol w:w="4678"/>
      </w:tblGrid>
      <w:tr w:rsidR="00070BE4" w:rsidRPr="00DD4084" w:rsidTr="00A0292E">
        <w:tc>
          <w:tcPr>
            <w:tcW w:w="4678" w:type="dxa"/>
            <w:tcBorders>
              <w:top w:val="single" w:sz="4" w:space="0" w:color="auto"/>
              <w:left w:val="single" w:sz="4" w:space="0" w:color="auto"/>
              <w:bottom w:val="single" w:sz="4" w:space="0" w:color="auto"/>
              <w:right w:val="single" w:sz="4" w:space="0" w:color="auto"/>
            </w:tcBorders>
            <w:hideMark/>
          </w:tcPr>
          <w:p w:rsidR="00070BE4" w:rsidRPr="00DD4084" w:rsidRDefault="00070BE4" w:rsidP="00A0292E">
            <w:pPr>
              <w:spacing w:after="0" w:line="360" w:lineRule="auto"/>
              <w:ind w:firstLine="34"/>
              <w:jc w:val="center"/>
              <w:rPr>
                <w:rFonts w:ascii="Times New Roman" w:hAnsi="Times New Roman" w:cs="Times New Roman"/>
                <w:b/>
                <w:sz w:val="24"/>
                <w:szCs w:val="24"/>
              </w:rPr>
            </w:pPr>
            <w:r w:rsidRPr="00DD4084">
              <w:rPr>
                <w:rFonts w:ascii="Times New Roman" w:hAnsi="Times New Roman" w:cs="Times New Roman"/>
                <w:b/>
                <w:sz w:val="24"/>
                <w:szCs w:val="24"/>
              </w:rPr>
              <w:t xml:space="preserve">Задачи образовательной </w:t>
            </w:r>
          </w:p>
          <w:p w:rsidR="00070BE4" w:rsidRPr="00DD4084" w:rsidRDefault="00070BE4" w:rsidP="00A0292E">
            <w:pPr>
              <w:spacing w:after="0" w:line="360" w:lineRule="auto"/>
              <w:ind w:firstLine="34"/>
              <w:jc w:val="center"/>
              <w:rPr>
                <w:rFonts w:ascii="Times New Roman" w:hAnsi="Times New Roman" w:cs="Times New Roman"/>
                <w:b/>
                <w:color w:val="000000"/>
                <w:sz w:val="24"/>
                <w:szCs w:val="24"/>
              </w:rPr>
            </w:pPr>
            <w:r w:rsidRPr="00DD4084">
              <w:rPr>
                <w:rFonts w:ascii="Times New Roman" w:hAnsi="Times New Roman" w:cs="Times New Roman"/>
                <w:b/>
                <w:sz w:val="24"/>
                <w:szCs w:val="24"/>
              </w:rPr>
              <w:t>деятельности</w:t>
            </w:r>
          </w:p>
        </w:tc>
        <w:tc>
          <w:tcPr>
            <w:tcW w:w="4678" w:type="dxa"/>
            <w:tcBorders>
              <w:top w:val="single" w:sz="4" w:space="0" w:color="auto"/>
              <w:left w:val="single" w:sz="4" w:space="0" w:color="auto"/>
              <w:bottom w:val="single" w:sz="4" w:space="0" w:color="auto"/>
              <w:right w:val="single" w:sz="4" w:space="0" w:color="auto"/>
            </w:tcBorders>
            <w:hideMark/>
          </w:tcPr>
          <w:p w:rsidR="00070BE4" w:rsidRPr="00DD4084" w:rsidRDefault="00070BE4" w:rsidP="00A0292E">
            <w:pPr>
              <w:spacing w:after="0" w:line="360" w:lineRule="auto"/>
              <w:jc w:val="center"/>
              <w:rPr>
                <w:rFonts w:ascii="Times New Roman" w:hAnsi="Times New Roman" w:cs="Times New Roman"/>
                <w:b/>
                <w:sz w:val="24"/>
                <w:szCs w:val="24"/>
              </w:rPr>
            </w:pPr>
            <w:r w:rsidRPr="00DD4084">
              <w:rPr>
                <w:rFonts w:ascii="Times New Roman" w:hAnsi="Times New Roman" w:cs="Times New Roman"/>
                <w:b/>
                <w:sz w:val="24"/>
                <w:szCs w:val="24"/>
              </w:rPr>
              <w:t>Содержание образовательной</w:t>
            </w:r>
          </w:p>
          <w:p w:rsidR="00070BE4" w:rsidRPr="00DD4084" w:rsidRDefault="00070BE4" w:rsidP="00A0292E">
            <w:pPr>
              <w:spacing w:after="0" w:line="360" w:lineRule="auto"/>
              <w:jc w:val="center"/>
              <w:rPr>
                <w:rFonts w:ascii="Times New Roman" w:hAnsi="Times New Roman" w:cs="Times New Roman"/>
                <w:b/>
                <w:color w:val="000000"/>
                <w:sz w:val="24"/>
                <w:szCs w:val="24"/>
              </w:rPr>
            </w:pPr>
            <w:r w:rsidRPr="00DD4084">
              <w:rPr>
                <w:rFonts w:ascii="Times New Roman" w:hAnsi="Times New Roman" w:cs="Times New Roman"/>
                <w:b/>
                <w:sz w:val="24"/>
                <w:szCs w:val="24"/>
              </w:rPr>
              <w:t xml:space="preserve"> деятельности</w:t>
            </w:r>
          </w:p>
        </w:tc>
      </w:tr>
      <w:tr w:rsidR="00070BE4" w:rsidRPr="00DD4084" w:rsidTr="00A0292E">
        <w:tc>
          <w:tcPr>
            <w:tcW w:w="4678" w:type="dxa"/>
            <w:tcBorders>
              <w:top w:val="single" w:sz="4" w:space="0" w:color="auto"/>
              <w:left w:val="single" w:sz="4" w:space="0" w:color="auto"/>
              <w:bottom w:val="single" w:sz="4" w:space="0" w:color="auto"/>
              <w:right w:val="single" w:sz="4" w:space="0" w:color="auto"/>
            </w:tcBorders>
          </w:tcPr>
          <w:p w:rsidR="00070BE4" w:rsidRPr="00DD4084" w:rsidRDefault="00070BE4" w:rsidP="00D2785A">
            <w:pPr>
              <w:pStyle w:val="a6"/>
              <w:numPr>
                <w:ilvl w:val="0"/>
                <w:numId w:val="8"/>
              </w:numPr>
              <w:tabs>
                <w:tab w:val="left" w:pos="318"/>
              </w:tabs>
              <w:spacing w:after="0" w:line="360" w:lineRule="auto"/>
              <w:ind w:left="34" w:firstLine="0"/>
              <w:jc w:val="both"/>
              <w:rPr>
                <w:rFonts w:ascii="Times New Roman" w:hAnsi="Times New Roman" w:cs="Times New Roman"/>
                <w:i/>
                <w:color w:val="000000"/>
                <w:sz w:val="24"/>
                <w:szCs w:val="24"/>
              </w:rPr>
            </w:pPr>
            <w:r w:rsidRPr="00DD4084">
              <w:rPr>
                <w:rFonts w:ascii="Times New Roman" w:hAnsi="Times New Roman" w:cs="Times New Roman"/>
                <w:sz w:val="24"/>
                <w:szCs w:val="24"/>
              </w:rPr>
              <w:t xml:space="preserve">Поддерживать проявление субъектной позиции ребенка в речевом общении со взрослыми и сверстниками. </w:t>
            </w:r>
          </w:p>
          <w:p w:rsidR="00070BE4" w:rsidRPr="00DD4084" w:rsidRDefault="00070BE4" w:rsidP="00D2785A">
            <w:pPr>
              <w:pStyle w:val="a6"/>
              <w:numPr>
                <w:ilvl w:val="0"/>
                <w:numId w:val="8"/>
              </w:numPr>
              <w:tabs>
                <w:tab w:val="left" w:pos="318"/>
              </w:tabs>
              <w:spacing w:after="0" w:line="360" w:lineRule="auto"/>
              <w:ind w:left="0" w:firstLine="0"/>
              <w:jc w:val="both"/>
              <w:rPr>
                <w:rFonts w:ascii="Times New Roman" w:hAnsi="Times New Roman" w:cs="Times New Roman"/>
                <w:i/>
                <w:color w:val="000000"/>
                <w:sz w:val="24"/>
                <w:szCs w:val="24"/>
              </w:rPr>
            </w:pPr>
            <w:r w:rsidRPr="00DD4084">
              <w:rPr>
                <w:rFonts w:ascii="Times New Roman" w:hAnsi="Times New Roman" w:cs="Times New Roman"/>
                <w:sz w:val="24"/>
                <w:szCs w:val="24"/>
              </w:rPr>
              <w:t>Развивать умение осознанного выбора этикетной формы в зависимости от ситу</w:t>
            </w:r>
            <w:r w:rsidRPr="00DD4084">
              <w:rPr>
                <w:rFonts w:ascii="Times New Roman" w:hAnsi="Times New Roman" w:cs="Times New Roman"/>
                <w:sz w:val="24"/>
                <w:szCs w:val="24"/>
              </w:rPr>
              <w:t>а</w:t>
            </w:r>
            <w:r w:rsidRPr="00DD4084">
              <w:rPr>
                <w:rFonts w:ascii="Times New Roman" w:hAnsi="Times New Roman" w:cs="Times New Roman"/>
                <w:sz w:val="24"/>
                <w:szCs w:val="24"/>
              </w:rPr>
              <w:t>ции общения, возраста собеседника, цели взаимодействия.</w:t>
            </w:r>
          </w:p>
          <w:p w:rsidR="00070BE4" w:rsidRPr="00DD4084" w:rsidRDefault="00070BE4" w:rsidP="00D2785A">
            <w:pPr>
              <w:pStyle w:val="a6"/>
              <w:numPr>
                <w:ilvl w:val="0"/>
                <w:numId w:val="8"/>
              </w:numPr>
              <w:tabs>
                <w:tab w:val="left" w:pos="318"/>
              </w:tabs>
              <w:spacing w:after="0" w:line="360" w:lineRule="auto"/>
              <w:ind w:left="0" w:firstLine="0"/>
              <w:jc w:val="both"/>
              <w:rPr>
                <w:rFonts w:ascii="Times New Roman" w:hAnsi="Times New Roman" w:cs="Times New Roman"/>
                <w:i/>
                <w:color w:val="000000"/>
                <w:sz w:val="24"/>
                <w:szCs w:val="24"/>
              </w:rPr>
            </w:pPr>
            <w:r w:rsidRPr="00DD4084">
              <w:rPr>
                <w:rFonts w:ascii="Times New Roman" w:hAnsi="Times New Roman" w:cs="Times New Roman"/>
                <w:sz w:val="24"/>
                <w:szCs w:val="24"/>
              </w:rPr>
              <w:t>Поддерживать использование в речи средств языковой выразительности: ант</w:t>
            </w:r>
            <w:r w:rsidRPr="00DD4084">
              <w:rPr>
                <w:rFonts w:ascii="Times New Roman" w:hAnsi="Times New Roman" w:cs="Times New Roman"/>
                <w:sz w:val="24"/>
                <w:szCs w:val="24"/>
              </w:rPr>
              <w:t>о</w:t>
            </w:r>
            <w:r w:rsidRPr="00DD4084">
              <w:rPr>
                <w:rFonts w:ascii="Times New Roman" w:hAnsi="Times New Roman" w:cs="Times New Roman"/>
                <w:sz w:val="24"/>
                <w:szCs w:val="24"/>
              </w:rPr>
              <w:t>нимов, синонимов, многозначных слов, метафор, образных сравнений, олицетв</w:t>
            </w:r>
            <w:r w:rsidRPr="00DD4084">
              <w:rPr>
                <w:rFonts w:ascii="Times New Roman" w:hAnsi="Times New Roman" w:cs="Times New Roman"/>
                <w:sz w:val="24"/>
                <w:szCs w:val="24"/>
              </w:rPr>
              <w:t>о</w:t>
            </w:r>
            <w:r w:rsidRPr="00DD4084">
              <w:rPr>
                <w:rFonts w:ascii="Times New Roman" w:hAnsi="Times New Roman" w:cs="Times New Roman"/>
                <w:sz w:val="24"/>
                <w:szCs w:val="24"/>
              </w:rPr>
              <w:t>рений.</w:t>
            </w:r>
          </w:p>
          <w:p w:rsidR="00070BE4" w:rsidRPr="00DD4084" w:rsidRDefault="00070BE4" w:rsidP="00D2785A">
            <w:pPr>
              <w:pStyle w:val="a6"/>
              <w:numPr>
                <w:ilvl w:val="0"/>
                <w:numId w:val="8"/>
              </w:numPr>
              <w:tabs>
                <w:tab w:val="left" w:pos="318"/>
              </w:tabs>
              <w:spacing w:after="0" w:line="360" w:lineRule="auto"/>
              <w:ind w:left="0" w:firstLine="0"/>
              <w:jc w:val="both"/>
              <w:rPr>
                <w:rFonts w:ascii="Times New Roman" w:hAnsi="Times New Roman" w:cs="Times New Roman"/>
                <w:i/>
                <w:color w:val="000000"/>
                <w:sz w:val="24"/>
                <w:szCs w:val="24"/>
              </w:rPr>
            </w:pPr>
            <w:r w:rsidRPr="00DD4084">
              <w:rPr>
                <w:rFonts w:ascii="Times New Roman" w:hAnsi="Times New Roman" w:cs="Times New Roman"/>
                <w:sz w:val="24"/>
                <w:szCs w:val="24"/>
              </w:rPr>
              <w:t>Развивать речевое творчество, учитывая индивидуальные способности и возможн</w:t>
            </w:r>
            <w:r w:rsidRPr="00DD4084">
              <w:rPr>
                <w:rFonts w:ascii="Times New Roman" w:hAnsi="Times New Roman" w:cs="Times New Roman"/>
                <w:sz w:val="24"/>
                <w:szCs w:val="24"/>
              </w:rPr>
              <w:t>о</w:t>
            </w:r>
            <w:r w:rsidRPr="00DD4084">
              <w:rPr>
                <w:rFonts w:ascii="Times New Roman" w:hAnsi="Times New Roman" w:cs="Times New Roman"/>
                <w:sz w:val="24"/>
                <w:szCs w:val="24"/>
              </w:rPr>
              <w:t>сти детей.</w:t>
            </w:r>
          </w:p>
          <w:p w:rsidR="00070BE4" w:rsidRPr="00DD4084" w:rsidRDefault="00070BE4" w:rsidP="00D2785A">
            <w:pPr>
              <w:pStyle w:val="a6"/>
              <w:numPr>
                <w:ilvl w:val="0"/>
                <w:numId w:val="8"/>
              </w:numPr>
              <w:tabs>
                <w:tab w:val="left" w:pos="318"/>
              </w:tabs>
              <w:spacing w:after="0" w:line="360" w:lineRule="auto"/>
              <w:ind w:left="0" w:firstLine="0"/>
              <w:jc w:val="both"/>
              <w:rPr>
                <w:rFonts w:ascii="Times New Roman" w:hAnsi="Times New Roman" w:cs="Times New Roman"/>
                <w:i/>
                <w:color w:val="000000"/>
                <w:sz w:val="24"/>
                <w:szCs w:val="24"/>
              </w:rPr>
            </w:pPr>
            <w:r w:rsidRPr="00DD4084">
              <w:rPr>
                <w:rFonts w:ascii="Times New Roman" w:hAnsi="Times New Roman" w:cs="Times New Roman"/>
                <w:sz w:val="24"/>
                <w:szCs w:val="24"/>
              </w:rPr>
              <w:t>Воспитывать интерес к языку и осо</w:t>
            </w:r>
            <w:r w:rsidRPr="00DD4084">
              <w:rPr>
                <w:rFonts w:ascii="Times New Roman" w:hAnsi="Times New Roman" w:cs="Times New Roman"/>
                <w:sz w:val="24"/>
                <w:szCs w:val="24"/>
              </w:rPr>
              <w:t>з</w:t>
            </w:r>
            <w:r w:rsidRPr="00DD4084">
              <w:rPr>
                <w:rFonts w:ascii="Times New Roman" w:hAnsi="Times New Roman" w:cs="Times New Roman"/>
                <w:sz w:val="24"/>
                <w:szCs w:val="24"/>
              </w:rPr>
              <w:lastRenderedPageBreak/>
              <w:t>нанное отношение детей к языковым явл</w:t>
            </w:r>
            <w:r w:rsidRPr="00DD4084">
              <w:rPr>
                <w:rFonts w:ascii="Times New Roman" w:hAnsi="Times New Roman" w:cs="Times New Roman"/>
                <w:sz w:val="24"/>
                <w:szCs w:val="24"/>
              </w:rPr>
              <w:t>е</w:t>
            </w:r>
            <w:r w:rsidRPr="00DD4084">
              <w:rPr>
                <w:rFonts w:ascii="Times New Roman" w:hAnsi="Times New Roman" w:cs="Times New Roman"/>
                <w:sz w:val="24"/>
                <w:szCs w:val="24"/>
              </w:rPr>
              <w:t>ниям.</w:t>
            </w:r>
          </w:p>
          <w:p w:rsidR="00070BE4" w:rsidRPr="00DD4084" w:rsidRDefault="00070BE4" w:rsidP="00D2785A">
            <w:pPr>
              <w:pStyle w:val="a6"/>
              <w:numPr>
                <w:ilvl w:val="0"/>
                <w:numId w:val="8"/>
              </w:numPr>
              <w:tabs>
                <w:tab w:val="left" w:pos="318"/>
              </w:tabs>
              <w:spacing w:after="0" w:line="360" w:lineRule="auto"/>
              <w:ind w:left="0" w:firstLine="0"/>
              <w:jc w:val="both"/>
              <w:rPr>
                <w:rFonts w:ascii="Times New Roman" w:hAnsi="Times New Roman" w:cs="Times New Roman"/>
                <w:i/>
                <w:color w:val="000000"/>
                <w:sz w:val="24"/>
                <w:szCs w:val="24"/>
              </w:rPr>
            </w:pPr>
            <w:r w:rsidRPr="00DD4084">
              <w:rPr>
                <w:rFonts w:ascii="Times New Roman" w:hAnsi="Times New Roman" w:cs="Times New Roman"/>
                <w:sz w:val="24"/>
                <w:szCs w:val="24"/>
              </w:rPr>
              <w:t xml:space="preserve"> Развивать умения письменной речи: читать отдельные слова и словосочетания, писать печатные буквы.</w:t>
            </w:r>
          </w:p>
          <w:p w:rsidR="00070BE4" w:rsidRPr="00DD4084" w:rsidRDefault="00070BE4" w:rsidP="00D2785A">
            <w:pPr>
              <w:pStyle w:val="a6"/>
              <w:numPr>
                <w:ilvl w:val="0"/>
                <w:numId w:val="8"/>
              </w:numPr>
              <w:tabs>
                <w:tab w:val="left" w:pos="318"/>
              </w:tabs>
              <w:spacing w:after="0" w:line="360" w:lineRule="auto"/>
              <w:ind w:left="0" w:firstLine="0"/>
              <w:jc w:val="both"/>
              <w:rPr>
                <w:rFonts w:ascii="Times New Roman" w:hAnsi="Times New Roman" w:cs="Times New Roman"/>
                <w:i/>
                <w:color w:val="000000"/>
                <w:sz w:val="24"/>
                <w:szCs w:val="24"/>
              </w:rPr>
            </w:pPr>
            <w:r w:rsidRPr="00DD4084">
              <w:rPr>
                <w:rFonts w:ascii="Times New Roman" w:hAnsi="Times New Roman" w:cs="Times New Roman"/>
                <w:sz w:val="24"/>
                <w:szCs w:val="24"/>
              </w:rPr>
              <w:t xml:space="preserve"> Развивать умения анализировать с</w:t>
            </w:r>
            <w:r w:rsidRPr="00DD4084">
              <w:rPr>
                <w:rFonts w:ascii="Times New Roman" w:hAnsi="Times New Roman" w:cs="Times New Roman"/>
                <w:sz w:val="24"/>
                <w:szCs w:val="24"/>
              </w:rPr>
              <w:t>о</w:t>
            </w:r>
            <w:r w:rsidRPr="00DD4084">
              <w:rPr>
                <w:rFonts w:ascii="Times New Roman" w:hAnsi="Times New Roman" w:cs="Times New Roman"/>
                <w:sz w:val="24"/>
                <w:szCs w:val="24"/>
              </w:rPr>
              <w:t>держание и форму произведения, разв</w:t>
            </w:r>
            <w:r w:rsidRPr="00DD4084">
              <w:rPr>
                <w:rFonts w:ascii="Times New Roman" w:hAnsi="Times New Roman" w:cs="Times New Roman"/>
                <w:sz w:val="24"/>
                <w:szCs w:val="24"/>
              </w:rPr>
              <w:t>и</w:t>
            </w:r>
            <w:r w:rsidRPr="00DD4084">
              <w:rPr>
                <w:rFonts w:ascii="Times New Roman" w:hAnsi="Times New Roman" w:cs="Times New Roman"/>
                <w:sz w:val="24"/>
                <w:szCs w:val="24"/>
              </w:rPr>
              <w:t xml:space="preserve">вать литературную речь. </w:t>
            </w:r>
          </w:p>
          <w:p w:rsidR="00070BE4" w:rsidRPr="00DD4084" w:rsidRDefault="00070BE4" w:rsidP="00D2785A">
            <w:pPr>
              <w:pStyle w:val="a6"/>
              <w:numPr>
                <w:ilvl w:val="0"/>
                <w:numId w:val="8"/>
              </w:numPr>
              <w:tabs>
                <w:tab w:val="left" w:pos="318"/>
              </w:tabs>
              <w:spacing w:after="0" w:line="360" w:lineRule="auto"/>
              <w:ind w:left="0" w:firstLine="0"/>
              <w:jc w:val="both"/>
              <w:rPr>
                <w:rFonts w:ascii="Times New Roman" w:hAnsi="Times New Roman" w:cs="Times New Roman"/>
                <w:i/>
                <w:color w:val="000000"/>
                <w:sz w:val="24"/>
                <w:szCs w:val="24"/>
              </w:rPr>
            </w:pPr>
            <w:r w:rsidRPr="00DD4084">
              <w:rPr>
                <w:rFonts w:ascii="Times New Roman" w:hAnsi="Times New Roman" w:cs="Times New Roman"/>
                <w:sz w:val="24"/>
                <w:szCs w:val="24"/>
              </w:rPr>
              <w:t>Обогащать представления об особенн</w:t>
            </w:r>
            <w:r w:rsidRPr="00DD4084">
              <w:rPr>
                <w:rFonts w:ascii="Times New Roman" w:hAnsi="Times New Roman" w:cs="Times New Roman"/>
                <w:sz w:val="24"/>
                <w:szCs w:val="24"/>
              </w:rPr>
              <w:t>о</w:t>
            </w:r>
            <w:r w:rsidRPr="00DD4084">
              <w:rPr>
                <w:rFonts w:ascii="Times New Roman" w:hAnsi="Times New Roman" w:cs="Times New Roman"/>
                <w:sz w:val="24"/>
                <w:szCs w:val="24"/>
              </w:rPr>
              <w:t>стях литературы: о родах (фольклор и а</w:t>
            </w:r>
            <w:r w:rsidRPr="00DD4084">
              <w:rPr>
                <w:rFonts w:ascii="Times New Roman" w:hAnsi="Times New Roman" w:cs="Times New Roman"/>
                <w:sz w:val="24"/>
                <w:szCs w:val="24"/>
              </w:rPr>
              <w:t>в</w:t>
            </w:r>
            <w:r w:rsidRPr="00DD4084">
              <w:rPr>
                <w:rFonts w:ascii="Times New Roman" w:hAnsi="Times New Roman" w:cs="Times New Roman"/>
                <w:sz w:val="24"/>
                <w:szCs w:val="24"/>
              </w:rPr>
              <w:t>торская литература), видах (проза и п</w:t>
            </w:r>
            <w:r w:rsidRPr="00DD4084">
              <w:rPr>
                <w:rFonts w:ascii="Times New Roman" w:hAnsi="Times New Roman" w:cs="Times New Roman"/>
                <w:sz w:val="24"/>
                <w:szCs w:val="24"/>
              </w:rPr>
              <w:t>о</w:t>
            </w:r>
            <w:r w:rsidRPr="00DD4084">
              <w:rPr>
                <w:rFonts w:ascii="Times New Roman" w:hAnsi="Times New Roman" w:cs="Times New Roman"/>
                <w:sz w:val="24"/>
                <w:szCs w:val="24"/>
              </w:rPr>
              <w:t>эзия) и многообразии жанров.</w:t>
            </w:r>
          </w:p>
        </w:tc>
        <w:tc>
          <w:tcPr>
            <w:tcW w:w="4678" w:type="dxa"/>
            <w:tcBorders>
              <w:top w:val="single" w:sz="4" w:space="0" w:color="auto"/>
              <w:left w:val="single" w:sz="4" w:space="0" w:color="auto"/>
              <w:bottom w:val="single" w:sz="4" w:space="0" w:color="auto"/>
              <w:right w:val="single" w:sz="4" w:space="0" w:color="auto"/>
            </w:tcBorders>
            <w:hideMark/>
          </w:tcPr>
          <w:p w:rsidR="00070BE4" w:rsidRPr="00DD4084" w:rsidRDefault="00070BE4" w:rsidP="00A0292E">
            <w:pPr>
              <w:pStyle w:val="a6"/>
              <w:tabs>
                <w:tab w:val="left" w:pos="318"/>
              </w:tabs>
              <w:spacing w:after="0" w:line="360" w:lineRule="auto"/>
              <w:ind w:left="0"/>
              <w:jc w:val="both"/>
              <w:rPr>
                <w:rFonts w:ascii="Times New Roman" w:hAnsi="Times New Roman" w:cs="Times New Roman"/>
                <w:sz w:val="24"/>
                <w:szCs w:val="24"/>
              </w:rPr>
            </w:pPr>
            <w:r w:rsidRPr="00DD4084">
              <w:rPr>
                <w:rFonts w:ascii="Times New Roman" w:hAnsi="Times New Roman" w:cs="Times New Roman"/>
                <w:b/>
                <w:sz w:val="24"/>
                <w:szCs w:val="24"/>
              </w:rPr>
              <w:lastRenderedPageBreak/>
              <w:t>Владение речью как средством общения и культуры.</w:t>
            </w:r>
          </w:p>
          <w:p w:rsidR="00070BE4" w:rsidRPr="00DD4084" w:rsidRDefault="00070BE4" w:rsidP="00A0292E">
            <w:pPr>
              <w:pStyle w:val="a6"/>
              <w:tabs>
                <w:tab w:val="left" w:pos="318"/>
              </w:tabs>
              <w:spacing w:after="0" w:line="360" w:lineRule="auto"/>
              <w:ind w:left="0"/>
              <w:jc w:val="both"/>
              <w:rPr>
                <w:rFonts w:ascii="Times New Roman" w:hAnsi="Times New Roman" w:cs="Times New Roman"/>
                <w:sz w:val="24"/>
                <w:szCs w:val="24"/>
              </w:rPr>
            </w:pPr>
            <w:r w:rsidRPr="00DD4084">
              <w:rPr>
                <w:rFonts w:ascii="Times New Roman" w:hAnsi="Times New Roman" w:cs="Times New Roman"/>
                <w:sz w:val="24"/>
                <w:szCs w:val="24"/>
              </w:rPr>
              <w:t>Освоение умений: коллективного речевого взаимодействия при выполнении поруч</w:t>
            </w:r>
            <w:r w:rsidRPr="00DD4084">
              <w:rPr>
                <w:rFonts w:ascii="Times New Roman" w:hAnsi="Times New Roman" w:cs="Times New Roman"/>
                <w:sz w:val="24"/>
                <w:szCs w:val="24"/>
              </w:rPr>
              <w:t>е</w:t>
            </w:r>
            <w:r w:rsidRPr="00DD4084">
              <w:rPr>
                <w:rFonts w:ascii="Times New Roman" w:hAnsi="Times New Roman" w:cs="Times New Roman"/>
                <w:sz w:val="24"/>
                <w:szCs w:val="24"/>
              </w:rPr>
              <w:t>ний и игровых заданий (организовать р</w:t>
            </w:r>
            <w:r w:rsidRPr="00DD4084">
              <w:rPr>
                <w:rFonts w:ascii="Times New Roman" w:hAnsi="Times New Roman" w:cs="Times New Roman"/>
                <w:sz w:val="24"/>
                <w:szCs w:val="24"/>
              </w:rPr>
              <w:t>а</w:t>
            </w:r>
            <w:r w:rsidRPr="00DD4084">
              <w:rPr>
                <w:rFonts w:ascii="Times New Roman" w:hAnsi="Times New Roman" w:cs="Times New Roman"/>
                <w:sz w:val="24"/>
                <w:szCs w:val="24"/>
              </w:rPr>
              <w:t>боту группы, распределить обязанности, согласовать действия, регулировать акти</w:t>
            </w:r>
            <w:r w:rsidRPr="00DD4084">
              <w:rPr>
                <w:rFonts w:ascii="Times New Roman" w:hAnsi="Times New Roman" w:cs="Times New Roman"/>
                <w:sz w:val="24"/>
                <w:szCs w:val="24"/>
              </w:rPr>
              <w:t>в</w:t>
            </w:r>
            <w:r w:rsidRPr="00DD4084">
              <w:rPr>
                <w:rFonts w:ascii="Times New Roman" w:hAnsi="Times New Roman" w:cs="Times New Roman"/>
                <w:sz w:val="24"/>
                <w:szCs w:val="24"/>
              </w:rPr>
              <w:t>ность друг друга, дать отчет о выполне</w:t>
            </w:r>
            <w:r w:rsidRPr="00DD4084">
              <w:rPr>
                <w:rFonts w:ascii="Times New Roman" w:hAnsi="Times New Roman" w:cs="Times New Roman"/>
                <w:sz w:val="24"/>
                <w:szCs w:val="24"/>
              </w:rPr>
              <w:t>н</w:t>
            </w:r>
            <w:r w:rsidRPr="00DD4084">
              <w:rPr>
                <w:rFonts w:ascii="Times New Roman" w:hAnsi="Times New Roman" w:cs="Times New Roman"/>
                <w:sz w:val="24"/>
                <w:szCs w:val="24"/>
              </w:rPr>
              <w:t>ном поручении); использовать вариати</w:t>
            </w:r>
            <w:r w:rsidRPr="00DD4084">
              <w:rPr>
                <w:rFonts w:ascii="Times New Roman" w:hAnsi="Times New Roman" w:cs="Times New Roman"/>
                <w:sz w:val="24"/>
                <w:szCs w:val="24"/>
              </w:rPr>
              <w:t>в</w:t>
            </w:r>
            <w:r w:rsidRPr="00DD4084">
              <w:rPr>
                <w:rFonts w:ascii="Times New Roman" w:hAnsi="Times New Roman" w:cs="Times New Roman"/>
                <w:sz w:val="24"/>
                <w:szCs w:val="24"/>
              </w:rPr>
              <w:t>ные этикетные формулы эмоционального взаимодействия с людьми: в ситуациях приветствия («Как я рад тебя видеть». «Как я по вам соскучился», «Как хорошо, что мы встретились»), в ситуациях прощ</w:t>
            </w:r>
            <w:r w:rsidRPr="00DD4084">
              <w:rPr>
                <w:rFonts w:ascii="Times New Roman" w:hAnsi="Times New Roman" w:cs="Times New Roman"/>
                <w:sz w:val="24"/>
                <w:szCs w:val="24"/>
              </w:rPr>
              <w:t>а</w:t>
            </w:r>
            <w:r w:rsidRPr="00DD4084">
              <w:rPr>
                <w:rFonts w:ascii="Times New Roman" w:hAnsi="Times New Roman" w:cs="Times New Roman"/>
                <w:sz w:val="24"/>
                <w:szCs w:val="24"/>
              </w:rPr>
              <w:t>ния (С нетерпением жду нашей следующей встречи», «Как жаль расставаться с т</w:t>
            </w:r>
            <w:r w:rsidRPr="00DD4084">
              <w:rPr>
                <w:rFonts w:ascii="Times New Roman" w:hAnsi="Times New Roman" w:cs="Times New Roman"/>
                <w:sz w:val="24"/>
                <w:szCs w:val="24"/>
              </w:rPr>
              <w:t>о</w:t>
            </w:r>
            <w:r w:rsidRPr="00DD4084">
              <w:rPr>
                <w:rFonts w:ascii="Times New Roman" w:hAnsi="Times New Roman" w:cs="Times New Roman"/>
                <w:sz w:val="24"/>
                <w:szCs w:val="24"/>
              </w:rPr>
              <w:lastRenderedPageBreak/>
              <w:t>бой», «До новых и радостных встреч», «Надеюсь на новую встречу», «Всего х</w:t>
            </w:r>
            <w:r w:rsidRPr="00DD4084">
              <w:rPr>
                <w:rFonts w:ascii="Times New Roman" w:hAnsi="Times New Roman" w:cs="Times New Roman"/>
                <w:sz w:val="24"/>
                <w:szCs w:val="24"/>
              </w:rPr>
              <w:t>о</w:t>
            </w:r>
            <w:r w:rsidRPr="00DD4084">
              <w:rPr>
                <w:rFonts w:ascii="Times New Roman" w:hAnsi="Times New Roman" w:cs="Times New Roman"/>
                <w:sz w:val="24"/>
                <w:szCs w:val="24"/>
              </w:rPr>
              <w:t>рошего, удачи тебе!»; использовать прав</w:t>
            </w:r>
            <w:r w:rsidRPr="00DD4084">
              <w:rPr>
                <w:rFonts w:ascii="Times New Roman" w:hAnsi="Times New Roman" w:cs="Times New Roman"/>
                <w:sz w:val="24"/>
                <w:szCs w:val="24"/>
              </w:rPr>
              <w:t>и</w:t>
            </w:r>
            <w:r w:rsidRPr="00DD4084">
              <w:rPr>
                <w:rFonts w:ascii="Times New Roman" w:hAnsi="Times New Roman" w:cs="Times New Roman"/>
                <w:sz w:val="24"/>
                <w:szCs w:val="24"/>
              </w:rPr>
              <w:t>ла этикета в новых ситуациях: кто здор</w:t>
            </w:r>
            <w:r w:rsidRPr="00DD4084">
              <w:rPr>
                <w:rFonts w:ascii="Times New Roman" w:hAnsi="Times New Roman" w:cs="Times New Roman"/>
                <w:sz w:val="24"/>
                <w:szCs w:val="24"/>
              </w:rPr>
              <w:t>о</w:t>
            </w:r>
            <w:r w:rsidRPr="00DD4084">
              <w:rPr>
                <w:rFonts w:ascii="Times New Roman" w:hAnsi="Times New Roman" w:cs="Times New Roman"/>
                <w:sz w:val="24"/>
                <w:szCs w:val="24"/>
              </w:rPr>
              <w:t>вается первым при встрече со взрослыми, когда следует подавать руку, что означает рукопожатие, кто первым подает руку; п</w:t>
            </w:r>
            <w:r w:rsidRPr="00DD4084">
              <w:rPr>
                <w:rFonts w:ascii="Times New Roman" w:hAnsi="Times New Roman" w:cs="Times New Roman"/>
                <w:sz w:val="24"/>
                <w:szCs w:val="24"/>
              </w:rPr>
              <w:t>о</w:t>
            </w:r>
            <w:r w:rsidRPr="00DD4084">
              <w:rPr>
                <w:rFonts w:ascii="Times New Roman" w:hAnsi="Times New Roman" w:cs="Times New Roman"/>
                <w:sz w:val="24"/>
                <w:szCs w:val="24"/>
              </w:rPr>
              <w:t>чему следует вставать при приветствии; почему нельзя держать руки в карманах и здороваться и прощаться через порог или другое препятствие; представить своего друга родителям, товарищам по игре: кого представляют первым: девочку или мал</w:t>
            </w:r>
            <w:r w:rsidRPr="00DD4084">
              <w:rPr>
                <w:rFonts w:ascii="Times New Roman" w:hAnsi="Times New Roman" w:cs="Times New Roman"/>
                <w:sz w:val="24"/>
                <w:szCs w:val="24"/>
              </w:rPr>
              <w:t>ь</w:t>
            </w:r>
            <w:r w:rsidRPr="00DD4084">
              <w:rPr>
                <w:rFonts w:ascii="Times New Roman" w:hAnsi="Times New Roman" w:cs="Times New Roman"/>
                <w:sz w:val="24"/>
                <w:szCs w:val="24"/>
              </w:rPr>
              <w:t>чика, мужчину или женщину; познак</w:t>
            </w:r>
            <w:r w:rsidRPr="00DD4084">
              <w:rPr>
                <w:rFonts w:ascii="Times New Roman" w:hAnsi="Times New Roman" w:cs="Times New Roman"/>
                <w:sz w:val="24"/>
                <w:szCs w:val="24"/>
              </w:rPr>
              <w:t>о</w:t>
            </w:r>
            <w:r w:rsidRPr="00DD4084">
              <w:rPr>
                <w:rFonts w:ascii="Times New Roman" w:hAnsi="Times New Roman" w:cs="Times New Roman"/>
                <w:sz w:val="24"/>
                <w:szCs w:val="24"/>
              </w:rPr>
              <w:t>миться и предложить вместе поиграть, предложить свою дружбу; умение делать комплименты другим и принимать их; следовать правилам этикета в тяжелых жизненных обстоятельствах (болезнь, н</w:t>
            </w:r>
            <w:r w:rsidRPr="00DD4084">
              <w:rPr>
                <w:rFonts w:ascii="Times New Roman" w:hAnsi="Times New Roman" w:cs="Times New Roman"/>
                <w:sz w:val="24"/>
                <w:szCs w:val="24"/>
              </w:rPr>
              <w:t>е</w:t>
            </w:r>
            <w:r w:rsidRPr="00DD4084">
              <w:rPr>
                <w:rFonts w:ascii="Times New Roman" w:hAnsi="Times New Roman" w:cs="Times New Roman"/>
                <w:sz w:val="24"/>
                <w:szCs w:val="24"/>
              </w:rPr>
              <w:t>приятности в семье); использовать форм</w:t>
            </w:r>
            <w:r w:rsidRPr="00DD4084">
              <w:rPr>
                <w:rFonts w:ascii="Times New Roman" w:hAnsi="Times New Roman" w:cs="Times New Roman"/>
                <w:sz w:val="24"/>
                <w:szCs w:val="24"/>
              </w:rPr>
              <w:t>у</w:t>
            </w:r>
            <w:r w:rsidRPr="00DD4084">
              <w:rPr>
                <w:rFonts w:ascii="Times New Roman" w:hAnsi="Times New Roman" w:cs="Times New Roman"/>
                <w:sz w:val="24"/>
                <w:szCs w:val="24"/>
              </w:rPr>
              <w:t xml:space="preserve">лы речевого этикета в процессе спора. </w:t>
            </w:r>
          </w:p>
          <w:p w:rsidR="00070BE4" w:rsidRPr="00DD4084" w:rsidRDefault="00070BE4" w:rsidP="00A0292E">
            <w:pPr>
              <w:pStyle w:val="a6"/>
              <w:tabs>
                <w:tab w:val="left" w:pos="318"/>
              </w:tabs>
              <w:spacing w:after="0" w:line="360" w:lineRule="auto"/>
              <w:ind w:left="0"/>
              <w:jc w:val="both"/>
              <w:rPr>
                <w:rFonts w:ascii="Times New Roman" w:hAnsi="Times New Roman" w:cs="Times New Roman"/>
                <w:sz w:val="24"/>
                <w:szCs w:val="24"/>
              </w:rPr>
            </w:pPr>
            <w:r w:rsidRPr="00DD4084">
              <w:rPr>
                <w:rFonts w:ascii="Times New Roman" w:hAnsi="Times New Roman" w:cs="Times New Roman"/>
                <w:b/>
                <w:sz w:val="24"/>
                <w:szCs w:val="24"/>
              </w:rPr>
              <w:t>Развитие связной, грамматически пр</w:t>
            </w:r>
            <w:r w:rsidRPr="00DD4084">
              <w:rPr>
                <w:rFonts w:ascii="Times New Roman" w:hAnsi="Times New Roman" w:cs="Times New Roman"/>
                <w:b/>
                <w:sz w:val="24"/>
                <w:szCs w:val="24"/>
              </w:rPr>
              <w:t>а</w:t>
            </w:r>
            <w:r w:rsidRPr="00DD4084">
              <w:rPr>
                <w:rFonts w:ascii="Times New Roman" w:hAnsi="Times New Roman" w:cs="Times New Roman"/>
                <w:b/>
                <w:sz w:val="24"/>
                <w:szCs w:val="24"/>
              </w:rPr>
              <w:t>вильной диалогической и монологич</w:t>
            </w:r>
            <w:r w:rsidRPr="00DD4084">
              <w:rPr>
                <w:rFonts w:ascii="Times New Roman" w:hAnsi="Times New Roman" w:cs="Times New Roman"/>
                <w:b/>
                <w:sz w:val="24"/>
                <w:szCs w:val="24"/>
              </w:rPr>
              <w:t>е</w:t>
            </w:r>
            <w:r w:rsidRPr="00DD4084">
              <w:rPr>
                <w:rFonts w:ascii="Times New Roman" w:hAnsi="Times New Roman" w:cs="Times New Roman"/>
                <w:b/>
                <w:sz w:val="24"/>
                <w:szCs w:val="24"/>
              </w:rPr>
              <w:t>ской речи.</w:t>
            </w:r>
          </w:p>
          <w:p w:rsidR="00070BE4" w:rsidRPr="00DD4084" w:rsidRDefault="00070BE4" w:rsidP="00A0292E">
            <w:pPr>
              <w:pStyle w:val="a6"/>
              <w:tabs>
                <w:tab w:val="left" w:pos="318"/>
              </w:tabs>
              <w:spacing w:after="0" w:line="360" w:lineRule="auto"/>
              <w:ind w:left="0"/>
              <w:jc w:val="both"/>
              <w:rPr>
                <w:rFonts w:ascii="Times New Roman" w:hAnsi="Times New Roman" w:cs="Times New Roman"/>
                <w:sz w:val="24"/>
                <w:szCs w:val="24"/>
              </w:rPr>
            </w:pPr>
            <w:r w:rsidRPr="00DD4084">
              <w:rPr>
                <w:rFonts w:ascii="Times New Roman" w:hAnsi="Times New Roman" w:cs="Times New Roman"/>
                <w:sz w:val="24"/>
                <w:szCs w:val="24"/>
              </w:rPr>
              <w:t xml:space="preserve"> Освоение умений: пересказа литерату</w:t>
            </w:r>
            <w:r w:rsidRPr="00DD4084">
              <w:rPr>
                <w:rFonts w:ascii="Times New Roman" w:hAnsi="Times New Roman" w:cs="Times New Roman"/>
                <w:sz w:val="24"/>
                <w:szCs w:val="24"/>
              </w:rPr>
              <w:t>р</w:t>
            </w:r>
            <w:r w:rsidRPr="00DD4084">
              <w:rPr>
                <w:rFonts w:ascii="Times New Roman" w:hAnsi="Times New Roman" w:cs="Times New Roman"/>
                <w:sz w:val="24"/>
                <w:szCs w:val="24"/>
              </w:rPr>
              <w:t>ных произведений по ролям, близко к те</w:t>
            </w:r>
            <w:r w:rsidRPr="00DD4084">
              <w:rPr>
                <w:rFonts w:ascii="Times New Roman" w:hAnsi="Times New Roman" w:cs="Times New Roman"/>
                <w:sz w:val="24"/>
                <w:szCs w:val="24"/>
              </w:rPr>
              <w:t>к</w:t>
            </w:r>
            <w:r w:rsidRPr="00DD4084">
              <w:rPr>
                <w:rFonts w:ascii="Times New Roman" w:hAnsi="Times New Roman" w:cs="Times New Roman"/>
                <w:sz w:val="24"/>
                <w:szCs w:val="24"/>
              </w:rPr>
              <w:t>сту, от лица литературного героя, перед</w:t>
            </w:r>
            <w:r w:rsidRPr="00DD4084">
              <w:rPr>
                <w:rFonts w:ascii="Times New Roman" w:hAnsi="Times New Roman" w:cs="Times New Roman"/>
                <w:sz w:val="24"/>
                <w:szCs w:val="24"/>
              </w:rPr>
              <w:t>а</w:t>
            </w:r>
            <w:r w:rsidRPr="00DD4084">
              <w:rPr>
                <w:rFonts w:ascii="Times New Roman" w:hAnsi="Times New Roman" w:cs="Times New Roman"/>
                <w:sz w:val="24"/>
                <w:szCs w:val="24"/>
              </w:rPr>
              <w:t>вая идею и содержание, выразительно во</w:t>
            </w:r>
            <w:r w:rsidRPr="00DD4084">
              <w:rPr>
                <w:rFonts w:ascii="Times New Roman" w:hAnsi="Times New Roman" w:cs="Times New Roman"/>
                <w:sz w:val="24"/>
                <w:szCs w:val="24"/>
              </w:rPr>
              <w:t>с</w:t>
            </w:r>
            <w:r w:rsidRPr="00DD4084">
              <w:rPr>
                <w:rFonts w:ascii="Times New Roman" w:hAnsi="Times New Roman" w:cs="Times New Roman"/>
                <w:sz w:val="24"/>
                <w:szCs w:val="24"/>
              </w:rPr>
              <w:t>производя диалоги действующих лиц; п</w:t>
            </w:r>
            <w:r w:rsidRPr="00DD4084">
              <w:rPr>
                <w:rFonts w:ascii="Times New Roman" w:hAnsi="Times New Roman" w:cs="Times New Roman"/>
                <w:sz w:val="24"/>
                <w:szCs w:val="24"/>
              </w:rPr>
              <w:t>о</w:t>
            </w:r>
            <w:r w:rsidRPr="00DD4084">
              <w:rPr>
                <w:rFonts w:ascii="Times New Roman" w:hAnsi="Times New Roman" w:cs="Times New Roman"/>
                <w:sz w:val="24"/>
                <w:szCs w:val="24"/>
              </w:rPr>
              <w:t>нимать и запоминать авторские средства выразительности, использовать их при п</w:t>
            </w:r>
            <w:r w:rsidRPr="00DD4084">
              <w:rPr>
                <w:rFonts w:ascii="Times New Roman" w:hAnsi="Times New Roman" w:cs="Times New Roman"/>
                <w:sz w:val="24"/>
                <w:szCs w:val="24"/>
              </w:rPr>
              <w:t>е</w:t>
            </w:r>
            <w:r w:rsidRPr="00DD4084">
              <w:rPr>
                <w:rFonts w:ascii="Times New Roman" w:hAnsi="Times New Roman" w:cs="Times New Roman"/>
                <w:sz w:val="24"/>
                <w:szCs w:val="24"/>
              </w:rPr>
              <w:t>ресказе, в собственной речи, замечать в рассказах сверстников; в описательных рассказах передавать эмоциональное о</w:t>
            </w:r>
            <w:r w:rsidRPr="00DD4084">
              <w:rPr>
                <w:rFonts w:ascii="Times New Roman" w:hAnsi="Times New Roman" w:cs="Times New Roman"/>
                <w:sz w:val="24"/>
                <w:szCs w:val="24"/>
              </w:rPr>
              <w:t>т</w:t>
            </w:r>
            <w:r w:rsidRPr="00DD4084">
              <w:rPr>
                <w:rFonts w:ascii="Times New Roman" w:hAnsi="Times New Roman" w:cs="Times New Roman"/>
                <w:sz w:val="24"/>
                <w:szCs w:val="24"/>
              </w:rPr>
              <w:t xml:space="preserve">ношение к образам используя средства </w:t>
            </w:r>
            <w:r w:rsidRPr="00DD4084">
              <w:rPr>
                <w:rFonts w:ascii="Times New Roman" w:hAnsi="Times New Roman" w:cs="Times New Roman"/>
                <w:sz w:val="24"/>
                <w:szCs w:val="24"/>
              </w:rPr>
              <w:lastRenderedPageBreak/>
              <w:t>языковой выразительности: метафоры, сравнения, эпитеты, гиперболы, олицетв</w:t>
            </w:r>
            <w:r w:rsidRPr="00DD4084">
              <w:rPr>
                <w:rFonts w:ascii="Times New Roman" w:hAnsi="Times New Roman" w:cs="Times New Roman"/>
                <w:sz w:val="24"/>
                <w:szCs w:val="24"/>
              </w:rPr>
              <w:t>о</w:t>
            </w:r>
            <w:r w:rsidRPr="00DD4084">
              <w:rPr>
                <w:rFonts w:ascii="Times New Roman" w:hAnsi="Times New Roman" w:cs="Times New Roman"/>
                <w:sz w:val="24"/>
                <w:szCs w:val="24"/>
              </w:rPr>
              <w:t>рения; самостоятельно определять логику описательного рассказа; использовать ра</w:t>
            </w:r>
            <w:r w:rsidRPr="00DD4084">
              <w:rPr>
                <w:rFonts w:ascii="Times New Roman" w:hAnsi="Times New Roman" w:cs="Times New Roman"/>
                <w:sz w:val="24"/>
                <w:szCs w:val="24"/>
              </w:rPr>
              <w:t>з</w:t>
            </w:r>
            <w:r w:rsidRPr="00DD4084">
              <w:rPr>
                <w:rFonts w:ascii="Times New Roman" w:hAnsi="Times New Roman" w:cs="Times New Roman"/>
                <w:sz w:val="24"/>
                <w:szCs w:val="24"/>
              </w:rPr>
              <w:t>нообразные средства выразительности; с</w:t>
            </w:r>
            <w:r w:rsidRPr="00DD4084">
              <w:rPr>
                <w:rFonts w:ascii="Times New Roman" w:hAnsi="Times New Roman" w:cs="Times New Roman"/>
                <w:sz w:val="24"/>
                <w:szCs w:val="24"/>
              </w:rPr>
              <w:t>о</w:t>
            </w:r>
            <w:r w:rsidRPr="00DD4084">
              <w:rPr>
                <w:rFonts w:ascii="Times New Roman" w:hAnsi="Times New Roman" w:cs="Times New Roman"/>
                <w:sz w:val="24"/>
                <w:szCs w:val="24"/>
              </w:rPr>
              <w:t>ставлять повествовательные рассказы по картине, из личного и коллективного оп</w:t>
            </w:r>
            <w:r w:rsidRPr="00DD4084">
              <w:rPr>
                <w:rFonts w:ascii="Times New Roman" w:hAnsi="Times New Roman" w:cs="Times New Roman"/>
                <w:sz w:val="24"/>
                <w:szCs w:val="24"/>
              </w:rPr>
              <w:t>ы</w:t>
            </w:r>
            <w:r w:rsidRPr="00DD4084">
              <w:rPr>
                <w:rFonts w:ascii="Times New Roman" w:hAnsi="Times New Roman" w:cs="Times New Roman"/>
                <w:sz w:val="24"/>
                <w:szCs w:val="24"/>
              </w:rPr>
              <w:t>та, по набору игрушек; строить свой ра</w:t>
            </w:r>
            <w:r w:rsidRPr="00DD4084">
              <w:rPr>
                <w:rFonts w:ascii="Times New Roman" w:hAnsi="Times New Roman" w:cs="Times New Roman"/>
                <w:sz w:val="24"/>
                <w:szCs w:val="24"/>
              </w:rPr>
              <w:t>с</w:t>
            </w:r>
            <w:r w:rsidRPr="00DD4084">
              <w:rPr>
                <w:rFonts w:ascii="Times New Roman" w:hAnsi="Times New Roman" w:cs="Times New Roman"/>
                <w:sz w:val="24"/>
                <w:szCs w:val="24"/>
              </w:rPr>
              <w:t>сказ, соблюдая структуру повествования;  составлять рассказы контаминации, соч</w:t>
            </w:r>
            <w:r w:rsidRPr="00DD4084">
              <w:rPr>
                <w:rFonts w:ascii="Times New Roman" w:hAnsi="Times New Roman" w:cs="Times New Roman"/>
                <w:sz w:val="24"/>
                <w:szCs w:val="24"/>
              </w:rPr>
              <w:t>е</w:t>
            </w:r>
            <w:r w:rsidRPr="00DD4084">
              <w:rPr>
                <w:rFonts w:ascii="Times New Roman" w:hAnsi="Times New Roman" w:cs="Times New Roman"/>
                <w:sz w:val="24"/>
                <w:szCs w:val="24"/>
              </w:rPr>
              <w:t>тая описание и повествование, описание и рассуждение; различать литературные жанры: сказка, рассказ, загадка, пословица, стихотворение; соблюдать в повествов</w:t>
            </w:r>
            <w:r w:rsidRPr="00DD4084">
              <w:rPr>
                <w:rFonts w:ascii="Times New Roman" w:hAnsi="Times New Roman" w:cs="Times New Roman"/>
                <w:sz w:val="24"/>
                <w:szCs w:val="24"/>
              </w:rPr>
              <w:t>а</w:t>
            </w:r>
            <w:r w:rsidRPr="00DD4084">
              <w:rPr>
                <w:rFonts w:ascii="Times New Roman" w:hAnsi="Times New Roman" w:cs="Times New Roman"/>
                <w:sz w:val="24"/>
                <w:szCs w:val="24"/>
              </w:rPr>
              <w:t>нии основные характерные особенности жанра сказки, рассказа, загадки, стихотв</w:t>
            </w:r>
            <w:r w:rsidRPr="00DD4084">
              <w:rPr>
                <w:rFonts w:ascii="Times New Roman" w:hAnsi="Times New Roman" w:cs="Times New Roman"/>
                <w:sz w:val="24"/>
                <w:szCs w:val="24"/>
              </w:rPr>
              <w:t>о</w:t>
            </w:r>
            <w:r w:rsidRPr="00DD4084">
              <w:rPr>
                <w:rFonts w:ascii="Times New Roman" w:hAnsi="Times New Roman" w:cs="Times New Roman"/>
                <w:sz w:val="24"/>
                <w:szCs w:val="24"/>
              </w:rPr>
              <w:t>рения; самостоятельно использовать в процессе общения со взрослыми и сверс</w:t>
            </w:r>
            <w:r w:rsidRPr="00DD4084">
              <w:rPr>
                <w:rFonts w:ascii="Times New Roman" w:hAnsi="Times New Roman" w:cs="Times New Roman"/>
                <w:sz w:val="24"/>
                <w:szCs w:val="24"/>
              </w:rPr>
              <w:t>т</w:t>
            </w:r>
            <w:r w:rsidRPr="00DD4084">
              <w:rPr>
                <w:rFonts w:ascii="Times New Roman" w:hAnsi="Times New Roman" w:cs="Times New Roman"/>
                <w:sz w:val="24"/>
                <w:szCs w:val="24"/>
              </w:rPr>
              <w:t>никами объяснительную речь, речь - док</w:t>
            </w:r>
            <w:r w:rsidRPr="00DD4084">
              <w:rPr>
                <w:rFonts w:ascii="Times New Roman" w:hAnsi="Times New Roman" w:cs="Times New Roman"/>
                <w:sz w:val="24"/>
                <w:szCs w:val="24"/>
              </w:rPr>
              <w:t>а</w:t>
            </w:r>
            <w:r w:rsidRPr="00DD4084">
              <w:rPr>
                <w:rFonts w:ascii="Times New Roman" w:hAnsi="Times New Roman" w:cs="Times New Roman"/>
                <w:sz w:val="24"/>
                <w:szCs w:val="24"/>
              </w:rPr>
              <w:t>зательство, речевое планирование образ</w:t>
            </w:r>
            <w:r w:rsidRPr="00DD4084">
              <w:rPr>
                <w:rFonts w:ascii="Times New Roman" w:hAnsi="Times New Roman" w:cs="Times New Roman"/>
                <w:sz w:val="24"/>
                <w:szCs w:val="24"/>
              </w:rPr>
              <w:t>о</w:t>
            </w:r>
            <w:r w:rsidRPr="00DD4084">
              <w:rPr>
                <w:rFonts w:ascii="Times New Roman" w:hAnsi="Times New Roman" w:cs="Times New Roman"/>
                <w:sz w:val="24"/>
                <w:szCs w:val="24"/>
              </w:rPr>
              <w:t>вывать сложные слова посредством сли</w:t>
            </w:r>
            <w:r w:rsidRPr="00DD4084">
              <w:rPr>
                <w:rFonts w:ascii="Times New Roman" w:hAnsi="Times New Roman" w:cs="Times New Roman"/>
                <w:sz w:val="24"/>
                <w:szCs w:val="24"/>
              </w:rPr>
              <w:t>я</w:t>
            </w:r>
            <w:r w:rsidRPr="00DD4084">
              <w:rPr>
                <w:rFonts w:ascii="Times New Roman" w:hAnsi="Times New Roman" w:cs="Times New Roman"/>
                <w:sz w:val="24"/>
                <w:szCs w:val="24"/>
              </w:rPr>
              <w:t>ния основ (кофемолка, кофеварка, посуд</w:t>
            </w:r>
            <w:r w:rsidRPr="00DD4084">
              <w:rPr>
                <w:rFonts w:ascii="Times New Roman" w:hAnsi="Times New Roman" w:cs="Times New Roman"/>
                <w:sz w:val="24"/>
                <w:szCs w:val="24"/>
              </w:rPr>
              <w:t>о</w:t>
            </w:r>
            <w:r w:rsidRPr="00DD4084">
              <w:rPr>
                <w:rFonts w:ascii="Times New Roman" w:hAnsi="Times New Roman" w:cs="Times New Roman"/>
                <w:sz w:val="24"/>
                <w:szCs w:val="24"/>
              </w:rPr>
              <w:t>моечная машина); самостоятельно испол</w:t>
            </w:r>
            <w:r w:rsidRPr="00DD4084">
              <w:rPr>
                <w:rFonts w:ascii="Times New Roman" w:hAnsi="Times New Roman" w:cs="Times New Roman"/>
                <w:sz w:val="24"/>
                <w:szCs w:val="24"/>
              </w:rPr>
              <w:t>ь</w:t>
            </w:r>
            <w:r w:rsidRPr="00DD4084">
              <w:rPr>
                <w:rFonts w:ascii="Times New Roman" w:hAnsi="Times New Roman" w:cs="Times New Roman"/>
                <w:sz w:val="24"/>
                <w:szCs w:val="24"/>
              </w:rPr>
              <w:t>зовать в речи разные типы предложений (простые, сложносочиненные, сложнопо</w:t>
            </w:r>
            <w:r w:rsidRPr="00DD4084">
              <w:rPr>
                <w:rFonts w:ascii="Times New Roman" w:hAnsi="Times New Roman" w:cs="Times New Roman"/>
                <w:sz w:val="24"/>
                <w:szCs w:val="24"/>
              </w:rPr>
              <w:t>д</w:t>
            </w:r>
            <w:r w:rsidRPr="00DD4084">
              <w:rPr>
                <w:rFonts w:ascii="Times New Roman" w:hAnsi="Times New Roman" w:cs="Times New Roman"/>
                <w:sz w:val="24"/>
                <w:szCs w:val="24"/>
              </w:rPr>
              <w:t xml:space="preserve">чиненные) в соответствии с содержанием высказывания. </w:t>
            </w:r>
          </w:p>
          <w:p w:rsidR="00070BE4" w:rsidRPr="00DD4084" w:rsidRDefault="00070BE4" w:rsidP="00A0292E">
            <w:pPr>
              <w:pStyle w:val="a6"/>
              <w:tabs>
                <w:tab w:val="left" w:pos="318"/>
              </w:tabs>
              <w:spacing w:after="0" w:line="360" w:lineRule="auto"/>
              <w:ind w:left="0"/>
              <w:jc w:val="both"/>
              <w:rPr>
                <w:rFonts w:ascii="Times New Roman" w:hAnsi="Times New Roman" w:cs="Times New Roman"/>
                <w:b/>
                <w:sz w:val="24"/>
                <w:szCs w:val="24"/>
              </w:rPr>
            </w:pPr>
            <w:r w:rsidRPr="00DD4084">
              <w:rPr>
                <w:rFonts w:ascii="Times New Roman" w:hAnsi="Times New Roman" w:cs="Times New Roman"/>
                <w:b/>
                <w:sz w:val="24"/>
                <w:szCs w:val="24"/>
              </w:rPr>
              <w:t xml:space="preserve">Развитие речевого творчества. </w:t>
            </w:r>
          </w:p>
          <w:p w:rsidR="00070BE4" w:rsidRPr="00DD4084" w:rsidRDefault="00070BE4" w:rsidP="00A0292E">
            <w:pPr>
              <w:pStyle w:val="a6"/>
              <w:tabs>
                <w:tab w:val="left" w:pos="318"/>
              </w:tabs>
              <w:spacing w:after="0" w:line="360" w:lineRule="auto"/>
              <w:ind w:left="0"/>
              <w:jc w:val="both"/>
              <w:rPr>
                <w:rFonts w:ascii="Times New Roman" w:hAnsi="Times New Roman" w:cs="Times New Roman"/>
                <w:sz w:val="24"/>
                <w:szCs w:val="24"/>
              </w:rPr>
            </w:pPr>
            <w:r w:rsidRPr="00DD4084">
              <w:rPr>
                <w:rFonts w:ascii="Times New Roman" w:hAnsi="Times New Roman" w:cs="Times New Roman"/>
                <w:sz w:val="24"/>
                <w:szCs w:val="24"/>
              </w:rPr>
              <w:t>Освоение умений: самостоятельно соч</w:t>
            </w:r>
            <w:r w:rsidRPr="00DD4084">
              <w:rPr>
                <w:rFonts w:ascii="Times New Roman" w:hAnsi="Times New Roman" w:cs="Times New Roman"/>
                <w:sz w:val="24"/>
                <w:szCs w:val="24"/>
              </w:rPr>
              <w:t>и</w:t>
            </w:r>
            <w:r w:rsidRPr="00DD4084">
              <w:rPr>
                <w:rFonts w:ascii="Times New Roman" w:hAnsi="Times New Roman" w:cs="Times New Roman"/>
                <w:sz w:val="24"/>
                <w:szCs w:val="24"/>
              </w:rPr>
              <w:t>нять разнообразные виды творческих ра</w:t>
            </w:r>
            <w:r w:rsidRPr="00DD4084">
              <w:rPr>
                <w:rFonts w:ascii="Times New Roman" w:hAnsi="Times New Roman" w:cs="Times New Roman"/>
                <w:sz w:val="24"/>
                <w:szCs w:val="24"/>
              </w:rPr>
              <w:t>с</w:t>
            </w:r>
            <w:r w:rsidRPr="00DD4084">
              <w:rPr>
                <w:rFonts w:ascii="Times New Roman" w:hAnsi="Times New Roman" w:cs="Times New Roman"/>
                <w:sz w:val="24"/>
                <w:szCs w:val="24"/>
              </w:rPr>
              <w:t>сказов: на тему, предложенную воспитат</w:t>
            </w:r>
            <w:r w:rsidRPr="00DD4084">
              <w:rPr>
                <w:rFonts w:ascii="Times New Roman" w:hAnsi="Times New Roman" w:cs="Times New Roman"/>
                <w:sz w:val="24"/>
                <w:szCs w:val="24"/>
              </w:rPr>
              <w:t>е</w:t>
            </w:r>
            <w:r w:rsidRPr="00DD4084">
              <w:rPr>
                <w:rFonts w:ascii="Times New Roman" w:hAnsi="Times New Roman" w:cs="Times New Roman"/>
                <w:sz w:val="24"/>
                <w:szCs w:val="24"/>
              </w:rPr>
              <w:t>лем, моделирование рассказа, сказки, з</w:t>
            </w:r>
            <w:r w:rsidRPr="00DD4084">
              <w:rPr>
                <w:rFonts w:ascii="Times New Roman" w:hAnsi="Times New Roman" w:cs="Times New Roman"/>
                <w:sz w:val="24"/>
                <w:szCs w:val="24"/>
              </w:rPr>
              <w:t>а</w:t>
            </w:r>
            <w:r w:rsidRPr="00DD4084">
              <w:rPr>
                <w:rFonts w:ascii="Times New Roman" w:hAnsi="Times New Roman" w:cs="Times New Roman"/>
                <w:sz w:val="24"/>
                <w:szCs w:val="24"/>
              </w:rPr>
              <w:t>гадки; придумывание диафильмов, расск</w:t>
            </w:r>
            <w:r w:rsidRPr="00DD4084">
              <w:rPr>
                <w:rFonts w:ascii="Times New Roman" w:hAnsi="Times New Roman" w:cs="Times New Roman"/>
                <w:sz w:val="24"/>
                <w:szCs w:val="24"/>
              </w:rPr>
              <w:t>а</w:t>
            </w:r>
            <w:r w:rsidRPr="00DD4084">
              <w:rPr>
                <w:rFonts w:ascii="Times New Roman" w:hAnsi="Times New Roman" w:cs="Times New Roman"/>
                <w:sz w:val="24"/>
                <w:szCs w:val="24"/>
              </w:rPr>
              <w:t>зы по «</w:t>
            </w:r>
            <w:proofErr w:type="spellStart"/>
            <w:r w:rsidRPr="00DD4084">
              <w:rPr>
                <w:rFonts w:ascii="Times New Roman" w:hAnsi="Times New Roman" w:cs="Times New Roman"/>
                <w:sz w:val="24"/>
                <w:szCs w:val="24"/>
              </w:rPr>
              <w:t>кляксографии</w:t>
            </w:r>
            <w:proofErr w:type="spellEnd"/>
            <w:r w:rsidRPr="00DD4084">
              <w:rPr>
                <w:rFonts w:ascii="Times New Roman" w:hAnsi="Times New Roman" w:cs="Times New Roman"/>
                <w:sz w:val="24"/>
                <w:szCs w:val="24"/>
              </w:rPr>
              <w:t xml:space="preserve">», по пословицам, с использованием приемов </w:t>
            </w:r>
            <w:proofErr w:type="spellStart"/>
            <w:r w:rsidRPr="00DD4084">
              <w:rPr>
                <w:rFonts w:ascii="Times New Roman" w:hAnsi="Times New Roman" w:cs="Times New Roman"/>
                <w:sz w:val="24"/>
                <w:szCs w:val="24"/>
              </w:rPr>
              <w:t>ТРИЗа</w:t>
            </w:r>
            <w:proofErr w:type="spellEnd"/>
            <w:r w:rsidRPr="00DD4084">
              <w:rPr>
                <w:rFonts w:ascii="Times New Roman" w:hAnsi="Times New Roman" w:cs="Times New Roman"/>
                <w:sz w:val="24"/>
                <w:szCs w:val="24"/>
              </w:rPr>
              <w:t>; в творч</w:t>
            </w:r>
            <w:r w:rsidRPr="00DD4084">
              <w:rPr>
                <w:rFonts w:ascii="Times New Roman" w:hAnsi="Times New Roman" w:cs="Times New Roman"/>
                <w:sz w:val="24"/>
                <w:szCs w:val="24"/>
              </w:rPr>
              <w:t>е</w:t>
            </w:r>
            <w:r w:rsidRPr="00DD4084">
              <w:rPr>
                <w:rFonts w:ascii="Times New Roman" w:hAnsi="Times New Roman" w:cs="Times New Roman"/>
                <w:sz w:val="24"/>
                <w:szCs w:val="24"/>
              </w:rPr>
              <w:lastRenderedPageBreak/>
              <w:t>ских рассказах использовать личный и л</w:t>
            </w:r>
            <w:r w:rsidRPr="00DD4084">
              <w:rPr>
                <w:rFonts w:ascii="Times New Roman" w:hAnsi="Times New Roman" w:cs="Times New Roman"/>
                <w:sz w:val="24"/>
                <w:szCs w:val="24"/>
              </w:rPr>
              <w:t>и</w:t>
            </w:r>
            <w:r w:rsidRPr="00DD4084">
              <w:rPr>
                <w:rFonts w:ascii="Times New Roman" w:hAnsi="Times New Roman" w:cs="Times New Roman"/>
                <w:sz w:val="24"/>
                <w:szCs w:val="24"/>
              </w:rPr>
              <w:t>тературный опыт, индивидуальные инт</w:t>
            </w:r>
            <w:r w:rsidRPr="00DD4084">
              <w:rPr>
                <w:rFonts w:ascii="Times New Roman" w:hAnsi="Times New Roman" w:cs="Times New Roman"/>
                <w:sz w:val="24"/>
                <w:szCs w:val="24"/>
              </w:rPr>
              <w:t>е</w:t>
            </w:r>
            <w:r w:rsidRPr="00DD4084">
              <w:rPr>
                <w:rFonts w:ascii="Times New Roman" w:hAnsi="Times New Roman" w:cs="Times New Roman"/>
                <w:sz w:val="24"/>
                <w:szCs w:val="24"/>
              </w:rPr>
              <w:t>ресы и способности; внимательно высл</w:t>
            </w:r>
            <w:r w:rsidRPr="00DD4084">
              <w:rPr>
                <w:rFonts w:ascii="Times New Roman" w:hAnsi="Times New Roman" w:cs="Times New Roman"/>
                <w:sz w:val="24"/>
                <w:szCs w:val="24"/>
              </w:rPr>
              <w:t>у</w:t>
            </w:r>
            <w:r w:rsidRPr="00DD4084">
              <w:rPr>
                <w:rFonts w:ascii="Times New Roman" w:hAnsi="Times New Roman" w:cs="Times New Roman"/>
                <w:sz w:val="24"/>
                <w:szCs w:val="24"/>
              </w:rPr>
              <w:t>шивать рассказы сверстников, помогать им в случае затруднений, замечать речевые и логические ошибки и доброжелательно и конструктивно исправлять их.</w:t>
            </w:r>
          </w:p>
          <w:p w:rsidR="00070BE4" w:rsidRPr="00DD4084" w:rsidRDefault="00070BE4" w:rsidP="00A0292E">
            <w:pPr>
              <w:pStyle w:val="a6"/>
              <w:tabs>
                <w:tab w:val="left" w:pos="318"/>
              </w:tabs>
              <w:spacing w:after="0" w:line="360" w:lineRule="auto"/>
              <w:ind w:left="0"/>
              <w:jc w:val="both"/>
              <w:rPr>
                <w:rFonts w:ascii="Times New Roman" w:hAnsi="Times New Roman" w:cs="Times New Roman"/>
                <w:sz w:val="24"/>
                <w:szCs w:val="24"/>
              </w:rPr>
            </w:pPr>
            <w:r w:rsidRPr="00DD4084">
              <w:rPr>
                <w:rFonts w:ascii="Times New Roman" w:hAnsi="Times New Roman" w:cs="Times New Roman"/>
                <w:sz w:val="24"/>
                <w:szCs w:val="24"/>
              </w:rPr>
              <w:t xml:space="preserve"> Обогащение активного словаря</w:t>
            </w:r>
          </w:p>
          <w:p w:rsidR="00070BE4" w:rsidRPr="00DD4084" w:rsidRDefault="00070BE4" w:rsidP="00A0292E">
            <w:pPr>
              <w:pStyle w:val="a6"/>
              <w:tabs>
                <w:tab w:val="left" w:pos="318"/>
              </w:tabs>
              <w:spacing w:after="0" w:line="360" w:lineRule="auto"/>
              <w:ind w:left="0"/>
              <w:jc w:val="both"/>
              <w:rPr>
                <w:rFonts w:ascii="Times New Roman" w:hAnsi="Times New Roman" w:cs="Times New Roman"/>
                <w:sz w:val="24"/>
                <w:szCs w:val="24"/>
              </w:rPr>
            </w:pPr>
            <w:r w:rsidRPr="00DD4084">
              <w:rPr>
                <w:rFonts w:ascii="Times New Roman" w:hAnsi="Times New Roman" w:cs="Times New Roman"/>
                <w:sz w:val="24"/>
                <w:szCs w:val="24"/>
              </w:rPr>
              <w:t>Освоение умений: подбирать точные слова для выражения мысли; выполнять опер</w:t>
            </w:r>
            <w:r w:rsidRPr="00DD4084">
              <w:rPr>
                <w:rFonts w:ascii="Times New Roman" w:hAnsi="Times New Roman" w:cs="Times New Roman"/>
                <w:sz w:val="24"/>
                <w:szCs w:val="24"/>
              </w:rPr>
              <w:t>а</w:t>
            </w:r>
            <w:r w:rsidRPr="00DD4084">
              <w:rPr>
                <w:rFonts w:ascii="Times New Roman" w:hAnsi="Times New Roman" w:cs="Times New Roman"/>
                <w:sz w:val="24"/>
                <w:szCs w:val="24"/>
              </w:rPr>
              <w:t>цию классификации - деления освоенных понятий на группы на основе выявленных признаков: посуда - кухонная, столовая, чайная; одежда, обувь - зимняя, летняя, демисезонная; транспорт - пассажирский и грузовой; наземный, воздушный, водный, подземный и т. д.; находить в художес</w:t>
            </w:r>
            <w:r w:rsidRPr="00DD4084">
              <w:rPr>
                <w:rFonts w:ascii="Times New Roman" w:hAnsi="Times New Roman" w:cs="Times New Roman"/>
                <w:sz w:val="24"/>
                <w:szCs w:val="24"/>
              </w:rPr>
              <w:t>т</w:t>
            </w:r>
            <w:r w:rsidRPr="00DD4084">
              <w:rPr>
                <w:rFonts w:ascii="Times New Roman" w:hAnsi="Times New Roman" w:cs="Times New Roman"/>
                <w:sz w:val="24"/>
                <w:szCs w:val="24"/>
              </w:rPr>
              <w:t>венных текстах и понимать средства яз</w:t>
            </w:r>
            <w:r w:rsidRPr="00DD4084">
              <w:rPr>
                <w:rFonts w:ascii="Times New Roman" w:hAnsi="Times New Roman" w:cs="Times New Roman"/>
                <w:sz w:val="24"/>
                <w:szCs w:val="24"/>
              </w:rPr>
              <w:t>ы</w:t>
            </w:r>
            <w:r w:rsidRPr="00DD4084">
              <w:rPr>
                <w:rFonts w:ascii="Times New Roman" w:hAnsi="Times New Roman" w:cs="Times New Roman"/>
                <w:sz w:val="24"/>
                <w:szCs w:val="24"/>
              </w:rPr>
              <w:t>ковой выразительности: полисемию, ол</w:t>
            </w:r>
            <w:r w:rsidRPr="00DD4084">
              <w:rPr>
                <w:rFonts w:ascii="Times New Roman" w:hAnsi="Times New Roman" w:cs="Times New Roman"/>
                <w:sz w:val="24"/>
                <w:szCs w:val="24"/>
              </w:rPr>
              <w:t>и</w:t>
            </w:r>
            <w:r w:rsidRPr="00DD4084">
              <w:rPr>
                <w:rFonts w:ascii="Times New Roman" w:hAnsi="Times New Roman" w:cs="Times New Roman"/>
                <w:sz w:val="24"/>
                <w:szCs w:val="24"/>
              </w:rPr>
              <w:t>цетворения, метафоры; использовать сре</w:t>
            </w:r>
            <w:r w:rsidRPr="00DD4084">
              <w:rPr>
                <w:rFonts w:ascii="Times New Roman" w:hAnsi="Times New Roman" w:cs="Times New Roman"/>
                <w:sz w:val="24"/>
                <w:szCs w:val="24"/>
              </w:rPr>
              <w:t>д</w:t>
            </w:r>
            <w:r w:rsidRPr="00DD4084">
              <w:rPr>
                <w:rFonts w:ascii="Times New Roman" w:hAnsi="Times New Roman" w:cs="Times New Roman"/>
                <w:sz w:val="24"/>
                <w:szCs w:val="24"/>
              </w:rPr>
              <w:t>ства языковой выразительности при соч</w:t>
            </w:r>
            <w:r w:rsidRPr="00DD4084">
              <w:rPr>
                <w:rFonts w:ascii="Times New Roman" w:hAnsi="Times New Roman" w:cs="Times New Roman"/>
                <w:sz w:val="24"/>
                <w:szCs w:val="24"/>
              </w:rPr>
              <w:t>и</w:t>
            </w:r>
            <w:r w:rsidRPr="00DD4084">
              <w:rPr>
                <w:rFonts w:ascii="Times New Roman" w:hAnsi="Times New Roman" w:cs="Times New Roman"/>
                <w:sz w:val="24"/>
                <w:szCs w:val="24"/>
              </w:rPr>
              <w:t>нении загадок, сказок, стихов.</w:t>
            </w:r>
          </w:p>
          <w:p w:rsidR="00070BE4" w:rsidRPr="00DD4084" w:rsidRDefault="00070BE4" w:rsidP="00A0292E">
            <w:pPr>
              <w:pStyle w:val="a6"/>
              <w:tabs>
                <w:tab w:val="left" w:pos="318"/>
              </w:tabs>
              <w:spacing w:after="0" w:line="360" w:lineRule="auto"/>
              <w:ind w:left="0"/>
              <w:jc w:val="both"/>
              <w:rPr>
                <w:rFonts w:ascii="Times New Roman" w:hAnsi="Times New Roman" w:cs="Times New Roman"/>
                <w:b/>
                <w:sz w:val="24"/>
                <w:szCs w:val="24"/>
              </w:rPr>
            </w:pPr>
            <w:r w:rsidRPr="00DD4084">
              <w:rPr>
                <w:rFonts w:ascii="Times New Roman" w:hAnsi="Times New Roman" w:cs="Times New Roman"/>
                <w:b/>
                <w:sz w:val="24"/>
                <w:szCs w:val="24"/>
              </w:rPr>
              <w:t>Развитие звуковой и интонационной культуры речи, фонематического слуха</w:t>
            </w:r>
          </w:p>
          <w:p w:rsidR="00070BE4" w:rsidRPr="00DD4084" w:rsidRDefault="00070BE4" w:rsidP="00A0292E">
            <w:pPr>
              <w:pStyle w:val="a6"/>
              <w:tabs>
                <w:tab w:val="left" w:pos="318"/>
              </w:tabs>
              <w:spacing w:after="0" w:line="360" w:lineRule="auto"/>
              <w:ind w:left="0"/>
              <w:jc w:val="both"/>
              <w:rPr>
                <w:rFonts w:ascii="Times New Roman" w:hAnsi="Times New Roman" w:cs="Times New Roman"/>
                <w:sz w:val="24"/>
                <w:szCs w:val="24"/>
              </w:rPr>
            </w:pPr>
            <w:r w:rsidRPr="00DD4084">
              <w:rPr>
                <w:rFonts w:ascii="Times New Roman" w:hAnsi="Times New Roman" w:cs="Times New Roman"/>
                <w:sz w:val="24"/>
                <w:szCs w:val="24"/>
              </w:rPr>
              <w:t>Автоматизация сложных для произнош</w:t>
            </w:r>
            <w:r w:rsidRPr="00DD4084">
              <w:rPr>
                <w:rFonts w:ascii="Times New Roman" w:hAnsi="Times New Roman" w:cs="Times New Roman"/>
                <w:sz w:val="24"/>
                <w:szCs w:val="24"/>
              </w:rPr>
              <w:t>е</w:t>
            </w:r>
            <w:r w:rsidRPr="00DD4084">
              <w:rPr>
                <w:rFonts w:ascii="Times New Roman" w:hAnsi="Times New Roman" w:cs="Times New Roman"/>
                <w:sz w:val="24"/>
                <w:szCs w:val="24"/>
              </w:rPr>
              <w:t xml:space="preserve">ния звуков в речи; коррекция имеющихся нарушений в звукопроизношении. </w:t>
            </w:r>
          </w:p>
          <w:p w:rsidR="00070BE4" w:rsidRPr="00DD4084" w:rsidRDefault="00070BE4" w:rsidP="00A0292E">
            <w:pPr>
              <w:pStyle w:val="a6"/>
              <w:tabs>
                <w:tab w:val="left" w:pos="318"/>
              </w:tabs>
              <w:spacing w:after="0" w:line="360" w:lineRule="auto"/>
              <w:ind w:left="0"/>
              <w:jc w:val="both"/>
              <w:rPr>
                <w:rFonts w:ascii="Times New Roman" w:hAnsi="Times New Roman" w:cs="Times New Roman"/>
                <w:b/>
                <w:sz w:val="24"/>
                <w:szCs w:val="24"/>
              </w:rPr>
            </w:pPr>
            <w:r w:rsidRPr="00DD4084">
              <w:rPr>
                <w:rFonts w:ascii="Times New Roman" w:hAnsi="Times New Roman" w:cs="Times New Roman"/>
                <w:b/>
                <w:sz w:val="24"/>
                <w:szCs w:val="24"/>
              </w:rPr>
              <w:t>Формирование звуковой аналитико-синтетической активности как предп</w:t>
            </w:r>
            <w:r w:rsidRPr="00DD4084">
              <w:rPr>
                <w:rFonts w:ascii="Times New Roman" w:hAnsi="Times New Roman" w:cs="Times New Roman"/>
                <w:b/>
                <w:sz w:val="24"/>
                <w:szCs w:val="24"/>
              </w:rPr>
              <w:t>о</w:t>
            </w:r>
            <w:r w:rsidRPr="00DD4084">
              <w:rPr>
                <w:rFonts w:ascii="Times New Roman" w:hAnsi="Times New Roman" w:cs="Times New Roman"/>
                <w:b/>
                <w:sz w:val="24"/>
                <w:szCs w:val="24"/>
              </w:rPr>
              <w:t>сылки обучения грамоте.</w:t>
            </w:r>
          </w:p>
          <w:p w:rsidR="00070BE4" w:rsidRPr="00DD4084" w:rsidRDefault="00070BE4" w:rsidP="00A0292E">
            <w:pPr>
              <w:pStyle w:val="a6"/>
              <w:tabs>
                <w:tab w:val="left" w:pos="318"/>
              </w:tabs>
              <w:spacing w:after="0" w:line="360" w:lineRule="auto"/>
              <w:ind w:left="0"/>
              <w:jc w:val="both"/>
              <w:rPr>
                <w:rFonts w:ascii="Times New Roman" w:hAnsi="Times New Roman" w:cs="Times New Roman"/>
                <w:sz w:val="24"/>
                <w:szCs w:val="24"/>
              </w:rPr>
            </w:pPr>
            <w:r w:rsidRPr="00DD4084">
              <w:rPr>
                <w:rFonts w:ascii="Times New Roman" w:hAnsi="Times New Roman" w:cs="Times New Roman"/>
                <w:sz w:val="24"/>
                <w:szCs w:val="24"/>
              </w:rPr>
              <w:t xml:space="preserve"> Освоение звукового анализа четырех зв</w:t>
            </w:r>
            <w:r w:rsidRPr="00DD4084">
              <w:rPr>
                <w:rFonts w:ascii="Times New Roman" w:hAnsi="Times New Roman" w:cs="Times New Roman"/>
                <w:sz w:val="24"/>
                <w:szCs w:val="24"/>
              </w:rPr>
              <w:t>у</w:t>
            </w:r>
            <w:r w:rsidRPr="00DD4084">
              <w:rPr>
                <w:rFonts w:ascii="Times New Roman" w:hAnsi="Times New Roman" w:cs="Times New Roman"/>
                <w:sz w:val="24"/>
                <w:szCs w:val="24"/>
              </w:rPr>
              <w:t>ковых и пяти звуковых слов (лиса, слон, аист, школа): интонационное выделение звуков в слове, определение их последов</w:t>
            </w:r>
            <w:r w:rsidRPr="00DD4084">
              <w:rPr>
                <w:rFonts w:ascii="Times New Roman" w:hAnsi="Times New Roman" w:cs="Times New Roman"/>
                <w:sz w:val="24"/>
                <w:szCs w:val="24"/>
              </w:rPr>
              <w:t>а</w:t>
            </w:r>
            <w:r w:rsidRPr="00DD4084">
              <w:rPr>
                <w:rFonts w:ascii="Times New Roman" w:hAnsi="Times New Roman" w:cs="Times New Roman"/>
                <w:sz w:val="24"/>
                <w:szCs w:val="24"/>
              </w:rPr>
              <w:t>тельности, характеристика звуков (гла</w:t>
            </w:r>
            <w:r w:rsidRPr="00DD4084">
              <w:rPr>
                <w:rFonts w:ascii="Times New Roman" w:hAnsi="Times New Roman" w:cs="Times New Roman"/>
                <w:sz w:val="24"/>
                <w:szCs w:val="24"/>
              </w:rPr>
              <w:t>с</w:t>
            </w:r>
            <w:r w:rsidRPr="00DD4084">
              <w:rPr>
                <w:rFonts w:ascii="Times New Roman" w:hAnsi="Times New Roman" w:cs="Times New Roman"/>
                <w:sz w:val="24"/>
                <w:szCs w:val="24"/>
              </w:rPr>
              <w:lastRenderedPageBreak/>
              <w:t>ный-согласный, согласный твердый -мягкий), составление схемы звукового с</w:t>
            </w:r>
            <w:r w:rsidRPr="00DD4084">
              <w:rPr>
                <w:rFonts w:ascii="Times New Roman" w:hAnsi="Times New Roman" w:cs="Times New Roman"/>
                <w:sz w:val="24"/>
                <w:szCs w:val="24"/>
              </w:rPr>
              <w:t>о</w:t>
            </w:r>
            <w:r w:rsidRPr="00DD4084">
              <w:rPr>
                <w:rFonts w:ascii="Times New Roman" w:hAnsi="Times New Roman" w:cs="Times New Roman"/>
                <w:sz w:val="24"/>
                <w:szCs w:val="24"/>
              </w:rPr>
              <w:t>става слова, выделение ударного гласного звука в слове. Освоение умений: опред</w:t>
            </w:r>
            <w:r w:rsidRPr="00DD4084">
              <w:rPr>
                <w:rFonts w:ascii="Times New Roman" w:hAnsi="Times New Roman" w:cs="Times New Roman"/>
                <w:sz w:val="24"/>
                <w:szCs w:val="24"/>
              </w:rPr>
              <w:t>е</w:t>
            </w:r>
            <w:r w:rsidRPr="00DD4084">
              <w:rPr>
                <w:rFonts w:ascii="Times New Roman" w:hAnsi="Times New Roman" w:cs="Times New Roman"/>
                <w:sz w:val="24"/>
                <w:szCs w:val="24"/>
              </w:rPr>
              <w:t>лять количество и последовательность слов в предложении; составлять предл</w:t>
            </w:r>
            <w:r w:rsidRPr="00DD4084">
              <w:rPr>
                <w:rFonts w:ascii="Times New Roman" w:hAnsi="Times New Roman" w:cs="Times New Roman"/>
                <w:sz w:val="24"/>
                <w:szCs w:val="24"/>
              </w:rPr>
              <w:t>о</w:t>
            </w:r>
            <w:r w:rsidRPr="00DD4084">
              <w:rPr>
                <w:rFonts w:ascii="Times New Roman" w:hAnsi="Times New Roman" w:cs="Times New Roman"/>
                <w:sz w:val="24"/>
                <w:szCs w:val="24"/>
              </w:rPr>
              <w:t>жения с заданным количеством слов; ор</w:t>
            </w:r>
            <w:r w:rsidRPr="00DD4084">
              <w:rPr>
                <w:rFonts w:ascii="Times New Roman" w:hAnsi="Times New Roman" w:cs="Times New Roman"/>
                <w:sz w:val="24"/>
                <w:szCs w:val="24"/>
              </w:rPr>
              <w:t>и</w:t>
            </w:r>
            <w:r w:rsidRPr="00DD4084">
              <w:rPr>
                <w:rFonts w:ascii="Times New Roman" w:hAnsi="Times New Roman" w:cs="Times New Roman"/>
                <w:sz w:val="24"/>
                <w:szCs w:val="24"/>
              </w:rPr>
              <w:t>ентации на листе, выполнения графич</w:t>
            </w:r>
            <w:r w:rsidRPr="00DD4084">
              <w:rPr>
                <w:rFonts w:ascii="Times New Roman" w:hAnsi="Times New Roman" w:cs="Times New Roman"/>
                <w:sz w:val="24"/>
                <w:szCs w:val="24"/>
              </w:rPr>
              <w:t>е</w:t>
            </w:r>
            <w:r w:rsidRPr="00DD4084">
              <w:rPr>
                <w:rFonts w:ascii="Times New Roman" w:hAnsi="Times New Roman" w:cs="Times New Roman"/>
                <w:sz w:val="24"/>
                <w:szCs w:val="24"/>
              </w:rPr>
              <w:t>ских диктантов; выполнения штриховки в разных направлениях, обводки; чтения простых слов и фраз; разгадывания де</w:t>
            </w:r>
            <w:r w:rsidRPr="00DD4084">
              <w:rPr>
                <w:rFonts w:ascii="Times New Roman" w:hAnsi="Times New Roman" w:cs="Times New Roman"/>
                <w:sz w:val="24"/>
                <w:szCs w:val="24"/>
              </w:rPr>
              <w:t>т</w:t>
            </w:r>
            <w:r w:rsidRPr="00DD4084">
              <w:rPr>
                <w:rFonts w:ascii="Times New Roman" w:hAnsi="Times New Roman" w:cs="Times New Roman"/>
                <w:sz w:val="24"/>
                <w:szCs w:val="24"/>
              </w:rPr>
              <w:t xml:space="preserve">ских кроссвордов и решения ребусов. </w:t>
            </w:r>
          </w:p>
          <w:p w:rsidR="00070BE4" w:rsidRPr="00DD4084" w:rsidRDefault="00070BE4" w:rsidP="00A0292E">
            <w:pPr>
              <w:pStyle w:val="a6"/>
              <w:tabs>
                <w:tab w:val="left" w:pos="318"/>
              </w:tabs>
              <w:spacing w:after="0" w:line="360" w:lineRule="auto"/>
              <w:ind w:left="0"/>
              <w:jc w:val="both"/>
              <w:rPr>
                <w:rFonts w:ascii="Times New Roman" w:hAnsi="Times New Roman" w:cs="Times New Roman"/>
                <w:b/>
                <w:sz w:val="24"/>
                <w:szCs w:val="24"/>
              </w:rPr>
            </w:pPr>
            <w:r w:rsidRPr="00DD4084">
              <w:rPr>
                <w:rFonts w:ascii="Times New Roman" w:hAnsi="Times New Roman" w:cs="Times New Roman"/>
                <w:b/>
                <w:sz w:val="24"/>
                <w:szCs w:val="24"/>
              </w:rPr>
              <w:t>Знакомство с книжной культурой, де</w:t>
            </w:r>
            <w:r w:rsidRPr="00DD4084">
              <w:rPr>
                <w:rFonts w:ascii="Times New Roman" w:hAnsi="Times New Roman" w:cs="Times New Roman"/>
                <w:b/>
                <w:sz w:val="24"/>
                <w:szCs w:val="24"/>
              </w:rPr>
              <w:t>т</w:t>
            </w:r>
            <w:r w:rsidRPr="00DD4084">
              <w:rPr>
                <w:rFonts w:ascii="Times New Roman" w:hAnsi="Times New Roman" w:cs="Times New Roman"/>
                <w:b/>
                <w:sz w:val="24"/>
                <w:szCs w:val="24"/>
              </w:rPr>
              <w:t xml:space="preserve">ской литературой. </w:t>
            </w:r>
          </w:p>
          <w:p w:rsidR="00070BE4" w:rsidRPr="00DD4084" w:rsidRDefault="00070BE4" w:rsidP="00A0292E">
            <w:pPr>
              <w:pStyle w:val="a6"/>
              <w:tabs>
                <w:tab w:val="left" w:pos="318"/>
              </w:tabs>
              <w:spacing w:after="0" w:line="360" w:lineRule="auto"/>
              <w:ind w:left="0"/>
              <w:jc w:val="both"/>
              <w:rPr>
                <w:rFonts w:ascii="Times New Roman" w:hAnsi="Times New Roman" w:cs="Times New Roman"/>
                <w:i/>
                <w:color w:val="000000"/>
                <w:sz w:val="24"/>
                <w:szCs w:val="24"/>
              </w:rPr>
            </w:pPr>
            <w:r w:rsidRPr="00DD4084">
              <w:rPr>
                <w:rFonts w:ascii="Times New Roman" w:hAnsi="Times New Roman" w:cs="Times New Roman"/>
                <w:sz w:val="24"/>
                <w:szCs w:val="24"/>
              </w:rPr>
              <w:t>Представления о некоторых особенностях литературных жанров: сказка, рассказ, стихотворение, басня, пословица, небыл</w:t>
            </w:r>
            <w:r w:rsidRPr="00DD4084">
              <w:rPr>
                <w:rFonts w:ascii="Times New Roman" w:hAnsi="Times New Roman" w:cs="Times New Roman"/>
                <w:sz w:val="24"/>
                <w:szCs w:val="24"/>
              </w:rPr>
              <w:t>и</w:t>
            </w:r>
            <w:r w:rsidRPr="00DD4084">
              <w:rPr>
                <w:rFonts w:ascii="Times New Roman" w:hAnsi="Times New Roman" w:cs="Times New Roman"/>
                <w:sz w:val="24"/>
                <w:szCs w:val="24"/>
              </w:rPr>
              <w:t>ца, загадка; проявление интереса к текстам познавательного содержания.</w:t>
            </w:r>
          </w:p>
        </w:tc>
      </w:tr>
    </w:tbl>
    <w:p w:rsidR="00DD4084" w:rsidRDefault="00DD4084" w:rsidP="00070BE4">
      <w:pPr>
        <w:keepNext/>
        <w:keepLines/>
        <w:spacing w:after="0" w:line="360" w:lineRule="auto"/>
        <w:jc w:val="center"/>
        <w:outlineLvl w:val="6"/>
        <w:rPr>
          <w:rFonts w:ascii="Times New Roman" w:hAnsi="Times New Roman" w:cs="Times New Roman"/>
          <w:b/>
          <w:sz w:val="24"/>
          <w:szCs w:val="24"/>
        </w:rPr>
      </w:pPr>
    </w:p>
    <w:p w:rsidR="00070BE4" w:rsidRPr="00DD4084" w:rsidRDefault="00070BE4" w:rsidP="00070BE4">
      <w:pPr>
        <w:keepNext/>
        <w:keepLines/>
        <w:spacing w:after="0" w:line="360" w:lineRule="auto"/>
        <w:jc w:val="center"/>
        <w:outlineLvl w:val="6"/>
        <w:rPr>
          <w:rFonts w:ascii="Times New Roman" w:hAnsi="Times New Roman" w:cs="Times New Roman"/>
          <w:b/>
          <w:sz w:val="24"/>
          <w:szCs w:val="24"/>
        </w:rPr>
      </w:pPr>
      <w:r w:rsidRPr="00DD4084">
        <w:rPr>
          <w:rFonts w:ascii="Times New Roman" w:hAnsi="Times New Roman" w:cs="Times New Roman"/>
          <w:b/>
          <w:sz w:val="24"/>
          <w:szCs w:val="24"/>
        </w:rPr>
        <w:t>Результаты образовательной деятельности</w:t>
      </w:r>
      <w:r w:rsidRPr="00DD4084">
        <w:rPr>
          <w:rFonts w:ascii="Times New Roman" w:hAnsi="Times New Roman" w:cs="Times New Roman"/>
          <w:b/>
          <w:sz w:val="24"/>
          <w:szCs w:val="24"/>
          <w:lang w:val="en-US"/>
        </w:rPr>
        <w:t>:</w:t>
      </w:r>
    </w:p>
    <w:tbl>
      <w:tblPr>
        <w:tblpPr w:leftFromText="180" w:rightFromText="180" w:bottomFromText="200" w:vertAnchor="text" w:horzAnchor="margin" w:tblpX="108" w:tblpY="144"/>
        <w:tblW w:w="9356" w:type="dxa"/>
        <w:tblCellMar>
          <w:top w:w="54" w:type="dxa"/>
          <w:right w:w="50" w:type="dxa"/>
        </w:tblCellMar>
        <w:tblLook w:val="00A0"/>
      </w:tblPr>
      <w:tblGrid>
        <w:gridCol w:w="4644"/>
        <w:gridCol w:w="4712"/>
      </w:tblGrid>
      <w:tr w:rsidR="00070BE4" w:rsidRPr="00DD4084" w:rsidTr="00A0292E">
        <w:trPr>
          <w:trHeight w:val="603"/>
        </w:trPr>
        <w:tc>
          <w:tcPr>
            <w:tcW w:w="4644" w:type="dxa"/>
            <w:tcBorders>
              <w:top w:val="single" w:sz="4" w:space="0" w:color="000000"/>
              <w:left w:val="single" w:sz="4" w:space="0" w:color="000000"/>
              <w:bottom w:val="single" w:sz="4" w:space="0" w:color="000000"/>
              <w:right w:val="single" w:sz="4" w:space="0" w:color="000000"/>
            </w:tcBorders>
            <w:hideMark/>
          </w:tcPr>
          <w:p w:rsidR="00070BE4" w:rsidRPr="00DD4084" w:rsidRDefault="00070BE4" w:rsidP="00A0292E">
            <w:pPr>
              <w:spacing w:after="0" w:line="360" w:lineRule="auto"/>
              <w:jc w:val="center"/>
              <w:rPr>
                <w:rFonts w:ascii="Times New Roman" w:hAnsi="Times New Roman" w:cs="Times New Roman"/>
                <w:b/>
                <w:color w:val="000000" w:themeColor="text1"/>
                <w:sz w:val="24"/>
                <w:szCs w:val="24"/>
              </w:rPr>
            </w:pPr>
            <w:r w:rsidRPr="00DD4084">
              <w:rPr>
                <w:rFonts w:ascii="Times New Roman" w:hAnsi="Times New Roman" w:cs="Times New Roman"/>
                <w:b/>
                <w:color w:val="000000" w:themeColor="text1"/>
                <w:sz w:val="24"/>
                <w:szCs w:val="24"/>
              </w:rPr>
              <w:t>Достижения ребенка</w:t>
            </w:r>
          </w:p>
          <w:p w:rsidR="00070BE4" w:rsidRPr="00DD4084" w:rsidRDefault="00070BE4" w:rsidP="00A0292E">
            <w:pPr>
              <w:spacing w:after="0" w:line="360" w:lineRule="auto"/>
              <w:jc w:val="center"/>
              <w:rPr>
                <w:rFonts w:ascii="Times New Roman" w:hAnsi="Times New Roman" w:cs="Times New Roman"/>
                <w:b/>
                <w:color w:val="000000" w:themeColor="text1"/>
                <w:sz w:val="24"/>
                <w:szCs w:val="24"/>
              </w:rPr>
            </w:pPr>
            <w:r w:rsidRPr="00DD4084">
              <w:rPr>
                <w:rFonts w:ascii="Times New Roman" w:hAnsi="Times New Roman" w:cs="Times New Roman"/>
                <w:b/>
                <w:color w:val="000000" w:themeColor="text1"/>
                <w:sz w:val="24"/>
                <w:szCs w:val="24"/>
              </w:rPr>
              <w:t>(«Что нас радует»)</w:t>
            </w:r>
          </w:p>
        </w:tc>
        <w:tc>
          <w:tcPr>
            <w:tcW w:w="4712" w:type="dxa"/>
            <w:tcBorders>
              <w:top w:val="single" w:sz="4" w:space="0" w:color="000000"/>
              <w:left w:val="single" w:sz="4" w:space="0" w:color="000000"/>
              <w:bottom w:val="single" w:sz="4" w:space="0" w:color="000000"/>
              <w:right w:val="single" w:sz="4" w:space="0" w:color="000000"/>
            </w:tcBorders>
            <w:hideMark/>
          </w:tcPr>
          <w:p w:rsidR="00070BE4" w:rsidRPr="00DD4084" w:rsidRDefault="00070BE4" w:rsidP="00A0292E">
            <w:pPr>
              <w:spacing w:after="0" w:line="360" w:lineRule="auto"/>
              <w:jc w:val="center"/>
              <w:rPr>
                <w:rFonts w:ascii="Times New Roman" w:hAnsi="Times New Roman" w:cs="Times New Roman"/>
                <w:b/>
                <w:color w:val="000000" w:themeColor="text1"/>
                <w:sz w:val="24"/>
                <w:szCs w:val="24"/>
              </w:rPr>
            </w:pPr>
            <w:r w:rsidRPr="00DD4084">
              <w:rPr>
                <w:rFonts w:ascii="Times New Roman" w:hAnsi="Times New Roman" w:cs="Times New Roman"/>
                <w:b/>
                <w:color w:val="000000" w:themeColor="text1"/>
                <w:sz w:val="24"/>
                <w:szCs w:val="24"/>
              </w:rPr>
              <w:t>Вызывает озабоченность и требует с</w:t>
            </w:r>
            <w:r w:rsidRPr="00DD4084">
              <w:rPr>
                <w:rFonts w:ascii="Times New Roman" w:hAnsi="Times New Roman" w:cs="Times New Roman"/>
                <w:b/>
                <w:color w:val="000000" w:themeColor="text1"/>
                <w:sz w:val="24"/>
                <w:szCs w:val="24"/>
              </w:rPr>
              <w:t>о</w:t>
            </w:r>
            <w:r w:rsidRPr="00DD4084">
              <w:rPr>
                <w:rFonts w:ascii="Times New Roman" w:hAnsi="Times New Roman" w:cs="Times New Roman"/>
                <w:b/>
                <w:color w:val="000000" w:themeColor="text1"/>
                <w:sz w:val="24"/>
                <w:szCs w:val="24"/>
              </w:rPr>
              <w:t>вместных усилий педагогов и родителей</w:t>
            </w:r>
          </w:p>
        </w:tc>
      </w:tr>
      <w:tr w:rsidR="00070BE4" w:rsidRPr="00DD4084" w:rsidTr="00A0292E">
        <w:trPr>
          <w:trHeight w:val="603"/>
        </w:trPr>
        <w:tc>
          <w:tcPr>
            <w:tcW w:w="4644" w:type="dxa"/>
            <w:tcBorders>
              <w:top w:val="single" w:sz="4" w:space="0" w:color="000000"/>
              <w:left w:val="single" w:sz="4" w:space="0" w:color="000000"/>
              <w:bottom w:val="single" w:sz="4" w:space="0" w:color="000000"/>
              <w:right w:val="single" w:sz="4" w:space="0" w:color="000000"/>
            </w:tcBorders>
          </w:tcPr>
          <w:p w:rsidR="00070BE4" w:rsidRPr="00DD4084" w:rsidRDefault="00070BE4" w:rsidP="00A0292E">
            <w:pPr>
              <w:pStyle w:val="a6"/>
              <w:tabs>
                <w:tab w:val="left" w:pos="0"/>
                <w:tab w:val="left" w:pos="567"/>
              </w:tabs>
              <w:spacing w:after="0" w:line="360" w:lineRule="auto"/>
              <w:ind w:left="0"/>
              <w:jc w:val="both"/>
              <w:rPr>
                <w:rFonts w:ascii="Times New Roman" w:hAnsi="Times New Roman" w:cs="Times New Roman"/>
                <w:b/>
                <w:sz w:val="24"/>
                <w:szCs w:val="24"/>
              </w:rPr>
            </w:pPr>
            <w:r w:rsidRPr="00DD4084">
              <w:rPr>
                <w:rFonts w:ascii="Times New Roman" w:hAnsi="Times New Roman" w:cs="Times New Roman"/>
                <w:sz w:val="24"/>
                <w:szCs w:val="24"/>
              </w:rPr>
              <w:t>- Ведет деловой диалог со взрослыми и сверстниками, легко знакомится, имеет друзей, может организовать детей на с</w:t>
            </w:r>
            <w:r w:rsidRPr="00DD4084">
              <w:rPr>
                <w:rFonts w:ascii="Times New Roman" w:hAnsi="Times New Roman" w:cs="Times New Roman"/>
                <w:sz w:val="24"/>
                <w:szCs w:val="24"/>
              </w:rPr>
              <w:t>о</w:t>
            </w:r>
            <w:r w:rsidRPr="00DD4084">
              <w:rPr>
                <w:rFonts w:ascii="Times New Roman" w:hAnsi="Times New Roman" w:cs="Times New Roman"/>
                <w:sz w:val="24"/>
                <w:szCs w:val="24"/>
              </w:rPr>
              <w:t>вместную деятельность.</w:t>
            </w:r>
          </w:p>
          <w:p w:rsidR="00070BE4" w:rsidRPr="00DD4084" w:rsidRDefault="00070BE4" w:rsidP="00A0292E">
            <w:pPr>
              <w:pStyle w:val="a6"/>
              <w:tabs>
                <w:tab w:val="left" w:pos="0"/>
                <w:tab w:val="left" w:pos="567"/>
              </w:tabs>
              <w:spacing w:after="0" w:line="360" w:lineRule="auto"/>
              <w:ind w:left="0"/>
              <w:jc w:val="both"/>
              <w:rPr>
                <w:rFonts w:ascii="Times New Roman" w:hAnsi="Times New Roman" w:cs="Times New Roman"/>
                <w:b/>
                <w:sz w:val="24"/>
                <w:szCs w:val="24"/>
              </w:rPr>
            </w:pPr>
            <w:r w:rsidRPr="00DD4084">
              <w:rPr>
                <w:rFonts w:ascii="Times New Roman" w:hAnsi="Times New Roman" w:cs="Times New Roman"/>
                <w:sz w:val="24"/>
                <w:szCs w:val="24"/>
              </w:rPr>
              <w:t xml:space="preserve">-  задает вопросы, интересуется мнением других, расспрашивает об их деятельности и событиях жизни; </w:t>
            </w:r>
          </w:p>
          <w:p w:rsidR="00070BE4" w:rsidRPr="00DD4084" w:rsidRDefault="00070BE4" w:rsidP="00A0292E">
            <w:pPr>
              <w:pStyle w:val="a6"/>
              <w:tabs>
                <w:tab w:val="left" w:pos="0"/>
                <w:tab w:val="left" w:pos="567"/>
              </w:tabs>
              <w:spacing w:after="0" w:line="360" w:lineRule="auto"/>
              <w:ind w:left="0"/>
              <w:jc w:val="both"/>
              <w:rPr>
                <w:rFonts w:ascii="Times New Roman" w:hAnsi="Times New Roman" w:cs="Times New Roman"/>
                <w:b/>
                <w:sz w:val="24"/>
                <w:szCs w:val="24"/>
              </w:rPr>
            </w:pPr>
            <w:r w:rsidRPr="00DD4084">
              <w:rPr>
                <w:rFonts w:ascii="Times New Roman" w:hAnsi="Times New Roman" w:cs="Times New Roman"/>
                <w:sz w:val="24"/>
                <w:szCs w:val="24"/>
              </w:rPr>
              <w:t>- участвует в разгадывании кроссвордов, ребусов, предлагает словесные игры, чит</w:t>
            </w:r>
            <w:r w:rsidRPr="00DD4084">
              <w:rPr>
                <w:rFonts w:ascii="Times New Roman" w:hAnsi="Times New Roman" w:cs="Times New Roman"/>
                <w:sz w:val="24"/>
                <w:szCs w:val="24"/>
              </w:rPr>
              <w:t>а</w:t>
            </w:r>
            <w:r w:rsidRPr="00DD4084">
              <w:rPr>
                <w:rFonts w:ascii="Times New Roman" w:hAnsi="Times New Roman" w:cs="Times New Roman"/>
                <w:sz w:val="24"/>
                <w:szCs w:val="24"/>
              </w:rPr>
              <w:t>ет слова, может написать свое имя печа</w:t>
            </w:r>
            <w:r w:rsidRPr="00DD4084">
              <w:rPr>
                <w:rFonts w:ascii="Times New Roman" w:hAnsi="Times New Roman" w:cs="Times New Roman"/>
                <w:sz w:val="24"/>
                <w:szCs w:val="24"/>
              </w:rPr>
              <w:t>т</w:t>
            </w:r>
            <w:r w:rsidRPr="00DD4084">
              <w:rPr>
                <w:rFonts w:ascii="Times New Roman" w:hAnsi="Times New Roman" w:cs="Times New Roman"/>
                <w:sz w:val="24"/>
                <w:szCs w:val="24"/>
              </w:rPr>
              <w:t>ными буквами, проявляет интерес к реч</w:t>
            </w:r>
            <w:r w:rsidRPr="00DD4084">
              <w:rPr>
                <w:rFonts w:ascii="Times New Roman" w:hAnsi="Times New Roman" w:cs="Times New Roman"/>
                <w:sz w:val="24"/>
                <w:szCs w:val="24"/>
              </w:rPr>
              <w:t>е</w:t>
            </w:r>
            <w:r w:rsidRPr="00DD4084">
              <w:rPr>
                <w:rFonts w:ascii="Times New Roman" w:hAnsi="Times New Roman" w:cs="Times New Roman"/>
                <w:sz w:val="24"/>
                <w:szCs w:val="24"/>
              </w:rPr>
              <w:lastRenderedPageBreak/>
              <w:t>вому творчеству.</w:t>
            </w:r>
          </w:p>
          <w:p w:rsidR="00070BE4" w:rsidRPr="00DD4084" w:rsidRDefault="00070BE4" w:rsidP="00A0292E">
            <w:pPr>
              <w:pStyle w:val="a6"/>
              <w:tabs>
                <w:tab w:val="left" w:pos="0"/>
                <w:tab w:val="left" w:pos="567"/>
              </w:tabs>
              <w:spacing w:after="0" w:line="360" w:lineRule="auto"/>
              <w:ind w:left="0"/>
              <w:jc w:val="both"/>
              <w:rPr>
                <w:rFonts w:ascii="Times New Roman" w:hAnsi="Times New Roman" w:cs="Times New Roman"/>
                <w:b/>
                <w:sz w:val="24"/>
                <w:szCs w:val="24"/>
              </w:rPr>
            </w:pPr>
            <w:r w:rsidRPr="00DD4084">
              <w:rPr>
                <w:rFonts w:ascii="Times New Roman" w:hAnsi="Times New Roman" w:cs="Times New Roman"/>
                <w:sz w:val="24"/>
                <w:szCs w:val="24"/>
              </w:rPr>
              <w:t xml:space="preserve"> - в коллективных обсуждениях выдвигает гипотезы, использует речевые формы уб</w:t>
            </w:r>
            <w:r w:rsidRPr="00DD4084">
              <w:rPr>
                <w:rFonts w:ascii="Times New Roman" w:hAnsi="Times New Roman" w:cs="Times New Roman"/>
                <w:sz w:val="24"/>
                <w:szCs w:val="24"/>
              </w:rPr>
              <w:t>е</w:t>
            </w:r>
            <w:r w:rsidRPr="00DD4084">
              <w:rPr>
                <w:rFonts w:ascii="Times New Roman" w:hAnsi="Times New Roman" w:cs="Times New Roman"/>
                <w:sz w:val="24"/>
                <w:szCs w:val="24"/>
              </w:rPr>
              <w:t>ждения, владеет культурными формами выражения несогласия с мнением собесе</w:t>
            </w:r>
            <w:r w:rsidRPr="00DD4084">
              <w:rPr>
                <w:rFonts w:ascii="Times New Roman" w:hAnsi="Times New Roman" w:cs="Times New Roman"/>
                <w:sz w:val="24"/>
                <w:szCs w:val="24"/>
              </w:rPr>
              <w:t>д</w:t>
            </w:r>
            <w:r w:rsidRPr="00DD4084">
              <w:rPr>
                <w:rFonts w:ascii="Times New Roman" w:hAnsi="Times New Roman" w:cs="Times New Roman"/>
                <w:sz w:val="24"/>
                <w:szCs w:val="24"/>
              </w:rPr>
              <w:t>ника; умеет принять позицию собеседника.</w:t>
            </w:r>
          </w:p>
          <w:p w:rsidR="00070BE4" w:rsidRPr="00DD4084" w:rsidRDefault="00070BE4" w:rsidP="00A0292E">
            <w:pPr>
              <w:pStyle w:val="a6"/>
              <w:tabs>
                <w:tab w:val="left" w:pos="0"/>
                <w:tab w:val="left" w:pos="567"/>
              </w:tabs>
              <w:spacing w:after="0" w:line="360" w:lineRule="auto"/>
              <w:ind w:left="0"/>
              <w:jc w:val="both"/>
              <w:rPr>
                <w:rFonts w:ascii="Times New Roman" w:hAnsi="Times New Roman" w:cs="Times New Roman"/>
                <w:b/>
                <w:sz w:val="24"/>
                <w:szCs w:val="24"/>
              </w:rPr>
            </w:pPr>
            <w:r w:rsidRPr="00DD4084">
              <w:rPr>
                <w:rFonts w:ascii="Times New Roman" w:hAnsi="Times New Roman" w:cs="Times New Roman"/>
                <w:b/>
                <w:sz w:val="24"/>
                <w:szCs w:val="24"/>
              </w:rPr>
              <w:t xml:space="preserve">- </w:t>
            </w:r>
            <w:r w:rsidRPr="00DD4084">
              <w:rPr>
                <w:rFonts w:ascii="Times New Roman" w:hAnsi="Times New Roman" w:cs="Times New Roman"/>
                <w:sz w:val="24"/>
                <w:szCs w:val="24"/>
              </w:rPr>
              <w:t>успешен в творческой речевой деятельн</w:t>
            </w:r>
            <w:r w:rsidRPr="00DD4084">
              <w:rPr>
                <w:rFonts w:ascii="Times New Roman" w:hAnsi="Times New Roman" w:cs="Times New Roman"/>
                <w:sz w:val="24"/>
                <w:szCs w:val="24"/>
              </w:rPr>
              <w:t>о</w:t>
            </w:r>
            <w:r w:rsidRPr="00DD4084">
              <w:rPr>
                <w:rFonts w:ascii="Times New Roman" w:hAnsi="Times New Roman" w:cs="Times New Roman"/>
                <w:sz w:val="24"/>
                <w:szCs w:val="24"/>
              </w:rPr>
              <w:t xml:space="preserve">сти: сочиняет загадки, сказки, рассказы, планирует сюжеты творческих игр </w:t>
            </w:r>
            <w:r w:rsidRPr="00DD4084">
              <w:rPr>
                <w:rFonts w:ascii="Times New Roman" w:hAnsi="Times New Roman" w:cs="Times New Roman"/>
                <w:sz w:val="24"/>
                <w:szCs w:val="24"/>
              </w:rPr>
              <w:sym w:font="Symbol" w:char="F02D"/>
            </w:r>
            <w:r w:rsidRPr="00DD4084">
              <w:rPr>
                <w:rFonts w:ascii="Times New Roman" w:hAnsi="Times New Roman" w:cs="Times New Roman"/>
                <w:sz w:val="24"/>
                <w:szCs w:val="24"/>
              </w:rPr>
              <w:t xml:space="preserve"> речь чистая, грамматически правильная, выр</w:t>
            </w:r>
            <w:r w:rsidRPr="00DD4084">
              <w:rPr>
                <w:rFonts w:ascii="Times New Roman" w:hAnsi="Times New Roman" w:cs="Times New Roman"/>
                <w:sz w:val="24"/>
                <w:szCs w:val="24"/>
              </w:rPr>
              <w:t>а</w:t>
            </w:r>
            <w:r w:rsidRPr="00DD4084">
              <w:rPr>
                <w:rFonts w:ascii="Times New Roman" w:hAnsi="Times New Roman" w:cs="Times New Roman"/>
                <w:sz w:val="24"/>
                <w:szCs w:val="24"/>
              </w:rPr>
              <w:t>зительная.</w:t>
            </w:r>
          </w:p>
          <w:p w:rsidR="00070BE4" w:rsidRPr="00DD4084" w:rsidRDefault="00070BE4" w:rsidP="00A0292E">
            <w:pPr>
              <w:pStyle w:val="a6"/>
              <w:tabs>
                <w:tab w:val="left" w:pos="0"/>
                <w:tab w:val="left" w:pos="567"/>
              </w:tabs>
              <w:spacing w:after="0" w:line="360" w:lineRule="auto"/>
              <w:ind w:left="0"/>
              <w:jc w:val="both"/>
              <w:rPr>
                <w:rFonts w:ascii="Times New Roman" w:hAnsi="Times New Roman" w:cs="Times New Roman"/>
                <w:b/>
                <w:sz w:val="24"/>
                <w:szCs w:val="24"/>
              </w:rPr>
            </w:pPr>
            <w:r w:rsidRPr="00DD4084">
              <w:rPr>
                <w:rFonts w:ascii="Times New Roman" w:hAnsi="Times New Roman" w:cs="Times New Roman"/>
                <w:b/>
                <w:sz w:val="24"/>
                <w:szCs w:val="24"/>
              </w:rPr>
              <w:t xml:space="preserve">- </w:t>
            </w:r>
            <w:r w:rsidRPr="00DD4084">
              <w:rPr>
                <w:rFonts w:ascii="Times New Roman" w:hAnsi="Times New Roman" w:cs="Times New Roman"/>
                <w:sz w:val="24"/>
                <w:szCs w:val="24"/>
              </w:rPr>
              <w:t xml:space="preserve"> владеет звуковым анализом слов,</w:t>
            </w:r>
          </w:p>
          <w:p w:rsidR="00070BE4" w:rsidRPr="00DD4084" w:rsidRDefault="00070BE4" w:rsidP="00A0292E">
            <w:pPr>
              <w:pStyle w:val="a6"/>
              <w:tabs>
                <w:tab w:val="left" w:pos="0"/>
                <w:tab w:val="left" w:pos="567"/>
              </w:tabs>
              <w:spacing w:after="0" w:line="360" w:lineRule="auto"/>
              <w:ind w:left="0"/>
              <w:jc w:val="both"/>
              <w:rPr>
                <w:rFonts w:ascii="Times New Roman" w:hAnsi="Times New Roman" w:cs="Times New Roman"/>
                <w:b/>
                <w:sz w:val="24"/>
                <w:szCs w:val="24"/>
              </w:rPr>
            </w:pPr>
            <w:r w:rsidRPr="00DD4084">
              <w:rPr>
                <w:rFonts w:ascii="Times New Roman" w:hAnsi="Times New Roman" w:cs="Times New Roman"/>
                <w:sz w:val="24"/>
                <w:szCs w:val="24"/>
              </w:rPr>
              <w:t>- проявляет устойчивый интерес к литер</w:t>
            </w:r>
            <w:r w:rsidRPr="00DD4084">
              <w:rPr>
                <w:rFonts w:ascii="Times New Roman" w:hAnsi="Times New Roman" w:cs="Times New Roman"/>
                <w:sz w:val="24"/>
                <w:szCs w:val="24"/>
              </w:rPr>
              <w:t>а</w:t>
            </w:r>
            <w:r w:rsidRPr="00DD4084">
              <w:rPr>
                <w:rFonts w:ascii="Times New Roman" w:hAnsi="Times New Roman" w:cs="Times New Roman"/>
                <w:sz w:val="24"/>
                <w:szCs w:val="24"/>
              </w:rPr>
              <w:t>туре, имеет предпочтения в жанрах лит</w:t>
            </w:r>
            <w:r w:rsidRPr="00DD4084">
              <w:rPr>
                <w:rFonts w:ascii="Times New Roman" w:hAnsi="Times New Roman" w:cs="Times New Roman"/>
                <w:sz w:val="24"/>
                <w:szCs w:val="24"/>
              </w:rPr>
              <w:t>е</w:t>
            </w:r>
            <w:r w:rsidRPr="00DD4084">
              <w:rPr>
                <w:rFonts w:ascii="Times New Roman" w:hAnsi="Times New Roman" w:cs="Times New Roman"/>
                <w:sz w:val="24"/>
                <w:szCs w:val="24"/>
              </w:rPr>
              <w:t>ратуры, темах произведений; понимает идею произведения, авторское отношение к героям</w:t>
            </w:r>
          </w:p>
        </w:tc>
        <w:tc>
          <w:tcPr>
            <w:tcW w:w="4712" w:type="dxa"/>
            <w:tcBorders>
              <w:top w:val="single" w:sz="4" w:space="0" w:color="000000"/>
              <w:left w:val="single" w:sz="4" w:space="0" w:color="000000"/>
              <w:bottom w:val="single" w:sz="4" w:space="0" w:color="000000"/>
              <w:right w:val="single" w:sz="4" w:space="0" w:color="000000"/>
            </w:tcBorders>
          </w:tcPr>
          <w:p w:rsidR="00070BE4" w:rsidRPr="00DD4084" w:rsidRDefault="00070BE4" w:rsidP="00A0292E">
            <w:pPr>
              <w:tabs>
                <w:tab w:val="left" w:pos="0"/>
                <w:tab w:val="left" w:pos="567"/>
              </w:tabs>
              <w:spacing w:after="0" w:line="360" w:lineRule="auto"/>
              <w:jc w:val="both"/>
              <w:rPr>
                <w:rFonts w:ascii="Times New Roman" w:hAnsi="Times New Roman" w:cs="Times New Roman"/>
                <w:sz w:val="24"/>
                <w:szCs w:val="24"/>
              </w:rPr>
            </w:pPr>
            <w:r w:rsidRPr="00DD4084">
              <w:rPr>
                <w:rFonts w:ascii="Times New Roman" w:hAnsi="Times New Roman" w:cs="Times New Roman"/>
                <w:sz w:val="24"/>
                <w:szCs w:val="24"/>
              </w:rPr>
              <w:lastRenderedPageBreak/>
              <w:sym w:font="Symbol" w:char="F02D"/>
            </w:r>
            <w:r w:rsidRPr="00DD4084">
              <w:rPr>
                <w:rFonts w:ascii="Times New Roman" w:hAnsi="Times New Roman" w:cs="Times New Roman"/>
                <w:sz w:val="24"/>
                <w:szCs w:val="24"/>
              </w:rPr>
              <w:t xml:space="preserve"> Не стремится к сотрудничеству со све</w:t>
            </w:r>
            <w:r w:rsidRPr="00DD4084">
              <w:rPr>
                <w:rFonts w:ascii="Times New Roman" w:hAnsi="Times New Roman" w:cs="Times New Roman"/>
                <w:sz w:val="24"/>
                <w:szCs w:val="24"/>
              </w:rPr>
              <w:t>р</w:t>
            </w:r>
            <w:r w:rsidRPr="00DD4084">
              <w:rPr>
                <w:rFonts w:ascii="Times New Roman" w:hAnsi="Times New Roman" w:cs="Times New Roman"/>
                <w:sz w:val="24"/>
                <w:szCs w:val="24"/>
              </w:rPr>
              <w:t>стниками при выполнении заданий, пор</w:t>
            </w:r>
            <w:r w:rsidRPr="00DD4084">
              <w:rPr>
                <w:rFonts w:ascii="Times New Roman" w:hAnsi="Times New Roman" w:cs="Times New Roman"/>
                <w:sz w:val="24"/>
                <w:szCs w:val="24"/>
              </w:rPr>
              <w:t>у</w:t>
            </w:r>
            <w:r w:rsidRPr="00DD4084">
              <w:rPr>
                <w:rFonts w:ascii="Times New Roman" w:hAnsi="Times New Roman" w:cs="Times New Roman"/>
                <w:sz w:val="24"/>
                <w:szCs w:val="24"/>
              </w:rPr>
              <w:t>чений.</w:t>
            </w:r>
          </w:p>
          <w:p w:rsidR="00070BE4" w:rsidRPr="00DD4084" w:rsidRDefault="00070BE4" w:rsidP="00A0292E">
            <w:pPr>
              <w:tabs>
                <w:tab w:val="left" w:pos="0"/>
                <w:tab w:val="left" w:pos="567"/>
              </w:tabs>
              <w:spacing w:after="0" w:line="360" w:lineRule="auto"/>
              <w:jc w:val="both"/>
              <w:rPr>
                <w:rFonts w:ascii="Times New Roman" w:hAnsi="Times New Roman" w:cs="Times New Roman"/>
                <w:sz w:val="24"/>
                <w:szCs w:val="24"/>
              </w:rPr>
            </w:pPr>
            <w:r w:rsidRPr="00DD4084">
              <w:rPr>
                <w:rFonts w:ascii="Times New Roman" w:hAnsi="Times New Roman" w:cs="Times New Roman"/>
                <w:sz w:val="24"/>
                <w:szCs w:val="24"/>
              </w:rPr>
              <w:sym w:font="Symbol" w:char="F02D"/>
            </w:r>
            <w:r w:rsidRPr="00DD4084">
              <w:rPr>
                <w:rFonts w:ascii="Times New Roman" w:hAnsi="Times New Roman" w:cs="Times New Roman"/>
                <w:sz w:val="24"/>
                <w:szCs w:val="24"/>
              </w:rPr>
              <w:t xml:space="preserve"> неохотно участвует в словесных играх, коллективных обсуждениях, затрудняется в выполнении творческих заданий: прид</w:t>
            </w:r>
            <w:r w:rsidRPr="00DD4084">
              <w:rPr>
                <w:rFonts w:ascii="Times New Roman" w:hAnsi="Times New Roman" w:cs="Times New Roman"/>
                <w:sz w:val="24"/>
                <w:szCs w:val="24"/>
              </w:rPr>
              <w:t>у</w:t>
            </w:r>
            <w:r w:rsidRPr="00DD4084">
              <w:rPr>
                <w:rFonts w:ascii="Times New Roman" w:hAnsi="Times New Roman" w:cs="Times New Roman"/>
                <w:sz w:val="24"/>
                <w:szCs w:val="24"/>
              </w:rPr>
              <w:t>мать загадку, поучаствовать в сочинении сказки, не использует формы речи-рассуждения.</w:t>
            </w:r>
          </w:p>
          <w:p w:rsidR="00070BE4" w:rsidRPr="00DD4084" w:rsidRDefault="00070BE4" w:rsidP="00A0292E">
            <w:pPr>
              <w:tabs>
                <w:tab w:val="left" w:pos="0"/>
                <w:tab w:val="left" w:pos="567"/>
              </w:tabs>
              <w:spacing w:after="0" w:line="360" w:lineRule="auto"/>
              <w:jc w:val="both"/>
              <w:rPr>
                <w:rFonts w:ascii="Times New Roman" w:hAnsi="Times New Roman" w:cs="Times New Roman"/>
                <w:sz w:val="24"/>
                <w:szCs w:val="24"/>
              </w:rPr>
            </w:pPr>
            <w:r w:rsidRPr="00DD4084">
              <w:rPr>
                <w:rFonts w:ascii="Times New Roman" w:hAnsi="Times New Roman" w:cs="Times New Roman"/>
                <w:sz w:val="24"/>
                <w:szCs w:val="24"/>
              </w:rPr>
              <w:sym w:font="Symbol" w:char="F02D"/>
            </w:r>
            <w:r w:rsidRPr="00DD4084">
              <w:rPr>
                <w:rFonts w:ascii="Times New Roman" w:hAnsi="Times New Roman" w:cs="Times New Roman"/>
                <w:sz w:val="24"/>
                <w:szCs w:val="24"/>
              </w:rPr>
              <w:t xml:space="preserve"> не проявляет интереса к письменной р</w:t>
            </w:r>
            <w:r w:rsidRPr="00DD4084">
              <w:rPr>
                <w:rFonts w:ascii="Times New Roman" w:hAnsi="Times New Roman" w:cs="Times New Roman"/>
                <w:sz w:val="24"/>
                <w:szCs w:val="24"/>
              </w:rPr>
              <w:t>е</w:t>
            </w:r>
            <w:r w:rsidRPr="00DD4084">
              <w:rPr>
                <w:rFonts w:ascii="Times New Roman" w:hAnsi="Times New Roman" w:cs="Times New Roman"/>
                <w:sz w:val="24"/>
                <w:szCs w:val="24"/>
              </w:rPr>
              <w:t xml:space="preserve">чи; </w:t>
            </w:r>
          </w:p>
          <w:p w:rsidR="00070BE4" w:rsidRPr="00DD4084" w:rsidRDefault="00070BE4" w:rsidP="00A0292E">
            <w:pPr>
              <w:tabs>
                <w:tab w:val="left" w:pos="0"/>
                <w:tab w:val="left" w:pos="567"/>
              </w:tabs>
              <w:spacing w:after="0" w:line="360" w:lineRule="auto"/>
              <w:jc w:val="both"/>
              <w:rPr>
                <w:rFonts w:ascii="Times New Roman" w:hAnsi="Times New Roman" w:cs="Times New Roman"/>
                <w:sz w:val="24"/>
                <w:szCs w:val="24"/>
              </w:rPr>
            </w:pPr>
            <w:r w:rsidRPr="00DD4084">
              <w:rPr>
                <w:rFonts w:ascii="Times New Roman" w:hAnsi="Times New Roman" w:cs="Times New Roman"/>
                <w:sz w:val="24"/>
                <w:szCs w:val="24"/>
              </w:rPr>
              <w:lastRenderedPageBreak/>
              <w:sym w:font="Symbol" w:char="F02D"/>
            </w:r>
            <w:r w:rsidRPr="00DD4084">
              <w:rPr>
                <w:rFonts w:ascii="Times New Roman" w:hAnsi="Times New Roman" w:cs="Times New Roman"/>
                <w:sz w:val="24"/>
                <w:szCs w:val="24"/>
              </w:rPr>
              <w:t xml:space="preserve"> в обсуждениях и спорах принимает поз</w:t>
            </w:r>
            <w:r w:rsidRPr="00DD4084">
              <w:rPr>
                <w:rFonts w:ascii="Times New Roman" w:hAnsi="Times New Roman" w:cs="Times New Roman"/>
                <w:sz w:val="24"/>
                <w:szCs w:val="24"/>
              </w:rPr>
              <w:t>и</w:t>
            </w:r>
            <w:r w:rsidRPr="00DD4084">
              <w:rPr>
                <w:rFonts w:ascii="Times New Roman" w:hAnsi="Times New Roman" w:cs="Times New Roman"/>
                <w:sz w:val="24"/>
                <w:szCs w:val="24"/>
              </w:rPr>
              <w:t>цию других, не пытаясь настоять на собс</w:t>
            </w:r>
            <w:r w:rsidRPr="00DD4084">
              <w:rPr>
                <w:rFonts w:ascii="Times New Roman" w:hAnsi="Times New Roman" w:cs="Times New Roman"/>
                <w:sz w:val="24"/>
                <w:szCs w:val="24"/>
              </w:rPr>
              <w:t>т</w:t>
            </w:r>
            <w:r w:rsidRPr="00DD4084">
              <w:rPr>
                <w:rFonts w:ascii="Times New Roman" w:hAnsi="Times New Roman" w:cs="Times New Roman"/>
                <w:sz w:val="24"/>
                <w:szCs w:val="24"/>
              </w:rPr>
              <w:t xml:space="preserve">венном мнении, не проявляет творчества в процессе общения и речи; </w:t>
            </w:r>
          </w:p>
          <w:p w:rsidR="00070BE4" w:rsidRPr="00DD4084" w:rsidRDefault="00070BE4" w:rsidP="00A0292E">
            <w:pPr>
              <w:tabs>
                <w:tab w:val="left" w:pos="0"/>
                <w:tab w:val="left" w:pos="567"/>
              </w:tabs>
              <w:spacing w:after="0" w:line="360" w:lineRule="auto"/>
              <w:jc w:val="both"/>
              <w:rPr>
                <w:rFonts w:ascii="Times New Roman" w:hAnsi="Times New Roman" w:cs="Times New Roman"/>
                <w:sz w:val="24"/>
                <w:szCs w:val="24"/>
              </w:rPr>
            </w:pPr>
            <w:r w:rsidRPr="00DD4084">
              <w:rPr>
                <w:rFonts w:ascii="Times New Roman" w:hAnsi="Times New Roman" w:cs="Times New Roman"/>
                <w:sz w:val="24"/>
                <w:szCs w:val="24"/>
              </w:rPr>
              <w:sym w:font="Symbol" w:char="F02D"/>
            </w:r>
            <w:r w:rsidRPr="00DD4084">
              <w:rPr>
                <w:rFonts w:ascii="Times New Roman" w:hAnsi="Times New Roman" w:cs="Times New Roman"/>
                <w:sz w:val="24"/>
                <w:szCs w:val="24"/>
              </w:rPr>
              <w:t xml:space="preserve"> используемые формулы речевого этикета однообразны, правила этикета соблюдает только по напоминанию взрослого; </w:t>
            </w:r>
          </w:p>
          <w:p w:rsidR="00070BE4" w:rsidRPr="00DD4084" w:rsidRDefault="00070BE4" w:rsidP="00A0292E">
            <w:pPr>
              <w:tabs>
                <w:tab w:val="left" w:pos="0"/>
                <w:tab w:val="left" w:pos="567"/>
              </w:tabs>
              <w:spacing w:after="0" w:line="360" w:lineRule="auto"/>
              <w:jc w:val="both"/>
              <w:rPr>
                <w:rFonts w:ascii="Times New Roman" w:hAnsi="Times New Roman" w:cs="Times New Roman"/>
                <w:sz w:val="24"/>
                <w:szCs w:val="24"/>
              </w:rPr>
            </w:pPr>
            <w:r w:rsidRPr="00DD4084">
              <w:rPr>
                <w:rFonts w:ascii="Times New Roman" w:hAnsi="Times New Roman" w:cs="Times New Roman"/>
                <w:sz w:val="24"/>
                <w:szCs w:val="24"/>
              </w:rPr>
              <w:sym w:font="Symbol" w:char="F02D"/>
            </w:r>
            <w:r w:rsidRPr="00DD4084">
              <w:rPr>
                <w:rFonts w:ascii="Times New Roman" w:hAnsi="Times New Roman" w:cs="Times New Roman"/>
                <w:sz w:val="24"/>
                <w:szCs w:val="24"/>
              </w:rPr>
              <w:t xml:space="preserve"> допускает грамматические ошибки в ра</w:t>
            </w:r>
            <w:r w:rsidRPr="00DD4084">
              <w:rPr>
                <w:rFonts w:ascii="Times New Roman" w:hAnsi="Times New Roman" w:cs="Times New Roman"/>
                <w:sz w:val="24"/>
                <w:szCs w:val="24"/>
              </w:rPr>
              <w:t>з</w:t>
            </w:r>
            <w:r w:rsidRPr="00DD4084">
              <w:rPr>
                <w:rFonts w:ascii="Times New Roman" w:hAnsi="Times New Roman" w:cs="Times New Roman"/>
                <w:sz w:val="24"/>
                <w:szCs w:val="24"/>
              </w:rPr>
              <w:t>говорной речи, в выполнении звукового анализа слов.</w:t>
            </w:r>
          </w:p>
          <w:p w:rsidR="00070BE4" w:rsidRPr="00DD4084" w:rsidRDefault="00070BE4" w:rsidP="00A0292E">
            <w:pPr>
              <w:tabs>
                <w:tab w:val="left" w:pos="0"/>
                <w:tab w:val="left" w:pos="567"/>
              </w:tabs>
              <w:spacing w:after="0" w:line="360" w:lineRule="auto"/>
              <w:jc w:val="both"/>
              <w:rPr>
                <w:rFonts w:ascii="Times New Roman" w:hAnsi="Times New Roman" w:cs="Times New Roman"/>
                <w:b/>
                <w:color w:val="000000"/>
                <w:sz w:val="24"/>
                <w:szCs w:val="24"/>
              </w:rPr>
            </w:pPr>
            <w:r w:rsidRPr="00DD4084">
              <w:rPr>
                <w:rFonts w:ascii="Times New Roman" w:hAnsi="Times New Roman" w:cs="Times New Roman"/>
                <w:sz w:val="24"/>
                <w:szCs w:val="24"/>
              </w:rPr>
              <w:sym w:font="Symbol" w:char="F02D"/>
            </w:r>
            <w:r w:rsidRPr="00DD4084">
              <w:rPr>
                <w:rFonts w:ascii="Times New Roman" w:hAnsi="Times New Roman" w:cs="Times New Roman"/>
                <w:sz w:val="24"/>
                <w:szCs w:val="24"/>
              </w:rPr>
              <w:t xml:space="preserve"> при восприятии литературного произв</w:t>
            </w:r>
            <w:r w:rsidRPr="00DD4084">
              <w:rPr>
                <w:rFonts w:ascii="Times New Roman" w:hAnsi="Times New Roman" w:cs="Times New Roman"/>
                <w:sz w:val="24"/>
                <w:szCs w:val="24"/>
              </w:rPr>
              <w:t>е</w:t>
            </w:r>
            <w:r w:rsidRPr="00DD4084">
              <w:rPr>
                <w:rFonts w:ascii="Times New Roman" w:hAnsi="Times New Roman" w:cs="Times New Roman"/>
                <w:sz w:val="24"/>
                <w:szCs w:val="24"/>
              </w:rPr>
              <w:t>дения понимает его содержание, но затру</w:t>
            </w:r>
            <w:r w:rsidRPr="00DD4084">
              <w:rPr>
                <w:rFonts w:ascii="Times New Roman" w:hAnsi="Times New Roman" w:cs="Times New Roman"/>
                <w:sz w:val="24"/>
                <w:szCs w:val="24"/>
              </w:rPr>
              <w:t>д</w:t>
            </w:r>
            <w:r w:rsidRPr="00DD4084">
              <w:rPr>
                <w:rFonts w:ascii="Times New Roman" w:hAnsi="Times New Roman" w:cs="Times New Roman"/>
                <w:sz w:val="24"/>
                <w:szCs w:val="24"/>
              </w:rPr>
              <w:t>няется интерпретировать подтекст, не м</w:t>
            </w:r>
            <w:r w:rsidRPr="00DD4084">
              <w:rPr>
                <w:rFonts w:ascii="Times New Roman" w:hAnsi="Times New Roman" w:cs="Times New Roman"/>
                <w:sz w:val="24"/>
                <w:szCs w:val="24"/>
              </w:rPr>
              <w:t>о</w:t>
            </w:r>
            <w:r w:rsidRPr="00DD4084">
              <w:rPr>
                <w:rFonts w:ascii="Times New Roman" w:hAnsi="Times New Roman" w:cs="Times New Roman"/>
                <w:sz w:val="24"/>
                <w:szCs w:val="24"/>
              </w:rPr>
              <w:t>жет понять авторской позиции, не чувств</w:t>
            </w:r>
            <w:r w:rsidRPr="00DD4084">
              <w:rPr>
                <w:rFonts w:ascii="Times New Roman" w:hAnsi="Times New Roman" w:cs="Times New Roman"/>
                <w:sz w:val="24"/>
                <w:szCs w:val="24"/>
              </w:rPr>
              <w:t>и</w:t>
            </w:r>
            <w:r w:rsidRPr="00DD4084">
              <w:rPr>
                <w:rFonts w:ascii="Times New Roman" w:hAnsi="Times New Roman" w:cs="Times New Roman"/>
                <w:sz w:val="24"/>
                <w:szCs w:val="24"/>
              </w:rPr>
              <w:t>телен к языку.</w:t>
            </w:r>
          </w:p>
        </w:tc>
      </w:tr>
    </w:tbl>
    <w:p w:rsidR="00DD4084" w:rsidRDefault="00DD4084" w:rsidP="00070BE4">
      <w:pPr>
        <w:spacing w:after="0" w:line="240" w:lineRule="auto"/>
        <w:jc w:val="center"/>
        <w:rPr>
          <w:rFonts w:ascii="Times New Roman" w:hAnsi="Times New Roman" w:cs="Times New Roman"/>
          <w:b/>
          <w:sz w:val="24"/>
          <w:szCs w:val="24"/>
        </w:rPr>
      </w:pPr>
    </w:p>
    <w:p w:rsidR="00DD4084" w:rsidRDefault="00DD4084" w:rsidP="00070BE4">
      <w:pPr>
        <w:spacing w:after="0" w:line="240" w:lineRule="auto"/>
        <w:jc w:val="center"/>
        <w:rPr>
          <w:rFonts w:ascii="Times New Roman" w:hAnsi="Times New Roman" w:cs="Times New Roman"/>
          <w:b/>
          <w:sz w:val="24"/>
          <w:szCs w:val="24"/>
        </w:rPr>
      </w:pPr>
    </w:p>
    <w:p w:rsidR="00070BE4" w:rsidRPr="00DD4084" w:rsidRDefault="00070BE4" w:rsidP="00070BE4">
      <w:pPr>
        <w:spacing w:after="0" w:line="240" w:lineRule="auto"/>
        <w:jc w:val="center"/>
        <w:rPr>
          <w:rFonts w:ascii="Times New Roman" w:hAnsi="Times New Roman" w:cs="Times New Roman"/>
          <w:b/>
          <w:sz w:val="24"/>
          <w:szCs w:val="24"/>
        </w:rPr>
      </w:pPr>
      <w:r w:rsidRPr="00DD4084">
        <w:rPr>
          <w:rFonts w:ascii="Times New Roman" w:hAnsi="Times New Roman" w:cs="Times New Roman"/>
          <w:b/>
          <w:sz w:val="24"/>
          <w:szCs w:val="24"/>
        </w:rPr>
        <w:t>Формы реализации Программы</w:t>
      </w:r>
    </w:p>
    <w:p w:rsidR="00070BE4" w:rsidRPr="00DD4084" w:rsidRDefault="00070BE4" w:rsidP="00070BE4">
      <w:pPr>
        <w:spacing w:after="0" w:line="360" w:lineRule="auto"/>
        <w:jc w:val="both"/>
        <w:rPr>
          <w:rFonts w:ascii="Times New Roman" w:hAnsi="Times New Roman" w:cs="Times New Roman"/>
          <w:sz w:val="24"/>
          <w:szCs w:val="24"/>
        </w:rPr>
      </w:pPr>
    </w:p>
    <w:tbl>
      <w:tblPr>
        <w:tblStyle w:val="a5"/>
        <w:tblW w:w="0" w:type="auto"/>
        <w:tblLook w:val="04A0"/>
      </w:tblPr>
      <w:tblGrid>
        <w:gridCol w:w="3936"/>
        <w:gridCol w:w="2976"/>
        <w:gridCol w:w="2661"/>
      </w:tblGrid>
      <w:tr w:rsidR="00070BE4" w:rsidRPr="00DD4084" w:rsidTr="00A0292E">
        <w:tc>
          <w:tcPr>
            <w:tcW w:w="3936" w:type="dxa"/>
          </w:tcPr>
          <w:p w:rsidR="00070BE4" w:rsidRPr="00DD4084" w:rsidRDefault="00070BE4" w:rsidP="00A0292E">
            <w:pPr>
              <w:spacing w:line="360" w:lineRule="auto"/>
              <w:jc w:val="both"/>
              <w:rPr>
                <w:rFonts w:ascii="Times New Roman" w:hAnsi="Times New Roman" w:cs="Times New Roman"/>
                <w:b/>
                <w:sz w:val="24"/>
                <w:szCs w:val="24"/>
              </w:rPr>
            </w:pPr>
            <w:r w:rsidRPr="00DD4084">
              <w:rPr>
                <w:rFonts w:ascii="Times New Roman" w:hAnsi="Times New Roman" w:cs="Times New Roman"/>
                <w:b/>
                <w:sz w:val="24"/>
                <w:szCs w:val="24"/>
              </w:rPr>
              <w:t>Формы реализации (основные формы реализации программы в НОД и режимных моментах)</w:t>
            </w:r>
          </w:p>
        </w:tc>
        <w:tc>
          <w:tcPr>
            <w:tcW w:w="2976" w:type="dxa"/>
          </w:tcPr>
          <w:p w:rsidR="00070BE4" w:rsidRPr="00DD4084" w:rsidRDefault="00070BE4" w:rsidP="00A0292E">
            <w:pPr>
              <w:spacing w:line="360" w:lineRule="auto"/>
              <w:jc w:val="both"/>
              <w:rPr>
                <w:rFonts w:ascii="Times New Roman" w:hAnsi="Times New Roman" w:cs="Times New Roman"/>
                <w:i/>
                <w:sz w:val="24"/>
                <w:szCs w:val="24"/>
              </w:rPr>
            </w:pPr>
            <w:r w:rsidRPr="00DD4084">
              <w:rPr>
                <w:rFonts w:ascii="Times New Roman" w:hAnsi="Times New Roman" w:cs="Times New Roman"/>
                <w:i/>
                <w:sz w:val="24"/>
                <w:szCs w:val="24"/>
              </w:rPr>
              <w:t>Традиционные формы р</w:t>
            </w:r>
            <w:r w:rsidRPr="00DD4084">
              <w:rPr>
                <w:rFonts w:ascii="Times New Roman" w:hAnsi="Times New Roman" w:cs="Times New Roman"/>
                <w:i/>
                <w:sz w:val="24"/>
                <w:szCs w:val="24"/>
              </w:rPr>
              <w:t>а</w:t>
            </w:r>
            <w:r w:rsidRPr="00DD4084">
              <w:rPr>
                <w:rFonts w:ascii="Times New Roman" w:hAnsi="Times New Roman" w:cs="Times New Roman"/>
                <w:i/>
                <w:sz w:val="24"/>
                <w:szCs w:val="24"/>
              </w:rPr>
              <w:t>боты:</w:t>
            </w:r>
          </w:p>
          <w:p w:rsidR="00070BE4" w:rsidRPr="00DD4084" w:rsidRDefault="00070BE4" w:rsidP="00A0292E">
            <w:pPr>
              <w:spacing w:line="360" w:lineRule="auto"/>
              <w:jc w:val="both"/>
              <w:rPr>
                <w:rFonts w:ascii="Times New Roman" w:hAnsi="Times New Roman" w:cs="Times New Roman"/>
                <w:sz w:val="24"/>
                <w:szCs w:val="24"/>
              </w:rPr>
            </w:pPr>
            <w:r w:rsidRPr="00DD4084">
              <w:rPr>
                <w:rFonts w:ascii="Times New Roman" w:hAnsi="Times New Roman" w:cs="Times New Roman"/>
                <w:sz w:val="24"/>
                <w:szCs w:val="24"/>
              </w:rPr>
              <w:t xml:space="preserve"> - Беседы</w:t>
            </w:r>
          </w:p>
          <w:p w:rsidR="00070BE4" w:rsidRPr="00DD4084" w:rsidRDefault="00070BE4" w:rsidP="00A0292E">
            <w:pPr>
              <w:spacing w:line="360" w:lineRule="auto"/>
              <w:jc w:val="both"/>
              <w:rPr>
                <w:rFonts w:ascii="Times New Roman" w:hAnsi="Times New Roman" w:cs="Times New Roman"/>
                <w:sz w:val="24"/>
                <w:szCs w:val="24"/>
              </w:rPr>
            </w:pPr>
            <w:r w:rsidRPr="00DD4084">
              <w:rPr>
                <w:rFonts w:ascii="Times New Roman" w:hAnsi="Times New Roman" w:cs="Times New Roman"/>
                <w:sz w:val="24"/>
                <w:szCs w:val="24"/>
              </w:rPr>
              <w:t xml:space="preserve"> - Досуги</w:t>
            </w:r>
          </w:p>
          <w:p w:rsidR="00070BE4" w:rsidRPr="00DD4084" w:rsidRDefault="00070BE4" w:rsidP="00A0292E">
            <w:pPr>
              <w:spacing w:line="360" w:lineRule="auto"/>
              <w:jc w:val="both"/>
              <w:rPr>
                <w:rFonts w:ascii="Times New Roman" w:hAnsi="Times New Roman" w:cs="Times New Roman"/>
                <w:sz w:val="24"/>
                <w:szCs w:val="24"/>
              </w:rPr>
            </w:pPr>
            <w:r w:rsidRPr="00DD4084">
              <w:rPr>
                <w:rFonts w:ascii="Times New Roman" w:hAnsi="Times New Roman" w:cs="Times New Roman"/>
                <w:sz w:val="24"/>
                <w:szCs w:val="24"/>
              </w:rPr>
              <w:t xml:space="preserve"> - Игровые беседы с эл</w:t>
            </w:r>
            <w:r w:rsidRPr="00DD4084">
              <w:rPr>
                <w:rFonts w:ascii="Times New Roman" w:hAnsi="Times New Roman" w:cs="Times New Roman"/>
                <w:sz w:val="24"/>
                <w:szCs w:val="24"/>
              </w:rPr>
              <w:t>е</w:t>
            </w:r>
            <w:r w:rsidRPr="00DD4084">
              <w:rPr>
                <w:rFonts w:ascii="Times New Roman" w:hAnsi="Times New Roman" w:cs="Times New Roman"/>
                <w:sz w:val="24"/>
                <w:szCs w:val="24"/>
              </w:rPr>
              <w:t>ментами движения – НОД</w:t>
            </w:r>
          </w:p>
          <w:p w:rsidR="00070BE4" w:rsidRPr="00DD4084" w:rsidRDefault="00070BE4" w:rsidP="00A0292E">
            <w:pPr>
              <w:spacing w:line="360" w:lineRule="auto"/>
              <w:jc w:val="both"/>
              <w:rPr>
                <w:rFonts w:ascii="Times New Roman" w:hAnsi="Times New Roman" w:cs="Times New Roman"/>
                <w:sz w:val="24"/>
                <w:szCs w:val="24"/>
              </w:rPr>
            </w:pPr>
            <w:r w:rsidRPr="00DD4084">
              <w:rPr>
                <w:rFonts w:ascii="Times New Roman" w:hAnsi="Times New Roman" w:cs="Times New Roman"/>
                <w:sz w:val="24"/>
                <w:szCs w:val="24"/>
              </w:rPr>
              <w:t xml:space="preserve"> - Развлечения</w:t>
            </w:r>
          </w:p>
          <w:p w:rsidR="00070BE4" w:rsidRPr="00DD4084" w:rsidRDefault="00070BE4" w:rsidP="00A0292E">
            <w:pPr>
              <w:spacing w:line="360" w:lineRule="auto"/>
              <w:jc w:val="both"/>
              <w:rPr>
                <w:rFonts w:ascii="Times New Roman" w:hAnsi="Times New Roman" w:cs="Times New Roman"/>
                <w:sz w:val="24"/>
                <w:szCs w:val="24"/>
              </w:rPr>
            </w:pPr>
            <w:r w:rsidRPr="00DD4084">
              <w:rPr>
                <w:rFonts w:ascii="Times New Roman" w:hAnsi="Times New Roman" w:cs="Times New Roman"/>
                <w:sz w:val="24"/>
                <w:szCs w:val="24"/>
              </w:rPr>
              <w:t xml:space="preserve"> - Викторины </w:t>
            </w:r>
          </w:p>
          <w:p w:rsidR="00070BE4" w:rsidRPr="00DD4084" w:rsidRDefault="00070BE4" w:rsidP="00A0292E">
            <w:pPr>
              <w:spacing w:line="360" w:lineRule="auto"/>
              <w:jc w:val="both"/>
              <w:rPr>
                <w:rFonts w:ascii="Times New Roman" w:hAnsi="Times New Roman" w:cs="Times New Roman"/>
                <w:sz w:val="24"/>
                <w:szCs w:val="24"/>
              </w:rPr>
            </w:pPr>
            <w:r w:rsidRPr="00DD4084">
              <w:rPr>
                <w:rFonts w:ascii="Times New Roman" w:hAnsi="Times New Roman" w:cs="Times New Roman"/>
                <w:sz w:val="24"/>
                <w:szCs w:val="24"/>
              </w:rPr>
              <w:t xml:space="preserve">- Клубы </w:t>
            </w:r>
          </w:p>
          <w:p w:rsidR="00070BE4" w:rsidRPr="00DD4084" w:rsidRDefault="00070BE4" w:rsidP="00A0292E">
            <w:pPr>
              <w:spacing w:line="360" w:lineRule="auto"/>
              <w:jc w:val="both"/>
              <w:rPr>
                <w:rFonts w:ascii="Times New Roman" w:hAnsi="Times New Roman" w:cs="Times New Roman"/>
                <w:sz w:val="24"/>
                <w:szCs w:val="24"/>
              </w:rPr>
            </w:pPr>
            <w:r w:rsidRPr="00DD4084">
              <w:rPr>
                <w:rFonts w:ascii="Times New Roman" w:hAnsi="Times New Roman" w:cs="Times New Roman"/>
                <w:sz w:val="24"/>
                <w:szCs w:val="24"/>
              </w:rPr>
              <w:t>- Конструирование</w:t>
            </w:r>
          </w:p>
          <w:p w:rsidR="00070BE4" w:rsidRPr="00DD4084" w:rsidRDefault="00070BE4" w:rsidP="00A0292E">
            <w:pPr>
              <w:spacing w:line="360" w:lineRule="auto"/>
              <w:jc w:val="both"/>
              <w:rPr>
                <w:rFonts w:ascii="Times New Roman" w:hAnsi="Times New Roman" w:cs="Times New Roman"/>
                <w:sz w:val="24"/>
                <w:szCs w:val="24"/>
              </w:rPr>
            </w:pPr>
            <w:r w:rsidRPr="00DD4084">
              <w:rPr>
                <w:rFonts w:ascii="Times New Roman" w:hAnsi="Times New Roman" w:cs="Times New Roman"/>
                <w:sz w:val="24"/>
                <w:szCs w:val="24"/>
              </w:rPr>
              <w:t xml:space="preserve"> - Театрализованная де</w:t>
            </w:r>
            <w:r w:rsidRPr="00DD4084">
              <w:rPr>
                <w:rFonts w:ascii="Times New Roman" w:hAnsi="Times New Roman" w:cs="Times New Roman"/>
                <w:sz w:val="24"/>
                <w:szCs w:val="24"/>
              </w:rPr>
              <w:t>я</w:t>
            </w:r>
            <w:r w:rsidRPr="00DD4084">
              <w:rPr>
                <w:rFonts w:ascii="Times New Roman" w:hAnsi="Times New Roman" w:cs="Times New Roman"/>
                <w:sz w:val="24"/>
                <w:szCs w:val="24"/>
              </w:rPr>
              <w:t xml:space="preserve">тельность </w:t>
            </w:r>
          </w:p>
          <w:p w:rsidR="00070BE4" w:rsidRPr="00DD4084" w:rsidRDefault="00070BE4" w:rsidP="00A0292E">
            <w:pPr>
              <w:spacing w:line="360" w:lineRule="auto"/>
              <w:jc w:val="both"/>
              <w:rPr>
                <w:rFonts w:ascii="Times New Roman" w:hAnsi="Times New Roman" w:cs="Times New Roman"/>
                <w:sz w:val="24"/>
                <w:szCs w:val="24"/>
              </w:rPr>
            </w:pPr>
            <w:r w:rsidRPr="00DD4084">
              <w:rPr>
                <w:rFonts w:ascii="Times New Roman" w:hAnsi="Times New Roman" w:cs="Times New Roman"/>
                <w:sz w:val="24"/>
                <w:szCs w:val="24"/>
              </w:rPr>
              <w:t>- Дидактические игры</w:t>
            </w:r>
          </w:p>
          <w:p w:rsidR="00070BE4" w:rsidRPr="00DD4084" w:rsidRDefault="00070BE4" w:rsidP="00A0292E">
            <w:pPr>
              <w:spacing w:line="360" w:lineRule="auto"/>
              <w:jc w:val="both"/>
              <w:rPr>
                <w:rFonts w:ascii="Times New Roman" w:hAnsi="Times New Roman" w:cs="Times New Roman"/>
                <w:sz w:val="24"/>
                <w:szCs w:val="24"/>
              </w:rPr>
            </w:pPr>
            <w:r w:rsidRPr="00DD4084">
              <w:rPr>
                <w:rFonts w:ascii="Times New Roman" w:hAnsi="Times New Roman" w:cs="Times New Roman"/>
                <w:sz w:val="24"/>
                <w:szCs w:val="24"/>
              </w:rPr>
              <w:t xml:space="preserve"> - Народные игры</w:t>
            </w:r>
          </w:p>
          <w:p w:rsidR="00070BE4" w:rsidRPr="00DD4084" w:rsidRDefault="00070BE4" w:rsidP="00A0292E">
            <w:pPr>
              <w:spacing w:line="360" w:lineRule="auto"/>
              <w:jc w:val="both"/>
              <w:rPr>
                <w:rFonts w:ascii="Times New Roman" w:hAnsi="Times New Roman" w:cs="Times New Roman"/>
                <w:sz w:val="24"/>
                <w:szCs w:val="24"/>
              </w:rPr>
            </w:pPr>
            <w:r w:rsidRPr="00DD4084">
              <w:rPr>
                <w:rFonts w:ascii="Times New Roman" w:hAnsi="Times New Roman" w:cs="Times New Roman"/>
                <w:sz w:val="24"/>
                <w:szCs w:val="24"/>
              </w:rPr>
              <w:lastRenderedPageBreak/>
              <w:t xml:space="preserve"> - Экскурсии </w:t>
            </w:r>
          </w:p>
          <w:p w:rsidR="00070BE4" w:rsidRPr="00DD4084" w:rsidRDefault="00070BE4" w:rsidP="00A0292E">
            <w:pPr>
              <w:spacing w:line="360" w:lineRule="auto"/>
              <w:jc w:val="both"/>
              <w:rPr>
                <w:rFonts w:ascii="Times New Roman" w:hAnsi="Times New Roman" w:cs="Times New Roman"/>
                <w:sz w:val="24"/>
                <w:szCs w:val="24"/>
              </w:rPr>
            </w:pPr>
            <w:r w:rsidRPr="00DD4084">
              <w:rPr>
                <w:rFonts w:ascii="Times New Roman" w:hAnsi="Times New Roman" w:cs="Times New Roman"/>
                <w:sz w:val="24"/>
                <w:szCs w:val="24"/>
              </w:rPr>
              <w:t>- Походы</w:t>
            </w:r>
          </w:p>
          <w:p w:rsidR="00070BE4" w:rsidRPr="00DD4084" w:rsidRDefault="00070BE4" w:rsidP="00A0292E">
            <w:pPr>
              <w:spacing w:line="360" w:lineRule="auto"/>
              <w:jc w:val="both"/>
              <w:rPr>
                <w:rFonts w:ascii="Times New Roman" w:hAnsi="Times New Roman" w:cs="Times New Roman"/>
                <w:sz w:val="24"/>
                <w:szCs w:val="24"/>
              </w:rPr>
            </w:pPr>
            <w:r w:rsidRPr="00DD4084">
              <w:rPr>
                <w:rFonts w:ascii="Times New Roman" w:hAnsi="Times New Roman" w:cs="Times New Roman"/>
                <w:sz w:val="24"/>
                <w:szCs w:val="24"/>
              </w:rPr>
              <w:t xml:space="preserve"> - Выставки</w:t>
            </w:r>
          </w:p>
        </w:tc>
        <w:tc>
          <w:tcPr>
            <w:tcW w:w="2661" w:type="dxa"/>
          </w:tcPr>
          <w:p w:rsidR="00070BE4" w:rsidRPr="00DD4084" w:rsidRDefault="00070BE4" w:rsidP="00A0292E">
            <w:pPr>
              <w:spacing w:line="360" w:lineRule="auto"/>
              <w:jc w:val="both"/>
              <w:rPr>
                <w:rFonts w:ascii="Times New Roman" w:hAnsi="Times New Roman" w:cs="Times New Roman"/>
                <w:i/>
                <w:sz w:val="24"/>
                <w:szCs w:val="24"/>
              </w:rPr>
            </w:pPr>
            <w:r w:rsidRPr="00DD4084">
              <w:rPr>
                <w:rFonts w:ascii="Times New Roman" w:hAnsi="Times New Roman" w:cs="Times New Roman"/>
                <w:i/>
                <w:sz w:val="24"/>
                <w:szCs w:val="24"/>
              </w:rPr>
              <w:lastRenderedPageBreak/>
              <w:t>Нетрадиционные фо</w:t>
            </w:r>
            <w:r w:rsidRPr="00DD4084">
              <w:rPr>
                <w:rFonts w:ascii="Times New Roman" w:hAnsi="Times New Roman" w:cs="Times New Roman"/>
                <w:i/>
                <w:sz w:val="24"/>
                <w:szCs w:val="24"/>
              </w:rPr>
              <w:t>р</w:t>
            </w:r>
            <w:r w:rsidRPr="00DD4084">
              <w:rPr>
                <w:rFonts w:ascii="Times New Roman" w:hAnsi="Times New Roman" w:cs="Times New Roman"/>
                <w:i/>
                <w:sz w:val="24"/>
                <w:szCs w:val="24"/>
              </w:rPr>
              <w:t>мы работы:</w:t>
            </w:r>
          </w:p>
          <w:p w:rsidR="00070BE4" w:rsidRPr="00DD4084" w:rsidRDefault="00070BE4" w:rsidP="00A0292E">
            <w:pPr>
              <w:spacing w:line="360" w:lineRule="auto"/>
              <w:jc w:val="both"/>
              <w:rPr>
                <w:rFonts w:ascii="Times New Roman" w:hAnsi="Times New Roman" w:cs="Times New Roman"/>
                <w:sz w:val="24"/>
                <w:szCs w:val="24"/>
              </w:rPr>
            </w:pPr>
            <w:r w:rsidRPr="00DD4084">
              <w:rPr>
                <w:rFonts w:ascii="Times New Roman" w:hAnsi="Times New Roman" w:cs="Times New Roman"/>
                <w:sz w:val="24"/>
                <w:szCs w:val="24"/>
              </w:rPr>
              <w:t xml:space="preserve"> - Игровые проблемные ситуации</w:t>
            </w:r>
          </w:p>
          <w:p w:rsidR="00070BE4" w:rsidRPr="00DD4084" w:rsidRDefault="00070BE4" w:rsidP="00A0292E">
            <w:pPr>
              <w:spacing w:line="360" w:lineRule="auto"/>
              <w:jc w:val="both"/>
              <w:rPr>
                <w:rFonts w:ascii="Times New Roman" w:hAnsi="Times New Roman" w:cs="Times New Roman"/>
                <w:sz w:val="24"/>
                <w:szCs w:val="24"/>
              </w:rPr>
            </w:pPr>
            <w:r w:rsidRPr="00DD4084">
              <w:rPr>
                <w:rFonts w:ascii="Times New Roman" w:hAnsi="Times New Roman" w:cs="Times New Roman"/>
                <w:sz w:val="24"/>
                <w:szCs w:val="24"/>
              </w:rPr>
              <w:t xml:space="preserve"> - Сказочные пробле</w:t>
            </w:r>
            <w:r w:rsidRPr="00DD4084">
              <w:rPr>
                <w:rFonts w:ascii="Times New Roman" w:hAnsi="Times New Roman" w:cs="Times New Roman"/>
                <w:sz w:val="24"/>
                <w:szCs w:val="24"/>
              </w:rPr>
              <w:t>м</w:t>
            </w:r>
            <w:r w:rsidRPr="00DD4084">
              <w:rPr>
                <w:rFonts w:ascii="Times New Roman" w:hAnsi="Times New Roman" w:cs="Times New Roman"/>
                <w:sz w:val="24"/>
                <w:szCs w:val="24"/>
              </w:rPr>
              <w:t xml:space="preserve">ные ситуации (метод </w:t>
            </w:r>
            <w:proofErr w:type="spellStart"/>
            <w:r w:rsidRPr="00DD4084">
              <w:rPr>
                <w:rFonts w:ascii="Times New Roman" w:hAnsi="Times New Roman" w:cs="Times New Roman"/>
                <w:sz w:val="24"/>
                <w:szCs w:val="24"/>
              </w:rPr>
              <w:t>сказкотерапии</w:t>
            </w:r>
            <w:proofErr w:type="spellEnd"/>
            <w:r w:rsidRPr="00DD4084">
              <w:rPr>
                <w:rFonts w:ascii="Times New Roman" w:hAnsi="Times New Roman" w:cs="Times New Roman"/>
                <w:sz w:val="24"/>
                <w:szCs w:val="24"/>
              </w:rPr>
              <w:t xml:space="preserve">) </w:t>
            </w:r>
          </w:p>
          <w:p w:rsidR="00070BE4" w:rsidRPr="00DD4084" w:rsidRDefault="00070BE4" w:rsidP="00A0292E">
            <w:pPr>
              <w:spacing w:line="360" w:lineRule="auto"/>
              <w:jc w:val="both"/>
              <w:rPr>
                <w:rFonts w:ascii="Times New Roman" w:hAnsi="Times New Roman" w:cs="Times New Roman"/>
                <w:sz w:val="24"/>
                <w:szCs w:val="24"/>
              </w:rPr>
            </w:pPr>
            <w:r w:rsidRPr="00DD4084">
              <w:rPr>
                <w:rFonts w:ascii="Times New Roman" w:hAnsi="Times New Roman" w:cs="Times New Roman"/>
                <w:sz w:val="24"/>
                <w:szCs w:val="24"/>
              </w:rPr>
              <w:t xml:space="preserve">- Пресс-коференция </w:t>
            </w:r>
          </w:p>
          <w:p w:rsidR="00070BE4" w:rsidRPr="00DD4084" w:rsidRDefault="00070BE4" w:rsidP="00A0292E">
            <w:pPr>
              <w:spacing w:line="360" w:lineRule="auto"/>
              <w:jc w:val="both"/>
              <w:rPr>
                <w:rFonts w:ascii="Times New Roman" w:hAnsi="Times New Roman" w:cs="Times New Roman"/>
                <w:sz w:val="24"/>
                <w:szCs w:val="24"/>
              </w:rPr>
            </w:pPr>
            <w:r w:rsidRPr="00DD4084">
              <w:rPr>
                <w:rFonts w:ascii="Times New Roman" w:hAnsi="Times New Roman" w:cs="Times New Roman"/>
                <w:sz w:val="24"/>
                <w:szCs w:val="24"/>
              </w:rPr>
              <w:t>- Устные журналы</w:t>
            </w:r>
          </w:p>
          <w:p w:rsidR="00070BE4" w:rsidRPr="00DD4084" w:rsidRDefault="00070BE4" w:rsidP="00A0292E">
            <w:pPr>
              <w:spacing w:line="360" w:lineRule="auto"/>
              <w:jc w:val="both"/>
              <w:rPr>
                <w:rFonts w:ascii="Times New Roman" w:hAnsi="Times New Roman" w:cs="Times New Roman"/>
                <w:sz w:val="24"/>
                <w:szCs w:val="24"/>
              </w:rPr>
            </w:pPr>
            <w:r w:rsidRPr="00DD4084">
              <w:rPr>
                <w:rFonts w:ascii="Times New Roman" w:hAnsi="Times New Roman" w:cs="Times New Roman"/>
                <w:sz w:val="24"/>
                <w:szCs w:val="24"/>
              </w:rPr>
              <w:t xml:space="preserve"> - «Школа исследов</w:t>
            </w:r>
            <w:r w:rsidRPr="00DD4084">
              <w:rPr>
                <w:rFonts w:ascii="Times New Roman" w:hAnsi="Times New Roman" w:cs="Times New Roman"/>
                <w:sz w:val="24"/>
                <w:szCs w:val="24"/>
              </w:rPr>
              <w:t>а</w:t>
            </w:r>
            <w:r w:rsidRPr="00DD4084">
              <w:rPr>
                <w:rFonts w:ascii="Times New Roman" w:hAnsi="Times New Roman" w:cs="Times New Roman"/>
                <w:sz w:val="24"/>
                <w:szCs w:val="24"/>
              </w:rPr>
              <w:t>телей»</w:t>
            </w:r>
          </w:p>
          <w:p w:rsidR="00070BE4" w:rsidRPr="00DD4084" w:rsidRDefault="00070BE4" w:rsidP="00A0292E">
            <w:pPr>
              <w:spacing w:line="360" w:lineRule="auto"/>
              <w:jc w:val="both"/>
              <w:rPr>
                <w:rFonts w:ascii="Times New Roman" w:hAnsi="Times New Roman" w:cs="Times New Roman"/>
                <w:sz w:val="24"/>
                <w:szCs w:val="24"/>
              </w:rPr>
            </w:pPr>
            <w:r w:rsidRPr="00DD4084">
              <w:rPr>
                <w:rFonts w:ascii="Times New Roman" w:hAnsi="Times New Roman" w:cs="Times New Roman"/>
                <w:sz w:val="24"/>
                <w:szCs w:val="24"/>
              </w:rPr>
              <w:t xml:space="preserve"> - «Клуб любознател</w:t>
            </w:r>
            <w:r w:rsidRPr="00DD4084">
              <w:rPr>
                <w:rFonts w:ascii="Times New Roman" w:hAnsi="Times New Roman" w:cs="Times New Roman"/>
                <w:sz w:val="24"/>
                <w:szCs w:val="24"/>
              </w:rPr>
              <w:t>ь</w:t>
            </w:r>
            <w:r w:rsidRPr="00DD4084">
              <w:rPr>
                <w:rFonts w:ascii="Times New Roman" w:hAnsi="Times New Roman" w:cs="Times New Roman"/>
                <w:sz w:val="24"/>
                <w:szCs w:val="24"/>
              </w:rPr>
              <w:t xml:space="preserve">ных» </w:t>
            </w:r>
          </w:p>
          <w:p w:rsidR="00070BE4" w:rsidRPr="00DD4084" w:rsidRDefault="00070BE4" w:rsidP="00A0292E">
            <w:pPr>
              <w:spacing w:line="360" w:lineRule="auto"/>
              <w:jc w:val="both"/>
              <w:rPr>
                <w:rFonts w:ascii="Times New Roman" w:hAnsi="Times New Roman" w:cs="Times New Roman"/>
                <w:sz w:val="24"/>
                <w:szCs w:val="24"/>
              </w:rPr>
            </w:pPr>
            <w:r w:rsidRPr="00DD4084">
              <w:rPr>
                <w:rFonts w:ascii="Times New Roman" w:hAnsi="Times New Roman" w:cs="Times New Roman"/>
                <w:sz w:val="24"/>
                <w:szCs w:val="24"/>
              </w:rPr>
              <w:t>- Рисунки-сочинения</w:t>
            </w:r>
          </w:p>
          <w:p w:rsidR="00070BE4" w:rsidRPr="00DD4084" w:rsidRDefault="00070BE4" w:rsidP="00A0292E">
            <w:pPr>
              <w:spacing w:line="360" w:lineRule="auto"/>
              <w:jc w:val="both"/>
              <w:rPr>
                <w:rFonts w:ascii="Times New Roman" w:hAnsi="Times New Roman" w:cs="Times New Roman"/>
                <w:sz w:val="24"/>
                <w:szCs w:val="24"/>
              </w:rPr>
            </w:pPr>
            <w:r w:rsidRPr="00DD4084">
              <w:rPr>
                <w:rFonts w:ascii="Times New Roman" w:hAnsi="Times New Roman" w:cs="Times New Roman"/>
                <w:sz w:val="24"/>
                <w:szCs w:val="24"/>
              </w:rPr>
              <w:lastRenderedPageBreak/>
              <w:t>- Интегративная де</w:t>
            </w:r>
            <w:r w:rsidRPr="00DD4084">
              <w:rPr>
                <w:rFonts w:ascii="Times New Roman" w:hAnsi="Times New Roman" w:cs="Times New Roman"/>
                <w:sz w:val="24"/>
                <w:szCs w:val="24"/>
              </w:rPr>
              <w:t>я</w:t>
            </w:r>
            <w:r w:rsidRPr="00DD4084">
              <w:rPr>
                <w:rFonts w:ascii="Times New Roman" w:hAnsi="Times New Roman" w:cs="Times New Roman"/>
                <w:sz w:val="24"/>
                <w:szCs w:val="24"/>
              </w:rPr>
              <w:t>тельность</w:t>
            </w:r>
          </w:p>
          <w:p w:rsidR="00070BE4" w:rsidRPr="00DD4084" w:rsidRDefault="00070BE4" w:rsidP="00A0292E">
            <w:pPr>
              <w:spacing w:line="360" w:lineRule="auto"/>
              <w:jc w:val="both"/>
              <w:rPr>
                <w:rFonts w:ascii="Times New Roman" w:hAnsi="Times New Roman" w:cs="Times New Roman"/>
                <w:sz w:val="24"/>
                <w:szCs w:val="24"/>
              </w:rPr>
            </w:pPr>
            <w:r w:rsidRPr="00DD4084">
              <w:rPr>
                <w:rFonts w:ascii="Times New Roman" w:hAnsi="Times New Roman" w:cs="Times New Roman"/>
                <w:sz w:val="24"/>
                <w:szCs w:val="24"/>
              </w:rPr>
              <w:t xml:space="preserve"> - Проектная деятел</w:t>
            </w:r>
            <w:r w:rsidRPr="00DD4084">
              <w:rPr>
                <w:rFonts w:ascii="Times New Roman" w:hAnsi="Times New Roman" w:cs="Times New Roman"/>
                <w:sz w:val="24"/>
                <w:szCs w:val="24"/>
              </w:rPr>
              <w:t>ь</w:t>
            </w:r>
            <w:r w:rsidRPr="00DD4084">
              <w:rPr>
                <w:rFonts w:ascii="Times New Roman" w:hAnsi="Times New Roman" w:cs="Times New Roman"/>
                <w:sz w:val="24"/>
                <w:szCs w:val="24"/>
              </w:rPr>
              <w:t>ность</w:t>
            </w:r>
          </w:p>
          <w:p w:rsidR="00070BE4" w:rsidRPr="00DD4084" w:rsidRDefault="00070BE4" w:rsidP="00A0292E">
            <w:pPr>
              <w:spacing w:line="360" w:lineRule="auto"/>
              <w:jc w:val="both"/>
              <w:rPr>
                <w:rFonts w:ascii="Times New Roman" w:hAnsi="Times New Roman" w:cs="Times New Roman"/>
                <w:sz w:val="24"/>
                <w:szCs w:val="24"/>
              </w:rPr>
            </w:pPr>
            <w:r w:rsidRPr="00DD4084">
              <w:rPr>
                <w:rFonts w:ascii="Times New Roman" w:hAnsi="Times New Roman" w:cs="Times New Roman"/>
                <w:sz w:val="24"/>
                <w:szCs w:val="24"/>
              </w:rPr>
              <w:t xml:space="preserve"> - Исследовательская деятельность</w:t>
            </w:r>
          </w:p>
          <w:p w:rsidR="00070BE4" w:rsidRPr="00DD4084" w:rsidRDefault="00070BE4" w:rsidP="00A0292E">
            <w:pPr>
              <w:spacing w:line="360" w:lineRule="auto"/>
              <w:jc w:val="both"/>
              <w:rPr>
                <w:rFonts w:ascii="Times New Roman" w:hAnsi="Times New Roman" w:cs="Times New Roman"/>
                <w:sz w:val="24"/>
                <w:szCs w:val="24"/>
              </w:rPr>
            </w:pPr>
            <w:r w:rsidRPr="00DD4084">
              <w:rPr>
                <w:rFonts w:ascii="Times New Roman" w:hAnsi="Times New Roman" w:cs="Times New Roman"/>
                <w:sz w:val="24"/>
                <w:szCs w:val="24"/>
              </w:rPr>
              <w:t>- Режиссёрская игра</w:t>
            </w:r>
          </w:p>
          <w:p w:rsidR="00070BE4" w:rsidRPr="00DD4084" w:rsidRDefault="00070BE4" w:rsidP="00A0292E">
            <w:pPr>
              <w:spacing w:line="360" w:lineRule="auto"/>
              <w:jc w:val="both"/>
              <w:rPr>
                <w:rFonts w:ascii="Times New Roman" w:hAnsi="Times New Roman" w:cs="Times New Roman"/>
                <w:sz w:val="24"/>
                <w:szCs w:val="24"/>
              </w:rPr>
            </w:pPr>
            <w:r w:rsidRPr="00DD4084">
              <w:rPr>
                <w:rFonts w:ascii="Times New Roman" w:hAnsi="Times New Roman" w:cs="Times New Roman"/>
                <w:sz w:val="24"/>
                <w:szCs w:val="24"/>
              </w:rPr>
              <w:t xml:space="preserve"> - Создание коллекций - Коллективное дело</w:t>
            </w:r>
          </w:p>
          <w:p w:rsidR="00070BE4" w:rsidRPr="00DD4084" w:rsidRDefault="00070BE4" w:rsidP="00A0292E">
            <w:pPr>
              <w:spacing w:line="360" w:lineRule="auto"/>
              <w:jc w:val="both"/>
              <w:rPr>
                <w:rFonts w:ascii="Times New Roman" w:hAnsi="Times New Roman" w:cs="Times New Roman"/>
                <w:sz w:val="24"/>
                <w:szCs w:val="24"/>
              </w:rPr>
            </w:pPr>
            <w:r w:rsidRPr="00DD4084">
              <w:rPr>
                <w:rFonts w:ascii="Times New Roman" w:hAnsi="Times New Roman" w:cs="Times New Roman"/>
                <w:sz w:val="24"/>
                <w:szCs w:val="24"/>
              </w:rPr>
              <w:t xml:space="preserve"> - «Сказочная лабор</w:t>
            </w:r>
            <w:r w:rsidRPr="00DD4084">
              <w:rPr>
                <w:rFonts w:ascii="Times New Roman" w:hAnsi="Times New Roman" w:cs="Times New Roman"/>
                <w:sz w:val="24"/>
                <w:szCs w:val="24"/>
              </w:rPr>
              <w:t>а</w:t>
            </w:r>
            <w:r w:rsidRPr="00DD4084">
              <w:rPr>
                <w:rFonts w:ascii="Times New Roman" w:hAnsi="Times New Roman" w:cs="Times New Roman"/>
                <w:sz w:val="24"/>
                <w:szCs w:val="24"/>
              </w:rPr>
              <w:t>тория»</w:t>
            </w:r>
          </w:p>
          <w:p w:rsidR="00070BE4" w:rsidRPr="00DD4084" w:rsidRDefault="00070BE4" w:rsidP="00A0292E">
            <w:pPr>
              <w:spacing w:line="360" w:lineRule="auto"/>
              <w:jc w:val="both"/>
              <w:rPr>
                <w:rFonts w:ascii="Times New Roman" w:hAnsi="Times New Roman" w:cs="Times New Roman"/>
                <w:b/>
                <w:sz w:val="24"/>
                <w:szCs w:val="24"/>
              </w:rPr>
            </w:pPr>
            <w:r w:rsidRPr="00DD4084">
              <w:rPr>
                <w:rFonts w:ascii="Times New Roman" w:hAnsi="Times New Roman" w:cs="Times New Roman"/>
                <w:sz w:val="24"/>
                <w:szCs w:val="24"/>
              </w:rPr>
              <w:t xml:space="preserve"> - Наглядное модел</w:t>
            </w:r>
            <w:r w:rsidRPr="00DD4084">
              <w:rPr>
                <w:rFonts w:ascii="Times New Roman" w:hAnsi="Times New Roman" w:cs="Times New Roman"/>
                <w:sz w:val="24"/>
                <w:szCs w:val="24"/>
              </w:rPr>
              <w:t>и</w:t>
            </w:r>
            <w:r w:rsidRPr="00DD4084">
              <w:rPr>
                <w:rFonts w:ascii="Times New Roman" w:hAnsi="Times New Roman" w:cs="Times New Roman"/>
                <w:sz w:val="24"/>
                <w:szCs w:val="24"/>
              </w:rPr>
              <w:t>рование</w:t>
            </w:r>
          </w:p>
        </w:tc>
      </w:tr>
      <w:tr w:rsidR="00070BE4" w:rsidRPr="00DD4084" w:rsidTr="00A0292E">
        <w:tc>
          <w:tcPr>
            <w:tcW w:w="3936" w:type="dxa"/>
          </w:tcPr>
          <w:p w:rsidR="00070BE4" w:rsidRPr="00DD4084" w:rsidRDefault="00070BE4" w:rsidP="00A0292E">
            <w:pPr>
              <w:jc w:val="both"/>
              <w:rPr>
                <w:rFonts w:ascii="Times New Roman" w:hAnsi="Times New Roman" w:cs="Times New Roman"/>
                <w:b/>
                <w:sz w:val="24"/>
                <w:szCs w:val="24"/>
              </w:rPr>
            </w:pPr>
            <w:r w:rsidRPr="00DD4084">
              <w:rPr>
                <w:rFonts w:ascii="Times New Roman" w:hAnsi="Times New Roman" w:cs="Times New Roman"/>
                <w:b/>
                <w:sz w:val="24"/>
                <w:szCs w:val="24"/>
              </w:rPr>
              <w:lastRenderedPageBreak/>
              <w:t>Способы</w:t>
            </w:r>
          </w:p>
        </w:tc>
        <w:tc>
          <w:tcPr>
            <w:tcW w:w="5637" w:type="dxa"/>
            <w:gridSpan w:val="2"/>
          </w:tcPr>
          <w:p w:rsidR="00070BE4" w:rsidRPr="00DD4084" w:rsidRDefault="00070BE4" w:rsidP="00A0292E">
            <w:pPr>
              <w:spacing w:line="360" w:lineRule="auto"/>
              <w:jc w:val="both"/>
              <w:rPr>
                <w:rFonts w:ascii="Times New Roman" w:hAnsi="Times New Roman" w:cs="Times New Roman"/>
                <w:sz w:val="24"/>
                <w:szCs w:val="24"/>
              </w:rPr>
            </w:pPr>
            <w:r w:rsidRPr="00DD4084">
              <w:rPr>
                <w:rFonts w:ascii="Times New Roman" w:hAnsi="Times New Roman" w:cs="Times New Roman"/>
                <w:sz w:val="24"/>
                <w:szCs w:val="24"/>
              </w:rPr>
              <w:t>- проектная деятельность,</w:t>
            </w:r>
          </w:p>
          <w:p w:rsidR="00070BE4" w:rsidRPr="00DD4084" w:rsidRDefault="00070BE4" w:rsidP="00A0292E">
            <w:pPr>
              <w:spacing w:line="360" w:lineRule="auto"/>
              <w:jc w:val="both"/>
              <w:rPr>
                <w:rFonts w:ascii="Times New Roman" w:hAnsi="Times New Roman" w:cs="Times New Roman"/>
                <w:sz w:val="24"/>
                <w:szCs w:val="24"/>
              </w:rPr>
            </w:pPr>
            <w:r w:rsidRPr="00DD4084">
              <w:rPr>
                <w:rFonts w:ascii="Times New Roman" w:hAnsi="Times New Roman" w:cs="Times New Roman"/>
                <w:sz w:val="24"/>
                <w:szCs w:val="24"/>
              </w:rPr>
              <w:t xml:space="preserve"> - детская исследовательская деятельность,</w:t>
            </w:r>
          </w:p>
          <w:p w:rsidR="00070BE4" w:rsidRPr="00DD4084" w:rsidRDefault="00070BE4" w:rsidP="00A0292E">
            <w:pPr>
              <w:spacing w:line="360" w:lineRule="auto"/>
              <w:jc w:val="both"/>
              <w:rPr>
                <w:rFonts w:ascii="Times New Roman" w:hAnsi="Times New Roman" w:cs="Times New Roman"/>
                <w:sz w:val="24"/>
                <w:szCs w:val="24"/>
              </w:rPr>
            </w:pPr>
            <w:r w:rsidRPr="00DD4084">
              <w:rPr>
                <w:rFonts w:ascii="Times New Roman" w:hAnsi="Times New Roman" w:cs="Times New Roman"/>
                <w:sz w:val="24"/>
                <w:szCs w:val="24"/>
              </w:rPr>
              <w:t xml:space="preserve"> - коллективное творческое дело,</w:t>
            </w:r>
          </w:p>
          <w:p w:rsidR="00070BE4" w:rsidRPr="00DD4084" w:rsidRDefault="00070BE4" w:rsidP="00A0292E">
            <w:pPr>
              <w:spacing w:line="360" w:lineRule="auto"/>
              <w:jc w:val="both"/>
              <w:rPr>
                <w:rFonts w:ascii="Times New Roman" w:hAnsi="Times New Roman" w:cs="Times New Roman"/>
                <w:b/>
                <w:sz w:val="24"/>
                <w:szCs w:val="24"/>
              </w:rPr>
            </w:pPr>
            <w:r w:rsidRPr="00DD4084">
              <w:rPr>
                <w:rFonts w:ascii="Times New Roman" w:hAnsi="Times New Roman" w:cs="Times New Roman"/>
                <w:sz w:val="24"/>
                <w:szCs w:val="24"/>
              </w:rPr>
              <w:t xml:space="preserve"> - коллективная познавательная деятельность.</w:t>
            </w:r>
          </w:p>
        </w:tc>
      </w:tr>
      <w:tr w:rsidR="00070BE4" w:rsidRPr="00DD4084" w:rsidTr="00A0292E">
        <w:tc>
          <w:tcPr>
            <w:tcW w:w="3936" w:type="dxa"/>
          </w:tcPr>
          <w:p w:rsidR="00070BE4" w:rsidRPr="00DD4084" w:rsidRDefault="00070BE4" w:rsidP="00A0292E">
            <w:pPr>
              <w:jc w:val="both"/>
              <w:rPr>
                <w:rFonts w:ascii="Times New Roman" w:hAnsi="Times New Roman" w:cs="Times New Roman"/>
                <w:b/>
                <w:sz w:val="24"/>
                <w:szCs w:val="24"/>
              </w:rPr>
            </w:pPr>
            <w:r w:rsidRPr="00DD4084">
              <w:rPr>
                <w:rFonts w:ascii="Times New Roman" w:hAnsi="Times New Roman" w:cs="Times New Roman"/>
                <w:b/>
                <w:sz w:val="24"/>
                <w:szCs w:val="24"/>
              </w:rPr>
              <w:t>Методы</w:t>
            </w:r>
          </w:p>
        </w:tc>
        <w:tc>
          <w:tcPr>
            <w:tcW w:w="5637" w:type="dxa"/>
            <w:gridSpan w:val="2"/>
          </w:tcPr>
          <w:p w:rsidR="00070BE4" w:rsidRPr="00DD4084" w:rsidRDefault="00070BE4" w:rsidP="00A0292E">
            <w:pPr>
              <w:spacing w:line="360" w:lineRule="auto"/>
              <w:jc w:val="both"/>
              <w:rPr>
                <w:rFonts w:ascii="Times New Roman" w:hAnsi="Times New Roman" w:cs="Times New Roman"/>
                <w:sz w:val="24"/>
                <w:szCs w:val="24"/>
              </w:rPr>
            </w:pPr>
            <w:r w:rsidRPr="00DD4084">
              <w:rPr>
                <w:rFonts w:ascii="Times New Roman" w:hAnsi="Times New Roman" w:cs="Times New Roman"/>
                <w:sz w:val="24"/>
                <w:szCs w:val="24"/>
              </w:rPr>
              <w:t>- наблюдение (новые объекты, которые можно из</w:t>
            </w:r>
            <w:r w:rsidRPr="00DD4084">
              <w:rPr>
                <w:rFonts w:ascii="Times New Roman" w:hAnsi="Times New Roman" w:cs="Times New Roman"/>
                <w:sz w:val="24"/>
                <w:szCs w:val="24"/>
              </w:rPr>
              <w:t>у</w:t>
            </w:r>
            <w:r w:rsidRPr="00DD4084">
              <w:rPr>
                <w:rFonts w:ascii="Times New Roman" w:hAnsi="Times New Roman" w:cs="Times New Roman"/>
                <w:sz w:val="24"/>
                <w:szCs w:val="24"/>
              </w:rPr>
              <w:t>чить с помощью наблюдения, должны быть набл</w:t>
            </w:r>
            <w:r w:rsidRPr="00DD4084">
              <w:rPr>
                <w:rFonts w:ascii="Times New Roman" w:hAnsi="Times New Roman" w:cs="Times New Roman"/>
                <w:sz w:val="24"/>
                <w:szCs w:val="24"/>
              </w:rPr>
              <w:t>ю</w:t>
            </w:r>
            <w:r w:rsidRPr="00DD4084">
              <w:rPr>
                <w:rFonts w:ascii="Times New Roman" w:hAnsi="Times New Roman" w:cs="Times New Roman"/>
                <w:sz w:val="24"/>
                <w:szCs w:val="24"/>
              </w:rPr>
              <w:t>даемы, чтобы ребенок «добыл» знание сам – знания приобретают «Личностно-значимую окраску»); (д</w:t>
            </w:r>
            <w:r w:rsidRPr="00DD4084">
              <w:rPr>
                <w:rFonts w:ascii="Times New Roman" w:hAnsi="Times New Roman" w:cs="Times New Roman"/>
                <w:sz w:val="24"/>
                <w:szCs w:val="24"/>
              </w:rPr>
              <w:t>е</w:t>
            </w:r>
            <w:r w:rsidRPr="00DD4084">
              <w:rPr>
                <w:rFonts w:ascii="Times New Roman" w:hAnsi="Times New Roman" w:cs="Times New Roman"/>
                <w:sz w:val="24"/>
                <w:szCs w:val="24"/>
              </w:rPr>
              <w:t xml:space="preserve">дуктивное наблюдение, сравнительные наблюдения, распознающие наблюдения; </w:t>
            </w:r>
          </w:p>
          <w:p w:rsidR="00070BE4" w:rsidRPr="00DD4084" w:rsidRDefault="00070BE4" w:rsidP="00A0292E">
            <w:pPr>
              <w:spacing w:line="360" w:lineRule="auto"/>
              <w:jc w:val="both"/>
              <w:rPr>
                <w:rFonts w:ascii="Times New Roman" w:hAnsi="Times New Roman" w:cs="Times New Roman"/>
                <w:sz w:val="24"/>
                <w:szCs w:val="24"/>
              </w:rPr>
            </w:pPr>
            <w:r w:rsidRPr="00DD4084">
              <w:rPr>
                <w:rFonts w:ascii="Times New Roman" w:hAnsi="Times New Roman" w:cs="Times New Roman"/>
                <w:sz w:val="24"/>
                <w:szCs w:val="24"/>
              </w:rPr>
              <w:t>- созерцание; - ситуация занимательности (испол</w:t>
            </w:r>
            <w:r w:rsidRPr="00DD4084">
              <w:rPr>
                <w:rFonts w:ascii="Times New Roman" w:hAnsi="Times New Roman" w:cs="Times New Roman"/>
                <w:sz w:val="24"/>
                <w:szCs w:val="24"/>
              </w:rPr>
              <w:t>ь</w:t>
            </w:r>
            <w:r w:rsidRPr="00DD4084">
              <w:rPr>
                <w:rFonts w:ascii="Times New Roman" w:hAnsi="Times New Roman" w:cs="Times New Roman"/>
                <w:sz w:val="24"/>
                <w:szCs w:val="24"/>
              </w:rPr>
              <w:t xml:space="preserve">зование парадоксальных фактов, необъяснимых без дополнительных знаний опытов); </w:t>
            </w:r>
          </w:p>
          <w:p w:rsidR="00070BE4" w:rsidRPr="00DD4084" w:rsidRDefault="00070BE4" w:rsidP="00A0292E">
            <w:pPr>
              <w:spacing w:line="360" w:lineRule="auto"/>
              <w:jc w:val="both"/>
              <w:rPr>
                <w:rFonts w:ascii="Times New Roman" w:hAnsi="Times New Roman" w:cs="Times New Roman"/>
                <w:sz w:val="24"/>
                <w:szCs w:val="24"/>
              </w:rPr>
            </w:pPr>
            <w:r w:rsidRPr="00DD4084">
              <w:rPr>
                <w:rFonts w:ascii="Times New Roman" w:hAnsi="Times New Roman" w:cs="Times New Roman"/>
                <w:sz w:val="24"/>
                <w:szCs w:val="24"/>
              </w:rPr>
              <w:t>- экспериментирование (используется не только для расширения арсенала методов познания окружа</w:t>
            </w:r>
            <w:r w:rsidRPr="00DD4084">
              <w:rPr>
                <w:rFonts w:ascii="Times New Roman" w:hAnsi="Times New Roman" w:cs="Times New Roman"/>
                <w:sz w:val="24"/>
                <w:szCs w:val="24"/>
              </w:rPr>
              <w:t>ю</w:t>
            </w:r>
            <w:r w:rsidRPr="00DD4084">
              <w:rPr>
                <w:rFonts w:ascii="Times New Roman" w:hAnsi="Times New Roman" w:cs="Times New Roman"/>
                <w:sz w:val="24"/>
                <w:szCs w:val="24"/>
              </w:rPr>
              <w:t>щего мира, которым владеет ребенок, но и для пр</w:t>
            </w:r>
            <w:r w:rsidRPr="00DD4084">
              <w:rPr>
                <w:rFonts w:ascii="Times New Roman" w:hAnsi="Times New Roman" w:cs="Times New Roman"/>
                <w:sz w:val="24"/>
                <w:szCs w:val="24"/>
              </w:rPr>
              <w:t>и</w:t>
            </w:r>
            <w:r w:rsidRPr="00DD4084">
              <w:rPr>
                <w:rFonts w:ascii="Times New Roman" w:hAnsi="Times New Roman" w:cs="Times New Roman"/>
                <w:sz w:val="24"/>
                <w:szCs w:val="24"/>
              </w:rPr>
              <w:t>обретения личностно-значимой окраски знаний;</w:t>
            </w:r>
          </w:p>
          <w:p w:rsidR="00070BE4" w:rsidRPr="00DD4084" w:rsidRDefault="00070BE4" w:rsidP="00A0292E">
            <w:pPr>
              <w:spacing w:line="360" w:lineRule="auto"/>
              <w:jc w:val="both"/>
              <w:rPr>
                <w:rFonts w:ascii="Times New Roman" w:hAnsi="Times New Roman" w:cs="Times New Roman"/>
                <w:sz w:val="24"/>
                <w:szCs w:val="24"/>
              </w:rPr>
            </w:pPr>
            <w:r w:rsidRPr="00DD4084">
              <w:rPr>
                <w:rFonts w:ascii="Times New Roman" w:hAnsi="Times New Roman" w:cs="Times New Roman"/>
                <w:sz w:val="24"/>
                <w:szCs w:val="24"/>
              </w:rPr>
              <w:t xml:space="preserve"> - методы познавательных игр (викторины, ма</w:t>
            </w:r>
            <w:r w:rsidRPr="00DD4084">
              <w:rPr>
                <w:rFonts w:ascii="Times New Roman" w:hAnsi="Times New Roman" w:cs="Times New Roman"/>
                <w:sz w:val="24"/>
                <w:szCs w:val="24"/>
              </w:rPr>
              <w:t>р</w:t>
            </w:r>
            <w:r w:rsidRPr="00DD4084">
              <w:rPr>
                <w:rFonts w:ascii="Times New Roman" w:hAnsi="Times New Roman" w:cs="Times New Roman"/>
                <w:sz w:val="24"/>
                <w:szCs w:val="24"/>
              </w:rPr>
              <w:t>шрутные игры, кроссворды и т.д.);</w:t>
            </w:r>
          </w:p>
          <w:p w:rsidR="00070BE4" w:rsidRPr="00DD4084" w:rsidRDefault="00070BE4" w:rsidP="00A0292E">
            <w:pPr>
              <w:spacing w:line="360" w:lineRule="auto"/>
              <w:jc w:val="both"/>
              <w:rPr>
                <w:rFonts w:ascii="Times New Roman" w:hAnsi="Times New Roman" w:cs="Times New Roman"/>
                <w:sz w:val="24"/>
                <w:szCs w:val="24"/>
              </w:rPr>
            </w:pPr>
            <w:r w:rsidRPr="00DD4084">
              <w:rPr>
                <w:rFonts w:ascii="Times New Roman" w:hAnsi="Times New Roman" w:cs="Times New Roman"/>
                <w:sz w:val="24"/>
                <w:szCs w:val="24"/>
              </w:rPr>
              <w:t xml:space="preserve"> - мини-проекты; - образовательные путешествия; </w:t>
            </w:r>
          </w:p>
          <w:p w:rsidR="00070BE4" w:rsidRPr="00DD4084" w:rsidRDefault="00070BE4" w:rsidP="00A0292E">
            <w:pPr>
              <w:spacing w:line="360" w:lineRule="auto"/>
              <w:jc w:val="both"/>
              <w:rPr>
                <w:rFonts w:ascii="Times New Roman" w:hAnsi="Times New Roman" w:cs="Times New Roman"/>
                <w:sz w:val="24"/>
                <w:szCs w:val="24"/>
              </w:rPr>
            </w:pPr>
            <w:r w:rsidRPr="00DD4084">
              <w:rPr>
                <w:rFonts w:ascii="Times New Roman" w:hAnsi="Times New Roman" w:cs="Times New Roman"/>
                <w:sz w:val="24"/>
                <w:szCs w:val="24"/>
              </w:rPr>
              <w:t>- «Диалогическое общение» (беседа взрослого и р</w:t>
            </w:r>
            <w:r w:rsidRPr="00DD4084">
              <w:rPr>
                <w:rFonts w:ascii="Times New Roman" w:hAnsi="Times New Roman" w:cs="Times New Roman"/>
                <w:sz w:val="24"/>
                <w:szCs w:val="24"/>
              </w:rPr>
              <w:t>е</w:t>
            </w:r>
            <w:r w:rsidRPr="00DD4084">
              <w:rPr>
                <w:rFonts w:ascii="Times New Roman" w:hAnsi="Times New Roman" w:cs="Times New Roman"/>
                <w:sz w:val="24"/>
                <w:szCs w:val="24"/>
              </w:rPr>
              <w:t xml:space="preserve">бенка строится как путь вопросов – предположений </w:t>
            </w:r>
            <w:r w:rsidRPr="00DD4084">
              <w:rPr>
                <w:rFonts w:ascii="Times New Roman" w:hAnsi="Times New Roman" w:cs="Times New Roman"/>
                <w:sz w:val="24"/>
                <w:szCs w:val="24"/>
              </w:rPr>
              <w:lastRenderedPageBreak/>
              <w:t>– ответов, при этом вопросы идут не только от взрослого, но и от детей);</w:t>
            </w:r>
          </w:p>
          <w:p w:rsidR="00070BE4" w:rsidRPr="00DD4084" w:rsidRDefault="00070BE4" w:rsidP="00A0292E">
            <w:pPr>
              <w:spacing w:line="360" w:lineRule="auto"/>
              <w:jc w:val="both"/>
              <w:rPr>
                <w:rFonts w:ascii="Times New Roman" w:hAnsi="Times New Roman" w:cs="Times New Roman"/>
                <w:sz w:val="24"/>
                <w:szCs w:val="24"/>
              </w:rPr>
            </w:pPr>
            <w:r w:rsidRPr="00DD4084">
              <w:rPr>
                <w:rFonts w:ascii="Times New Roman" w:hAnsi="Times New Roman" w:cs="Times New Roman"/>
                <w:sz w:val="24"/>
                <w:szCs w:val="24"/>
              </w:rPr>
              <w:t xml:space="preserve"> активные методы обучения (элементы ТРИЗ, мо</w:t>
            </w:r>
            <w:r w:rsidRPr="00DD4084">
              <w:rPr>
                <w:rFonts w:ascii="Times New Roman" w:hAnsi="Times New Roman" w:cs="Times New Roman"/>
                <w:sz w:val="24"/>
                <w:szCs w:val="24"/>
              </w:rPr>
              <w:t>з</w:t>
            </w:r>
            <w:r w:rsidRPr="00DD4084">
              <w:rPr>
                <w:rFonts w:ascii="Times New Roman" w:hAnsi="Times New Roman" w:cs="Times New Roman"/>
                <w:sz w:val="24"/>
                <w:szCs w:val="24"/>
              </w:rPr>
              <w:t xml:space="preserve">говой штурм и т.д.); </w:t>
            </w:r>
          </w:p>
          <w:p w:rsidR="00070BE4" w:rsidRPr="00DD4084" w:rsidRDefault="00070BE4" w:rsidP="00A0292E">
            <w:pPr>
              <w:spacing w:line="360" w:lineRule="auto"/>
              <w:jc w:val="both"/>
              <w:rPr>
                <w:rFonts w:ascii="Times New Roman" w:hAnsi="Times New Roman" w:cs="Times New Roman"/>
                <w:sz w:val="24"/>
                <w:szCs w:val="24"/>
              </w:rPr>
            </w:pPr>
            <w:r w:rsidRPr="00DD4084">
              <w:rPr>
                <w:rFonts w:ascii="Times New Roman" w:hAnsi="Times New Roman" w:cs="Times New Roman"/>
                <w:sz w:val="24"/>
                <w:szCs w:val="24"/>
              </w:rPr>
              <w:t>- моделирование и макетирование совместное сю</w:t>
            </w:r>
            <w:r w:rsidRPr="00DD4084">
              <w:rPr>
                <w:rFonts w:ascii="Times New Roman" w:hAnsi="Times New Roman" w:cs="Times New Roman"/>
                <w:sz w:val="24"/>
                <w:szCs w:val="24"/>
              </w:rPr>
              <w:t>р</w:t>
            </w:r>
            <w:r w:rsidRPr="00DD4084">
              <w:rPr>
                <w:rFonts w:ascii="Times New Roman" w:hAnsi="Times New Roman" w:cs="Times New Roman"/>
                <w:sz w:val="24"/>
                <w:szCs w:val="24"/>
              </w:rPr>
              <w:t xml:space="preserve">призный момент; </w:t>
            </w:r>
          </w:p>
          <w:p w:rsidR="00070BE4" w:rsidRPr="00DD4084" w:rsidRDefault="00070BE4" w:rsidP="00A0292E">
            <w:pPr>
              <w:spacing w:line="360" w:lineRule="auto"/>
              <w:jc w:val="both"/>
              <w:rPr>
                <w:rFonts w:ascii="Times New Roman" w:hAnsi="Times New Roman" w:cs="Times New Roman"/>
                <w:sz w:val="24"/>
                <w:szCs w:val="24"/>
              </w:rPr>
            </w:pPr>
            <w:r w:rsidRPr="00DD4084">
              <w:rPr>
                <w:rFonts w:ascii="Times New Roman" w:hAnsi="Times New Roman" w:cs="Times New Roman"/>
                <w:sz w:val="24"/>
                <w:szCs w:val="24"/>
              </w:rPr>
              <w:t>- прием удивления; - метод «загадочных объектов».</w:t>
            </w:r>
          </w:p>
        </w:tc>
      </w:tr>
      <w:tr w:rsidR="00070BE4" w:rsidRPr="00DD4084" w:rsidTr="00A0292E">
        <w:tc>
          <w:tcPr>
            <w:tcW w:w="3936" w:type="dxa"/>
          </w:tcPr>
          <w:p w:rsidR="00070BE4" w:rsidRPr="00DD4084" w:rsidRDefault="00070BE4" w:rsidP="00A0292E">
            <w:pPr>
              <w:jc w:val="both"/>
              <w:rPr>
                <w:rFonts w:ascii="Times New Roman" w:hAnsi="Times New Roman" w:cs="Times New Roman"/>
                <w:b/>
                <w:sz w:val="24"/>
                <w:szCs w:val="24"/>
              </w:rPr>
            </w:pPr>
            <w:r w:rsidRPr="00DD4084">
              <w:rPr>
                <w:rFonts w:ascii="Times New Roman" w:hAnsi="Times New Roman" w:cs="Times New Roman"/>
                <w:b/>
                <w:sz w:val="24"/>
                <w:szCs w:val="24"/>
              </w:rPr>
              <w:lastRenderedPageBreak/>
              <w:t>Средства</w:t>
            </w:r>
          </w:p>
        </w:tc>
        <w:tc>
          <w:tcPr>
            <w:tcW w:w="5637" w:type="dxa"/>
            <w:gridSpan w:val="2"/>
          </w:tcPr>
          <w:p w:rsidR="00070BE4" w:rsidRPr="00DD4084" w:rsidRDefault="00070BE4" w:rsidP="00A0292E">
            <w:pPr>
              <w:spacing w:line="360" w:lineRule="auto"/>
              <w:jc w:val="both"/>
              <w:rPr>
                <w:rFonts w:ascii="Times New Roman" w:hAnsi="Times New Roman" w:cs="Times New Roman"/>
                <w:sz w:val="24"/>
                <w:szCs w:val="24"/>
              </w:rPr>
            </w:pPr>
            <w:r w:rsidRPr="00DD4084">
              <w:rPr>
                <w:rFonts w:ascii="Times New Roman" w:hAnsi="Times New Roman" w:cs="Times New Roman"/>
                <w:sz w:val="24"/>
                <w:szCs w:val="24"/>
              </w:rPr>
              <w:t>- Создание условий для развития познавательной активности и интеллектуальных способностей д</w:t>
            </w:r>
            <w:r w:rsidRPr="00DD4084">
              <w:rPr>
                <w:rFonts w:ascii="Times New Roman" w:hAnsi="Times New Roman" w:cs="Times New Roman"/>
                <w:sz w:val="24"/>
                <w:szCs w:val="24"/>
              </w:rPr>
              <w:t>о</w:t>
            </w:r>
            <w:r w:rsidRPr="00DD4084">
              <w:rPr>
                <w:rFonts w:ascii="Times New Roman" w:hAnsi="Times New Roman" w:cs="Times New Roman"/>
                <w:sz w:val="24"/>
                <w:szCs w:val="24"/>
              </w:rPr>
              <w:t>школьников (развивающая предметно-пространственная среда, оснащение групповых и</w:t>
            </w:r>
            <w:r w:rsidRPr="00DD4084">
              <w:rPr>
                <w:rFonts w:ascii="Times New Roman" w:hAnsi="Times New Roman" w:cs="Times New Roman"/>
                <w:sz w:val="24"/>
                <w:szCs w:val="24"/>
              </w:rPr>
              <w:t>н</w:t>
            </w:r>
            <w:r w:rsidRPr="00DD4084">
              <w:rPr>
                <w:rFonts w:ascii="Times New Roman" w:hAnsi="Times New Roman" w:cs="Times New Roman"/>
                <w:sz w:val="24"/>
                <w:szCs w:val="24"/>
              </w:rPr>
              <w:t>теллектуальных центров развития (мини-лаборатории, уголки «</w:t>
            </w:r>
            <w:proofErr w:type="spellStart"/>
            <w:r w:rsidRPr="00DD4084">
              <w:rPr>
                <w:rFonts w:ascii="Times New Roman" w:hAnsi="Times New Roman" w:cs="Times New Roman"/>
                <w:sz w:val="24"/>
                <w:szCs w:val="24"/>
              </w:rPr>
              <w:t>Знайки</w:t>
            </w:r>
            <w:proofErr w:type="spellEnd"/>
            <w:r w:rsidRPr="00DD4084">
              <w:rPr>
                <w:rFonts w:ascii="Times New Roman" w:hAnsi="Times New Roman" w:cs="Times New Roman"/>
                <w:sz w:val="24"/>
                <w:szCs w:val="24"/>
              </w:rPr>
              <w:t>» «Библиотека</w:t>
            </w:r>
            <w:r w:rsidR="00DD4084">
              <w:rPr>
                <w:rFonts w:ascii="Times New Roman" w:hAnsi="Times New Roman" w:cs="Times New Roman"/>
                <w:sz w:val="24"/>
                <w:szCs w:val="24"/>
              </w:rPr>
              <w:t>»</w:t>
            </w:r>
            <w:r w:rsidRPr="00DD4084">
              <w:rPr>
                <w:rFonts w:ascii="Times New Roman" w:hAnsi="Times New Roman" w:cs="Times New Roman"/>
                <w:sz w:val="24"/>
                <w:szCs w:val="24"/>
              </w:rPr>
              <w:t xml:space="preserve"> «П</w:t>
            </w:r>
            <w:r w:rsidRPr="00DD4084">
              <w:rPr>
                <w:rFonts w:ascii="Times New Roman" w:hAnsi="Times New Roman" w:cs="Times New Roman"/>
                <w:sz w:val="24"/>
                <w:szCs w:val="24"/>
              </w:rPr>
              <w:t>о</w:t>
            </w:r>
            <w:r w:rsidRPr="00DD4084">
              <w:rPr>
                <w:rFonts w:ascii="Times New Roman" w:hAnsi="Times New Roman" w:cs="Times New Roman"/>
                <w:sz w:val="24"/>
                <w:szCs w:val="24"/>
              </w:rPr>
              <w:t xml:space="preserve">чемучки»…); </w:t>
            </w:r>
          </w:p>
          <w:p w:rsidR="00070BE4" w:rsidRPr="00DD4084" w:rsidRDefault="00070BE4" w:rsidP="00A0292E">
            <w:pPr>
              <w:spacing w:line="360" w:lineRule="auto"/>
              <w:jc w:val="both"/>
              <w:rPr>
                <w:rFonts w:ascii="Times New Roman" w:hAnsi="Times New Roman" w:cs="Times New Roman"/>
                <w:sz w:val="24"/>
                <w:szCs w:val="24"/>
              </w:rPr>
            </w:pPr>
            <w:r w:rsidRPr="00DD4084">
              <w:rPr>
                <w:rFonts w:ascii="Times New Roman" w:hAnsi="Times New Roman" w:cs="Times New Roman"/>
                <w:sz w:val="24"/>
                <w:szCs w:val="24"/>
              </w:rPr>
              <w:t>- повышение мотивации: поддержка детских вопр</w:t>
            </w:r>
            <w:r w:rsidRPr="00DD4084">
              <w:rPr>
                <w:rFonts w:ascii="Times New Roman" w:hAnsi="Times New Roman" w:cs="Times New Roman"/>
                <w:sz w:val="24"/>
                <w:szCs w:val="24"/>
              </w:rPr>
              <w:t>о</w:t>
            </w:r>
            <w:r w:rsidRPr="00DD4084">
              <w:rPr>
                <w:rFonts w:ascii="Times New Roman" w:hAnsi="Times New Roman" w:cs="Times New Roman"/>
                <w:sz w:val="24"/>
                <w:szCs w:val="24"/>
              </w:rPr>
              <w:t>сов, инициатив (любознательности);</w:t>
            </w:r>
          </w:p>
          <w:p w:rsidR="00070BE4" w:rsidRPr="00DD4084" w:rsidRDefault="00070BE4" w:rsidP="00A0292E">
            <w:pPr>
              <w:spacing w:line="360" w:lineRule="auto"/>
              <w:jc w:val="both"/>
              <w:rPr>
                <w:rFonts w:ascii="Times New Roman" w:hAnsi="Times New Roman" w:cs="Times New Roman"/>
                <w:sz w:val="24"/>
                <w:szCs w:val="24"/>
              </w:rPr>
            </w:pPr>
            <w:r w:rsidRPr="00DD4084">
              <w:rPr>
                <w:rFonts w:ascii="Times New Roman" w:hAnsi="Times New Roman" w:cs="Times New Roman"/>
                <w:sz w:val="24"/>
                <w:szCs w:val="24"/>
              </w:rPr>
              <w:t xml:space="preserve"> - вербальная и невербальная поддержка педагогом высказывания ребенка, предоставление всем детям равных возможностей для формулирования своих высказываний;</w:t>
            </w:r>
          </w:p>
          <w:p w:rsidR="00070BE4" w:rsidRPr="00DD4084" w:rsidRDefault="00070BE4" w:rsidP="00A0292E">
            <w:pPr>
              <w:spacing w:line="360" w:lineRule="auto"/>
              <w:jc w:val="both"/>
              <w:rPr>
                <w:rFonts w:ascii="Times New Roman" w:hAnsi="Times New Roman" w:cs="Times New Roman"/>
                <w:sz w:val="24"/>
                <w:szCs w:val="24"/>
              </w:rPr>
            </w:pPr>
            <w:r w:rsidRPr="00DD4084">
              <w:rPr>
                <w:rFonts w:ascii="Times New Roman" w:hAnsi="Times New Roman" w:cs="Times New Roman"/>
                <w:sz w:val="24"/>
                <w:szCs w:val="24"/>
              </w:rPr>
              <w:t xml:space="preserve"> - создание ситуации успеха для детей, испытыва</w:t>
            </w:r>
            <w:r w:rsidRPr="00DD4084">
              <w:rPr>
                <w:rFonts w:ascii="Times New Roman" w:hAnsi="Times New Roman" w:cs="Times New Roman"/>
                <w:sz w:val="24"/>
                <w:szCs w:val="24"/>
              </w:rPr>
              <w:t>ю</w:t>
            </w:r>
            <w:r w:rsidRPr="00DD4084">
              <w:rPr>
                <w:rFonts w:ascii="Times New Roman" w:hAnsi="Times New Roman" w:cs="Times New Roman"/>
                <w:sz w:val="24"/>
                <w:szCs w:val="24"/>
              </w:rPr>
              <w:t xml:space="preserve">щих трудности в обучении (использование </w:t>
            </w:r>
            <w:proofErr w:type="spellStart"/>
            <w:r w:rsidRPr="00DD4084">
              <w:rPr>
                <w:rFonts w:ascii="Times New Roman" w:hAnsi="Times New Roman" w:cs="Times New Roman"/>
                <w:sz w:val="24"/>
                <w:szCs w:val="24"/>
              </w:rPr>
              <w:t>разн</w:t>
            </w:r>
            <w:r w:rsidRPr="00DD4084">
              <w:rPr>
                <w:rFonts w:ascii="Times New Roman" w:hAnsi="Times New Roman" w:cs="Times New Roman"/>
                <w:sz w:val="24"/>
                <w:szCs w:val="24"/>
              </w:rPr>
              <w:t>о</w:t>
            </w:r>
            <w:r w:rsidRPr="00DD4084">
              <w:rPr>
                <w:rFonts w:ascii="Times New Roman" w:hAnsi="Times New Roman" w:cs="Times New Roman"/>
                <w:sz w:val="24"/>
                <w:szCs w:val="24"/>
              </w:rPr>
              <w:t>уровневых</w:t>
            </w:r>
            <w:proofErr w:type="spellEnd"/>
            <w:r w:rsidRPr="00DD4084">
              <w:rPr>
                <w:rFonts w:ascii="Times New Roman" w:hAnsi="Times New Roman" w:cs="Times New Roman"/>
                <w:sz w:val="24"/>
                <w:szCs w:val="24"/>
              </w:rPr>
              <w:t xml:space="preserve"> заданий); </w:t>
            </w:r>
          </w:p>
          <w:p w:rsidR="00070BE4" w:rsidRPr="00DD4084" w:rsidRDefault="00070BE4" w:rsidP="00A0292E">
            <w:pPr>
              <w:spacing w:line="360" w:lineRule="auto"/>
              <w:jc w:val="both"/>
              <w:rPr>
                <w:rFonts w:ascii="Times New Roman" w:hAnsi="Times New Roman" w:cs="Times New Roman"/>
                <w:b/>
                <w:sz w:val="24"/>
                <w:szCs w:val="24"/>
              </w:rPr>
            </w:pPr>
            <w:r w:rsidRPr="00DD4084">
              <w:rPr>
                <w:rFonts w:ascii="Times New Roman" w:hAnsi="Times New Roman" w:cs="Times New Roman"/>
                <w:sz w:val="24"/>
                <w:szCs w:val="24"/>
              </w:rPr>
              <w:t>- представление педагогом совместно с детьми п</w:t>
            </w:r>
            <w:r w:rsidRPr="00DD4084">
              <w:rPr>
                <w:rFonts w:ascii="Times New Roman" w:hAnsi="Times New Roman" w:cs="Times New Roman"/>
                <w:sz w:val="24"/>
                <w:szCs w:val="24"/>
              </w:rPr>
              <w:t>о</w:t>
            </w:r>
            <w:r w:rsidRPr="00DD4084">
              <w:rPr>
                <w:rFonts w:ascii="Times New Roman" w:hAnsi="Times New Roman" w:cs="Times New Roman"/>
                <w:sz w:val="24"/>
                <w:szCs w:val="24"/>
              </w:rPr>
              <w:t>лученных результатов деятельности родителям в аспекте их ценности для детского развития (выста</w:t>
            </w:r>
            <w:r w:rsidRPr="00DD4084">
              <w:rPr>
                <w:rFonts w:ascii="Times New Roman" w:hAnsi="Times New Roman" w:cs="Times New Roman"/>
                <w:sz w:val="24"/>
                <w:szCs w:val="24"/>
              </w:rPr>
              <w:t>в</w:t>
            </w:r>
            <w:r w:rsidRPr="00DD4084">
              <w:rPr>
                <w:rFonts w:ascii="Times New Roman" w:hAnsi="Times New Roman" w:cs="Times New Roman"/>
                <w:sz w:val="24"/>
                <w:szCs w:val="24"/>
              </w:rPr>
              <w:t>ки, интернет-презентации, книжки  -самоделки и пр., сопровождаемые консультацией, педагогич</w:t>
            </w:r>
            <w:r w:rsidRPr="00DD4084">
              <w:rPr>
                <w:rFonts w:ascii="Times New Roman" w:hAnsi="Times New Roman" w:cs="Times New Roman"/>
                <w:sz w:val="24"/>
                <w:szCs w:val="24"/>
              </w:rPr>
              <w:t>е</w:t>
            </w:r>
            <w:r w:rsidRPr="00DD4084">
              <w:rPr>
                <w:rFonts w:ascii="Times New Roman" w:hAnsi="Times New Roman" w:cs="Times New Roman"/>
                <w:sz w:val="24"/>
                <w:szCs w:val="24"/>
              </w:rPr>
              <w:t>ским комментарием).</w:t>
            </w:r>
          </w:p>
        </w:tc>
      </w:tr>
    </w:tbl>
    <w:p w:rsidR="00070BE4" w:rsidRDefault="00070BE4" w:rsidP="00070BE4">
      <w:pPr>
        <w:spacing w:after="0" w:line="360" w:lineRule="auto"/>
        <w:rPr>
          <w:rFonts w:ascii="Times New Roman" w:hAnsi="Times New Roman" w:cs="Times New Roman"/>
          <w:sz w:val="28"/>
          <w:szCs w:val="28"/>
        </w:rPr>
        <w:sectPr w:rsidR="00070BE4" w:rsidSect="00A0292E">
          <w:headerReference w:type="default" r:id="rId8"/>
          <w:footerReference w:type="default" r:id="rId9"/>
          <w:headerReference w:type="first" r:id="rId10"/>
          <w:pgSz w:w="11909" w:h="16834"/>
          <w:pgMar w:top="1134" w:right="851" w:bottom="1134" w:left="1701" w:header="397" w:footer="284" w:gutter="0"/>
          <w:pgNumType w:start="1"/>
          <w:cols w:space="720"/>
          <w:titlePg/>
          <w:docGrid w:linePitch="299"/>
        </w:sectPr>
      </w:pPr>
    </w:p>
    <w:p w:rsidR="00070BE4" w:rsidRDefault="00070BE4" w:rsidP="00070BE4">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Образовательная область «Художественно-эстетическое разв</w:t>
      </w:r>
      <w:r>
        <w:rPr>
          <w:rFonts w:ascii="Times New Roman" w:hAnsi="Times New Roman" w:cs="Times New Roman"/>
          <w:b/>
          <w:sz w:val="28"/>
          <w:szCs w:val="28"/>
        </w:rPr>
        <w:t>и</w:t>
      </w:r>
      <w:r>
        <w:rPr>
          <w:rFonts w:ascii="Times New Roman" w:hAnsi="Times New Roman" w:cs="Times New Roman"/>
          <w:b/>
          <w:sz w:val="28"/>
          <w:szCs w:val="28"/>
        </w:rPr>
        <w:t>тие»</w:t>
      </w:r>
    </w:p>
    <w:p w:rsidR="00070BE4" w:rsidRPr="0081330A" w:rsidRDefault="00070BE4" w:rsidP="00070BE4">
      <w:pPr>
        <w:spacing w:after="0" w:line="360" w:lineRule="auto"/>
        <w:ind w:firstLine="709"/>
        <w:jc w:val="right"/>
        <w:rPr>
          <w:rFonts w:ascii="Times New Roman" w:hAnsi="Times New Roman" w:cs="Times New Roman"/>
          <w:b/>
          <w:i/>
          <w:sz w:val="28"/>
          <w:szCs w:val="28"/>
        </w:rPr>
      </w:pPr>
      <w:r w:rsidRPr="002C140A">
        <w:rPr>
          <w:rFonts w:ascii="Times New Roman" w:hAnsi="Times New Roman" w:cs="Times New Roman"/>
          <w:b/>
          <w:i/>
        </w:rPr>
        <w:t>Извлечение из ФГОС ДО</w:t>
      </w:r>
    </w:p>
    <w:p w:rsidR="00070BE4" w:rsidRDefault="00070BE4" w:rsidP="00070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Художественно-эстетическое развитие предполагает развитие пре</w:t>
      </w:r>
      <w:r>
        <w:rPr>
          <w:rFonts w:ascii="Times New Roman" w:hAnsi="Times New Roman" w:cs="Times New Roman"/>
          <w:sz w:val="28"/>
          <w:szCs w:val="28"/>
        </w:rPr>
        <w:t>д</w:t>
      </w:r>
      <w:r>
        <w:rPr>
          <w:rFonts w:ascii="Times New Roman" w:hAnsi="Times New Roman" w:cs="Times New Roman"/>
          <w:sz w:val="28"/>
          <w:szCs w:val="28"/>
        </w:rPr>
        <w:t>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w:t>
      </w:r>
      <w:r>
        <w:rPr>
          <w:rFonts w:ascii="Times New Roman" w:hAnsi="Times New Roman" w:cs="Times New Roman"/>
          <w:sz w:val="28"/>
          <w:szCs w:val="28"/>
        </w:rPr>
        <w:t>а</w:t>
      </w:r>
      <w:r>
        <w:rPr>
          <w:rFonts w:ascii="Times New Roman" w:hAnsi="Times New Roman" w:cs="Times New Roman"/>
          <w:sz w:val="28"/>
          <w:szCs w:val="28"/>
        </w:rPr>
        <w:t>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070BE4" w:rsidRDefault="00070BE4" w:rsidP="00070BE4">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Изобразительное искусство</w:t>
      </w:r>
      <w:r>
        <w:rPr>
          <w:rFonts w:ascii="Times New Roman" w:hAnsi="Times New Roman" w:cs="Times New Roman"/>
          <w:b/>
          <w:sz w:val="28"/>
          <w:szCs w:val="28"/>
          <w:lang w:val="en-US"/>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45"/>
        <w:gridCol w:w="4111"/>
      </w:tblGrid>
      <w:tr w:rsidR="00070BE4" w:rsidRPr="00CA1BDB" w:rsidTr="00A0292E">
        <w:tc>
          <w:tcPr>
            <w:tcW w:w="5245" w:type="dxa"/>
            <w:tcBorders>
              <w:top w:val="single" w:sz="4" w:space="0" w:color="auto"/>
              <w:left w:val="single" w:sz="4" w:space="0" w:color="auto"/>
              <w:bottom w:val="single" w:sz="4" w:space="0" w:color="auto"/>
              <w:right w:val="single" w:sz="4" w:space="0" w:color="auto"/>
            </w:tcBorders>
            <w:vAlign w:val="center"/>
            <w:hideMark/>
          </w:tcPr>
          <w:p w:rsidR="00070BE4" w:rsidRPr="00CA1BDB" w:rsidRDefault="00070BE4" w:rsidP="00A0292E">
            <w:pPr>
              <w:spacing w:after="0" w:line="360" w:lineRule="auto"/>
              <w:jc w:val="center"/>
              <w:rPr>
                <w:rFonts w:ascii="Times New Roman" w:hAnsi="Times New Roman" w:cs="Times New Roman"/>
                <w:b/>
                <w:color w:val="000000"/>
                <w:sz w:val="24"/>
                <w:szCs w:val="28"/>
              </w:rPr>
            </w:pPr>
            <w:r w:rsidRPr="00CA1BDB">
              <w:rPr>
                <w:rFonts w:ascii="Times New Roman" w:hAnsi="Times New Roman" w:cs="Times New Roman"/>
                <w:b/>
                <w:sz w:val="24"/>
                <w:szCs w:val="28"/>
              </w:rPr>
              <w:t>Задачи образовательной деятельности</w:t>
            </w:r>
          </w:p>
        </w:tc>
        <w:tc>
          <w:tcPr>
            <w:tcW w:w="4111" w:type="dxa"/>
            <w:tcBorders>
              <w:top w:val="single" w:sz="4" w:space="0" w:color="auto"/>
              <w:left w:val="single" w:sz="4" w:space="0" w:color="auto"/>
              <w:bottom w:val="single" w:sz="4" w:space="0" w:color="auto"/>
              <w:right w:val="single" w:sz="4" w:space="0" w:color="auto"/>
            </w:tcBorders>
            <w:vAlign w:val="center"/>
            <w:hideMark/>
          </w:tcPr>
          <w:p w:rsidR="00070BE4" w:rsidRPr="00CA1BDB" w:rsidRDefault="00070BE4" w:rsidP="00A0292E">
            <w:pPr>
              <w:spacing w:after="0" w:line="360" w:lineRule="auto"/>
              <w:jc w:val="center"/>
              <w:rPr>
                <w:rFonts w:ascii="Times New Roman" w:hAnsi="Times New Roman" w:cs="Times New Roman"/>
                <w:b/>
                <w:color w:val="000000"/>
                <w:sz w:val="24"/>
                <w:szCs w:val="28"/>
              </w:rPr>
            </w:pPr>
            <w:r w:rsidRPr="00CA1BDB">
              <w:rPr>
                <w:rFonts w:ascii="Times New Roman" w:hAnsi="Times New Roman" w:cs="Times New Roman"/>
                <w:b/>
                <w:sz w:val="24"/>
                <w:szCs w:val="28"/>
              </w:rPr>
              <w:t>Содержание образовательной де</w:t>
            </w:r>
            <w:r w:rsidRPr="00CA1BDB">
              <w:rPr>
                <w:rFonts w:ascii="Times New Roman" w:hAnsi="Times New Roman" w:cs="Times New Roman"/>
                <w:b/>
                <w:sz w:val="24"/>
                <w:szCs w:val="28"/>
              </w:rPr>
              <w:t>я</w:t>
            </w:r>
            <w:r w:rsidRPr="00CA1BDB">
              <w:rPr>
                <w:rFonts w:ascii="Times New Roman" w:hAnsi="Times New Roman" w:cs="Times New Roman"/>
                <w:b/>
                <w:sz w:val="24"/>
                <w:szCs w:val="28"/>
              </w:rPr>
              <w:t>тельности</w:t>
            </w:r>
          </w:p>
        </w:tc>
      </w:tr>
      <w:tr w:rsidR="00070BE4" w:rsidRPr="00CA1BDB" w:rsidTr="00A0292E">
        <w:tc>
          <w:tcPr>
            <w:tcW w:w="5245" w:type="dxa"/>
            <w:tcBorders>
              <w:top w:val="single" w:sz="4" w:space="0" w:color="auto"/>
              <w:left w:val="single" w:sz="4" w:space="0" w:color="auto"/>
              <w:bottom w:val="single" w:sz="4" w:space="0" w:color="auto"/>
              <w:right w:val="single" w:sz="4" w:space="0" w:color="auto"/>
            </w:tcBorders>
            <w:hideMark/>
          </w:tcPr>
          <w:p w:rsidR="00070BE4" w:rsidRPr="00CA1BDB" w:rsidRDefault="00070BE4" w:rsidP="00A0292E">
            <w:pPr>
              <w:pStyle w:val="a6"/>
              <w:tabs>
                <w:tab w:val="left" w:pos="318"/>
              </w:tabs>
              <w:spacing w:after="0" w:line="360" w:lineRule="auto"/>
              <w:ind w:left="0"/>
              <w:jc w:val="both"/>
              <w:rPr>
                <w:rFonts w:ascii="Times New Roman" w:hAnsi="Times New Roman" w:cs="Times New Roman"/>
                <w:sz w:val="24"/>
                <w:szCs w:val="24"/>
              </w:rPr>
            </w:pPr>
            <w:r w:rsidRPr="00CA1BDB">
              <w:rPr>
                <w:rFonts w:ascii="Times New Roman" w:hAnsi="Times New Roman" w:cs="Times New Roman"/>
                <w:sz w:val="24"/>
                <w:szCs w:val="24"/>
              </w:rPr>
              <w:sym w:font="Symbol" w:char="F02D"/>
            </w:r>
            <w:r w:rsidRPr="00CA1BDB">
              <w:rPr>
                <w:rFonts w:ascii="Times New Roman" w:hAnsi="Times New Roman" w:cs="Times New Roman"/>
                <w:sz w:val="24"/>
                <w:szCs w:val="24"/>
              </w:rPr>
              <w:t xml:space="preserve"> Продолжать формировать эмоционально-эстетические ориентации, подвести детей к п</w:t>
            </w:r>
            <w:r w:rsidRPr="00CA1BDB">
              <w:rPr>
                <w:rFonts w:ascii="Times New Roman" w:hAnsi="Times New Roman" w:cs="Times New Roman"/>
                <w:sz w:val="24"/>
                <w:szCs w:val="24"/>
              </w:rPr>
              <w:t>о</w:t>
            </w:r>
            <w:r w:rsidRPr="00CA1BDB">
              <w:rPr>
                <w:rFonts w:ascii="Times New Roman" w:hAnsi="Times New Roman" w:cs="Times New Roman"/>
                <w:sz w:val="24"/>
                <w:szCs w:val="24"/>
              </w:rPr>
              <w:t>ниманию ценности искусства, способствовать освоению и использованию разнообразных эст</w:t>
            </w:r>
            <w:r w:rsidRPr="00CA1BDB">
              <w:rPr>
                <w:rFonts w:ascii="Times New Roman" w:hAnsi="Times New Roman" w:cs="Times New Roman"/>
                <w:sz w:val="24"/>
                <w:szCs w:val="24"/>
              </w:rPr>
              <w:t>е</w:t>
            </w:r>
            <w:r w:rsidRPr="00CA1BDB">
              <w:rPr>
                <w:rFonts w:ascii="Times New Roman" w:hAnsi="Times New Roman" w:cs="Times New Roman"/>
                <w:sz w:val="24"/>
                <w:szCs w:val="24"/>
              </w:rPr>
              <w:t>тических оценок, суждений относительно пр</w:t>
            </w:r>
            <w:r w:rsidRPr="00CA1BDB">
              <w:rPr>
                <w:rFonts w:ascii="Times New Roman" w:hAnsi="Times New Roman" w:cs="Times New Roman"/>
                <w:sz w:val="24"/>
                <w:szCs w:val="24"/>
              </w:rPr>
              <w:t>о</w:t>
            </w:r>
            <w:r w:rsidRPr="00CA1BDB">
              <w:rPr>
                <w:rFonts w:ascii="Times New Roman" w:hAnsi="Times New Roman" w:cs="Times New Roman"/>
                <w:sz w:val="24"/>
                <w:szCs w:val="24"/>
              </w:rPr>
              <w:t>явлений красоты в окружающем мире, худож</w:t>
            </w:r>
            <w:r w:rsidRPr="00CA1BDB">
              <w:rPr>
                <w:rFonts w:ascii="Times New Roman" w:hAnsi="Times New Roman" w:cs="Times New Roman"/>
                <w:sz w:val="24"/>
                <w:szCs w:val="24"/>
              </w:rPr>
              <w:t>е</w:t>
            </w:r>
            <w:r w:rsidRPr="00CA1BDB">
              <w:rPr>
                <w:rFonts w:ascii="Times New Roman" w:hAnsi="Times New Roman" w:cs="Times New Roman"/>
                <w:sz w:val="24"/>
                <w:szCs w:val="24"/>
              </w:rPr>
              <w:t>ственных образов, собственных творческих р</w:t>
            </w:r>
            <w:r w:rsidRPr="00CA1BDB">
              <w:rPr>
                <w:rFonts w:ascii="Times New Roman" w:hAnsi="Times New Roman" w:cs="Times New Roman"/>
                <w:sz w:val="24"/>
                <w:szCs w:val="24"/>
              </w:rPr>
              <w:t>а</w:t>
            </w:r>
            <w:r w:rsidRPr="00CA1BDB">
              <w:rPr>
                <w:rFonts w:ascii="Times New Roman" w:hAnsi="Times New Roman" w:cs="Times New Roman"/>
                <w:sz w:val="24"/>
                <w:szCs w:val="24"/>
              </w:rPr>
              <w:t>бот.</w:t>
            </w:r>
          </w:p>
          <w:p w:rsidR="00070BE4" w:rsidRPr="00CA1BDB" w:rsidRDefault="00070BE4" w:rsidP="00A0292E">
            <w:pPr>
              <w:pStyle w:val="a6"/>
              <w:tabs>
                <w:tab w:val="left" w:pos="318"/>
              </w:tabs>
              <w:spacing w:after="0" w:line="360" w:lineRule="auto"/>
              <w:ind w:left="0"/>
              <w:jc w:val="both"/>
              <w:rPr>
                <w:rFonts w:ascii="Times New Roman" w:hAnsi="Times New Roman" w:cs="Times New Roman"/>
                <w:sz w:val="24"/>
                <w:szCs w:val="24"/>
              </w:rPr>
            </w:pPr>
            <w:r w:rsidRPr="00CA1BDB">
              <w:rPr>
                <w:rFonts w:ascii="Times New Roman" w:hAnsi="Times New Roman" w:cs="Times New Roman"/>
                <w:sz w:val="24"/>
                <w:szCs w:val="24"/>
              </w:rPr>
              <w:sym w:font="Symbol" w:char="F02D"/>
            </w:r>
            <w:r w:rsidRPr="00CA1BDB">
              <w:rPr>
                <w:rFonts w:ascii="Times New Roman" w:hAnsi="Times New Roman" w:cs="Times New Roman"/>
                <w:sz w:val="24"/>
                <w:szCs w:val="24"/>
              </w:rPr>
              <w:t xml:space="preserve"> Стимулировать самостоятельное проявление эстетического отношения к окружающему миру в разнообразных ситуациях: повседневных и о</w:t>
            </w:r>
            <w:r w:rsidRPr="00CA1BDB">
              <w:rPr>
                <w:rFonts w:ascii="Times New Roman" w:hAnsi="Times New Roman" w:cs="Times New Roman"/>
                <w:sz w:val="24"/>
                <w:szCs w:val="24"/>
              </w:rPr>
              <w:t>б</w:t>
            </w:r>
            <w:r w:rsidRPr="00CA1BDB">
              <w:rPr>
                <w:rFonts w:ascii="Times New Roman" w:hAnsi="Times New Roman" w:cs="Times New Roman"/>
                <w:sz w:val="24"/>
                <w:szCs w:val="24"/>
              </w:rPr>
              <w:t>разовательных ситуациях, досуговой деятельн</w:t>
            </w:r>
            <w:r w:rsidRPr="00CA1BDB">
              <w:rPr>
                <w:rFonts w:ascii="Times New Roman" w:hAnsi="Times New Roman" w:cs="Times New Roman"/>
                <w:sz w:val="24"/>
                <w:szCs w:val="24"/>
              </w:rPr>
              <w:t>о</w:t>
            </w:r>
            <w:r w:rsidRPr="00CA1BDB">
              <w:rPr>
                <w:rFonts w:ascii="Times New Roman" w:hAnsi="Times New Roman" w:cs="Times New Roman"/>
                <w:sz w:val="24"/>
                <w:szCs w:val="24"/>
              </w:rPr>
              <w:t xml:space="preserve">сти, в ходе посещения музеев, парков, экскурсий по городу. </w:t>
            </w:r>
          </w:p>
          <w:p w:rsidR="00070BE4" w:rsidRPr="00CA1BDB" w:rsidRDefault="00070BE4" w:rsidP="00A0292E">
            <w:pPr>
              <w:pStyle w:val="a6"/>
              <w:tabs>
                <w:tab w:val="left" w:pos="318"/>
              </w:tabs>
              <w:spacing w:after="0" w:line="360" w:lineRule="auto"/>
              <w:ind w:left="0"/>
              <w:jc w:val="both"/>
              <w:rPr>
                <w:rFonts w:ascii="Times New Roman" w:hAnsi="Times New Roman" w:cs="Times New Roman"/>
                <w:sz w:val="24"/>
                <w:szCs w:val="24"/>
              </w:rPr>
            </w:pPr>
            <w:r w:rsidRPr="00CA1BDB">
              <w:rPr>
                <w:rFonts w:ascii="Times New Roman" w:hAnsi="Times New Roman" w:cs="Times New Roman"/>
                <w:sz w:val="24"/>
                <w:szCs w:val="24"/>
              </w:rPr>
              <w:sym w:font="Symbol" w:char="F02D"/>
            </w:r>
            <w:r w:rsidRPr="00CA1BDB">
              <w:rPr>
                <w:rFonts w:ascii="Times New Roman" w:hAnsi="Times New Roman" w:cs="Times New Roman"/>
                <w:sz w:val="24"/>
                <w:szCs w:val="24"/>
              </w:rPr>
              <w:t xml:space="preserve"> Совершенствовать художественно-эстетическое восприятие, художественно-эстетические способности, продолжать осва</w:t>
            </w:r>
            <w:r w:rsidRPr="00CA1BDB">
              <w:rPr>
                <w:rFonts w:ascii="Times New Roman" w:hAnsi="Times New Roman" w:cs="Times New Roman"/>
                <w:sz w:val="24"/>
                <w:szCs w:val="24"/>
              </w:rPr>
              <w:t>и</w:t>
            </w:r>
            <w:r w:rsidRPr="00CA1BDB">
              <w:rPr>
                <w:rFonts w:ascii="Times New Roman" w:hAnsi="Times New Roman" w:cs="Times New Roman"/>
                <w:sz w:val="24"/>
                <w:szCs w:val="24"/>
              </w:rPr>
              <w:lastRenderedPageBreak/>
              <w:t>вать язык изобразительного искусства и худ</w:t>
            </w:r>
            <w:r w:rsidRPr="00CA1BDB">
              <w:rPr>
                <w:rFonts w:ascii="Times New Roman" w:hAnsi="Times New Roman" w:cs="Times New Roman"/>
                <w:sz w:val="24"/>
                <w:szCs w:val="24"/>
              </w:rPr>
              <w:t>о</w:t>
            </w:r>
            <w:r w:rsidRPr="00CA1BDB">
              <w:rPr>
                <w:rFonts w:ascii="Times New Roman" w:hAnsi="Times New Roman" w:cs="Times New Roman"/>
                <w:sz w:val="24"/>
                <w:szCs w:val="24"/>
              </w:rPr>
              <w:t>жественной деятельности, и на этой основе сп</w:t>
            </w:r>
            <w:r w:rsidRPr="00CA1BDB">
              <w:rPr>
                <w:rFonts w:ascii="Times New Roman" w:hAnsi="Times New Roman" w:cs="Times New Roman"/>
                <w:sz w:val="24"/>
                <w:szCs w:val="24"/>
              </w:rPr>
              <w:t>о</w:t>
            </w:r>
            <w:r w:rsidRPr="00CA1BDB">
              <w:rPr>
                <w:rFonts w:ascii="Times New Roman" w:hAnsi="Times New Roman" w:cs="Times New Roman"/>
                <w:sz w:val="24"/>
                <w:szCs w:val="24"/>
              </w:rPr>
              <w:t>собствовать обогащению и начальному обобщ</w:t>
            </w:r>
            <w:r w:rsidRPr="00CA1BDB">
              <w:rPr>
                <w:rFonts w:ascii="Times New Roman" w:hAnsi="Times New Roman" w:cs="Times New Roman"/>
                <w:sz w:val="24"/>
                <w:szCs w:val="24"/>
              </w:rPr>
              <w:t>е</w:t>
            </w:r>
            <w:r w:rsidRPr="00CA1BDB">
              <w:rPr>
                <w:rFonts w:ascii="Times New Roman" w:hAnsi="Times New Roman" w:cs="Times New Roman"/>
                <w:sz w:val="24"/>
                <w:szCs w:val="24"/>
              </w:rPr>
              <w:t>нию представлений об искусстве.</w:t>
            </w:r>
          </w:p>
          <w:p w:rsidR="00070BE4" w:rsidRPr="00CA1BDB" w:rsidRDefault="00070BE4" w:rsidP="00A0292E">
            <w:pPr>
              <w:pStyle w:val="a6"/>
              <w:tabs>
                <w:tab w:val="left" w:pos="318"/>
              </w:tabs>
              <w:spacing w:after="0" w:line="360" w:lineRule="auto"/>
              <w:ind w:left="0"/>
              <w:jc w:val="both"/>
              <w:rPr>
                <w:rFonts w:ascii="Times New Roman" w:hAnsi="Times New Roman" w:cs="Times New Roman"/>
                <w:sz w:val="24"/>
                <w:szCs w:val="24"/>
              </w:rPr>
            </w:pPr>
            <w:r w:rsidRPr="00CA1BDB">
              <w:rPr>
                <w:rFonts w:ascii="Times New Roman" w:hAnsi="Times New Roman" w:cs="Times New Roman"/>
                <w:sz w:val="24"/>
                <w:szCs w:val="24"/>
              </w:rPr>
              <w:sym w:font="Symbol" w:char="F02D"/>
            </w:r>
            <w:r w:rsidRPr="00CA1BDB">
              <w:rPr>
                <w:rFonts w:ascii="Times New Roman" w:hAnsi="Times New Roman" w:cs="Times New Roman"/>
                <w:sz w:val="24"/>
                <w:szCs w:val="24"/>
              </w:rPr>
              <w:t xml:space="preserve"> Поддерживать проявления у детей интересов, эстетических предпочтений, желания познавать искусство и осваивать изобразительную де</w:t>
            </w:r>
            <w:r w:rsidRPr="00CA1BDB">
              <w:rPr>
                <w:rFonts w:ascii="Times New Roman" w:hAnsi="Times New Roman" w:cs="Times New Roman"/>
                <w:sz w:val="24"/>
                <w:szCs w:val="24"/>
              </w:rPr>
              <w:t>я</w:t>
            </w:r>
            <w:r w:rsidRPr="00CA1BDB">
              <w:rPr>
                <w:rFonts w:ascii="Times New Roman" w:hAnsi="Times New Roman" w:cs="Times New Roman"/>
                <w:sz w:val="24"/>
                <w:szCs w:val="24"/>
              </w:rPr>
              <w:t>тельность в процессе посещения музеев, выст</w:t>
            </w:r>
            <w:r w:rsidRPr="00CA1BDB">
              <w:rPr>
                <w:rFonts w:ascii="Times New Roman" w:hAnsi="Times New Roman" w:cs="Times New Roman"/>
                <w:sz w:val="24"/>
                <w:szCs w:val="24"/>
              </w:rPr>
              <w:t>а</w:t>
            </w:r>
            <w:r w:rsidRPr="00CA1BDB">
              <w:rPr>
                <w:rFonts w:ascii="Times New Roman" w:hAnsi="Times New Roman" w:cs="Times New Roman"/>
                <w:sz w:val="24"/>
                <w:szCs w:val="24"/>
              </w:rPr>
              <w:t>вок, стимулирования коллекционирования, творческих досугов, рукоделья, проектной де</w:t>
            </w:r>
            <w:r w:rsidRPr="00CA1BDB">
              <w:rPr>
                <w:rFonts w:ascii="Times New Roman" w:hAnsi="Times New Roman" w:cs="Times New Roman"/>
                <w:sz w:val="24"/>
                <w:szCs w:val="24"/>
              </w:rPr>
              <w:t>я</w:t>
            </w:r>
            <w:r w:rsidRPr="00CA1BDB">
              <w:rPr>
                <w:rFonts w:ascii="Times New Roman" w:hAnsi="Times New Roman" w:cs="Times New Roman"/>
                <w:sz w:val="24"/>
                <w:szCs w:val="24"/>
              </w:rPr>
              <w:t>тельности.</w:t>
            </w:r>
          </w:p>
        </w:tc>
        <w:tc>
          <w:tcPr>
            <w:tcW w:w="4111" w:type="dxa"/>
            <w:tcBorders>
              <w:top w:val="single" w:sz="4" w:space="0" w:color="auto"/>
              <w:left w:val="single" w:sz="4" w:space="0" w:color="auto"/>
              <w:bottom w:val="single" w:sz="4" w:space="0" w:color="auto"/>
              <w:right w:val="single" w:sz="4" w:space="0" w:color="auto"/>
            </w:tcBorders>
            <w:hideMark/>
          </w:tcPr>
          <w:p w:rsidR="00070BE4" w:rsidRPr="00CA1BDB" w:rsidRDefault="00070BE4" w:rsidP="00A0292E">
            <w:pPr>
              <w:pStyle w:val="a6"/>
              <w:tabs>
                <w:tab w:val="left" w:pos="318"/>
              </w:tabs>
              <w:spacing w:after="0" w:line="360" w:lineRule="auto"/>
              <w:ind w:left="0"/>
              <w:jc w:val="both"/>
              <w:rPr>
                <w:rFonts w:ascii="Times New Roman" w:hAnsi="Times New Roman" w:cs="Times New Roman"/>
                <w:sz w:val="24"/>
                <w:szCs w:val="24"/>
              </w:rPr>
            </w:pPr>
            <w:r w:rsidRPr="00CA1BDB">
              <w:rPr>
                <w:rFonts w:ascii="Times New Roman" w:hAnsi="Times New Roman" w:cs="Times New Roman"/>
                <w:sz w:val="24"/>
                <w:szCs w:val="24"/>
              </w:rPr>
              <w:lastRenderedPageBreak/>
              <w:t>Проявление интереса к проявлению красоты в окружающем мире, жел</w:t>
            </w:r>
            <w:r w:rsidRPr="00CA1BDB">
              <w:rPr>
                <w:rFonts w:ascii="Times New Roman" w:hAnsi="Times New Roman" w:cs="Times New Roman"/>
                <w:sz w:val="24"/>
                <w:szCs w:val="24"/>
              </w:rPr>
              <w:t>а</w:t>
            </w:r>
            <w:r w:rsidRPr="00CA1BDB">
              <w:rPr>
                <w:rFonts w:ascii="Times New Roman" w:hAnsi="Times New Roman" w:cs="Times New Roman"/>
                <w:sz w:val="24"/>
                <w:szCs w:val="24"/>
              </w:rPr>
              <w:t>ние подмечать проявления красоты, задавать вопросы и высказывать со</w:t>
            </w:r>
            <w:r w:rsidRPr="00CA1BDB">
              <w:rPr>
                <w:rFonts w:ascii="Times New Roman" w:hAnsi="Times New Roman" w:cs="Times New Roman"/>
                <w:sz w:val="24"/>
                <w:szCs w:val="24"/>
              </w:rPr>
              <w:t>б</w:t>
            </w:r>
            <w:r w:rsidRPr="00CA1BDB">
              <w:rPr>
                <w:rFonts w:ascii="Times New Roman" w:hAnsi="Times New Roman" w:cs="Times New Roman"/>
                <w:sz w:val="24"/>
                <w:szCs w:val="24"/>
              </w:rPr>
              <w:t>ственные предпочтения, рассматр</w:t>
            </w:r>
            <w:r w:rsidRPr="00CA1BDB">
              <w:rPr>
                <w:rFonts w:ascii="Times New Roman" w:hAnsi="Times New Roman" w:cs="Times New Roman"/>
                <w:sz w:val="24"/>
                <w:szCs w:val="24"/>
              </w:rPr>
              <w:t>и</w:t>
            </w:r>
            <w:r w:rsidRPr="00CA1BDB">
              <w:rPr>
                <w:rFonts w:ascii="Times New Roman" w:hAnsi="Times New Roman" w:cs="Times New Roman"/>
                <w:sz w:val="24"/>
                <w:szCs w:val="24"/>
              </w:rPr>
              <w:t>вать произведения искусства, пр</w:t>
            </w:r>
            <w:r w:rsidRPr="00CA1BDB">
              <w:rPr>
                <w:rFonts w:ascii="Times New Roman" w:hAnsi="Times New Roman" w:cs="Times New Roman"/>
                <w:sz w:val="24"/>
                <w:szCs w:val="24"/>
              </w:rPr>
              <w:t>и</w:t>
            </w:r>
            <w:r w:rsidRPr="00CA1BDB">
              <w:rPr>
                <w:rFonts w:ascii="Times New Roman" w:hAnsi="Times New Roman" w:cs="Times New Roman"/>
                <w:sz w:val="24"/>
                <w:szCs w:val="24"/>
              </w:rPr>
              <w:t>влекательные предметы быта и пр</w:t>
            </w:r>
            <w:r w:rsidRPr="00CA1BDB">
              <w:rPr>
                <w:rFonts w:ascii="Times New Roman" w:hAnsi="Times New Roman" w:cs="Times New Roman"/>
                <w:sz w:val="24"/>
                <w:szCs w:val="24"/>
              </w:rPr>
              <w:t>и</w:t>
            </w:r>
            <w:r w:rsidRPr="00CA1BDB">
              <w:rPr>
                <w:rFonts w:ascii="Times New Roman" w:hAnsi="Times New Roman" w:cs="Times New Roman"/>
                <w:sz w:val="24"/>
                <w:szCs w:val="24"/>
              </w:rPr>
              <w:t>родные объекты. Представления и опыт восприятия различных прои</w:t>
            </w:r>
            <w:r w:rsidRPr="00CA1BDB">
              <w:rPr>
                <w:rFonts w:ascii="Times New Roman" w:hAnsi="Times New Roman" w:cs="Times New Roman"/>
                <w:sz w:val="24"/>
                <w:szCs w:val="24"/>
              </w:rPr>
              <w:t>з</w:t>
            </w:r>
            <w:r w:rsidRPr="00CA1BDB">
              <w:rPr>
                <w:rFonts w:ascii="Times New Roman" w:hAnsi="Times New Roman" w:cs="Times New Roman"/>
                <w:sz w:val="24"/>
                <w:szCs w:val="24"/>
              </w:rPr>
              <w:t>ведений изобразительного искусства, разных видов архитектурных объе</w:t>
            </w:r>
            <w:r w:rsidRPr="00CA1BDB">
              <w:rPr>
                <w:rFonts w:ascii="Times New Roman" w:hAnsi="Times New Roman" w:cs="Times New Roman"/>
                <w:sz w:val="24"/>
                <w:szCs w:val="24"/>
              </w:rPr>
              <w:t>к</w:t>
            </w:r>
            <w:r w:rsidRPr="00CA1BDB">
              <w:rPr>
                <w:rFonts w:ascii="Times New Roman" w:hAnsi="Times New Roman" w:cs="Times New Roman"/>
                <w:sz w:val="24"/>
                <w:szCs w:val="24"/>
              </w:rPr>
              <w:t>тов: представления о специфике в</w:t>
            </w:r>
            <w:r w:rsidRPr="00CA1BDB">
              <w:rPr>
                <w:rFonts w:ascii="Times New Roman" w:hAnsi="Times New Roman" w:cs="Times New Roman"/>
                <w:sz w:val="24"/>
                <w:szCs w:val="24"/>
              </w:rPr>
              <w:t>и</w:t>
            </w:r>
            <w:r w:rsidRPr="00CA1BDB">
              <w:rPr>
                <w:rFonts w:ascii="Times New Roman" w:hAnsi="Times New Roman" w:cs="Times New Roman"/>
                <w:sz w:val="24"/>
                <w:szCs w:val="24"/>
              </w:rPr>
              <w:t>дов искусства (скульптуры, живоп</w:t>
            </w:r>
            <w:r w:rsidRPr="00CA1BDB">
              <w:rPr>
                <w:rFonts w:ascii="Times New Roman" w:hAnsi="Times New Roman" w:cs="Times New Roman"/>
                <w:sz w:val="24"/>
                <w:szCs w:val="24"/>
              </w:rPr>
              <w:t>и</w:t>
            </w:r>
            <w:r w:rsidRPr="00CA1BDB">
              <w:rPr>
                <w:rFonts w:ascii="Times New Roman" w:hAnsi="Times New Roman" w:cs="Times New Roman"/>
                <w:sz w:val="24"/>
                <w:szCs w:val="24"/>
              </w:rPr>
              <w:t>си, графики, архитектуры), испол</w:t>
            </w:r>
            <w:r w:rsidRPr="00CA1BDB">
              <w:rPr>
                <w:rFonts w:ascii="Times New Roman" w:hAnsi="Times New Roman" w:cs="Times New Roman"/>
                <w:sz w:val="24"/>
                <w:szCs w:val="24"/>
              </w:rPr>
              <w:t>ь</w:t>
            </w:r>
            <w:r w:rsidRPr="00CA1BDB">
              <w:rPr>
                <w:rFonts w:ascii="Times New Roman" w:hAnsi="Times New Roman" w:cs="Times New Roman"/>
                <w:sz w:val="24"/>
                <w:szCs w:val="24"/>
              </w:rPr>
              <w:t>зуемых изобразительных и стро</w:t>
            </w:r>
            <w:r w:rsidRPr="00CA1BDB">
              <w:rPr>
                <w:rFonts w:ascii="Times New Roman" w:hAnsi="Times New Roman" w:cs="Times New Roman"/>
                <w:sz w:val="24"/>
                <w:szCs w:val="24"/>
              </w:rPr>
              <w:t>и</w:t>
            </w:r>
            <w:r w:rsidRPr="00CA1BDB">
              <w:rPr>
                <w:rFonts w:ascii="Times New Roman" w:hAnsi="Times New Roman" w:cs="Times New Roman"/>
                <w:sz w:val="24"/>
                <w:szCs w:val="24"/>
              </w:rPr>
              <w:t>тельных материалах и инструментах.</w:t>
            </w:r>
          </w:p>
          <w:p w:rsidR="00070BE4" w:rsidRPr="00CA1BDB" w:rsidRDefault="00070BE4" w:rsidP="00A0292E">
            <w:pPr>
              <w:pStyle w:val="a6"/>
              <w:tabs>
                <w:tab w:val="left" w:pos="318"/>
              </w:tabs>
              <w:spacing w:after="0" w:line="360" w:lineRule="auto"/>
              <w:ind w:left="0"/>
              <w:jc w:val="both"/>
              <w:rPr>
                <w:rFonts w:ascii="Times New Roman" w:hAnsi="Times New Roman" w:cs="Times New Roman"/>
                <w:sz w:val="24"/>
                <w:szCs w:val="24"/>
              </w:rPr>
            </w:pPr>
            <w:r w:rsidRPr="00CA1BDB">
              <w:rPr>
                <w:rFonts w:ascii="Times New Roman" w:hAnsi="Times New Roman" w:cs="Times New Roman"/>
                <w:i/>
                <w:sz w:val="24"/>
                <w:szCs w:val="24"/>
              </w:rPr>
              <w:t xml:space="preserve">Народное декоративно-прикладное </w:t>
            </w:r>
            <w:r w:rsidRPr="00CA1BDB">
              <w:rPr>
                <w:rFonts w:ascii="Times New Roman" w:hAnsi="Times New Roman" w:cs="Times New Roman"/>
                <w:i/>
                <w:sz w:val="24"/>
                <w:szCs w:val="24"/>
              </w:rPr>
              <w:lastRenderedPageBreak/>
              <w:t xml:space="preserve">искусство </w:t>
            </w:r>
            <w:r w:rsidRPr="00CA1BDB">
              <w:rPr>
                <w:rFonts w:ascii="Times New Roman" w:hAnsi="Times New Roman" w:cs="Times New Roman"/>
                <w:sz w:val="24"/>
                <w:szCs w:val="24"/>
              </w:rPr>
              <w:t>разных видов на примере промыслов России и зарубежья; ра</w:t>
            </w:r>
            <w:r w:rsidRPr="00CA1BDB">
              <w:rPr>
                <w:rFonts w:ascii="Times New Roman" w:hAnsi="Times New Roman" w:cs="Times New Roman"/>
                <w:sz w:val="24"/>
                <w:szCs w:val="24"/>
              </w:rPr>
              <w:t>з</w:t>
            </w:r>
            <w:r w:rsidRPr="00CA1BDB">
              <w:rPr>
                <w:rFonts w:ascii="Times New Roman" w:hAnsi="Times New Roman" w:cs="Times New Roman"/>
                <w:sz w:val="24"/>
                <w:szCs w:val="24"/>
              </w:rPr>
              <w:t>нообразие и сходство, назначение и особенности, связь декора с назнач</w:t>
            </w:r>
            <w:r w:rsidRPr="00CA1BDB">
              <w:rPr>
                <w:rFonts w:ascii="Times New Roman" w:hAnsi="Times New Roman" w:cs="Times New Roman"/>
                <w:sz w:val="24"/>
                <w:szCs w:val="24"/>
              </w:rPr>
              <w:t>е</w:t>
            </w:r>
            <w:r w:rsidRPr="00CA1BDB">
              <w:rPr>
                <w:rFonts w:ascii="Times New Roman" w:hAnsi="Times New Roman" w:cs="Times New Roman"/>
                <w:sz w:val="24"/>
                <w:szCs w:val="24"/>
              </w:rPr>
              <w:t>нием предмета; традиционность о</w:t>
            </w:r>
            <w:r w:rsidRPr="00CA1BDB">
              <w:rPr>
                <w:rFonts w:ascii="Times New Roman" w:hAnsi="Times New Roman" w:cs="Times New Roman"/>
                <w:sz w:val="24"/>
                <w:szCs w:val="24"/>
              </w:rPr>
              <w:t>б</w:t>
            </w:r>
            <w:r w:rsidRPr="00CA1BDB">
              <w:rPr>
                <w:rFonts w:ascii="Times New Roman" w:hAnsi="Times New Roman" w:cs="Times New Roman"/>
                <w:sz w:val="24"/>
                <w:szCs w:val="24"/>
              </w:rPr>
              <w:t>разов, узоров, отражение в них пр</w:t>
            </w:r>
            <w:r w:rsidRPr="00CA1BDB">
              <w:rPr>
                <w:rFonts w:ascii="Times New Roman" w:hAnsi="Times New Roman" w:cs="Times New Roman"/>
                <w:sz w:val="24"/>
                <w:szCs w:val="24"/>
              </w:rPr>
              <w:t>и</w:t>
            </w:r>
            <w:r w:rsidRPr="00CA1BDB">
              <w:rPr>
                <w:rFonts w:ascii="Times New Roman" w:hAnsi="Times New Roman" w:cs="Times New Roman"/>
                <w:sz w:val="24"/>
                <w:szCs w:val="24"/>
              </w:rPr>
              <w:t>роды, народного быта, культуры. Стилевые особенности. Ценность н</w:t>
            </w:r>
            <w:r w:rsidRPr="00CA1BDB">
              <w:rPr>
                <w:rFonts w:ascii="Times New Roman" w:hAnsi="Times New Roman" w:cs="Times New Roman"/>
                <w:sz w:val="24"/>
                <w:szCs w:val="24"/>
              </w:rPr>
              <w:t>а</w:t>
            </w:r>
            <w:r w:rsidRPr="00CA1BDB">
              <w:rPr>
                <w:rFonts w:ascii="Times New Roman" w:hAnsi="Times New Roman" w:cs="Times New Roman"/>
                <w:sz w:val="24"/>
                <w:szCs w:val="24"/>
              </w:rPr>
              <w:t>родного искусства; воспитание го</w:t>
            </w:r>
            <w:r w:rsidRPr="00CA1BDB">
              <w:rPr>
                <w:rFonts w:ascii="Times New Roman" w:hAnsi="Times New Roman" w:cs="Times New Roman"/>
                <w:sz w:val="24"/>
                <w:szCs w:val="24"/>
              </w:rPr>
              <w:t>р</w:t>
            </w:r>
            <w:r w:rsidRPr="00CA1BDB">
              <w:rPr>
                <w:rFonts w:ascii="Times New Roman" w:hAnsi="Times New Roman" w:cs="Times New Roman"/>
                <w:sz w:val="24"/>
                <w:szCs w:val="24"/>
              </w:rPr>
              <w:t>дости и желания его сохранять и п</w:t>
            </w:r>
            <w:r w:rsidRPr="00CA1BDB">
              <w:rPr>
                <w:rFonts w:ascii="Times New Roman" w:hAnsi="Times New Roman" w:cs="Times New Roman"/>
                <w:sz w:val="24"/>
                <w:szCs w:val="24"/>
              </w:rPr>
              <w:t>о</w:t>
            </w:r>
            <w:r w:rsidRPr="00CA1BDB">
              <w:rPr>
                <w:rFonts w:ascii="Times New Roman" w:hAnsi="Times New Roman" w:cs="Times New Roman"/>
                <w:sz w:val="24"/>
                <w:szCs w:val="24"/>
              </w:rPr>
              <w:t>знавать. Своеобразие декоративно-оформительского  искусства; виды. Способы оформления поздравител</w:t>
            </w:r>
            <w:r w:rsidRPr="00CA1BDB">
              <w:rPr>
                <w:rFonts w:ascii="Times New Roman" w:hAnsi="Times New Roman" w:cs="Times New Roman"/>
                <w:sz w:val="24"/>
                <w:szCs w:val="24"/>
              </w:rPr>
              <w:t>ь</w:t>
            </w:r>
            <w:r w:rsidRPr="00CA1BDB">
              <w:rPr>
                <w:rFonts w:ascii="Times New Roman" w:hAnsi="Times New Roman" w:cs="Times New Roman"/>
                <w:sz w:val="24"/>
                <w:szCs w:val="24"/>
              </w:rPr>
              <w:t>ных открыток, составления букетов, оформления выставок. Професси</w:t>
            </w:r>
            <w:r w:rsidRPr="00CA1BDB">
              <w:rPr>
                <w:rFonts w:ascii="Times New Roman" w:hAnsi="Times New Roman" w:cs="Times New Roman"/>
                <w:sz w:val="24"/>
                <w:szCs w:val="24"/>
              </w:rPr>
              <w:t>о</w:t>
            </w:r>
            <w:r w:rsidRPr="00CA1BDB">
              <w:rPr>
                <w:rFonts w:ascii="Times New Roman" w:hAnsi="Times New Roman" w:cs="Times New Roman"/>
                <w:sz w:val="24"/>
                <w:szCs w:val="24"/>
              </w:rPr>
              <w:t>нальное прикладное искусство.</w:t>
            </w:r>
          </w:p>
          <w:p w:rsidR="00070BE4" w:rsidRPr="00CA1BDB" w:rsidRDefault="00070BE4" w:rsidP="00A0292E">
            <w:pPr>
              <w:pStyle w:val="a6"/>
              <w:tabs>
                <w:tab w:val="left" w:pos="318"/>
              </w:tabs>
              <w:spacing w:after="0" w:line="360" w:lineRule="auto"/>
              <w:ind w:left="0"/>
              <w:jc w:val="both"/>
              <w:rPr>
                <w:rFonts w:ascii="Times New Roman" w:hAnsi="Times New Roman" w:cs="Times New Roman"/>
                <w:sz w:val="24"/>
                <w:szCs w:val="24"/>
              </w:rPr>
            </w:pPr>
            <w:r w:rsidRPr="00CA1BDB">
              <w:rPr>
                <w:rFonts w:ascii="Times New Roman" w:hAnsi="Times New Roman" w:cs="Times New Roman"/>
                <w:i/>
                <w:sz w:val="24"/>
                <w:szCs w:val="24"/>
              </w:rPr>
              <w:t>Графика:</w:t>
            </w:r>
            <w:r w:rsidRPr="00CA1BDB">
              <w:rPr>
                <w:rFonts w:ascii="Times New Roman" w:hAnsi="Times New Roman" w:cs="Times New Roman"/>
                <w:sz w:val="24"/>
                <w:szCs w:val="24"/>
              </w:rPr>
              <w:t xml:space="preserve"> виды и особенности средств выразительности. Специфики труда художника-иллюстратора, сп</w:t>
            </w:r>
            <w:r w:rsidRPr="00CA1BDB">
              <w:rPr>
                <w:rFonts w:ascii="Times New Roman" w:hAnsi="Times New Roman" w:cs="Times New Roman"/>
                <w:sz w:val="24"/>
                <w:szCs w:val="24"/>
              </w:rPr>
              <w:t>о</w:t>
            </w:r>
            <w:r w:rsidRPr="00CA1BDB">
              <w:rPr>
                <w:rFonts w:ascii="Times New Roman" w:hAnsi="Times New Roman" w:cs="Times New Roman"/>
                <w:sz w:val="24"/>
                <w:szCs w:val="24"/>
              </w:rPr>
              <w:t>собы создания иллюстрации. Макет книги. Художники-анималисты, и</w:t>
            </w:r>
            <w:r w:rsidRPr="00CA1BDB">
              <w:rPr>
                <w:rFonts w:ascii="Times New Roman" w:hAnsi="Times New Roman" w:cs="Times New Roman"/>
                <w:sz w:val="24"/>
                <w:szCs w:val="24"/>
              </w:rPr>
              <w:t>л</w:t>
            </w:r>
            <w:r w:rsidRPr="00CA1BDB">
              <w:rPr>
                <w:rFonts w:ascii="Times New Roman" w:hAnsi="Times New Roman" w:cs="Times New Roman"/>
                <w:sz w:val="24"/>
                <w:szCs w:val="24"/>
              </w:rPr>
              <w:t>люстраторы-сказочники, иллюстр</w:t>
            </w:r>
            <w:r w:rsidRPr="00CA1BDB">
              <w:rPr>
                <w:rFonts w:ascii="Times New Roman" w:hAnsi="Times New Roman" w:cs="Times New Roman"/>
                <w:sz w:val="24"/>
                <w:szCs w:val="24"/>
              </w:rPr>
              <w:t>а</w:t>
            </w:r>
            <w:r w:rsidRPr="00CA1BDB">
              <w:rPr>
                <w:rFonts w:ascii="Times New Roman" w:hAnsi="Times New Roman" w:cs="Times New Roman"/>
                <w:sz w:val="24"/>
                <w:szCs w:val="24"/>
              </w:rPr>
              <w:t xml:space="preserve">торы «веселой» книги. </w:t>
            </w:r>
          </w:p>
          <w:p w:rsidR="00070BE4" w:rsidRPr="00CA1BDB" w:rsidRDefault="00070BE4" w:rsidP="00A0292E">
            <w:pPr>
              <w:pStyle w:val="a6"/>
              <w:tabs>
                <w:tab w:val="left" w:pos="318"/>
              </w:tabs>
              <w:spacing w:after="0" w:line="360" w:lineRule="auto"/>
              <w:ind w:left="0"/>
              <w:jc w:val="both"/>
              <w:rPr>
                <w:rFonts w:ascii="Times New Roman" w:hAnsi="Times New Roman" w:cs="Times New Roman"/>
                <w:sz w:val="24"/>
                <w:szCs w:val="24"/>
              </w:rPr>
            </w:pPr>
            <w:r w:rsidRPr="00CA1BDB">
              <w:rPr>
                <w:rFonts w:ascii="Times New Roman" w:hAnsi="Times New Roman" w:cs="Times New Roman"/>
                <w:i/>
                <w:sz w:val="24"/>
                <w:szCs w:val="24"/>
              </w:rPr>
              <w:t>Живопись</w:t>
            </w:r>
            <w:r w:rsidRPr="00CA1BDB">
              <w:rPr>
                <w:rFonts w:ascii="Times New Roman" w:hAnsi="Times New Roman" w:cs="Times New Roman"/>
                <w:sz w:val="24"/>
                <w:szCs w:val="24"/>
              </w:rPr>
              <w:t>: жанровое разнообразие, особенности средств выразительн</w:t>
            </w:r>
            <w:r w:rsidRPr="00CA1BDB">
              <w:rPr>
                <w:rFonts w:ascii="Times New Roman" w:hAnsi="Times New Roman" w:cs="Times New Roman"/>
                <w:sz w:val="24"/>
                <w:szCs w:val="24"/>
              </w:rPr>
              <w:t>о</w:t>
            </w:r>
            <w:r w:rsidRPr="00CA1BDB">
              <w:rPr>
                <w:rFonts w:ascii="Times New Roman" w:hAnsi="Times New Roman" w:cs="Times New Roman"/>
                <w:sz w:val="24"/>
                <w:szCs w:val="24"/>
              </w:rPr>
              <w:t>сти. Авторская манера известных х</w:t>
            </w:r>
            <w:r w:rsidRPr="00CA1BDB">
              <w:rPr>
                <w:rFonts w:ascii="Times New Roman" w:hAnsi="Times New Roman" w:cs="Times New Roman"/>
                <w:sz w:val="24"/>
                <w:szCs w:val="24"/>
              </w:rPr>
              <w:t>у</w:t>
            </w:r>
            <w:r w:rsidRPr="00CA1BDB">
              <w:rPr>
                <w:rFonts w:ascii="Times New Roman" w:hAnsi="Times New Roman" w:cs="Times New Roman"/>
                <w:sz w:val="24"/>
                <w:szCs w:val="24"/>
              </w:rPr>
              <w:t>дожников-живописцев (на ознаком</w:t>
            </w:r>
            <w:r w:rsidRPr="00CA1BDB">
              <w:rPr>
                <w:rFonts w:ascii="Times New Roman" w:hAnsi="Times New Roman" w:cs="Times New Roman"/>
                <w:sz w:val="24"/>
                <w:szCs w:val="24"/>
              </w:rPr>
              <w:t>и</w:t>
            </w:r>
            <w:r w:rsidRPr="00CA1BDB">
              <w:rPr>
                <w:rFonts w:ascii="Times New Roman" w:hAnsi="Times New Roman" w:cs="Times New Roman"/>
                <w:sz w:val="24"/>
                <w:szCs w:val="24"/>
              </w:rPr>
              <w:t xml:space="preserve">тельном уровне). </w:t>
            </w:r>
          </w:p>
          <w:p w:rsidR="00070BE4" w:rsidRPr="00CA1BDB" w:rsidRDefault="00070BE4" w:rsidP="00A0292E">
            <w:pPr>
              <w:pStyle w:val="a6"/>
              <w:tabs>
                <w:tab w:val="left" w:pos="318"/>
              </w:tabs>
              <w:spacing w:after="0" w:line="360" w:lineRule="auto"/>
              <w:ind w:left="0"/>
              <w:jc w:val="both"/>
              <w:rPr>
                <w:rFonts w:ascii="Times New Roman" w:hAnsi="Times New Roman" w:cs="Times New Roman"/>
                <w:sz w:val="24"/>
                <w:szCs w:val="24"/>
              </w:rPr>
            </w:pPr>
            <w:r w:rsidRPr="00CA1BDB">
              <w:rPr>
                <w:rFonts w:ascii="Times New Roman" w:hAnsi="Times New Roman" w:cs="Times New Roman"/>
                <w:i/>
                <w:sz w:val="24"/>
                <w:szCs w:val="24"/>
              </w:rPr>
              <w:t>Скульптура:</w:t>
            </w:r>
            <w:r w:rsidRPr="00CA1BDB">
              <w:rPr>
                <w:rFonts w:ascii="Times New Roman" w:hAnsi="Times New Roman" w:cs="Times New Roman"/>
                <w:sz w:val="24"/>
                <w:szCs w:val="24"/>
              </w:rPr>
              <w:t xml:space="preserve"> виды скульптуры, ос</w:t>
            </w:r>
            <w:r w:rsidRPr="00CA1BDB">
              <w:rPr>
                <w:rFonts w:ascii="Times New Roman" w:hAnsi="Times New Roman" w:cs="Times New Roman"/>
                <w:sz w:val="24"/>
                <w:szCs w:val="24"/>
              </w:rPr>
              <w:t>о</w:t>
            </w:r>
            <w:r w:rsidRPr="00CA1BDB">
              <w:rPr>
                <w:rFonts w:ascii="Times New Roman" w:hAnsi="Times New Roman" w:cs="Times New Roman"/>
                <w:sz w:val="24"/>
                <w:szCs w:val="24"/>
              </w:rPr>
              <w:t>бенности средств выразительности. Специфика труда скульптора. П</w:t>
            </w:r>
            <w:r w:rsidRPr="00CA1BDB">
              <w:rPr>
                <w:rFonts w:ascii="Times New Roman" w:hAnsi="Times New Roman" w:cs="Times New Roman"/>
                <w:sz w:val="24"/>
                <w:szCs w:val="24"/>
              </w:rPr>
              <w:t>а</w:t>
            </w:r>
            <w:r w:rsidRPr="00CA1BDB">
              <w:rPr>
                <w:rFonts w:ascii="Times New Roman" w:hAnsi="Times New Roman" w:cs="Times New Roman"/>
                <w:sz w:val="24"/>
                <w:szCs w:val="24"/>
              </w:rPr>
              <w:t>мятники и монументы, известные памятники и скульптура региона, России и мира. Архитектура: особе</w:t>
            </w:r>
            <w:r w:rsidRPr="00CA1BDB">
              <w:rPr>
                <w:rFonts w:ascii="Times New Roman" w:hAnsi="Times New Roman" w:cs="Times New Roman"/>
                <w:sz w:val="24"/>
                <w:szCs w:val="24"/>
              </w:rPr>
              <w:t>н</w:t>
            </w:r>
            <w:r w:rsidRPr="00CA1BDB">
              <w:rPr>
                <w:rFonts w:ascii="Times New Roman" w:hAnsi="Times New Roman" w:cs="Times New Roman"/>
                <w:sz w:val="24"/>
                <w:szCs w:val="24"/>
              </w:rPr>
              <w:lastRenderedPageBreak/>
              <w:t>ности и виды архитектуры, матери</w:t>
            </w:r>
            <w:r w:rsidRPr="00CA1BDB">
              <w:rPr>
                <w:rFonts w:ascii="Times New Roman" w:hAnsi="Times New Roman" w:cs="Times New Roman"/>
                <w:sz w:val="24"/>
                <w:szCs w:val="24"/>
              </w:rPr>
              <w:t>а</w:t>
            </w:r>
            <w:r w:rsidRPr="00CA1BDB">
              <w:rPr>
                <w:rFonts w:ascii="Times New Roman" w:hAnsi="Times New Roman" w:cs="Times New Roman"/>
                <w:sz w:val="24"/>
                <w:szCs w:val="24"/>
              </w:rPr>
              <w:t>лы, используемые в строительстве. Понимание типичного, обобщенного характерного и индивидуального о</w:t>
            </w:r>
            <w:r w:rsidRPr="00CA1BDB">
              <w:rPr>
                <w:rFonts w:ascii="Times New Roman" w:hAnsi="Times New Roman" w:cs="Times New Roman"/>
                <w:sz w:val="24"/>
                <w:szCs w:val="24"/>
              </w:rPr>
              <w:t>б</w:t>
            </w:r>
            <w:r w:rsidRPr="00CA1BDB">
              <w:rPr>
                <w:rFonts w:ascii="Times New Roman" w:hAnsi="Times New Roman" w:cs="Times New Roman"/>
                <w:sz w:val="24"/>
                <w:szCs w:val="24"/>
              </w:rPr>
              <w:t>раза сооружения. Особенности арх</w:t>
            </w:r>
            <w:r w:rsidRPr="00CA1BDB">
              <w:rPr>
                <w:rFonts w:ascii="Times New Roman" w:hAnsi="Times New Roman" w:cs="Times New Roman"/>
                <w:sz w:val="24"/>
                <w:szCs w:val="24"/>
              </w:rPr>
              <w:t>и</w:t>
            </w:r>
            <w:r w:rsidRPr="00CA1BDB">
              <w:rPr>
                <w:rFonts w:ascii="Times New Roman" w:hAnsi="Times New Roman" w:cs="Times New Roman"/>
                <w:sz w:val="24"/>
                <w:szCs w:val="24"/>
              </w:rPr>
              <w:t>тектурных сооружений, зданий. Д</w:t>
            </w:r>
            <w:r w:rsidRPr="00CA1BDB">
              <w:rPr>
                <w:rFonts w:ascii="Times New Roman" w:hAnsi="Times New Roman" w:cs="Times New Roman"/>
                <w:sz w:val="24"/>
                <w:szCs w:val="24"/>
              </w:rPr>
              <w:t>е</w:t>
            </w:r>
            <w:r w:rsidRPr="00CA1BDB">
              <w:rPr>
                <w:rFonts w:ascii="Times New Roman" w:hAnsi="Times New Roman" w:cs="Times New Roman"/>
                <w:sz w:val="24"/>
                <w:szCs w:val="24"/>
              </w:rPr>
              <w:t>коративные элементы. Гармония объекта с окружающим пространс</w:t>
            </w:r>
            <w:r w:rsidRPr="00CA1BDB">
              <w:rPr>
                <w:rFonts w:ascii="Times New Roman" w:hAnsi="Times New Roman" w:cs="Times New Roman"/>
                <w:sz w:val="24"/>
                <w:szCs w:val="24"/>
              </w:rPr>
              <w:t>т</w:t>
            </w:r>
            <w:r w:rsidRPr="00CA1BDB">
              <w:rPr>
                <w:rFonts w:ascii="Times New Roman" w:hAnsi="Times New Roman" w:cs="Times New Roman"/>
                <w:sz w:val="24"/>
                <w:szCs w:val="24"/>
              </w:rPr>
              <w:t>вом. Эстетический образ города. И</w:t>
            </w:r>
            <w:r w:rsidRPr="00CA1BDB">
              <w:rPr>
                <w:rFonts w:ascii="Times New Roman" w:hAnsi="Times New Roman" w:cs="Times New Roman"/>
                <w:sz w:val="24"/>
                <w:szCs w:val="24"/>
              </w:rPr>
              <w:t>з</w:t>
            </w:r>
            <w:r w:rsidRPr="00CA1BDB">
              <w:rPr>
                <w:rFonts w:ascii="Times New Roman" w:hAnsi="Times New Roman" w:cs="Times New Roman"/>
                <w:sz w:val="24"/>
                <w:szCs w:val="24"/>
              </w:rPr>
              <w:t xml:space="preserve">вестные архитектурные сооружения России и мира. Труд архитектора. </w:t>
            </w:r>
          </w:p>
          <w:p w:rsidR="00070BE4" w:rsidRPr="00CA1BDB" w:rsidRDefault="00070BE4" w:rsidP="00A0292E">
            <w:pPr>
              <w:pStyle w:val="a6"/>
              <w:tabs>
                <w:tab w:val="left" w:pos="318"/>
              </w:tabs>
              <w:spacing w:after="0" w:line="360" w:lineRule="auto"/>
              <w:ind w:left="0"/>
              <w:jc w:val="both"/>
              <w:rPr>
                <w:rFonts w:ascii="Times New Roman" w:hAnsi="Times New Roman" w:cs="Times New Roman"/>
                <w:sz w:val="24"/>
                <w:szCs w:val="24"/>
              </w:rPr>
            </w:pPr>
            <w:r w:rsidRPr="00CA1BDB">
              <w:rPr>
                <w:rFonts w:ascii="Times New Roman" w:hAnsi="Times New Roman" w:cs="Times New Roman"/>
                <w:sz w:val="24"/>
                <w:szCs w:val="24"/>
              </w:rPr>
              <w:t>Эмоционально-эстетический отклик на выразительность художественного образа, предмета народного промы</w:t>
            </w:r>
            <w:r w:rsidRPr="00CA1BDB">
              <w:rPr>
                <w:rFonts w:ascii="Times New Roman" w:hAnsi="Times New Roman" w:cs="Times New Roman"/>
                <w:sz w:val="24"/>
                <w:szCs w:val="24"/>
              </w:rPr>
              <w:t>с</w:t>
            </w:r>
            <w:r w:rsidRPr="00CA1BDB">
              <w:rPr>
                <w:rFonts w:ascii="Times New Roman" w:hAnsi="Times New Roman" w:cs="Times New Roman"/>
                <w:sz w:val="24"/>
                <w:szCs w:val="24"/>
              </w:rPr>
              <w:t>ла, архитектурного объекта. Сове</w:t>
            </w:r>
            <w:r w:rsidRPr="00CA1BDB">
              <w:rPr>
                <w:rFonts w:ascii="Times New Roman" w:hAnsi="Times New Roman" w:cs="Times New Roman"/>
                <w:sz w:val="24"/>
                <w:szCs w:val="24"/>
              </w:rPr>
              <w:t>р</w:t>
            </w:r>
            <w:r w:rsidRPr="00CA1BDB">
              <w:rPr>
                <w:rFonts w:ascii="Times New Roman" w:hAnsi="Times New Roman" w:cs="Times New Roman"/>
                <w:sz w:val="24"/>
                <w:szCs w:val="24"/>
              </w:rPr>
              <w:t>шенствование умений художестве</w:t>
            </w:r>
            <w:r w:rsidRPr="00CA1BDB">
              <w:rPr>
                <w:rFonts w:ascii="Times New Roman" w:hAnsi="Times New Roman" w:cs="Times New Roman"/>
                <w:sz w:val="24"/>
                <w:szCs w:val="24"/>
              </w:rPr>
              <w:t>н</w:t>
            </w:r>
            <w:r w:rsidRPr="00CA1BDB">
              <w:rPr>
                <w:rFonts w:ascii="Times New Roman" w:hAnsi="Times New Roman" w:cs="Times New Roman"/>
                <w:sz w:val="24"/>
                <w:szCs w:val="24"/>
              </w:rPr>
              <w:t>ного восприятия: внимательно ра</w:t>
            </w:r>
            <w:r w:rsidRPr="00CA1BDB">
              <w:rPr>
                <w:rFonts w:ascii="Times New Roman" w:hAnsi="Times New Roman" w:cs="Times New Roman"/>
                <w:sz w:val="24"/>
                <w:szCs w:val="24"/>
              </w:rPr>
              <w:t>с</w:t>
            </w:r>
            <w:r w:rsidRPr="00CA1BDB">
              <w:rPr>
                <w:rFonts w:ascii="Times New Roman" w:hAnsi="Times New Roman" w:cs="Times New Roman"/>
                <w:sz w:val="24"/>
                <w:szCs w:val="24"/>
              </w:rPr>
              <w:t>сматривает произведение, выделять сходство и различие при сравнении разных по тематике, используемым средствам выразительности. Пон</w:t>
            </w:r>
            <w:r w:rsidRPr="00CA1BDB">
              <w:rPr>
                <w:rFonts w:ascii="Times New Roman" w:hAnsi="Times New Roman" w:cs="Times New Roman"/>
                <w:sz w:val="24"/>
                <w:szCs w:val="24"/>
              </w:rPr>
              <w:t>и</w:t>
            </w:r>
            <w:r w:rsidRPr="00CA1BDB">
              <w:rPr>
                <w:rFonts w:ascii="Times New Roman" w:hAnsi="Times New Roman" w:cs="Times New Roman"/>
                <w:sz w:val="24"/>
                <w:szCs w:val="24"/>
              </w:rPr>
              <w:t>мание идеи произведения, устано</w:t>
            </w:r>
            <w:r w:rsidRPr="00CA1BDB">
              <w:rPr>
                <w:rFonts w:ascii="Times New Roman" w:hAnsi="Times New Roman" w:cs="Times New Roman"/>
                <w:sz w:val="24"/>
                <w:szCs w:val="24"/>
              </w:rPr>
              <w:t>в</w:t>
            </w:r>
            <w:r w:rsidRPr="00CA1BDB">
              <w:rPr>
                <w:rFonts w:ascii="Times New Roman" w:hAnsi="Times New Roman" w:cs="Times New Roman"/>
                <w:sz w:val="24"/>
                <w:szCs w:val="24"/>
              </w:rPr>
              <w:t>лению связи между образом, сюж</w:t>
            </w:r>
            <w:r w:rsidRPr="00CA1BDB">
              <w:rPr>
                <w:rFonts w:ascii="Times New Roman" w:hAnsi="Times New Roman" w:cs="Times New Roman"/>
                <w:sz w:val="24"/>
                <w:szCs w:val="24"/>
              </w:rPr>
              <w:t>е</w:t>
            </w:r>
            <w:r w:rsidRPr="00CA1BDB">
              <w:rPr>
                <w:rFonts w:ascii="Times New Roman" w:hAnsi="Times New Roman" w:cs="Times New Roman"/>
                <w:sz w:val="24"/>
                <w:szCs w:val="24"/>
              </w:rPr>
              <w:t>том, средствами выразительности; выделение настроения произведения, отношения автора к изображенному; эстетическая оценка, высказывание собственного суждения. Подведение к пониманию того, что автор-творец, целенаправленно отбирает средства выразительности для создания более выразительного образа. Выделение творческой манеры некоторых х</w:t>
            </w:r>
            <w:r w:rsidRPr="00CA1BDB">
              <w:rPr>
                <w:rFonts w:ascii="Times New Roman" w:hAnsi="Times New Roman" w:cs="Times New Roman"/>
                <w:sz w:val="24"/>
                <w:szCs w:val="24"/>
              </w:rPr>
              <w:t>у</w:t>
            </w:r>
            <w:r w:rsidRPr="00CA1BDB">
              <w:rPr>
                <w:rFonts w:ascii="Times New Roman" w:hAnsi="Times New Roman" w:cs="Times New Roman"/>
                <w:sz w:val="24"/>
                <w:szCs w:val="24"/>
              </w:rPr>
              <w:t>дожников и скульпторов.</w:t>
            </w:r>
          </w:p>
          <w:p w:rsidR="00070BE4" w:rsidRPr="00CA1BDB" w:rsidRDefault="00070BE4" w:rsidP="00A0292E">
            <w:pPr>
              <w:pStyle w:val="a6"/>
              <w:tabs>
                <w:tab w:val="left" w:pos="318"/>
              </w:tabs>
              <w:spacing w:after="0" w:line="360" w:lineRule="auto"/>
              <w:ind w:left="0"/>
              <w:jc w:val="both"/>
              <w:rPr>
                <w:rFonts w:ascii="Times New Roman" w:hAnsi="Times New Roman" w:cs="Times New Roman"/>
                <w:sz w:val="24"/>
                <w:szCs w:val="24"/>
              </w:rPr>
            </w:pPr>
            <w:r w:rsidRPr="00CA1BDB">
              <w:rPr>
                <w:rFonts w:ascii="Times New Roman" w:hAnsi="Times New Roman" w:cs="Times New Roman"/>
                <w:sz w:val="24"/>
                <w:szCs w:val="24"/>
              </w:rPr>
              <w:lastRenderedPageBreak/>
              <w:t xml:space="preserve"> Воспитание начальных ценностных установок, уважительного отношения к промыслам родного края; развитие и поддержку детского интереса к «истории» народных промыслов и искусства, необычным предметам, интересным художественным обра</w:t>
            </w:r>
            <w:r w:rsidRPr="00CA1BDB">
              <w:rPr>
                <w:rFonts w:ascii="Times New Roman" w:hAnsi="Times New Roman" w:cs="Times New Roman"/>
                <w:sz w:val="24"/>
                <w:szCs w:val="24"/>
              </w:rPr>
              <w:t>з</w:t>
            </w:r>
            <w:r w:rsidRPr="00CA1BDB">
              <w:rPr>
                <w:rFonts w:ascii="Times New Roman" w:hAnsi="Times New Roman" w:cs="Times New Roman"/>
                <w:sz w:val="24"/>
                <w:szCs w:val="24"/>
              </w:rPr>
              <w:t>ам. Поддержка стремления отразить впечатления и представления в со</w:t>
            </w:r>
            <w:r w:rsidRPr="00CA1BDB">
              <w:rPr>
                <w:rFonts w:ascii="Times New Roman" w:hAnsi="Times New Roman" w:cs="Times New Roman"/>
                <w:sz w:val="24"/>
                <w:szCs w:val="24"/>
              </w:rPr>
              <w:t>б</w:t>
            </w:r>
            <w:r w:rsidRPr="00CA1BDB">
              <w:rPr>
                <w:rFonts w:ascii="Times New Roman" w:hAnsi="Times New Roman" w:cs="Times New Roman"/>
                <w:sz w:val="24"/>
                <w:szCs w:val="24"/>
              </w:rPr>
              <w:t>ственной деятельности. Проявление предпочтений и интересов в форме коллекционирование, увлечения ру</w:t>
            </w:r>
            <w:r w:rsidRPr="00CA1BDB">
              <w:rPr>
                <w:rFonts w:ascii="Times New Roman" w:hAnsi="Times New Roman" w:cs="Times New Roman"/>
                <w:sz w:val="24"/>
                <w:szCs w:val="24"/>
              </w:rPr>
              <w:t>ч</w:t>
            </w:r>
            <w:r w:rsidRPr="00CA1BDB">
              <w:rPr>
                <w:rFonts w:ascii="Times New Roman" w:hAnsi="Times New Roman" w:cs="Times New Roman"/>
                <w:sz w:val="24"/>
                <w:szCs w:val="24"/>
              </w:rPr>
              <w:t>ным трудом, продуктивной деятел</w:t>
            </w:r>
            <w:r w:rsidRPr="00CA1BDB">
              <w:rPr>
                <w:rFonts w:ascii="Times New Roman" w:hAnsi="Times New Roman" w:cs="Times New Roman"/>
                <w:sz w:val="24"/>
                <w:szCs w:val="24"/>
              </w:rPr>
              <w:t>ь</w:t>
            </w:r>
            <w:r w:rsidRPr="00CA1BDB">
              <w:rPr>
                <w:rFonts w:ascii="Times New Roman" w:hAnsi="Times New Roman" w:cs="Times New Roman"/>
                <w:sz w:val="24"/>
                <w:szCs w:val="24"/>
              </w:rPr>
              <w:t>ности.</w:t>
            </w:r>
          </w:p>
          <w:p w:rsidR="00070BE4" w:rsidRPr="00CA1BDB" w:rsidRDefault="00070BE4" w:rsidP="00A0292E">
            <w:pPr>
              <w:pStyle w:val="a6"/>
              <w:tabs>
                <w:tab w:val="left" w:pos="318"/>
              </w:tabs>
              <w:spacing w:after="0" w:line="360" w:lineRule="auto"/>
              <w:ind w:left="0"/>
              <w:jc w:val="both"/>
              <w:rPr>
                <w:rFonts w:ascii="Times New Roman" w:hAnsi="Times New Roman" w:cs="Times New Roman"/>
                <w:sz w:val="24"/>
                <w:szCs w:val="24"/>
              </w:rPr>
            </w:pPr>
            <w:r w:rsidRPr="00CA1BDB">
              <w:rPr>
                <w:rFonts w:ascii="Times New Roman" w:hAnsi="Times New Roman" w:cs="Times New Roman"/>
                <w:i/>
                <w:sz w:val="24"/>
                <w:szCs w:val="24"/>
              </w:rPr>
              <w:t>Посещение музеев.</w:t>
            </w:r>
            <w:r w:rsidRPr="00CA1BDB">
              <w:rPr>
                <w:rFonts w:ascii="Times New Roman" w:hAnsi="Times New Roman" w:cs="Times New Roman"/>
                <w:sz w:val="24"/>
                <w:szCs w:val="24"/>
              </w:rPr>
              <w:t xml:space="preserve"> Интерес к пос</w:t>
            </w:r>
            <w:r w:rsidRPr="00CA1BDB">
              <w:rPr>
                <w:rFonts w:ascii="Times New Roman" w:hAnsi="Times New Roman" w:cs="Times New Roman"/>
                <w:sz w:val="24"/>
                <w:szCs w:val="24"/>
              </w:rPr>
              <w:t>е</w:t>
            </w:r>
            <w:r w:rsidRPr="00CA1BDB">
              <w:rPr>
                <w:rFonts w:ascii="Times New Roman" w:hAnsi="Times New Roman" w:cs="Times New Roman"/>
                <w:sz w:val="24"/>
                <w:szCs w:val="24"/>
              </w:rPr>
              <w:t>щению музеев, галерей. Представл</w:t>
            </w:r>
            <w:r w:rsidRPr="00CA1BDB">
              <w:rPr>
                <w:rFonts w:ascii="Times New Roman" w:hAnsi="Times New Roman" w:cs="Times New Roman"/>
                <w:sz w:val="24"/>
                <w:szCs w:val="24"/>
              </w:rPr>
              <w:t>е</w:t>
            </w:r>
            <w:r w:rsidRPr="00CA1BDB">
              <w:rPr>
                <w:rFonts w:ascii="Times New Roman" w:hAnsi="Times New Roman" w:cs="Times New Roman"/>
                <w:sz w:val="24"/>
                <w:szCs w:val="24"/>
              </w:rPr>
              <w:t>ния о произведениях искусства в м</w:t>
            </w:r>
            <w:r w:rsidRPr="00CA1BDB">
              <w:rPr>
                <w:rFonts w:ascii="Times New Roman" w:hAnsi="Times New Roman" w:cs="Times New Roman"/>
                <w:sz w:val="24"/>
                <w:szCs w:val="24"/>
              </w:rPr>
              <w:t>у</w:t>
            </w:r>
            <w:r w:rsidRPr="00CA1BDB">
              <w:rPr>
                <w:rFonts w:ascii="Times New Roman" w:hAnsi="Times New Roman" w:cs="Times New Roman"/>
                <w:sz w:val="24"/>
                <w:szCs w:val="24"/>
              </w:rPr>
              <w:t>зее; разнообразие музейных экспон</w:t>
            </w:r>
            <w:r w:rsidRPr="00CA1BDB">
              <w:rPr>
                <w:rFonts w:ascii="Times New Roman" w:hAnsi="Times New Roman" w:cs="Times New Roman"/>
                <w:sz w:val="24"/>
                <w:szCs w:val="24"/>
              </w:rPr>
              <w:t>а</w:t>
            </w:r>
            <w:r w:rsidRPr="00CA1BDB">
              <w:rPr>
                <w:rFonts w:ascii="Times New Roman" w:hAnsi="Times New Roman" w:cs="Times New Roman"/>
                <w:sz w:val="24"/>
                <w:szCs w:val="24"/>
              </w:rPr>
              <w:t>тов и виды музея. Понимание це</w:t>
            </w:r>
            <w:r w:rsidRPr="00CA1BDB">
              <w:rPr>
                <w:rFonts w:ascii="Times New Roman" w:hAnsi="Times New Roman" w:cs="Times New Roman"/>
                <w:sz w:val="24"/>
                <w:szCs w:val="24"/>
              </w:rPr>
              <w:t>н</w:t>
            </w:r>
            <w:r w:rsidRPr="00CA1BDB">
              <w:rPr>
                <w:rFonts w:ascii="Times New Roman" w:hAnsi="Times New Roman" w:cs="Times New Roman"/>
                <w:sz w:val="24"/>
                <w:szCs w:val="24"/>
              </w:rPr>
              <w:t>ность музейного предмета. Стремл</w:t>
            </w:r>
            <w:r w:rsidRPr="00CA1BDB">
              <w:rPr>
                <w:rFonts w:ascii="Times New Roman" w:hAnsi="Times New Roman" w:cs="Times New Roman"/>
                <w:sz w:val="24"/>
                <w:szCs w:val="24"/>
              </w:rPr>
              <w:t>е</w:t>
            </w:r>
            <w:r w:rsidRPr="00CA1BDB">
              <w:rPr>
                <w:rFonts w:ascii="Times New Roman" w:hAnsi="Times New Roman" w:cs="Times New Roman"/>
                <w:sz w:val="24"/>
                <w:szCs w:val="24"/>
              </w:rPr>
              <w:t>ние соблюдать правила поведения в музее, отражать впечатления в де</w:t>
            </w:r>
            <w:r w:rsidRPr="00CA1BDB">
              <w:rPr>
                <w:rFonts w:ascii="Times New Roman" w:hAnsi="Times New Roman" w:cs="Times New Roman"/>
                <w:sz w:val="24"/>
                <w:szCs w:val="24"/>
              </w:rPr>
              <w:t>я</w:t>
            </w:r>
            <w:r w:rsidRPr="00CA1BDB">
              <w:rPr>
                <w:rFonts w:ascii="Times New Roman" w:hAnsi="Times New Roman" w:cs="Times New Roman"/>
                <w:sz w:val="24"/>
                <w:szCs w:val="24"/>
              </w:rPr>
              <w:t>тельности, проявлять уважительное отношение к художественному н</w:t>
            </w:r>
            <w:r w:rsidRPr="00CA1BDB">
              <w:rPr>
                <w:rFonts w:ascii="Times New Roman" w:hAnsi="Times New Roman" w:cs="Times New Roman"/>
                <w:sz w:val="24"/>
                <w:szCs w:val="24"/>
              </w:rPr>
              <w:t>а</w:t>
            </w:r>
            <w:r w:rsidRPr="00CA1BDB">
              <w:rPr>
                <w:rFonts w:ascii="Times New Roman" w:hAnsi="Times New Roman" w:cs="Times New Roman"/>
                <w:sz w:val="24"/>
                <w:szCs w:val="24"/>
              </w:rPr>
              <w:t>следию России</w:t>
            </w:r>
          </w:p>
        </w:tc>
      </w:tr>
    </w:tbl>
    <w:p w:rsidR="00070BE4" w:rsidRDefault="00070BE4" w:rsidP="00070BE4">
      <w:pPr>
        <w:spacing w:after="0" w:line="360" w:lineRule="auto"/>
        <w:ind w:firstLine="709"/>
        <w:jc w:val="both"/>
        <w:rPr>
          <w:rFonts w:ascii="Times New Roman" w:hAnsi="Times New Roman" w:cs="Times New Roman"/>
          <w:i/>
          <w:sz w:val="28"/>
          <w:szCs w:val="28"/>
        </w:rPr>
      </w:pPr>
    </w:p>
    <w:p w:rsidR="00070BE4" w:rsidRDefault="00070BE4" w:rsidP="00070BE4">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Развитие продуктивной деятельности и детского творчества:</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78"/>
        <w:gridCol w:w="4678"/>
      </w:tblGrid>
      <w:tr w:rsidR="00070BE4" w:rsidRPr="00CA1BDB" w:rsidTr="00A0292E">
        <w:trPr>
          <w:trHeight w:val="633"/>
        </w:trPr>
        <w:tc>
          <w:tcPr>
            <w:tcW w:w="4678" w:type="dxa"/>
            <w:tcBorders>
              <w:top w:val="single" w:sz="4" w:space="0" w:color="auto"/>
              <w:left w:val="single" w:sz="4" w:space="0" w:color="auto"/>
              <w:bottom w:val="single" w:sz="4" w:space="0" w:color="auto"/>
              <w:right w:val="single" w:sz="4" w:space="0" w:color="auto"/>
            </w:tcBorders>
            <w:vAlign w:val="center"/>
            <w:hideMark/>
          </w:tcPr>
          <w:p w:rsidR="00070BE4" w:rsidRPr="00CA1BDB" w:rsidRDefault="00070BE4" w:rsidP="00A0292E">
            <w:pPr>
              <w:spacing w:after="0" w:line="360" w:lineRule="auto"/>
              <w:jc w:val="center"/>
              <w:rPr>
                <w:rFonts w:ascii="Times New Roman" w:hAnsi="Times New Roman" w:cs="Times New Roman"/>
                <w:b/>
                <w:color w:val="000000"/>
                <w:sz w:val="24"/>
                <w:szCs w:val="24"/>
              </w:rPr>
            </w:pPr>
            <w:r w:rsidRPr="00CA1BDB">
              <w:rPr>
                <w:rFonts w:ascii="Times New Roman" w:hAnsi="Times New Roman" w:cs="Times New Roman"/>
                <w:b/>
                <w:sz w:val="24"/>
                <w:szCs w:val="24"/>
              </w:rPr>
              <w:t>Задачи образовательной деятельности</w:t>
            </w:r>
          </w:p>
        </w:tc>
        <w:tc>
          <w:tcPr>
            <w:tcW w:w="4678" w:type="dxa"/>
            <w:tcBorders>
              <w:top w:val="single" w:sz="4" w:space="0" w:color="auto"/>
              <w:left w:val="single" w:sz="4" w:space="0" w:color="auto"/>
              <w:bottom w:val="single" w:sz="4" w:space="0" w:color="auto"/>
              <w:right w:val="single" w:sz="4" w:space="0" w:color="auto"/>
            </w:tcBorders>
          </w:tcPr>
          <w:p w:rsidR="00070BE4" w:rsidRPr="00CA1BDB" w:rsidRDefault="00070BE4" w:rsidP="00A0292E">
            <w:pPr>
              <w:spacing w:after="0" w:line="360" w:lineRule="auto"/>
              <w:ind w:firstLine="34"/>
              <w:jc w:val="center"/>
              <w:rPr>
                <w:rFonts w:ascii="Times New Roman" w:hAnsi="Times New Roman" w:cs="Times New Roman"/>
                <w:b/>
                <w:sz w:val="24"/>
                <w:szCs w:val="24"/>
              </w:rPr>
            </w:pPr>
            <w:r w:rsidRPr="00CA1BDB">
              <w:rPr>
                <w:rFonts w:ascii="Times New Roman" w:hAnsi="Times New Roman" w:cs="Times New Roman"/>
                <w:b/>
                <w:sz w:val="24"/>
                <w:szCs w:val="24"/>
              </w:rPr>
              <w:t>Содержание образовательной</w:t>
            </w:r>
          </w:p>
          <w:p w:rsidR="00070BE4" w:rsidRPr="00CA1BDB" w:rsidRDefault="00070BE4" w:rsidP="00A0292E">
            <w:pPr>
              <w:spacing w:after="0" w:line="360" w:lineRule="auto"/>
              <w:ind w:firstLine="34"/>
              <w:jc w:val="center"/>
              <w:rPr>
                <w:rFonts w:ascii="Times New Roman" w:hAnsi="Times New Roman" w:cs="Times New Roman"/>
                <w:b/>
                <w:sz w:val="24"/>
                <w:szCs w:val="24"/>
              </w:rPr>
            </w:pPr>
            <w:r w:rsidRPr="00CA1BDB">
              <w:rPr>
                <w:rFonts w:ascii="Times New Roman" w:hAnsi="Times New Roman" w:cs="Times New Roman"/>
                <w:b/>
                <w:sz w:val="24"/>
                <w:szCs w:val="24"/>
              </w:rPr>
              <w:t>деятельности:</w:t>
            </w:r>
          </w:p>
        </w:tc>
      </w:tr>
      <w:tr w:rsidR="00070BE4" w:rsidRPr="00CA1BDB" w:rsidTr="00A0292E">
        <w:tc>
          <w:tcPr>
            <w:tcW w:w="4678" w:type="dxa"/>
            <w:tcBorders>
              <w:top w:val="single" w:sz="4" w:space="0" w:color="auto"/>
              <w:left w:val="single" w:sz="4" w:space="0" w:color="auto"/>
              <w:bottom w:val="single" w:sz="4" w:space="0" w:color="auto"/>
              <w:right w:val="single" w:sz="4" w:space="0" w:color="auto"/>
            </w:tcBorders>
            <w:hideMark/>
          </w:tcPr>
          <w:p w:rsidR="00070BE4" w:rsidRPr="00CA1BDB" w:rsidRDefault="00070BE4" w:rsidP="00A0292E">
            <w:pPr>
              <w:pStyle w:val="a6"/>
              <w:tabs>
                <w:tab w:val="left" w:pos="318"/>
              </w:tabs>
              <w:spacing w:after="0" w:line="360" w:lineRule="auto"/>
              <w:ind w:left="0"/>
              <w:jc w:val="both"/>
              <w:rPr>
                <w:rFonts w:ascii="Times New Roman" w:hAnsi="Times New Roman" w:cs="Times New Roman"/>
                <w:sz w:val="24"/>
                <w:szCs w:val="24"/>
              </w:rPr>
            </w:pPr>
            <w:r w:rsidRPr="00CA1BDB">
              <w:rPr>
                <w:rFonts w:ascii="Times New Roman" w:hAnsi="Times New Roman" w:cs="Times New Roman"/>
                <w:sz w:val="24"/>
                <w:szCs w:val="24"/>
              </w:rPr>
              <w:t>- Ребенок проявляет самостоятельность, инициативу, индивидуальность в процессе деятельности; имеет творческие увлеч</w:t>
            </w:r>
            <w:r w:rsidRPr="00CA1BDB">
              <w:rPr>
                <w:rFonts w:ascii="Times New Roman" w:hAnsi="Times New Roman" w:cs="Times New Roman"/>
                <w:sz w:val="24"/>
                <w:szCs w:val="24"/>
              </w:rPr>
              <w:t>е</w:t>
            </w:r>
            <w:r w:rsidRPr="00CA1BDB">
              <w:rPr>
                <w:rFonts w:ascii="Times New Roman" w:hAnsi="Times New Roman" w:cs="Times New Roman"/>
                <w:sz w:val="24"/>
                <w:szCs w:val="24"/>
              </w:rPr>
              <w:t>ния.</w:t>
            </w:r>
          </w:p>
          <w:p w:rsidR="00070BE4" w:rsidRPr="00CA1BDB" w:rsidRDefault="00070BE4" w:rsidP="00A0292E">
            <w:pPr>
              <w:pStyle w:val="a6"/>
              <w:tabs>
                <w:tab w:val="left" w:pos="318"/>
              </w:tabs>
              <w:spacing w:after="0" w:line="360" w:lineRule="auto"/>
              <w:ind w:left="0"/>
              <w:jc w:val="both"/>
              <w:rPr>
                <w:rFonts w:ascii="Times New Roman" w:hAnsi="Times New Roman" w:cs="Times New Roman"/>
                <w:sz w:val="24"/>
                <w:szCs w:val="24"/>
              </w:rPr>
            </w:pPr>
            <w:r w:rsidRPr="00CA1BDB">
              <w:rPr>
                <w:rFonts w:ascii="Times New Roman" w:hAnsi="Times New Roman" w:cs="Times New Roman"/>
                <w:sz w:val="24"/>
                <w:szCs w:val="24"/>
              </w:rPr>
              <w:sym w:font="Symbol" w:char="F02D"/>
            </w:r>
            <w:r w:rsidRPr="00CA1BDB">
              <w:rPr>
                <w:rFonts w:ascii="Times New Roman" w:hAnsi="Times New Roman" w:cs="Times New Roman"/>
                <w:sz w:val="24"/>
                <w:szCs w:val="24"/>
              </w:rPr>
              <w:t xml:space="preserve"> Проявляет эстетические чувства, оклик</w:t>
            </w:r>
            <w:r w:rsidRPr="00CA1BDB">
              <w:rPr>
                <w:rFonts w:ascii="Times New Roman" w:hAnsi="Times New Roman" w:cs="Times New Roman"/>
                <w:sz w:val="24"/>
                <w:szCs w:val="24"/>
              </w:rPr>
              <w:t>а</w:t>
            </w:r>
            <w:r w:rsidRPr="00CA1BDB">
              <w:rPr>
                <w:rFonts w:ascii="Times New Roman" w:hAnsi="Times New Roman" w:cs="Times New Roman"/>
                <w:sz w:val="24"/>
                <w:szCs w:val="24"/>
              </w:rPr>
              <w:lastRenderedPageBreak/>
              <w:t>ется на прекрасное в окружающем мире и в искусстве; узнает, описывает некоторые известные произведения, архитектурные и скульптурные объекты, предметы наро</w:t>
            </w:r>
            <w:r w:rsidRPr="00CA1BDB">
              <w:rPr>
                <w:rFonts w:ascii="Times New Roman" w:hAnsi="Times New Roman" w:cs="Times New Roman"/>
                <w:sz w:val="24"/>
                <w:szCs w:val="24"/>
              </w:rPr>
              <w:t>д</w:t>
            </w:r>
            <w:r w:rsidRPr="00CA1BDB">
              <w:rPr>
                <w:rFonts w:ascii="Times New Roman" w:hAnsi="Times New Roman" w:cs="Times New Roman"/>
                <w:sz w:val="24"/>
                <w:szCs w:val="24"/>
              </w:rPr>
              <w:t>ных промыслов, задает вопросы о прои</w:t>
            </w:r>
            <w:r w:rsidRPr="00CA1BDB">
              <w:rPr>
                <w:rFonts w:ascii="Times New Roman" w:hAnsi="Times New Roman" w:cs="Times New Roman"/>
                <w:sz w:val="24"/>
                <w:szCs w:val="24"/>
              </w:rPr>
              <w:t>з</w:t>
            </w:r>
            <w:r w:rsidRPr="00CA1BDB">
              <w:rPr>
                <w:rFonts w:ascii="Times New Roman" w:hAnsi="Times New Roman" w:cs="Times New Roman"/>
                <w:sz w:val="24"/>
                <w:szCs w:val="24"/>
              </w:rPr>
              <w:t>ведениях, поясняет некоторые отлич</w:t>
            </w:r>
            <w:r w:rsidRPr="00CA1BDB">
              <w:rPr>
                <w:rFonts w:ascii="Times New Roman" w:hAnsi="Times New Roman" w:cs="Times New Roman"/>
                <w:sz w:val="24"/>
                <w:szCs w:val="24"/>
              </w:rPr>
              <w:t>и</w:t>
            </w:r>
            <w:r w:rsidRPr="00CA1BDB">
              <w:rPr>
                <w:rFonts w:ascii="Times New Roman" w:hAnsi="Times New Roman" w:cs="Times New Roman"/>
                <w:sz w:val="24"/>
                <w:szCs w:val="24"/>
              </w:rPr>
              <w:t>тельные особенности видов искусства.</w:t>
            </w:r>
          </w:p>
          <w:p w:rsidR="00070BE4" w:rsidRPr="00CA1BDB" w:rsidRDefault="00070BE4" w:rsidP="00A0292E">
            <w:pPr>
              <w:pStyle w:val="a6"/>
              <w:tabs>
                <w:tab w:val="left" w:pos="318"/>
              </w:tabs>
              <w:spacing w:after="0" w:line="360" w:lineRule="auto"/>
              <w:ind w:left="0"/>
              <w:jc w:val="both"/>
              <w:rPr>
                <w:rFonts w:ascii="Times New Roman" w:hAnsi="Times New Roman" w:cs="Times New Roman"/>
                <w:sz w:val="24"/>
                <w:szCs w:val="24"/>
              </w:rPr>
            </w:pPr>
            <w:r w:rsidRPr="00CA1BDB">
              <w:rPr>
                <w:rFonts w:ascii="Times New Roman" w:hAnsi="Times New Roman" w:cs="Times New Roman"/>
                <w:sz w:val="24"/>
                <w:szCs w:val="24"/>
              </w:rPr>
              <w:sym w:font="Symbol" w:char="F02D"/>
            </w:r>
            <w:r w:rsidRPr="00CA1BDB">
              <w:rPr>
                <w:rFonts w:ascii="Times New Roman" w:hAnsi="Times New Roman" w:cs="Times New Roman"/>
                <w:sz w:val="24"/>
                <w:szCs w:val="24"/>
              </w:rPr>
              <w:t xml:space="preserve"> Экспериментирует в создании образа, проявляет самостоятельность в процессе выбора темы, продумывания художестве</w:t>
            </w:r>
            <w:r w:rsidRPr="00CA1BDB">
              <w:rPr>
                <w:rFonts w:ascii="Times New Roman" w:hAnsi="Times New Roman" w:cs="Times New Roman"/>
                <w:sz w:val="24"/>
                <w:szCs w:val="24"/>
              </w:rPr>
              <w:t>н</w:t>
            </w:r>
            <w:r w:rsidRPr="00CA1BDB">
              <w:rPr>
                <w:rFonts w:ascii="Times New Roman" w:hAnsi="Times New Roman" w:cs="Times New Roman"/>
                <w:sz w:val="24"/>
                <w:szCs w:val="24"/>
              </w:rPr>
              <w:t>ного образа, выбора техник и способов создания изображения; демонстрирует в</w:t>
            </w:r>
            <w:r w:rsidRPr="00CA1BDB">
              <w:rPr>
                <w:rFonts w:ascii="Times New Roman" w:hAnsi="Times New Roman" w:cs="Times New Roman"/>
                <w:sz w:val="24"/>
                <w:szCs w:val="24"/>
              </w:rPr>
              <w:t>ы</w:t>
            </w:r>
            <w:r w:rsidRPr="00CA1BDB">
              <w:rPr>
                <w:rFonts w:ascii="Times New Roman" w:hAnsi="Times New Roman" w:cs="Times New Roman"/>
                <w:sz w:val="24"/>
                <w:szCs w:val="24"/>
              </w:rPr>
              <w:t>сокую техническую грамотность; планир</w:t>
            </w:r>
            <w:r w:rsidRPr="00CA1BDB">
              <w:rPr>
                <w:rFonts w:ascii="Times New Roman" w:hAnsi="Times New Roman" w:cs="Times New Roman"/>
                <w:sz w:val="24"/>
                <w:szCs w:val="24"/>
              </w:rPr>
              <w:t>у</w:t>
            </w:r>
            <w:r w:rsidRPr="00CA1BDB">
              <w:rPr>
                <w:rFonts w:ascii="Times New Roman" w:hAnsi="Times New Roman" w:cs="Times New Roman"/>
                <w:sz w:val="24"/>
                <w:szCs w:val="24"/>
              </w:rPr>
              <w:t>ет деятельность, умело организует рабочие место, проявляет аккуратность и организ</w:t>
            </w:r>
            <w:r w:rsidRPr="00CA1BDB">
              <w:rPr>
                <w:rFonts w:ascii="Times New Roman" w:hAnsi="Times New Roman" w:cs="Times New Roman"/>
                <w:sz w:val="24"/>
                <w:szCs w:val="24"/>
              </w:rPr>
              <w:t>о</w:t>
            </w:r>
            <w:r w:rsidRPr="00CA1BDB">
              <w:rPr>
                <w:rFonts w:ascii="Times New Roman" w:hAnsi="Times New Roman" w:cs="Times New Roman"/>
                <w:sz w:val="24"/>
                <w:szCs w:val="24"/>
              </w:rPr>
              <w:t>ванность.</w:t>
            </w:r>
          </w:p>
          <w:p w:rsidR="00070BE4" w:rsidRPr="00CA1BDB" w:rsidRDefault="00070BE4" w:rsidP="00A0292E">
            <w:pPr>
              <w:pStyle w:val="a6"/>
              <w:tabs>
                <w:tab w:val="left" w:pos="318"/>
              </w:tabs>
              <w:spacing w:after="0" w:line="360" w:lineRule="auto"/>
              <w:ind w:left="0"/>
              <w:jc w:val="both"/>
              <w:rPr>
                <w:rFonts w:ascii="Times New Roman" w:hAnsi="Times New Roman" w:cs="Times New Roman"/>
                <w:sz w:val="24"/>
                <w:szCs w:val="24"/>
              </w:rPr>
            </w:pPr>
            <w:r w:rsidRPr="00CA1BDB">
              <w:rPr>
                <w:rFonts w:ascii="Times New Roman" w:hAnsi="Times New Roman" w:cs="Times New Roman"/>
                <w:sz w:val="24"/>
                <w:szCs w:val="24"/>
              </w:rPr>
              <w:sym w:font="Symbol" w:char="F02D"/>
            </w:r>
            <w:r w:rsidRPr="00CA1BDB">
              <w:rPr>
                <w:rFonts w:ascii="Times New Roman" w:hAnsi="Times New Roman" w:cs="Times New Roman"/>
                <w:sz w:val="24"/>
                <w:szCs w:val="24"/>
              </w:rPr>
              <w:t xml:space="preserve"> Адекватно оценивает собственные раб</w:t>
            </w:r>
            <w:r w:rsidRPr="00CA1BDB">
              <w:rPr>
                <w:rFonts w:ascii="Times New Roman" w:hAnsi="Times New Roman" w:cs="Times New Roman"/>
                <w:sz w:val="24"/>
                <w:szCs w:val="24"/>
              </w:rPr>
              <w:t>о</w:t>
            </w:r>
            <w:r w:rsidRPr="00CA1BDB">
              <w:rPr>
                <w:rFonts w:ascii="Times New Roman" w:hAnsi="Times New Roman" w:cs="Times New Roman"/>
                <w:sz w:val="24"/>
                <w:szCs w:val="24"/>
              </w:rPr>
              <w:t>ты; в процессе выполнения коллективных работ охотно и плодотворно сотрудничает с другими детьми..</w:t>
            </w:r>
          </w:p>
        </w:tc>
        <w:tc>
          <w:tcPr>
            <w:tcW w:w="4678" w:type="dxa"/>
            <w:tcBorders>
              <w:top w:val="single" w:sz="4" w:space="0" w:color="auto"/>
              <w:left w:val="single" w:sz="4" w:space="0" w:color="auto"/>
              <w:bottom w:val="single" w:sz="4" w:space="0" w:color="auto"/>
              <w:right w:val="single" w:sz="4" w:space="0" w:color="auto"/>
            </w:tcBorders>
          </w:tcPr>
          <w:p w:rsidR="00070BE4" w:rsidRPr="00CA1BDB" w:rsidRDefault="00070BE4" w:rsidP="00A0292E">
            <w:pPr>
              <w:pStyle w:val="a6"/>
              <w:tabs>
                <w:tab w:val="left" w:pos="318"/>
              </w:tabs>
              <w:spacing w:after="0" w:line="360" w:lineRule="auto"/>
              <w:ind w:left="0"/>
              <w:jc w:val="both"/>
              <w:rPr>
                <w:rFonts w:ascii="Times New Roman" w:hAnsi="Times New Roman" w:cs="Times New Roman"/>
                <w:sz w:val="24"/>
                <w:szCs w:val="24"/>
              </w:rPr>
            </w:pPr>
            <w:r w:rsidRPr="00CA1BDB">
              <w:rPr>
                <w:rFonts w:ascii="Times New Roman" w:hAnsi="Times New Roman" w:cs="Times New Roman"/>
                <w:sz w:val="24"/>
                <w:szCs w:val="24"/>
              </w:rPr>
              <w:lastRenderedPageBreak/>
              <w:t>Умения самостоятельно определять зам</w:t>
            </w:r>
            <w:r w:rsidRPr="00CA1BDB">
              <w:rPr>
                <w:rFonts w:ascii="Times New Roman" w:hAnsi="Times New Roman" w:cs="Times New Roman"/>
                <w:sz w:val="24"/>
                <w:szCs w:val="24"/>
              </w:rPr>
              <w:t>ы</w:t>
            </w:r>
            <w:r w:rsidRPr="00CA1BDB">
              <w:rPr>
                <w:rFonts w:ascii="Times New Roman" w:hAnsi="Times New Roman" w:cs="Times New Roman"/>
                <w:sz w:val="24"/>
                <w:szCs w:val="24"/>
              </w:rPr>
              <w:t>сел будущей работы, отбирать впечатл</w:t>
            </w:r>
            <w:r w:rsidRPr="00CA1BDB">
              <w:rPr>
                <w:rFonts w:ascii="Times New Roman" w:hAnsi="Times New Roman" w:cs="Times New Roman"/>
                <w:sz w:val="24"/>
                <w:szCs w:val="24"/>
              </w:rPr>
              <w:t>е</w:t>
            </w:r>
            <w:r w:rsidRPr="00CA1BDB">
              <w:rPr>
                <w:rFonts w:ascii="Times New Roman" w:hAnsi="Times New Roman" w:cs="Times New Roman"/>
                <w:sz w:val="24"/>
                <w:szCs w:val="24"/>
              </w:rPr>
              <w:t>ния, переживания для выразительного о</w:t>
            </w:r>
            <w:r w:rsidRPr="00CA1BDB">
              <w:rPr>
                <w:rFonts w:ascii="Times New Roman" w:hAnsi="Times New Roman" w:cs="Times New Roman"/>
                <w:sz w:val="24"/>
                <w:szCs w:val="24"/>
              </w:rPr>
              <w:t>б</w:t>
            </w:r>
            <w:r w:rsidRPr="00CA1BDB">
              <w:rPr>
                <w:rFonts w:ascii="Times New Roman" w:hAnsi="Times New Roman" w:cs="Times New Roman"/>
                <w:sz w:val="24"/>
                <w:szCs w:val="24"/>
              </w:rPr>
              <w:t>раза, интересного сюжета. Проявление и</w:t>
            </w:r>
            <w:r w:rsidRPr="00CA1BDB">
              <w:rPr>
                <w:rFonts w:ascii="Times New Roman" w:hAnsi="Times New Roman" w:cs="Times New Roman"/>
                <w:sz w:val="24"/>
                <w:szCs w:val="24"/>
              </w:rPr>
              <w:t>н</w:t>
            </w:r>
            <w:r w:rsidRPr="00CA1BDB">
              <w:rPr>
                <w:rFonts w:ascii="Times New Roman" w:hAnsi="Times New Roman" w:cs="Times New Roman"/>
                <w:sz w:val="24"/>
                <w:szCs w:val="24"/>
              </w:rPr>
              <w:t>дивидуального почерка, инициативы в х</w:t>
            </w:r>
            <w:r w:rsidRPr="00CA1BDB">
              <w:rPr>
                <w:rFonts w:ascii="Times New Roman" w:hAnsi="Times New Roman" w:cs="Times New Roman"/>
                <w:sz w:val="24"/>
                <w:szCs w:val="24"/>
              </w:rPr>
              <w:t>у</w:t>
            </w:r>
            <w:r w:rsidRPr="00CA1BDB">
              <w:rPr>
                <w:rFonts w:ascii="Times New Roman" w:hAnsi="Times New Roman" w:cs="Times New Roman"/>
                <w:sz w:val="24"/>
                <w:szCs w:val="24"/>
              </w:rPr>
              <w:lastRenderedPageBreak/>
              <w:t>дожественно-игровой деятельности, в</w:t>
            </w:r>
            <w:r w:rsidRPr="00CA1BDB">
              <w:rPr>
                <w:rFonts w:ascii="Times New Roman" w:hAnsi="Times New Roman" w:cs="Times New Roman"/>
                <w:sz w:val="24"/>
                <w:szCs w:val="24"/>
              </w:rPr>
              <w:t>ы</w:t>
            </w:r>
            <w:r w:rsidRPr="00CA1BDB">
              <w:rPr>
                <w:rFonts w:ascii="Times New Roman" w:hAnsi="Times New Roman" w:cs="Times New Roman"/>
                <w:sz w:val="24"/>
                <w:szCs w:val="24"/>
              </w:rPr>
              <w:t>сказывание собственных эстетических с</w:t>
            </w:r>
            <w:r w:rsidRPr="00CA1BDB">
              <w:rPr>
                <w:rFonts w:ascii="Times New Roman" w:hAnsi="Times New Roman" w:cs="Times New Roman"/>
                <w:sz w:val="24"/>
                <w:szCs w:val="24"/>
              </w:rPr>
              <w:t>у</w:t>
            </w:r>
            <w:r w:rsidRPr="00CA1BDB">
              <w:rPr>
                <w:rFonts w:ascii="Times New Roman" w:hAnsi="Times New Roman" w:cs="Times New Roman"/>
                <w:sz w:val="24"/>
                <w:szCs w:val="24"/>
              </w:rPr>
              <w:t>ждений и оценок, передавать своё отнош</w:t>
            </w:r>
            <w:r w:rsidRPr="00CA1BDB">
              <w:rPr>
                <w:rFonts w:ascii="Times New Roman" w:hAnsi="Times New Roman" w:cs="Times New Roman"/>
                <w:sz w:val="24"/>
                <w:szCs w:val="24"/>
              </w:rPr>
              <w:t>е</w:t>
            </w:r>
            <w:r w:rsidRPr="00CA1BDB">
              <w:rPr>
                <w:rFonts w:ascii="Times New Roman" w:hAnsi="Times New Roman" w:cs="Times New Roman"/>
                <w:sz w:val="24"/>
                <w:szCs w:val="24"/>
              </w:rPr>
              <w:t xml:space="preserve">ние. </w:t>
            </w:r>
          </w:p>
          <w:p w:rsidR="00070BE4" w:rsidRPr="00CA1BDB" w:rsidRDefault="00070BE4" w:rsidP="00A0292E">
            <w:pPr>
              <w:pStyle w:val="a6"/>
              <w:tabs>
                <w:tab w:val="left" w:pos="318"/>
              </w:tabs>
              <w:spacing w:after="0" w:line="360" w:lineRule="auto"/>
              <w:ind w:left="0"/>
              <w:jc w:val="both"/>
              <w:rPr>
                <w:rFonts w:ascii="Times New Roman" w:hAnsi="Times New Roman" w:cs="Times New Roman"/>
                <w:sz w:val="24"/>
                <w:szCs w:val="24"/>
              </w:rPr>
            </w:pPr>
            <w:r w:rsidRPr="00CA1BDB">
              <w:rPr>
                <w:rFonts w:ascii="Times New Roman" w:hAnsi="Times New Roman" w:cs="Times New Roman"/>
                <w:sz w:val="24"/>
                <w:szCs w:val="24"/>
              </w:rPr>
              <w:t>Создание выразительного образа с пом</w:t>
            </w:r>
            <w:r w:rsidRPr="00CA1BDB">
              <w:rPr>
                <w:rFonts w:ascii="Times New Roman" w:hAnsi="Times New Roman" w:cs="Times New Roman"/>
                <w:sz w:val="24"/>
                <w:szCs w:val="24"/>
              </w:rPr>
              <w:t>о</w:t>
            </w:r>
            <w:r w:rsidRPr="00CA1BDB">
              <w:rPr>
                <w:rFonts w:ascii="Times New Roman" w:hAnsi="Times New Roman" w:cs="Times New Roman"/>
                <w:sz w:val="24"/>
                <w:szCs w:val="24"/>
              </w:rPr>
              <w:t>щью осознанного выбора и сочетания в</w:t>
            </w:r>
            <w:r w:rsidRPr="00CA1BDB">
              <w:rPr>
                <w:rFonts w:ascii="Times New Roman" w:hAnsi="Times New Roman" w:cs="Times New Roman"/>
                <w:sz w:val="24"/>
                <w:szCs w:val="24"/>
              </w:rPr>
              <w:t>ы</w:t>
            </w:r>
            <w:r w:rsidRPr="00CA1BDB">
              <w:rPr>
                <w:rFonts w:ascii="Times New Roman" w:hAnsi="Times New Roman" w:cs="Times New Roman"/>
                <w:sz w:val="24"/>
                <w:szCs w:val="24"/>
              </w:rPr>
              <w:t>разительных средств; умений разрабат</w:t>
            </w:r>
            <w:r w:rsidRPr="00CA1BDB">
              <w:rPr>
                <w:rFonts w:ascii="Times New Roman" w:hAnsi="Times New Roman" w:cs="Times New Roman"/>
                <w:sz w:val="24"/>
                <w:szCs w:val="24"/>
              </w:rPr>
              <w:t>ы</w:t>
            </w:r>
            <w:r w:rsidRPr="00CA1BDB">
              <w:rPr>
                <w:rFonts w:ascii="Times New Roman" w:hAnsi="Times New Roman" w:cs="Times New Roman"/>
                <w:sz w:val="24"/>
                <w:szCs w:val="24"/>
              </w:rPr>
              <w:t>вать образ; предлагать варианты образа; выбирать наиболее соответствующие о</w:t>
            </w:r>
            <w:r w:rsidRPr="00CA1BDB">
              <w:rPr>
                <w:rFonts w:ascii="Times New Roman" w:hAnsi="Times New Roman" w:cs="Times New Roman"/>
                <w:sz w:val="24"/>
                <w:szCs w:val="24"/>
              </w:rPr>
              <w:t>б</w:t>
            </w:r>
            <w:r w:rsidRPr="00CA1BDB">
              <w:rPr>
                <w:rFonts w:ascii="Times New Roman" w:hAnsi="Times New Roman" w:cs="Times New Roman"/>
                <w:sz w:val="24"/>
                <w:szCs w:val="24"/>
              </w:rPr>
              <w:t>разу изобразительные техники и матери</w:t>
            </w:r>
            <w:r w:rsidRPr="00CA1BDB">
              <w:rPr>
                <w:rFonts w:ascii="Times New Roman" w:hAnsi="Times New Roman" w:cs="Times New Roman"/>
                <w:sz w:val="24"/>
                <w:szCs w:val="24"/>
              </w:rPr>
              <w:t>а</w:t>
            </w:r>
            <w:r w:rsidRPr="00CA1BDB">
              <w:rPr>
                <w:rFonts w:ascii="Times New Roman" w:hAnsi="Times New Roman" w:cs="Times New Roman"/>
                <w:sz w:val="24"/>
                <w:szCs w:val="24"/>
              </w:rPr>
              <w:t>лы и их сочетать, по собственной иници</w:t>
            </w:r>
            <w:r w:rsidRPr="00CA1BDB">
              <w:rPr>
                <w:rFonts w:ascii="Times New Roman" w:hAnsi="Times New Roman" w:cs="Times New Roman"/>
                <w:sz w:val="24"/>
                <w:szCs w:val="24"/>
              </w:rPr>
              <w:t>а</w:t>
            </w:r>
            <w:r w:rsidRPr="00CA1BDB">
              <w:rPr>
                <w:rFonts w:ascii="Times New Roman" w:hAnsi="Times New Roman" w:cs="Times New Roman"/>
                <w:sz w:val="24"/>
                <w:szCs w:val="24"/>
              </w:rPr>
              <w:t>тиве интегрировать виды деятельности. Умения планировать деятельность, дов</w:t>
            </w:r>
            <w:r w:rsidRPr="00CA1BDB">
              <w:rPr>
                <w:rFonts w:ascii="Times New Roman" w:hAnsi="Times New Roman" w:cs="Times New Roman"/>
                <w:sz w:val="24"/>
                <w:szCs w:val="24"/>
              </w:rPr>
              <w:t>о</w:t>
            </w:r>
            <w:r w:rsidRPr="00CA1BDB">
              <w:rPr>
                <w:rFonts w:ascii="Times New Roman" w:hAnsi="Times New Roman" w:cs="Times New Roman"/>
                <w:sz w:val="24"/>
                <w:szCs w:val="24"/>
              </w:rPr>
              <w:t>дить работу до результата, адекватно оц</w:t>
            </w:r>
            <w:r w:rsidRPr="00CA1BDB">
              <w:rPr>
                <w:rFonts w:ascii="Times New Roman" w:hAnsi="Times New Roman" w:cs="Times New Roman"/>
                <w:sz w:val="24"/>
                <w:szCs w:val="24"/>
              </w:rPr>
              <w:t>е</w:t>
            </w:r>
            <w:r w:rsidRPr="00CA1BDB">
              <w:rPr>
                <w:rFonts w:ascii="Times New Roman" w:hAnsi="Times New Roman" w:cs="Times New Roman"/>
                <w:sz w:val="24"/>
                <w:szCs w:val="24"/>
              </w:rPr>
              <w:t>нивать его; вносить изменения в работу, включать детали, «дорабатывать» изобр</w:t>
            </w:r>
            <w:r w:rsidRPr="00CA1BDB">
              <w:rPr>
                <w:rFonts w:ascii="Times New Roman" w:hAnsi="Times New Roman" w:cs="Times New Roman"/>
                <w:sz w:val="24"/>
                <w:szCs w:val="24"/>
              </w:rPr>
              <w:t>а</w:t>
            </w:r>
            <w:r w:rsidRPr="00CA1BDB">
              <w:rPr>
                <w:rFonts w:ascii="Times New Roman" w:hAnsi="Times New Roman" w:cs="Times New Roman"/>
                <w:sz w:val="24"/>
                <w:szCs w:val="24"/>
              </w:rPr>
              <w:t>жение. Самостоятельное использование способов экономичного применения мат</w:t>
            </w:r>
            <w:r w:rsidRPr="00CA1BDB">
              <w:rPr>
                <w:rFonts w:ascii="Times New Roman" w:hAnsi="Times New Roman" w:cs="Times New Roman"/>
                <w:sz w:val="24"/>
                <w:szCs w:val="24"/>
              </w:rPr>
              <w:t>е</w:t>
            </w:r>
            <w:r w:rsidRPr="00CA1BDB">
              <w:rPr>
                <w:rFonts w:ascii="Times New Roman" w:hAnsi="Times New Roman" w:cs="Times New Roman"/>
                <w:sz w:val="24"/>
                <w:szCs w:val="24"/>
              </w:rPr>
              <w:t>риалов и проявление бережного отнош</w:t>
            </w:r>
            <w:r w:rsidRPr="00CA1BDB">
              <w:rPr>
                <w:rFonts w:ascii="Times New Roman" w:hAnsi="Times New Roman" w:cs="Times New Roman"/>
                <w:sz w:val="24"/>
                <w:szCs w:val="24"/>
              </w:rPr>
              <w:t>е</w:t>
            </w:r>
            <w:r w:rsidRPr="00CA1BDB">
              <w:rPr>
                <w:rFonts w:ascii="Times New Roman" w:hAnsi="Times New Roman" w:cs="Times New Roman"/>
                <w:sz w:val="24"/>
                <w:szCs w:val="24"/>
              </w:rPr>
              <w:t xml:space="preserve">ния к материалам и инструментам. </w:t>
            </w:r>
          </w:p>
          <w:p w:rsidR="00070BE4" w:rsidRPr="00CA1BDB" w:rsidRDefault="00070BE4" w:rsidP="00A0292E">
            <w:pPr>
              <w:pStyle w:val="a6"/>
              <w:tabs>
                <w:tab w:val="left" w:pos="318"/>
              </w:tabs>
              <w:spacing w:after="0" w:line="360" w:lineRule="auto"/>
              <w:ind w:left="0"/>
              <w:jc w:val="both"/>
              <w:rPr>
                <w:rFonts w:ascii="Times New Roman" w:hAnsi="Times New Roman" w:cs="Times New Roman"/>
                <w:sz w:val="24"/>
                <w:szCs w:val="24"/>
              </w:rPr>
            </w:pPr>
            <w:r w:rsidRPr="00CA1BDB">
              <w:rPr>
                <w:rFonts w:ascii="Times New Roman" w:hAnsi="Times New Roman" w:cs="Times New Roman"/>
                <w:sz w:val="24"/>
                <w:szCs w:val="24"/>
              </w:rPr>
              <w:t>Освоение и самостоятельное использов</w:t>
            </w:r>
            <w:r w:rsidRPr="00CA1BDB">
              <w:rPr>
                <w:rFonts w:ascii="Times New Roman" w:hAnsi="Times New Roman" w:cs="Times New Roman"/>
                <w:sz w:val="24"/>
                <w:szCs w:val="24"/>
              </w:rPr>
              <w:t>а</w:t>
            </w:r>
            <w:r w:rsidRPr="00CA1BDB">
              <w:rPr>
                <w:rFonts w:ascii="Times New Roman" w:hAnsi="Times New Roman" w:cs="Times New Roman"/>
                <w:sz w:val="24"/>
                <w:szCs w:val="24"/>
              </w:rPr>
              <w:t>ние разных способов создания изображ</w:t>
            </w:r>
            <w:r w:rsidRPr="00CA1BDB">
              <w:rPr>
                <w:rFonts w:ascii="Times New Roman" w:hAnsi="Times New Roman" w:cs="Times New Roman"/>
                <w:sz w:val="24"/>
                <w:szCs w:val="24"/>
              </w:rPr>
              <w:t>е</w:t>
            </w:r>
            <w:r w:rsidRPr="00CA1BDB">
              <w:rPr>
                <w:rFonts w:ascii="Times New Roman" w:hAnsi="Times New Roman" w:cs="Times New Roman"/>
                <w:sz w:val="24"/>
                <w:szCs w:val="24"/>
              </w:rPr>
              <w:t>ния. Создание изображений по предста</w:t>
            </w:r>
            <w:r w:rsidRPr="00CA1BDB">
              <w:rPr>
                <w:rFonts w:ascii="Times New Roman" w:hAnsi="Times New Roman" w:cs="Times New Roman"/>
                <w:sz w:val="24"/>
                <w:szCs w:val="24"/>
              </w:rPr>
              <w:t>в</w:t>
            </w:r>
            <w:r w:rsidRPr="00CA1BDB">
              <w:rPr>
                <w:rFonts w:ascii="Times New Roman" w:hAnsi="Times New Roman" w:cs="Times New Roman"/>
                <w:sz w:val="24"/>
                <w:szCs w:val="24"/>
              </w:rPr>
              <w:t>лению, памяти, а также с натуры.</w:t>
            </w:r>
          </w:p>
          <w:p w:rsidR="00070BE4" w:rsidRPr="00CA1BDB" w:rsidRDefault="00070BE4" w:rsidP="00A0292E">
            <w:pPr>
              <w:pStyle w:val="a6"/>
              <w:tabs>
                <w:tab w:val="left" w:pos="318"/>
              </w:tabs>
              <w:spacing w:after="0" w:line="360" w:lineRule="auto"/>
              <w:ind w:left="0"/>
              <w:jc w:val="both"/>
              <w:rPr>
                <w:rFonts w:ascii="Times New Roman" w:hAnsi="Times New Roman" w:cs="Times New Roman"/>
                <w:sz w:val="24"/>
                <w:szCs w:val="24"/>
              </w:rPr>
            </w:pPr>
            <w:r w:rsidRPr="00CA1BDB">
              <w:rPr>
                <w:rFonts w:ascii="Times New Roman" w:hAnsi="Times New Roman" w:cs="Times New Roman"/>
                <w:b/>
                <w:sz w:val="24"/>
                <w:szCs w:val="24"/>
              </w:rPr>
              <w:t>Изобразительно-выразительные умения</w:t>
            </w:r>
          </w:p>
          <w:p w:rsidR="00070BE4" w:rsidRPr="00CA1BDB" w:rsidRDefault="00070BE4" w:rsidP="00A0292E">
            <w:pPr>
              <w:pStyle w:val="a6"/>
              <w:tabs>
                <w:tab w:val="left" w:pos="318"/>
              </w:tabs>
              <w:spacing w:after="0" w:line="360" w:lineRule="auto"/>
              <w:ind w:left="0"/>
              <w:jc w:val="both"/>
              <w:rPr>
                <w:rFonts w:ascii="Times New Roman" w:hAnsi="Times New Roman" w:cs="Times New Roman"/>
                <w:sz w:val="24"/>
                <w:szCs w:val="24"/>
              </w:rPr>
            </w:pPr>
            <w:r w:rsidRPr="00CA1BDB">
              <w:rPr>
                <w:rFonts w:ascii="Times New Roman" w:hAnsi="Times New Roman" w:cs="Times New Roman"/>
                <w:sz w:val="24"/>
                <w:szCs w:val="24"/>
              </w:rPr>
              <w:t>- Развитие умений самостоятельно и верно использовать разные средства выразител</w:t>
            </w:r>
            <w:r w:rsidRPr="00CA1BDB">
              <w:rPr>
                <w:rFonts w:ascii="Times New Roman" w:hAnsi="Times New Roman" w:cs="Times New Roman"/>
                <w:sz w:val="24"/>
                <w:szCs w:val="24"/>
              </w:rPr>
              <w:t>ь</w:t>
            </w:r>
            <w:r w:rsidRPr="00CA1BDB">
              <w:rPr>
                <w:rFonts w:ascii="Times New Roman" w:hAnsi="Times New Roman" w:cs="Times New Roman"/>
                <w:sz w:val="24"/>
                <w:szCs w:val="24"/>
              </w:rPr>
              <w:t>ности: цвет, композицию, форму, фактуру. Использовать цвет как средство передачи настроения, отношения к изображаемому; использовать в деятельности свойства цв</w:t>
            </w:r>
            <w:r w:rsidRPr="00CA1BDB">
              <w:rPr>
                <w:rFonts w:ascii="Times New Roman" w:hAnsi="Times New Roman" w:cs="Times New Roman"/>
                <w:sz w:val="24"/>
                <w:szCs w:val="24"/>
              </w:rPr>
              <w:t>е</w:t>
            </w:r>
            <w:r w:rsidRPr="00CA1BDB">
              <w:rPr>
                <w:rFonts w:ascii="Times New Roman" w:hAnsi="Times New Roman" w:cs="Times New Roman"/>
                <w:sz w:val="24"/>
                <w:szCs w:val="24"/>
              </w:rPr>
              <w:t xml:space="preserve">та (теплая, холодная, контрастная или сближенная гамма); смешивать краски с целью получения оттенков; подбирать фон </w:t>
            </w:r>
            <w:r w:rsidRPr="00CA1BDB">
              <w:rPr>
                <w:rFonts w:ascii="Times New Roman" w:hAnsi="Times New Roman" w:cs="Times New Roman"/>
                <w:sz w:val="24"/>
                <w:szCs w:val="24"/>
              </w:rPr>
              <w:lastRenderedPageBreak/>
              <w:t xml:space="preserve">бумаги и сочетание красок. </w:t>
            </w:r>
          </w:p>
          <w:p w:rsidR="00070BE4" w:rsidRPr="00CA1BDB" w:rsidRDefault="00070BE4" w:rsidP="00A0292E">
            <w:pPr>
              <w:pStyle w:val="a6"/>
              <w:tabs>
                <w:tab w:val="left" w:pos="318"/>
              </w:tabs>
              <w:spacing w:after="0" w:line="360" w:lineRule="auto"/>
              <w:ind w:left="0"/>
              <w:jc w:val="both"/>
              <w:rPr>
                <w:rFonts w:ascii="Times New Roman" w:hAnsi="Times New Roman" w:cs="Times New Roman"/>
                <w:sz w:val="24"/>
                <w:szCs w:val="24"/>
              </w:rPr>
            </w:pPr>
            <w:r w:rsidRPr="00CA1BDB">
              <w:rPr>
                <w:rFonts w:ascii="Times New Roman" w:hAnsi="Times New Roman" w:cs="Times New Roman"/>
                <w:sz w:val="24"/>
                <w:szCs w:val="24"/>
              </w:rPr>
              <w:t>- Развитие умений анализировать объект; стремление передавать в собственном из</w:t>
            </w:r>
            <w:r w:rsidRPr="00CA1BDB">
              <w:rPr>
                <w:rFonts w:ascii="Times New Roman" w:hAnsi="Times New Roman" w:cs="Times New Roman"/>
                <w:sz w:val="24"/>
                <w:szCs w:val="24"/>
              </w:rPr>
              <w:t>о</w:t>
            </w:r>
            <w:r w:rsidRPr="00CA1BDB">
              <w:rPr>
                <w:rFonts w:ascii="Times New Roman" w:hAnsi="Times New Roman" w:cs="Times New Roman"/>
                <w:sz w:val="24"/>
                <w:szCs w:val="24"/>
              </w:rPr>
              <w:t>бражении разнообразие форм, фактуры, пропорциональных отношений.</w:t>
            </w:r>
          </w:p>
          <w:p w:rsidR="00070BE4" w:rsidRPr="00CA1BDB" w:rsidRDefault="00070BE4" w:rsidP="00A0292E">
            <w:pPr>
              <w:pStyle w:val="a6"/>
              <w:tabs>
                <w:tab w:val="left" w:pos="318"/>
              </w:tabs>
              <w:spacing w:after="0" w:line="360" w:lineRule="auto"/>
              <w:ind w:left="0"/>
              <w:jc w:val="both"/>
              <w:rPr>
                <w:rFonts w:ascii="Times New Roman" w:hAnsi="Times New Roman" w:cs="Times New Roman"/>
                <w:sz w:val="24"/>
                <w:szCs w:val="24"/>
              </w:rPr>
            </w:pPr>
            <w:r w:rsidRPr="00CA1BDB">
              <w:rPr>
                <w:rFonts w:ascii="Times New Roman" w:hAnsi="Times New Roman" w:cs="Times New Roman"/>
                <w:i/>
                <w:sz w:val="24"/>
                <w:szCs w:val="24"/>
              </w:rPr>
              <w:t>В изображении предметного мира:</w:t>
            </w:r>
            <w:r w:rsidRPr="00CA1BDB">
              <w:rPr>
                <w:rFonts w:ascii="Times New Roman" w:hAnsi="Times New Roman" w:cs="Times New Roman"/>
                <w:sz w:val="24"/>
                <w:szCs w:val="24"/>
              </w:rPr>
              <w:t xml:space="preserve"> пер</w:t>
            </w:r>
            <w:r w:rsidRPr="00CA1BDB">
              <w:rPr>
                <w:rFonts w:ascii="Times New Roman" w:hAnsi="Times New Roman" w:cs="Times New Roman"/>
                <w:sz w:val="24"/>
                <w:szCs w:val="24"/>
              </w:rPr>
              <w:t>е</w:t>
            </w:r>
            <w:r w:rsidRPr="00CA1BDB">
              <w:rPr>
                <w:rFonts w:ascii="Times New Roman" w:hAnsi="Times New Roman" w:cs="Times New Roman"/>
                <w:sz w:val="24"/>
                <w:szCs w:val="24"/>
              </w:rPr>
              <w:t xml:space="preserve">давать сходство с реальными объектами; </w:t>
            </w:r>
          </w:p>
          <w:p w:rsidR="00070BE4" w:rsidRPr="00CA1BDB" w:rsidRDefault="00070BE4" w:rsidP="00A0292E">
            <w:pPr>
              <w:pStyle w:val="a6"/>
              <w:tabs>
                <w:tab w:val="left" w:pos="318"/>
              </w:tabs>
              <w:spacing w:after="0" w:line="360" w:lineRule="auto"/>
              <w:ind w:left="0"/>
              <w:jc w:val="both"/>
              <w:rPr>
                <w:rFonts w:ascii="Times New Roman" w:hAnsi="Times New Roman" w:cs="Times New Roman"/>
                <w:sz w:val="24"/>
                <w:szCs w:val="24"/>
              </w:rPr>
            </w:pPr>
            <w:r w:rsidRPr="00CA1BDB">
              <w:rPr>
                <w:rFonts w:ascii="Times New Roman" w:hAnsi="Times New Roman" w:cs="Times New Roman"/>
                <w:i/>
                <w:sz w:val="24"/>
                <w:szCs w:val="24"/>
              </w:rPr>
              <w:t>при изображении с натуры</w:t>
            </w:r>
            <w:r w:rsidRPr="00CA1BDB">
              <w:rPr>
                <w:rFonts w:ascii="Times New Roman" w:hAnsi="Times New Roman" w:cs="Times New Roman"/>
                <w:sz w:val="24"/>
                <w:szCs w:val="24"/>
              </w:rPr>
              <w:t xml:space="preserve"> - типичные и характерные и индивидуальные признаки предметов, живых объектов; </w:t>
            </w:r>
          </w:p>
          <w:p w:rsidR="00070BE4" w:rsidRPr="00CA1BDB" w:rsidRDefault="00070BE4" w:rsidP="00A0292E">
            <w:pPr>
              <w:pStyle w:val="a6"/>
              <w:tabs>
                <w:tab w:val="left" w:pos="318"/>
              </w:tabs>
              <w:spacing w:after="0" w:line="360" w:lineRule="auto"/>
              <w:ind w:left="0"/>
              <w:jc w:val="both"/>
              <w:rPr>
                <w:rFonts w:ascii="Times New Roman" w:hAnsi="Times New Roman" w:cs="Times New Roman"/>
                <w:sz w:val="24"/>
                <w:szCs w:val="24"/>
              </w:rPr>
            </w:pPr>
            <w:r w:rsidRPr="00CA1BDB">
              <w:rPr>
                <w:rFonts w:ascii="Times New Roman" w:hAnsi="Times New Roman" w:cs="Times New Roman"/>
                <w:i/>
                <w:sz w:val="24"/>
                <w:szCs w:val="24"/>
              </w:rPr>
              <w:t>при изображении сказочных образов</w:t>
            </w:r>
            <w:r w:rsidRPr="00CA1BDB">
              <w:rPr>
                <w:rFonts w:ascii="Times New Roman" w:hAnsi="Times New Roman" w:cs="Times New Roman"/>
                <w:sz w:val="24"/>
                <w:szCs w:val="24"/>
              </w:rPr>
              <w:t xml:space="preserve"> - пр</w:t>
            </w:r>
            <w:r w:rsidRPr="00CA1BDB">
              <w:rPr>
                <w:rFonts w:ascii="Times New Roman" w:hAnsi="Times New Roman" w:cs="Times New Roman"/>
                <w:sz w:val="24"/>
                <w:szCs w:val="24"/>
              </w:rPr>
              <w:t>и</w:t>
            </w:r>
            <w:r w:rsidRPr="00CA1BDB">
              <w:rPr>
                <w:rFonts w:ascii="Times New Roman" w:hAnsi="Times New Roman" w:cs="Times New Roman"/>
                <w:sz w:val="24"/>
                <w:szCs w:val="24"/>
              </w:rPr>
              <w:t>знаки сказочности; в сюжетном изображ</w:t>
            </w:r>
            <w:r w:rsidRPr="00CA1BDB">
              <w:rPr>
                <w:rFonts w:ascii="Times New Roman" w:hAnsi="Times New Roman" w:cs="Times New Roman"/>
                <w:sz w:val="24"/>
                <w:szCs w:val="24"/>
              </w:rPr>
              <w:t>е</w:t>
            </w:r>
            <w:r w:rsidRPr="00CA1BDB">
              <w:rPr>
                <w:rFonts w:ascii="Times New Roman" w:hAnsi="Times New Roman" w:cs="Times New Roman"/>
                <w:sz w:val="24"/>
                <w:szCs w:val="24"/>
              </w:rPr>
              <w:t>нии: изображать линию горизонта согла</w:t>
            </w:r>
            <w:r w:rsidRPr="00CA1BDB">
              <w:rPr>
                <w:rFonts w:ascii="Times New Roman" w:hAnsi="Times New Roman" w:cs="Times New Roman"/>
                <w:sz w:val="24"/>
                <w:szCs w:val="24"/>
              </w:rPr>
              <w:t>с</w:t>
            </w:r>
            <w:r w:rsidRPr="00CA1BDB">
              <w:rPr>
                <w:rFonts w:ascii="Times New Roman" w:hAnsi="Times New Roman" w:cs="Times New Roman"/>
                <w:sz w:val="24"/>
                <w:szCs w:val="24"/>
              </w:rPr>
              <w:t>но создаваемому образу, предметы на близком, среднем и дальнем планах, пер</w:t>
            </w:r>
            <w:r w:rsidRPr="00CA1BDB">
              <w:rPr>
                <w:rFonts w:ascii="Times New Roman" w:hAnsi="Times New Roman" w:cs="Times New Roman"/>
                <w:sz w:val="24"/>
                <w:szCs w:val="24"/>
              </w:rPr>
              <w:t>е</w:t>
            </w:r>
            <w:r w:rsidRPr="00CA1BDB">
              <w:rPr>
                <w:rFonts w:ascii="Times New Roman" w:hAnsi="Times New Roman" w:cs="Times New Roman"/>
                <w:sz w:val="24"/>
                <w:szCs w:val="24"/>
              </w:rPr>
              <w:t>давать; в декоративном изображении: со</w:t>
            </w:r>
            <w:r w:rsidRPr="00CA1BDB">
              <w:rPr>
                <w:rFonts w:ascii="Times New Roman" w:hAnsi="Times New Roman" w:cs="Times New Roman"/>
                <w:sz w:val="24"/>
                <w:szCs w:val="24"/>
              </w:rPr>
              <w:t>з</w:t>
            </w:r>
            <w:r w:rsidRPr="00CA1BDB">
              <w:rPr>
                <w:rFonts w:ascii="Times New Roman" w:hAnsi="Times New Roman" w:cs="Times New Roman"/>
                <w:sz w:val="24"/>
                <w:szCs w:val="24"/>
              </w:rPr>
              <w:t xml:space="preserve">давать нарядные </w:t>
            </w:r>
            <w:proofErr w:type="spellStart"/>
            <w:r w:rsidRPr="00CA1BDB">
              <w:rPr>
                <w:rFonts w:ascii="Times New Roman" w:hAnsi="Times New Roman" w:cs="Times New Roman"/>
                <w:sz w:val="24"/>
                <w:szCs w:val="24"/>
              </w:rPr>
              <w:t>стилизированные</w:t>
            </w:r>
            <w:proofErr w:type="spellEnd"/>
            <w:r w:rsidRPr="00CA1BDB">
              <w:rPr>
                <w:rFonts w:ascii="Times New Roman" w:hAnsi="Times New Roman" w:cs="Times New Roman"/>
                <w:sz w:val="24"/>
                <w:szCs w:val="24"/>
              </w:rPr>
              <w:t xml:space="preserve"> образы; украшать предметы с помощью орнаме</w:t>
            </w:r>
            <w:r w:rsidRPr="00CA1BDB">
              <w:rPr>
                <w:rFonts w:ascii="Times New Roman" w:hAnsi="Times New Roman" w:cs="Times New Roman"/>
                <w:sz w:val="24"/>
                <w:szCs w:val="24"/>
              </w:rPr>
              <w:t>н</w:t>
            </w:r>
            <w:r w:rsidRPr="00CA1BDB">
              <w:rPr>
                <w:rFonts w:ascii="Times New Roman" w:hAnsi="Times New Roman" w:cs="Times New Roman"/>
                <w:sz w:val="24"/>
                <w:szCs w:val="24"/>
              </w:rPr>
              <w:t>тов и узоров; украшать плоские и объе</w:t>
            </w:r>
            <w:r w:rsidRPr="00CA1BDB">
              <w:rPr>
                <w:rFonts w:ascii="Times New Roman" w:hAnsi="Times New Roman" w:cs="Times New Roman"/>
                <w:sz w:val="24"/>
                <w:szCs w:val="24"/>
              </w:rPr>
              <w:t>м</w:t>
            </w:r>
            <w:r w:rsidRPr="00CA1BDB">
              <w:rPr>
                <w:rFonts w:ascii="Times New Roman" w:hAnsi="Times New Roman" w:cs="Times New Roman"/>
                <w:sz w:val="24"/>
                <w:szCs w:val="24"/>
              </w:rPr>
              <w:t>ные формы, предметные и геометрические основы; создавать декоративные изобр</w:t>
            </w:r>
            <w:r w:rsidRPr="00CA1BDB">
              <w:rPr>
                <w:rFonts w:ascii="Times New Roman" w:hAnsi="Times New Roman" w:cs="Times New Roman"/>
                <w:sz w:val="24"/>
                <w:szCs w:val="24"/>
              </w:rPr>
              <w:t>а</w:t>
            </w:r>
            <w:r w:rsidRPr="00CA1BDB">
              <w:rPr>
                <w:rFonts w:ascii="Times New Roman" w:hAnsi="Times New Roman" w:cs="Times New Roman"/>
                <w:sz w:val="24"/>
                <w:szCs w:val="24"/>
              </w:rPr>
              <w:t>жениям разными способами построения композиции; использовать некоторых сп</w:t>
            </w:r>
            <w:r w:rsidRPr="00CA1BDB">
              <w:rPr>
                <w:rFonts w:ascii="Times New Roman" w:hAnsi="Times New Roman" w:cs="Times New Roman"/>
                <w:sz w:val="24"/>
                <w:szCs w:val="24"/>
              </w:rPr>
              <w:t>о</w:t>
            </w:r>
            <w:r w:rsidRPr="00CA1BDB">
              <w:rPr>
                <w:rFonts w:ascii="Times New Roman" w:hAnsi="Times New Roman" w:cs="Times New Roman"/>
                <w:sz w:val="24"/>
                <w:szCs w:val="24"/>
              </w:rPr>
              <w:t>собов стилизации образов реальных пре</w:t>
            </w:r>
            <w:r w:rsidRPr="00CA1BDB">
              <w:rPr>
                <w:rFonts w:ascii="Times New Roman" w:hAnsi="Times New Roman" w:cs="Times New Roman"/>
                <w:sz w:val="24"/>
                <w:szCs w:val="24"/>
              </w:rPr>
              <w:t>д</w:t>
            </w:r>
            <w:r w:rsidRPr="00CA1BDB">
              <w:rPr>
                <w:rFonts w:ascii="Times New Roman" w:hAnsi="Times New Roman" w:cs="Times New Roman"/>
                <w:sz w:val="24"/>
                <w:szCs w:val="24"/>
              </w:rPr>
              <w:t>метов.</w:t>
            </w:r>
          </w:p>
          <w:p w:rsidR="00070BE4" w:rsidRPr="00CA1BDB" w:rsidRDefault="00070BE4" w:rsidP="00A0292E">
            <w:pPr>
              <w:pStyle w:val="a6"/>
              <w:tabs>
                <w:tab w:val="left" w:pos="318"/>
              </w:tabs>
              <w:spacing w:after="0" w:line="360" w:lineRule="auto"/>
              <w:ind w:left="0"/>
              <w:jc w:val="both"/>
              <w:rPr>
                <w:rFonts w:ascii="Times New Roman" w:hAnsi="Times New Roman" w:cs="Times New Roman"/>
                <w:sz w:val="24"/>
                <w:szCs w:val="24"/>
              </w:rPr>
            </w:pPr>
            <w:r w:rsidRPr="00CA1BDB">
              <w:rPr>
                <w:rFonts w:ascii="Times New Roman" w:hAnsi="Times New Roman" w:cs="Times New Roman"/>
                <w:b/>
                <w:sz w:val="24"/>
                <w:szCs w:val="24"/>
              </w:rPr>
              <w:t>Технические умения</w:t>
            </w:r>
          </w:p>
          <w:p w:rsidR="00070BE4" w:rsidRPr="00CA1BDB" w:rsidRDefault="00070BE4" w:rsidP="00A0292E">
            <w:pPr>
              <w:pStyle w:val="a6"/>
              <w:tabs>
                <w:tab w:val="left" w:pos="318"/>
              </w:tabs>
              <w:spacing w:after="0" w:line="360" w:lineRule="auto"/>
              <w:ind w:left="0"/>
              <w:jc w:val="both"/>
              <w:rPr>
                <w:rFonts w:ascii="Times New Roman" w:hAnsi="Times New Roman" w:cs="Times New Roman"/>
                <w:sz w:val="24"/>
                <w:szCs w:val="24"/>
              </w:rPr>
            </w:pPr>
            <w:r w:rsidRPr="00CA1BDB">
              <w:rPr>
                <w:rFonts w:ascii="Times New Roman" w:hAnsi="Times New Roman" w:cs="Times New Roman"/>
                <w:sz w:val="24"/>
                <w:szCs w:val="24"/>
              </w:rPr>
              <w:t>Совершенствование моторных характер</w:t>
            </w:r>
            <w:r w:rsidRPr="00CA1BDB">
              <w:rPr>
                <w:rFonts w:ascii="Times New Roman" w:hAnsi="Times New Roman" w:cs="Times New Roman"/>
                <w:sz w:val="24"/>
                <w:szCs w:val="24"/>
              </w:rPr>
              <w:t>и</w:t>
            </w:r>
            <w:r w:rsidRPr="00CA1BDB">
              <w:rPr>
                <w:rFonts w:ascii="Times New Roman" w:hAnsi="Times New Roman" w:cs="Times New Roman"/>
                <w:sz w:val="24"/>
                <w:szCs w:val="24"/>
              </w:rPr>
              <w:t>стик умений. Развитие умений рисования контура предмета простым карандашом, создавать набросок.</w:t>
            </w:r>
          </w:p>
          <w:p w:rsidR="00070BE4" w:rsidRPr="00CA1BDB" w:rsidRDefault="00070BE4" w:rsidP="00A0292E">
            <w:pPr>
              <w:pStyle w:val="a6"/>
              <w:tabs>
                <w:tab w:val="left" w:pos="318"/>
              </w:tabs>
              <w:spacing w:after="0" w:line="360" w:lineRule="auto"/>
              <w:ind w:left="0"/>
              <w:jc w:val="both"/>
              <w:rPr>
                <w:rFonts w:ascii="Times New Roman" w:hAnsi="Times New Roman" w:cs="Times New Roman"/>
                <w:sz w:val="24"/>
                <w:szCs w:val="24"/>
              </w:rPr>
            </w:pPr>
            <w:r w:rsidRPr="00CA1BDB">
              <w:rPr>
                <w:rFonts w:ascii="Times New Roman" w:hAnsi="Times New Roman" w:cs="Times New Roman"/>
                <w:b/>
                <w:sz w:val="24"/>
                <w:szCs w:val="24"/>
              </w:rPr>
              <w:t>В рисовании:</w:t>
            </w:r>
            <w:r w:rsidRPr="00CA1BDB">
              <w:rPr>
                <w:rFonts w:ascii="Times New Roman" w:hAnsi="Times New Roman" w:cs="Times New Roman"/>
                <w:sz w:val="24"/>
                <w:szCs w:val="24"/>
              </w:rPr>
              <w:t xml:space="preserve"> применение разнообразных изобразительных материалов и инструме</w:t>
            </w:r>
            <w:r w:rsidRPr="00CA1BDB">
              <w:rPr>
                <w:rFonts w:ascii="Times New Roman" w:hAnsi="Times New Roman" w:cs="Times New Roman"/>
                <w:sz w:val="24"/>
                <w:szCs w:val="24"/>
              </w:rPr>
              <w:t>н</w:t>
            </w:r>
            <w:r w:rsidRPr="00CA1BDB">
              <w:rPr>
                <w:rFonts w:ascii="Times New Roman" w:hAnsi="Times New Roman" w:cs="Times New Roman"/>
                <w:sz w:val="24"/>
                <w:szCs w:val="24"/>
              </w:rPr>
              <w:t>тов, их сочетания. Создание новых цвет</w:t>
            </w:r>
            <w:r w:rsidRPr="00CA1BDB">
              <w:rPr>
                <w:rFonts w:ascii="Times New Roman" w:hAnsi="Times New Roman" w:cs="Times New Roman"/>
                <w:sz w:val="24"/>
                <w:szCs w:val="24"/>
              </w:rPr>
              <w:t>о</w:t>
            </w:r>
            <w:r w:rsidRPr="00CA1BDB">
              <w:rPr>
                <w:rFonts w:ascii="Times New Roman" w:hAnsi="Times New Roman" w:cs="Times New Roman"/>
                <w:sz w:val="24"/>
                <w:szCs w:val="24"/>
              </w:rPr>
              <w:t xml:space="preserve">вых тонов и оттенков. Самостоятельное </w:t>
            </w:r>
            <w:r w:rsidRPr="00CA1BDB">
              <w:rPr>
                <w:rFonts w:ascii="Times New Roman" w:hAnsi="Times New Roman" w:cs="Times New Roman"/>
                <w:sz w:val="24"/>
                <w:szCs w:val="24"/>
              </w:rPr>
              <w:lastRenderedPageBreak/>
              <w:t xml:space="preserve">применение освоенных изобразительных живописных и графических техник. </w:t>
            </w:r>
          </w:p>
          <w:p w:rsidR="00070BE4" w:rsidRPr="00CA1BDB" w:rsidRDefault="00070BE4" w:rsidP="00A0292E">
            <w:pPr>
              <w:pStyle w:val="a6"/>
              <w:tabs>
                <w:tab w:val="left" w:pos="318"/>
              </w:tabs>
              <w:spacing w:after="0" w:line="360" w:lineRule="auto"/>
              <w:ind w:left="0"/>
              <w:jc w:val="both"/>
              <w:rPr>
                <w:rFonts w:ascii="Times New Roman" w:hAnsi="Times New Roman" w:cs="Times New Roman"/>
                <w:sz w:val="24"/>
                <w:szCs w:val="24"/>
              </w:rPr>
            </w:pPr>
            <w:r w:rsidRPr="00CA1BDB">
              <w:rPr>
                <w:rFonts w:ascii="Times New Roman" w:hAnsi="Times New Roman" w:cs="Times New Roman"/>
                <w:b/>
                <w:sz w:val="24"/>
                <w:szCs w:val="24"/>
              </w:rPr>
              <w:t xml:space="preserve">В аппликации: </w:t>
            </w:r>
            <w:r w:rsidRPr="00CA1BDB">
              <w:rPr>
                <w:rFonts w:ascii="Times New Roman" w:hAnsi="Times New Roman" w:cs="Times New Roman"/>
                <w:sz w:val="24"/>
                <w:szCs w:val="24"/>
              </w:rPr>
              <w:t>самостоятельного испол</w:t>
            </w:r>
            <w:r w:rsidRPr="00CA1BDB">
              <w:rPr>
                <w:rFonts w:ascii="Times New Roman" w:hAnsi="Times New Roman" w:cs="Times New Roman"/>
                <w:sz w:val="24"/>
                <w:szCs w:val="24"/>
              </w:rPr>
              <w:t>ь</w:t>
            </w:r>
            <w:r w:rsidRPr="00CA1BDB">
              <w:rPr>
                <w:rFonts w:ascii="Times New Roman" w:hAnsi="Times New Roman" w:cs="Times New Roman"/>
                <w:sz w:val="24"/>
                <w:szCs w:val="24"/>
              </w:rPr>
              <w:t>зование разнообразных материалов. Пр</w:t>
            </w:r>
            <w:r w:rsidRPr="00CA1BDB">
              <w:rPr>
                <w:rFonts w:ascii="Times New Roman" w:hAnsi="Times New Roman" w:cs="Times New Roman"/>
                <w:sz w:val="24"/>
                <w:szCs w:val="24"/>
              </w:rPr>
              <w:t>и</w:t>
            </w:r>
            <w:r w:rsidRPr="00CA1BDB">
              <w:rPr>
                <w:rFonts w:ascii="Times New Roman" w:hAnsi="Times New Roman" w:cs="Times New Roman"/>
                <w:sz w:val="24"/>
                <w:szCs w:val="24"/>
              </w:rPr>
              <w:t>менение техник симметричного, силуэтн</w:t>
            </w:r>
            <w:r w:rsidRPr="00CA1BDB">
              <w:rPr>
                <w:rFonts w:ascii="Times New Roman" w:hAnsi="Times New Roman" w:cs="Times New Roman"/>
                <w:sz w:val="24"/>
                <w:szCs w:val="24"/>
              </w:rPr>
              <w:t>о</w:t>
            </w:r>
            <w:r w:rsidRPr="00CA1BDB">
              <w:rPr>
                <w:rFonts w:ascii="Times New Roman" w:hAnsi="Times New Roman" w:cs="Times New Roman"/>
                <w:sz w:val="24"/>
                <w:szCs w:val="24"/>
              </w:rPr>
              <w:t>го, многослойного, ажурного вырезания; разнообразных способов прикрепления д</w:t>
            </w:r>
            <w:r w:rsidRPr="00CA1BDB">
              <w:rPr>
                <w:rFonts w:ascii="Times New Roman" w:hAnsi="Times New Roman" w:cs="Times New Roman"/>
                <w:sz w:val="24"/>
                <w:szCs w:val="24"/>
              </w:rPr>
              <w:t>е</w:t>
            </w:r>
            <w:r w:rsidRPr="00CA1BDB">
              <w:rPr>
                <w:rFonts w:ascii="Times New Roman" w:hAnsi="Times New Roman" w:cs="Times New Roman"/>
                <w:sz w:val="24"/>
                <w:szCs w:val="24"/>
              </w:rPr>
              <w:t>талей на фон, получения объемной аппл</w:t>
            </w:r>
            <w:r w:rsidRPr="00CA1BDB">
              <w:rPr>
                <w:rFonts w:ascii="Times New Roman" w:hAnsi="Times New Roman" w:cs="Times New Roman"/>
                <w:sz w:val="24"/>
                <w:szCs w:val="24"/>
              </w:rPr>
              <w:t>и</w:t>
            </w:r>
            <w:r w:rsidRPr="00CA1BDB">
              <w:rPr>
                <w:rFonts w:ascii="Times New Roman" w:hAnsi="Times New Roman" w:cs="Times New Roman"/>
                <w:sz w:val="24"/>
                <w:szCs w:val="24"/>
              </w:rPr>
              <w:t>кации; освоения последовательности раб</w:t>
            </w:r>
            <w:r w:rsidRPr="00CA1BDB">
              <w:rPr>
                <w:rFonts w:ascii="Times New Roman" w:hAnsi="Times New Roman" w:cs="Times New Roman"/>
                <w:sz w:val="24"/>
                <w:szCs w:val="24"/>
              </w:rPr>
              <w:t>о</w:t>
            </w:r>
            <w:r w:rsidRPr="00CA1BDB">
              <w:rPr>
                <w:rFonts w:ascii="Times New Roman" w:hAnsi="Times New Roman" w:cs="Times New Roman"/>
                <w:sz w:val="24"/>
                <w:szCs w:val="24"/>
              </w:rPr>
              <w:t>ты над сюжетной аппликацией. Умения создавать разнообразные формы, преобр</w:t>
            </w:r>
            <w:r w:rsidRPr="00CA1BDB">
              <w:rPr>
                <w:rFonts w:ascii="Times New Roman" w:hAnsi="Times New Roman" w:cs="Times New Roman"/>
                <w:sz w:val="24"/>
                <w:szCs w:val="24"/>
              </w:rPr>
              <w:t>а</w:t>
            </w:r>
            <w:r w:rsidRPr="00CA1BDB">
              <w:rPr>
                <w:rFonts w:ascii="Times New Roman" w:hAnsi="Times New Roman" w:cs="Times New Roman"/>
                <w:sz w:val="24"/>
                <w:szCs w:val="24"/>
              </w:rPr>
              <w:t xml:space="preserve">зовывать их. </w:t>
            </w:r>
          </w:p>
          <w:p w:rsidR="00070BE4" w:rsidRPr="00CA1BDB" w:rsidRDefault="00070BE4" w:rsidP="00A0292E">
            <w:pPr>
              <w:pStyle w:val="a6"/>
              <w:tabs>
                <w:tab w:val="left" w:pos="318"/>
              </w:tabs>
              <w:spacing w:after="0" w:line="360" w:lineRule="auto"/>
              <w:ind w:left="0"/>
              <w:jc w:val="both"/>
              <w:rPr>
                <w:rFonts w:ascii="Times New Roman" w:hAnsi="Times New Roman" w:cs="Times New Roman"/>
                <w:sz w:val="24"/>
                <w:szCs w:val="24"/>
              </w:rPr>
            </w:pPr>
            <w:r w:rsidRPr="00CA1BDB">
              <w:rPr>
                <w:rFonts w:ascii="Times New Roman" w:hAnsi="Times New Roman" w:cs="Times New Roman"/>
                <w:b/>
                <w:sz w:val="24"/>
                <w:szCs w:val="24"/>
              </w:rPr>
              <w:t>В лепке:</w:t>
            </w:r>
            <w:r w:rsidRPr="00CA1BDB">
              <w:rPr>
                <w:rFonts w:ascii="Times New Roman" w:hAnsi="Times New Roman" w:cs="Times New Roman"/>
                <w:sz w:val="24"/>
                <w:szCs w:val="24"/>
              </w:rPr>
              <w:t xml:space="preserve"> самостоятельное создание об</w:t>
            </w:r>
            <w:r w:rsidRPr="00CA1BDB">
              <w:rPr>
                <w:rFonts w:ascii="Times New Roman" w:hAnsi="Times New Roman" w:cs="Times New Roman"/>
                <w:sz w:val="24"/>
                <w:szCs w:val="24"/>
              </w:rPr>
              <w:t>ъ</w:t>
            </w:r>
            <w:r w:rsidRPr="00CA1BDB">
              <w:rPr>
                <w:rFonts w:ascii="Times New Roman" w:hAnsi="Times New Roman" w:cs="Times New Roman"/>
                <w:sz w:val="24"/>
                <w:szCs w:val="24"/>
              </w:rPr>
              <w:t>емных и рельефных изображений; лепка смешанным и пластическим способом; и</w:t>
            </w:r>
            <w:r w:rsidRPr="00CA1BDB">
              <w:rPr>
                <w:rFonts w:ascii="Times New Roman" w:hAnsi="Times New Roman" w:cs="Times New Roman"/>
                <w:sz w:val="24"/>
                <w:szCs w:val="24"/>
              </w:rPr>
              <w:t>с</w:t>
            </w:r>
            <w:r w:rsidRPr="00CA1BDB">
              <w:rPr>
                <w:rFonts w:ascii="Times New Roman" w:hAnsi="Times New Roman" w:cs="Times New Roman"/>
                <w:sz w:val="24"/>
                <w:szCs w:val="24"/>
              </w:rPr>
              <w:t>пользование разнообразных пластических материалов и дополнительные материалы для декорирования; самостоятельное и</w:t>
            </w:r>
            <w:r w:rsidRPr="00CA1BDB">
              <w:rPr>
                <w:rFonts w:ascii="Times New Roman" w:hAnsi="Times New Roman" w:cs="Times New Roman"/>
                <w:sz w:val="24"/>
                <w:szCs w:val="24"/>
              </w:rPr>
              <w:t>с</w:t>
            </w:r>
            <w:r w:rsidRPr="00CA1BDB">
              <w:rPr>
                <w:rFonts w:ascii="Times New Roman" w:hAnsi="Times New Roman" w:cs="Times New Roman"/>
                <w:sz w:val="24"/>
                <w:szCs w:val="24"/>
              </w:rPr>
              <w:t>пользование инструментов. Стремление создавать аккуратные и качественные р</w:t>
            </w:r>
            <w:r w:rsidRPr="00CA1BDB">
              <w:rPr>
                <w:rFonts w:ascii="Times New Roman" w:hAnsi="Times New Roman" w:cs="Times New Roman"/>
                <w:sz w:val="24"/>
                <w:szCs w:val="24"/>
              </w:rPr>
              <w:t>а</w:t>
            </w:r>
            <w:r w:rsidRPr="00CA1BDB">
              <w:rPr>
                <w:rFonts w:ascii="Times New Roman" w:hAnsi="Times New Roman" w:cs="Times New Roman"/>
                <w:sz w:val="24"/>
                <w:szCs w:val="24"/>
              </w:rPr>
              <w:t xml:space="preserve">боты. </w:t>
            </w:r>
          </w:p>
          <w:p w:rsidR="00070BE4" w:rsidRPr="00CA1BDB" w:rsidRDefault="00070BE4" w:rsidP="00A0292E">
            <w:pPr>
              <w:pStyle w:val="a6"/>
              <w:tabs>
                <w:tab w:val="left" w:pos="318"/>
              </w:tabs>
              <w:spacing w:after="0" w:line="360" w:lineRule="auto"/>
              <w:ind w:left="0"/>
              <w:jc w:val="both"/>
              <w:rPr>
                <w:rFonts w:ascii="Times New Roman" w:hAnsi="Times New Roman" w:cs="Times New Roman"/>
                <w:sz w:val="24"/>
                <w:szCs w:val="24"/>
              </w:rPr>
            </w:pPr>
            <w:r w:rsidRPr="00CA1BDB">
              <w:rPr>
                <w:rFonts w:ascii="Times New Roman" w:hAnsi="Times New Roman" w:cs="Times New Roman"/>
                <w:b/>
                <w:sz w:val="24"/>
                <w:szCs w:val="24"/>
              </w:rPr>
              <w:t>В конструировании</w:t>
            </w:r>
            <w:r w:rsidRPr="00CA1BDB">
              <w:rPr>
                <w:rFonts w:ascii="Times New Roman" w:hAnsi="Times New Roman" w:cs="Times New Roman"/>
                <w:i/>
                <w:sz w:val="24"/>
                <w:szCs w:val="24"/>
              </w:rPr>
              <w:t>из разнообразных геометрических форм, тематических ко</w:t>
            </w:r>
            <w:r w:rsidRPr="00CA1BDB">
              <w:rPr>
                <w:rFonts w:ascii="Times New Roman" w:hAnsi="Times New Roman" w:cs="Times New Roman"/>
                <w:i/>
                <w:sz w:val="24"/>
                <w:szCs w:val="24"/>
              </w:rPr>
              <w:t>н</w:t>
            </w:r>
            <w:r w:rsidRPr="00CA1BDB">
              <w:rPr>
                <w:rFonts w:ascii="Times New Roman" w:hAnsi="Times New Roman" w:cs="Times New Roman"/>
                <w:i/>
                <w:sz w:val="24"/>
                <w:szCs w:val="24"/>
              </w:rPr>
              <w:t>структоров</w:t>
            </w:r>
            <w:r w:rsidRPr="00CA1BDB">
              <w:rPr>
                <w:rFonts w:ascii="Times New Roman" w:hAnsi="Times New Roman" w:cs="Times New Roman"/>
                <w:sz w:val="24"/>
                <w:szCs w:val="24"/>
              </w:rPr>
              <w:t>: развитие умений анализир</w:t>
            </w:r>
            <w:r w:rsidRPr="00CA1BDB">
              <w:rPr>
                <w:rFonts w:ascii="Times New Roman" w:hAnsi="Times New Roman" w:cs="Times New Roman"/>
                <w:sz w:val="24"/>
                <w:szCs w:val="24"/>
              </w:rPr>
              <w:t>о</w:t>
            </w:r>
            <w:r w:rsidRPr="00CA1BDB">
              <w:rPr>
                <w:rFonts w:ascii="Times New Roman" w:hAnsi="Times New Roman" w:cs="Times New Roman"/>
                <w:sz w:val="24"/>
                <w:szCs w:val="24"/>
              </w:rPr>
              <w:t>вать постройку, создавать интересные о</w:t>
            </w:r>
            <w:r w:rsidRPr="00CA1BDB">
              <w:rPr>
                <w:rFonts w:ascii="Times New Roman" w:hAnsi="Times New Roman" w:cs="Times New Roman"/>
                <w:sz w:val="24"/>
                <w:szCs w:val="24"/>
              </w:rPr>
              <w:t>б</w:t>
            </w:r>
            <w:r w:rsidRPr="00CA1BDB">
              <w:rPr>
                <w:rFonts w:ascii="Times New Roman" w:hAnsi="Times New Roman" w:cs="Times New Roman"/>
                <w:sz w:val="24"/>
                <w:szCs w:val="24"/>
              </w:rPr>
              <w:t>разы, постройки, сооружения с опорой на опыт освоения архитектуры. Применение некоторых правил создания прочных п</w:t>
            </w:r>
            <w:r w:rsidRPr="00CA1BDB">
              <w:rPr>
                <w:rFonts w:ascii="Times New Roman" w:hAnsi="Times New Roman" w:cs="Times New Roman"/>
                <w:sz w:val="24"/>
                <w:szCs w:val="24"/>
              </w:rPr>
              <w:t>о</w:t>
            </w:r>
            <w:r w:rsidRPr="00CA1BDB">
              <w:rPr>
                <w:rFonts w:ascii="Times New Roman" w:hAnsi="Times New Roman" w:cs="Times New Roman"/>
                <w:sz w:val="24"/>
                <w:szCs w:val="24"/>
              </w:rPr>
              <w:t>строек; проектирование сооружений по заданным теме, условиям, самостоятел</w:t>
            </w:r>
            <w:r w:rsidRPr="00CA1BDB">
              <w:rPr>
                <w:rFonts w:ascii="Times New Roman" w:hAnsi="Times New Roman" w:cs="Times New Roman"/>
                <w:sz w:val="24"/>
                <w:szCs w:val="24"/>
              </w:rPr>
              <w:t>ь</w:t>
            </w:r>
            <w:r w:rsidRPr="00CA1BDB">
              <w:rPr>
                <w:rFonts w:ascii="Times New Roman" w:hAnsi="Times New Roman" w:cs="Times New Roman"/>
                <w:sz w:val="24"/>
                <w:szCs w:val="24"/>
              </w:rPr>
              <w:t>ному замыслу, схемам, моделям, фотогр</w:t>
            </w:r>
            <w:r w:rsidRPr="00CA1BDB">
              <w:rPr>
                <w:rFonts w:ascii="Times New Roman" w:hAnsi="Times New Roman" w:cs="Times New Roman"/>
                <w:sz w:val="24"/>
                <w:szCs w:val="24"/>
              </w:rPr>
              <w:t>а</w:t>
            </w:r>
            <w:r w:rsidRPr="00CA1BDB">
              <w:rPr>
                <w:rFonts w:ascii="Times New Roman" w:hAnsi="Times New Roman" w:cs="Times New Roman"/>
                <w:sz w:val="24"/>
                <w:szCs w:val="24"/>
              </w:rPr>
              <w:t>фиям. Конструирование из бумаги, пр</w:t>
            </w:r>
            <w:r w:rsidRPr="00CA1BDB">
              <w:rPr>
                <w:rFonts w:ascii="Times New Roman" w:hAnsi="Times New Roman" w:cs="Times New Roman"/>
                <w:sz w:val="24"/>
                <w:szCs w:val="24"/>
              </w:rPr>
              <w:t>и</w:t>
            </w:r>
            <w:r w:rsidRPr="00CA1BDB">
              <w:rPr>
                <w:rFonts w:ascii="Times New Roman" w:hAnsi="Times New Roman" w:cs="Times New Roman"/>
                <w:sz w:val="24"/>
                <w:szCs w:val="24"/>
              </w:rPr>
              <w:t>родного и бросовых материалов: создание интересных игрушек, предметов по замы</w:t>
            </w:r>
            <w:r w:rsidRPr="00CA1BDB">
              <w:rPr>
                <w:rFonts w:ascii="Times New Roman" w:hAnsi="Times New Roman" w:cs="Times New Roman"/>
                <w:sz w:val="24"/>
                <w:szCs w:val="24"/>
              </w:rPr>
              <w:t>с</w:t>
            </w:r>
            <w:r w:rsidRPr="00CA1BDB">
              <w:rPr>
                <w:rFonts w:ascii="Times New Roman" w:hAnsi="Times New Roman" w:cs="Times New Roman"/>
                <w:sz w:val="24"/>
                <w:szCs w:val="24"/>
              </w:rPr>
              <w:lastRenderedPageBreak/>
              <w:t>лу и по схеме сложения; самостоятельное применение разных способов и приемов создания, способов крепления деталей, различных инструментов; создание инт</w:t>
            </w:r>
            <w:r w:rsidRPr="00CA1BDB">
              <w:rPr>
                <w:rFonts w:ascii="Times New Roman" w:hAnsi="Times New Roman" w:cs="Times New Roman"/>
                <w:sz w:val="24"/>
                <w:szCs w:val="24"/>
              </w:rPr>
              <w:t>е</w:t>
            </w:r>
            <w:r w:rsidRPr="00CA1BDB">
              <w:rPr>
                <w:rFonts w:ascii="Times New Roman" w:hAnsi="Times New Roman" w:cs="Times New Roman"/>
                <w:sz w:val="24"/>
                <w:szCs w:val="24"/>
              </w:rPr>
              <w:t xml:space="preserve">ресных образов в технике оригами. </w:t>
            </w:r>
          </w:p>
          <w:p w:rsidR="00070BE4" w:rsidRPr="00CA1BDB" w:rsidRDefault="00070BE4" w:rsidP="00A0292E">
            <w:pPr>
              <w:pStyle w:val="a6"/>
              <w:tabs>
                <w:tab w:val="left" w:pos="318"/>
              </w:tabs>
              <w:spacing w:after="0" w:line="360" w:lineRule="auto"/>
              <w:ind w:left="0"/>
              <w:jc w:val="both"/>
              <w:rPr>
                <w:rFonts w:ascii="Times New Roman" w:hAnsi="Times New Roman" w:cs="Times New Roman"/>
                <w:sz w:val="24"/>
                <w:szCs w:val="24"/>
              </w:rPr>
            </w:pPr>
            <w:r w:rsidRPr="00CA1BDB">
              <w:rPr>
                <w:rFonts w:ascii="Times New Roman" w:hAnsi="Times New Roman" w:cs="Times New Roman"/>
                <w:sz w:val="24"/>
                <w:szCs w:val="24"/>
              </w:rPr>
              <w:t>Освоение и применение способов плоск</w:t>
            </w:r>
            <w:r w:rsidRPr="00CA1BDB">
              <w:rPr>
                <w:rFonts w:ascii="Times New Roman" w:hAnsi="Times New Roman" w:cs="Times New Roman"/>
                <w:sz w:val="24"/>
                <w:szCs w:val="24"/>
              </w:rPr>
              <w:t>о</w:t>
            </w:r>
            <w:r w:rsidRPr="00CA1BDB">
              <w:rPr>
                <w:rFonts w:ascii="Times New Roman" w:hAnsi="Times New Roman" w:cs="Times New Roman"/>
                <w:sz w:val="24"/>
                <w:szCs w:val="24"/>
              </w:rPr>
              <w:t xml:space="preserve">го, объемного и </w:t>
            </w:r>
            <w:proofErr w:type="spellStart"/>
            <w:r w:rsidRPr="00CA1BDB">
              <w:rPr>
                <w:rFonts w:ascii="Times New Roman" w:hAnsi="Times New Roman" w:cs="Times New Roman"/>
                <w:sz w:val="24"/>
                <w:szCs w:val="24"/>
              </w:rPr>
              <w:t>объемнопространственн</w:t>
            </w:r>
            <w:r w:rsidRPr="00CA1BDB">
              <w:rPr>
                <w:rFonts w:ascii="Times New Roman" w:hAnsi="Times New Roman" w:cs="Times New Roman"/>
                <w:sz w:val="24"/>
                <w:szCs w:val="24"/>
              </w:rPr>
              <w:t>о</w:t>
            </w:r>
            <w:r w:rsidRPr="00CA1BDB">
              <w:rPr>
                <w:rFonts w:ascii="Times New Roman" w:hAnsi="Times New Roman" w:cs="Times New Roman"/>
                <w:sz w:val="24"/>
                <w:szCs w:val="24"/>
              </w:rPr>
              <w:t>го</w:t>
            </w:r>
            <w:proofErr w:type="spellEnd"/>
            <w:r w:rsidRPr="00CA1BDB">
              <w:rPr>
                <w:rFonts w:ascii="Times New Roman" w:hAnsi="Times New Roman" w:cs="Times New Roman"/>
                <w:sz w:val="24"/>
                <w:szCs w:val="24"/>
              </w:rPr>
              <w:t xml:space="preserve"> оформления. Умения моделирования и макетирования простых предметов. С</w:t>
            </w:r>
            <w:r w:rsidRPr="00CA1BDB">
              <w:rPr>
                <w:rFonts w:ascii="Times New Roman" w:hAnsi="Times New Roman" w:cs="Times New Roman"/>
                <w:sz w:val="24"/>
                <w:szCs w:val="24"/>
              </w:rPr>
              <w:t>о</w:t>
            </w:r>
            <w:r w:rsidRPr="00CA1BDB">
              <w:rPr>
                <w:rFonts w:ascii="Times New Roman" w:hAnsi="Times New Roman" w:cs="Times New Roman"/>
                <w:sz w:val="24"/>
                <w:szCs w:val="24"/>
              </w:rPr>
              <w:t>вершенствование умений планировать процесс создания предмета; создавать ра</w:t>
            </w:r>
            <w:r w:rsidRPr="00CA1BDB">
              <w:rPr>
                <w:rFonts w:ascii="Times New Roman" w:hAnsi="Times New Roman" w:cs="Times New Roman"/>
                <w:sz w:val="24"/>
                <w:szCs w:val="24"/>
              </w:rPr>
              <w:t>з</w:t>
            </w:r>
            <w:r w:rsidRPr="00CA1BDB">
              <w:rPr>
                <w:rFonts w:ascii="Times New Roman" w:hAnsi="Times New Roman" w:cs="Times New Roman"/>
                <w:sz w:val="24"/>
                <w:szCs w:val="24"/>
              </w:rPr>
              <w:t>метки по шаблону.</w:t>
            </w:r>
          </w:p>
          <w:p w:rsidR="00070BE4" w:rsidRPr="00CA1BDB" w:rsidRDefault="00070BE4" w:rsidP="00A0292E">
            <w:pPr>
              <w:pStyle w:val="a6"/>
              <w:tabs>
                <w:tab w:val="left" w:pos="318"/>
              </w:tabs>
              <w:spacing w:after="0" w:line="360" w:lineRule="auto"/>
              <w:ind w:left="0"/>
              <w:jc w:val="both"/>
              <w:rPr>
                <w:rFonts w:ascii="Times New Roman" w:hAnsi="Times New Roman" w:cs="Times New Roman"/>
                <w:sz w:val="24"/>
                <w:szCs w:val="24"/>
              </w:rPr>
            </w:pPr>
            <w:r w:rsidRPr="00CA1BDB">
              <w:rPr>
                <w:rFonts w:ascii="Times New Roman" w:hAnsi="Times New Roman" w:cs="Times New Roman"/>
                <w:sz w:val="24"/>
                <w:szCs w:val="24"/>
              </w:rPr>
              <w:t xml:space="preserve"> Развитие умений работы с тканью, плет</w:t>
            </w:r>
            <w:r w:rsidRPr="00CA1BDB">
              <w:rPr>
                <w:rFonts w:ascii="Times New Roman" w:hAnsi="Times New Roman" w:cs="Times New Roman"/>
                <w:sz w:val="24"/>
                <w:szCs w:val="24"/>
              </w:rPr>
              <w:t>е</w:t>
            </w:r>
            <w:r w:rsidRPr="00CA1BDB">
              <w:rPr>
                <w:rFonts w:ascii="Times New Roman" w:hAnsi="Times New Roman" w:cs="Times New Roman"/>
                <w:sz w:val="24"/>
                <w:szCs w:val="24"/>
              </w:rPr>
              <w:t>ние: самостоятельное и качественное изг</w:t>
            </w:r>
            <w:r w:rsidRPr="00CA1BDB">
              <w:rPr>
                <w:rFonts w:ascii="Times New Roman" w:hAnsi="Times New Roman" w:cs="Times New Roman"/>
                <w:sz w:val="24"/>
                <w:szCs w:val="24"/>
              </w:rPr>
              <w:t>о</w:t>
            </w:r>
            <w:r w:rsidRPr="00CA1BDB">
              <w:rPr>
                <w:rFonts w:ascii="Times New Roman" w:hAnsi="Times New Roman" w:cs="Times New Roman"/>
                <w:sz w:val="24"/>
                <w:szCs w:val="24"/>
              </w:rPr>
              <w:t>товление игрушек; безопасное использ</w:t>
            </w:r>
            <w:r w:rsidRPr="00CA1BDB">
              <w:rPr>
                <w:rFonts w:ascii="Times New Roman" w:hAnsi="Times New Roman" w:cs="Times New Roman"/>
                <w:sz w:val="24"/>
                <w:szCs w:val="24"/>
              </w:rPr>
              <w:t>о</w:t>
            </w:r>
            <w:r w:rsidRPr="00CA1BDB">
              <w:rPr>
                <w:rFonts w:ascii="Times New Roman" w:hAnsi="Times New Roman" w:cs="Times New Roman"/>
                <w:sz w:val="24"/>
                <w:szCs w:val="24"/>
              </w:rPr>
              <w:t>вание ряда инструментов. Создание а</w:t>
            </w:r>
            <w:r w:rsidRPr="00CA1BDB">
              <w:rPr>
                <w:rFonts w:ascii="Times New Roman" w:hAnsi="Times New Roman" w:cs="Times New Roman"/>
                <w:sz w:val="24"/>
                <w:szCs w:val="24"/>
              </w:rPr>
              <w:t>п</w:t>
            </w:r>
            <w:r w:rsidRPr="00CA1BDB">
              <w:rPr>
                <w:rFonts w:ascii="Times New Roman" w:hAnsi="Times New Roman" w:cs="Times New Roman"/>
                <w:sz w:val="24"/>
                <w:szCs w:val="24"/>
              </w:rPr>
              <w:t>пликации из ткани, умения наносить ко</w:t>
            </w:r>
            <w:r w:rsidRPr="00CA1BDB">
              <w:rPr>
                <w:rFonts w:ascii="Times New Roman" w:hAnsi="Times New Roman" w:cs="Times New Roman"/>
                <w:sz w:val="24"/>
                <w:szCs w:val="24"/>
              </w:rPr>
              <w:t>н</w:t>
            </w:r>
            <w:r w:rsidRPr="00CA1BDB">
              <w:rPr>
                <w:rFonts w:ascii="Times New Roman" w:hAnsi="Times New Roman" w:cs="Times New Roman"/>
                <w:sz w:val="24"/>
                <w:szCs w:val="24"/>
              </w:rPr>
              <w:t>тур мелком; подбирать фактуру, цвет тк</w:t>
            </w:r>
            <w:r w:rsidRPr="00CA1BDB">
              <w:rPr>
                <w:rFonts w:ascii="Times New Roman" w:hAnsi="Times New Roman" w:cs="Times New Roman"/>
                <w:sz w:val="24"/>
                <w:szCs w:val="24"/>
              </w:rPr>
              <w:t>а</w:t>
            </w:r>
            <w:r w:rsidRPr="00CA1BDB">
              <w:rPr>
                <w:rFonts w:ascii="Times New Roman" w:hAnsi="Times New Roman" w:cs="Times New Roman"/>
                <w:sz w:val="24"/>
                <w:szCs w:val="24"/>
              </w:rPr>
              <w:t>ни к создаваемому образу</w:t>
            </w:r>
          </w:p>
          <w:p w:rsidR="00070BE4" w:rsidRPr="00CA1BDB" w:rsidRDefault="00070BE4" w:rsidP="00A0292E">
            <w:pPr>
              <w:pStyle w:val="a6"/>
              <w:tabs>
                <w:tab w:val="left" w:pos="318"/>
              </w:tabs>
              <w:spacing w:after="0" w:line="360" w:lineRule="auto"/>
              <w:ind w:left="0"/>
              <w:jc w:val="both"/>
              <w:rPr>
                <w:rFonts w:ascii="Times New Roman" w:hAnsi="Times New Roman" w:cs="Times New Roman"/>
                <w:sz w:val="24"/>
                <w:szCs w:val="24"/>
              </w:rPr>
            </w:pPr>
            <w:r w:rsidRPr="00CA1BDB">
              <w:rPr>
                <w:rFonts w:ascii="Times New Roman" w:hAnsi="Times New Roman" w:cs="Times New Roman"/>
                <w:sz w:val="24"/>
                <w:szCs w:val="24"/>
              </w:rPr>
              <w:t xml:space="preserve"> Совместное со взрослым и детьми колле</w:t>
            </w:r>
            <w:r w:rsidRPr="00CA1BDB">
              <w:rPr>
                <w:rFonts w:ascii="Times New Roman" w:hAnsi="Times New Roman" w:cs="Times New Roman"/>
                <w:sz w:val="24"/>
                <w:szCs w:val="24"/>
              </w:rPr>
              <w:t>к</w:t>
            </w:r>
            <w:r w:rsidRPr="00CA1BDB">
              <w:rPr>
                <w:rFonts w:ascii="Times New Roman" w:hAnsi="Times New Roman" w:cs="Times New Roman"/>
                <w:sz w:val="24"/>
                <w:szCs w:val="24"/>
              </w:rPr>
              <w:t>тивное изобразительное творчество, нар</w:t>
            </w:r>
            <w:r w:rsidRPr="00CA1BDB">
              <w:rPr>
                <w:rFonts w:ascii="Times New Roman" w:hAnsi="Times New Roman" w:cs="Times New Roman"/>
                <w:sz w:val="24"/>
                <w:szCs w:val="24"/>
              </w:rPr>
              <w:t>я</w:t>
            </w:r>
            <w:r w:rsidRPr="00CA1BDB">
              <w:rPr>
                <w:rFonts w:ascii="Times New Roman" w:hAnsi="Times New Roman" w:cs="Times New Roman"/>
                <w:sz w:val="24"/>
                <w:szCs w:val="24"/>
              </w:rPr>
              <w:t>ду с успешной индивидуальной деятельн</w:t>
            </w:r>
            <w:r w:rsidRPr="00CA1BDB">
              <w:rPr>
                <w:rFonts w:ascii="Times New Roman" w:hAnsi="Times New Roman" w:cs="Times New Roman"/>
                <w:sz w:val="24"/>
                <w:szCs w:val="24"/>
              </w:rPr>
              <w:t>о</w:t>
            </w:r>
            <w:r w:rsidRPr="00CA1BDB">
              <w:rPr>
                <w:rFonts w:ascii="Times New Roman" w:hAnsi="Times New Roman" w:cs="Times New Roman"/>
                <w:sz w:val="24"/>
                <w:szCs w:val="24"/>
              </w:rPr>
              <w:t>стью. Потребность в достижении качес</w:t>
            </w:r>
            <w:r w:rsidRPr="00CA1BDB">
              <w:rPr>
                <w:rFonts w:ascii="Times New Roman" w:hAnsi="Times New Roman" w:cs="Times New Roman"/>
                <w:sz w:val="24"/>
                <w:szCs w:val="24"/>
              </w:rPr>
              <w:t>т</w:t>
            </w:r>
            <w:r w:rsidRPr="00CA1BDB">
              <w:rPr>
                <w:rFonts w:ascii="Times New Roman" w:hAnsi="Times New Roman" w:cs="Times New Roman"/>
                <w:sz w:val="24"/>
                <w:szCs w:val="24"/>
              </w:rPr>
              <w:t>венного результата. Развитие адекватной оценки результатов деятельности, стре</w:t>
            </w:r>
            <w:r w:rsidRPr="00CA1BDB">
              <w:rPr>
                <w:rFonts w:ascii="Times New Roman" w:hAnsi="Times New Roman" w:cs="Times New Roman"/>
                <w:sz w:val="24"/>
                <w:szCs w:val="24"/>
              </w:rPr>
              <w:t>м</w:t>
            </w:r>
            <w:r w:rsidRPr="00CA1BDB">
              <w:rPr>
                <w:rFonts w:ascii="Times New Roman" w:hAnsi="Times New Roman" w:cs="Times New Roman"/>
                <w:sz w:val="24"/>
                <w:szCs w:val="24"/>
              </w:rPr>
              <w:t>ление к совершенствованию умений, кач</w:t>
            </w:r>
            <w:r w:rsidRPr="00CA1BDB">
              <w:rPr>
                <w:rFonts w:ascii="Times New Roman" w:hAnsi="Times New Roman" w:cs="Times New Roman"/>
                <w:sz w:val="24"/>
                <w:szCs w:val="24"/>
              </w:rPr>
              <w:t>е</w:t>
            </w:r>
            <w:r w:rsidRPr="00CA1BDB">
              <w:rPr>
                <w:rFonts w:ascii="Times New Roman" w:hAnsi="Times New Roman" w:cs="Times New Roman"/>
                <w:sz w:val="24"/>
                <w:szCs w:val="24"/>
              </w:rPr>
              <w:t>ственному результату, желания прислуш</w:t>
            </w:r>
            <w:r w:rsidRPr="00CA1BDB">
              <w:rPr>
                <w:rFonts w:ascii="Times New Roman" w:hAnsi="Times New Roman" w:cs="Times New Roman"/>
                <w:sz w:val="24"/>
                <w:szCs w:val="24"/>
              </w:rPr>
              <w:t>и</w:t>
            </w:r>
            <w:r w:rsidRPr="00CA1BDB">
              <w:rPr>
                <w:rFonts w:ascii="Times New Roman" w:hAnsi="Times New Roman" w:cs="Times New Roman"/>
                <w:sz w:val="24"/>
                <w:szCs w:val="24"/>
              </w:rPr>
              <w:t>ваться к оценке и мнению взрослого.</w:t>
            </w:r>
          </w:p>
        </w:tc>
      </w:tr>
    </w:tbl>
    <w:p w:rsidR="00070BE4" w:rsidRDefault="00070BE4" w:rsidP="00070BE4">
      <w:pPr>
        <w:spacing w:after="0" w:line="360" w:lineRule="auto"/>
        <w:ind w:firstLine="709"/>
        <w:jc w:val="both"/>
        <w:rPr>
          <w:rFonts w:ascii="Times New Roman" w:hAnsi="Times New Roman" w:cs="Times New Roman"/>
          <w:b/>
          <w:sz w:val="28"/>
          <w:szCs w:val="28"/>
        </w:rPr>
      </w:pPr>
    </w:p>
    <w:p w:rsidR="00070BE4" w:rsidRDefault="00070BE4" w:rsidP="00070BE4">
      <w:pPr>
        <w:spacing w:after="0" w:line="360" w:lineRule="auto"/>
        <w:ind w:firstLine="709"/>
        <w:jc w:val="both"/>
        <w:rPr>
          <w:rFonts w:ascii="Times New Roman" w:hAnsi="Times New Roman" w:cs="Times New Roman"/>
          <w:sz w:val="28"/>
          <w:szCs w:val="28"/>
        </w:rPr>
      </w:pPr>
    </w:p>
    <w:p w:rsidR="00070BE4" w:rsidRDefault="00070BE4" w:rsidP="00070BE4">
      <w:pPr>
        <w:spacing w:after="0" w:line="360" w:lineRule="auto"/>
        <w:ind w:firstLine="709"/>
        <w:jc w:val="both"/>
        <w:rPr>
          <w:rFonts w:ascii="Times New Roman" w:hAnsi="Times New Roman" w:cs="Times New Roman"/>
          <w:sz w:val="28"/>
          <w:szCs w:val="28"/>
        </w:rPr>
      </w:pPr>
    </w:p>
    <w:p w:rsidR="00070BE4" w:rsidRDefault="00070BE4" w:rsidP="00070BE4">
      <w:pPr>
        <w:spacing w:after="0" w:line="360" w:lineRule="auto"/>
        <w:ind w:firstLine="709"/>
        <w:jc w:val="both"/>
        <w:rPr>
          <w:rFonts w:ascii="Times New Roman" w:hAnsi="Times New Roman" w:cs="Times New Roman"/>
          <w:sz w:val="28"/>
          <w:szCs w:val="28"/>
        </w:rPr>
      </w:pPr>
    </w:p>
    <w:p w:rsidR="00070BE4" w:rsidRDefault="00070BE4" w:rsidP="00070BE4">
      <w:pPr>
        <w:spacing w:after="0" w:line="360" w:lineRule="auto"/>
        <w:ind w:firstLine="709"/>
        <w:jc w:val="both"/>
        <w:rPr>
          <w:rFonts w:ascii="Times New Roman" w:hAnsi="Times New Roman" w:cs="Times New Roman"/>
          <w:sz w:val="28"/>
          <w:szCs w:val="28"/>
        </w:rPr>
      </w:pPr>
    </w:p>
    <w:p w:rsidR="00070BE4" w:rsidRDefault="00070BE4" w:rsidP="00070BE4">
      <w:pPr>
        <w:keepNext/>
        <w:keepLines/>
        <w:spacing w:after="0" w:line="360" w:lineRule="auto"/>
        <w:ind w:firstLine="709"/>
        <w:jc w:val="center"/>
        <w:outlineLvl w:val="6"/>
        <w:rPr>
          <w:rFonts w:ascii="Times New Roman" w:hAnsi="Times New Roman" w:cs="Times New Roman"/>
          <w:b/>
          <w:sz w:val="28"/>
          <w:szCs w:val="28"/>
        </w:rPr>
      </w:pPr>
      <w:r>
        <w:rPr>
          <w:rFonts w:ascii="Times New Roman" w:hAnsi="Times New Roman" w:cs="Times New Roman"/>
          <w:b/>
          <w:sz w:val="28"/>
          <w:szCs w:val="28"/>
        </w:rPr>
        <w:lastRenderedPageBreak/>
        <w:t>Результаты образовательной деятельности</w:t>
      </w:r>
      <w:r>
        <w:rPr>
          <w:rFonts w:ascii="Times New Roman" w:hAnsi="Times New Roman" w:cs="Times New Roman"/>
          <w:b/>
          <w:sz w:val="28"/>
          <w:szCs w:val="28"/>
          <w:lang w:val="en-US"/>
        </w:rPr>
        <w:t>:</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28"/>
        <w:gridCol w:w="4428"/>
      </w:tblGrid>
      <w:tr w:rsidR="00070BE4" w:rsidRPr="00CA1BDB" w:rsidTr="00A0292E">
        <w:tc>
          <w:tcPr>
            <w:tcW w:w="4928" w:type="dxa"/>
            <w:tcBorders>
              <w:top w:val="single" w:sz="4" w:space="0" w:color="auto"/>
              <w:left w:val="single" w:sz="4" w:space="0" w:color="auto"/>
              <w:bottom w:val="single" w:sz="4" w:space="0" w:color="auto"/>
              <w:right w:val="single" w:sz="4" w:space="0" w:color="auto"/>
            </w:tcBorders>
            <w:vAlign w:val="center"/>
            <w:hideMark/>
          </w:tcPr>
          <w:p w:rsidR="00070BE4" w:rsidRPr="00CA1BDB" w:rsidRDefault="00070BE4" w:rsidP="00A0292E">
            <w:pPr>
              <w:spacing w:after="0" w:line="360" w:lineRule="auto"/>
              <w:jc w:val="center"/>
              <w:rPr>
                <w:rFonts w:ascii="Times New Roman" w:hAnsi="Times New Roman" w:cs="Times New Roman"/>
                <w:b/>
                <w:color w:val="000000"/>
                <w:sz w:val="24"/>
                <w:szCs w:val="28"/>
              </w:rPr>
            </w:pPr>
            <w:r w:rsidRPr="00CA1BDB">
              <w:rPr>
                <w:rFonts w:ascii="Times New Roman" w:hAnsi="Times New Roman" w:cs="Times New Roman"/>
                <w:b/>
                <w:sz w:val="24"/>
                <w:szCs w:val="28"/>
              </w:rPr>
              <w:t>Достижения ребенка (что нас радует)</w:t>
            </w:r>
          </w:p>
        </w:tc>
        <w:tc>
          <w:tcPr>
            <w:tcW w:w="4428" w:type="dxa"/>
            <w:tcBorders>
              <w:top w:val="single" w:sz="4" w:space="0" w:color="auto"/>
              <w:left w:val="single" w:sz="4" w:space="0" w:color="auto"/>
              <w:bottom w:val="single" w:sz="4" w:space="0" w:color="auto"/>
              <w:right w:val="single" w:sz="4" w:space="0" w:color="auto"/>
            </w:tcBorders>
            <w:vAlign w:val="center"/>
            <w:hideMark/>
          </w:tcPr>
          <w:p w:rsidR="00070BE4" w:rsidRPr="00CA1BDB" w:rsidRDefault="00070BE4" w:rsidP="00A0292E">
            <w:pPr>
              <w:spacing w:after="0" w:line="360" w:lineRule="auto"/>
              <w:jc w:val="center"/>
              <w:rPr>
                <w:rFonts w:ascii="Times New Roman" w:hAnsi="Times New Roman" w:cs="Times New Roman"/>
                <w:b/>
                <w:color w:val="000000"/>
                <w:sz w:val="24"/>
                <w:szCs w:val="28"/>
              </w:rPr>
            </w:pPr>
            <w:r w:rsidRPr="00CA1BDB">
              <w:rPr>
                <w:rFonts w:ascii="Times New Roman" w:hAnsi="Times New Roman" w:cs="Times New Roman"/>
                <w:b/>
                <w:sz w:val="24"/>
                <w:szCs w:val="28"/>
              </w:rPr>
              <w:t>Вызывает озабоченность и требует совместных усилий педагогов и род</w:t>
            </w:r>
            <w:r w:rsidRPr="00CA1BDB">
              <w:rPr>
                <w:rFonts w:ascii="Times New Roman" w:hAnsi="Times New Roman" w:cs="Times New Roman"/>
                <w:b/>
                <w:sz w:val="24"/>
                <w:szCs w:val="28"/>
              </w:rPr>
              <w:t>и</w:t>
            </w:r>
            <w:r w:rsidRPr="00CA1BDB">
              <w:rPr>
                <w:rFonts w:ascii="Times New Roman" w:hAnsi="Times New Roman" w:cs="Times New Roman"/>
                <w:b/>
                <w:sz w:val="24"/>
                <w:szCs w:val="28"/>
              </w:rPr>
              <w:t>телей</w:t>
            </w:r>
          </w:p>
        </w:tc>
      </w:tr>
      <w:tr w:rsidR="00070BE4" w:rsidRPr="00CA1BDB" w:rsidTr="00A0292E">
        <w:tc>
          <w:tcPr>
            <w:tcW w:w="4928" w:type="dxa"/>
            <w:tcBorders>
              <w:top w:val="single" w:sz="4" w:space="0" w:color="auto"/>
              <w:left w:val="single" w:sz="4" w:space="0" w:color="auto"/>
              <w:bottom w:val="single" w:sz="4" w:space="0" w:color="auto"/>
              <w:right w:val="single" w:sz="4" w:space="0" w:color="auto"/>
            </w:tcBorders>
            <w:vAlign w:val="center"/>
          </w:tcPr>
          <w:p w:rsidR="00070BE4" w:rsidRPr="00CA1BDB" w:rsidRDefault="00070BE4" w:rsidP="00A0292E">
            <w:pPr>
              <w:spacing w:after="0" w:line="360" w:lineRule="auto"/>
              <w:rPr>
                <w:rFonts w:ascii="Times New Roman" w:hAnsi="Times New Roman" w:cs="Times New Roman"/>
                <w:sz w:val="24"/>
                <w:szCs w:val="24"/>
              </w:rPr>
            </w:pPr>
            <w:r w:rsidRPr="00CA1BDB">
              <w:rPr>
                <w:rFonts w:ascii="Times New Roman" w:hAnsi="Times New Roman" w:cs="Times New Roman"/>
                <w:sz w:val="24"/>
                <w:szCs w:val="24"/>
              </w:rPr>
              <w:t>- Ребенок проявляет самостоятельность, ин</w:t>
            </w:r>
            <w:r w:rsidRPr="00CA1BDB">
              <w:rPr>
                <w:rFonts w:ascii="Times New Roman" w:hAnsi="Times New Roman" w:cs="Times New Roman"/>
                <w:sz w:val="24"/>
                <w:szCs w:val="24"/>
              </w:rPr>
              <w:t>и</w:t>
            </w:r>
            <w:r w:rsidRPr="00CA1BDB">
              <w:rPr>
                <w:rFonts w:ascii="Times New Roman" w:hAnsi="Times New Roman" w:cs="Times New Roman"/>
                <w:sz w:val="24"/>
                <w:szCs w:val="24"/>
              </w:rPr>
              <w:t>циативу, индивидуальность в процессе де</w:t>
            </w:r>
            <w:r w:rsidRPr="00CA1BDB">
              <w:rPr>
                <w:rFonts w:ascii="Times New Roman" w:hAnsi="Times New Roman" w:cs="Times New Roman"/>
                <w:sz w:val="24"/>
                <w:szCs w:val="24"/>
              </w:rPr>
              <w:t>я</w:t>
            </w:r>
            <w:r w:rsidRPr="00CA1BDB">
              <w:rPr>
                <w:rFonts w:ascii="Times New Roman" w:hAnsi="Times New Roman" w:cs="Times New Roman"/>
                <w:sz w:val="24"/>
                <w:szCs w:val="24"/>
              </w:rPr>
              <w:t>тельности; имеет творческие увлечения.</w:t>
            </w:r>
          </w:p>
          <w:p w:rsidR="00070BE4" w:rsidRPr="00CA1BDB" w:rsidRDefault="00070BE4" w:rsidP="00A0292E">
            <w:pPr>
              <w:spacing w:after="0" w:line="360" w:lineRule="auto"/>
              <w:rPr>
                <w:rFonts w:ascii="Times New Roman" w:hAnsi="Times New Roman" w:cs="Times New Roman"/>
                <w:sz w:val="24"/>
                <w:szCs w:val="24"/>
              </w:rPr>
            </w:pPr>
            <w:r w:rsidRPr="00CA1BDB">
              <w:rPr>
                <w:rFonts w:ascii="Times New Roman" w:hAnsi="Times New Roman" w:cs="Times New Roman"/>
                <w:sz w:val="24"/>
                <w:szCs w:val="24"/>
              </w:rPr>
              <w:sym w:font="Symbol" w:char="F02D"/>
            </w:r>
            <w:r w:rsidRPr="00CA1BDB">
              <w:rPr>
                <w:rFonts w:ascii="Times New Roman" w:hAnsi="Times New Roman" w:cs="Times New Roman"/>
                <w:sz w:val="24"/>
                <w:szCs w:val="24"/>
              </w:rPr>
              <w:t xml:space="preserve"> Проявляет эстетические чувства, окликае</w:t>
            </w:r>
            <w:r w:rsidRPr="00CA1BDB">
              <w:rPr>
                <w:rFonts w:ascii="Times New Roman" w:hAnsi="Times New Roman" w:cs="Times New Roman"/>
                <w:sz w:val="24"/>
                <w:szCs w:val="24"/>
              </w:rPr>
              <w:t>т</w:t>
            </w:r>
            <w:r w:rsidRPr="00CA1BDB">
              <w:rPr>
                <w:rFonts w:ascii="Times New Roman" w:hAnsi="Times New Roman" w:cs="Times New Roman"/>
                <w:sz w:val="24"/>
                <w:szCs w:val="24"/>
              </w:rPr>
              <w:t>ся на прекрасное в окружающем мире и в и</w:t>
            </w:r>
            <w:r w:rsidRPr="00CA1BDB">
              <w:rPr>
                <w:rFonts w:ascii="Times New Roman" w:hAnsi="Times New Roman" w:cs="Times New Roman"/>
                <w:sz w:val="24"/>
                <w:szCs w:val="24"/>
              </w:rPr>
              <w:t>с</w:t>
            </w:r>
            <w:r w:rsidRPr="00CA1BDB">
              <w:rPr>
                <w:rFonts w:ascii="Times New Roman" w:hAnsi="Times New Roman" w:cs="Times New Roman"/>
                <w:sz w:val="24"/>
                <w:szCs w:val="24"/>
              </w:rPr>
              <w:t>кусстве; узнает, описывает некоторые и</w:t>
            </w:r>
            <w:r w:rsidRPr="00CA1BDB">
              <w:rPr>
                <w:rFonts w:ascii="Times New Roman" w:hAnsi="Times New Roman" w:cs="Times New Roman"/>
                <w:sz w:val="24"/>
                <w:szCs w:val="24"/>
              </w:rPr>
              <w:t>з</w:t>
            </w:r>
            <w:r w:rsidRPr="00CA1BDB">
              <w:rPr>
                <w:rFonts w:ascii="Times New Roman" w:hAnsi="Times New Roman" w:cs="Times New Roman"/>
                <w:sz w:val="24"/>
                <w:szCs w:val="24"/>
              </w:rPr>
              <w:t>вестные произведения, архитектурные и скульптурные объекты, предметы народных промыслов, задает вопросы о произведениях, поясняет некоторые отличительные особе</w:t>
            </w:r>
            <w:r w:rsidRPr="00CA1BDB">
              <w:rPr>
                <w:rFonts w:ascii="Times New Roman" w:hAnsi="Times New Roman" w:cs="Times New Roman"/>
                <w:sz w:val="24"/>
                <w:szCs w:val="24"/>
              </w:rPr>
              <w:t>н</w:t>
            </w:r>
            <w:r w:rsidRPr="00CA1BDB">
              <w:rPr>
                <w:rFonts w:ascii="Times New Roman" w:hAnsi="Times New Roman" w:cs="Times New Roman"/>
                <w:sz w:val="24"/>
                <w:szCs w:val="24"/>
              </w:rPr>
              <w:t>ности видов искусства.</w:t>
            </w:r>
          </w:p>
          <w:p w:rsidR="00070BE4" w:rsidRPr="00CA1BDB" w:rsidRDefault="00070BE4" w:rsidP="00A0292E">
            <w:pPr>
              <w:spacing w:after="0" w:line="360" w:lineRule="auto"/>
              <w:rPr>
                <w:rFonts w:ascii="Times New Roman" w:hAnsi="Times New Roman" w:cs="Times New Roman"/>
                <w:sz w:val="24"/>
                <w:szCs w:val="24"/>
              </w:rPr>
            </w:pPr>
            <w:r w:rsidRPr="00CA1BDB">
              <w:rPr>
                <w:rFonts w:ascii="Times New Roman" w:hAnsi="Times New Roman" w:cs="Times New Roman"/>
                <w:sz w:val="24"/>
                <w:szCs w:val="24"/>
              </w:rPr>
              <w:sym w:font="Symbol" w:char="F02D"/>
            </w:r>
            <w:r w:rsidRPr="00CA1BDB">
              <w:rPr>
                <w:rFonts w:ascii="Times New Roman" w:hAnsi="Times New Roman" w:cs="Times New Roman"/>
                <w:sz w:val="24"/>
                <w:szCs w:val="24"/>
              </w:rPr>
              <w:t xml:space="preserve"> Экспериментирует в создании образа, пр</w:t>
            </w:r>
            <w:r w:rsidRPr="00CA1BDB">
              <w:rPr>
                <w:rFonts w:ascii="Times New Roman" w:hAnsi="Times New Roman" w:cs="Times New Roman"/>
                <w:sz w:val="24"/>
                <w:szCs w:val="24"/>
              </w:rPr>
              <w:t>о</w:t>
            </w:r>
            <w:r w:rsidRPr="00CA1BDB">
              <w:rPr>
                <w:rFonts w:ascii="Times New Roman" w:hAnsi="Times New Roman" w:cs="Times New Roman"/>
                <w:sz w:val="24"/>
                <w:szCs w:val="24"/>
              </w:rPr>
              <w:t>являет самостоятельность в процессе выбора темы, продумывания художественного о</w:t>
            </w:r>
            <w:r w:rsidRPr="00CA1BDB">
              <w:rPr>
                <w:rFonts w:ascii="Times New Roman" w:hAnsi="Times New Roman" w:cs="Times New Roman"/>
                <w:sz w:val="24"/>
                <w:szCs w:val="24"/>
              </w:rPr>
              <w:t>б</w:t>
            </w:r>
            <w:r w:rsidRPr="00CA1BDB">
              <w:rPr>
                <w:rFonts w:ascii="Times New Roman" w:hAnsi="Times New Roman" w:cs="Times New Roman"/>
                <w:sz w:val="24"/>
                <w:szCs w:val="24"/>
              </w:rPr>
              <w:t>раза, выбора техник и способов создания изображения; демонстрирует высокую те</w:t>
            </w:r>
            <w:r w:rsidRPr="00CA1BDB">
              <w:rPr>
                <w:rFonts w:ascii="Times New Roman" w:hAnsi="Times New Roman" w:cs="Times New Roman"/>
                <w:sz w:val="24"/>
                <w:szCs w:val="24"/>
              </w:rPr>
              <w:t>х</w:t>
            </w:r>
            <w:r w:rsidRPr="00CA1BDB">
              <w:rPr>
                <w:rFonts w:ascii="Times New Roman" w:hAnsi="Times New Roman" w:cs="Times New Roman"/>
                <w:sz w:val="24"/>
                <w:szCs w:val="24"/>
              </w:rPr>
              <w:t>ническую грамотность; планирует деятел</w:t>
            </w:r>
            <w:r w:rsidRPr="00CA1BDB">
              <w:rPr>
                <w:rFonts w:ascii="Times New Roman" w:hAnsi="Times New Roman" w:cs="Times New Roman"/>
                <w:sz w:val="24"/>
                <w:szCs w:val="24"/>
              </w:rPr>
              <w:t>ь</w:t>
            </w:r>
            <w:r w:rsidRPr="00CA1BDB">
              <w:rPr>
                <w:rFonts w:ascii="Times New Roman" w:hAnsi="Times New Roman" w:cs="Times New Roman"/>
                <w:sz w:val="24"/>
                <w:szCs w:val="24"/>
              </w:rPr>
              <w:t>ность, умело организует рабочие место, пр</w:t>
            </w:r>
            <w:r w:rsidRPr="00CA1BDB">
              <w:rPr>
                <w:rFonts w:ascii="Times New Roman" w:hAnsi="Times New Roman" w:cs="Times New Roman"/>
                <w:sz w:val="24"/>
                <w:szCs w:val="24"/>
              </w:rPr>
              <w:t>о</w:t>
            </w:r>
            <w:r w:rsidRPr="00CA1BDB">
              <w:rPr>
                <w:rFonts w:ascii="Times New Roman" w:hAnsi="Times New Roman" w:cs="Times New Roman"/>
                <w:sz w:val="24"/>
                <w:szCs w:val="24"/>
              </w:rPr>
              <w:t>являет аккуратность и организованность.</w:t>
            </w:r>
          </w:p>
          <w:p w:rsidR="00070BE4" w:rsidRPr="00CA1BDB" w:rsidRDefault="00070BE4" w:rsidP="00A0292E">
            <w:pPr>
              <w:spacing w:after="0" w:line="360" w:lineRule="auto"/>
              <w:rPr>
                <w:rFonts w:ascii="Times New Roman" w:hAnsi="Times New Roman" w:cs="Times New Roman"/>
                <w:sz w:val="24"/>
                <w:szCs w:val="24"/>
              </w:rPr>
            </w:pPr>
            <w:r w:rsidRPr="00CA1BDB">
              <w:rPr>
                <w:rFonts w:ascii="Times New Roman" w:hAnsi="Times New Roman" w:cs="Times New Roman"/>
                <w:sz w:val="24"/>
                <w:szCs w:val="24"/>
              </w:rPr>
              <w:sym w:font="Symbol" w:char="F02D"/>
            </w:r>
            <w:r w:rsidRPr="00CA1BDB">
              <w:rPr>
                <w:rFonts w:ascii="Times New Roman" w:hAnsi="Times New Roman" w:cs="Times New Roman"/>
                <w:sz w:val="24"/>
                <w:szCs w:val="24"/>
              </w:rPr>
              <w:t xml:space="preserve"> Адекватно оценивает собственные работы; в процессе выполнения коллективных работ охотно и плодотворно сотрудничает с друг</w:t>
            </w:r>
            <w:r w:rsidRPr="00CA1BDB">
              <w:rPr>
                <w:rFonts w:ascii="Times New Roman" w:hAnsi="Times New Roman" w:cs="Times New Roman"/>
                <w:sz w:val="24"/>
                <w:szCs w:val="24"/>
              </w:rPr>
              <w:t>и</w:t>
            </w:r>
            <w:r w:rsidRPr="00CA1BDB">
              <w:rPr>
                <w:rFonts w:ascii="Times New Roman" w:hAnsi="Times New Roman" w:cs="Times New Roman"/>
                <w:sz w:val="24"/>
                <w:szCs w:val="24"/>
              </w:rPr>
              <w:t>ми детьми.</w:t>
            </w:r>
          </w:p>
        </w:tc>
        <w:tc>
          <w:tcPr>
            <w:tcW w:w="4428" w:type="dxa"/>
            <w:tcBorders>
              <w:top w:val="single" w:sz="4" w:space="0" w:color="auto"/>
              <w:left w:val="single" w:sz="4" w:space="0" w:color="auto"/>
              <w:bottom w:val="single" w:sz="4" w:space="0" w:color="auto"/>
              <w:right w:val="single" w:sz="4" w:space="0" w:color="auto"/>
            </w:tcBorders>
          </w:tcPr>
          <w:p w:rsidR="00070BE4" w:rsidRPr="00CA1BDB" w:rsidRDefault="00070BE4" w:rsidP="00A0292E">
            <w:pPr>
              <w:spacing w:after="0" w:line="360" w:lineRule="auto"/>
              <w:jc w:val="both"/>
              <w:rPr>
                <w:rFonts w:ascii="Times New Roman" w:hAnsi="Times New Roman" w:cs="Times New Roman"/>
                <w:sz w:val="24"/>
                <w:szCs w:val="24"/>
              </w:rPr>
            </w:pPr>
            <w:r w:rsidRPr="00CA1BDB">
              <w:rPr>
                <w:rFonts w:ascii="Times New Roman" w:hAnsi="Times New Roman" w:cs="Times New Roman"/>
                <w:sz w:val="24"/>
                <w:szCs w:val="24"/>
              </w:rPr>
              <w:t>- Не замечает красоту в повседневной жизни; не интересуется искусством.</w:t>
            </w:r>
          </w:p>
          <w:p w:rsidR="00070BE4" w:rsidRPr="00CA1BDB" w:rsidRDefault="00070BE4" w:rsidP="00A0292E">
            <w:pPr>
              <w:spacing w:after="0" w:line="360" w:lineRule="auto"/>
              <w:jc w:val="both"/>
              <w:rPr>
                <w:rFonts w:ascii="Times New Roman" w:hAnsi="Times New Roman" w:cs="Times New Roman"/>
                <w:sz w:val="24"/>
                <w:szCs w:val="24"/>
              </w:rPr>
            </w:pPr>
            <w:r w:rsidRPr="00CA1BDB">
              <w:rPr>
                <w:rFonts w:ascii="Times New Roman" w:hAnsi="Times New Roman" w:cs="Times New Roman"/>
                <w:sz w:val="24"/>
                <w:szCs w:val="24"/>
              </w:rPr>
              <w:t>- Рисует, лепит, конструирует более охотно при поддержке взрослого; д</w:t>
            </w:r>
            <w:r w:rsidRPr="00CA1BDB">
              <w:rPr>
                <w:rFonts w:ascii="Times New Roman" w:hAnsi="Times New Roman" w:cs="Times New Roman"/>
                <w:sz w:val="24"/>
                <w:szCs w:val="24"/>
              </w:rPr>
              <w:t>е</w:t>
            </w:r>
            <w:r w:rsidRPr="00CA1BDB">
              <w:rPr>
                <w:rFonts w:ascii="Times New Roman" w:hAnsi="Times New Roman" w:cs="Times New Roman"/>
                <w:sz w:val="24"/>
                <w:szCs w:val="24"/>
              </w:rPr>
              <w:t>монстрирует невысокий уровень творч</w:t>
            </w:r>
            <w:r w:rsidRPr="00CA1BDB">
              <w:rPr>
                <w:rFonts w:ascii="Times New Roman" w:hAnsi="Times New Roman" w:cs="Times New Roman"/>
                <w:sz w:val="24"/>
                <w:szCs w:val="24"/>
              </w:rPr>
              <w:t>е</w:t>
            </w:r>
            <w:r w:rsidRPr="00CA1BDB">
              <w:rPr>
                <w:rFonts w:ascii="Times New Roman" w:hAnsi="Times New Roman" w:cs="Times New Roman"/>
                <w:sz w:val="24"/>
                <w:szCs w:val="24"/>
              </w:rPr>
              <w:t>ской активности.</w:t>
            </w:r>
          </w:p>
          <w:p w:rsidR="00070BE4" w:rsidRPr="00CA1BDB" w:rsidRDefault="00070BE4" w:rsidP="00A0292E">
            <w:pPr>
              <w:spacing w:after="0" w:line="360" w:lineRule="auto"/>
              <w:jc w:val="both"/>
              <w:rPr>
                <w:rFonts w:ascii="Times New Roman" w:hAnsi="Times New Roman" w:cs="Times New Roman"/>
                <w:sz w:val="24"/>
                <w:szCs w:val="24"/>
              </w:rPr>
            </w:pPr>
            <w:r w:rsidRPr="00CA1BDB">
              <w:rPr>
                <w:rFonts w:ascii="Times New Roman" w:hAnsi="Times New Roman" w:cs="Times New Roman"/>
                <w:sz w:val="24"/>
                <w:szCs w:val="24"/>
              </w:rPr>
              <w:t>- Показывает относительный уровень технической грамотности, создает из</w:t>
            </w:r>
            <w:r w:rsidRPr="00CA1BDB">
              <w:rPr>
                <w:rFonts w:ascii="Times New Roman" w:hAnsi="Times New Roman" w:cs="Times New Roman"/>
                <w:sz w:val="24"/>
                <w:szCs w:val="24"/>
              </w:rPr>
              <w:t>о</w:t>
            </w:r>
            <w:r w:rsidRPr="00CA1BDB">
              <w:rPr>
                <w:rFonts w:ascii="Times New Roman" w:hAnsi="Times New Roman" w:cs="Times New Roman"/>
                <w:sz w:val="24"/>
                <w:szCs w:val="24"/>
              </w:rPr>
              <w:t>бражения примитивными однообразн</w:t>
            </w:r>
            <w:r w:rsidRPr="00CA1BDB">
              <w:rPr>
                <w:rFonts w:ascii="Times New Roman" w:hAnsi="Times New Roman" w:cs="Times New Roman"/>
                <w:sz w:val="24"/>
                <w:szCs w:val="24"/>
              </w:rPr>
              <w:t>ы</w:t>
            </w:r>
            <w:r w:rsidRPr="00CA1BDB">
              <w:rPr>
                <w:rFonts w:ascii="Times New Roman" w:hAnsi="Times New Roman" w:cs="Times New Roman"/>
                <w:sz w:val="24"/>
                <w:szCs w:val="24"/>
              </w:rPr>
              <w:t>ми способами.</w:t>
            </w:r>
          </w:p>
          <w:p w:rsidR="00070BE4" w:rsidRPr="00CA1BDB" w:rsidRDefault="00070BE4" w:rsidP="00A0292E">
            <w:pPr>
              <w:spacing w:after="0" w:line="360" w:lineRule="auto"/>
              <w:jc w:val="both"/>
              <w:rPr>
                <w:rFonts w:ascii="Times New Roman" w:hAnsi="Times New Roman" w:cs="Times New Roman"/>
                <w:sz w:val="24"/>
                <w:szCs w:val="24"/>
              </w:rPr>
            </w:pPr>
            <w:r w:rsidRPr="00CA1BDB">
              <w:rPr>
                <w:rFonts w:ascii="Times New Roman" w:hAnsi="Times New Roman" w:cs="Times New Roman"/>
                <w:sz w:val="24"/>
                <w:szCs w:val="24"/>
              </w:rPr>
              <w:t>- Затрудняется в планировании работы.</w:t>
            </w:r>
          </w:p>
          <w:p w:rsidR="00070BE4" w:rsidRPr="00CA1BDB" w:rsidRDefault="00070BE4" w:rsidP="00A0292E">
            <w:pPr>
              <w:spacing w:after="0" w:line="360" w:lineRule="auto"/>
              <w:jc w:val="both"/>
              <w:rPr>
                <w:rFonts w:ascii="Times New Roman" w:hAnsi="Times New Roman" w:cs="Times New Roman"/>
                <w:sz w:val="24"/>
                <w:szCs w:val="24"/>
              </w:rPr>
            </w:pPr>
            <w:r w:rsidRPr="00CA1BDB">
              <w:rPr>
                <w:rFonts w:ascii="Times New Roman" w:hAnsi="Times New Roman" w:cs="Times New Roman"/>
                <w:sz w:val="24"/>
                <w:szCs w:val="24"/>
              </w:rPr>
              <w:t>- Конфликтно участвует в коллективном творчестве..</w:t>
            </w:r>
          </w:p>
        </w:tc>
      </w:tr>
    </w:tbl>
    <w:p w:rsidR="00070BE4" w:rsidRDefault="00070BE4" w:rsidP="00070BE4">
      <w:pPr>
        <w:spacing w:after="0" w:line="240" w:lineRule="auto"/>
        <w:jc w:val="both"/>
        <w:rPr>
          <w:rFonts w:ascii="Times New Roman" w:hAnsi="Times New Roman" w:cs="Times New Roman"/>
          <w:b/>
          <w:i/>
          <w:sz w:val="24"/>
          <w:szCs w:val="28"/>
        </w:rPr>
      </w:pPr>
    </w:p>
    <w:p w:rsidR="00070BE4" w:rsidRPr="00D867C1" w:rsidRDefault="00070BE4" w:rsidP="00070BE4">
      <w:pPr>
        <w:spacing w:after="0" w:line="240" w:lineRule="auto"/>
        <w:jc w:val="center"/>
        <w:rPr>
          <w:rFonts w:ascii="Times New Roman" w:hAnsi="Times New Roman" w:cs="Times New Roman"/>
          <w:b/>
          <w:sz w:val="24"/>
          <w:szCs w:val="24"/>
        </w:rPr>
      </w:pPr>
      <w:r w:rsidRPr="00D867C1">
        <w:rPr>
          <w:rFonts w:ascii="Times New Roman" w:hAnsi="Times New Roman" w:cs="Times New Roman"/>
          <w:b/>
          <w:sz w:val="24"/>
          <w:szCs w:val="24"/>
        </w:rPr>
        <w:t xml:space="preserve">Формы реализации </w:t>
      </w:r>
      <w:r>
        <w:rPr>
          <w:rFonts w:ascii="Times New Roman" w:hAnsi="Times New Roman" w:cs="Times New Roman"/>
          <w:b/>
          <w:sz w:val="24"/>
          <w:szCs w:val="24"/>
        </w:rPr>
        <w:t>П</w:t>
      </w:r>
      <w:r w:rsidRPr="00D867C1">
        <w:rPr>
          <w:rFonts w:ascii="Times New Roman" w:hAnsi="Times New Roman" w:cs="Times New Roman"/>
          <w:b/>
          <w:sz w:val="24"/>
          <w:szCs w:val="24"/>
        </w:rPr>
        <w:t>рограммы</w:t>
      </w:r>
    </w:p>
    <w:p w:rsidR="00070BE4" w:rsidRPr="00D867C1" w:rsidRDefault="00070BE4" w:rsidP="00070BE4">
      <w:pPr>
        <w:spacing w:after="0" w:line="240" w:lineRule="auto"/>
        <w:jc w:val="both"/>
        <w:rPr>
          <w:rFonts w:ascii="Times New Roman" w:hAnsi="Times New Roman" w:cs="Times New Roman"/>
          <w:sz w:val="24"/>
          <w:szCs w:val="24"/>
        </w:rPr>
      </w:pPr>
    </w:p>
    <w:tbl>
      <w:tblPr>
        <w:tblStyle w:val="a5"/>
        <w:tblW w:w="0" w:type="auto"/>
        <w:tblLook w:val="04A0"/>
      </w:tblPr>
      <w:tblGrid>
        <w:gridCol w:w="4604"/>
        <w:gridCol w:w="4683"/>
      </w:tblGrid>
      <w:tr w:rsidR="00070BE4" w:rsidRPr="00D867C1" w:rsidTr="00A0292E">
        <w:tc>
          <w:tcPr>
            <w:tcW w:w="4786" w:type="dxa"/>
          </w:tcPr>
          <w:p w:rsidR="00070BE4" w:rsidRPr="00D867C1" w:rsidRDefault="00070BE4" w:rsidP="00A0292E">
            <w:pPr>
              <w:spacing w:line="360" w:lineRule="auto"/>
              <w:jc w:val="both"/>
              <w:rPr>
                <w:rFonts w:ascii="Times New Roman" w:hAnsi="Times New Roman" w:cs="Times New Roman"/>
                <w:b/>
                <w:sz w:val="24"/>
                <w:szCs w:val="24"/>
              </w:rPr>
            </w:pPr>
            <w:r w:rsidRPr="00D867C1">
              <w:rPr>
                <w:rFonts w:ascii="Times New Roman" w:hAnsi="Times New Roman" w:cs="Times New Roman"/>
                <w:b/>
                <w:sz w:val="24"/>
                <w:szCs w:val="24"/>
              </w:rPr>
              <w:t>Формы реализации (основные формы реализации программы в НОД и р</w:t>
            </w:r>
            <w:r w:rsidRPr="00D867C1">
              <w:rPr>
                <w:rFonts w:ascii="Times New Roman" w:hAnsi="Times New Roman" w:cs="Times New Roman"/>
                <w:b/>
                <w:sz w:val="24"/>
                <w:szCs w:val="24"/>
              </w:rPr>
              <w:t>е</w:t>
            </w:r>
            <w:r w:rsidRPr="00D867C1">
              <w:rPr>
                <w:rFonts w:ascii="Times New Roman" w:hAnsi="Times New Roman" w:cs="Times New Roman"/>
                <w:b/>
                <w:sz w:val="24"/>
                <w:szCs w:val="24"/>
              </w:rPr>
              <w:t>жимных моментах)</w:t>
            </w:r>
          </w:p>
        </w:tc>
        <w:tc>
          <w:tcPr>
            <w:tcW w:w="4785" w:type="dxa"/>
          </w:tcPr>
          <w:p w:rsidR="00070BE4" w:rsidRPr="007A24BF" w:rsidRDefault="00070BE4" w:rsidP="00A0292E">
            <w:pPr>
              <w:spacing w:line="360" w:lineRule="auto"/>
              <w:jc w:val="both"/>
              <w:rPr>
                <w:rFonts w:ascii="Times New Roman" w:hAnsi="Times New Roman" w:cs="Times New Roman"/>
                <w:sz w:val="24"/>
                <w:szCs w:val="24"/>
              </w:rPr>
            </w:pPr>
            <w:r w:rsidRPr="007A24BF">
              <w:rPr>
                <w:rFonts w:ascii="Times New Roman" w:hAnsi="Times New Roman" w:cs="Times New Roman"/>
                <w:sz w:val="24"/>
                <w:szCs w:val="24"/>
              </w:rPr>
              <w:t xml:space="preserve">- Игровые образовательные ситуации. </w:t>
            </w:r>
          </w:p>
          <w:p w:rsidR="00070BE4" w:rsidRPr="007A24BF" w:rsidRDefault="00070BE4" w:rsidP="00A0292E">
            <w:pPr>
              <w:spacing w:line="360" w:lineRule="auto"/>
              <w:jc w:val="both"/>
              <w:rPr>
                <w:rFonts w:ascii="Times New Roman" w:hAnsi="Times New Roman" w:cs="Times New Roman"/>
                <w:sz w:val="24"/>
                <w:szCs w:val="24"/>
              </w:rPr>
            </w:pPr>
            <w:r w:rsidRPr="007A24BF">
              <w:rPr>
                <w:rFonts w:ascii="Times New Roman" w:hAnsi="Times New Roman" w:cs="Times New Roman"/>
                <w:sz w:val="24"/>
                <w:szCs w:val="24"/>
              </w:rPr>
              <w:t xml:space="preserve">- Тематические образовательные ситуации по интересам. </w:t>
            </w:r>
          </w:p>
          <w:p w:rsidR="00070BE4" w:rsidRPr="007A24BF" w:rsidRDefault="00070BE4" w:rsidP="00A0292E">
            <w:pPr>
              <w:spacing w:line="360" w:lineRule="auto"/>
              <w:jc w:val="both"/>
              <w:rPr>
                <w:rFonts w:ascii="Times New Roman" w:hAnsi="Times New Roman" w:cs="Times New Roman"/>
                <w:sz w:val="24"/>
                <w:szCs w:val="24"/>
              </w:rPr>
            </w:pPr>
            <w:r w:rsidRPr="007A24BF">
              <w:rPr>
                <w:rFonts w:ascii="Times New Roman" w:hAnsi="Times New Roman" w:cs="Times New Roman"/>
                <w:sz w:val="24"/>
                <w:szCs w:val="24"/>
              </w:rPr>
              <w:t xml:space="preserve">- Творческие мастерские. </w:t>
            </w:r>
          </w:p>
          <w:p w:rsidR="00070BE4" w:rsidRPr="007A24BF" w:rsidRDefault="00070BE4" w:rsidP="00A0292E">
            <w:pPr>
              <w:spacing w:line="360" w:lineRule="auto"/>
              <w:jc w:val="both"/>
              <w:rPr>
                <w:rFonts w:ascii="Times New Roman" w:hAnsi="Times New Roman" w:cs="Times New Roman"/>
                <w:sz w:val="24"/>
                <w:szCs w:val="24"/>
              </w:rPr>
            </w:pPr>
            <w:r w:rsidRPr="007A24BF">
              <w:rPr>
                <w:rFonts w:ascii="Times New Roman" w:hAnsi="Times New Roman" w:cs="Times New Roman"/>
                <w:sz w:val="24"/>
                <w:szCs w:val="24"/>
              </w:rPr>
              <w:t xml:space="preserve">- Рассматривание произведений искусства </w:t>
            </w:r>
            <w:r w:rsidRPr="007A24BF">
              <w:rPr>
                <w:rFonts w:ascii="Times New Roman" w:hAnsi="Times New Roman" w:cs="Times New Roman"/>
                <w:sz w:val="24"/>
                <w:szCs w:val="24"/>
              </w:rPr>
              <w:lastRenderedPageBreak/>
              <w:t>совместно со взрослым и самостоятельно.</w:t>
            </w:r>
          </w:p>
          <w:p w:rsidR="00070BE4" w:rsidRPr="007A24BF" w:rsidRDefault="00070BE4" w:rsidP="00A0292E">
            <w:pPr>
              <w:spacing w:line="360" w:lineRule="auto"/>
              <w:jc w:val="both"/>
              <w:rPr>
                <w:rFonts w:ascii="Times New Roman" w:hAnsi="Times New Roman" w:cs="Times New Roman"/>
                <w:sz w:val="24"/>
                <w:szCs w:val="24"/>
              </w:rPr>
            </w:pPr>
            <w:r w:rsidRPr="007A24BF">
              <w:rPr>
                <w:rFonts w:ascii="Times New Roman" w:hAnsi="Times New Roman" w:cs="Times New Roman"/>
                <w:sz w:val="24"/>
                <w:szCs w:val="24"/>
              </w:rPr>
              <w:t xml:space="preserve"> - Изобразительная деятельность (рисов</w:t>
            </w:r>
            <w:r w:rsidRPr="007A24BF">
              <w:rPr>
                <w:rFonts w:ascii="Times New Roman" w:hAnsi="Times New Roman" w:cs="Times New Roman"/>
                <w:sz w:val="24"/>
                <w:szCs w:val="24"/>
              </w:rPr>
              <w:t>а</w:t>
            </w:r>
            <w:r w:rsidRPr="007A24BF">
              <w:rPr>
                <w:rFonts w:ascii="Times New Roman" w:hAnsi="Times New Roman" w:cs="Times New Roman"/>
                <w:sz w:val="24"/>
                <w:szCs w:val="24"/>
              </w:rPr>
              <w:t xml:space="preserve">ние, лепка, аппликация, художественный труд) по замыслу, на темы народных </w:t>
            </w:r>
            <w:proofErr w:type="spellStart"/>
            <w:r w:rsidRPr="007A24BF">
              <w:rPr>
                <w:rFonts w:ascii="Times New Roman" w:hAnsi="Times New Roman" w:cs="Times New Roman"/>
                <w:sz w:val="24"/>
                <w:szCs w:val="24"/>
              </w:rPr>
              <w:t>п</w:t>
            </w:r>
            <w:r w:rsidRPr="007A24BF">
              <w:rPr>
                <w:rFonts w:ascii="Times New Roman" w:hAnsi="Times New Roman" w:cs="Times New Roman"/>
                <w:sz w:val="24"/>
                <w:szCs w:val="24"/>
              </w:rPr>
              <w:t>о</w:t>
            </w:r>
            <w:r w:rsidRPr="007A24BF">
              <w:rPr>
                <w:rFonts w:ascii="Times New Roman" w:hAnsi="Times New Roman" w:cs="Times New Roman"/>
                <w:sz w:val="24"/>
                <w:szCs w:val="24"/>
              </w:rPr>
              <w:t>тешек</w:t>
            </w:r>
            <w:proofErr w:type="spellEnd"/>
            <w:r w:rsidRPr="007A24BF">
              <w:rPr>
                <w:rFonts w:ascii="Times New Roman" w:hAnsi="Times New Roman" w:cs="Times New Roman"/>
                <w:sz w:val="24"/>
                <w:szCs w:val="24"/>
              </w:rPr>
              <w:t>, по мотивам знакомых стихов и ск</w:t>
            </w:r>
            <w:r w:rsidRPr="007A24BF">
              <w:rPr>
                <w:rFonts w:ascii="Times New Roman" w:hAnsi="Times New Roman" w:cs="Times New Roman"/>
                <w:sz w:val="24"/>
                <w:szCs w:val="24"/>
              </w:rPr>
              <w:t>а</w:t>
            </w:r>
            <w:r w:rsidRPr="007A24BF">
              <w:rPr>
                <w:rFonts w:ascii="Times New Roman" w:hAnsi="Times New Roman" w:cs="Times New Roman"/>
                <w:sz w:val="24"/>
                <w:szCs w:val="24"/>
              </w:rPr>
              <w:t>зок, под музыку, на тему прочитанного или просмотренного произведения; рисование иллюстраций к художественным произв</w:t>
            </w:r>
            <w:r w:rsidRPr="007A24BF">
              <w:rPr>
                <w:rFonts w:ascii="Times New Roman" w:hAnsi="Times New Roman" w:cs="Times New Roman"/>
                <w:sz w:val="24"/>
                <w:szCs w:val="24"/>
              </w:rPr>
              <w:t>е</w:t>
            </w:r>
            <w:r w:rsidRPr="007A24BF">
              <w:rPr>
                <w:rFonts w:ascii="Times New Roman" w:hAnsi="Times New Roman" w:cs="Times New Roman"/>
                <w:sz w:val="24"/>
                <w:szCs w:val="24"/>
              </w:rPr>
              <w:t>дениям; рисование, лепка сказочных ж</w:t>
            </w:r>
            <w:r w:rsidRPr="007A24BF">
              <w:rPr>
                <w:rFonts w:ascii="Times New Roman" w:hAnsi="Times New Roman" w:cs="Times New Roman"/>
                <w:sz w:val="24"/>
                <w:szCs w:val="24"/>
              </w:rPr>
              <w:t>и</w:t>
            </w:r>
            <w:r w:rsidRPr="007A24BF">
              <w:rPr>
                <w:rFonts w:ascii="Times New Roman" w:hAnsi="Times New Roman" w:cs="Times New Roman"/>
                <w:sz w:val="24"/>
                <w:szCs w:val="24"/>
              </w:rPr>
              <w:t>вотных; творческие задания, рисование иллюстраций к прослушанным музыкал</w:t>
            </w:r>
            <w:r w:rsidRPr="007A24BF">
              <w:rPr>
                <w:rFonts w:ascii="Times New Roman" w:hAnsi="Times New Roman" w:cs="Times New Roman"/>
                <w:sz w:val="24"/>
                <w:szCs w:val="24"/>
              </w:rPr>
              <w:t>ь</w:t>
            </w:r>
            <w:r w:rsidRPr="007A24BF">
              <w:rPr>
                <w:rFonts w:ascii="Times New Roman" w:hAnsi="Times New Roman" w:cs="Times New Roman"/>
                <w:sz w:val="24"/>
                <w:szCs w:val="24"/>
              </w:rPr>
              <w:t xml:space="preserve">ным произведениям. </w:t>
            </w:r>
          </w:p>
          <w:p w:rsidR="00070BE4" w:rsidRPr="007A24BF" w:rsidRDefault="00070BE4" w:rsidP="00A0292E">
            <w:pPr>
              <w:spacing w:line="360" w:lineRule="auto"/>
              <w:jc w:val="both"/>
              <w:rPr>
                <w:rFonts w:ascii="Times New Roman" w:hAnsi="Times New Roman" w:cs="Times New Roman"/>
                <w:b/>
                <w:sz w:val="24"/>
                <w:szCs w:val="24"/>
              </w:rPr>
            </w:pPr>
            <w:r w:rsidRPr="007A24BF">
              <w:rPr>
                <w:rFonts w:ascii="Times New Roman" w:hAnsi="Times New Roman" w:cs="Times New Roman"/>
                <w:sz w:val="24"/>
                <w:szCs w:val="24"/>
              </w:rPr>
              <w:t>- Конструирование.</w:t>
            </w:r>
          </w:p>
        </w:tc>
      </w:tr>
      <w:tr w:rsidR="00070BE4" w:rsidRPr="00D867C1" w:rsidTr="00A0292E">
        <w:tc>
          <w:tcPr>
            <w:tcW w:w="4786" w:type="dxa"/>
          </w:tcPr>
          <w:p w:rsidR="00070BE4" w:rsidRPr="00D867C1" w:rsidRDefault="00070BE4" w:rsidP="00A0292E">
            <w:pPr>
              <w:spacing w:line="360" w:lineRule="auto"/>
              <w:jc w:val="both"/>
              <w:rPr>
                <w:rFonts w:ascii="Times New Roman" w:hAnsi="Times New Roman" w:cs="Times New Roman"/>
                <w:b/>
                <w:sz w:val="24"/>
                <w:szCs w:val="24"/>
              </w:rPr>
            </w:pPr>
            <w:r w:rsidRPr="00D867C1">
              <w:rPr>
                <w:rFonts w:ascii="Times New Roman" w:hAnsi="Times New Roman" w:cs="Times New Roman"/>
                <w:b/>
                <w:sz w:val="24"/>
                <w:szCs w:val="24"/>
              </w:rPr>
              <w:lastRenderedPageBreak/>
              <w:t>Методы</w:t>
            </w:r>
          </w:p>
        </w:tc>
        <w:tc>
          <w:tcPr>
            <w:tcW w:w="4785" w:type="dxa"/>
          </w:tcPr>
          <w:p w:rsidR="00070BE4" w:rsidRPr="007A24BF" w:rsidRDefault="00070BE4" w:rsidP="00A0292E">
            <w:pPr>
              <w:spacing w:line="360" w:lineRule="auto"/>
              <w:jc w:val="both"/>
              <w:rPr>
                <w:rFonts w:ascii="Times New Roman" w:hAnsi="Times New Roman" w:cs="Times New Roman"/>
                <w:sz w:val="24"/>
                <w:szCs w:val="24"/>
              </w:rPr>
            </w:pPr>
            <w:r w:rsidRPr="007A24BF">
              <w:rPr>
                <w:rFonts w:ascii="Times New Roman" w:hAnsi="Times New Roman" w:cs="Times New Roman"/>
                <w:sz w:val="24"/>
                <w:szCs w:val="24"/>
              </w:rPr>
              <w:t xml:space="preserve">- Детская дизайнерская деятельность </w:t>
            </w:r>
          </w:p>
          <w:p w:rsidR="00070BE4" w:rsidRPr="007A24BF" w:rsidRDefault="00070BE4" w:rsidP="00A0292E">
            <w:pPr>
              <w:spacing w:line="360" w:lineRule="auto"/>
              <w:jc w:val="both"/>
              <w:rPr>
                <w:rFonts w:ascii="Times New Roman" w:hAnsi="Times New Roman" w:cs="Times New Roman"/>
                <w:sz w:val="24"/>
                <w:szCs w:val="24"/>
              </w:rPr>
            </w:pPr>
            <w:r w:rsidRPr="007A24BF">
              <w:rPr>
                <w:rFonts w:ascii="Times New Roman" w:hAnsi="Times New Roman" w:cs="Times New Roman"/>
                <w:sz w:val="24"/>
                <w:szCs w:val="24"/>
              </w:rPr>
              <w:t xml:space="preserve">- Совместная деятельность по интересам и сотворчество (в форме создания общего продукта) </w:t>
            </w:r>
          </w:p>
          <w:p w:rsidR="00070BE4" w:rsidRPr="007A24BF" w:rsidRDefault="00070BE4" w:rsidP="00A0292E">
            <w:pPr>
              <w:spacing w:line="360" w:lineRule="auto"/>
              <w:jc w:val="both"/>
              <w:rPr>
                <w:rFonts w:ascii="Times New Roman" w:hAnsi="Times New Roman" w:cs="Times New Roman"/>
                <w:sz w:val="24"/>
                <w:szCs w:val="24"/>
              </w:rPr>
            </w:pPr>
            <w:r w:rsidRPr="007A24BF">
              <w:rPr>
                <w:rFonts w:ascii="Times New Roman" w:hAnsi="Times New Roman" w:cs="Times New Roman"/>
                <w:sz w:val="24"/>
                <w:szCs w:val="24"/>
              </w:rPr>
              <w:t>- Исследовательская деятельность (опыты, расширяющие эстетический вкус детей)</w:t>
            </w:r>
          </w:p>
          <w:p w:rsidR="00070BE4" w:rsidRPr="007A24BF" w:rsidRDefault="00070BE4" w:rsidP="00A0292E">
            <w:pPr>
              <w:spacing w:line="360" w:lineRule="auto"/>
              <w:jc w:val="both"/>
              <w:rPr>
                <w:rFonts w:ascii="Times New Roman" w:hAnsi="Times New Roman" w:cs="Times New Roman"/>
                <w:sz w:val="24"/>
                <w:szCs w:val="24"/>
              </w:rPr>
            </w:pPr>
            <w:r w:rsidRPr="007A24BF">
              <w:rPr>
                <w:rFonts w:ascii="Times New Roman" w:hAnsi="Times New Roman" w:cs="Times New Roman"/>
                <w:sz w:val="24"/>
                <w:szCs w:val="24"/>
              </w:rPr>
              <w:t xml:space="preserve"> - Ролевые игры «Музей», «Художники»…</w:t>
            </w:r>
          </w:p>
          <w:p w:rsidR="00070BE4" w:rsidRPr="007A24BF" w:rsidRDefault="00070BE4" w:rsidP="00A0292E">
            <w:pPr>
              <w:spacing w:line="360" w:lineRule="auto"/>
              <w:jc w:val="both"/>
              <w:rPr>
                <w:rFonts w:ascii="Times New Roman" w:hAnsi="Times New Roman" w:cs="Times New Roman"/>
                <w:sz w:val="24"/>
                <w:szCs w:val="24"/>
              </w:rPr>
            </w:pPr>
            <w:r w:rsidRPr="007A24BF">
              <w:rPr>
                <w:rFonts w:ascii="Times New Roman" w:hAnsi="Times New Roman" w:cs="Times New Roman"/>
                <w:sz w:val="24"/>
                <w:szCs w:val="24"/>
              </w:rPr>
              <w:t xml:space="preserve"> - Развлечения и праздники, активизиру</w:t>
            </w:r>
            <w:r w:rsidRPr="007A24BF">
              <w:rPr>
                <w:rFonts w:ascii="Times New Roman" w:hAnsi="Times New Roman" w:cs="Times New Roman"/>
                <w:sz w:val="24"/>
                <w:szCs w:val="24"/>
              </w:rPr>
              <w:t>ю</w:t>
            </w:r>
            <w:r w:rsidRPr="007A24BF">
              <w:rPr>
                <w:rFonts w:ascii="Times New Roman" w:hAnsi="Times New Roman" w:cs="Times New Roman"/>
                <w:sz w:val="24"/>
                <w:szCs w:val="24"/>
              </w:rPr>
              <w:t xml:space="preserve">щие </w:t>
            </w:r>
            <w:proofErr w:type="spellStart"/>
            <w:r w:rsidRPr="007A24BF">
              <w:rPr>
                <w:rFonts w:ascii="Times New Roman" w:hAnsi="Times New Roman" w:cs="Times New Roman"/>
                <w:sz w:val="24"/>
                <w:szCs w:val="24"/>
              </w:rPr>
              <w:t>художественнотворческий</w:t>
            </w:r>
            <w:proofErr w:type="spellEnd"/>
            <w:r w:rsidRPr="007A24BF">
              <w:rPr>
                <w:rFonts w:ascii="Times New Roman" w:hAnsi="Times New Roman" w:cs="Times New Roman"/>
                <w:sz w:val="24"/>
                <w:szCs w:val="24"/>
              </w:rPr>
              <w:t xml:space="preserve"> опыт детей </w:t>
            </w:r>
          </w:p>
          <w:p w:rsidR="00070BE4" w:rsidRPr="007A24BF" w:rsidRDefault="00070BE4" w:rsidP="00A0292E">
            <w:pPr>
              <w:spacing w:line="360" w:lineRule="auto"/>
              <w:jc w:val="both"/>
              <w:rPr>
                <w:rFonts w:ascii="Times New Roman" w:hAnsi="Times New Roman" w:cs="Times New Roman"/>
                <w:sz w:val="24"/>
                <w:szCs w:val="24"/>
              </w:rPr>
            </w:pPr>
            <w:r w:rsidRPr="007A24BF">
              <w:rPr>
                <w:rFonts w:ascii="Times New Roman" w:hAnsi="Times New Roman" w:cs="Times New Roman"/>
                <w:sz w:val="24"/>
                <w:szCs w:val="24"/>
              </w:rPr>
              <w:t xml:space="preserve">- Составление разнообразных коллекций </w:t>
            </w:r>
          </w:p>
          <w:p w:rsidR="00070BE4" w:rsidRPr="007A24BF" w:rsidRDefault="00070BE4" w:rsidP="00A0292E">
            <w:pPr>
              <w:spacing w:line="360" w:lineRule="auto"/>
              <w:jc w:val="both"/>
              <w:rPr>
                <w:rFonts w:ascii="Times New Roman" w:hAnsi="Times New Roman" w:cs="Times New Roman"/>
                <w:sz w:val="24"/>
                <w:szCs w:val="24"/>
              </w:rPr>
            </w:pPr>
            <w:r w:rsidRPr="007A24BF">
              <w:rPr>
                <w:rFonts w:ascii="Times New Roman" w:hAnsi="Times New Roman" w:cs="Times New Roman"/>
                <w:sz w:val="24"/>
                <w:szCs w:val="24"/>
              </w:rPr>
              <w:t xml:space="preserve">- Составление альбомов, каталогов </w:t>
            </w:r>
          </w:p>
          <w:p w:rsidR="00070BE4" w:rsidRPr="007A24BF" w:rsidRDefault="00070BE4" w:rsidP="00A0292E">
            <w:pPr>
              <w:spacing w:line="360" w:lineRule="auto"/>
              <w:jc w:val="both"/>
              <w:rPr>
                <w:rFonts w:ascii="Times New Roman" w:hAnsi="Times New Roman" w:cs="Times New Roman"/>
                <w:sz w:val="24"/>
                <w:szCs w:val="24"/>
              </w:rPr>
            </w:pPr>
            <w:r w:rsidRPr="007A24BF">
              <w:rPr>
                <w:rFonts w:ascii="Times New Roman" w:hAnsi="Times New Roman" w:cs="Times New Roman"/>
                <w:sz w:val="24"/>
                <w:szCs w:val="24"/>
              </w:rPr>
              <w:t>- Обсуждение вопросов (диалога) познав</w:t>
            </w:r>
            <w:r w:rsidRPr="007A24BF">
              <w:rPr>
                <w:rFonts w:ascii="Times New Roman" w:hAnsi="Times New Roman" w:cs="Times New Roman"/>
                <w:sz w:val="24"/>
                <w:szCs w:val="24"/>
              </w:rPr>
              <w:t>а</w:t>
            </w:r>
            <w:r w:rsidRPr="007A24BF">
              <w:rPr>
                <w:rFonts w:ascii="Times New Roman" w:hAnsi="Times New Roman" w:cs="Times New Roman"/>
                <w:sz w:val="24"/>
                <w:szCs w:val="24"/>
              </w:rPr>
              <w:t>тельной и эстетической направленности (об искусстве, эстетических событиях, и</w:t>
            </w:r>
            <w:r w:rsidRPr="007A24BF">
              <w:rPr>
                <w:rFonts w:ascii="Times New Roman" w:hAnsi="Times New Roman" w:cs="Times New Roman"/>
                <w:sz w:val="24"/>
                <w:szCs w:val="24"/>
              </w:rPr>
              <w:t>н</w:t>
            </w:r>
            <w:r w:rsidRPr="007A24BF">
              <w:rPr>
                <w:rFonts w:ascii="Times New Roman" w:hAnsi="Times New Roman" w:cs="Times New Roman"/>
                <w:sz w:val="24"/>
                <w:szCs w:val="24"/>
              </w:rPr>
              <w:t xml:space="preserve">струментах, творческих профессиях) </w:t>
            </w:r>
          </w:p>
          <w:p w:rsidR="00070BE4" w:rsidRPr="007A24BF" w:rsidRDefault="00070BE4" w:rsidP="00A0292E">
            <w:pPr>
              <w:spacing w:line="360" w:lineRule="auto"/>
              <w:jc w:val="both"/>
              <w:rPr>
                <w:rFonts w:ascii="Times New Roman" w:hAnsi="Times New Roman" w:cs="Times New Roman"/>
                <w:sz w:val="24"/>
                <w:szCs w:val="24"/>
              </w:rPr>
            </w:pPr>
            <w:r w:rsidRPr="007A24BF">
              <w:rPr>
                <w:rFonts w:ascii="Times New Roman" w:hAnsi="Times New Roman" w:cs="Times New Roman"/>
                <w:sz w:val="24"/>
                <w:szCs w:val="24"/>
              </w:rPr>
              <w:t xml:space="preserve">- Оформление детской галереи </w:t>
            </w:r>
          </w:p>
          <w:p w:rsidR="00070BE4" w:rsidRPr="007A24BF" w:rsidRDefault="00070BE4" w:rsidP="00A0292E">
            <w:pPr>
              <w:spacing w:line="360" w:lineRule="auto"/>
              <w:jc w:val="both"/>
              <w:rPr>
                <w:rFonts w:ascii="Times New Roman" w:hAnsi="Times New Roman" w:cs="Times New Roman"/>
                <w:sz w:val="24"/>
                <w:szCs w:val="24"/>
              </w:rPr>
            </w:pPr>
            <w:r w:rsidRPr="007A24BF">
              <w:rPr>
                <w:rFonts w:ascii="Times New Roman" w:hAnsi="Times New Roman" w:cs="Times New Roman"/>
                <w:sz w:val="24"/>
                <w:szCs w:val="24"/>
              </w:rPr>
              <w:t>- Оформление ролевых игр по произвед</w:t>
            </w:r>
            <w:r w:rsidRPr="007A24BF">
              <w:rPr>
                <w:rFonts w:ascii="Times New Roman" w:hAnsi="Times New Roman" w:cs="Times New Roman"/>
                <w:sz w:val="24"/>
                <w:szCs w:val="24"/>
              </w:rPr>
              <w:t>е</w:t>
            </w:r>
            <w:r w:rsidRPr="007A24BF">
              <w:rPr>
                <w:rFonts w:ascii="Times New Roman" w:hAnsi="Times New Roman" w:cs="Times New Roman"/>
                <w:sz w:val="24"/>
                <w:szCs w:val="24"/>
              </w:rPr>
              <w:t xml:space="preserve">ниям искусства </w:t>
            </w:r>
          </w:p>
          <w:p w:rsidR="00070BE4" w:rsidRPr="007A24BF" w:rsidRDefault="00070BE4" w:rsidP="00A0292E">
            <w:pPr>
              <w:spacing w:line="360" w:lineRule="auto"/>
              <w:jc w:val="both"/>
              <w:rPr>
                <w:rFonts w:ascii="Times New Roman" w:hAnsi="Times New Roman" w:cs="Times New Roman"/>
                <w:sz w:val="24"/>
                <w:szCs w:val="24"/>
              </w:rPr>
            </w:pPr>
            <w:r w:rsidRPr="007A24BF">
              <w:rPr>
                <w:rFonts w:ascii="Times New Roman" w:hAnsi="Times New Roman" w:cs="Times New Roman"/>
                <w:sz w:val="24"/>
                <w:szCs w:val="24"/>
              </w:rPr>
              <w:t xml:space="preserve">- Рассматривание красочных энциклопедий о жанрах искусства </w:t>
            </w:r>
          </w:p>
          <w:p w:rsidR="00070BE4" w:rsidRPr="007A24BF" w:rsidRDefault="00070BE4" w:rsidP="00A0292E">
            <w:pPr>
              <w:spacing w:line="360" w:lineRule="auto"/>
              <w:jc w:val="both"/>
              <w:rPr>
                <w:rFonts w:ascii="Times New Roman" w:hAnsi="Times New Roman" w:cs="Times New Roman"/>
                <w:sz w:val="24"/>
                <w:szCs w:val="24"/>
              </w:rPr>
            </w:pPr>
            <w:r w:rsidRPr="007A24BF">
              <w:rPr>
                <w:rFonts w:ascii="Times New Roman" w:hAnsi="Times New Roman" w:cs="Times New Roman"/>
                <w:sz w:val="24"/>
                <w:szCs w:val="24"/>
              </w:rPr>
              <w:t>- Экспериментирование с изобразител</w:t>
            </w:r>
            <w:r w:rsidRPr="007A24BF">
              <w:rPr>
                <w:rFonts w:ascii="Times New Roman" w:hAnsi="Times New Roman" w:cs="Times New Roman"/>
                <w:sz w:val="24"/>
                <w:szCs w:val="24"/>
              </w:rPr>
              <w:t>ь</w:t>
            </w:r>
            <w:r w:rsidRPr="007A24BF">
              <w:rPr>
                <w:rFonts w:ascii="Times New Roman" w:hAnsi="Times New Roman" w:cs="Times New Roman"/>
                <w:sz w:val="24"/>
                <w:szCs w:val="24"/>
              </w:rPr>
              <w:lastRenderedPageBreak/>
              <w:t xml:space="preserve">ными материалами и техниками </w:t>
            </w:r>
          </w:p>
          <w:p w:rsidR="00070BE4" w:rsidRPr="007A24BF" w:rsidRDefault="00070BE4" w:rsidP="00A0292E">
            <w:pPr>
              <w:spacing w:line="360" w:lineRule="auto"/>
              <w:jc w:val="both"/>
              <w:rPr>
                <w:rFonts w:ascii="Times New Roman" w:hAnsi="Times New Roman" w:cs="Times New Roman"/>
                <w:sz w:val="24"/>
                <w:szCs w:val="24"/>
              </w:rPr>
            </w:pPr>
            <w:r w:rsidRPr="007A24BF">
              <w:rPr>
                <w:rFonts w:ascii="Times New Roman" w:hAnsi="Times New Roman" w:cs="Times New Roman"/>
                <w:sz w:val="24"/>
                <w:szCs w:val="24"/>
              </w:rPr>
              <w:t>- Исследование свойств материалов и и</w:t>
            </w:r>
            <w:r w:rsidRPr="007A24BF">
              <w:rPr>
                <w:rFonts w:ascii="Times New Roman" w:hAnsi="Times New Roman" w:cs="Times New Roman"/>
                <w:sz w:val="24"/>
                <w:szCs w:val="24"/>
              </w:rPr>
              <w:t>н</w:t>
            </w:r>
            <w:r w:rsidRPr="007A24BF">
              <w:rPr>
                <w:rFonts w:ascii="Times New Roman" w:hAnsi="Times New Roman" w:cs="Times New Roman"/>
                <w:sz w:val="24"/>
                <w:szCs w:val="24"/>
              </w:rPr>
              <w:t>струментов</w:t>
            </w:r>
          </w:p>
          <w:p w:rsidR="00070BE4" w:rsidRPr="007A24BF" w:rsidRDefault="00070BE4" w:rsidP="00A0292E">
            <w:pPr>
              <w:spacing w:line="360" w:lineRule="auto"/>
              <w:jc w:val="both"/>
              <w:rPr>
                <w:rFonts w:ascii="Times New Roman" w:hAnsi="Times New Roman" w:cs="Times New Roman"/>
                <w:sz w:val="24"/>
                <w:szCs w:val="24"/>
              </w:rPr>
            </w:pPr>
            <w:r w:rsidRPr="007A24BF">
              <w:rPr>
                <w:rFonts w:ascii="Times New Roman" w:hAnsi="Times New Roman" w:cs="Times New Roman"/>
                <w:sz w:val="24"/>
                <w:szCs w:val="24"/>
              </w:rPr>
              <w:t xml:space="preserve"> - Варьирование сочетания материалов </w:t>
            </w:r>
          </w:p>
          <w:p w:rsidR="00070BE4" w:rsidRPr="007A24BF" w:rsidRDefault="00070BE4" w:rsidP="00A0292E">
            <w:pPr>
              <w:spacing w:line="360" w:lineRule="auto"/>
              <w:jc w:val="both"/>
              <w:rPr>
                <w:rFonts w:ascii="Times New Roman" w:hAnsi="Times New Roman" w:cs="Times New Roman"/>
                <w:sz w:val="24"/>
                <w:szCs w:val="24"/>
              </w:rPr>
            </w:pPr>
            <w:r w:rsidRPr="007A24BF">
              <w:rPr>
                <w:rFonts w:ascii="Times New Roman" w:hAnsi="Times New Roman" w:cs="Times New Roman"/>
                <w:sz w:val="24"/>
                <w:szCs w:val="24"/>
              </w:rPr>
              <w:t xml:space="preserve">- Нетрадиционное рисование </w:t>
            </w:r>
          </w:p>
          <w:p w:rsidR="00070BE4" w:rsidRPr="007A24BF" w:rsidRDefault="00070BE4" w:rsidP="00A0292E">
            <w:pPr>
              <w:spacing w:line="360" w:lineRule="auto"/>
              <w:jc w:val="both"/>
              <w:rPr>
                <w:rFonts w:ascii="Times New Roman" w:hAnsi="Times New Roman" w:cs="Times New Roman"/>
                <w:sz w:val="24"/>
                <w:szCs w:val="24"/>
              </w:rPr>
            </w:pPr>
            <w:r w:rsidRPr="007A24BF">
              <w:rPr>
                <w:rFonts w:ascii="Times New Roman" w:hAnsi="Times New Roman" w:cs="Times New Roman"/>
                <w:sz w:val="24"/>
                <w:szCs w:val="24"/>
              </w:rPr>
              <w:t xml:space="preserve">- Создание коллажей </w:t>
            </w:r>
          </w:p>
          <w:p w:rsidR="00070BE4" w:rsidRPr="007A24BF" w:rsidRDefault="00070BE4" w:rsidP="00A0292E">
            <w:pPr>
              <w:spacing w:line="360" w:lineRule="auto"/>
              <w:jc w:val="both"/>
              <w:rPr>
                <w:rFonts w:ascii="Times New Roman" w:hAnsi="Times New Roman" w:cs="Times New Roman"/>
                <w:sz w:val="24"/>
                <w:szCs w:val="24"/>
              </w:rPr>
            </w:pPr>
            <w:r w:rsidRPr="007A24BF">
              <w:rPr>
                <w:rFonts w:ascii="Times New Roman" w:hAnsi="Times New Roman" w:cs="Times New Roman"/>
                <w:sz w:val="24"/>
                <w:szCs w:val="24"/>
              </w:rPr>
              <w:t xml:space="preserve">- Составление визуальных рядов </w:t>
            </w:r>
          </w:p>
          <w:p w:rsidR="00070BE4" w:rsidRPr="007A24BF" w:rsidRDefault="00070BE4" w:rsidP="00A0292E">
            <w:pPr>
              <w:spacing w:line="360" w:lineRule="auto"/>
              <w:jc w:val="both"/>
              <w:rPr>
                <w:rFonts w:ascii="Times New Roman" w:hAnsi="Times New Roman" w:cs="Times New Roman"/>
                <w:sz w:val="24"/>
                <w:szCs w:val="24"/>
              </w:rPr>
            </w:pPr>
            <w:r w:rsidRPr="007A24BF">
              <w:rPr>
                <w:rFonts w:ascii="Times New Roman" w:hAnsi="Times New Roman" w:cs="Times New Roman"/>
                <w:sz w:val="24"/>
                <w:szCs w:val="24"/>
              </w:rPr>
              <w:t xml:space="preserve">- Просмотр видеоматериалов о жанрах изобразительного искусства, народных промыслах </w:t>
            </w:r>
          </w:p>
          <w:p w:rsidR="00070BE4" w:rsidRPr="007A24BF" w:rsidRDefault="00070BE4" w:rsidP="00A0292E">
            <w:pPr>
              <w:spacing w:line="360" w:lineRule="auto"/>
              <w:jc w:val="both"/>
              <w:rPr>
                <w:rFonts w:ascii="Times New Roman" w:hAnsi="Times New Roman" w:cs="Times New Roman"/>
                <w:b/>
                <w:sz w:val="24"/>
                <w:szCs w:val="24"/>
              </w:rPr>
            </w:pPr>
            <w:r w:rsidRPr="007A24BF">
              <w:rPr>
                <w:rFonts w:ascii="Times New Roman" w:hAnsi="Times New Roman" w:cs="Times New Roman"/>
                <w:sz w:val="24"/>
                <w:szCs w:val="24"/>
              </w:rPr>
              <w:t>- Заочные путешествия в художественные музеи - Оформление выставок</w:t>
            </w:r>
          </w:p>
        </w:tc>
      </w:tr>
      <w:tr w:rsidR="00070BE4" w:rsidRPr="00D867C1" w:rsidTr="00A0292E">
        <w:tc>
          <w:tcPr>
            <w:tcW w:w="4786" w:type="dxa"/>
          </w:tcPr>
          <w:p w:rsidR="00070BE4" w:rsidRPr="00D867C1" w:rsidRDefault="00070BE4" w:rsidP="00A0292E">
            <w:pPr>
              <w:spacing w:line="360" w:lineRule="auto"/>
              <w:jc w:val="both"/>
              <w:rPr>
                <w:rFonts w:ascii="Times New Roman" w:hAnsi="Times New Roman" w:cs="Times New Roman"/>
                <w:b/>
                <w:sz w:val="24"/>
                <w:szCs w:val="24"/>
              </w:rPr>
            </w:pPr>
            <w:r w:rsidRPr="00D867C1">
              <w:rPr>
                <w:rFonts w:ascii="Times New Roman" w:hAnsi="Times New Roman" w:cs="Times New Roman"/>
                <w:b/>
                <w:sz w:val="24"/>
                <w:szCs w:val="24"/>
              </w:rPr>
              <w:lastRenderedPageBreak/>
              <w:t>Средства</w:t>
            </w:r>
          </w:p>
        </w:tc>
        <w:tc>
          <w:tcPr>
            <w:tcW w:w="4785" w:type="dxa"/>
          </w:tcPr>
          <w:p w:rsidR="00070BE4" w:rsidRPr="007A24BF" w:rsidRDefault="00070BE4" w:rsidP="00A0292E">
            <w:pPr>
              <w:spacing w:line="360" w:lineRule="auto"/>
              <w:jc w:val="both"/>
              <w:rPr>
                <w:rFonts w:ascii="Times New Roman" w:hAnsi="Times New Roman" w:cs="Times New Roman"/>
                <w:b/>
                <w:sz w:val="24"/>
                <w:szCs w:val="24"/>
              </w:rPr>
            </w:pPr>
            <w:r w:rsidRPr="007A24BF">
              <w:rPr>
                <w:rFonts w:ascii="Times New Roman" w:hAnsi="Times New Roman" w:cs="Times New Roman"/>
                <w:sz w:val="24"/>
                <w:szCs w:val="24"/>
              </w:rPr>
              <w:t>Обогащение эстетического опыта детей</w:t>
            </w:r>
          </w:p>
        </w:tc>
      </w:tr>
    </w:tbl>
    <w:p w:rsidR="00070BE4" w:rsidRDefault="00070BE4" w:rsidP="00070BE4">
      <w:pPr>
        <w:spacing w:after="0" w:line="360" w:lineRule="auto"/>
        <w:rPr>
          <w:rFonts w:ascii="Times New Roman" w:hAnsi="Times New Roman" w:cs="Times New Roman"/>
          <w:b/>
          <w:sz w:val="28"/>
          <w:szCs w:val="28"/>
        </w:rPr>
      </w:pPr>
    </w:p>
    <w:p w:rsidR="00070BE4" w:rsidRDefault="00070BE4" w:rsidP="00070BE4">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Чтение художественной литературы</w:t>
      </w:r>
      <w:r w:rsidRPr="00CA1BDB">
        <w:rPr>
          <w:rFonts w:ascii="Times New Roman" w:hAnsi="Times New Roman" w:cs="Times New Roman"/>
          <w:b/>
          <w:sz w:val="28"/>
          <w:szCs w:val="28"/>
        </w:rPr>
        <w:t>:</w:t>
      </w:r>
    </w:p>
    <w:p w:rsidR="00070BE4" w:rsidRDefault="00070BE4" w:rsidP="00070BE4">
      <w:pPr>
        <w:spacing w:after="0" w:line="360" w:lineRule="auto"/>
        <w:ind w:firstLine="709"/>
        <w:jc w:val="both"/>
        <w:rPr>
          <w:rFonts w:ascii="Times New Roman" w:hAnsi="Times New Roman" w:cs="Times New Roman"/>
          <w:b/>
          <w:i/>
          <w:color w:val="000000"/>
          <w:sz w:val="28"/>
          <w:szCs w:val="28"/>
        </w:rPr>
      </w:pPr>
    </w:p>
    <w:p w:rsidR="00070BE4" w:rsidRPr="00CA1BDB" w:rsidRDefault="00070BE4" w:rsidP="00070BE4">
      <w:pPr>
        <w:spacing w:after="0" w:line="360" w:lineRule="auto"/>
        <w:ind w:firstLine="709"/>
        <w:jc w:val="both"/>
        <w:rPr>
          <w:rFonts w:ascii="Times New Roman" w:hAnsi="Times New Roman" w:cs="Times New Roman"/>
          <w:sz w:val="28"/>
          <w:szCs w:val="28"/>
        </w:rPr>
      </w:pPr>
      <w:r w:rsidRPr="00CA1BDB">
        <w:rPr>
          <w:rFonts w:ascii="Times New Roman" w:hAnsi="Times New Roman" w:cs="Times New Roman"/>
          <w:b/>
          <w:sz w:val="28"/>
          <w:szCs w:val="28"/>
        </w:rPr>
        <w:t>Задачи образовательной деятельности</w:t>
      </w:r>
    </w:p>
    <w:p w:rsidR="00070BE4" w:rsidRPr="00CA1BDB" w:rsidRDefault="00070BE4" w:rsidP="00070BE4">
      <w:pPr>
        <w:spacing w:after="0" w:line="360" w:lineRule="auto"/>
        <w:ind w:firstLine="709"/>
        <w:jc w:val="both"/>
        <w:rPr>
          <w:rFonts w:ascii="Times New Roman" w:hAnsi="Times New Roman" w:cs="Times New Roman"/>
          <w:sz w:val="28"/>
          <w:szCs w:val="28"/>
        </w:rPr>
      </w:pPr>
      <w:r w:rsidRPr="00CA1BDB">
        <w:rPr>
          <w:rFonts w:ascii="Times New Roman" w:hAnsi="Times New Roman" w:cs="Times New Roman"/>
          <w:sz w:val="28"/>
          <w:szCs w:val="28"/>
        </w:rPr>
        <w:sym w:font="Symbol" w:char="F02D"/>
      </w:r>
      <w:r w:rsidRPr="00CA1BDB">
        <w:rPr>
          <w:rFonts w:ascii="Times New Roman" w:hAnsi="Times New Roman" w:cs="Times New Roman"/>
          <w:sz w:val="28"/>
          <w:szCs w:val="28"/>
        </w:rPr>
        <w:t xml:space="preserve"> Воспитывать ценностное отношение к художественной литературе как виду искусства и литературной речи; способствовать углублению и дифференциации читательских интересов.</w:t>
      </w:r>
    </w:p>
    <w:p w:rsidR="00070BE4" w:rsidRPr="00CA1BDB" w:rsidRDefault="00070BE4" w:rsidP="00070BE4">
      <w:pPr>
        <w:spacing w:after="0" w:line="360" w:lineRule="auto"/>
        <w:ind w:firstLine="709"/>
        <w:jc w:val="both"/>
        <w:rPr>
          <w:rFonts w:ascii="Times New Roman" w:hAnsi="Times New Roman" w:cs="Times New Roman"/>
          <w:sz w:val="28"/>
          <w:szCs w:val="28"/>
        </w:rPr>
      </w:pPr>
      <w:r w:rsidRPr="00CA1BDB">
        <w:rPr>
          <w:rFonts w:ascii="Times New Roman" w:hAnsi="Times New Roman" w:cs="Times New Roman"/>
          <w:sz w:val="28"/>
          <w:szCs w:val="28"/>
        </w:rPr>
        <w:sym w:font="Symbol" w:char="F02D"/>
      </w:r>
      <w:r w:rsidRPr="00CA1BDB">
        <w:rPr>
          <w:rFonts w:ascii="Times New Roman" w:hAnsi="Times New Roman" w:cs="Times New Roman"/>
          <w:sz w:val="28"/>
          <w:szCs w:val="28"/>
        </w:rPr>
        <w:t xml:space="preserve"> Обогащать читательский опыт детей за счет произведений более сложных по содержанию и форме. </w:t>
      </w:r>
    </w:p>
    <w:p w:rsidR="00070BE4" w:rsidRPr="00CA1BDB" w:rsidRDefault="00070BE4" w:rsidP="00070BE4">
      <w:pPr>
        <w:spacing w:after="0" w:line="360" w:lineRule="auto"/>
        <w:ind w:firstLine="709"/>
        <w:jc w:val="both"/>
        <w:rPr>
          <w:rFonts w:ascii="Times New Roman" w:hAnsi="Times New Roman" w:cs="Times New Roman"/>
          <w:sz w:val="28"/>
          <w:szCs w:val="28"/>
        </w:rPr>
      </w:pPr>
      <w:r w:rsidRPr="00CA1BDB">
        <w:rPr>
          <w:rFonts w:ascii="Times New Roman" w:hAnsi="Times New Roman" w:cs="Times New Roman"/>
          <w:sz w:val="28"/>
          <w:szCs w:val="28"/>
        </w:rPr>
        <w:sym w:font="Symbol" w:char="F02D"/>
      </w:r>
      <w:r w:rsidRPr="00CA1BDB">
        <w:rPr>
          <w:rFonts w:ascii="Times New Roman" w:hAnsi="Times New Roman" w:cs="Times New Roman"/>
          <w:sz w:val="28"/>
          <w:szCs w:val="28"/>
        </w:rPr>
        <w:t xml:space="preserve"> Совершенствовать умения художественного восприятия текста в единстве его содержания и формы, смыслового и эмоционального подте</w:t>
      </w:r>
      <w:r w:rsidRPr="00CA1BDB">
        <w:rPr>
          <w:rFonts w:ascii="Times New Roman" w:hAnsi="Times New Roman" w:cs="Times New Roman"/>
          <w:sz w:val="28"/>
          <w:szCs w:val="28"/>
        </w:rPr>
        <w:t>к</w:t>
      </w:r>
      <w:r w:rsidRPr="00CA1BDB">
        <w:rPr>
          <w:rFonts w:ascii="Times New Roman" w:hAnsi="Times New Roman" w:cs="Times New Roman"/>
          <w:sz w:val="28"/>
          <w:szCs w:val="28"/>
        </w:rPr>
        <w:t xml:space="preserve">ста; развивать умения элементарно анализировать содержание и форму произведения (особенности композиционного строения, средства языковой выразительности и их значение), развивать литературную речь. </w:t>
      </w:r>
      <w:r w:rsidRPr="00CA1BDB">
        <w:rPr>
          <w:rFonts w:ascii="Times New Roman" w:hAnsi="Times New Roman" w:cs="Times New Roman"/>
          <w:sz w:val="28"/>
          <w:szCs w:val="28"/>
        </w:rPr>
        <w:sym w:font="Symbol" w:char="F02D"/>
      </w:r>
      <w:r w:rsidRPr="00CA1BDB">
        <w:rPr>
          <w:rFonts w:ascii="Times New Roman" w:hAnsi="Times New Roman" w:cs="Times New Roman"/>
          <w:sz w:val="28"/>
          <w:szCs w:val="28"/>
        </w:rPr>
        <w:t xml:space="preserve"> Обог</w:t>
      </w:r>
      <w:r w:rsidRPr="00CA1BDB">
        <w:rPr>
          <w:rFonts w:ascii="Times New Roman" w:hAnsi="Times New Roman" w:cs="Times New Roman"/>
          <w:sz w:val="28"/>
          <w:szCs w:val="28"/>
        </w:rPr>
        <w:t>а</w:t>
      </w:r>
      <w:r w:rsidRPr="00CA1BDB">
        <w:rPr>
          <w:rFonts w:ascii="Times New Roman" w:hAnsi="Times New Roman" w:cs="Times New Roman"/>
          <w:sz w:val="28"/>
          <w:szCs w:val="28"/>
        </w:rPr>
        <w:t>щать представления об особенностях литературы: о родах (фольклор и а</w:t>
      </w:r>
      <w:r w:rsidRPr="00CA1BDB">
        <w:rPr>
          <w:rFonts w:ascii="Times New Roman" w:hAnsi="Times New Roman" w:cs="Times New Roman"/>
          <w:sz w:val="28"/>
          <w:szCs w:val="28"/>
        </w:rPr>
        <w:t>в</w:t>
      </w:r>
      <w:r w:rsidRPr="00CA1BDB">
        <w:rPr>
          <w:rFonts w:ascii="Times New Roman" w:hAnsi="Times New Roman" w:cs="Times New Roman"/>
          <w:sz w:val="28"/>
          <w:szCs w:val="28"/>
        </w:rPr>
        <w:t xml:space="preserve">торская литература), видах (проза и поэзия), о многообразии жанров и их некоторых специфических признаках. </w:t>
      </w:r>
    </w:p>
    <w:p w:rsidR="00070BE4" w:rsidRPr="00CA1BDB" w:rsidRDefault="00070BE4" w:rsidP="00070BE4">
      <w:pPr>
        <w:spacing w:after="0" w:line="360" w:lineRule="auto"/>
        <w:ind w:firstLine="709"/>
        <w:jc w:val="both"/>
        <w:rPr>
          <w:rFonts w:ascii="Times New Roman" w:hAnsi="Times New Roman" w:cs="Times New Roman"/>
          <w:sz w:val="28"/>
          <w:szCs w:val="28"/>
        </w:rPr>
      </w:pPr>
      <w:r w:rsidRPr="00CA1BDB">
        <w:rPr>
          <w:rFonts w:ascii="Times New Roman" w:hAnsi="Times New Roman" w:cs="Times New Roman"/>
          <w:sz w:val="28"/>
          <w:szCs w:val="28"/>
        </w:rPr>
        <w:lastRenderedPageBreak/>
        <w:sym w:font="Symbol" w:char="F02D"/>
      </w:r>
      <w:r w:rsidRPr="00CA1BDB">
        <w:rPr>
          <w:rFonts w:ascii="Times New Roman" w:hAnsi="Times New Roman" w:cs="Times New Roman"/>
          <w:sz w:val="28"/>
          <w:szCs w:val="28"/>
        </w:rPr>
        <w:t xml:space="preserve"> Обеспечивать возможность проявления детьми самостоятельности и творчества в разных видах художественно-творческой деятельности на основе литературных произведений. </w:t>
      </w:r>
    </w:p>
    <w:p w:rsidR="00070BE4" w:rsidRPr="00CA1BDB" w:rsidRDefault="00070BE4" w:rsidP="00070BE4">
      <w:pPr>
        <w:spacing w:after="0" w:line="360" w:lineRule="auto"/>
        <w:ind w:firstLine="709"/>
        <w:jc w:val="both"/>
        <w:rPr>
          <w:rFonts w:ascii="Times New Roman" w:hAnsi="Times New Roman" w:cs="Times New Roman"/>
          <w:b/>
          <w:sz w:val="28"/>
          <w:szCs w:val="28"/>
        </w:rPr>
      </w:pPr>
      <w:r w:rsidRPr="00CA1BDB">
        <w:rPr>
          <w:rFonts w:ascii="Times New Roman" w:hAnsi="Times New Roman" w:cs="Times New Roman"/>
          <w:b/>
          <w:sz w:val="28"/>
          <w:szCs w:val="28"/>
        </w:rPr>
        <w:t>Содержание образовательной деятельности</w:t>
      </w:r>
    </w:p>
    <w:p w:rsidR="00070BE4" w:rsidRPr="00CA1BDB" w:rsidRDefault="00070BE4" w:rsidP="00070BE4">
      <w:pPr>
        <w:spacing w:after="0" w:line="360" w:lineRule="auto"/>
        <w:ind w:firstLine="709"/>
        <w:jc w:val="both"/>
        <w:rPr>
          <w:rFonts w:ascii="Times New Roman" w:hAnsi="Times New Roman" w:cs="Times New Roman"/>
          <w:sz w:val="28"/>
          <w:szCs w:val="28"/>
        </w:rPr>
      </w:pPr>
      <w:r w:rsidRPr="00CA1BDB">
        <w:rPr>
          <w:rFonts w:ascii="Times New Roman" w:hAnsi="Times New Roman" w:cs="Times New Roman"/>
          <w:b/>
          <w:i/>
          <w:sz w:val="28"/>
          <w:szCs w:val="28"/>
        </w:rPr>
        <w:t>Расширение читательских интересов детей.</w:t>
      </w:r>
      <w:r w:rsidRPr="00CA1BDB">
        <w:rPr>
          <w:rFonts w:ascii="Times New Roman" w:hAnsi="Times New Roman" w:cs="Times New Roman"/>
          <w:sz w:val="28"/>
          <w:szCs w:val="28"/>
        </w:rPr>
        <w:t xml:space="preserve"> Проявление усто</w:t>
      </w:r>
      <w:r w:rsidRPr="00CA1BDB">
        <w:rPr>
          <w:rFonts w:ascii="Times New Roman" w:hAnsi="Times New Roman" w:cs="Times New Roman"/>
          <w:sz w:val="28"/>
          <w:szCs w:val="28"/>
        </w:rPr>
        <w:t>й</w:t>
      </w:r>
      <w:r w:rsidRPr="00CA1BDB">
        <w:rPr>
          <w:rFonts w:ascii="Times New Roman" w:hAnsi="Times New Roman" w:cs="Times New Roman"/>
          <w:sz w:val="28"/>
          <w:szCs w:val="28"/>
        </w:rPr>
        <w:t>чивого стремления к постоянному общению с книгой, избирательности по отношению к произведениям определенного вида, жанра, тематики. А</w:t>
      </w:r>
      <w:r w:rsidRPr="00CA1BDB">
        <w:rPr>
          <w:rFonts w:ascii="Times New Roman" w:hAnsi="Times New Roman" w:cs="Times New Roman"/>
          <w:sz w:val="28"/>
          <w:szCs w:val="28"/>
        </w:rPr>
        <w:t>к</w:t>
      </w:r>
      <w:r w:rsidRPr="00CA1BDB">
        <w:rPr>
          <w:rFonts w:ascii="Times New Roman" w:hAnsi="Times New Roman" w:cs="Times New Roman"/>
          <w:sz w:val="28"/>
          <w:szCs w:val="28"/>
        </w:rPr>
        <w:t>тивное участие в общении по поводу литературных произведений со взрослыми и другими детьми.</w:t>
      </w:r>
    </w:p>
    <w:p w:rsidR="00070BE4" w:rsidRPr="00CA1BDB" w:rsidRDefault="00070BE4" w:rsidP="00070BE4">
      <w:pPr>
        <w:spacing w:after="0" w:line="360" w:lineRule="auto"/>
        <w:ind w:firstLine="709"/>
        <w:jc w:val="both"/>
        <w:rPr>
          <w:rFonts w:ascii="Times New Roman" w:hAnsi="Times New Roman" w:cs="Times New Roman"/>
          <w:color w:val="000000"/>
          <w:sz w:val="28"/>
          <w:szCs w:val="28"/>
        </w:rPr>
      </w:pPr>
      <w:r w:rsidRPr="00CA1BDB">
        <w:rPr>
          <w:rFonts w:ascii="Times New Roman" w:hAnsi="Times New Roman" w:cs="Times New Roman"/>
          <w:b/>
          <w:i/>
          <w:sz w:val="28"/>
          <w:szCs w:val="28"/>
        </w:rPr>
        <w:t>Восприятие литературного текста.</w:t>
      </w:r>
      <w:r w:rsidRPr="00CA1BDB">
        <w:rPr>
          <w:rFonts w:ascii="Times New Roman" w:hAnsi="Times New Roman" w:cs="Times New Roman"/>
          <w:sz w:val="28"/>
          <w:szCs w:val="28"/>
        </w:rPr>
        <w:t xml:space="preserve"> Освоение умений восприн</w:t>
      </w:r>
      <w:r w:rsidRPr="00CA1BDB">
        <w:rPr>
          <w:rFonts w:ascii="Times New Roman" w:hAnsi="Times New Roman" w:cs="Times New Roman"/>
          <w:sz w:val="28"/>
          <w:szCs w:val="28"/>
        </w:rPr>
        <w:t>и</w:t>
      </w:r>
      <w:r w:rsidRPr="00CA1BDB">
        <w:rPr>
          <w:rFonts w:ascii="Times New Roman" w:hAnsi="Times New Roman" w:cs="Times New Roman"/>
          <w:sz w:val="28"/>
          <w:szCs w:val="28"/>
        </w:rPr>
        <w:t>мать литературное произведение в единстве его содержания и формы, у</w:t>
      </w:r>
      <w:r w:rsidRPr="00CA1BDB">
        <w:rPr>
          <w:rFonts w:ascii="Times New Roman" w:hAnsi="Times New Roman" w:cs="Times New Roman"/>
          <w:sz w:val="28"/>
          <w:szCs w:val="28"/>
        </w:rPr>
        <w:t>с</w:t>
      </w:r>
      <w:r w:rsidRPr="00CA1BDB">
        <w:rPr>
          <w:rFonts w:ascii="Times New Roman" w:hAnsi="Times New Roman" w:cs="Times New Roman"/>
          <w:sz w:val="28"/>
          <w:szCs w:val="28"/>
        </w:rPr>
        <w:t>танавливать многообразные связи в тексте, понимать авторский замысел. Восприятие литературного героя в его разнообразных проявлениях (вне</w:t>
      </w:r>
      <w:r w:rsidRPr="00CA1BDB">
        <w:rPr>
          <w:rFonts w:ascii="Times New Roman" w:hAnsi="Times New Roman" w:cs="Times New Roman"/>
          <w:sz w:val="28"/>
          <w:szCs w:val="28"/>
        </w:rPr>
        <w:t>ш</w:t>
      </w:r>
      <w:r w:rsidRPr="00CA1BDB">
        <w:rPr>
          <w:rFonts w:ascii="Times New Roman" w:hAnsi="Times New Roman" w:cs="Times New Roman"/>
          <w:sz w:val="28"/>
          <w:szCs w:val="28"/>
        </w:rPr>
        <w:t>ний вид, поступки, переживания, мысли), стремление давать оценку дейс</w:t>
      </w:r>
      <w:r w:rsidRPr="00CA1BDB">
        <w:rPr>
          <w:rFonts w:ascii="Times New Roman" w:hAnsi="Times New Roman" w:cs="Times New Roman"/>
          <w:sz w:val="28"/>
          <w:szCs w:val="28"/>
        </w:rPr>
        <w:t>т</w:t>
      </w:r>
      <w:r w:rsidRPr="00CA1BDB">
        <w:rPr>
          <w:rFonts w:ascii="Times New Roman" w:hAnsi="Times New Roman" w:cs="Times New Roman"/>
          <w:sz w:val="28"/>
          <w:szCs w:val="28"/>
        </w:rPr>
        <w:t>виям и поступкам героя. Проявление эмоциональной отзывчивости по о</w:t>
      </w:r>
      <w:r w:rsidRPr="00CA1BDB">
        <w:rPr>
          <w:rFonts w:ascii="Times New Roman" w:hAnsi="Times New Roman" w:cs="Times New Roman"/>
          <w:sz w:val="28"/>
          <w:szCs w:val="28"/>
        </w:rPr>
        <w:t>т</w:t>
      </w:r>
      <w:r w:rsidRPr="00CA1BDB">
        <w:rPr>
          <w:rFonts w:ascii="Times New Roman" w:hAnsi="Times New Roman" w:cs="Times New Roman"/>
          <w:sz w:val="28"/>
          <w:szCs w:val="28"/>
        </w:rPr>
        <w:t>ношению к содержанию произведения, его смысловому и эмоциональному подтексту, образам героев, художественной форме; эстетической чувств</w:t>
      </w:r>
      <w:r w:rsidRPr="00CA1BDB">
        <w:rPr>
          <w:rFonts w:ascii="Times New Roman" w:hAnsi="Times New Roman" w:cs="Times New Roman"/>
          <w:sz w:val="28"/>
          <w:szCs w:val="28"/>
        </w:rPr>
        <w:t>и</w:t>
      </w:r>
      <w:r w:rsidRPr="00CA1BDB">
        <w:rPr>
          <w:rFonts w:ascii="Times New Roman" w:hAnsi="Times New Roman" w:cs="Times New Roman"/>
          <w:sz w:val="28"/>
          <w:szCs w:val="28"/>
        </w:rPr>
        <w:t>тельности к красоте литературной речи, образности художественного яз</w:t>
      </w:r>
      <w:r w:rsidRPr="00CA1BDB">
        <w:rPr>
          <w:rFonts w:ascii="Times New Roman" w:hAnsi="Times New Roman" w:cs="Times New Roman"/>
          <w:sz w:val="28"/>
          <w:szCs w:val="28"/>
        </w:rPr>
        <w:t>ы</w:t>
      </w:r>
      <w:r w:rsidRPr="00CA1BDB">
        <w:rPr>
          <w:rFonts w:ascii="Times New Roman" w:hAnsi="Times New Roman" w:cs="Times New Roman"/>
          <w:sz w:val="28"/>
          <w:szCs w:val="28"/>
        </w:rPr>
        <w:t xml:space="preserve">ка. Понимание значения некоторых средств языковой выразительности (многозначность слова, сравнение и др.). </w:t>
      </w:r>
      <w:r w:rsidRPr="00CA1BDB">
        <w:rPr>
          <w:rFonts w:ascii="Times New Roman" w:hAnsi="Times New Roman" w:cs="Times New Roman"/>
          <w:b/>
          <w:i/>
          <w:sz w:val="28"/>
          <w:szCs w:val="28"/>
        </w:rPr>
        <w:t>Творческая деятельность на основе литературного текста</w:t>
      </w:r>
      <w:r w:rsidRPr="00CA1BDB">
        <w:rPr>
          <w:rFonts w:ascii="Times New Roman" w:hAnsi="Times New Roman" w:cs="Times New Roman"/>
          <w:sz w:val="28"/>
          <w:szCs w:val="28"/>
        </w:rPr>
        <w:t>. Освоение способов выражения своего о</w:t>
      </w:r>
      <w:r w:rsidRPr="00CA1BDB">
        <w:rPr>
          <w:rFonts w:ascii="Times New Roman" w:hAnsi="Times New Roman" w:cs="Times New Roman"/>
          <w:sz w:val="28"/>
          <w:szCs w:val="28"/>
        </w:rPr>
        <w:t>т</w:t>
      </w:r>
      <w:r w:rsidRPr="00CA1BDB">
        <w:rPr>
          <w:rFonts w:ascii="Times New Roman" w:hAnsi="Times New Roman" w:cs="Times New Roman"/>
          <w:sz w:val="28"/>
          <w:szCs w:val="28"/>
        </w:rPr>
        <w:t>ношения к произведению, его героям и событиям в разных видах творч</w:t>
      </w:r>
      <w:r w:rsidRPr="00CA1BDB">
        <w:rPr>
          <w:rFonts w:ascii="Times New Roman" w:hAnsi="Times New Roman" w:cs="Times New Roman"/>
          <w:sz w:val="28"/>
          <w:szCs w:val="28"/>
        </w:rPr>
        <w:t>е</w:t>
      </w:r>
      <w:r w:rsidRPr="00CA1BDB">
        <w:rPr>
          <w:rFonts w:ascii="Times New Roman" w:hAnsi="Times New Roman" w:cs="Times New Roman"/>
          <w:sz w:val="28"/>
          <w:szCs w:val="28"/>
        </w:rPr>
        <w:t xml:space="preserve">ской деятельности. </w:t>
      </w:r>
      <w:proofErr w:type="spellStart"/>
      <w:r w:rsidRPr="00CA1BDB">
        <w:rPr>
          <w:rFonts w:ascii="Times New Roman" w:hAnsi="Times New Roman" w:cs="Times New Roman"/>
          <w:sz w:val="28"/>
          <w:szCs w:val="28"/>
        </w:rPr>
        <w:t>Выразительноепересказывание</w:t>
      </w:r>
      <w:proofErr w:type="spellEnd"/>
      <w:r w:rsidRPr="00CA1BDB">
        <w:rPr>
          <w:rFonts w:ascii="Times New Roman" w:hAnsi="Times New Roman" w:cs="Times New Roman"/>
          <w:sz w:val="28"/>
          <w:szCs w:val="28"/>
        </w:rPr>
        <w:t xml:space="preserve"> вновь прочитанных л</w:t>
      </w:r>
      <w:r w:rsidRPr="00CA1BDB">
        <w:rPr>
          <w:rFonts w:ascii="Times New Roman" w:hAnsi="Times New Roman" w:cs="Times New Roman"/>
          <w:sz w:val="28"/>
          <w:szCs w:val="28"/>
        </w:rPr>
        <w:t>и</w:t>
      </w:r>
      <w:r w:rsidRPr="00CA1BDB">
        <w:rPr>
          <w:rFonts w:ascii="Times New Roman" w:hAnsi="Times New Roman" w:cs="Times New Roman"/>
          <w:sz w:val="28"/>
          <w:szCs w:val="28"/>
        </w:rPr>
        <w:t>тературных произведений близко к тексту и от лица литературного героя. Выразительное чтение поэтических произведений разного характера. Пр</w:t>
      </w:r>
      <w:r w:rsidRPr="00CA1BDB">
        <w:rPr>
          <w:rFonts w:ascii="Times New Roman" w:hAnsi="Times New Roman" w:cs="Times New Roman"/>
          <w:sz w:val="28"/>
          <w:szCs w:val="28"/>
        </w:rPr>
        <w:t>о</w:t>
      </w:r>
      <w:r w:rsidRPr="00CA1BDB">
        <w:rPr>
          <w:rFonts w:ascii="Times New Roman" w:hAnsi="Times New Roman" w:cs="Times New Roman"/>
          <w:sz w:val="28"/>
          <w:szCs w:val="28"/>
        </w:rPr>
        <w:t>явление творчества в придумывании своих вариантов продолжения прои</w:t>
      </w:r>
      <w:r w:rsidRPr="00CA1BDB">
        <w:rPr>
          <w:rFonts w:ascii="Times New Roman" w:hAnsi="Times New Roman" w:cs="Times New Roman"/>
          <w:sz w:val="28"/>
          <w:szCs w:val="28"/>
        </w:rPr>
        <w:t>з</w:t>
      </w:r>
      <w:r w:rsidRPr="00CA1BDB">
        <w:rPr>
          <w:rFonts w:ascii="Times New Roman" w:hAnsi="Times New Roman" w:cs="Times New Roman"/>
          <w:sz w:val="28"/>
          <w:szCs w:val="28"/>
        </w:rPr>
        <w:t>ведения, сочинении сказки и истории по аналогии с фольклорным и лит</w:t>
      </w:r>
      <w:r w:rsidRPr="00CA1BDB">
        <w:rPr>
          <w:rFonts w:ascii="Times New Roman" w:hAnsi="Times New Roman" w:cs="Times New Roman"/>
          <w:sz w:val="28"/>
          <w:szCs w:val="28"/>
        </w:rPr>
        <w:t>е</w:t>
      </w:r>
      <w:r w:rsidRPr="00CA1BDB">
        <w:rPr>
          <w:rFonts w:ascii="Times New Roman" w:hAnsi="Times New Roman" w:cs="Times New Roman"/>
          <w:sz w:val="28"/>
          <w:szCs w:val="28"/>
        </w:rPr>
        <w:t xml:space="preserve">ратурным текстом. Понимание необходимости сохранения стилистических </w:t>
      </w:r>
      <w:r w:rsidRPr="00CA1BDB">
        <w:rPr>
          <w:rFonts w:ascii="Times New Roman" w:hAnsi="Times New Roman" w:cs="Times New Roman"/>
          <w:sz w:val="28"/>
          <w:szCs w:val="28"/>
        </w:rPr>
        <w:lastRenderedPageBreak/>
        <w:t>и жанровых особенностей литературных текстов в процессе рассказывания и придумывания.</w:t>
      </w:r>
    </w:p>
    <w:p w:rsidR="00070BE4" w:rsidRDefault="00070BE4" w:rsidP="00070BE4">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Результаты образовательной деятельности</w:t>
      </w:r>
      <w:r>
        <w:rPr>
          <w:rFonts w:ascii="Times New Roman" w:hAnsi="Times New Roman" w:cs="Times New Roman"/>
          <w:b/>
          <w:sz w:val="28"/>
          <w:szCs w:val="28"/>
          <w:lang w:val="en-US"/>
        </w:rPr>
        <w:t>:</w:t>
      </w:r>
    </w:p>
    <w:p w:rsidR="00070BE4" w:rsidRPr="00E765B9" w:rsidRDefault="00070BE4" w:rsidP="00070BE4">
      <w:pPr>
        <w:spacing w:after="0" w:line="360" w:lineRule="auto"/>
        <w:ind w:firstLine="709"/>
        <w:jc w:val="center"/>
        <w:rPr>
          <w:rFonts w:ascii="Times New Roman" w:hAnsi="Times New Roman" w:cs="Times New Roman"/>
          <w:b/>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78"/>
        <w:gridCol w:w="4678"/>
      </w:tblGrid>
      <w:tr w:rsidR="00070BE4" w:rsidRPr="00CA1BDB" w:rsidTr="00A0292E">
        <w:tc>
          <w:tcPr>
            <w:tcW w:w="4678" w:type="dxa"/>
            <w:tcBorders>
              <w:top w:val="single" w:sz="4" w:space="0" w:color="auto"/>
              <w:left w:val="single" w:sz="4" w:space="0" w:color="auto"/>
              <w:bottom w:val="single" w:sz="4" w:space="0" w:color="auto"/>
              <w:right w:val="single" w:sz="4" w:space="0" w:color="auto"/>
            </w:tcBorders>
            <w:hideMark/>
          </w:tcPr>
          <w:p w:rsidR="00070BE4" w:rsidRPr="00CA1BDB" w:rsidRDefault="00070BE4" w:rsidP="00A0292E">
            <w:pPr>
              <w:spacing w:after="0" w:line="360" w:lineRule="auto"/>
              <w:jc w:val="center"/>
              <w:rPr>
                <w:rFonts w:ascii="Times New Roman" w:hAnsi="Times New Roman" w:cs="Times New Roman"/>
                <w:b/>
                <w:color w:val="000000"/>
                <w:sz w:val="24"/>
                <w:szCs w:val="24"/>
              </w:rPr>
            </w:pPr>
            <w:r w:rsidRPr="00CA1BDB">
              <w:rPr>
                <w:rFonts w:ascii="Times New Roman" w:hAnsi="Times New Roman" w:cs="Times New Roman"/>
                <w:b/>
                <w:sz w:val="24"/>
                <w:szCs w:val="24"/>
              </w:rPr>
              <w:t>Достижения ребенка</w:t>
            </w:r>
          </w:p>
          <w:p w:rsidR="00070BE4" w:rsidRPr="00CA1BDB" w:rsidRDefault="00070BE4" w:rsidP="00A0292E">
            <w:pPr>
              <w:spacing w:after="0" w:line="360" w:lineRule="auto"/>
              <w:jc w:val="center"/>
              <w:rPr>
                <w:rFonts w:ascii="Times New Roman" w:hAnsi="Times New Roman" w:cs="Times New Roman"/>
                <w:b/>
                <w:color w:val="000000"/>
                <w:sz w:val="24"/>
                <w:szCs w:val="24"/>
              </w:rPr>
            </w:pPr>
            <w:r w:rsidRPr="00CA1BDB">
              <w:rPr>
                <w:rFonts w:ascii="Times New Roman" w:hAnsi="Times New Roman" w:cs="Times New Roman"/>
                <w:b/>
                <w:sz w:val="24"/>
                <w:szCs w:val="24"/>
              </w:rPr>
              <w:t>(что нас радует?)</w:t>
            </w:r>
          </w:p>
        </w:tc>
        <w:tc>
          <w:tcPr>
            <w:tcW w:w="4678" w:type="dxa"/>
            <w:tcBorders>
              <w:top w:val="single" w:sz="4" w:space="0" w:color="auto"/>
              <w:left w:val="single" w:sz="4" w:space="0" w:color="auto"/>
              <w:bottom w:val="single" w:sz="4" w:space="0" w:color="auto"/>
              <w:right w:val="single" w:sz="4" w:space="0" w:color="auto"/>
            </w:tcBorders>
            <w:hideMark/>
          </w:tcPr>
          <w:p w:rsidR="00070BE4" w:rsidRPr="00CA1BDB" w:rsidRDefault="00070BE4" w:rsidP="00A0292E">
            <w:pPr>
              <w:spacing w:after="0" w:line="360" w:lineRule="auto"/>
              <w:jc w:val="center"/>
              <w:rPr>
                <w:rFonts w:ascii="Times New Roman" w:hAnsi="Times New Roman" w:cs="Times New Roman"/>
                <w:b/>
                <w:color w:val="000000"/>
                <w:sz w:val="24"/>
                <w:szCs w:val="24"/>
              </w:rPr>
            </w:pPr>
            <w:r w:rsidRPr="00CA1BDB">
              <w:rPr>
                <w:rFonts w:ascii="Times New Roman" w:hAnsi="Times New Roman" w:cs="Times New Roman"/>
                <w:b/>
                <w:sz w:val="24"/>
                <w:szCs w:val="24"/>
              </w:rPr>
              <w:t>Вызывает озабоченность и требует с</w:t>
            </w:r>
            <w:r w:rsidRPr="00CA1BDB">
              <w:rPr>
                <w:rFonts w:ascii="Times New Roman" w:hAnsi="Times New Roman" w:cs="Times New Roman"/>
                <w:b/>
                <w:sz w:val="24"/>
                <w:szCs w:val="24"/>
              </w:rPr>
              <w:t>о</w:t>
            </w:r>
            <w:r w:rsidRPr="00CA1BDB">
              <w:rPr>
                <w:rFonts w:ascii="Times New Roman" w:hAnsi="Times New Roman" w:cs="Times New Roman"/>
                <w:b/>
                <w:sz w:val="24"/>
                <w:szCs w:val="24"/>
              </w:rPr>
              <w:t>вместных усилий педагогов и родителей</w:t>
            </w:r>
          </w:p>
        </w:tc>
      </w:tr>
      <w:tr w:rsidR="00070BE4" w:rsidRPr="00CA1BDB" w:rsidTr="00A0292E">
        <w:tc>
          <w:tcPr>
            <w:tcW w:w="4678" w:type="dxa"/>
            <w:tcBorders>
              <w:top w:val="single" w:sz="4" w:space="0" w:color="auto"/>
              <w:left w:val="single" w:sz="4" w:space="0" w:color="auto"/>
              <w:bottom w:val="single" w:sz="4" w:space="0" w:color="auto"/>
              <w:right w:val="single" w:sz="4" w:space="0" w:color="auto"/>
            </w:tcBorders>
          </w:tcPr>
          <w:p w:rsidR="00070BE4" w:rsidRPr="00CA1BDB" w:rsidRDefault="00070BE4" w:rsidP="00A0292E">
            <w:pPr>
              <w:spacing w:after="0" w:line="360" w:lineRule="auto"/>
              <w:jc w:val="both"/>
              <w:rPr>
                <w:rFonts w:ascii="Times New Roman" w:hAnsi="Times New Roman" w:cs="Times New Roman"/>
                <w:sz w:val="24"/>
                <w:szCs w:val="24"/>
              </w:rPr>
            </w:pPr>
            <w:r w:rsidRPr="00CA1BDB">
              <w:rPr>
                <w:rFonts w:ascii="Times New Roman" w:hAnsi="Times New Roman" w:cs="Times New Roman"/>
                <w:sz w:val="24"/>
                <w:szCs w:val="24"/>
              </w:rPr>
              <w:sym w:font="Symbol" w:char="F02D"/>
            </w:r>
            <w:r w:rsidRPr="00CA1BDB">
              <w:rPr>
                <w:rFonts w:ascii="Times New Roman" w:hAnsi="Times New Roman" w:cs="Times New Roman"/>
                <w:sz w:val="24"/>
                <w:szCs w:val="24"/>
              </w:rPr>
              <w:t xml:space="preserve"> Ребенок проявляет эстетический вкус, стремление к постоянному общению с книгой, желание самому научиться читать;</w:t>
            </w:r>
          </w:p>
          <w:p w:rsidR="00070BE4" w:rsidRPr="00CA1BDB" w:rsidRDefault="00070BE4" w:rsidP="00A0292E">
            <w:pPr>
              <w:spacing w:after="0" w:line="360" w:lineRule="auto"/>
              <w:jc w:val="both"/>
              <w:rPr>
                <w:rFonts w:ascii="Times New Roman" w:hAnsi="Times New Roman" w:cs="Times New Roman"/>
                <w:sz w:val="24"/>
                <w:szCs w:val="24"/>
              </w:rPr>
            </w:pPr>
            <w:r w:rsidRPr="00CA1BDB">
              <w:rPr>
                <w:rFonts w:ascii="Times New Roman" w:hAnsi="Times New Roman" w:cs="Times New Roman"/>
                <w:sz w:val="24"/>
                <w:szCs w:val="24"/>
              </w:rPr>
              <w:sym w:font="Symbol" w:char="F02D"/>
            </w:r>
            <w:r w:rsidRPr="00CA1BDB">
              <w:rPr>
                <w:rFonts w:ascii="Times New Roman" w:hAnsi="Times New Roman" w:cs="Times New Roman"/>
                <w:sz w:val="24"/>
                <w:szCs w:val="24"/>
              </w:rPr>
              <w:t xml:space="preserve"> Обнаруживает избирательное отношение к произведениям определенной тематики или жанра, к разным видам творческой деятельности на основе произведения.</w:t>
            </w:r>
          </w:p>
          <w:p w:rsidR="00070BE4" w:rsidRPr="00CA1BDB" w:rsidRDefault="00070BE4" w:rsidP="00A0292E">
            <w:pPr>
              <w:spacing w:after="0" w:line="360" w:lineRule="auto"/>
              <w:jc w:val="both"/>
              <w:rPr>
                <w:rFonts w:ascii="Times New Roman" w:hAnsi="Times New Roman" w:cs="Times New Roman"/>
                <w:sz w:val="24"/>
                <w:szCs w:val="24"/>
              </w:rPr>
            </w:pPr>
            <w:r w:rsidRPr="00CA1BDB">
              <w:rPr>
                <w:rFonts w:ascii="Times New Roman" w:hAnsi="Times New Roman" w:cs="Times New Roman"/>
                <w:sz w:val="24"/>
                <w:szCs w:val="24"/>
              </w:rPr>
              <w:sym w:font="Symbol" w:char="F02D"/>
            </w:r>
            <w:r w:rsidRPr="00CA1BDB">
              <w:rPr>
                <w:rFonts w:ascii="Times New Roman" w:hAnsi="Times New Roman" w:cs="Times New Roman"/>
                <w:sz w:val="24"/>
                <w:szCs w:val="24"/>
              </w:rPr>
              <w:t xml:space="preserve"> Называет любимые литературные те</w:t>
            </w:r>
            <w:r w:rsidRPr="00CA1BDB">
              <w:rPr>
                <w:rFonts w:ascii="Times New Roman" w:hAnsi="Times New Roman" w:cs="Times New Roman"/>
                <w:sz w:val="24"/>
                <w:szCs w:val="24"/>
              </w:rPr>
              <w:t>к</w:t>
            </w:r>
            <w:r w:rsidRPr="00CA1BDB">
              <w:rPr>
                <w:rFonts w:ascii="Times New Roman" w:hAnsi="Times New Roman" w:cs="Times New Roman"/>
                <w:sz w:val="24"/>
                <w:szCs w:val="24"/>
              </w:rPr>
              <w:t>сты, объясняет, чем они ему нравятся.</w:t>
            </w:r>
          </w:p>
          <w:p w:rsidR="00070BE4" w:rsidRPr="00CA1BDB" w:rsidRDefault="00070BE4" w:rsidP="00A0292E">
            <w:pPr>
              <w:spacing w:after="0" w:line="360" w:lineRule="auto"/>
              <w:jc w:val="both"/>
              <w:rPr>
                <w:rFonts w:ascii="Times New Roman" w:hAnsi="Times New Roman" w:cs="Times New Roman"/>
                <w:sz w:val="24"/>
                <w:szCs w:val="24"/>
              </w:rPr>
            </w:pPr>
            <w:r w:rsidRPr="00CA1BDB">
              <w:rPr>
                <w:rFonts w:ascii="Times New Roman" w:hAnsi="Times New Roman" w:cs="Times New Roman"/>
                <w:sz w:val="24"/>
                <w:szCs w:val="24"/>
              </w:rPr>
              <w:sym w:font="Symbol" w:char="F02D"/>
            </w:r>
            <w:r w:rsidRPr="00CA1BDB">
              <w:rPr>
                <w:rFonts w:ascii="Times New Roman" w:hAnsi="Times New Roman" w:cs="Times New Roman"/>
                <w:sz w:val="24"/>
                <w:szCs w:val="24"/>
              </w:rPr>
              <w:t xml:space="preserve"> Знает фамилии 4-5 писателей, отдельные факты их биографии, называет их прои</w:t>
            </w:r>
            <w:r w:rsidRPr="00CA1BDB">
              <w:rPr>
                <w:rFonts w:ascii="Times New Roman" w:hAnsi="Times New Roman" w:cs="Times New Roman"/>
                <w:sz w:val="24"/>
                <w:szCs w:val="24"/>
              </w:rPr>
              <w:t>з</w:t>
            </w:r>
            <w:r w:rsidRPr="00CA1BDB">
              <w:rPr>
                <w:rFonts w:ascii="Times New Roman" w:hAnsi="Times New Roman" w:cs="Times New Roman"/>
                <w:sz w:val="24"/>
                <w:szCs w:val="24"/>
              </w:rPr>
              <w:t>ведения, с помощью взрослого рассуждает об особенностях их творчества.</w:t>
            </w:r>
          </w:p>
          <w:p w:rsidR="00070BE4" w:rsidRPr="00CA1BDB" w:rsidRDefault="00070BE4" w:rsidP="00A0292E">
            <w:pPr>
              <w:spacing w:after="0" w:line="360" w:lineRule="auto"/>
              <w:jc w:val="both"/>
              <w:rPr>
                <w:rFonts w:ascii="Times New Roman" w:hAnsi="Times New Roman" w:cs="Times New Roman"/>
                <w:sz w:val="24"/>
                <w:szCs w:val="24"/>
              </w:rPr>
            </w:pPr>
            <w:r w:rsidRPr="00CA1BDB">
              <w:rPr>
                <w:rFonts w:ascii="Times New Roman" w:hAnsi="Times New Roman" w:cs="Times New Roman"/>
                <w:sz w:val="24"/>
                <w:szCs w:val="24"/>
              </w:rPr>
              <w:sym w:font="Symbol" w:char="F02D"/>
            </w:r>
            <w:r w:rsidRPr="00CA1BDB">
              <w:rPr>
                <w:rFonts w:ascii="Times New Roman" w:hAnsi="Times New Roman" w:cs="Times New Roman"/>
                <w:sz w:val="24"/>
                <w:szCs w:val="24"/>
              </w:rPr>
              <w:t xml:space="preserve"> Воспринимает произведение в единстве его содержания и формы, высказывает свое отношение к героям и идее.</w:t>
            </w:r>
          </w:p>
          <w:p w:rsidR="00070BE4" w:rsidRPr="00CA1BDB" w:rsidRDefault="00070BE4" w:rsidP="00A0292E">
            <w:pPr>
              <w:spacing w:after="0" w:line="360" w:lineRule="auto"/>
              <w:jc w:val="both"/>
              <w:rPr>
                <w:rFonts w:ascii="Times New Roman" w:hAnsi="Times New Roman" w:cs="Times New Roman"/>
                <w:sz w:val="24"/>
                <w:szCs w:val="24"/>
              </w:rPr>
            </w:pPr>
            <w:r w:rsidRPr="00CA1BDB">
              <w:rPr>
                <w:rFonts w:ascii="Times New Roman" w:hAnsi="Times New Roman" w:cs="Times New Roman"/>
                <w:sz w:val="24"/>
                <w:szCs w:val="24"/>
              </w:rPr>
              <w:sym w:font="Symbol" w:char="F02D"/>
            </w:r>
            <w:r w:rsidRPr="00CA1BDB">
              <w:rPr>
                <w:rFonts w:ascii="Times New Roman" w:hAnsi="Times New Roman" w:cs="Times New Roman"/>
                <w:sz w:val="24"/>
                <w:szCs w:val="24"/>
              </w:rPr>
              <w:t xml:space="preserve"> Творчески активен и самостоятелен в речевой, изобразительной и </w:t>
            </w:r>
            <w:proofErr w:type="spellStart"/>
            <w:r w:rsidRPr="00CA1BDB">
              <w:rPr>
                <w:rFonts w:ascii="Times New Roman" w:hAnsi="Times New Roman" w:cs="Times New Roman"/>
                <w:sz w:val="24"/>
                <w:szCs w:val="24"/>
              </w:rPr>
              <w:t>театральнои</w:t>
            </w:r>
            <w:r w:rsidRPr="00CA1BDB">
              <w:rPr>
                <w:rFonts w:ascii="Times New Roman" w:hAnsi="Times New Roman" w:cs="Times New Roman"/>
                <w:sz w:val="24"/>
                <w:szCs w:val="24"/>
              </w:rPr>
              <w:t>г</w:t>
            </w:r>
            <w:r w:rsidRPr="00CA1BDB">
              <w:rPr>
                <w:rFonts w:ascii="Times New Roman" w:hAnsi="Times New Roman" w:cs="Times New Roman"/>
                <w:sz w:val="24"/>
                <w:szCs w:val="24"/>
              </w:rPr>
              <w:t>ровой</w:t>
            </w:r>
            <w:proofErr w:type="spellEnd"/>
            <w:r w:rsidRPr="00CA1BDB">
              <w:rPr>
                <w:rFonts w:ascii="Times New Roman" w:hAnsi="Times New Roman" w:cs="Times New Roman"/>
                <w:sz w:val="24"/>
                <w:szCs w:val="24"/>
              </w:rPr>
              <w:t xml:space="preserve"> деятельности на основе художес</w:t>
            </w:r>
            <w:r w:rsidRPr="00CA1BDB">
              <w:rPr>
                <w:rFonts w:ascii="Times New Roman" w:hAnsi="Times New Roman" w:cs="Times New Roman"/>
                <w:sz w:val="24"/>
                <w:szCs w:val="24"/>
              </w:rPr>
              <w:t>т</w:t>
            </w:r>
            <w:r w:rsidRPr="00CA1BDB">
              <w:rPr>
                <w:rFonts w:ascii="Times New Roman" w:hAnsi="Times New Roman" w:cs="Times New Roman"/>
                <w:sz w:val="24"/>
                <w:szCs w:val="24"/>
              </w:rPr>
              <w:t>венных текстов</w:t>
            </w:r>
          </w:p>
        </w:tc>
        <w:tc>
          <w:tcPr>
            <w:tcW w:w="4678" w:type="dxa"/>
            <w:tcBorders>
              <w:top w:val="single" w:sz="4" w:space="0" w:color="auto"/>
              <w:left w:val="single" w:sz="4" w:space="0" w:color="auto"/>
              <w:bottom w:val="single" w:sz="4" w:space="0" w:color="auto"/>
              <w:right w:val="single" w:sz="4" w:space="0" w:color="auto"/>
            </w:tcBorders>
          </w:tcPr>
          <w:p w:rsidR="00070BE4" w:rsidRPr="00CA1BDB" w:rsidRDefault="00070BE4" w:rsidP="00A0292E">
            <w:pPr>
              <w:spacing w:after="0" w:line="360" w:lineRule="auto"/>
              <w:jc w:val="both"/>
              <w:rPr>
                <w:rFonts w:ascii="Times New Roman" w:hAnsi="Times New Roman" w:cs="Times New Roman"/>
                <w:sz w:val="24"/>
                <w:szCs w:val="24"/>
              </w:rPr>
            </w:pPr>
            <w:r w:rsidRPr="00CA1BDB">
              <w:rPr>
                <w:rFonts w:ascii="Times New Roman" w:hAnsi="Times New Roman" w:cs="Times New Roman"/>
                <w:sz w:val="24"/>
                <w:szCs w:val="24"/>
              </w:rPr>
              <w:sym w:font="Symbol" w:char="F02D"/>
            </w:r>
            <w:r w:rsidRPr="00CA1BDB">
              <w:rPr>
                <w:rFonts w:ascii="Times New Roman" w:hAnsi="Times New Roman" w:cs="Times New Roman"/>
                <w:sz w:val="24"/>
                <w:szCs w:val="24"/>
              </w:rPr>
              <w:t xml:space="preserve"> Интерес к литературе выражен не ярко, литературный опыт ограничен. </w:t>
            </w:r>
            <w:r w:rsidRPr="00CA1BDB">
              <w:rPr>
                <w:rFonts w:ascii="Times New Roman" w:hAnsi="Times New Roman" w:cs="Times New Roman"/>
                <w:sz w:val="24"/>
                <w:szCs w:val="24"/>
              </w:rPr>
              <w:sym w:font="Symbol" w:char="F02D"/>
            </w:r>
            <w:r w:rsidRPr="00CA1BDB">
              <w:rPr>
                <w:rFonts w:ascii="Times New Roman" w:hAnsi="Times New Roman" w:cs="Times New Roman"/>
                <w:sz w:val="24"/>
                <w:szCs w:val="24"/>
              </w:rPr>
              <w:t xml:space="preserve"> Ребенок с трудом называет знакомые книги, не м</w:t>
            </w:r>
            <w:r w:rsidRPr="00CA1BDB">
              <w:rPr>
                <w:rFonts w:ascii="Times New Roman" w:hAnsi="Times New Roman" w:cs="Times New Roman"/>
                <w:sz w:val="24"/>
                <w:szCs w:val="24"/>
              </w:rPr>
              <w:t>о</w:t>
            </w:r>
            <w:r w:rsidRPr="00CA1BDB">
              <w:rPr>
                <w:rFonts w:ascii="Times New Roman" w:hAnsi="Times New Roman" w:cs="Times New Roman"/>
                <w:sz w:val="24"/>
                <w:szCs w:val="24"/>
              </w:rPr>
              <w:t>жет объяснить, чем они ему нравятся.</w:t>
            </w:r>
          </w:p>
          <w:p w:rsidR="00070BE4" w:rsidRPr="00CA1BDB" w:rsidRDefault="00070BE4" w:rsidP="00A0292E">
            <w:pPr>
              <w:spacing w:after="0" w:line="360" w:lineRule="auto"/>
              <w:jc w:val="both"/>
              <w:rPr>
                <w:rFonts w:ascii="Times New Roman" w:hAnsi="Times New Roman" w:cs="Times New Roman"/>
                <w:sz w:val="24"/>
                <w:szCs w:val="24"/>
              </w:rPr>
            </w:pPr>
            <w:r w:rsidRPr="00CA1BDB">
              <w:rPr>
                <w:rFonts w:ascii="Times New Roman" w:hAnsi="Times New Roman" w:cs="Times New Roman"/>
                <w:sz w:val="24"/>
                <w:szCs w:val="24"/>
              </w:rPr>
              <w:sym w:font="Symbol" w:char="F02D"/>
            </w:r>
            <w:r w:rsidRPr="00CA1BDB">
              <w:rPr>
                <w:rFonts w:ascii="Times New Roman" w:hAnsi="Times New Roman" w:cs="Times New Roman"/>
                <w:sz w:val="24"/>
                <w:szCs w:val="24"/>
              </w:rPr>
              <w:t xml:space="preserve"> При восприятии литературного произв</w:t>
            </w:r>
            <w:r w:rsidRPr="00CA1BDB">
              <w:rPr>
                <w:rFonts w:ascii="Times New Roman" w:hAnsi="Times New Roman" w:cs="Times New Roman"/>
                <w:sz w:val="24"/>
                <w:szCs w:val="24"/>
              </w:rPr>
              <w:t>е</w:t>
            </w:r>
            <w:r w:rsidRPr="00CA1BDB">
              <w:rPr>
                <w:rFonts w:ascii="Times New Roman" w:hAnsi="Times New Roman" w:cs="Times New Roman"/>
                <w:sz w:val="24"/>
                <w:szCs w:val="24"/>
              </w:rPr>
              <w:t>дения понимает его содержание, не может понять авторской позиции, не чувствит</w:t>
            </w:r>
            <w:r w:rsidRPr="00CA1BDB">
              <w:rPr>
                <w:rFonts w:ascii="Times New Roman" w:hAnsi="Times New Roman" w:cs="Times New Roman"/>
                <w:sz w:val="24"/>
                <w:szCs w:val="24"/>
              </w:rPr>
              <w:t>е</w:t>
            </w:r>
            <w:r w:rsidRPr="00CA1BDB">
              <w:rPr>
                <w:rFonts w:ascii="Times New Roman" w:hAnsi="Times New Roman" w:cs="Times New Roman"/>
                <w:sz w:val="24"/>
                <w:szCs w:val="24"/>
              </w:rPr>
              <w:t>лен к языку.</w:t>
            </w:r>
          </w:p>
          <w:p w:rsidR="00070BE4" w:rsidRPr="00CA1BDB" w:rsidRDefault="00070BE4" w:rsidP="00A0292E">
            <w:pPr>
              <w:spacing w:after="0" w:line="360" w:lineRule="auto"/>
              <w:jc w:val="both"/>
              <w:rPr>
                <w:rFonts w:ascii="Times New Roman" w:hAnsi="Times New Roman" w:cs="Times New Roman"/>
                <w:sz w:val="24"/>
                <w:szCs w:val="24"/>
              </w:rPr>
            </w:pPr>
            <w:r w:rsidRPr="00CA1BDB">
              <w:rPr>
                <w:rFonts w:ascii="Times New Roman" w:hAnsi="Times New Roman" w:cs="Times New Roman"/>
                <w:sz w:val="24"/>
                <w:szCs w:val="24"/>
              </w:rPr>
              <w:sym w:font="Symbol" w:char="F02D"/>
            </w:r>
            <w:r w:rsidRPr="00CA1BDB">
              <w:rPr>
                <w:rFonts w:ascii="Times New Roman" w:hAnsi="Times New Roman" w:cs="Times New Roman"/>
                <w:sz w:val="24"/>
                <w:szCs w:val="24"/>
              </w:rPr>
              <w:t xml:space="preserve"> Не выразительно читает короткие стихи, рассказывает сказки и рассказы, не может придумать сказку по аналогии, отказыв</w:t>
            </w:r>
            <w:r w:rsidRPr="00CA1BDB">
              <w:rPr>
                <w:rFonts w:ascii="Times New Roman" w:hAnsi="Times New Roman" w:cs="Times New Roman"/>
                <w:sz w:val="24"/>
                <w:szCs w:val="24"/>
              </w:rPr>
              <w:t>а</w:t>
            </w:r>
            <w:r w:rsidRPr="00CA1BDB">
              <w:rPr>
                <w:rFonts w:ascii="Times New Roman" w:hAnsi="Times New Roman" w:cs="Times New Roman"/>
                <w:sz w:val="24"/>
                <w:szCs w:val="24"/>
              </w:rPr>
              <w:t>ется от придумывания загадок, участия в литературных играх.</w:t>
            </w:r>
          </w:p>
          <w:p w:rsidR="00070BE4" w:rsidRPr="00CA1BDB" w:rsidRDefault="00070BE4" w:rsidP="00A0292E">
            <w:pPr>
              <w:spacing w:after="0" w:line="360" w:lineRule="auto"/>
              <w:jc w:val="both"/>
              <w:rPr>
                <w:rFonts w:ascii="Times New Roman" w:hAnsi="Times New Roman" w:cs="Times New Roman"/>
                <w:sz w:val="24"/>
                <w:szCs w:val="24"/>
              </w:rPr>
            </w:pPr>
            <w:r w:rsidRPr="00CA1BDB">
              <w:rPr>
                <w:rFonts w:ascii="Times New Roman" w:hAnsi="Times New Roman" w:cs="Times New Roman"/>
                <w:sz w:val="24"/>
                <w:szCs w:val="24"/>
              </w:rPr>
              <w:sym w:font="Symbol" w:char="F02D"/>
            </w:r>
            <w:r w:rsidRPr="00CA1BDB">
              <w:rPr>
                <w:rFonts w:ascii="Times New Roman" w:hAnsi="Times New Roman" w:cs="Times New Roman"/>
                <w:sz w:val="24"/>
                <w:szCs w:val="24"/>
              </w:rPr>
              <w:t xml:space="preserve"> Пассивен при обсуждении книг, не пр</w:t>
            </w:r>
            <w:r w:rsidRPr="00CA1BDB">
              <w:rPr>
                <w:rFonts w:ascii="Times New Roman" w:hAnsi="Times New Roman" w:cs="Times New Roman"/>
                <w:sz w:val="24"/>
                <w:szCs w:val="24"/>
              </w:rPr>
              <w:t>о</w:t>
            </w:r>
            <w:r w:rsidRPr="00CA1BDB">
              <w:rPr>
                <w:rFonts w:ascii="Times New Roman" w:hAnsi="Times New Roman" w:cs="Times New Roman"/>
                <w:sz w:val="24"/>
                <w:szCs w:val="24"/>
              </w:rPr>
              <w:t>являет инициативы в изобразительной и проектной деятельности на основе литер</w:t>
            </w:r>
            <w:r w:rsidRPr="00CA1BDB">
              <w:rPr>
                <w:rFonts w:ascii="Times New Roman" w:hAnsi="Times New Roman" w:cs="Times New Roman"/>
                <w:sz w:val="24"/>
                <w:szCs w:val="24"/>
              </w:rPr>
              <w:t>а</w:t>
            </w:r>
            <w:r w:rsidRPr="00CA1BDB">
              <w:rPr>
                <w:rFonts w:ascii="Times New Roman" w:hAnsi="Times New Roman" w:cs="Times New Roman"/>
                <w:sz w:val="24"/>
                <w:szCs w:val="24"/>
              </w:rPr>
              <w:t>турного текста, в театрализованных играх является либо зрителем, либо не выраз</w:t>
            </w:r>
            <w:r w:rsidRPr="00CA1BDB">
              <w:rPr>
                <w:rFonts w:ascii="Times New Roman" w:hAnsi="Times New Roman" w:cs="Times New Roman"/>
                <w:sz w:val="24"/>
                <w:szCs w:val="24"/>
              </w:rPr>
              <w:t>и</w:t>
            </w:r>
            <w:r w:rsidRPr="00CA1BDB">
              <w:rPr>
                <w:rFonts w:ascii="Times New Roman" w:hAnsi="Times New Roman" w:cs="Times New Roman"/>
                <w:sz w:val="24"/>
                <w:szCs w:val="24"/>
              </w:rPr>
              <w:t>тельно передает образ второстепенного героя.</w:t>
            </w:r>
          </w:p>
        </w:tc>
      </w:tr>
      <w:tr w:rsidR="00070BE4" w:rsidTr="00A0292E">
        <w:tc>
          <w:tcPr>
            <w:tcW w:w="4678" w:type="dxa"/>
            <w:tcBorders>
              <w:top w:val="single" w:sz="4" w:space="0" w:color="auto"/>
              <w:left w:val="single" w:sz="4" w:space="0" w:color="auto"/>
              <w:bottom w:val="single" w:sz="4" w:space="0" w:color="auto"/>
              <w:right w:val="single" w:sz="4" w:space="0" w:color="auto"/>
            </w:tcBorders>
            <w:hideMark/>
          </w:tcPr>
          <w:p w:rsidR="00070BE4" w:rsidRPr="00E765B9" w:rsidRDefault="00070BE4" w:rsidP="00A0292E">
            <w:pPr>
              <w:tabs>
                <w:tab w:val="left" w:pos="318"/>
              </w:tabs>
              <w:spacing w:after="0" w:line="360" w:lineRule="auto"/>
              <w:jc w:val="both"/>
              <w:rPr>
                <w:rFonts w:ascii="Times New Roman" w:hAnsi="Times New Roman" w:cs="Times New Roman"/>
                <w:b/>
                <w:i/>
                <w:sz w:val="24"/>
                <w:szCs w:val="28"/>
              </w:rPr>
            </w:pPr>
          </w:p>
        </w:tc>
        <w:tc>
          <w:tcPr>
            <w:tcW w:w="4678" w:type="dxa"/>
            <w:tcBorders>
              <w:top w:val="single" w:sz="4" w:space="0" w:color="auto"/>
              <w:left w:val="single" w:sz="4" w:space="0" w:color="auto"/>
              <w:bottom w:val="single" w:sz="4" w:space="0" w:color="auto"/>
              <w:right w:val="single" w:sz="4" w:space="0" w:color="auto"/>
            </w:tcBorders>
            <w:hideMark/>
          </w:tcPr>
          <w:p w:rsidR="00070BE4" w:rsidRDefault="00070BE4" w:rsidP="00A0292E">
            <w:pPr>
              <w:tabs>
                <w:tab w:val="left" w:pos="317"/>
              </w:tabs>
              <w:spacing w:after="0" w:line="360" w:lineRule="auto"/>
              <w:jc w:val="both"/>
              <w:rPr>
                <w:rFonts w:ascii="Times New Roman" w:hAnsi="Times New Roman" w:cs="Times New Roman"/>
                <w:b/>
                <w:i/>
                <w:color w:val="000000"/>
                <w:sz w:val="24"/>
                <w:szCs w:val="28"/>
              </w:rPr>
            </w:pPr>
          </w:p>
        </w:tc>
      </w:tr>
    </w:tbl>
    <w:p w:rsidR="00070BE4" w:rsidRDefault="00070BE4" w:rsidP="00070BE4">
      <w:pPr>
        <w:spacing w:after="0" w:line="360" w:lineRule="auto"/>
        <w:jc w:val="both"/>
        <w:rPr>
          <w:rFonts w:ascii="Times New Roman" w:hAnsi="Times New Roman" w:cs="Times New Roman"/>
          <w:b/>
          <w:i/>
          <w:sz w:val="28"/>
          <w:szCs w:val="28"/>
        </w:rPr>
      </w:pPr>
    </w:p>
    <w:p w:rsidR="00070BE4" w:rsidRPr="008F28E6" w:rsidRDefault="00070BE4" w:rsidP="00070BE4">
      <w:pPr>
        <w:spacing w:after="0" w:line="360" w:lineRule="auto"/>
        <w:jc w:val="center"/>
        <w:rPr>
          <w:rFonts w:ascii="Times New Roman" w:hAnsi="Times New Roman" w:cs="Times New Roman"/>
          <w:b/>
          <w:sz w:val="28"/>
          <w:szCs w:val="28"/>
        </w:rPr>
      </w:pPr>
      <w:r w:rsidRPr="008F28E6">
        <w:rPr>
          <w:rFonts w:ascii="Times New Roman" w:hAnsi="Times New Roman" w:cs="Times New Roman"/>
          <w:b/>
          <w:sz w:val="28"/>
          <w:szCs w:val="28"/>
        </w:rPr>
        <w:t>Формы реализации Программы</w:t>
      </w:r>
    </w:p>
    <w:tbl>
      <w:tblPr>
        <w:tblStyle w:val="a5"/>
        <w:tblW w:w="0" w:type="auto"/>
        <w:tblLook w:val="04A0"/>
      </w:tblPr>
      <w:tblGrid>
        <w:gridCol w:w="4621"/>
        <w:gridCol w:w="4666"/>
      </w:tblGrid>
      <w:tr w:rsidR="00070BE4" w:rsidRPr="00D867C1" w:rsidTr="00A0292E">
        <w:tc>
          <w:tcPr>
            <w:tcW w:w="4786" w:type="dxa"/>
          </w:tcPr>
          <w:p w:rsidR="00070BE4" w:rsidRPr="00D867C1" w:rsidRDefault="00070BE4" w:rsidP="00A0292E">
            <w:pPr>
              <w:spacing w:line="360" w:lineRule="auto"/>
              <w:jc w:val="both"/>
              <w:rPr>
                <w:rFonts w:ascii="Times New Roman" w:hAnsi="Times New Roman" w:cs="Times New Roman"/>
                <w:b/>
                <w:sz w:val="24"/>
                <w:szCs w:val="24"/>
              </w:rPr>
            </w:pPr>
            <w:r w:rsidRPr="00D867C1">
              <w:rPr>
                <w:rFonts w:ascii="Times New Roman" w:hAnsi="Times New Roman" w:cs="Times New Roman"/>
                <w:b/>
                <w:sz w:val="24"/>
                <w:szCs w:val="24"/>
              </w:rPr>
              <w:t>Формы реализации (основные формы реализации программы в НОД и р</w:t>
            </w:r>
            <w:r w:rsidRPr="00D867C1">
              <w:rPr>
                <w:rFonts w:ascii="Times New Roman" w:hAnsi="Times New Roman" w:cs="Times New Roman"/>
                <w:b/>
                <w:sz w:val="24"/>
                <w:szCs w:val="24"/>
              </w:rPr>
              <w:t>е</w:t>
            </w:r>
            <w:r w:rsidRPr="00D867C1">
              <w:rPr>
                <w:rFonts w:ascii="Times New Roman" w:hAnsi="Times New Roman" w:cs="Times New Roman"/>
                <w:b/>
                <w:sz w:val="24"/>
                <w:szCs w:val="24"/>
              </w:rPr>
              <w:t>жимных моментах)</w:t>
            </w:r>
          </w:p>
        </w:tc>
        <w:tc>
          <w:tcPr>
            <w:tcW w:w="4785" w:type="dxa"/>
          </w:tcPr>
          <w:p w:rsidR="00070BE4" w:rsidRPr="007A24BF" w:rsidRDefault="00070BE4" w:rsidP="00A0292E">
            <w:pPr>
              <w:spacing w:line="360" w:lineRule="auto"/>
              <w:jc w:val="both"/>
              <w:rPr>
                <w:rFonts w:ascii="Times New Roman" w:hAnsi="Times New Roman" w:cs="Times New Roman"/>
                <w:sz w:val="24"/>
                <w:szCs w:val="24"/>
              </w:rPr>
            </w:pPr>
            <w:r w:rsidRPr="007A24BF">
              <w:rPr>
                <w:rFonts w:ascii="Times New Roman" w:hAnsi="Times New Roman" w:cs="Times New Roman"/>
                <w:sz w:val="24"/>
                <w:szCs w:val="24"/>
              </w:rPr>
              <w:t>- Игровые образовательные ситуации</w:t>
            </w:r>
          </w:p>
          <w:p w:rsidR="00070BE4" w:rsidRPr="007A24BF" w:rsidRDefault="00070BE4" w:rsidP="00A0292E">
            <w:pPr>
              <w:spacing w:line="360" w:lineRule="auto"/>
              <w:jc w:val="both"/>
              <w:rPr>
                <w:rFonts w:ascii="Times New Roman" w:hAnsi="Times New Roman" w:cs="Times New Roman"/>
                <w:sz w:val="24"/>
                <w:szCs w:val="24"/>
              </w:rPr>
            </w:pPr>
            <w:r w:rsidRPr="007A24BF">
              <w:rPr>
                <w:rFonts w:ascii="Times New Roman" w:hAnsi="Times New Roman" w:cs="Times New Roman"/>
                <w:sz w:val="24"/>
                <w:szCs w:val="24"/>
              </w:rPr>
              <w:t xml:space="preserve"> - Образовательные ситуации по знакомс</w:t>
            </w:r>
            <w:r w:rsidRPr="007A24BF">
              <w:rPr>
                <w:rFonts w:ascii="Times New Roman" w:hAnsi="Times New Roman" w:cs="Times New Roman"/>
                <w:sz w:val="24"/>
                <w:szCs w:val="24"/>
              </w:rPr>
              <w:t>т</w:t>
            </w:r>
            <w:r w:rsidRPr="007A24BF">
              <w:rPr>
                <w:rFonts w:ascii="Times New Roman" w:hAnsi="Times New Roman" w:cs="Times New Roman"/>
                <w:sz w:val="24"/>
                <w:szCs w:val="24"/>
              </w:rPr>
              <w:t>ву с фольклорными и литературными те</w:t>
            </w:r>
            <w:r w:rsidRPr="007A24BF">
              <w:rPr>
                <w:rFonts w:ascii="Times New Roman" w:hAnsi="Times New Roman" w:cs="Times New Roman"/>
                <w:sz w:val="24"/>
                <w:szCs w:val="24"/>
              </w:rPr>
              <w:t>к</w:t>
            </w:r>
            <w:r w:rsidRPr="007A24BF">
              <w:rPr>
                <w:rFonts w:ascii="Times New Roman" w:hAnsi="Times New Roman" w:cs="Times New Roman"/>
                <w:sz w:val="24"/>
                <w:szCs w:val="24"/>
              </w:rPr>
              <w:t>стами</w:t>
            </w:r>
          </w:p>
          <w:p w:rsidR="00070BE4" w:rsidRPr="007A24BF" w:rsidRDefault="00070BE4" w:rsidP="00A0292E">
            <w:pPr>
              <w:spacing w:line="360" w:lineRule="auto"/>
              <w:jc w:val="both"/>
              <w:rPr>
                <w:rFonts w:ascii="Times New Roman" w:hAnsi="Times New Roman" w:cs="Times New Roman"/>
                <w:sz w:val="24"/>
                <w:szCs w:val="24"/>
              </w:rPr>
            </w:pPr>
            <w:r w:rsidRPr="007A24BF">
              <w:rPr>
                <w:rFonts w:ascii="Times New Roman" w:hAnsi="Times New Roman" w:cs="Times New Roman"/>
                <w:sz w:val="24"/>
                <w:szCs w:val="24"/>
              </w:rPr>
              <w:t xml:space="preserve"> - Чтение и рассказывание взрослого - Чт</w:t>
            </w:r>
            <w:r w:rsidRPr="007A24BF">
              <w:rPr>
                <w:rFonts w:ascii="Times New Roman" w:hAnsi="Times New Roman" w:cs="Times New Roman"/>
                <w:sz w:val="24"/>
                <w:szCs w:val="24"/>
              </w:rPr>
              <w:t>е</w:t>
            </w:r>
            <w:r w:rsidRPr="007A24BF">
              <w:rPr>
                <w:rFonts w:ascii="Times New Roman" w:hAnsi="Times New Roman" w:cs="Times New Roman"/>
                <w:sz w:val="24"/>
                <w:szCs w:val="24"/>
              </w:rPr>
              <w:lastRenderedPageBreak/>
              <w:t xml:space="preserve">ние книг с продолжением </w:t>
            </w:r>
          </w:p>
          <w:p w:rsidR="00070BE4" w:rsidRPr="007A24BF" w:rsidRDefault="00070BE4" w:rsidP="00A0292E">
            <w:pPr>
              <w:spacing w:line="360" w:lineRule="auto"/>
              <w:jc w:val="both"/>
              <w:rPr>
                <w:rFonts w:ascii="Times New Roman" w:hAnsi="Times New Roman" w:cs="Times New Roman"/>
                <w:sz w:val="24"/>
                <w:szCs w:val="24"/>
              </w:rPr>
            </w:pPr>
            <w:r w:rsidRPr="007A24BF">
              <w:rPr>
                <w:rFonts w:ascii="Times New Roman" w:hAnsi="Times New Roman" w:cs="Times New Roman"/>
                <w:sz w:val="24"/>
                <w:szCs w:val="24"/>
              </w:rPr>
              <w:t xml:space="preserve">- </w:t>
            </w:r>
            <w:proofErr w:type="spellStart"/>
            <w:r w:rsidRPr="007A24BF">
              <w:rPr>
                <w:rFonts w:ascii="Times New Roman" w:hAnsi="Times New Roman" w:cs="Times New Roman"/>
                <w:sz w:val="24"/>
                <w:szCs w:val="24"/>
              </w:rPr>
              <w:t>Инсценирование</w:t>
            </w:r>
            <w:proofErr w:type="spellEnd"/>
            <w:r w:rsidRPr="007A24BF">
              <w:rPr>
                <w:rFonts w:ascii="Times New Roman" w:hAnsi="Times New Roman" w:cs="Times New Roman"/>
                <w:sz w:val="24"/>
                <w:szCs w:val="24"/>
              </w:rPr>
              <w:t xml:space="preserve"> произведения с пом</w:t>
            </w:r>
            <w:r w:rsidRPr="007A24BF">
              <w:rPr>
                <w:rFonts w:ascii="Times New Roman" w:hAnsi="Times New Roman" w:cs="Times New Roman"/>
                <w:sz w:val="24"/>
                <w:szCs w:val="24"/>
              </w:rPr>
              <w:t>о</w:t>
            </w:r>
            <w:r w:rsidRPr="007A24BF">
              <w:rPr>
                <w:rFonts w:ascii="Times New Roman" w:hAnsi="Times New Roman" w:cs="Times New Roman"/>
                <w:sz w:val="24"/>
                <w:szCs w:val="24"/>
              </w:rPr>
              <w:t>щью игрушек и театральных кукол при повторном рассказывании</w:t>
            </w:r>
          </w:p>
          <w:p w:rsidR="00070BE4" w:rsidRPr="007A24BF" w:rsidRDefault="00070BE4" w:rsidP="00A0292E">
            <w:pPr>
              <w:spacing w:line="360" w:lineRule="auto"/>
              <w:jc w:val="both"/>
              <w:rPr>
                <w:rFonts w:ascii="Times New Roman" w:hAnsi="Times New Roman" w:cs="Times New Roman"/>
                <w:sz w:val="24"/>
                <w:szCs w:val="24"/>
              </w:rPr>
            </w:pPr>
            <w:r w:rsidRPr="007A24BF">
              <w:rPr>
                <w:rFonts w:ascii="Times New Roman" w:hAnsi="Times New Roman" w:cs="Times New Roman"/>
                <w:sz w:val="24"/>
                <w:szCs w:val="24"/>
              </w:rPr>
              <w:t xml:space="preserve"> - Игровые ситуации для </w:t>
            </w:r>
            <w:proofErr w:type="spellStart"/>
            <w:r w:rsidRPr="007A24BF">
              <w:rPr>
                <w:rFonts w:ascii="Times New Roman" w:hAnsi="Times New Roman" w:cs="Times New Roman"/>
                <w:sz w:val="24"/>
                <w:szCs w:val="24"/>
              </w:rPr>
              <w:t>пересказывания</w:t>
            </w:r>
            <w:proofErr w:type="spellEnd"/>
          </w:p>
          <w:p w:rsidR="00070BE4" w:rsidRPr="007A24BF" w:rsidRDefault="00070BE4" w:rsidP="00A0292E">
            <w:pPr>
              <w:spacing w:line="360" w:lineRule="auto"/>
              <w:jc w:val="both"/>
              <w:rPr>
                <w:rFonts w:ascii="Times New Roman" w:hAnsi="Times New Roman" w:cs="Times New Roman"/>
                <w:sz w:val="24"/>
                <w:szCs w:val="24"/>
              </w:rPr>
            </w:pPr>
            <w:r w:rsidRPr="007A24BF">
              <w:rPr>
                <w:rFonts w:ascii="Times New Roman" w:hAnsi="Times New Roman" w:cs="Times New Roman"/>
                <w:sz w:val="24"/>
                <w:szCs w:val="24"/>
              </w:rPr>
              <w:t>- Образовательные ситуации для прид</w:t>
            </w:r>
            <w:r w:rsidRPr="007A24BF">
              <w:rPr>
                <w:rFonts w:ascii="Times New Roman" w:hAnsi="Times New Roman" w:cs="Times New Roman"/>
                <w:sz w:val="24"/>
                <w:szCs w:val="24"/>
              </w:rPr>
              <w:t>у</w:t>
            </w:r>
            <w:r w:rsidRPr="007A24BF">
              <w:rPr>
                <w:rFonts w:ascii="Times New Roman" w:hAnsi="Times New Roman" w:cs="Times New Roman"/>
                <w:sz w:val="24"/>
                <w:szCs w:val="24"/>
              </w:rPr>
              <w:t>мывания детьми описательных загадок, коротких рассказов по аналогии с литер</w:t>
            </w:r>
            <w:r w:rsidRPr="007A24BF">
              <w:rPr>
                <w:rFonts w:ascii="Times New Roman" w:hAnsi="Times New Roman" w:cs="Times New Roman"/>
                <w:sz w:val="24"/>
                <w:szCs w:val="24"/>
              </w:rPr>
              <w:t>а</w:t>
            </w:r>
            <w:r w:rsidRPr="007A24BF">
              <w:rPr>
                <w:rFonts w:ascii="Times New Roman" w:hAnsi="Times New Roman" w:cs="Times New Roman"/>
                <w:sz w:val="24"/>
                <w:szCs w:val="24"/>
              </w:rPr>
              <w:t>турным произведением Режимные моме</w:t>
            </w:r>
            <w:r w:rsidRPr="007A24BF">
              <w:rPr>
                <w:rFonts w:ascii="Times New Roman" w:hAnsi="Times New Roman" w:cs="Times New Roman"/>
                <w:sz w:val="24"/>
                <w:szCs w:val="24"/>
              </w:rPr>
              <w:t>н</w:t>
            </w:r>
            <w:r w:rsidRPr="007A24BF">
              <w:rPr>
                <w:rFonts w:ascii="Times New Roman" w:hAnsi="Times New Roman" w:cs="Times New Roman"/>
                <w:sz w:val="24"/>
                <w:szCs w:val="24"/>
              </w:rPr>
              <w:t xml:space="preserve">ты </w:t>
            </w:r>
          </w:p>
          <w:p w:rsidR="00070BE4" w:rsidRPr="007A24BF" w:rsidRDefault="00070BE4" w:rsidP="00A0292E">
            <w:pPr>
              <w:spacing w:line="360" w:lineRule="auto"/>
              <w:jc w:val="both"/>
              <w:rPr>
                <w:rFonts w:ascii="Times New Roman" w:hAnsi="Times New Roman" w:cs="Times New Roman"/>
                <w:sz w:val="24"/>
                <w:szCs w:val="24"/>
              </w:rPr>
            </w:pPr>
            <w:r w:rsidRPr="007A24BF">
              <w:rPr>
                <w:rFonts w:ascii="Times New Roman" w:hAnsi="Times New Roman" w:cs="Times New Roman"/>
                <w:sz w:val="24"/>
                <w:szCs w:val="24"/>
              </w:rPr>
              <w:t>- Беседа (вводная, для актуализации де</w:t>
            </w:r>
            <w:r w:rsidRPr="007A24BF">
              <w:rPr>
                <w:rFonts w:ascii="Times New Roman" w:hAnsi="Times New Roman" w:cs="Times New Roman"/>
                <w:sz w:val="24"/>
                <w:szCs w:val="24"/>
              </w:rPr>
              <w:t>т</w:t>
            </w:r>
            <w:r w:rsidRPr="007A24BF">
              <w:rPr>
                <w:rFonts w:ascii="Times New Roman" w:hAnsi="Times New Roman" w:cs="Times New Roman"/>
                <w:sz w:val="24"/>
                <w:szCs w:val="24"/>
              </w:rPr>
              <w:t>ского опыта; после чтения для активиз</w:t>
            </w:r>
            <w:r w:rsidRPr="007A24BF">
              <w:rPr>
                <w:rFonts w:ascii="Times New Roman" w:hAnsi="Times New Roman" w:cs="Times New Roman"/>
                <w:sz w:val="24"/>
                <w:szCs w:val="24"/>
              </w:rPr>
              <w:t>а</w:t>
            </w:r>
            <w:r w:rsidRPr="007A24BF">
              <w:rPr>
                <w:rFonts w:ascii="Times New Roman" w:hAnsi="Times New Roman" w:cs="Times New Roman"/>
                <w:sz w:val="24"/>
                <w:szCs w:val="24"/>
              </w:rPr>
              <w:t>ции процесса восприятия</w:t>
            </w:r>
          </w:p>
          <w:p w:rsidR="00070BE4" w:rsidRPr="007A24BF" w:rsidRDefault="00070BE4" w:rsidP="00A0292E">
            <w:pPr>
              <w:spacing w:line="360" w:lineRule="auto"/>
              <w:jc w:val="both"/>
              <w:rPr>
                <w:rFonts w:ascii="Times New Roman" w:hAnsi="Times New Roman" w:cs="Times New Roman"/>
                <w:sz w:val="24"/>
                <w:szCs w:val="24"/>
              </w:rPr>
            </w:pPr>
            <w:r w:rsidRPr="007A24BF">
              <w:rPr>
                <w:rFonts w:ascii="Times New Roman" w:hAnsi="Times New Roman" w:cs="Times New Roman"/>
                <w:sz w:val="24"/>
                <w:szCs w:val="24"/>
              </w:rPr>
              <w:t xml:space="preserve"> - Беседа о книгах </w:t>
            </w:r>
          </w:p>
          <w:p w:rsidR="00070BE4" w:rsidRPr="007A24BF" w:rsidRDefault="00070BE4" w:rsidP="00A0292E">
            <w:pPr>
              <w:spacing w:line="360" w:lineRule="auto"/>
              <w:jc w:val="both"/>
              <w:rPr>
                <w:rFonts w:ascii="Times New Roman" w:hAnsi="Times New Roman" w:cs="Times New Roman"/>
                <w:sz w:val="24"/>
                <w:szCs w:val="24"/>
              </w:rPr>
            </w:pPr>
            <w:r w:rsidRPr="007A24BF">
              <w:rPr>
                <w:rFonts w:ascii="Times New Roman" w:hAnsi="Times New Roman" w:cs="Times New Roman"/>
                <w:sz w:val="24"/>
                <w:szCs w:val="24"/>
              </w:rPr>
              <w:t xml:space="preserve">- Игровые ситуации для </w:t>
            </w:r>
            <w:proofErr w:type="spellStart"/>
            <w:r w:rsidRPr="007A24BF">
              <w:rPr>
                <w:rFonts w:ascii="Times New Roman" w:hAnsi="Times New Roman" w:cs="Times New Roman"/>
                <w:sz w:val="24"/>
                <w:szCs w:val="24"/>
              </w:rPr>
              <w:t>пересказывания</w:t>
            </w:r>
            <w:proofErr w:type="spellEnd"/>
          </w:p>
          <w:p w:rsidR="00070BE4" w:rsidRPr="007A24BF" w:rsidRDefault="00070BE4" w:rsidP="00A0292E">
            <w:pPr>
              <w:spacing w:line="360" w:lineRule="auto"/>
              <w:jc w:val="both"/>
              <w:rPr>
                <w:rFonts w:ascii="Times New Roman" w:hAnsi="Times New Roman" w:cs="Times New Roman"/>
                <w:sz w:val="24"/>
                <w:szCs w:val="24"/>
              </w:rPr>
            </w:pPr>
            <w:r w:rsidRPr="007A24BF">
              <w:rPr>
                <w:rFonts w:ascii="Times New Roman" w:hAnsi="Times New Roman" w:cs="Times New Roman"/>
                <w:sz w:val="24"/>
                <w:szCs w:val="24"/>
              </w:rPr>
              <w:t xml:space="preserve"> - Литературные игры </w:t>
            </w:r>
          </w:p>
          <w:p w:rsidR="00070BE4" w:rsidRPr="007A24BF" w:rsidRDefault="00070BE4" w:rsidP="00A0292E">
            <w:pPr>
              <w:spacing w:line="360" w:lineRule="auto"/>
              <w:jc w:val="both"/>
              <w:rPr>
                <w:rFonts w:ascii="Times New Roman" w:hAnsi="Times New Roman" w:cs="Times New Roman"/>
                <w:sz w:val="24"/>
                <w:szCs w:val="24"/>
              </w:rPr>
            </w:pPr>
            <w:r w:rsidRPr="007A24BF">
              <w:rPr>
                <w:rFonts w:ascii="Times New Roman" w:hAnsi="Times New Roman" w:cs="Times New Roman"/>
                <w:sz w:val="24"/>
                <w:szCs w:val="24"/>
              </w:rPr>
              <w:t xml:space="preserve">- Рассматривание иллюстраций к тексту </w:t>
            </w:r>
          </w:p>
          <w:p w:rsidR="00070BE4" w:rsidRPr="007A24BF" w:rsidRDefault="00070BE4" w:rsidP="00A0292E">
            <w:pPr>
              <w:spacing w:line="360" w:lineRule="auto"/>
              <w:jc w:val="both"/>
              <w:rPr>
                <w:rFonts w:ascii="Times New Roman" w:hAnsi="Times New Roman" w:cs="Times New Roman"/>
                <w:sz w:val="24"/>
                <w:szCs w:val="24"/>
              </w:rPr>
            </w:pPr>
            <w:r w:rsidRPr="007A24BF">
              <w:rPr>
                <w:rFonts w:ascii="Times New Roman" w:hAnsi="Times New Roman" w:cs="Times New Roman"/>
                <w:sz w:val="24"/>
                <w:szCs w:val="24"/>
              </w:rPr>
              <w:t xml:space="preserve">- Рассказывание взрослого </w:t>
            </w:r>
          </w:p>
          <w:p w:rsidR="00070BE4" w:rsidRPr="007A24BF" w:rsidRDefault="00070BE4" w:rsidP="00A0292E">
            <w:pPr>
              <w:spacing w:line="360" w:lineRule="auto"/>
              <w:jc w:val="both"/>
              <w:rPr>
                <w:rFonts w:ascii="Times New Roman" w:hAnsi="Times New Roman" w:cs="Times New Roman"/>
                <w:sz w:val="24"/>
                <w:szCs w:val="24"/>
              </w:rPr>
            </w:pPr>
            <w:r w:rsidRPr="007A24BF">
              <w:rPr>
                <w:rFonts w:ascii="Times New Roman" w:hAnsi="Times New Roman" w:cs="Times New Roman"/>
                <w:sz w:val="24"/>
                <w:szCs w:val="24"/>
              </w:rPr>
              <w:t>- Моделирование</w:t>
            </w:r>
          </w:p>
          <w:p w:rsidR="00070BE4" w:rsidRPr="007A24BF" w:rsidRDefault="00070BE4" w:rsidP="00A0292E">
            <w:pPr>
              <w:spacing w:line="360" w:lineRule="auto"/>
              <w:jc w:val="both"/>
              <w:rPr>
                <w:rFonts w:ascii="Times New Roman" w:hAnsi="Times New Roman" w:cs="Times New Roman"/>
                <w:sz w:val="24"/>
                <w:szCs w:val="24"/>
              </w:rPr>
            </w:pPr>
            <w:r w:rsidRPr="007A24BF">
              <w:rPr>
                <w:rFonts w:ascii="Times New Roman" w:hAnsi="Times New Roman" w:cs="Times New Roman"/>
                <w:sz w:val="24"/>
                <w:szCs w:val="24"/>
              </w:rPr>
              <w:t xml:space="preserve"> - Театрализованные игры </w:t>
            </w:r>
          </w:p>
          <w:p w:rsidR="00070BE4" w:rsidRPr="007A24BF" w:rsidRDefault="00070BE4" w:rsidP="00A0292E">
            <w:pPr>
              <w:spacing w:line="360" w:lineRule="auto"/>
              <w:jc w:val="both"/>
              <w:rPr>
                <w:rFonts w:ascii="Times New Roman" w:hAnsi="Times New Roman" w:cs="Times New Roman"/>
                <w:sz w:val="24"/>
                <w:szCs w:val="24"/>
              </w:rPr>
            </w:pPr>
            <w:r w:rsidRPr="007A24BF">
              <w:rPr>
                <w:rFonts w:ascii="Times New Roman" w:hAnsi="Times New Roman" w:cs="Times New Roman"/>
                <w:sz w:val="24"/>
                <w:szCs w:val="24"/>
              </w:rPr>
              <w:t xml:space="preserve">- Игры-драматизации </w:t>
            </w:r>
          </w:p>
          <w:p w:rsidR="00070BE4" w:rsidRPr="007A24BF" w:rsidRDefault="00070BE4" w:rsidP="00A0292E">
            <w:pPr>
              <w:spacing w:line="360" w:lineRule="auto"/>
              <w:jc w:val="both"/>
              <w:rPr>
                <w:rFonts w:ascii="Times New Roman" w:hAnsi="Times New Roman" w:cs="Times New Roman"/>
                <w:sz w:val="24"/>
                <w:szCs w:val="24"/>
              </w:rPr>
            </w:pPr>
            <w:r w:rsidRPr="007A24BF">
              <w:rPr>
                <w:rFonts w:ascii="Times New Roman" w:hAnsi="Times New Roman" w:cs="Times New Roman"/>
                <w:sz w:val="24"/>
                <w:szCs w:val="24"/>
              </w:rPr>
              <w:t>- Постановка мини-спектаклей.</w:t>
            </w:r>
          </w:p>
          <w:p w:rsidR="00070BE4" w:rsidRPr="007A24BF" w:rsidRDefault="00070BE4" w:rsidP="00A0292E">
            <w:pPr>
              <w:spacing w:line="360" w:lineRule="auto"/>
              <w:jc w:val="both"/>
              <w:rPr>
                <w:rFonts w:ascii="Times New Roman" w:hAnsi="Times New Roman" w:cs="Times New Roman"/>
                <w:sz w:val="24"/>
                <w:szCs w:val="24"/>
              </w:rPr>
            </w:pPr>
            <w:r w:rsidRPr="007A24BF">
              <w:rPr>
                <w:rFonts w:ascii="Times New Roman" w:hAnsi="Times New Roman" w:cs="Times New Roman"/>
                <w:sz w:val="24"/>
                <w:szCs w:val="24"/>
              </w:rPr>
              <w:t xml:space="preserve"> - Творческая деятельность на основе л</w:t>
            </w:r>
            <w:r w:rsidRPr="007A24BF">
              <w:rPr>
                <w:rFonts w:ascii="Times New Roman" w:hAnsi="Times New Roman" w:cs="Times New Roman"/>
                <w:sz w:val="24"/>
                <w:szCs w:val="24"/>
              </w:rPr>
              <w:t>и</w:t>
            </w:r>
            <w:r w:rsidRPr="007A24BF">
              <w:rPr>
                <w:rFonts w:ascii="Times New Roman" w:hAnsi="Times New Roman" w:cs="Times New Roman"/>
                <w:sz w:val="24"/>
                <w:szCs w:val="24"/>
              </w:rPr>
              <w:t xml:space="preserve">тературного произведения </w:t>
            </w:r>
          </w:p>
          <w:p w:rsidR="00070BE4" w:rsidRPr="007A24BF" w:rsidRDefault="00070BE4" w:rsidP="00A0292E">
            <w:pPr>
              <w:spacing w:line="360" w:lineRule="auto"/>
              <w:jc w:val="both"/>
              <w:rPr>
                <w:rFonts w:ascii="Times New Roman" w:hAnsi="Times New Roman" w:cs="Times New Roman"/>
                <w:sz w:val="24"/>
                <w:szCs w:val="24"/>
              </w:rPr>
            </w:pPr>
            <w:r w:rsidRPr="007A24BF">
              <w:rPr>
                <w:rFonts w:ascii="Times New Roman" w:hAnsi="Times New Roman" w:cs="Times New Roman"/>
                <w:sz w:val="24"/>
                <w:szCs w:val="24"/>
              </w:rPr>
              <w:t xml:space="preserve">- Слушание аудиозаписей литературных произведений </w:t>
            </w:r>
          </w:p>
          <w:p w:rsidR="00070BE4" w:rsidRPr="007A24BF" w:rsidRDefault="00070BE4" w:rsidP="00A0292E">
            <w:pPr>
              <w:spacing w:line="360" w:lineRule="auto"/>
              <w:jc w:val="both"/>
              <w:rPr>
                <w:rFonts w:ascii="Times New Roman" w:hAnsi="Times New Roman" w:cs="Times New Roman"/>
                <w:sz w:val="24"/>
                <w:szCs w:val="24"/>
              </w:rPr>
            </w:pPr>
            <w:r w:rsidRPr="007A24BF">
              <w:rPr>
                <w:rFonts w:ascii="Times New Roman" w:hAnsi="Times New Roman" w:cs="Times New Roman"/>
                <w:sz w:val="24"/>
                <w:szCs w:val="24"/>
              </w:rPr>
              <w:t xml:space="preserve"> - Индивидуальное общение с ребенком в групповой библиотеке, книжном уголке </w:t>
            </w:r>
          </w:p>
          <w:p w:rsidR="00070BE4" w:rsidRPr="007A24BF" w:rsidRDefault="00070BE4" w:rsidP="00A0292E">
            <w:pPr>
              <w:spacing w:line="360" w:lineRule="auto"/>
              <w:jc w:val="both"/>
              <w:rPr>
                <w:rFonts w:ascii="Times New Roman" w:hAnsi="Times New Roman" w:cs="Times New Roman"/>
                <w:sz w:val="24"/>
                <w:szCs w:val="24"/>
              </w:rPr>
            </w:pPr>
            <w:r w:rsidRPr="007A24BF">
              <w:rPr>
                <w:rFonts w:ascii="Times New Roman" w:hAnsi="Times New Roman" w:cs="Times New Roman"/>
                <w:sz w:val="24"/>
                <w:szCs w:val="24"/>
              </w:rPr>
              <w:t>- Образно-игровые этюды</w:t>
            </w:r>
          </w:p>
          <w:p w:rsidR="00070BE4" w:rsidRPr="007A24BF" w:rsidRDefault="00070BE4" w:rsidP="00A0292E">
            <w:pPr>
              <w:spacing w:line="360" w:lineRule="auto"/>
              <w:jc w:val="both"/>
              <w:rPr>
                <w:rFonts w:ascii="Times New Roman" w:hAnsi="Times New Roman" w:cs="Times New Roman"/>
                <w:sz w:val="24"/>
                <w:szCs w:val="24"/>
              </w:rPr>
            </w:pPr>
            <w:r w:rsidRPr="007A24BF">
              <w:rPr>
                <w:rFonts w:ascii="Times New Roman" w:hAnsi="Times New Roman" w:cs="Times New Roman"/>
                <w:sz w:val="24"/>
                <w:szCs w:val="24"/>
              </w:rPr>
              <w:t xml:space="preserve"> - Просмотр видеоматериалов </w:t>
            </w:r>
          </w:p>
          <w:p w:rsidR="00070BE4" w:rsidRPr="007A24BF" w:rsidRDefault="00070BE4" w:rsidP="00A0292E">
            <w:pPr>
              <w:spacing w:line="360" w:lineRule="auto"/>
              <w:jc w:val="both"/>
              <w:rPr>
                <w:rFonts w:ascii="Times New Roman" w:hAnsi="Times New Roman" w:cs="Times New Roman"/>
                <w:sz w:val="24"/>
                <w:szCs w:val="24"/>
              </w:rPr>
            </w:pPr>
            <w:r w:rsidRPr="007A24BF">
              <w:rPr>
                <w:rFonts w:ascii="Times New Roman" w:hAnsi="Times New Roman" w:cs="Times New Roman"/>
                <w:sz w:val="24"/>
                <w:szCs w:val="24"/>
              </w:rPr>
              <w:t>- Обсуждение просмотренных мультфил</w:t>
            </w:r>
            <w:r w:rsidRPr="007A24BF">
              <w:rPr>
                <w:rFonts w:ascii="Times New Roman" w:hAnsi="Times New Roman" w:cs="Times New Roman"/>
                <w:sz w:val="24"/>
                <w:szCs w:val="24"/>
              </w:rPr>
              <w:t>ь</w:t>
            </w:r>
            <w:r w:rsidRPr="007A24BF">
              <w:rPr>
                <w:rFonts w:ascii="Times New Roman" w:hAnsi="Times New Roman" w:cs="Times New Roman"/>
                <w:sz w:val="24"/>
                <w:szCs w:val="24"/>
              </w:rPr>
              <w:t>мов, сказок</w:t>
            </w:r>
          </w:p>
          <w:p w:rsidR="00070BE4" w:rsidRPr="007A24BF" w:rsidRDefault="00070BE4" w:rsidP="00A0292E">
            <w:pPr>
              <w:spacing w:line="360" w:lineRule="auto"/>
              <w:jc w:val="both"/>
              <w:rPr>
                <w:rFonts w:ascii="Times New Roman" w:hAnsi="Times New Roman" w:cs="Times New Roman"/>
                <w:b/>
                <w:sz w:val="24"/>
                <w:szCs w:val="24"/>
              </w:rPr>
            </w:pPr>
            <w:r w:rsidRPr="007A24BF">
              <w:rPr>
                <w:rFonts w:ascii="Times New Roman" w:hAnsi="Times New Roman" w:cs="Times New Roman"/>
                <w:sz w:val="24"/>
                <w:szCs w:val="24"/>
              </w:rPr>
              <w:t xml:space="preserve"> - Игры-имитации и импровизации по л</w:t>
            </w:r>
            <w:r w:rsidRPr="007A24BF">
              <w:rPr>
                <w:rFonts w:ascii="Times New Roman" w:hAnsi="Times New Roman" w:cs="Times New Roman"/>
                <w:sz w:val="24"/>
                <w:szCs w:val="24"/>
              </w:rPr>
              <w:t>и</w:t>
            </w:r>
            <w:r w:rsidRPr="007A24BF">
              <w:rPr>
                <w:rFonts w:ascii="Times New Roman" w:hAnsi="Times New Roman" w:cs="Times New Roman"/>
                <w:sz w:val="24"/>
                <w:szCs w:val="24"/>
              </w:rPr>
              <w:t>тературному тексту</w:t>
            </w:r>
          </w:p>
        </w:tc>
      </w:tr>
      <w:tr w:rsidR="00070BE4" w:rsidRPr="00D867C1" w:rsidTr="00A0292E">
        <w:tc>
          <w:tcPr>
            <w:tcW w:w="4786" w:type="dxa"/>
          </w:tcPr>
          <w:p w:rsidR="00070BE4" w:rsidRPr="00D867C1" w:rsidRDefault="00070BE4" w:rsidP="00A0292E">
            <w:pPr>
              <w:spacing w:line="360" w:lineRule="auto"/>
              <w:jc w:val="both"/>
              <w:rPr>
                <w:rFonts w:ascii="Times New Roman" w:hAnsi="Times New Roman" w:cs="Times New Roman"/>
                <w:b/>
                <w:sz w:val="24"/>
                <w:szCs w:val="24"/>
              </w:rPr>
            </w:pPr>
            <w:r w:rsidRPr="00D867C1">
              <w:rPr>
                <w:rFonts w:ascii="Times New Roman" w:hAnsi="Times New Roman" w:cs="Times New Roman"/>
                <w:b/>
                <w:sz w:val="24"/>
                <w:szCs w:val="24"/>
              </w:rPr>
              <w:lastRenderedPageBreak/>
              <w:t>Методы</w:t>
            </w:r>
          </w:p>
        </w:tc>
        <w:tc>
          <w:tcPr>
            <w:tcW w:w="4785" w:type="dxa"/>
          </w:tcPr>
          <w:p w:rsidR="00070BE4" w:rsidRPr="007A24BF" w:rsidRDefault="00070BE4" w:rsidP="00A0292E">
            <w:pPr>
              <w:spacing w:line="360" w:lineRule="auto"/>
              <w:jc w:val="both"/>
              <w:rPr>
                <w:rFonts w:ascii="Times New Roman" w:hAnsi="Times New Roman" w:cs="Times New Roman"/>
                <w:sz w:val="24"/>
                <w:szCs w:val="24"/>
              </w:rPr>
            </w:pPr>
            <w:r w:rsidRPr="007A24BF">
              <w:rPr>
                <w:rFonts w:ascii="Times New Roman" w:hAnsi="Times New Roman" w:cs="Times New Roman"/>
                <w:sz w:val="24"/>
                <w:szCs w:val="24"/>
              </w:rPr>
              <w:t>- Проектная деятельность</w:t>
            </w:r>
          </w:p>
          <w:p w:rsidR="00070BE4" w:rsidRPr="007A24BF" w:rsidRDefault="00070BE4" w:rsidP="00A0292E">
            <w:pPr>
              <w:spacing w:line="360" w:lineRule="auto"/>
              <w:jc w:val="both"/>
              <w:rPr>
                <w:rFonts w:ascii="Times New Roman" w:hAnsi="Times New Roman" w:cs="Times New Roman"/>
                <w:sz w:val="24"/>
                <w:szCs w:val="24"/>
              </w:rPr>
            </w:pPr>
            <w:r w:rsidRPr="007A24BF">
              <w:rPr>
                <w:rFonts w:ascii="Times New Roman" w:hAnsi="Times New Roman" w:cs="Times New Roman"/>
                <w:sz w:val="24"/>
                <w:szCs w:val="24"/>
              </w:rPr>
              <w:t xml:space="preserve"> - Детское книгоиздательство</w:t>
            </w:r>
          </w:p>
          <w:p w:rsidR="00070BE4" w:rsidRPr="007A24BF" w:rsidRDefault="00070BE4" w:rsidP="00A0292E">
            <w:pPr>
              <w:spacing w:line="360" w:lineRule="auto"/>
              <w:jc w:val="both"/>
              <w:rPr>
                <w:rFonts w:ascii="Times New Roman" w:hAnsi="Times New Roman" w:cs="Times New Roman"/>
                <w:sz w:val="24"/>
                <w:szCs w:val="24"/>
              </w:rPr>
            </w:pPr>
            <w:r w:rsidRPr="007A24BF">
              <w:rPr>
                <w:rFonts w:ascii="Times New Roman" w:hAnsi="Times New Roman" w:cs="Times New Roman"/>
                <w:sz w:val="24"/>
                <w:szCs w:val="24"/>
              </w:rPr>
              <w:t>- Детская библиотека</w:t>
            </w:r>
          </w:p>
          <w:p w:rsidR="00070BE4" w:rsidRDefault="00070BE4" w:rsidP="00A0292E">
            <w:pPr>
              <w:spacing w:line="360" w:lineRule="auto"/>
              <w:jc w:val="both"/>
              <w:rPr>
                <w:rFonts w:ascii="Times New Roman" w:hAnsi="Times New Roman" w:cs="Times New Roman"/>
                <w:sz w:val="24"/>
                <w:szCs w:val="24"/>
              </w:rPr>
            </w:pPr>
            <w:r w:rsidRPr="007A24BF">
              <w:rPr>
                <w:rFonts w:ascii="Times New Roman" w:hAnsi="Times New Roman" w:cs="Times New Roman"/>
                <w:sz w:val="24"/>
                <w:szCs w:val="24"/>
              </w:rPr>
              <w:t>- Коллекционирование</w:t>
            </w:r>
          </w:p>
          <w:p w:rsidR="00070BE4" w:rsidRPr="007A24BF" w:rsidRDefault="00070BE4" w:rsidP="00A0292E">
            <w:pPr>
              <w:spacing w:line="360" w:lineRule="auto"/>
              <w:jc w:val="both"/>
              <w:rPr>
                <w:rFonts w:ascii="Times New Roman" w:hAnsi="Times New Roman" w:cs="Times New Roman"/>
                <w:b/>
                <w:sz w:val="24"/>
                <w:szCs w:val="24"/>
              </w:rPr>
            </w:pPr>
          </w:p>
        </w:tc>
      </w:tr>
      <w:tr w:rsidR="00070BE4" w:rsidRPr="00D867C1" w:rsidTr="00A0292E">
        <w:tc>
          <w:tcPr>
            <w:tcW w:w="4786" w:type="dxa"/>
          </w:tcPr>
          <w:p w:rsidR="00070BE4" w:rsidRPr="00D867C1" w:rsidRDefault="00070BE4" w:rsidP="00A0292E">
            <w:pPr>
              <w:spacing w:line="360" w:lineRule="auto"/>
              <w:jc w:val="both"/>
              <w:rPr>
                <w:rFonts w:ascii="Times New Roman" w:hAnsi="Times New Roman" w:cs="Times New Roman"/>
                <w:b/>
                <w:sz w:val="24"/>
                <w:szCs w:val="24"/>
              </w:rPr>
            </w:pPr>
            <w:r w:rsidRPr="00D867C1">
              <w:rPr>
                <w:rFonts w:ascii="Times New Roman" w:hAnsi="Times New Roman" w:cs="Times New Roman"/>
                <w:b/>
                <w:sz w:val="24"/>
                <w:szCs w:val="24"/>
              </w:rPr>
              <w:t>Средства</w:t>
            </w:r>
          </w:p>
        </w:tc>
        <w:tc>
          <w:tcPr>
            <w:tcW w:w="4785" w:type="dxa"/>
          </w:tcPr>
          <w:p w:rsidR="00070BE4" w:rsidRPr="007A24BF" w:rsidRDefault="00070BE4" w:rsidP="00A0292E">
            <w:pPr>
              <w:spacing w:line="360" w:lineRule="auto"/>
              <w:jc w:val="both"/>
              <w:rPr>
                <w:rFonts w:ascii="Times New Roman" w:hAnsi="Times New Roman" w:cs="Times New Roman"/>
                <w:sz w:val="24"/>
                <w:szCs w:val="24"/>
              </w:rPr>
            </w:pPr>
            <w:r w:rsidRPr="007A24BF">
              <w:rPr>
                <w:rFonts w:ascii="Times New Roman" w:hAnsi="Times New Roman" w:cs="Times New Roman"/>
                <w:sz w:val="24"/>
                <w:szCs w:val="24"/>
              </w:rPr>
              <w:t>- Создание условий для расширения чит</w:t>
            </w:r>
            <w:r w:rsidRPr="007A24BF">
              <w:rPr>
                <w:rFonts w:ascii="Times New Roman" w:hAnsi="Times New Roman" w:cs="Times New Roman"/>
                <w:sz w:val="24"/>
                <w:szCs w:val="24"/>
              </w:rPr>
              <w:t>а</w:t>
            </w:r>
            <w:r w:rsidRPr="007A24BF">
              <w:rPr>
                <w:rFonts w:ascii="Times New Roman" w:hAnsi="Times New Roman" w:cs="Times New Roman"/>
                <w:sz w:val="24"/>
                <w:szCs w:val="24"/>
              </w:rPr>
              <w:t>тельского интереса детей</w:t>
            </w:r>
          </w:p>
          <w:p w:rsidR="00070BE4" w:rsidRPr="007A24BF" w:rsidRDefault="00070BE4" w:rsidP="00A0292E">
            <w:pPr>
              <w:spacing w:line="360" w:lineRule="auto"/>
              <w:jc w:val="both"/>
              <w:rPr>
                <w:rFonts w:ascii="Times New Roman" w:hAnsi="Times New Roman" w:cs="Times New Roman"/>
                <w:sz w:val="24"/>
                <w:szCs w:val="24"/>
              </w:rPr>
            </w:pPr>
            <w:r w:rsidRPr="007A24BF">
              <w:rPr>
                <w:rFonts w:ascii="Times New Roman" w:hAnsi="Times New Roman" w:cs="Times New Roman"/>
                <w:sz w:val="24"/>
                <w:szCs w:val="24"/>
              </w:rPr>
              <w:t xml:space="preserve"> - Поддержка любых проявлений детского интереса к книгам</w:t>
            </w:r>
          </w:p>
          <w:p w:rsidR="00070BE4" w:rsidRPr="007A24BF" w:rsidRDefault="00070BE4" w:rsidP="00A0292E">
            <w:pPr>
              <w:spacing w:line="360" w:lineRule="auto"/>
              <w:jc w:val="both"/>
              <w:rPr>
                <w:rFonts w:ascii="Times New Roman" w:hAnsi="Times New Roman" w:cs="Times New Roman"/>
                <w:sz w:val="24"/>
                <w:szCs w:val="24"/>
              </w:rPr>
            </w:pPr>
            <w:r w:rsidRPr="007A24BF">
              <w:rPr>
                <w:rFonts w:ascii="Times New Roman" w:hAnsi="Times New Roman" w:cs="Times New Roman"/>
                <w:sz w:val="24"/>
                <w:szCs w:val="24"/>
              </w:rPr>
              <w:t xml:space="preserve"> - Поощрение импровизации</w:t>
            </w:r>
          </w:p>
          <w:p w:rsidR="00070BE4" w:rsidRPr="007A24BF" w:rsidRDefault="00070BE4" w:rsidP="00A0292E">
            <w:pPr>
              <w:spacing w:line="360" w:lineRule="auto"/>
              <w:jc w:val="both"/>
              <w:rPr>
                <w:rFonts w:ascii="Times New Roman" w:hAnsi="Times New Roman" w:cs="Times New Roman"/>
                <w:b/>
                <w:sz w:val="24"/>
                <w:szCs w:val="24"/>
              </w:rPr>
            </w:pPr>
            <w:r w:rsidRPr="007A24BF">
              <w:rPr>
                <w:rFonts w:ascii="Times New Roman" w:hAnsi="Times New Roman" w:cs="Times New Roman"/>
                <w:sz w:val="24"/>
                <w:szCs w:val="24"/>
              </w:rPr>
              <w:t xml:space="preserve"> - Создание условий для формирования читательского вкуса в детском саду и в у</w:t>
            </w:r>
            <w:r w:rsidRPr="007A24BF">
              <w:rPr>
                <w:rFonts w:ascii="Times New Roman" w:hAnsi="Times New Roman" w:cs="Times New Roman"/>
                <w:sz w:val="24"/>
                <w:szCs w:val="24"/>
              </w:rPr>
              <w:t>с</w:t>
            </w:r>
            <w:r w:rsidRPr="007A24BF">
              <w:rPr>
                <w:rFonts w:ascii="Times New Roman" w:hAnsi="Times New Roman" w:cs="Times New Roman"/>
                <w:sz w:val="24"/>
                <w:szCs w:val="24"/>
              </w:rPr>
              <w:t>ловиях семьи</w:t>
            </w:r>
          </w:p>
        </w:tc>
      </w:tr>
    </w:tbl>
    <w:p w:rsidR="00070BE4" w:rsidRDefault="00070BE4" w:rsidP="00070BE4">
      <w:pPr>
        <w:spacing w:after="0" w:line="360" w:lineRule="auto"/>
        <w:ind w:firstLine="709"/>
        <w:jc w:val="center"/>
        <w:rPr>
          <w:rFonts w:ascii="Times New Roman" w:hAnsi="Times New Roman" w:cs="Times New Roman"/>
          <w:b/>
          <w:sz w:val="28"/>
          <w:szCs w:val="28"/>
        </w:rPr>
      </w:pPr>
    </w:p>
    <w:p w:rsidR="00070BE4" w:rsidRDefault="00070BE4" w:rsidP="00070BE4">
      <w:pPr>
        <w:spacing w:after="0" w:line="360" w:lineRule="auto"/>
        <w:ind w:firstLine="709"/>
        <w:jc w:val="center"/>
        <w:rPr>
          <w:rFonts w:ascii="Times New Roman" w:hAnsi="Times New Roman" w:cs="Times New Roman"/>
          <w:b/>
          <w:sz w:val="28"/>
          <w:szCs w:val="28"/>
        </w:rPr>
      </w:pPr>
    </w:p>
    <w:p w:rsidR="00070BE4" w:rsidRDefault="00070BE4" w:rsidP="00070BE4">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Музыка</w:t>
      </w:r>
      <w:r w:rsidRPr="00CA1BDB">
        <w:rPr>
          <w:rFonts w:ascii="Times New Roman" w:hAnsi="Times New Roman" w:cs="Times New Roman"/>
          <w:b/>
          <w:sz w:val="28"/>
          <w:szCs w:val="28"/>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78"/>
        <w:gridCol w:w="4678"/>
      </w:tblGrid>
      <w:tr w:rsidR="00070BE4" w:rsidRPr="00CA1BDB" w:rsidTr="00A0292E">
        <w:trPr>
          <w:trHeight w:val="633"/>
        </w:trPr>
        <w:tc>
          <w:tcPr>
            <w:tcW w:w="4678" w:type="dxa"/>
            <w:tcBorders>
              <w:top w:val="single" w:sz="4" w:space="0" w:color="auto"/>
              <w:left w:val="single" w:sz="4" w:space="0" w:color="auto"/>
              <w:bottom w:val="single" w:sz="4" w:space="0" w:color="auto"/>
              <w:right w:val="single" w:sz="4" w:space="0" w:color="auto"/>
            </w:tcBorders>
            <w:vAlign w:val="center"/>
            <w:hideMark/>
          </w:tcPr>
          <w:p w:rsidR="00070BE4" w:rsidRPr="00CA1BDB" w:rsidRDefault="00070BE4" w:rsidP="00A0292E">
            <w:pPr>
              <w:spacing w:after="0" w:line="360" w:lineRule="auto"/>
              <w:jc w:val="center"/>
              <w:rPr>
                <w:rFonts w:ascii="Times New Roman" w:hAnsi="Times New Roman" w:cs="Times New Roman"/>
                <w:b/>
                <w:color w:val="000000"/>
                <w:sz w:val="24"/>
                <w:szCs w:val="24"/>
              </w:rPr>
            </w:pPr>
            <w:r w:rsidRPr="00CA1BDB">
              <w:rPr>
                <w:rFonts w:ascii="Times New Roman" w:hAnsi="Times New Roman" w:cs="Times New Roman"/>
                <w:b/>
                <w:sz w:val="24"/>
                <w:szCs w:val="24"/>
              </w:rPr>
              <w:t>Задачи образовательной деятельности</w:t>
            </w:r>
          </w:p>
        </w:tc>
        <w:tc>
          <w:tcPr>
            <w:tcW w:w="4678" w:type="dxa"/>
            <w:tcBorders>
              <w:top w:val="single" w:sz="4" w:space="0" w:color="auto"/>
              <w:left w:val="single" w:sz="4" w:space="0" w:color="auto"/>
              <w:bottom w:val="single" w:sz="4" w:space="0" w:color="auto"/>
              <w:right w:val="single" w:sz="4" w:space="0" w:color="auto"/>
            </w:tcBorders>
          </w:tcPr>
          <w:p w:rsidR="00070BE4" w:rsidRPr="00CA1BDB" w:rsidRDefault="00070BE4" w:rsidP="00A0292E">
            <w:pPr>
              <w:spacing w:after="0" w:line="360" w:lineRule="auto"/>
              <w:ind w:firstLine="34"/>
              <w:jc w:val="center"/>
              <w:rPr>
                <w:rFonts w:ascii="Times New Roman" w:hAnsi="Times New Roman" w:cs="Times New Roman"/>
                <w:b/>
                <w:sz w:val="24"/>
                <w:szCs w:val="24"/>
              </w:rPr>
            </w:pPr>
            <w:r w:rsidRPr="00CA1BDB">
              <w:rPr>
                <w:rFonts w:ascii="Times New Roman" w:hAnsi="Times New Roman" w:cs="Times New Roman"/>
                <w:b/>
                <w:sz w:val="24"/>
                <w:szCs w:val="24"/>
              </w:rPr>
              <w:t>Содержание образовательной</w:t>
            </w:r>
          </w:p>
          <w:p w:rsidR="00070BE4" w:rsidRPr="00CA1BDB" w:rsidRDefault="00070BE4" w:rsidP="00A0292E">
            <w:pPr>
              <w:spacing w:after="0" w:line="360" w:lineRule="auto"/>
              <w:ind w:firstLine="34"/>
              <w:jc w:val="center"/>
              <w:rPr>
                <w:rFonts w:ascii="Times New Roman" w:hAnsi="Times New Roman" w:cs="Times New Roman"/>
                <w:b/>
                <w:sz w:val="24"/>
                <w:szCs w:val="24"/>
              </w:rPr>
            </w:pPr>
            <w:r w:rsidRPr="00CA1BDB">
              <w:rPr>
                <w:rFonts w:ascii="Times New Roman" w:hAnsi="Times New Roman" w:cs="Times New Roman"/>
                <w:b/>
                <w:sz w:val="24"/>
                <w:szCs w:val="24"/>
              </w:rPr>
              <w:t>деятельности:</w:t>
            </w:r>
          </w:p>
        </w:tc>
      </w:tr>
      <w:tr w:rsidR="00070BE4" w:rsidRPr="00CA1BDB" w:rsidTr="00A0292E">
        <w:tc>
          <w:tcPr>
            <w:tcW w:w="4678" w:type="dxa"/>
            <w:tcBorders>
              <w:top w:val="single" w:sz="4" w:space="0" w:color="auto"/>
              <w:left w:val="single" w:sz="4" w:space="0" w:color="auto"/>
              <w:bottom w:val="single" w:sz="4" w:space="0" w:color="auto"/>
              <w:right w:val="single" w:sz="4" w:space="0" w:color="auto"/>
            </w:tcBorders>
          </w:tcPr>
          <w:p w:rsidR="00070BE4" w:rsidRPr="007A24BF" w:rsidRDefault="00070BE4" w:rsidP="00A0292E">
            <w:pPr>
              <w:spacing w:after="0" w:line="360" w:lineRule="auto"/>
              <w:ind w:firstLine="34"/>
              <w:jc w:val="both"/>
              <w:rPr>
                <w:rFonts w:ascii="Times New Roman" w:hAnsi="Times New Roman" w:cs="Times New Roman"/>
                <w:sz w:val="24"/>
                <w:szCs w:val="24"/>
              </w:rPr>
            </w:pPr>
            <w:r w:rsidRPr="007A24BF">
              <w:rPr>
                <w:rFonts w:ascii="Times New Roman" w:hAnsi="Times New Roman" w:cs="Times New Roman"/>
                <w:sz w:val="24"/>
                <w:szCs w:val="24"/>
              </w:rPr>
              <w:sym w:font="Symbol" w:char="F02D"/>
            </w:r>
            <w:r w:rsidRPr="007A24BF">
              <w:rPr>
                <w:rFonts w:ascii="Times New Roman" w:hAnsi="Times New Roman" w:cs="Times New Roman"/>
                <w:sz w:val="24"/>
                <w:szCs w:val="24"/>
              </w:rPr>
              <w:t xml:space="preserve"> Обогащать слуховой опыт у детей при знакомстве с основными жанрами, стил</w:t>
            </w:r>
            <w:r w:rsidRPr="007A24BF">
              <w:rPr>
                <w:rFonts w:ascii="Times New Roman" w:hAnsi="Times New Roman" w:cs="Times New Roman"/>
                <w:sz w:val="24"/>
                <w:szCs w:val="24"/>
              </w:rPr>
              <w:t>я</w:t>
            </w:r>
            <w:r w:rsidRPr="007A24BF">
              <w:rPr>
                <w:rFonts w:ascii="Times New Roman" w:hAnsi="Times New Roman" w:cs="Times New Roman"/>
                <w:sz w:val="24"/>
                <w:szCs w:val="24"/>
              </w:rPr>
              <w:t>ми и направлениями в музыке.</w:t>
            </w:r>
          </w:p>
          <w:p w:rsidR="00070BE4" w:rsidRPr="007A24BF" w:rsidRDefault="00070BE4" w:rsidP="00A0292E">
            <w:pPr>
              <w:spacing w:after="0" w:line="360" w:lineRule="auto"/>
              <w:ind w:firstLine="34"/>
              <w:jc w:val="both"/>
              <w:rPr>
                <w:rFonts w:ascii="Times New Roman" w:hAnsi="Times New Roman" w:cs="Times New Roman"/>
                <w:sz w:val="24"/>
                <w:szCs w:val="24"/>
              </w:rPr>
            </w:pPr>
            <w:r w:rsidRPr="007A24BF">
              <w:rPr>
                <w:rFonts w:ascii="Times New Roman" w:hAnsi="Times New Roman" w:cs="Times New Roman"/>
                <w:sz w:val="24"/>
                <w:szCs w:val="24"/>
              </w:rPr>
              <w:sym w:font="Symbol" w:char="F02D"/>
            </w:r>
            <w:r w:rsidRPr="007A24BF">
              <w:rPr>
                <w:rFonts w:ascii="Times New Roman" w:hAnsi="Times New Roman" w:cs="Times New Roman"/>
                <w:sz w:val="24"/>
                <w:szCs w:val="24"/>
              </w:rPr>
              <w:t xml:space="preserve"> Накапливать представления о жизни и творчестве русских и зарубежных комп</w:t>
            </w:r>
            <w:r w:rsidRPr="007A24BF">
              <w:rPr>
                <w:rFonts w:ascii="Times New Roman" w:hAnsi="Times New Roman" w:cs="Times New Roman"/>
                <w:sz w:val="24"/>
                <w:szCs w:val="24"/>
              </w:rPr>
              <w:t>о</w:t>
            </w:r>
            <w:r w:rsidRPr="007A24BF">
              <w:rPr>
                <w:rFonts w:ascii="Times New Roman" w:hAnsi="Times New Roman" w:cs="Times New Roman"/>
                <w:sz w:val="24"/>
                <w:szCs w:val="24"/>
              </w:rPr>
              <w:t xml:space="preserve">зиторов. </w:t>
            </w:r>
            <w:r w:rsidRPr="007A24BF">
              <w:rPr>
                <w:rFonts w:ascii="Times New Roman" w:hAnsi="Times New Roman" w:cs="Times New Roman"/>
                <w:sz w:val="24"/>
                <w:szCs w:val="24"/>
              </w:rPr>
              <w:sym w:font="Symbol" w:char="F02D"/>
            </w:r>
            <w:r w:rsidRPr="007A24BF">
              <w:rPr>
                <w:rFonts w:ascii="Times New Roman" w:hAnsi="Times New Roman" w:cs="Times New Roman"/>
                <w:sz w:val="24"/>
                <w:szCs w:val="24"/>
              </w:rPr>
              <w:t xml:space="preserve"> Обучать детей анализу, сравн</w:t>
            </w:r>
            <w:r w:rsidRPr="007A24BF">
              <w:rPr>
                <w:rFonts w:ascii="Times New Roman" w:hAnsi="Times New Roman" w:cs="Times New Roman"/>
                <w:sz w:val="24"/>
                <w:szCs w:val="24"/>
              </w:rPr>
              <w:t>е</w:t>
            </w:r>
            <w:r w:rsidRPr="007A24BF">
              <w:rPr>
                <w:rFonts w:ascii="Times New Roman" w:hAnsi="Times New Roman" w:cs="Times New Roman"/>
                <w:sz w:val="24"/>
                <w:szCs w:val="24"/>
              </w:rPr>
              <w:t>нию и сопоставлению при разборе муз</w:t>
            </w:r>
            <w:r w:rsidRPr="007A24BF">
              <w:rPr>
                <w:rFonts w:ascii="Times New Roman" w:hAnsi="Times New Roman" w:cs="Times New Roman"/>
                <w:sz w:val="24"/>
                <w:szCs w:val="24"/>
              </w:rPr>
              <w:t>ы</w:t>
            </w:r>
            <w:r w:rsidRPr="007A24BF">
              <w:rPr>
                <w:rFonts w:ascii="Times New Roman" w:hAnsi="Times New Roman" w:cs="Times New Roman"/>
                <w:sz w:val="24"/>
                <w:szCs w:val="24"/>
              </w:rPr>
              <w:t>кальных форм и средств музыкальной в</w:t>
            </w:r>
            <w:r w:rsidRPr="007A24BF">
              <w:rPr>
                <w:rFonts w:ascii="Times New Roman" w:hAnsi="Times New Roman" w:cs="Times New Roman"/>
                <w:sz w:val="24"/>
                <w:szCs w:val="24"/>
              </w:rPr>
              <w:t>ы</w:t>
            </w:r>
            <w:r w:rsidRPr="007A24BF">
              <w:rPr>
                <w:rFonts w:ascii="Times New Roman" w:hAnsi="Times New Roman" w:cs="Times New Roman"/>
                <w:sz w:val="24"/>
                <w:szCs w:val="24"/>
              </w:rPr>
              <w:t xml:space="preserve">разительности. </w:t>
            </w:r>
          </w:p>
          <w:p w:rsidR="00070BE4" w:rsidRPr="007A24BF" w:rsidRDefault="00070BE4" w:rsidP="00A0292E">
            <w:pPr>
              <w:spacing w:after="0" w:line="360" w:lineRule="auto"/>
              <w:ind w:firstLine="34"/>
              <w:jc w:val="both"/>
              <w:rPr>
                <w:rFonts w:ascii="Times New Roman" w:hAnsi="Times New Roman" w:cs="Times New Roman"/>
                <w:sz w:val="24"/>
                <w:szCs w:val="24"/>
              </w:rPr>
            </w:pPr>
            <w:r w:rsidRPr="007A24BF">
              <w:rPr>
                <w:rFonts w:ascii="Times New Roman" w:hAnsi="Times New Roman" w:cs="Times New Roman"/>
                <w:sz w:val="24"/>
                <w:szCs w:val="24"/>
              </w:rPr>
              <w:sym w:font="Symbol" w:char="F02D"/>
            </w:r>
            <w:r w:rsidRPr="007A24BF">
              <w:rPr>
                <w:rFonts w:ascii="Times New Roman" w:hAnsi="Times New Roman" w:cs="Times New Roman"/>
                <w:sz w:val="24"/>
                <w:szCs w:val="24"/>
              </w:rPr>
              <w:t xml:space="preserve"> Развивать умения творческой интерпр</w:t>
            </w:r>
            <w:r w:rsidRPr="007A24BF">
              <w:rPr>
                <w:rFonts w:ascii="Times New Roman" w:hAnsi="Times New Roman" w:cs="Times New Roman"/>
                <w:sz w:val="24"/>
                <w:szCs w:val="24"/>
              </w:rPr>
              <w:t>е</w:t>
            </w:r>
            <w:r w:rsidRPr="007A24BF">
              <w:rPr>
                <w:rFonts w:ascii="Times New Roman" w:hAnsi="Times New Roman" w:cs="Times New Roman"/>
                <w:sz w:val="24"/>
                <w:szCs w:val="24"/>
              </w:rPr>
              <w:t>тации музыки разными средствами худ</w:t>
            </w:r>
            <w:r w:rsidRPr="007A24BF">
              <w:rPr>
                <w:rFonts w:ascii="Times New Roman" w:hAnsi="Times New Roman" w:cs="Times New Roman"/>
                <w:sz w:val="24"/>
                <w:szCs w:val="24"/>
              </w:rPr>
              <w:t>о</w:t>
            </w:r>
            <w:r w:rsidRPr="007A24BF">
              <w:rPr>
                <w:rFonts w:ascii="Times New Roman" w:hAnsi="Times New Roman" w:cs="Times New Roman"/>
                <w:sz w:val="24"/>
                <w:szCs w:val="24"/>
              </w:rPr>
              <w:t>жественной выразительности.</w:t>
            </w:r>
          </w:p>
          <w:p w:rsidR="00070BE4" w:rsidRPr="007A24BF" w:rsidRDefault="00070BE4" w:rsidP="00A0292E">
            <w:pPr>
              <w:spacing w:after="0" w:line="360" w:lineRule="auto"/>
              <w:ind w:firstLine="34"/>
              <w:jc w:val="both"/>
              <w:rPr>
                <w:rFonts w:ascii="Times New Roman" w:hAnsi="Times New Roman" w:cs="Times New Roman"/>
                <w:sz w:val="24"/>
                <w:szCs w:val="24"/>
              </w:rPr>
            </w:pPr>
            <w:r w:rsidRPr="007A24BF">
              <w:rPr>
                <w:rFonts w:ascii="Times New Roman" w:hAnsi="Times New Roman" w:cs="Times New Roman"/>
                <w:sz w:val="24"/>
                <w:szCs w:val="24"/>
              </w:rPr>
              <w:sym w:font="Symbol" w:char="F02D"/>
            </w:r>
            <w:r w:rsidRPr="007A24BF">
              <w:rPr>
                <w:rFonts w:ascii="Times New Roman" w:hAnsi="Times New Roman" w:cs="Times New Roman"/>
                <w:sz w:val="24"/>
                <w:szCs w:val="24"/>
              </w:rPr>
              <w:t xml:space="preserve"> Развивать умения чистоты интониров</w:t>
            </w:r>
            <w:r w:rsidRPr="007A24BF">
              <w:rPr>
                <w:rFonts w:ascii="Times New Roman" w:hAnsi="Times New Roman" w:cs="Times New Roman"/>
                <w:sz w:val="24"/>
                <w:szCs w:val="24"/>
              </w:rPr>
              <w:t>а</w:t>
            </w:r>
            <w:r w:rsidRPr="007A24BF">
              <w:rPr>
                <w:rFonts w:ascii="Times New Roman" w:hAnsi="Times New Roman" w:cs="Times New Roman"/>
                <w:sz w:val="24"/>
                <w:szCs w:val="24"/>
              </w:rPr>
              <w:t>ния в пении.</w:t>
            </w:r>
          </w:p>
          <w:p w:rsidR="00070BE4" w:rsidRPr="007A24BF" w:rsidRDefault="00070BE4" w:rsidP="00A0292E">
            <w:pPr>
              <w:spacing w:after="0" w:line="360" w:lineRule="auto"/>
              <w:ind w:firstLine="34"/>
              <w:jc w:val="both"/>
              <w:rPr>
                <w:rFonts w:ascii="Times New Roman" w:hAnsi="Times New Roman" w:cs="Times New Roman"/>
                <w:sz w:val="24"/>
                <w:szCs w:val="24"/>
              </w:rPr>
            </w:pPr>
            <w:r w:rsidRPr="007A24BF">
              <w:rPr>
                <w:rFonts w:ascii="Times New Roman" w:hAnsi="Times New Roman" w:cs="Times New Roman"/>
                <w:sz w:val="24"/>
                <w:szCs w:val="24"/>
              </w:rPr>
              <w:sym w:font="Symbol" w:char="F02D"/>
            </w:r>
            <w:r w:rsidRPr="007A24BF">
              <w:rPr>
                <w:rFonts w:ascii="Times New Roman" w:hAnsi="Times New Roman" w:cs="Times New Roman"/>
                <w:sz w:val="24"/>
                <w:szCs w:val="24"/>
              </w:rPr>
              <w:t xml:space="preserve"> Помогать осваивать навыки ритмическ</w:t>
            </w:r>
            <w:r w:rsidRPr="007A24BF">
              <w:rPr>
                <w:rFonts w:ascii="Times New Roman" w:hAnsi="Times New Roman" w:cs="Times New Roman"/>
                <w:sz w:val="24"/>
                <w:szCs w:val="24"/>
              </w:rPr>
              <w:t>о</w:t>
            </w:r>
            <w:r w:rsidRPr="007A24BF">
              <w:rPr>
                <w:rFonts w:ascii="Times New Roman" w:hAnsi="Times New Roman" w:cs="Times New Roman"/>
                <w:sz w:val="24"/>
                <w:szCs w:val="24"/>
              </w:rPr>
              <w:lastRenderedPageBreak/>
              <w:t xml:space="preserve">го многоголосья посредством игрового </w:t>
            </w:r>
            <w:proofErr w:type="spellStart"/>
            <w:r w:rsidRPr="007A24BF">
              <w:rPr>
                <w:rFonts w:ascii="Times New Roman" w:hAnsi="Times New Roman" w:cs="Times New Roman"/>
                <w:sz w:val="24"/>
                <w:szCs w:val="24"/>
              </w:rPr>
              <w:t>м</w:t>
            </w:r>
            <w:r w:rsidRPr="007A24BF">
              <w:rPr>
                <w:rFonts w:ascii="Times New Roman" w:hAnsi="Times New Roman" w:cs="Times New Roman"/>
                <w:sz w:val="24"/>
                <w:szCs w:val="24"/>
              </w:rPr>
              <w:t>у</w:t>
            </w:r>
            <w:r w:rsidRPr="007A24BF">
              <w:rPr>
                <w:rFonts w:ascii="Times New Roman" w:hAnsi="Times New Roman" w:cs="Times New Roman"/>
                <w:sz w:val="24"/>
                <w:szCs w:val="24"/>
              </w:rPr>
              <w:t>зицирования</w:t>
            </w:r>
            <w:proofErr w:type="spellEnd"/>
            <w:r w:rsidRPr="007A24BF">
              <w:rPr>
                <w:rFonts w:ascii="Times New Roman" w:hAnsi="Times New Roman" w:cs="Times New Roman"/>
                <w:sz w:val="24"/>
                <w:szCs w:val="24"/>
              </w:rPr>
              <w:t>.</w:t>
            </w:r>
          </w:p>
          <w:p w:rsidR="00070BE4" w:rsidRPr="007A24BF" w:rsidRDefault="00070BE4" w:rsidP="00A0292E">
            <w:pPr>
              <w:spacing w:after="0" w:line="360" w:lineRule="auto"/>
              <w:ind w:firstLine="34"/>
              <w:jc w:val="both"/>
              <w:rPr>
                <w:rFonts w:ascii="Times New Roman" w:hAnsi="Times New Roman" w:cs="Times New Roman"/>
                <w:sz w:val="24"/>
                <w:szCs w:val="24"/>
              </w:rPr>
            </w:pPr>
            <w:r w:rsidRPr="007A24BF">
              <w:rPr>
                <w:rFonts w:ascii="Times New Roman" w:hAnsi="Times New Roman" w:cs="Times New Roman"/>
                <w:sz w:val="24"/>
                <w:szCs w:val="24"/>
              </w:rPr>
              <w:sym w:font="Symbol" w:char="F02D"/>
            </w:r>
            <w:r w:rsidRPr="007A24BF">
              <w:rPr>
                <w:rFonts w:ascii="Times New Roman" w:hAnsi="Times New Roman" w:cs="Times New Roman"/>
                <w:sz w:val="24"/>
                <w:szCs w:val="24"/>
              </w:rPr>
              <w:t xml:space="preserve"> Стимулировать самостоятельную де</w:t>
            </w:r>
            <w:r w:rsidRPr="007A24BF">
              <w:rPr>
                <w:rFonts w:ascii="Times New Roman" w:hAnsi="Times New Roman" w:cs="Times New Roman"/>
                <w:sz w:val="24"/>
                <w:szCs w:val="24"/>
              </w:rPr>
              <w:t>я</w:t>
            </w:r>
            <w:r w:rsidRPr="007A24BF">
              <w:rPr>
                <w:rFonts w:ascii="Times New Roman" w:hAnsi="Times New Roman" w:cs="Times New Roman"/>
                <w:sz w:val="24"/>
                <w:szCs w:val="24"/>
              </w:rPr>
              <w:t>тельность детей по сочинению танцев, игр, оркестровок.</w:t>
            </w:r>
          </w:p>
          <w:p w:rsidR="00070BE4" w:rsidRPr="007A24BF" w:rsidRDefault="00070BE4" w:rsidP="00A0292E">
            <w:pPr>
              <w:spacing w:after="0" w:line="360" w:lineRule="auto"/>
              <w:ind w:firstLine="34"/>
              <w:jc w:val="both"/>
              <w:rPr>
                <w:rFonts w:ascii="Times New Roman" w:hAnsi="Times New Roman" w:cs="Times New Roman"/>
                <w:sz w:val="24"/>
                <w:szCs w:val="24"/>
              </w:rPr>
            </w:pPr>
            <w:r w:rsidRPr="007A24BF">
              <w:rPr>
                <w:rFonts w:ascii="Times New Roman" w:hAnsi="Times New Roman" w:cs="Times New Roman"/>
                <w:sz w:val="24"/>
                <w:szCs w:val="24"/>
              </w:rPr>
              <w:sym w:font="Symbol" w:char="F02D"/>
            </w:r>
            <w:r w:rsidRPr="007A24BF">
              <w:rPr>
                <w:rFonts w:ascii="Times New Roman" w:hAnsi="Times New Roman" w:cs="Times New Roman"/>
                <w:sz w:val="24"/>
                <w:szCs w:val="24"/>
              </w:rPr>
              <w:t xml:space="preserve"> Развивать умения сотрудничества и с</w:t>
            </w:r>
            <w:r w:rsidRPr="007A24BF">
              <w:rPr>
                <w:rFonts w:ascii="Times New Roman" w:hAnsi="Times New Roman" w:cs="Times New Roman"/>
                <w:sz w:val="24"/>
                <w:szCs w:val="24"/>
              </w:rPr>
              <w:t>о</w:t>
            </w:r>
            <w:r w:rsidRPr="007A24BF">
              <w:rPr>
                <w:rFonts w:ascii="Times New Roman" w:hAnsi="Times New Roman" w:cs="Times New Roman"/>
                <w:sz w:val="24"/>
                <w:szCs w:val="24"/>
              </w:rPr>
              <w:t>творчества в коллективной музыкальной деятельности.</w:t>
            </w:r>
          </w:p>
          <w:p w:rsidR="00070BE4" w:rsidRPr="007A24BF" w:rsidRDefault="00070BE4" w:rsidP="00A0292E">
            <w:pPr>
              <w:pStyle w:val="a6"/>
              <w:tabs>
                <w:tab w:val="left" w:pos="318"/>
              </w:tabs>
              <w:spacing w:after="0" w:line="360" w:lineRule="auto"/>
              <w:ind w:left="0"/>
              <w:jc w:val="both"/>
              <w:rPr>
                <w:rFonts w:ascii="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tcPr>
          <w:p w:rsidR="00070BE4" w:rsidRPr="007A24BF" w:rsidRDefault="00070BE4" w:rsidP="00A0292E">
            <w:pPr>
              <w:spacing w:after="0" w:line="360" w:lineRule="auto"/>
              <w:ind w:firstLine="709"/>
              <w:jc w:val="both"/>
              <w:rPr>
                <w:rFonts w:ascii="Times New Roman" w:hAnsi="Times New Roman" w:cs="Times New Roman"/>
                <w:b/>
                <w:sz w:val="24"/>
                <w:szCs w:val="24"/>
              </w:rPr>
            </w:pPr>
            <w:r w:rsidRPr="007A24BF">
              <w:rPr>
                <w:rFonts w:ascii="Times New Roman" w:hAnsi="Times New Roman" w:cs="Times New Roman"/>
                <w:sz w:val="24"/>
                <w:szCs w:val="24"/>
              </w:rPr>
              <w:lastRenderedPageBreak/>
              <w:t>Узнавание музыки разных композ</w:t>
            </w:r>
            <w:r w:rsidRPr="007A24BF">
              <w:rPr>
                <w:rFonts w:ascii="Times New Roman" w:hAnsi="Times New Roman" w:cs="Times New Roman"/>
                <w:sz w:val="24"/>
                <w:szCs w:val="24"/>
              </w:rPr>
              <w:t>и</w:t>
            </w:r>
            <w:r w:rsidRPr="007A24BF">
              <w:rPr>
                <w:rFonts w:ascii="Times New Roman" w:hAnsi="Times New Roman" w:cs="Times New Roman"/>
                <w:sz w:val="24"/>
                <w:szCs w:val="24"/>
              </w:rPr>
              <w:t>торов, стилей и жанров. Владение элеме</w:t>
            </w:r>
            <w:r w:rsidRPr="007A24BF">
              <w:rPr>
                <w:rFonts w:ascii="Times New Roman" w:hAnsi="Times New Roman" w:cs="Times New Roman"/>
                <w:sz w:val="24"/>
                <w:szCs w:val="24"/>
              </w:rPr>
              <w:t>н</w:t>
            </w:r>
            <w:r w:rsidRPr="007A24BF">
              <w:rPr>
                <w:rFonts w:ascii="Times New Roman" w:hAnsi="Times New Roman" w:cs="Times New Roman"/>
                <w:sz w:val="24"/>
                <w:szCs w:val="24"/>
              </w:rPr>
              <w:t>тарными представлениями о творчестве композиторов, о музыкальных инструме</w:t>
            </w:r>
            <w:r w:rsidRPr="007A24BF">
              <w:rPr>
                <w:rFonts w:ascii="Times New Roman" w:hAnsi="Times New Roman" w:cs="Times New Roman"/>
                <w:sz w:val="24"/>
                <w:szCs w:val="24"/>
              </w:rPr>
              <w:t>н</w:t>
            </w:r>
            <w:r w:rsidRPr="007A24BF">
              <w:rPr>
                <w:rFonts w:ascii="Times New Roman" w:hAnsi="Times New Roman" w:cs="Times New Roman"/>
                <w:sz w:val="24"/>
                <w:szCs w:val="24"/>
              </w:rPr>
              <w:t>тах, о элементарных музыкальных формах. Различение музыки разных жанров и ст</w:t>
            </w:r>
            <w:r w:rsidRPr="007A24BF">
              <w:rPr>
                <w:rFonts w:ascii="Times New Roman" w:hAnsi="Times New Roman" w:cs="Times New Roman"/>
                <w:sz w:val="24"/>
                <w:szCs w:val="24"/>
              </w:rPr>
              <w:t>и</w:t>
            </w:r>
            <w:r w:rsidRPr="007A24BF">
              <w:rPr>
                <w:rFonts w:ascii="Times New Roman" w:hAnsi="Times New Roman" w:cs="Times New Roman"/>
                <w:sz w:val="24"/>
                <w:szCs w:val="24"/>
              </w:rPr>
              <w:t>лей. Знание характерных признаков бал</w:t>
            </w:r>
            <w:r w:rsidRPr="007A24BF">
              <w:rPr>
                <w:rFonts w:ascii="Times New Roman" w:hAnsi="Times New Roman" w:cs="Times New Roman"/>
                <w:sz w:val="24"/>
                <w:szCs w:val="24"/>
              </w:rPr>
              <w:t>е</w:t>
            </w:r>
            <w:r w:rsidRPr="007A24BF">
              <w:rPr>
                <w:rFonts w:ascii="Times New Roman" w:hAnsi="Times New Roman" w:cs="Times New Roman"/>
                <w:sz w:val="24"/>
                <w:szCs w:val="24"/>
              </w:rPr>
              <w:t>та, оперы, симфонической и камерной м</w:t>
            </w:r>
            <w:r w:rsidRPr="007A24BF">
              <w:rPr>
                <w:rFonts w:ascii="Times New Roman" w:hAnsi="Times New Roman" w:cs="Times New Roman"/>
                <w:sz w:val="24"/>
                <w:szCs w:val="24"/>
              </w:rPr>
              <w:t>у</w:t>
            </w:r>
            <w:r w:rsidRPr="007A24BF">
              <w:rPr>
                <w:rFonts w:ascii="Times New Roman" w:hAnsi="Times New Roman" w:cs="Times New Roman"/>
                <w:sz w:val="24"/>
                <w:szCs w:val="24"/>
              </w:rPr>
              <w:t>зыки. Различение средств музыкальной выразительности (лад, мелодия, метр</w:t>
            </w:r>
            <w:r w:rsidRPr="007A24BF">
              <w:rPr>
                <w:rFonts w:ascii="Times New Roman" w:hAnsi="Times New Roman" w:cs="Times New Roman"/>
                <w:sz w:val="24"/>
                <w:szCs w:val="24"/>
              </w:rPr>
              <w:t>о</w:t>
            </w:r>
            <w:r w:rsidRPr="007A24BF">
              <w:rPr>
                <w:rFonts w:ascii="Times New Roman" w:hAnsi="Times New Roman" w:cs="Times New Roman"/>
                <w:sz w:val="24"/>
                <w:szCs w:val="24"/>
              </w:rPr>
              <w:t>ритм). Понимание того, что характер м</w:t>
            </w:r>
            <w:r w:rsidRPr="007A24BF">
              <w:rPr>
                <w:rFonts w:ascii="Times New Roman" w:hAnsi="Times New Roman" w:cs="Times New Roman"/>
                <w:sz w:val="24"/>
                <w:szCs w:val="24"/>
              </w:rPr>
              <w:t>у</w:t>
            </w:r>
            <w:r w:rsidRPr="007A24BF">
              <w:rPr>
                <w:rFonts w:ascii="Times New Roman" w:hAnsi="Times New Roman" w:cs="Times New Roman"/>
                <w:sz w:val="24"/>
                <w:szCs w:val="24"/>
              </w:rPr>
              <w:t xml:space="preserve">зыки выражается средствами музыкальной выразительности. Умение рассуждать о музыке адекватно характеру музыкального образа, суждения развернутые, глубокие, интересные, оригинальные. Соотнесение </w:t>
            </w:r>
            <w:r w:rsidRPr="007A24BF">
              <w:rPr>
                <w:rFonts w:ascii="Times New Roman" w:hAnsi="Times New Roman" w:cs="Times New Roman"/>
                <w:sz w:val="24"/>
                <w:szCs w:val="24"/>
              </w:rPr>
              <w:lastRenderedPageBreak/>
              <w:t>новых музыкальных впечатлений с собс</w:t>
            </w:r>
            <w:r w:rsidRPr="007A24BF">
              <w:rPr>
                <w:rFonts w:ascii="Times New Roman" w:hAnsi="Times New Roman" w:cs="Times New Roman"/>
                <w:sz w:val="24"/>
                <w:szCs w:val="24"/>
              </w:rPr>
              <w:t>т</w:t>
            </w:r>
            <w:r w:rsidRPr="007A24BF">
              <w:rPr>
                <w:rFonts w:ascii="Times New Roman" w:hAnsi="Times New Roman" w:cs="Times New Roman"/>
                <w:sz w:val="24"/>
                <w:szCs w:val="24"/>
              </w:rPr>
              <w:t>венным жизненным опытом, опытом др</w:t>
            </w:r>
            <w:r w:rsidRPr="007A24BF">
              <w:rPr>
                <w:rFonts w:ascii="Times New Roman" w:hAnsi="Times New Roman" w:cs="Times New Roman"/>
                <w:sz w:val="24"/>
                <w:szCs w:val="24"/>
              </w:rPr>
              <w:t>у</w:t>
            </w:r>
            <w:r w:rsidRPr="007A24BF">
              <w:rPr>
                <w:rFonts w:ascii="Times New Roman" w:hAnsi="Times New Roman" w:cs="Times New Roman"/>
                <w:sz w:val="24"/>
                <w:szCs w:val="24"/>
              </w:rPr>
              <w:t>гих людей благодаря разнообразию муз</w:t>
            </w:r>
            <w:r w:rsidRPr="007A24BF">
              <w:rPr>
                <w:rFonts w:ascii="Times New Roman" w:hAnsi="Times New Roman" w:cs="Times New Roman"/>
                <w:sz w:val="24"/>
                <w:szCs w:val="24"/>
              </w:rPr>
              <w:t>ы</w:t>
            </w:r>
            <w:r w:rsidRPr="007A24BF">
              <w:rPr>
                <w:rFonts w:ascii="Times New Roman" w:hAnsi="Times New Roman" w:cs="Times New Roman"/>
                <w:sz w:val="24"/>
                <w:szCs w:val="24"/>
              </w:rPr>
              <w:t>кальных впечатлений</w:t>
            </w:r>
          </w:p>
          <w:p w:rsidR="00070BE4" w:rsidRPr="007A24BF" w:rsidRDefault="00070BE4" w:rsidP="00A0292E">
            <w:pPr>
              <w:pStyle w:val="a6"/>
              <w:tabs>
                <w:tab w:val="left" w:pos="318"/>
              </w:tabs>
              <w:spacing w:after="0" w:line="360" w:lineRule="auto"/>
              <w:ind w:left="0"/>
              <w:jc w:val="both"/>
              <w:rPr>
                <w:rFonts w:ascii="Times New Roman" w:hAnsi="Times New Roman" w:cs="Times New Roman"/>
                <w:sz w:val="24"/>
                <w:szCs w:val="24"/>
              </w:rPr>
            </w:pPr>
          </w:p>
        </w:tc>
      </w:tr>
    </w:tbl>
    <w:p w:rsidR="00070BE4" w:rsidRDefault="00070BE4" w:rsidP="00070BE4">
      <w:pPr>
        <w:spacing w:after="0" w:line="360" w:lineRule="auto"/>
        <w:rPr>
          <w:rFonts w:ascii="Times New Roman" w:hAnsi="Times New Roman" w:cs="Times New Roman"/>
          <w:b/>
          <w:sz w:val="28"/>
          <w:szCs w:val="28"/>
        </w:rPr>
      </w:pPr>
    </w:p>
    <w:p w:rsidR="00070BE4" w:rsidRDefault="00070BE4" w:rsidP="00070BE4">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Результаты образовательной деятельности</w:t>
      </w:r>
      <w:r>
        <w:rPr>
          <w:rFonts w:ascii="Times New Roman" w:hAnsi="Times New Roman" w:cs="Times New Roman"/>
          <w:b/>
          <w:sz w:val="28"/>
          <w:szCs w:val="28"/>
          <w:lang w:val="en-US"/>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8"/>
        <w:gridCol w:w="4678"/>
      </w:tblGrid>
      <w:tr w:rsidR="00070BE4" w:rsidRPr="00E42338" w:rsidTr="00A0292E">
        <w:tc>
          <w:tcPr>
            <w:tcW w:w="4678" w:type="dxa"/>
            <w:tcBorders>
              <w:top w:val="single" w:sz="4" w:space="0" w:color="auto"/>
              <w:left w:val="single" w:sz="4" w:space="0" w:color="auto"/>
              <w:bottom w:val="single" w:sz="4" w:space="0" w:color="auto"/>
              <w:right w:val="single" w:sz="4" w:space="0" w:color="auto"/>
            </w:tcBorders>
            <w:hideMark/>
          </w:tcPr>
          <w:p w:rsidR="00070BE4" w:rsidRPr="00E42338" w:rsidRDefault="00070BE4" w:rsidP="00A0292E">
            <w:pPr>
              <w:spacing w:after="0" w:line="360" w:lineRule="auto"/>
              <w:jc w:val="center"/>
              <w:rPr>
                <w:rFonts w:ascii="Times New Roman" w:hAnsi="Times New Roman" w:cs="Times New Roman"/>
                <w:b/>
                <w:sz w:val="24"/>
                <w:szCs w:val="28"/>
              </w:rPr>
            </w:pPr>
            <w:r w:rsidRPr="00E42338">
              <w:rPr>
                <w:rFonts w:ascii="Times New Roman" w:hAnsi="Times New Roman" w:cs="Times New Roman"/>
                <w:b/>
                <w:sz w:val="24"/>
                <w:szCs w:val="28"/>
              </w:rPr>
              <w:t>Достижения ребенка</w:t>
            </w:r>
          </w:p>
          <w:p w:rsidR="00070BE4" w:rsidRPr="00E42338" w:rsidRDefault="00070BE4" w:rsidP="00A0292E">
            <w:pPr>
              <w:spacing w:after="0" w:line="360" w:lineRule="auto"/>
              <w:jc w:val="center"/>
              <w:rPr>
                <w:rFonts w:ascii="Times New Roman" w:hAnsi="Times New Roman" w:cs="Times New Roman"/>
                <w:b/>
                <w:sz w:val="24"/>
                <w:szCs w:val="28"/>
              </w:rPr>
            </w:pPr>
            <w:r w:rsidRPr="00E42338">
              <w:rPr>
                <w:rFonts w:ascii="Times New Roman" w:hAnsi="Times New Roman" w:cs="Times New Roman"/>
                <w:b/>
                <w:sz w:val="24"/>
                <w:szCs w:val="28"/>
              </w:rPr>
              <w:t>(что нас радует?)</w:t>
            </w:r>
          </w:p>
        </w:tc>
        <w:tc>
          <w:tcPr>
            <w:tcW w:w="4678" w:type="dxa"/>
            <w:tcBorders>
              <w:top w:val="single" w:sz="4" w:space="0" w:color="auto"/>
              <w:left w:val="single" w:sz="4" w:space="0" w:color="auto"/>
              <w:bottom w:val="single" w:sz="4" w:space="0" w:color="auto"/>
              <w:right w:val="single" w:sz="4" w:space="0" w:color="auto"/>
            </w:tcBorders>
            <w:hideMark/>
          </w:tcPr>
          <w:p w:rsidR="00070BE4" w:rsidRPr="00E42338" w:rsidRDefault="00070BE4" w:rsidP="00A0292E">
            <w:pPr>
              <w:spacing w:after="0" w:line="360" w:lineRule="auto"/>
              <w:jc w:val="center"/>
              <w:rPr>
                <w:rFonts w:ascii="Times New Roman" w:hAnsi="Times New Roman" w:cs="Times New Roman"/>
                <w:b/>
                <w:sz w:val="24"/>
                <w:szCs w:val="28"/>
              </w:rPr>
            </w:pPr>
            <w:r w:rsidRPr="00E42338">
              <w:rPr>
                <w:rFonts w:ascii="Times New Roman" w:hAnsi="Times New Roman" w:cs="Times New Roman"/>
                <w:b/>
                <w:sz w:val="24"/>
                <w:szCs w:val="28"/>
              </w:rPr>
              <w:t>Вызывает озабоченность и требует с</w:t>
            </w:r>
            <w:r w:rsidRPr="00E42338">
              <w:rPr>
                <w:rFonts w:ascii="Times New Roman" w:hAnsi="Times New Roman" w:cs="Times New Roman"/>
                <w:b/>
                <w:sz w:val="24"/>
                <w:szCs w:val="28"/>
              </w:rPr>
              <w:t>о</w:t>
            </w:r>
            <w:r w:rsidRPr="00E42338">
              <w:rPr>
                <w:rFonts w:ascii="Times New Roman" w:hAnsi="Times New Roman" w:cs="Times New Roman"/>
                <w:b/>
                <w:sz w:val="24"/>
                <w:szCs w:val="28"/>
              </w:rPr>
              <w:t>вместных усилий педагогов и родителей</w:t>
            </w:r>
          </w:p>
        </w:tc>
      </w:tr>
      <w:tr w:rsidR="00070BE4" w:rsidRPr="00A679C3" w:rsidTr="00A0292E">
        <w:tc>
          <w:tcPr>
            <w:tcW w:w="4678" w:type="dxa"/>
            <w:tcBorders>
              <w:top w:val="single" w:sz="4" w:space="0" w:color="auto"/>
              <w:left w:val="single" w:sz="4" w:space="0" w:color="auto"/>
              <w:bottom w:val="single" w:sz="4" w:space="0" w:color="auto"/>
              <w:right w:val="single" w:sz="4" w:space="0" w:color="auto"/>
            </w:tcBorders>
          </w:tcPr>
          <w:p w:rsidR="00070BE4" w:rsidRPr="00A679C3" w:rsidRDefault="00070BE4" w:rsidP="00A0292E">
            <w:pPr>
              <w:tabs>
                <w:tab w:val="left" w:pos="318"/>
                <w:tab w:val="left" w:pos="459"/>
              </w:tabs>
              <w:spacing w:after="0" w:line="360" w:lineRule="auto"/>
              <w:contextualSpacing/>
              <w:jc w:val="both"/>
              <w:rPr>
                <w:rFonts w:ascii="Times New Roman" w:hAnsi="Times New Roman" w:cs="Times New Roman"/>
                <w:sz w:val="24"/>
                <w:szCs w:val="24"/>
              </w:rPr>
            </w:pPr>
            <w:r w:rsidRPr="00A679C3">
              <w:rPr>
                <w:rFonts w:ascii="Times New Roman" w:hAnsi="Times New Roman" w:cs="Times New Roman"/>
                <w:sz w:val="24"/>
                <w:szCs w:val="24"/>
              </w:rPr>
              <w:t xml:space="preserve">Развита культура </w:t>
            </w:r>
            <w:proofErr w:type="spellStart"/>
            <w:r w:rsidRPr="00A679C3">
              <w:rPr>
                <w:rFonts w:ascii="Times New Roman" w:hAnsi="Times New Roman" w:cs="Times New Roman"/>
                <w:sz w:val="24"/>
                <w:szCs w:val="24"/>
              </w:rPr>
              <w:t>слушательского</w:t>
            </w:r>
            <w:proofErr w:type="spellEnd"/>
            <w:r w:rsidRPr="00A679C3">
              <w:rPr>
                <w:rFonts w:ascii="Times New Roman" w:hAnsi="Times New Roman" w:cs="Times New Roman"/>
                <w:sz w:val="24"/>
                <w:szCs w:val="24"/>
              </w:rPr>
              <w:t xml:space="preserve"> воспр</w:t>
            </w:r>
            <w:r w:rsidRPr="00A679C3">
              <w:rPr>
                <w:rFonts w:ascii="Times New Roman" w:hAnsi="Times New Roman" w:cs="Times New Roman"/>
                <w:sz w:val="24"/>
                <w:szCs w:val="24"/>
              </w:rPr>
              <w:t>и</w:t>
            </w:r>
            <w:r w:rsidRPr="00A679C3">
              <w:rPr>
                <w:rFonts w:ascii="Times New Roman" w:hAnsi="Times New Roman" w:cs="Times New Roman"/>
                <w:sz w:val="24"/>
                <w:szCs w:val="24"/>
              </w:rPr>
              <w:t>ятия.</w:t>
            </w:r>
          </w:p>
          <w:p w:rsidR="00070BE4" w:rsidRPr="00A679C3" w:rsidRDefault="00070BE4" w:rsidP="00A0292E">
            <w:pPr>
              <w:tabs>
                <w:tab w:val="left" w:pos="318"/>
                <w:tab w:val="left" w:pos="459"/>
              </w:tabs>
              <w:spacing w:after="0" w:line="360" w:lineRule="auto"/>
              <w:contextualSpacing/>
              <w:jc w:val="both"/>
              <w:rPr>
                <w:rFonts w:ascii="Times New Roman" w:hAnsi="Times New Roman" w:cs="Times New Roman"/>
                <w:sz w:val="24"/>
                <w:szCs w:val="24"/>
              </w:rPr>
            </w:pPr>
            <w:r w:rsidRPr="00A679C3">
              <w:rPr>
                <w:rFonts w:ascii="Times New Roman" w:hAnsi="Times New Roman" w:cs="Times New Roman"/>
                <w:sz w:val="24"/>
                <w:szCs w:val="24"/>
              </w:rPr>
              <w:sym w:font="Symbol" w:char="F02D"/>
            </w:r>
            <w:r w:rsidRPr="00A679C3">
              <w:rPr>
                <w:rFonts w:ascii="Times New Roman" w:hAnsi="Times New Roman" w:cs="Times New Roman"/>
                <w:sz w:val="24"/>
                <w:szCs w:val="24"/>
              </w:rPr>
              <w:t xml:space="preserve"> Любит посещать концерты, музыкал</w:t>
            </w:r>
            <w:r w:rsidRPr="00A679C3">
              <w:rPr>
                <w:rFonts w:ascii="Times New Roman" w:hAnsi="Times New Roman" w:cs="Times New Roman"/>
                <w:sz w:val="24"/>
                <w:szCs w:val="24"/>
              </w:rPr>
              <w:t>ь</w:t>
            </w:r>
            <w:r w:rsidRPr="00A679C3">
              <w:rPr>
                <w:rFonts w:ascii="Times New Roman" w:hAnsi="Times New Roman" w:cs="Times New Roman"/>
                <w:sz w:val="24"/>
                <w:szCs w:val="24"/>
              </w:rPr>
              <w:t>ный театр, делится полученными впеча</w:t>
            </w:r>
            <w:r w:rsidRPr="00A679C3">
              <w:rPr>
                <w:rFonts w:ascii="Times New Roman" w:hAnsi="Times New Roman" w:cs="Times New Roman"/>
                <w:sz w:val="24"/>
                <w:szCs w:val="24"/>
              </w:rPr>
              <w:t>т</w:t>
            </w:r>
            <w:r w:rsidRPr="00A679C3">
              <w:rPr>
                <w:rFonts w:ascii="Times New Roman" w:hAnsi="Times New Roman" w:cs="Times New Roman"/>
                <w:sz w:val="24"/>
                <w:szCs w:val="24"/>
              </w:rPr>
              <w:t>лениями.</w:t>
            </w:r>
          </w:p>
          <w:p w:rsidR="00070BE4" w:rsidRPr="00A679C3" w:rsidRDefault="00070BE4" w:rsidP="00A0292E">
            <w:pPr>
              <w:tabs>
                <w:tab w:val="left" w:pos="318"/>
                <w:tab w:val="left" w:pos="459"/>
              </w:tabs>
              <w:spacing w:after="0" w:line="360" w:lineRule="auto"/>
              <w:contextualSpacing/>
              <w:jc w:val="both"/>
              <w:rPr>
                <w:rFonts w:ascii="Times New Roman" w:hAnsi="Times New Roman" w:cs="Times New Roman"/>
                <w:sz w:val="24"/>
                <w:szCs w:val="24"/>
              </w:rPr>
            </w:pPr>
            <w:r w:rsidRPr="00A679C3">
              <w:rPr>
                <w:rFonts w:ascii="Times New Roman" w:hAnsi="Times New Roman" w:cs="Times New Roman"/>
                <w:sz w:val="24"/>
                <w:szCs w:val="24"/>
              </w:rPr>
              <w:sym w:font="Symbol" w:char="F02D"/>
            </w:r>
            <w:r w:rsidRPr="00A679C3">
              <w:rPr>
                <w:rFonts w:ascii="Times New Roman" w:hAnsi="Times New Roman" w:cs="Times New Roman"/>
                <w:sz w:val="24"/>
                <w:szCs w:val="24"/>
              </w:rPr>
              <w:t xml:space="preserve"> Музыкально эрудирован, имеет пре</w:t>
            </w:r>
            <w:r w:rsidRPr="00A679C3">
              <w:rPr>
                <w:rFonts w:ascii="Times New Roman" w:hAnsi="Times New Roman" w:cs="Times New Roman"/>
                <w:sz w:val="24"/>
                <w:szCs w:val="24"/>
              </w:rPr>
              <w:t>д</w:t>
            </w:r>
            <w:r w:rsidRPr="00A679C3">
              <w:rPr>
                <w:rFonts w:ascii="Times New Roman" w:hAnsi="Times New Roman" w:cs="Times New Roman"/>
                <w:sz w:val="24"/>
                <w:szCs w:val="24"/>
              </w:rPr>
              <w:t>ставления о жанрах и направлениях кла</w:t>
            </w:r>
            <w:r w:rsidRPr="00A679C3">
              <w:rPr>
                <w:rFonts w:ascii="Times New Roman" w:hAnsi="Times New Roman" w:cs="Times New Roman"/>
                <w:sz w:val="24"/>
                <w:szCs w:val="24"/>
              </w:rPr>
              <w:t>с</w:t>
            </w:r>
            <w:r w:rsidRPr="00A679C3">
              <w:rPr>
                <w:rFonts w:ascii="Times New Roman" w:hAnsi="Times New Roman" w:cs="Times New Roman"/>
                <w:sz w:val="24"/>
                <w:szCs w:val="24"/>
              </w:rPr>
              <w:t>сической и народной музыки, творчестве разных композиторов.</w:t>
            </w:r>
          </w:p>
          <w:p w:rsidR="00070BE4" w:rsidRPr="00A679C3" w:rsidRDefault="00070BE4" w:rsidP="00A0292E">
            <w:pPr>
              <w:tabs>
                <w:tab w:val="left" w:pos="318"/>
                <w:tab w:val="left" w:pos="459"/>
              </w:tabs>
              <w:spacing w:after="0" w:line="360" w:lineRule="auto"/>
              <w:contextualSpacing/>
              <w:jc w:val="both"/>
              <w:rPr>
                <w:rFonts w:ascii="Times New Roman" w:hAnsi="Times New Roman" w:cs="Times New Roman"/>
                <w:sz w:val="24"/>
                <w:szCs w:val="24"/>
              </w:rPr>
            </w:pPr>
            <w:r w:rsidRPr="00A679C3">
              <w:rPr>
                <w:rFonts w:ascii="Times New Roman" w:hAnsi="Times New Roman" w:cs="Times New Roman"/>
                <w:sz w:val="24"/>
                <w:szCs w:val="24"/>
              </w:rPr>
              <w:sym w:font="Symbol" w:char="F02D"/>
            </w:r>
            <w:r w:rsidRPr="00A679C3">
              <w:rPr>
                <w:rFonts w:ascii="Times New Roman" w:hAnsi="Times New Roman" w:cs="Times New Roman"/>
                <w:sz w:val="24"/>
                <w:szCs w:val="24"/>
              </w:rPr>
              <w:t xml:space="preserve"> Проявляет себя во всех видах музыкал</w:t>
            </w:r>
            <w:r w:rsidRPr="00A679C3">
              <w:rPr>
                <w:rFonts w:ascii="Times New Roman" w:hAnsi="Times New Roman" w:cs="Times New Roman"/>
                <w:sz w:val="24"/>
                <w:szCs w:val="24"/>
              </w:rPr>
              <w:t>ь</w:t>
            </w:r>
            <w:r w:rsidRPr="00A679C3">
              <w:rPr>
                <w:rFonts w:ascii="Times New Roman" w:hAnsi="Times New Roman" w:cs="Times New Roman"/>
                <w:sz w:val="24"/>
                <w:szCs w:val="24"/>
              </w:rPr>
              <w:t>ной исполнительской деятельности, на праздниках.</w:t>
            </w:r>
          </w:p>
          <w:p w:rsidR="00070BE4" w:rsidRPr="00A679C3" w:rsidRDefault="00070BE4" w:rsidP="00A0292E">
            <w:pPr>
              <w:tabs>
                <w:tab w:val="left" w:pos="318"/>
                <w:tab w:val="left" w:pos="459"/>
              </w:tabs>
              <w:spacing w:after="0" w:line="360" w:lineRule="auto"/>
              <w:contextualSpacing/>
              <w:jc w:val="both"/>
              <w:rPr>
                <w:rFonts w:ascii="Times New Roman" w:hAnsi="Times New Roman" w:cs="Times New Roman"/>
                <w:sz w:val="24"/>
                <w:szCs w:val="24"/>
              </w:rPr>
            </w:pPr>
            <w:r w:rsidRPr="00A679C3">
              <w:rPr>
                <w:rFonts w:ascii="Times New Roman" w:hAnsi="Times New Roman" w:cs="Times New Roman"/>
                <w:sz w:val="24"/>
                <w:szCs w:val="24"/>
              </w:rPr>
              <w:sym w:font="Symbol" w:char="F02D"/>
            </w:r>
            <w:r w:rsidRPr="00A679C3">
              <w:rPr>
                <w:rFonts w:ascii="Times New Roman" w:hAnsi="Times New Roman" w:cs="Times New Roman"/>
                <w:sz w:val="24"/>
                <w:szCs w:val="24"/>
              </w:rPr>
              <w:t xml:space="preserve">Активен в театрализации, где включается в </w:t>
            </w:r>
            <w:proofErr w:type="spellStart"/>
            <w:r w:rsidRPr="00A679C3">
              <w:rPr>
                <w:rFonts w:ascii="Times New Roman" w:hAnsi="Times New Roman" w:cs="Times New Roman"/>
                <w:sz w:val="24"/>
                <w:szCs w:val="24"/>
              </w:rPr>
              <w:t>ритмо-интонационные</w:t>
            </w:r>
            <w:proofErr w:type="spellEnd"/>
            <w:r w:rsidRPr="00A679C3">
              <w:rPr>
                <w:rFonts w:ascii="Times New Roman" w:hAnsi="Times New Roman" w:cs="Times New Roman"/>
                <w:sz w:val="24"/>
                <w:szCs w:val="24"/>
              </w:rPr>
              <w:t xml:space="preserve"> игры, помога</w:t>
            </w:r>
            <w:r w:rsidRPr="00A679C3">
              <w:rPr>
                <w:rFonts w:ascii="Times New Roman" w:hAnsi="Times New Roman" w:cs="Times New Roman"/>
                <w:sz w:val="24"/>
                <w:szCs w:val="24"/>
              </w:rPr>
              <w:t>ю</w:t>
            </w:r>
            <w:r w:rsidRPr="00A679C3">
              <w:rPr>
                <w:rFonts w:ascii="Times New Roman" w:hAnsi="Times New Roman" w:cs="Times New Roman"/>
                <w:sz w:val="24"/>
                <w:szCs w:val="24"/>
              </w:rPr>
              <w:t>щие почувствовать выразительность и ритмичность интонаций, а также стих</w:t>
            </w:r>
            <w:r w:rsidRPr="00A679C3">
              <w:rPr>
                <w:rFonts w:ascii="Times New Roman" w:hAnsi="Times New Roman" w:cs="Times New Roman"/>
                <w:sz w:val="24"/>
                <w:szCs w:val="24"/>
              </w:rPr>
              <w:t>о</w:t>
            </w:r>
            <w:r w:rsidRPr="00A679C3">
              <w:rPr>
                <w:rFonts w:ascii="Times New Roman" w:hAnsi="Times New Roman" w:cs="Times New Roman"/>
                <w:sz w:val="24"/>
                <w:szCs w:val="24"/>
              </w:rPr>
              <w:t>творных ритмов, певучие диалоги или ра</w:t>
            </w:r>
            <w:r w:rsidRPr="00A679C3">
              <w:rPr>
                <w:rFonts w:ascii="Times New Roman" w:hAnsi="Times New Roman" w:cs="Times New Roman"/>
                <w:sz w:val="24"/>
                <w:szCs w:val="24"/>
              </w:rPr>
              <w:t>с</w:t>
            </w:r>
            <w:r w:rsidRPr="00A679C3">
              <w:rPr>
                <w:rFonts w:ascii="Times New Roman" w:hAnsi="Times New Roman" w:cs="Times New Roman"/>
                <w:sz w:val="24"/>
                <w:szCs w:val="24"/>
              </w:rPr>
              <w:t>сказывания.</w:t>
            </w:r>
          </w:p>
          <w:p w:rsidR="00070BE4" w:rsidRPr="00A679C3" w:rsidRDefault="00070BE4" w:rsidP="00A0292E">
            <w:pPr>
              <w:tabs>
                <w:tab w:val="left" w:pos="318"/>
                <w:tab w:val="left" w:pos="459"/>
              </w:tabs>
              <w:spacing w:after="0" w:line="360" w:lineRule="auto"/>
              <w:contextualSpacing/>
              <w:jc w:val="both"/>
              <w:rPr>
                <w:rFonts w:ascii="Times New Roman" w:hAnsi="Times New Roman" w:cs="Times New Roman"/>
                <w:b/>
                <w:sz w:val="24"/>
                <w:szCs w:val="24"/>
              </w:rPr>
            </w:pPr>
            <w:r w:rsidRPr="00A679C3">
              <w:rPr>
                <w:rFonts w:ascii="Times New Roman" w:hAnsi="Times New Roman" w:cs="Times New Roman"/>
                <w:sz w:val="24"/>
                <w:szCs w:val="24"/>
              </w:rPr>
              <w:sym w:font="Symbol" w:char="F02D"/>
            </w:r>
            <w:r w:rsidRPr="00A679C3">
              <w:rPr>
                <w:rFonts w:ascii="Times New Roman" w:hAnsi="Times New Roman" w:cs="Times New Roman"/>
                <w:sz w:val="24"/>
                <w:szCs w:val="24"/>
              </w:rPr>
              <w:t xml:space="preserve"> Проговаривает </w:t>
            </w:r>
            <w:proofErr w:type="spellStart"/>
            <w:r w:rsidRPr="00A679C3">
              <w:rPr>
                <w:rFonts w:ascii="Times New Roman" w:hAnsi="Times New Roman" w:cs="Times New Roman"/>
                <w:sz w:val="24"/>
                <w:szCs w:val="24"/>
              </w:rPr>
              <w:t>ритмизированно</w:t>
            </w:r>
            <w:proofErr w:type="spellEnd"/>
            <w:r w:rsidRPr="00A679C3">
              <w:rPr>
                <w:rFonts w:ascii="Times New Roman" w:hAnsi="Times New Roman" w:cs="Times New Roman"/>
                <w:sz w:val="24"/>
                <w:szCs w:val="24"/>
              </w:rPr>
              <w:t xml:space="preserve"> стихи и импровизирует мелодии на заданную тему, </w:t>
            </w:r>
            <w:r w:rsidRPr="00A679C3">
              <w:rPr>
                <w:rFonts w:ascii="Times New Roman" w:hAnsi="Times New Roman" w:cs="Times New Roman"/>
                <w:sz w:val="24"/>
                <w:szCs w:val="24"/>
              </w:rPr>
              <w:lastRenderedPageBreak/>
              <w:t>участвует в инструментальных импров</w:t>
            </w:r>
            <w:r w:rsidRPr="00A679C3">
              <w:rPr>
                <w:rFonts w:ascii="Times New Roman" w:hAnsi="Times New Roman" w:cs="Times New Roman"/>
                <w:sz w:val="24"/>
                <w:szCs w:val="24"/>
              </w:rPr>
              <w:t>и</w:t>
            </w:r>
            <w:r w:rsidRPr="00A679C3">
              <w:rPr>
                <w:rFonts w:ascii="Times New Roman" w:hAnsi="Times New Roman" w:cs="Times New Roman"/>
                <w:sz w:val="24"/>
                <w:szCs w:val="24"/>
              </w:rPr>
              <w:t>зациях.</w:t>
            </w:r>
          </w:p>
        </w:tc>
        <w:tc>
          <w:tcPr>
            <w:tcW w:w="4678" w:type="dxa"/>
            <w:tcBorders>
              <w:top w:val="single" w:sz="4" w:space="0" w:color="auto"/>
              <w:left w:val="single" w:sz="4" w:space="0" w:color="auto"/>
              <w:bottom w:val="single" w:sz="4" w:space="0" w:color="auto"/>
              <w:right w:val="single" w:sz="4" w:space="0" w:color="auto"/>
            </w:tcBorders>
          </w:tcPr>
          <w:p w:rsidR="00070BE4" w:rsidRPr="00A679C3" w:rsidRDefault="00070BE4" w:rsidP="00A0292E">
            <w:pPr>
              <w:tabs>
                <w:tab w:val="left" w:pos="317"/>
              </w:tabs>
              <w:spacing w:after="0" w:line="360" w:lineRule="auto"/>
              <w:contextualSpacing/>
              <w:jc w:val="both"/>
              <w:rPr>
                <w:rFonts w:ascii="Times New Roman" w:hAnsi="Times New Roman" w:cs="Times New Roman"/>
                <w:sz w:val="24"/>
                <w:szCs w:val="24"/>
              </w:rPr>
            </w:pPr>
            <w:r w:rsidRPr="00A679C3">
              <w:rPr>
                <w:rFonts w:ascii="Times New Roman" w:hAnsi="Times New Roman" w:cs="Times New Roman"/>
                <w:sz w:val="24"/>
                <w:szCs w:val="24"/>
              </w:rPr>
              <w:lastRenderedPageBreak/>
              <w:sym w:font="Symbol" w:char="F02D"/>
            </w:r>
            <w:r w:rsidRPr="00A679C3">
              <w:rPr>
                <w:rFonts w:ascii="Times New Roman" w:hAnsi="Times New Roman" w:cs="Times New Roman"/>
                <w:sz w:val="24"/>
                <w:szCs w:val="24"/>
              </w:rPr>
              <w:t xml:space="preserve"> Не активен в некоторых видах муз</w:t>
            </w:r>
            <w:r w:rsidRPr="00A679C3">
              <w:rPr>
                <w:rFonts w:ascii="Times New Roman" w:hAnsi="Times New Roman" w:cs="Times New Roman"/>
                <w:sz w:val="24"/>
                <w:szCs w:val="24"/>
              </w:rPr>
              <w:t>ы</w:t>
            </w:r>
            <w:r w:rsidRPr="00A679C3">
              <w:rPr>
                <w:rFonts w:ascii="Times New Roman" w:hAnsi="Times New Roman" w:cs="Times New Roman"/>
                <w:sz w:val="24"/>
                <w:szCs w:val="24"/>
              </w:rPr>
              <w:t>кальной деятельности.</w:t>
            </w:r>
          </w:p>
          <w:p w:rsidR="00070BE4" w:rsidRPr="00A679C3" w:rsidRDefault="00070BE4" w:rsidP="00A0292E">
            <w:pPr>
              <w:tabs>
                <w:tab w:val="left" w:pos="317"/>
              </w:tabs>
              <w:spacing w:after="0" w:line="360" w:lineRule="auto"/>
              <w:contextualSpacing/>
              <w:jc w:val="both"/>
              <w:rPr>
                <w:rFonts w:ascii="Times New Roman" w:hAnsi="Times New Roman" w:cs="Times New Roman"/>
                <w:sz w:val="24"/>
                <w:szCs w:val="24"/>
              </w:rPr>
            </w:pPr>
            <w:r w:rsidRPr="00A679C3">
              <w:rPr>
                <w:rFonts w:ascii="Times New Roman" w:hAnsi="Times New Roman" w:cs="Times New Roman"/>
                <w:sz w:val="24"/>
                <w:szCs w:val="24"/>
              </w:rPr>
              <w:sym w:font="Symbol" w:char="F02D"/>
            </w:r>
            <w:r w:rsidRPr="00A679C3">
              <w:rPr>
                <w:rFonts w:ascii="Times New Roman" w:hAnsi="Times New Roman" w:cs="Times New Roman"/>
                <w:sz w:val="24"/>
                <w:szCs w:val="24"/>
              </w:rPr>
              <w:t xml:space="preserve"> Не узнает музыку известных композит</w:t>
            </w:r>
            <w:r w:rsidRPr="00A679C3">
              <w:rPr>
                <w:rFonts w:ascii="Times New Roman" w:hAnsi="Times New Roman" w:cs="Times New Roman"/>
                <w:sz w:val="24"/>
                <w:szCs w:val="24"/>
              </w:rPr>
              <w:t>о</w:t>
            </w:r>
            <w:r w:rsidRPr="00A679C3">
              <w:rPr>
                <w:rFonts w:ascii="Times New Roman" w:hAnsi="Times New Roman" w:cs="Times New Roman"/>
                <w:sz w:val="24"/>
                <w:szCs w:val="24"/>
              </w:rPr>
              <w:t xml:space="preserve">ров; </w:t>
            </w:r>
            <w:r w:rsidRPr="00A679C3">
              <w:rPr>
                <w:rFonts w:ascii="Times New Roman" w:hAnsi="Times New Roman" w:cs="Times New Roman"/>
                <w:sz w:val="24"/>
                <w:szCs w:val="24"/>
              </w:rPr>
              <w:sym w:font="Symbol" w:char="F02D"/>
            </w:r>
            <w:r w:rsidRPr="00A679C3">
              <w:rPr>
                <w:rFonts w:ascii="Times New Roman" w:hAnsi="Times New Roman" w:cs="Times New Roman"/>
                <w:sz w:val="24"/>
                <w:szCs w:val="24"/>
              </w:rPr>
              <w:t xml:space="preserve"> имеет слабые навыки вокального пения.</w:t>
            </w:r>
          </w:p>
          <w:p w:rsidR="00070BE4" w:rsidRPr="00A679C3" w:rsidRDefault="00070BE4" w:rsidP="00A0292E">
            <w:pPr>
              <w:tabs>
                <w:tab w:val="left" w:pos="317"/>
              </w:tabs>
              <w:spacing w:after="0" w:line="360" w:lineRule="auto"/>
              <w:contextualSpacing/>
              <w:jc w:val="both"/>
              <w:rPr>
                <w:rFonts w:ascii="Times New Roman" w:hAnsi="Times New Roman" w:cs="Times New Roman"/>
                <w:sz w:val="24"/>
                <w:szCs w:val="24"/>
              </w:rPr>
            </w:pPr>
            <w:r w:rsidRPr="00A679C3">
              <w:rPr>
                <w:rFonts w:ascii="Times New Roman" w:hAnsi="Times New Roman" w:cs="Times New Roman"/>
                <w:sz w:val="24"/>
                <w:szCs w:val="24"/>
              </w:rPr>
              <w:sym w:font="Symbol" w:char="F02D"/>
            </w:r>
            <w:r w:rsidRPr="00A679C3">
              <w:rPr>
                <w:rFonts w:ascii="Times New Roman" w:hAnsi="Times New Roman" w:cs="Times New Roman"/>
                <w:sz w:val="24"/>
                <w:szCs w:val="24"/>
              </w:rPr>
              <w:t xml:space="preserve"> Плохо ориентируется в пространстве при исполнении танцев и перестроении с м</w:t>
            </w:r>
            <w:r w:rsidRPr="00A679C3">
              <w:rPr>
                <w:rFonts w:ascii="Times New Roman" w:hAnsi="Times New Roman" w:cs="Times New Roman"/>
                <w:sz w:val="24"/>
                <w:szCs w:val="24"/>
              </w:rPr>
              <w:t>у</w:t>
            </w:r>
            <w:r w:rsidRPr="00A679C3">
              <w:rPr>
                <w:rFonts w:ascii="Times New Roman" w:hAnsi="Times New Roman" w:cs="Times New Roman"/>
                <w:sz w:val="24"/>
                <w:szCs w:val="24"/>
              </w:rPr>
              <w:t>зыкой.</w:t>
            </w:r>
          </w:p>
          <w:p w:rsidR="00070BE4" w:rsidRPr="00A679C3" w:rsidRDefault="00070BE4" w:rsidP="00A0292E">
            <w:pPr>
              <w:tabs>
                <w:tab w:val="left" w:pos="317"/>
              </w:tabs>
              <w:spacing w:after="0" w:line="360" w:lineRule="auto"/>
              <w:contextualSpacing/>
              <w:jc w:val="both"/>
              <w:rPr>
                <w:rFonts w:ascii="Times New Roman" w:hAnsi="Times New Roman" w:cs="Times New Roman"/>
                <w:sz w:val="24"/>
                <w:szCs w:val="24"/>
              </w:rPr>
            </w:pPr>
            <w:r w:rsidRPr="00A679C3">
              <w:rPr>
                <w:rFonts w:ascii="Times New Roman" w:hAnsi="Times New Roman" w:cs="Times New Roman"/>
                <w:sz w:val="24"/>
                <w:szCs w:val="24"/>
              </w:rPr>
              <w:sym w:font="Symbol" w:char="F02D"/>
            </w:r>
            <w:r w:rsidRPr="00A679C3">
              <w:rPr>
                <w:rFonts w:ascii="Times New Roman" w:hAnsi="Times New Roman" w:cs="Times New Roman"/>
                <w:sz w:val="24"/>
                <w:szCs w:val="24"/>
              </w:rPr>
              <w:t xml:space="preserve"> Не принимает активного участия в теа</w:t>
            </w:r>
            <w:r w:rsidRPr="00A679C3">
              <w:rPr>
                <w:rFonts w:ascii="Times New Roman" w:hAnsi="Times New Roman" w:cs="Times New Roman"/>
                <w:sz w:val="24"/>
                <w:szCs w:val="24"/>
              </w:rPr>
              <w:t>т</w:t>
            </w:r>
            <w:r w:rsidRPr="00A679C3">
              <w:rPr>
                <w:rFonts w:ascii="Times New Roman" w:hAnsi="Times New Roman" w:cs="Times New Roman"/>
                <w:sz w:val="24"/>
                <w:szCs w:val="24"/>
              </w:rPr>
              <w:t>рализации.</w:t>
            </w:r>
          </w:p>
          <w:p w:rsidR="00070BE4" w:rsidRPr="00A679C3" w:rsidRDefault="00070BE4" w:rsidP="00A0292E">
            <w:pPr>
              <w:tabs>
                <w:tab w:val="left" w:pos="317"/>
              </w:tabs>
              <w:spacing w:after="0" w:line="360" w:lineRule="auto"/>
              <w:contextualSpacing/>
              <w:jc w:val="both"/>
              <w:rPr>
                <w:rFonts w:ascii="Times New Roman" w:hAnsi="Times New Roman" w:cs="Times New Roman"/>
                <w:b/>
                <w:sz w:val="24"/>
                <w:szCs w:val="24"/>
              </w:rPr>
            </w:pPr>
            <w:r w:rsidRPr="00A679C3">
              <w:rPr>
                <w:rFonts w:ascii="Times New Roman" w:hAnsi="Times New Roman" w:cs="Times New Roman"/>
                <w:sz w:val="24"/>
                <w:szCs w:val="24"/>
              </w:rPr>
              <w:sym w:font="Symbol" w:char="F02D"/>
            </w:r>
            <w:r w:rsidRPr="00A679C3">
              <w:rPr>
                <w:rFonts w:ascii="Times New Roman" w:hAnsi="Times New Roman" w:cs="Times New Roman"/>
                <w:sz w:val="24"/>
                <w:szCs w:val="24"/>
              </w:rPr>
              <w:t xml:space="preserve"> Слабо развиты музыкальные способн</w:t>
            </w:r>
            <w:r w:rsidRPr="00A679C3">
              <w:rPr>
                <w:rFonts w:ascii="Times New Roman" w:hAnsi="Times New Roman" w:cs="Times New Roman"/>
                <w:sz w:val="24"/>
                <w:szCs w:val="24"/>
              </w:rPr>
              <w:t>о</w:t>
            </w:r>
            <w:r w:rsidRPr="00A679C3">
              <w:rPr>
                <w:rFonts w:ascii="Times New Roman" w:hAnsi="Times New Roman" w:cs="Times New Roman"/>
                <w:sz w:val="24"/>
                <w:szCs w:val="24"/>
              </w:rPr>
              <w:t>сти.</w:t>
            </w:r>
          </w:p>
        </w:tc>
      </w:tr>
    </w:tbl>
    <w:p w:rsidR="00070BE4" w:rsidRDefault="00070BE4" w:rsidP="00070BE4">
      <w:pPr>
        <w:spacing w:after="0" w:line="360" w:lineRule="auto"/>
        <w:ind w:firstLine="709"/>
        <w:rPr>
          <w:rFonts w:ascii="Times New Roman" w:hAnsi="Times New Roman" w:cs="Times New Roman"/>
          <w:b/>
          <w:sz w:val="28"/>
          <w:szCs w:val="28"/>
        </w:rPr>
      </w:pPr>
    </w:p>
    <w:p w:rsidR="00070BE4" w:rsidRDefault="00070BE4" w:rsidP="00070BE4">
      <w:pPr>
        <w:spacing w:after="0" w:line="360" w:lineRule="auto"/>
        <w:ind w:firstLine="709"/>
        <w:rPr>
          <w:rFonts w:ascii="Times New Roman" w:hAnsi="Times New Roman" w:cs="Times New Roman"/>
          <w:b/>
          <w:sz w:val="28"/>
          <w:szCs w:val="28"/>
        </w:rPr>
      </w:pPr>
      <w:r>
        <w:rPr>
          <w:rFonts w:ascii="Times New Roman" w:hAnsi="Times New Roman" w:cs="Times New Roman"/>
          <w:b/>
          <w:sz w:val="28"/>
          <w:szCs w:val="28"/>
        </w:rPr>
        <w:t>Образовательная область «Физическое  развитие»</w:t>
      </w:r>
    </w:p>
    <w:p w:rsidR="00070BE4" w:rsidRDefault="00070BE4" w:rsidP="00070BE4">
      <w:pPr>
        <w:spacing w:after="0" w:line="360" w:lineRule="auto"/>
        <w:ind w:firstLine="709"/>
        <w:jc w:val="right"/>
        <w:rPr>
          <w:rFonts w:ascii="Times New Roman" w:hAnsi="Times New Roman" w:cs="Times New Roman"/>
          <w:b/>
          <w:i/>
        </w:rPr>
      </w:pPr>
    </w:p>
    <w:p w:rsidR="00070BE4" w:rsidRPr="00E42338" w:rsidRDefault="00070BE4" w:rsidP="00070BE4">
      <w:pPr>
        <w:spacing w:after="0" w:line="360" w:lineRule="auto"/>
        <w:ind w:firstLine="709"/>
        <w:jc w:val="right"/>
        <w:rPr>
          <w:rFonts w:ascii="Times New Roman" w:hAnsi="Times New Roman" w:cs="Times New Roman"/>
          <w:b/>
          <w:i/>
          <w:sz w:val="28"/>
          <w:szCs w:val="28"/>
        </w:rPr>
      </w:pPr>
      <w:r w:rsidRPr="002C140A">
        <w:rPr>
          <w:rFonts w:ascii="Times New Roman" w:hAnsi="Times New Roman" w:cs="Times New Roman"/>
          <w:b/>
          <w:i/>
        </w:rPr>
        <w:t>Извлечение из ФГОС ДО</w:t>
      </w:r>
    </w:p>
    <w:p w:rsidR="00070BE4" w:rsidRPr="000344BC" w:rsidRDefault="00070BE4" w:rsidP="00070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Физическое развитие включает приобретение опыта в следующих видах деятельности детей: двигательной, в том числе связанной с выпо</w:t>
      </w:r>
      <w:r>
        <w:rPr>
          <w:rFonts w:ascii="Times New Roman" w:hAnsi="Times New Roman" w:cs="Times New Roman"/>
          <w:sz w:val="28"/>
          <w:szCs w:val="28"/>
        </w:rPr>
        <w:t>л</w:t>
      </w:r>
      <w:r>
        <w:rPr>
          <w:rFonts w:ascii="Times New Roman" w:hAnsi="Times New Roman" w:cs="Times New Roman"/>
          <w:sz w:val="28"/>
          <w:szCs w:val="28"/>
        </w:rPr>
        <w:t>нением упражнений, направленных на развитие таких физических качеств, как координация и гибкость; способствующих правильному формиров</w:t>
      </w:r>
      <w:r>
        <w:rPr>
          <w:rFonts w:ascii="Times New Roman" w:hAnsi="Times New Roman" w:cs="Times New Roman"/>
          <w:sz w:val="28"/>
          <w:szCs w:val="28"/>
        </w:rPr>
        <w:t>а</w:t>
      </w:r>
      <w:r>
        <w:rPr>
          <w:rFonts w:ascii="Times New Roman" w:hAnsi="Times New Roman" w:cs="Times New Roman"/>
          <w:sz w:val="28"/>
          <w:szCs w:val="28"/>
        </w:rPr>
        <w:t>нию опорно-двигательной системы организма, развитию равновесия, коо</w:t>
      </w:r>
      <w:r>
        <w:rPr>
          <w:rFonts w:ascii="Times New Roman" w:hAnsi="Times New Roman" w:cs="Times New Roman"/>
          <w:sz w:val="28"/>
          <w:szCs w:val="28"/>
        </w:rPr>
        <w:t>р</w:t>
      </w:r>
      <w:r>
        <w:rPr>
          <w:rFonts w:ascii="Times New Roman" w:hAnsi="Times New Roman" w:cs="Times New Roman"/>
          <w:sz w:val="28"/>
          <w:szCs w:val="28"/>
        </w:rPr>
        <w:t>динации движения, крупной и мелкой моторики обеих рук, а также с пр</w:t>
      </w:r>
      <w:r>
        <w:rPr>
          <w:rFonts w:ascii="Times New Roman" w:hAnsi="Times New Roman" w:cs="Times New Roman"/>
          <w:sz w:val="28"/>
          <w:szCs w:val="28"/>
        </w:rPr>
        <w:t>а</w:t>
      </w:r>
      <w:r>
        <w:rPr>
          <w:rFonts w:ascii="Times New Roman" w:hAnsi="Times New Roman" w:cs="Times New Roman"/>
          <w:sz w:val="28"/>
          <w:szCs w:val="28"/>
        </w:rPr>
        <w:t>вильным, не наносящем ущерба организму, выполнением основных дв</w:t>
      </w:r>
      <w:r>
        <w:rPr>
          <w:rFonts w:ascii="Times New Roman" w:hAnsi="Times New Roman" w:cs="Times New Roman"/>
          <w:sz w:val="28"/>
          <w:szCs w:val="28"/>
        </w:rPr>
        <w:t>и</w:t>
      </w:r>
      <w:r>
        <w:rPr>
          <w:rFonts w:ascii="Times New Roman" w:hAnsi="Times New Roman" w:cs="Times New Roman"/>
          <w:sz w:val="28"/>
          <w:szCs w:val="28"/>
        </w:rPr>
        <w:t>жений (ходьба, бег, мягкие прыжки, повороты в обе стороны), формиров</w:t>
      </w:r>
      <w:r>
        <w:rPr>
          <w:rFonts w:ascii="Times New Roman" w:hAnsi="Times New Roman" w:cs="Times New Roman"/>
          <w:sz w:val="28"/>
          <w:szCs w:val="28"/>
        </w:rPr>
        <w:t>а</w:t>
      </w:r>
      <w:r>
        <w:rPr>
          <w:rFonts w:ascii="Times New Roman" w:hAnsi="Times New Roman" w:cs="Times New Roman"/>
          <w:sz w:val="28"/>
          <w:szCs w:val="28"/>
        </w:rPr>
        <w:t>ние начальных представлений о некоторых  видах спорта, овладение по</w:t>
      </w:r>
      <w:r>
        <w:rPr>
          <w:rFonts w:ascii="Times New Roman" w:hAnsi="Times New Roman" w:cs="Times New Roman"/>
          <w:sz w:val="28"/>
          <w:szCs w:val="28"/>
        </w:rPr>
        <w:t>д</w:t>
      </w:r>
      <w:r>
        <w:rPr>
          <w:rFonts w:ascii="Times New Roman" w:hAnsi="Times New Roman" w:cs="Times New Roman"/>
          <w:sz w:val="28"/>
          <w:szCs w:val="28"/>
        </w:rPr>
        <w:t xml:space="preserve">вижными играми с правилами; становление целенаправленности и </w:t>
      </w:r>
      <w:proofErr w:type="spellStart"/>
      <w:r>
        <w:rPr>
          <w:rFonts w:ascii="Times New Roman" w:hAnsi="Times New Roman" w:cs="Times New Roman"/>
          <w:sz w:val="28"/>
          <w:szCs w:val="28"/>
        </w:rPr>
        <w:t>самор</w:t>
      </w:r>
      <w:r>
        <w:rPr>
          <w:rFonts w:ascii="Times New Roman" w:hAnsi="Times New Roman" w:cs="Times New Roman"/>
          <w:sz w:val="28"/>
          <w:szCs w:val="28"/>
        </w:rPr>
        <w:t>е</w:t>
      </w:r>
      <w:r>
        <w:rPr>
          <w:rFonts w:ascii="Times New Roman" w:hAnsi="Times New Roman" w:cs="Times New Roman"/>
          <w:sz w:val="28"/>
          <w:szCs w:val="28"/>
        </w:rPr>
        <w:t>гуляции</w:t>
      </w:r>
      <w:proofErr w:type="spellEnd"/>
      <w:r>
        <w:rPr>
          <w:rFonts w:ascii="Times New Roman" w:hAnsi="Times New Roman" w:cs="Times New Roman"/>
          <w:sz w:val="28"/>
          <w:szCs w:val="28"/>
        </w:rP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w:t>
      </w:r>
      <w:r>
        <w:rPr>
          <w:rFonts w:ascii="Times New Roman" w:hAnsi="Times New Roman" w:cs="Times New Roman"/>
          <w:sz w:val="28"/>
          <w:szCs w:val="28"/>
        </w:rPr>
        <w:t>ы</w:t>
      </w:r>
      <w:r>
        <w:rPr>
          <w:rFonts w:ascii="Times New Roman" w:hAnsi="Times New Roman" w:cs="Times New Roman"/>
          <w:sz w:val="28"/>
          <w:szCs w:val="28"/>
        </w:rPr>
        <w:t>чек и др.).</w:t>
      </w:r>
    </w:p>
    <w:p w:rsidR="00070BE4" w:rsidRPr="00A679C3" w:rsidRDefault="00070BE4" w:rsidP="00070BE4">
      <w:pPr>
        <w:spacing w:after="0" w:line="360" w:lineRule="auto"/>
        <w:ind w:firstLine="709"/>
        <w:jc w:val="both"/>
        <w:rPr>
          <w:rFonts w:ascii="Times New Roman" w:hAnsi="Times New Roman" w:cs="Times New Roman"/>
          <w:b/>
          <w:sz w:val="28"/>
          <w:szCs w:val="28"/>
        </w:rPr>
      </w:pPr>
      <w:r w:rsidRPr="00A679C3">
        <w:rPr>
          <w:rFonts w:ascii="Times New Roman" w:hAnsi="Times New Roman" w:cs="Times New Roman"/>
          <w:b/>
          <w:sz w:val="28"/>
          <w:szCs w:val="28"/>
        </w:rPr>
        <w:t xml:space="preserve">Задачи образовательной деятельности </w:t>
      </w:r>
    </w:p>
    <w:p w:rsidR="00070BE4" w:rsidRPr="00A679C3" w:rsidRDefault="00070BE4" w:rsidP="00070BE4">
      <w:pPr>
        <w:spacing w:after="0" w:line="360" w:lineRule="auto"/>
        <w:ind w:firstLine="709"/>
        <w:jc w:val="both"/>
        <w:rPr>
          <w:rFonts w:ascii="Times New Roman" w:hAnsi="Times New Roman" w:cs="Times New Roman"/>
          <w:sz w:val="28"/>
          <w:szCs w:val="28"/>
        </w:rPr>
      </w:pPr>
      <w:r w:rsidRPr="00A679C3">
        <w:rPr>
          <w:rFonts w:ascii="Times New Roman" w:hAnsi="Times New Roman" w:cs="Times New Roman"/>
          <w:sz w:val="28"/>
          <w:szCs w:val="28"/>
        </w:rPr>
        <w:sym w:font="Symbol" w:char="F02D"/>
      </w:r>
      <w:r w:rsidRPr="00A679C3">
        <w:rPr>
          <w:rFonts w:ascii="Times New Roman" w:hAnsi="Times New Roman" w:cs="Times New Roman"/>
          <w:sz w:val="28"/>
          <w:szCs w:val="28"/>
        </w:rPr>
        <w:t xml:space="preserve"> Развивать умение точно, энергично и выразительно выполнять ф</w:t>
      </w:r>
      <w:r w:rsidRPr="00A679C3">
        <w:rPr>
          <w:rFonts w:ascii="Times New Roman" w:hAnsi="Times New Roman" w:cs="Times New Roman"/>
          <w:sz w:val="28"/>
          <w:szCs w:val="28"/>
        </w:rPr>
        <w:t>и</w:t>
      </w:r>
      <w:r w:rsidRPr="00A679C3">
        <w:rPr>
          <w:rFonts w:ascii="Times New Roman" w:hAnsi="Times New Roman" w:cs="Times New Roman"/>
          <w:sz w:val="28"/>
          <w:szCs w:val="28"/>
        </w:rPr>
        <w:t>зические упражнения, осуществлять самоконтроль, самооценку, контроль и оценку движений других детей, выполнять элементарное планирование двигательной деятельности.</w:t>
      </w:r>
    </w:p>
    <w:p w:rsidR="00070BE4" w:rsidRPr="00A679C3" w:rsidRDefault="00070BE4" w:rsidP="00070BE4">
      <w:pPr>
        <w:spacing w:after="0" w:line="360" w:lineRule="auto"/>
        <w:ind w:firstLine="709"/>
        <w:jc w:val="both"/>
        <w:rPr>
          <w:rFonts w:ascii="Times New Roman" w:hAnsi="Times New Roman" w:cs="Times New Roman"/>
          <w:sz w:val="28"/>
          <w:szCs w:val="28"/>
        </w:rPr>
      </w:pPr>
      <w:r w:rsidRPr="00A679C3">
        <w:rPr>
          <w:rFonts w:ascii="Times New Roman" w:hAnsi="Times New Roman" w:cs="Times New Roman"/>
          <w:sz w:val="28"/>
          <w:szCs w:val="28"/>
        </w:rPr>
        <w:sym w:font="Symbol" w:char="F02D"/>
      </w:r>
      <w:r w:rsidRPr="00A679C3">
        <w:rPr>
          <w:rFonts w:ascii="Times New Roman" w:hAnsi="Times New Roman" w:cs="Times New Roman"/>
          <w:sz w:val="28"/>
          <w:szCs w:val="28"/>
        </w:rPr>
        <w:t xml:space="preserve"> Развивать и закреплять двигательные умения и знания правил в спортивных играх и спортивных упражнениях.</w:t>
      </w:r>
    </w:p>
    <w:p w:rsidR="00070BE4" w:rsidRPr="00A679C3" w:rsidRDefault="00070BE4" w:rsidP="00070BE4">
      <w:pPr>
        <w:spacing w:after="0" w:line="360" w:lineRule="auto"/>
        <w:ind w:firstLine="709"/>
        <w:jc w:val="both"/>
        <w:rPr>
          <w:rFonts w:ascii="Times New Roman" w:hAnsi="Times New Roman" w:cs="Times New Roman"/>
          <w:sz w:val="28"/>
          <w:szCs w:val="28"/>
        </w:rPr>
      </w:pPr>
      <w:r w:rsidRPr="00A679C3">
        <w:rPr>
          <w:rFonts w:ascii="Times New Roman" w:hAnsi="Times New Roman" w:cs="Times New Roman"/>
          <w:sz w:val="28"/>
          <w:szCs w:val="28"/>
        </w:rPr>
        <w:sym w:font="Symbol" w:char="F02D"/>
      </w:r>
      <w:r w:rsidRPr="00A679C3">
        <w:rPr>
          <w:rFonts w:ascii="Times New Roman" w:hAnsi="Times New Roman" w:cs="Times New Roman"/>
          <w:sz w:val="28"/>
          <w:szCs w:val="28"/>
        </w:rPr>
        <w:t xml:space="preserve"> Закреплять умение самостоятельно организовывать подвижные и</w:t>
      </w:r>
      <w:r w:rsidRPr="00A679C3">
        <w:rPr>
          <w:rFonts w:ascii="Times New Roman" w:hAnsi="Times New Roman" w:cs="Times New Roman"/>
          <w:sz w:val="28"/>
          <w:szCs w:val="28"/>
        </w:rPr>
        <w:t>г</w:t>
      </w:r>
      <w:r w:rsidRPr="00A679C3">
        <w:rPr>
          <w:rFonts w:ascii="Times New Roman" w:hAnsi="Times New Roman" w:cs="Times New Roman"/>
          <w:sz w:val="28"/>
          <w:szCs w:val="28"/>
        </w:rPr>
        <w:t>ры и упражнения со сверстниками и малышами.</w:t>
      </w:r>
    </w:p>
    <w:p w:rsidR="00070BE4" w:rsidRPr="00A679C3" w:rsidRDefault="00070BE4" w:rsidP="00070BE4">
      <w:pPr>
        <w:spacing w:after="0" w:line="360" w:lineRule="auto"/>
        <w:ind w:firstLine="709"/>
        <w:jc w:val="both"/>
        <w:rPr>
          <w:rFonts w:ascii="Times New Roman" w:hAnsi="Times New Roman" w:cs="Times New Roman"/>
          <w:sz w:val="28"/>
          <w:szCs w:val="28"/>
        </w:rPr>
      </w:pPr>
      <w:r w:rsidRPr="00A679C3">
        <w:rPr>
          <w:rFonts w:ascii="Times New Roman" w:hAnsi="Times New Roman" w:cs="Times New Roman"/>
          <w:sz w:val="28"/>
          <w:szCs w:val="28"/>
        </w:rPr>
        <w:lastRenderedPageBreak/>
        <w:sym w:font="Symbol" w:char="F02D"/>
      </w:r>
      <w:r w:rsidRPr="00A679C3">
        <w:rPr>
          <w:rFonts w:ascii="Times New Roman" w:hAnsi="Times New Roman" w:cs="Times New Roman"/>
          <w:sz w:val="28"/>
          <w:szCs w:val="28"/>
        </w:rPr>
        <w:t xml:space="preserve"> Развивать творчество и инициативу, добиваясь выразительного и вариативного выполнения движений.</w:t>
      </w:r>
    </w:p>
    <w:p w:rsidR="00070BE4" w:rsidRPr="00A679C3" w:rsidRDefault="00070BE4" w:rsidP="00070BE4">
      <w:pPr>
        <w:spacing w:after="0" w:line="360" w:lineRule="auto"/>
        <w:ind w:firstLine="709"/>
        <w:jc w:val="both"/>
        <w:rPr>
          <w:rFonts w:ascii="Times New Roman" w:hAnsi="Times New Roman" w:cs="Times New Roman"/>
          <w:sz w:val="28"/>
          <w:szCs w:val="28"/>
        </w:rPr>
      </w:pPr>
      <w:r w:rsidRPr="00A679C3">
        <w:rPr>
          <w:rFonts w:ascii="Times New Roman" w:hAnsi="Times New Roman" w:cs="Times New Roman"/>
          <w:sz w:val="28"/>
          <w:szCs w:val="28"/>
        </w:rPr>
        <w:sym w:font="Symbol" w:char="F02D"/>
      </w:r>
      <w:r w:rsidRPr="00A679C3">
        <w:rPr>
          <w:rFonts w:ascii="Times New Roman" w:hAnsi="Times New Roman" w:cs="Times New Roman"/>
          <w:sz w:val="28"/>
          <w:szCs w:val="28"/>
        </w:rPr>
        <w:t xml:space="preserve"> Развивать физические качества (силу, гибкость, выносливость), особенно - ведущие в этом возрасте быстроту и ловкость- координацию движений. </w:t>
      </w:r>
    </w:p>
    <w:p w:rsidR="00070BE4" w:rsidRPr="00A679C3" w:rsidRDefault="00070BE4" w:rsidP="00070BE4">
      <w:pPr>
        <w:spacing w:after="0" w:line="360" w:lineRule="auto"/>
        <w:ind w:firstLine="709"/>
        <w:jc w:val="both"/>
        <w:rPr>
          <w:rFonts w:ascii="Times New Roman" w:hAnsi="Times New Roman" w:cs="Times New Roman"/>
          <w:sz w:val="28"/>
          <w:szCs w:val="28"/>
        </w:rPr>
      </w:pPr>
      <w:r w:rsidRPr="00A679C3">
        <w:rPr>
          <w:rFonts w:ascii="Times New Roman" w:hAnsi="Times New Roman" w:cs="Times New Roman"/>
          <w:sz w:val="28"/>
          <w:szCs w:val="28"/>
        </w:rPr>
        <w:sym w:font="Symbol" w:char="F02D"/>
      </w:r>
      <w:r w:rsidRPr="00A679C3">
        <w:rPr>
          <w:rFonts w:ascii="Times New Roman" w:hAnsi="Times New Roman" w:cs="Times New Roman"/>
          <w:sz w:val="28"/>
          <w:szCs w:val="28"/>
        </w:rPr>
        <w:t xml:space="preserve"> Формировать осознанную потребность в двигательной активности и физическом совершенствовании. </w:t>
      </w:r>
    </w:p>
    <w:p w:rsidR="00070BE4" w:rsidRPr="00A679C3" w:rsidRDefault="00070BE4" w:rsidP="00070BE4">
      <w:pPr>
        <w:spacing w:after="0" w:line="360" w:lineRule="auto"/>
        <w:ind w:firstLine="709"/>
        <w:jc w:val="both"/>
        <w:rPr>
          <w:rFonts w:ascii="Times New Roman" w:hAnsi="Times New Roman" w:cs="Times New Roman"/>
          <w:sz w:val="28"/>
          <w:szCs w:val="28"/>
        </w:rPr>
      </w:pPr>
      <w:r w:rsidRPr="00A679C3">
        <w:rPr>
          <w:rFonts w:ascii="Times New Roman" w:hAnsi="Times New Roman" w:cs="Times New Roman"/>
          <w:sz w:val="28"/>
          <w:szCs w:val="28"/>
        </w:rPr>
        <w:sym w:font="Symbol" w:char="F02D"/>
      </w:r>
      <w:r w:rsidRPr="00A679C3">
        <w:rPr>
          <w:rFonts w:ascii="Times New Roman" w:hAnsi="Times New Roman" w:cs="Times New Roman"/>
          <w:sz w:val="28"/>
          <w:szCs w:val="28"/>
        </w:rPr>
        <w:t xml:space="preserve"> Формировать представления о некоторых видах спорта, развивать интерес к физической культуре и спорту.</w:t>
      </w:r>
    </w:p>
    <w:p w:rsidR="00070BE4" w:rsidRPr="00A679C3" w:rsidRDefault="00070BE4" w:rsidP="00070BE4">
      <w:pPr>
        <w:spacing w:after="0" w:line="360" w:lineRule="auto"/>
        <w:ind w:firstLine="709"/>
        <w:jc w:val="both"/>
        <w:rPr>
          <w:rFonts w:ascii="Times New Roman" w:hAnsi="Times New Roman" w:cs="Times New Roman"/>
          <w:sz w:val="28"/>
          <w:szCs w:val="28"/>
        </w:rPr>
      </w:pPr>
      <w:r w:rsidRPr="00A679C3">
        <w:rPr>
          <w:rFonts w:ascii="Times New Roman" w:hAnsi="Times New Roman" w:cs="Times New Roman"/>
          <w:sz w:val="28"/>
          <w:szCs w:val="28"/>
        </w:rPr>
        <w:sym w:font="Symbol" w:char="F02D"/>
      </w:r>
      <w:r w:rsidRPr="00A679C3">
        <w:rPr>
          <w:rFonts w:ascii="Times New Roman" w:hAnsi="Times New Roman" w:cs="Times New Roman"/>
          <w:sz w:val="28"/>
          <w:szCs w:val="28"/>
        </w:rPr>
        <w:t xml:space="preserve"> Воспитывать ценностное отношение детей к здоровью и человеч</w:t>
      </w:r>
      <w:r w:rsidRPr="00A679C3">
        <w:rPr>
          <w:rFonts w:ascii="Times New Roman" w:hAnsi="Times New Roman" w:cs="Times New Roman"/>
          <w:sz w:val="28"/>
          <w:szCs w:val="28"/>
        </w:rPr>
        <w:t>е</w:t>
      </w:r>
      <w:r w:rsidRPr="00A679C3">
        <w:rPr>
          <w:rFonts w:ascii="Times New Roman" w:hAnsi="Times New Roman" w:cs="Times New Roman"/>
          <w:sz w:val="28"/>
          <w:szCs w:val="28"/>
        </w:rPr>
        <w:t>ской жизни, развивать мотивацию к сбережению своего здоровья и здор</w:t>
      </w:r>
      <w:r w:rsidRPr="00A679C3">
        <w:rPr>
          <w:rFonts w:ascii="Times New Roman" w:hAnsi="Times New Roman" w:cs="Times New Roman"/>
          <w:sz w:val="28"/>
          <w:szCs w:val="28"/>
        </w:rPr>
        <w:t>о</w:t>
      </w:r>
      <w:r w:rsidRPr="00A679C3">
        <w:rPr>
          <w:rFonts w:ascii="Times New Roman" w:hAnsi="Times New Roman" w:cs="Times New Roman"/>
          <w:sz w:val="28"/>
          <w:szCs w:val="28"/>
        </w:rPr>
        <w:t>вья окружающих людей.</w:t>
      </w:r>
    </w:p>
    <w:p w:rsidR="00070BE4" w:rsidRPr="00A679C3" w:rsidRDefault="00070BE4" w:rsidP="00070BE4">
      <w:pPr>
        <w:spacing w:after="0" w:line="360" w:lineRule="auto"/>
        <w:ind w:firstLine="709"/>
        <w:jc w:val="both"/>
        <w:rPr>
          <w:rFonts w:ascii="Times New Roman" w:hAnsi="Times New Roman" w:cs="Times New Roman"/>
          <w:color w:val="000000"/>
          <w:sz w:val="28"/>
          <w:szCs w:val="28"/>
        </w:rPr>
      </w:pPr>
      <w:r w:rsidRPr="00A679C3">
        <w:rPr>
          <w:rFonts w:ascii="Times New Roman" w:hAnsi="Times New Roman" w:cs="Times New Roman"/>
          <w:sz w:val="28"/>
          <w:szCs w:val="28"/>
        </w:rPr>
        <w:sym w:font="Symbol" w:char="F02D"/>
      </w:r>
      <w:r w:rsidRPr="00A679C3">
        <w:rPr>
          <w:rFonts w:ascii="Times New Roman" w:hAnsi="Times New Roman" w:cs="Times New Roman"/>
          <w:sz w:val="28"/>
          <w:szCs w:val="28"/>
        </w:rPr>
        <w:t xml:space="preserve"> Развивать самостоятельность в применении культурно-гигиенических навыков, обогащать представления о гигиенической кул</w:t>
      </w:r>
      <w:r w:rsidRPr="00A679C3">
        <w:rPr>
          <w:rFonts w:ascii="Times New Roman" w:hAnsi="Times New Roman" w:cs="Times New Roman"/>
          <w:sz w:val="28"/>
          <w:szCs w:val="28"/>
        </w:rPr>
        <w:t>ь</w:t>
      </w:r>
      <w:r w:rsidRPr="00A679C3">
        <w:rPr>
          <w:rFonts w:ascii="Times New Roman" w:hAnsi="Times New Roman" w:cs="Times New Roman"/>
          <w:sz w:val="28"/>
          <w:szCs w:val="28"/>
        </w:rPr>
        <w:t>туре.</w:t>
      </w:r>
    </w:p>
    <w:p w:rsidR="00070BE4" w:rsidRPr="00A679C3" w:rsidRDefault="00070BE4" w:rsidP="00070BE4">
      <w:pPr>
        <w:spacing w:after="0" w:line="360" w:lineRule="auto"/>
        <w:ind w:firstLine="709"/>
        <w:jc w:val="both"/>
        <w:rPr>
          <w:rFonts w:ascii="Times New Roman" w:hAnsi="Times New Roman" w:cs="Times New Roman"/>
          <w:b/>
          <w:color w:val="000000"/>
          <w:sz w:val="28"/>
          <w:szCs w:val="28"/>
        </w:rPr>
      </w:pPr>
      <w:r w:rsidRPr="00A679C3">
        <w:rPr>
          <w:rFonts w:ascii="Times New Roman" w:hAnsi="Times New Roman" w:cs="Times New Roman"/>
          <w:b/>
          <w:sz w:val="28"/>
          <w:szCs w:val="28"/>
        </w:rPr>
        <w:t>Содержание образовательной деятельности</w:t>
      </w:r>
    </w:p>
    <w:p w:rsidR="00070BE4" w:rsidRPr="00A679C3" w:rsidRDefault="00070BE4" w:rsidP="00070BE4">
      <w:pPr>
        <w:spacing w:after="0" w:line="360" w:lineRule="auto"/>
        <w:ind w:firstLine="709"/>
        <w:jc w:val="both"/>
        <w:rPr>
          <w:rFonts w:ascii="Times New Roman" w:hAnsi="Times New Roman" w:cs="Times New Roman"/>
          <w:b/>
          <w:sz w:val="28"/>
          <w:szCs w:val="28"/>
        </w:rPr>
      </w:pPr>
      <w:r w:rsidRPr="00A679C3">
        <w:rPr>
          <w:rFonts w:ascii="Times New Roman" w:hAnsi="Times New Roman" w:cs="Times New Roman"/>
          <w:b/>
          <w:sz w:val="28"/>
          <w:szCs w:val="28"/>
        </w:rPr>
        <w:t xml:space="preserve">Двигательная деятельность </w:t>
      </w:r>
    </w:p>
    <w:p w:rsidR="00070BE4" w:rsidRPr="00A679C3" w:rsidRDefault="00070BE4" w:rsidP="00070BE4">
      <w:pPr>
        <w:spacing w:after="0" w:line="360" w:lineRule="auto"/>
        <w:ind w:firstLine="709"/>
        <w:jc w:val="both"/>
        <w:rPr>
          <w:rFonts w:ascii="Times New Roman" w:hAnsi="Times New Roman" w:cs="Times New Roman"/>
          <w:sz w:val="28"/>
          <w:szCs w:val="28"/>
        </w:rPr>
      </w:pPr>
      <w:r w:rsidRPr="00A679C3">
        <w:rPr>
          <w:rFonts w:ascii="Times New Roman" w:hAnsi="Times New Roman" w:cs="Times New Roman"/>
          <w:sz w:val="28"/>
          <w:szCs w:val="28"/>
        </w:rPr>
        <w:t xml:space="preserve">Порядковые упражнения. Способы перестроения. Самостоятельное, быстрое и организованное построение и </w:t>
      </w:r>
      <w:proofErr w:type="spellStart"/>
      <w:r w:rsidRPr="00A679C3">
        <w:rPr>
          <w:rFonts w:ascii="Times New Roman" w:hAnsi="Times New Roman" w:cs="Times New Roman"/>
          <w:sz w:val="28"/>
          <w:szCs w:val="28"/>
        </w:rPr>
        <w:t>и</w:t>
      </w:r>
      <w:proofErr w:type="spellEnd"/>
      <w:r w:rsidRPr="00A679C3">
        <w:rPr>
          <w:rFonts w:ascii="Times New Roman" w:hAnsi="Times New Roman" w:cs="Times New Roman"/>
          <w:sz w:val="28"/>
          <w:szCs w:val="28"/>
        </w:rPr>
        <w:t xml:space="preserve"> перестроение во время движ</w:t>
      </w:r>
      <w:r w:rsidRPr="00A679C3">
        <w:rPr>
          <w:rFonts w:ascii="Times New Roman" w:hAnsi="Times New Roman" w:cs="Times New Roman"/>
          <w:sz w:val="28"/>
          <w:szCs w:val="28"/>
        </w:rPr>
        <w:t>е</w:t>
      </w:r>
      <w:r w:rsidRPr="00A679C3">
        <w:rPr>
          <w:rFonts w:ascii="Times New Roman" w:hAnsi="Times New Roman" w:cs="Times New Roman"/>
          <w:sz w:val="28"/>
          <w:szCs w:val="28"/>
        </w:rPr>
        <w:t>ния. Перестроение четверками</w:t>
      </w:r>
    </w:p>
    <w:p w:rsidR="00070BE4" w:rsidRPr="00A679C3" w:rsidRDefault="00070BE4" w:rsidP="00070BE4">
      <w:pPr>
        <w:spacing w:after="0" w:line="360" w:lineRule="auto"/>
        <w:ind w:firstLine="709"/>
        <w:jc w:val="both"/>
        <w:rPr>
          <w:rFonts w:ascii="Times New Roman" w:hAnsi="Times New Roman" w:cs="Times New Roman"/>
          <w:sz w:val="28"/>
          <w:szCs w:val="28"/>
        </w:rPr>
      </w:pPr>
      <w:r w:rsidRPr="00A679C3">
        <w:rPr>
          <w:rFonts w:ascii="Times New Roman" w:hAnsi="Times New Roman" w:cs="Times New Roman"/>
          <w:b/>
          <w:i/>
          <w:sz w:val="28"/>
          <w:szCs w:val="28"/>
        </w:rPr>
        <w:t>Общеразвивающие упражнения</w:t>
      </w:r>
      <w:r w:rsidRPr="00A679C3">
        <w:rPr>
          <w:rFonts w:ascii="Times New Roman" w:hAnsi="Times New Roman" w:cs="Times New Roman"/>
          <w:sz w:val="28"/>
          <w:szCs w:val="28"/>
        </w:rPr>
        <w:t xml:space="preserve">. </w:t>
      </w:r>
      <w:proofErr w:type="spellStart"/>
      <w:r w:rsidRPr="00A679C3">
        <w:rPr>
          <w:rFonts w:ascii="Times New Roman" w:hAnsi="Times New Roman" w:cs="Times New Roman"/>
          <w:sz w:val="28"/>
          <w:szCs w:val="28"/>
        </w:rPr>
        <w:t>Четырехчастные</w:t>
      </w:r>
      <w:proofErr w:type="spellEnd"/>
      <w:r w:rsidRPr="00A679C3">
        <w:rPr>
          <w:rFonts w:ascii="Times New Roman" w:hAnsi="Times New Roman" w:cs="Times New Roman"/>
          <w:sz w:val="28"/>
          <w:szCs w:val="28"/>
        </w:rPr>
        <w:t xml:space="preserve">, </w:t>
      </w:r>
      <w:proofErr w:type="spellStart"/>
      <w:r w:rsidRPr="00A679C3">
        <w:rPr>
          <w:rFonts w:ascii="Times New Roman" w:hAnsi="Times New Roman" w:cs="Times New Roman"/>
          <w:sz w:val="28"/>
          <w:szCs w:val="28"/>
        </w:rPr>
        <w:t>шестичастные</w:t>
      </w:r>
      <w:proofErr w:type="spellEnd"/>
      <w:r w:rsidRPr="00A679C3">
        <w:rPr>
          <w:rFonts w:ascii="Times New Roman" w:hAnsi="Times New Roman" w:cs="Times New Roman"/>
          <w:sz w:val="28"/>
          <w:szCs w:val="28"/>
        </w:rPr>
        <w:t>, восьмичастные традиционные общеразвивающие упражнения с одноиме</w:t>
      </w:r>
      <w:r w:rsidRPr="00A679C3">
        <w:rPr>
          <w:rFonts w:ascii="Times New Roman" w:hAnsi="Times New Roman" w:cs="Times New Roman"/>
          <w:sz w:val="28"/>
          <w:szCs w:val="28"/>
        </w:rPr>
        <w:t>н</w:t>
      </w:r>
      <w:r w:rsidRPr="00A679C3">
        <w:rPr>
          <w:rFonts w:ascii="Times New Roman" w:hAnsi="Times New Roman" w:cs="Times New Roman"/>
          <w:sz w:val="28"/>
          <w:szCs w:val="28"/>
        </w:rPr>
        <w:t>ными, разноименные, разнонаправленными, поочередные движениями рук и ног, парные упражнения. Упражнения в парах и подгруппах. Выполн</w:t>
      </w:r>
      <w:r w:rsidRPr="00A679C3">
        <w:rPr>
          <w:rFonts w:ascii="Times New Roman" w:hAnsi="Times New Roman" w:cs="Times New Roman"/>
          <w:sz w:val="28"/>
          <w:szCs w:val="28"/>
        </w:rPr>
        <w:t>е</w:t>
      </w:r>
      <w:r w:rsidRPr="00A679C3">
        <w:rPr>
          <w:rFonts w:ascii="Times New Roman" w:hAnsi="Times New Roman" w:cs="Times New Roman"/>
          <w:sz w:val="28"/>
          <w:szCs w:val="28"/>
        </w:rPr>
        <w:t>ние упражнений активное, точное, выразительное, с должным напряжен</w:t>
      </w:r>
      <w:r w:rsidRPr="00A679C3">
        <w:rPr>
          <w:rFonts w:ascii="Times New Roman" w:hAnsi="Times New Roman" w:cs="Times New Roman"/>
          <w:sz w:val="28"/>
          <w:szCs w:val="28"/>
        </w:rPr>
        <w:t>и</w:t>
      </w:r>
      <w:r w:rsidRPr="00A679C3">
        <w:rPr>
          <w:rFonts w:ascii="Times New Roman" w:hAnsi="Times New Roman" w:cs="Times New Roman"/>
          <w:sz w:val="28"/>
          <w:szCs w:val="28"/>
        </w:rPr>
        <w:t>ем, из разных исходных положений в соответствии с музыкальной фразой или указаниями с различными предметами. Упражнения с разными пре</w:t>
      </w:r>
      <w:r w:rsidRPr="00A679C3">
        <w:rPr>
          <w:rFonts w:ascii="Times New Roman" w:hAnsi="Times New Roman" w:cs="Times New Roman"/>
          <w:sz w:val="28"/>
          <w:szCs w:val="28"/>
        </w:rPr>
        <w:t>д</w:t>
      </w:r>
      <w:r w:rsidRPr="00A679C3">
        <w:rPr>
          <w:rFonts w:ascii="Times New Roman" w:hAnsi="Times New Roman" w:cs="Times New Roman"/>
          <w:sz w:val="28"/>
          <w:szCs w:val="28"/>
        </w:rPr>
        <w:t>метами, тренажерами.</w:t>
      </w:r>
    </w:p>
    <w:p w:rsidR="00070BE4" w:rsidRPr="00A679C3" w:rsidRDefault="00070BE4" w:rsidP="00070BE4">
      <w:pPr>
        <w:spacing w:after="0" w:line="360" w:lineRule="auto"/>
        <w:ind w:firstLine="709"/>
        <w:jc w:val="both"/>
        <w:rPr>
          <w:rFonts w:ascii="Times New Roman" w:hAnsi="Times New Roman" w:cs="Times New Roman"/>
          <w:sz w:val="28"/>
          <w:szCs w:val="28"/>
        </w:rPr>
      </w:pPr>
      <w:r w:rsidRPr="00A679C3">
        <w:rPr>
          <w:rFonts w:ascii="Times New Roman" w:hAnsi="Times New Roman" w:cs="Times New Roman"/>
          <w:b/>
          <w:i/>
          <w:sz w:val="28"/>
          <w:szCs w:val="28"/>
        </w:rPr>
        <w:lastRenderedPageBreak/>
        <w:t>Основные движения.</w:t>
      </w:r>
      <w:r w:rsidRPr="00A679C3">
        <w:rPr>
          <w:rFonts w:ascii="Times New Roman" w:hAnsi="Times New Roman" w:cs="Times New Roman"/>
          <w:sz w:val="28"/>
          <w:szCs w:val="28"/>
        </w:rPr>
        <w:t xml:space="preserve"> Соблюдение требований к выполнению о</w:t>
      </w:r>
      <w:r w:rsidRPr="00A679C3">
        <w:rPr>
          <w:rFonts w:ascii="Times New Roman" w:hAnsi="Times New Roman" w:cs="Times New Roman"/>
          <w:sz w:val="28"/>
          <w:szCs w:val="28"/>
        </w:rPr>
        <w:t>с</w:t>
      </w:r>
      <w:r w:rsidRPr="00A679C3">
        <w:rPr>
          <w:rFonts w:ascii="Times New Roman" w:hAnsi="Times New Roman" w:cs="Times New Roman"/>
          <w:sz w:val="28"/>
          <w:szCs w:val="28"/>
        </w:rPr>
        <w:t>новных элементов техники бега, прыжков, лазанья по лестнице и канату: в беге — энергичная работа рук; в прыжках — группировка в полете, усто</w:t>
      </w:r>
      <w:r w:rsidRPr="00A679C3">
        <w:rPr>
          <w:rFonts w:ascii="Times New Roman" w:hAnsi="Times New Roman" w:cs="Times New Roman"/>
          <w:sz w:val="28"/>
          <w:szCs w:val="28"/>
        </w:rPr>
        <w:t>й</w:t>
      </w:r>
      <w:r w:rsidRPr="00A679C3">
        <w:rPr>
          <w:rFonts w:ascii="Times New Roman" w:hAnsi="Times New Roman" w:cs="Times New Roman"/>
          <w:sz w:val="28"/>
          <w:szCs w:val="28"/>
        </w:rPr>
        <w:t>чивое равновесие при приземлении; в метании - энергичный толчок к</w:t>
      </w:r>
      <w:r w:rsidRPr="00A679C3">
        <w:rPr>
          <w:rFonts w:ascii="Times New Roman" w:hAnsi="Times New Roman" w:cs="Times New Roman"/>
          <w:sz w:val="28"/>
          <w:szCs w:val="28"/>
        </w:rPr>
        <w:t>и</w:t>
      </w:r>
      <w:r w:rsidRPr="00A679C3">
        <w:rPr>
          <w:rFonts w:ascii="Times New Roman" w:hAnsi="Times New Roman" w:cs="Times New Roman"/>
          <w:sz w:val="28"/>
          <w:szCs w:val="28"/>
        </w:rPr>
        <w:t>стью, уверенные разнообразные действия с мячом, в лазании — ритми</w:t>
      </w:r>
      <w:r w:rsidRPr="00A679C3">
        <w:rPr>
          <w:rFonts w:ascii="Times New Roman" w:hAnsi="Times New Roman" w:cs="Times New Roman"/>
          <w:sz w:val="28"/>
          <w:szCs w:val="28"/>
        </w:rPr>
        <w:t>ч</w:t>
      </w:r>
      <w:r w:rsidRPr="00A679C3">
        <w:rPr>
          <w:rFonts w:ascii="Times New Roman" w:hAnsi="Times New Roman" w:cs="Times New Roman"/>
          <w:sz w:val="28"/>
          <w:szCs w:val="28"/>
        </w:rPr>
        <w:t>ность при подъеме и спуске. Подводящие и подготовительные упражн</w:t>
      </w:r>
      <w:r w:rsidRPr="00A679C3">
        <w:rPr>
          <w:rFonts w:ascii="Times New Roman" w:hAnsi="Times New Roman" w:cs="Times New Roman"/>
          <w:sz w:val="28"/>
          <w:szCs w:val="28"/>
        </w:rPr>
        <w:t>е</w:t>
      </w:r>
      <w:r w:rsidRPr="00A679C3">
        <w:rPr>
          <w:rFonts w:ascii="Times New Roman" w:hAnsi="Times New Roman" w:cs="Times New Roman"/>
          <w:sz w:val="28"/>
          <w:szCs w:val="28"/>
        </w:rPr>
        <w:t xml:space="preserve">ния. </w:t>
      </w:r>
    </w:p>
    <w:p w:rsidR="00070BE4" w:rsidRPr="00A679C3" w:rsidRDefault="00070BE4" w:rsidP="00070BE4">
      <w:pPr>
        <w:spacing w:after="0" w:line="360" w:lineRule="auto"/>
        <w:ind w:firstLine="709"/>
        <w:jc w:val="both"/>
        <w:rPr>
          <w:rFonts w:ascii="Times New Roman" w:hAnsi="Times New Roman" w:cs="Times New Roman"/>
          <w:sz w:val="28"/>
          <w:szCs w:val="28"/>
        </w:rPr>
      </w:pPr>
      <w:r w:rsidRPr="00A679C3">
        <w:rPr>
          <w:rFonts w:ascii="Times New Roman" w:hAnsi="Times New Roman" w:cs="Times New Roman"/>
          <w:b/>
          <w:i/>
          <w:sz w:val="28"/>
          <w:szCs w:val="28"/>
        </w:rPr>
        <w:t>Ходьба</w:t>
      </w:r>
      <w:r w:rsidRPr="00A679C3">
        <w:rPr>
          <w:rFonts w:ascii="Times New Roman" w:hAnsi="Times New Roman" w:cs="Times New Roman"/>
          <w:sz w:val="28"/>
          <w:szCs w:val="28"/>
        </w:rPr>
        <w:t xml:space="preserve">. Разные виды и способы: обычная, гимнастическая, </w:t>
      </w:r>
      <w:proofErr w:type="spellStart"/>
      <w:r w:rsidRPr="00A679C3">
        <w:rPr>
          <w:rFonts w:ascii="Times New Roman" w:hAnsi="Times New Roman" w:cs="Times New Roman"/>
          <w:sz w:val="28"/>
          <w:szCs w:val="28"/>
        </w:rPr>
        <w:t>скрес</w:t>
      </w:r>
      <w:r w:rsidRPr="00A679C3">
        <w:rPr>
          <w:rFonts w:ascii="Times New Roman" w:hAnsi="Times New Roman" w:cs="Times New Roman"/>
          <w:sz w:val="28"/>
          <w:szCs w:val="28"/>
        </w:rPr>
        <w:t>т</w:t>
      </w:r>
      <w:r w:rsidRPr="00A679C3">
        <w:rPr>
          <w:rFonts w:ascii="Times New Roman" w:hAnsi="Times New Roman" w:cs="Times New Roman"/>
          <w:sz w:val="28"/>
          <w:szCs w:val="28"/>
        </w:rPr>
        <w:t>ным</w:t>
      </w:r>
      <w:proofErr w:type="spellEnd"/>
      <w:r w:rsidRPr="00A679C3">
        <w:rPr>
          <w:rFonts w:ascii="Times New Roman" w:hAnsi="Times New Roman" w:cs="Times New Roman"/>
          <w:sz w:val="28"/>
          <w:szCs w:val="28"/>
        </w:rPr>
        <w:t xml:space="preserve"> шагом; выпадами, в приседе, спиной вперед, приставными шагами вперед и назад, с закрытыми глазами.</w:t>
      </w:r>
    </w:p>
    <w:p w:rsidR="00070BE4" w:rsidRPr="00A679C3" w:rsidRDefault="00070BE4" w:rsidP="00070BE4">
      <w:pPr>
        <w:spacing w:after="0" w:line="360" w:lineRule="auto"/>
        <w:ind w:firstLine="709"/>
        <w:jc w:val="both"/>
        <w:rPr>
          <w:rFonts w:ascii="Times New Roman" w:hAnsi="Times New Roman" w:cs="Times New Roman"/>
          <w:sz w:val="28"/>
          <w:szCs w:val="28"/>
        </w:rPr>
      </w:pPr>
      <w:r w:rsidRPr="00A679C3">
        <w:rPr>
          <w:rFonts w:ascii="Times New Roman" w:hAnsi="Times New Roman" w:cs="Times New Roman"/>
          <w:b/>
          <w:i/>
          <w:sz w:val="28"/>
          <w:szCs w:val="28"/>
        </w:rPr>
        <w:t>Упражнения в равновесии.</w:t>
      </w:r>
      <w:r w:rsidRPr="00A679C3">
        <w:rPr>
          <w:rFonts w:ascii="Times New Roman" w:hAnsi="Times New Roman" w:cs="Times New Roman"/>
          <w:sz w:val="28"/>
          <w:szCs w:val="28"/>
        </w:rPr>
        <w:t xml:space="preserve"> Сохранение динамического и статич</w:t>
      </w:r>
      <w:r w:rsidRPr="00A679C3">
        <w:rPr>
          <w:rFonts w:ascii="Times New Roman" w:hAnsi="Times New Roman" w:cs="Times New Roman"/>
          <w:sz w:val="28"/>
          <w:szCs w:val="28"/>
        </w:rPr>
        <w:t>е</w:t>
      </w:r>
      <w:r w:rsidRPr="00A679C3">
        <w:rPr>
          <w:rFonts w:ascii="Times New Roman" w:hAnsi="Times New Roman" w:cs="Times New Roman"/>
          <w:sz w:val="28"/>
          <w:szCs w:val="28"/>
        </w:rPr>
        <w:t>ского равновесия в сложных условиях. Ходьба по гимнастической скаме</w:t>
      </w:r>
      <w:r w:rsidRPr="00A679C3">
        <w:rPr>
          <w:rFonts w:ascii="Times New Roman" w:hAnsi="Times New Roman" w:cs="Times New Roman"/>
          <w:sz w:val="28"/>
          <w:szCs w:val="28"/>
        </w:rPr>
        <w:t>й</w:t>
      </w:r>
      <w:r w:rsidRPr="00A679C3">
        <w:rPr>
          <w:rFonts w:ascii="Times New Roman" w:hAnsi="Times New Roman" w:cs="Times New Roman"/>
          <w:sz w:val="28"/>
          <w:szCs w:val="28"/>
        </w:rPr>
        <w:t>ке боком приставным шагом; неся мешочек с песком на спине; приседая на одной ноге, а другую махом перенося вперед сбоку скамейки; поднимая прямую ногу вперед и делая под ней хлопок. Ходьба по гимнастической скамейке, с перешагиванием предметов, приседанием, поворотами кругом, перепрыгиванием ленты. Ходьба по узкой стороне гимнастической ск</w:t>
      </w:r>
      <w:r w:rsidRPr="00A679C3">
        <w:rPr>
          <w:rFonts w:ascii="Times New Roman" w:hAnsi="Times New Roman" w:cs="Times New Roman"/>
          <w:sz w:val="28"/>
          <w:szCs w:val="28"/>
        </w:rPr>
        <w:t>а</w:t>
      </w:r>
      <w:r w:rsidRPr="00A679C3">
        <w:rPr>
          <w:rFonts w:ascii="Times New Roman" w:hAnsi="Times New Roman" w:cs="Times New Roman"/>
          <w:sz w:val="28"/>
          <w:szCs w:val="28"/>
        </w:rPr>
        <w:t>мейки прямо и боком. Стоя на скамейке, подпрыгивать и мягко призе</w:t>
      </w:r>
      <w:r w:rsidRPr="00A679C3">
        <w:rPr>
          <w:rFonts w:ascii="Times New Roman" w:hAnsi="Times New Roman" w:cs="Times New Roman"/>
          <w:sz w:val="28"/>
          <w:szCs w:val="28"/>
        </w:rPr>
        <w:t>м</w:t>
      </w:r>
      <w:r w:rsidRPr="00A679C3">
        <w:rPr>
          <w:rFonts w:ascii="Times New Roman" w:hAnsi="Times New Roman" w:cs="Times New Roman"/>
          <w:sz w:val="28"/>
          <w:szCs w:val="28"/>
        </w:rPr>
        <w:t>ляться на нее; прыгать, продвигаясь вперед на двух ногах по наклонной поверхности. Стоять на носках; стоять на одной ноге, закрыв по сигналу глаза; то же, стоя на кубе, гимнастической скамейке; поворачиваться кр</w:t>
      </w:r>
      <w:r w:rsidRPr="00A679C3">
        <w:rPr>
          <w:rFonts w:ascii="Times New Roman" w:hAnsi="Times New Roman" w:cs="Times New Roman"/>
          <w:sz w:val="28"/>
          <w:szCs w:val="28"/>
        </w:rPr>
        <w:t>у</w:t>
      </w:r>
      <w:r w:rsidRPr="00A679C3">
        <w:rPr>
          <w:rFonts w:ascii="Times New Roman" w:hAnsi="Times New Roman" w:cs="Times New Roman"/>
          <w:sz w:val="28"/>
          <w:szCs w:val="28"/>
        </w:rPr>
        <w:t>гом, взмахивая руками вверх. Балансировать на большом набивном мяче (вес 3 кг). Кружиться с закрытыми глазами, останавливаться, сделать ф</w:t>
      </w:r>
      <w:r w:rsidRPr="00A679C3">
        <w:rPr>
          <w:rFonts w:ascii="Times New Roman" w:hAnsi="Times New Roman" w:cs="Times New Roman"/>
          <w:sz w:val="28"/>
          <w:szCs w:val="28"/>
        </w:rPr>
        <w:t>и</w:t>
      </w:r>
      <w:r w:rsidRPr="00A679C3">
        <w:rPr>
          <w:rFonts w:ascii="Times New Roman" w:hAnsi="Times New Roman" w:cs="Times New Roman"/>
          <w:sz w:val="28"/>
          <w:szCs w:val="28"/>
        </w:rPr>
        <w:t xml:space="preserve">гуру. </w:t>
      </w:r>
    </w:p>
    <w:p w:rsidR="00070BE4" w:rsidRPr="00A679C3" w:rsidRDefault="00070BE4" w:rsidP="00070BE4">
      <w:pPr>
        <w:spacing w:after="0" w:line="360" w:lineRule="auto"/>
        <w:ind w:firstLine="709"/>
        <w:jc w:val="both"/>
        <w:rPr>
          <w:rFonts w:ascii="Times New Roman" w:hAnsi="Times New Roman" w:cs="Times New Roman"/>
          <w:sz w:val="28"/>
          <w:szCs w:val="28"/>
        </w:rPr>
      </w:pPr>
      <w:r w:rsidRPr="00A679C3">
        <w:rPr>
          <w:rFonts w:ascii="Times New Roman" w:hAnsi="Times New Roman" w:cs="Times New Roman"/>
          <w:b/>
          <w:i/>
          <w:sz w:val="28"/>
          <w:szCs w:val="28"/>
        </w:rPr>
        <w:t>Бег.</w:t>
      </w:r>
      <w:r w:rsidRPr="00A679C3">
        <w:rPr>
          <w:rFonts w:ascii="Times New Roman" w:hAnsi="Times New Roman" w:cs="Times New Roman"/>
          <w:sz w:val="28"/>
          <w:szCs w:val="28"/>
        </w:rPr>
        <w:t xml:space="preserve"> Сохранение скорости и заданного темпа, направления, равнов</w:t>
      </w:r>
      <w:r w:rsidRPr="00A679C3">
        <w:rPr>
          <w:rFonts w:ascii="Times New Roman" w:hAnsi="Times New Roman" w:cs="Times New Roman"/>
          <w:sz w:val="28"/>
          <w:szCs w:val="28"/>
        </w:rPr>
        <w:t>е</w:t>
      </w:r>
      <w:r w:rsidRPr="00A679C3">
        <w:rPr>
          <w:rFonts w:ascii="Times New Roman" w:hAnsi="Times New Roman" w:cs="Times New Roman"/>
          <w:sz w:val="28"/>
          <w:szCs w:val="28"/>
        </w:rPr>
        <w:t>сия. Через препятствия — высотой 10—15 см, спиной вперед, со скака</w:t>
      </w:r>
      <w:r w:rsidRPr="00A679C3">
        <w:rPr>
          <w:rFonts w:ascii="Times New Roman" w:hAnsi="Times New Roman" w:cs="Times New Roman"/>
          <w:sz w:val="28"/>
          <w:szCs w:val="28"/>
        </w:rPr>
        <w:t>л</w:t>
      </w:r>
      <w:r w:rsidRPr="00A679C3">
        <w:rPr>
          <w:rFonts w:ascii="Times New Roman" w:hAnsi="Times New Roman" w:cs="Times New Roman"/>
          <w:sz w:val="28"/>
          <w:szCs w:val="28"/>
        </w:rPr>
        <w:t xml:space="preserve">кой, с мячом, по доске, по бревну, из разных стартовых положений (сидя, сидя «по-турецки», лежа на спине, на животе, сидя спиной к направлению движения и т. п.). Сочетать бег с ходьбой, прыжками, </w:t>
      </w:r>
      <w:proofErr w:type="spellStart"/>
      <w:r w:rsidRPr="00A679C3">
        <w:rPr>
          <w:rFonts w:ascii="Times New Roman" w:hAnsi="Times New Roman" w:cs="Times New Roman"/>
          <w:sz w:val="28"/>
          <w:szCs w:val="28"/>
        </w:rPr>
        <w:t>подлезанием</w:t>
      </w:r>
      <w:proofErr w:type="spellEnd"/>
      <w:r w:rsidRPr="00A679C3">
        <w:rPr>
          <w:rFonts w:ascii="Times New Roman" w:hAnsi="Times New Roman" w:cs="Times New Roman"/>
          <w:sz w:val="28"/>
          <w:szCs w:val="28"/>
        </w:rPr>
        <w:t>; с пр</w:t>
      </w:r>
      <w:r w:rsidRPr="00A679C3">
        <w:rPr>
          <w:rFonts w:ascii="Times New Roman" w:hAnsi="Times New Roman" w:cs="Times New Roman"/>
          <w:sz w:val="28"/>
          <w:szCs w:val="28"/>
        </w:rPr>
        <w:t>е</w:t>
      </w:r>
      <w:r w:rsidRPr="00A679C3">
        <w:rPr>
          <w:rFonts w:ascii="Times New Roman" w:hAnsi="Times New Roman" w:cs="Times New Roman"/>
          <w:sz w:val="28"/>
          <w:szCs w:val="28"/>
        </w:rPr>
        <w:t>одолением препятствий в естественных условиях. Пробегать 10 м с на</w:t>
      </w:r>
      <w:r w:rsidRPr="00A679C3">
        <w:rPr>
          <w:rFonts w:ascii="Times New Roman" w:hAnsi="Times New Roman" w:cs="Times New Roman"/>
          <w:sz w:val="28"/>
          <w:szCs w:val="28"/>
        </w:rPr>
        <w:t>и</w:t>
      </w:r>
      <w:r w:rsidRPr="00A679C3">
        <w:rPr>
          <w:rFonts w:ascii="Times New Roman" w:hAnsi="Times New Roman" w:cs="Times New Roman"/>
          <w:sz w:val="28"/>
          <w:szCs w:val="28"/>
        </w:rPr>
        <w:lastRenderedPageBreak/>
        <w:t>меньшим числом шагов. Бегать в спокойном темпе до 2—3 минут. Проб</w:t>
      </w:r>
      <w:r w:rsidRPr="00A679C3">
        <w:rPr>
          <w:rFonts w:ascii="Times New Roman" w:hAnsi="Times New Roman" w:cs="Times New Roman"/>
          <w:sz w:val="28"/>
          <w:szCs w:val="28"/>
        </w:rPr>
        <w:t>е</w:t>
      </w:r>
      <w:r w:rsidRPr="00A679C3">
        <w:rPr>
          <w:rFonts w:ascii="Times New Roman" w:hAnsi="Times New Roman" w:cs="Times New Roman"/>
          <w:sz w:val="28"/>
          <w:szCs w:val="28"/>
        </w:rPr>
        <w:t>гать 2—4 отрезка по 100—150 м в чередовании с ходьбой. Пробегать в среднем темпе по пересеченной местности до 300 м. Выполнять челно</w:t>
      </w:r>
      <w:r w:rsidRPr="00A679C3">
        <w:rPr>
          <w:rFonts w:ascii="Times New Roman" w:hAnsi="Times New Roman" w:cs="Times New Roman"/>
          <w:sz w:val="28"/>
          <w:szCs w:val="28"/>
        </w:rPr>
        <w:t>ч</w:t>
      </w:r>
      <w:r w:rsidRPr="00A679C3">
        <w:rPr>
          <w:rFonts w:ascii="Times New Roman" w:hAnsi="Times New Roman" w:cs="Times New Roman"/>
          <w:sz w:val="28"/>
          <w:szCs w:val="28"/>
        </w:rPr>
        <w:t>ный бег (5х10 м). Пробегать в быстром темпе 10 м 3—4 раза с перерывами. Бегать наперегонки; на скорость — 30 м.</w:t>
      </w:r>
    </w:p>
    <w:p w:rsidR="00070BE4" w:rsidRPr="00A679C3" w:rsidRDefault="00070BE4" w:rsidP="00070BE4">
      <w:pPr>
        <w:spacing w:after="0" w:line="360" w:lineRule="auto"/>
        <w:ind w:firstLine="709"/>
        <w:jc w:val="both"/>
        <w:rPr>
          <w:rFonts w:ascii="Times New Roman" w:hAnsi="Times New Roman" w:cs="Times New Roman"/>
          <w:sz w:val="28"/>
          <w:szCs w:val="28"/>
        </w:rPr>
      </w:pPr>
      <w:r w:rsidRPr="00A679C3">
        <w:rPr>
          <w:rFonts w:ascii="Times New Roman" w:hAnsi="Times New Roman" w:cs="Times New Roman"/>
          <w:b/>
          <w:i/>
          <w:sz w:val="28"/>
          <w:szCs w:val="28"/>
        </w:rPr>
        <w:t xml:space="preserve">Прыжки. </w:t>
      </w:r>
      <w:r w:rsidRPr="00A679C3">
        <w:rPr>
          <w:rFonts w:ascii="Times New Roman" w:hAnsi="Times New Roman" w:cs="Times New Roman"/>
          <w:sz w:val="28"/>
          <w:szCs w:val="28"/>
        </w:rPr>
        <w:t>Ритмично выполнять прыжки, мягко приземляться, сохр</w:t>
      </w:r>
      <w:r w:rsidRPr="00A679C3">
        <w:rPr>
          <w:rFonts w:ascii="Times New Roman" w:hAnsi="Times New Roman" w:cs="Times New Roman"/>
          <w:sz w:val="28"/>
          <w:szCs w:val="28"/>
        </w:rPr>
        <w:t>а</w:t>
      </w:r>
      <w:r w:rsidRPr="00A679C3">
        <w:rPr>
          <w:rFonts w:ascii="Times New Roman" w:hAnsi="Times New Roman" w:cs="Times New Roman"/>
          <w:sz w:val="28"/>
          <w:szCs w:val="28"/>
        </w:rPr>
        <w:t>нять равновесие после приземления. Подпрыгивание на двух ногах на ме</w:t>
      </w:r>
      <w:r w:rsidRPr="00A679C3">
        <w:rPr>
          <w:rFonts w:ascii="Times New Roman" w:hAnsi="Times New Roman" w:cs="Times New Roman"/>
          <w:sz w:val="28"/>
          <w:szCs w:val="28"/>
        </w:rPr>
        <w:t>с</w:t>
      </w:r>
      <w:r w:rsidRPr="00A679C3">
        <w:rPr>
          <w:rFonts w:ascii="Times New Roman" w:hAnsi="Times New Roman" w:cs="Times New Roman"/>
          <w:sz w:val="28"/>
          <w:szCs w:val="28"/>
        </w:rPr>
        <w:t>те с поворотом кругом; смещая ноги вправо — влево; сериями по 30—40 прыжков 3—4 раза. Прыжки, продвигаясь вперед на 5—6 м; перепрыгив</w:t>
      </w:r>
      <w:r w:rsidRPr="00A679C3">
        <w:rPr>
          <w:rFonts w:ascii="Times New Roman" w:hAnsi="Times New Roman" w:cs="Times New Roman"/>
          <w:sz w:val="28"/>
          <w:szCs w:val="28"/>
        </w:rPr>
        <w:t>а</w:t>
      </w:r>
      <w:r w:rsidRPr="00A679C3">
        <w:rPr>
          <w:rFonts w:ascii="Times New Roman" w:hAnsi="Times New Roman" w:cs="Times New Roman"/>
          <w:sz w:val="28"/>
          <w:szCs w:val="28"/>
        </w:rPr>
        <w:t>ние линии, веревки боком, с зажатым между ног мешочком с песком, с н</w:t>
      </w:r>
      <w:r w:rsidRPr="00A679C3">
        <w:rPr>
          <w:rFonts w:ascii="Times New Roman" w:hAnsi="Times New Roman" w:cs="Times New Roman"/>
          <w:sz w:val="28"/>
          <w:szCs w:val="28"/>
        </w:rPr>
        <w:t>а</w:t>
      </w:r>
      <w:r w:rsidRPr="00A679C3">
        <w:rPr>
          <w:rFonts w:ascii="Times New Roman" w:hAnsi="Times New Roman" w:cs="Times New Roman"/>
          <w:sz w:val="28"/>
          <w:szCs w:val="28"/>
        </w:rPr>
        <w:t>битым мячом; через 6—8 набивных мячей (вес 1 кг) на месте и с продв</w:t>
      </w:r>
      <w:r w:rsidRPr="00A679C3">
        <w:rPr>
          <w:rFonts w:ascii="Times New Roman" w:hAnsi="Times New Roman" w:cs="Times New Roman"/>
          <w:sz w:val="28"/>
          <w:szCs w:val="28"/>
        </w:rPr>
        <w:t>и</w:t>
      </w:r>
      <w:r w:rsidRPr="00A679C3">
        <w:rPr>
          <w:rFonts w:ascii="Times New Roman" w:hAnsi="Times New Roman" w:cs="Times New Roman"/>
          <w:sz w:val="28"/>
          <w:szCs w:val="28"/>
        </w:rPr>
        <w:t xml:space="preserve">жением вперед. Выпрыгивание вверх из глубокого приседа. </w:t>
      </w:r>
      <w:proofErr w:type="spellStart"/>
      <w:r w:rsidRPr="00A679C3">
        <w:rPr>
          <w:rFonts w:ascii="Times New Roman" w:hAnsi="Times New Roman" w:cs="Times New Roman"/>
          <w:sz w:val="28"/>
          <w:szCs w:val="28"/>
        </w:rPr>
        <w:t>Подпрыгивние</w:t>
      </w:r>
      <w:proofErr w:type="spellEnd"/>
      <w:r w:rsidRPr="00A679C3">
        <w:rPr>
          <w:rFonts w:ascii="Times New Roman" w:hAnsi="Times New Roman" w:cs="Times New Roman"/>
          <w:sz w:val="28"/>
          <w:szCs w:val="28"/>
        </w:rPr>
        <w:t xml:space="preserve"> на месте и с разбега с целью достать предмет. Впрыгивать с разбега в три шага на предметы высотой до 40 см, спрыгивать с них. Прыжки в длину с места (не менее 100 см); в длину с разбега (не менее 170—180 см); в выс</w:t>
      </w:r>
      <w:r w:rsidRPr="00A679C3">
        <w:rPr>
          <w:rFonts w:ascii="Times New Roman" w:hAnsi="Times New Roman" w:cs="Times New Roman"/>
          <w:sz w:val="28"/>
          <w:szCs w:val="28"/>
        </w:rPr>
        <w:t>о</w:t>
      </w:r>
      <w:r w:rsidRPr="00A679C3">
        <w:rPr>
          <w:rFonts w:ascii="Times New Roman" w:hAnsi="Times New Roman" w:cs="Times New Roman"/>
          <w:sz w:val="28"/>
          <w:szCs w:val="28"/>
        </w:rPr>
        <w:t xml:space="preserve">ту с разбега (не менее 50 см). Прыжки через короткую скакалку разными способами: на двух ногах с промежуточными прыжками и без них, с ноги на ногу; бег со скакалкой. Прыжки через длинную скакалку: </w:t>
      </w:r>
      <w:proofErr w:type="spellStart"/>
      <w:r w:rsidRPr="00A679C3">
        <w:rPr>
          <w:rFonts w:ascii="Times New Roman" w:hAnsi="Times New Roman" w:cs="Times New Roman"/>
          <w:sz w:val="28"/>
          <w:szCs w:val="28"/>
        </w:rPr>
        <w:t>пробегание</w:t>
      </w:r>
      <w:proofErr w:type="spellEnd"/>
      <w:r w:rsidRPr="00A679C3">
        <w:rPr>
          <w:rFonts w:ascii="Times New Roman" w:hAnsi="Times New Roman" w:cs="Times New Roman"/>
          <w:sz w:val="28"/>
          <w:szCs w:val="28"/>
        </w:rPr>
        <w:t xml:space="preserve"> под вращающейся скакалкой, перепрыгивание через нее с места, </w:t>
      </w:r>
      <w:proofErr w:type="spellStart"/>
      <w:r w:rsidRPr="00A679C3">
        <w:rPr>
          <w:rFonts w:ascii="Times New Roman" w:hAnsi="Times New Roman" w:cs="Times New Roman"/>
          <w:sz w:val="28"/>
          <w:szCs w:val="28"/>
        </w:rPr>
        <w:t>вбегание</w:t>
      </w:r>
      <w:proofErr w:type="spellEnd"/>
      <w:r w:rsidRPr="00A679C3">
        <w:rPr>
          <w:rFonts w:ascii="Times New Roman" w:hAnsi="Times New Roman" w:cs="Times New Roman"/>
          <w:sz w:val="28"/>
          <w:szCs w:val="28"/>
        </w:rPr>
        <w:t xml:space="preserve"> под вращающуюся скакалку, перепрыгивание через нее; </w:t>
      </w:r>
      <w:proofErr w:type="spellStart"/>
      <w:r w:rsidRPr="00A679C3">
        <w:rPr>
          <w:rFonts w:ascii="Times New Roman" w:hAnsi="Times New Roman" w:cs="Times New Roman"/>
          <w:sz w:val="28"/>
          <w:szCs w:val="28"/>
        </w:rPr>
        <w:t>пробегание</w:t>
      </w:r>
      <w:proofErr w:type="spellEnd"/>
      <w:r w:rsidRPr="00A679C3">
        <w:rPr>
          <w:rFonts w:ascii="Times New Roman" w:hAnsi="Times New Roman" w:cs="Times New Roman"/>
          <w:sz w:val="28"/>
          <w:szCs w:val="28"/>
        </w:rPr>
        <w:t xml:space="preserve"> под вращающейся скакалкой парами. Прыжки через большой обруч, как через скакалку.</w:t>
      </w:r>
    </w:p>
    <w:p w:rsidR="00070BE4" w:rsidRPr="00A679C3" w:rsidRDefault="00070BE4" w:rsidP="00070BE4">
      <w:pPr>
        <w:spacing w:after="0" w:line="360" w:lineRule="auto"/>
        <w:ind w:firstLine="709"/>
        <w:jc w:val="both"/>
        <w:rPr>
          <w:rFonts w:ascii="Times New Roman" w:hAnsi="Times New Roman" w:cs="Times New Roman"/>
          <w:sz w:val="28"/>
          <w:szCs w:val="28"/>
        </w:rPr>
      </w:pPr>
      <w:r w:rsidRPr="00A679C3">
        <w:rPr>
          <w:rFonts w:ascii="Times New Roman" w:hAnsi="Times New Roman" w:cs="Times New Roman"/>
          <w:b/>
          <w:sz w:val="28"/>
          <w:szCs w:val="28"/>
        </w:rPr>
        <w:t xml:space="preserve"> Метание.</w:t>
      </w:r>
      <w:r w:rsidRPr="00A679C3">
        <w:rPr>
          <w:rFonts w:ascii="Times New Roman" w:hAnsi="Times New Roman" w:cs="Times New Roman"/>
          <w:sz w:val="28"/>
          <w:szCs w:val="28"/>
        </w:rPr>
        <w:t xml:space="preserve"> Отбивать, передавать, подбрасывать мячей разного ра</w:t>
      </w:r>
      <w:r w:rsidRPr="00A679C3">
        <w:rPr>
          <w:rFonts w:ascii="Times New Roman" w:hAnsi="Times New Roman" w:cs="Times New Roman"/>
          <w:sz w:val="28"/>
          <w:szCs w:val="28"/>
        </w:rPr>
        <w:t>з</w:t>
      </w:r>
      <w:r w:rsidRPr="00A679C3">
        <w:rPr>
          <w:rFonts w:ascii="Times New Roman" w:hAnsi="Times New Roman" w:cs="Times New Roman"/>
          <w:sz w:val="28"/>
          <w:szCs w:val="28"/>
        </w:rPr>
        <w:t>мера разными способами. Метание вдаль и в цель (горизонтальную, верт</w:t>
      </w:r>
      <w:r w:rsidRPr="00A679C3">
        <w:rPr>
          <w:rFonts w:ascii="Times New Roman" w:hAnsi="Times New Roman" w:cs="Times New Roman"/>
          <w:sz w:val="28"/>
          <w:szCs w:val="28"/>
        </w:rPr>
        <w:t>и</w:t>
      </w:r>
      <w:r w:rsidRPr="00A679C3">
        <w:rPr>
          <w:rFonts w:ascii="Times New Roman" w:hAnsi="Times New Roman" w:cs="Times New Roman"/>
          <w:sz w:val="28"/>
          <w:szCs w:val="28"/>
        </w:rPr>
        <w:t xml:space="preserve">кальную, </w:t>
      </w:r>
      <w:proofErr w:type="spellStart"/>
      <w:r w:rsidRPr="00A679C3">
        <w:rPr>
          <w:rFonts w:ascii="Times New Roman" w:hAnsi="Times New Roman" w:cs="Times New Roman"/>
          <w:sz w:val="28"/>
          <w:szCs w:val="28"/>
        </w:rPr>
        <w:t>кольцеброс</w:t>
      </w:r>
      <w:proofErr w:type="spellEnd"/>
      <w:r w:rsidRPr="00A679C3">
        <w:rPr>
          <w:rFonts w:ascii="Times New Roman" w:hAnsi="Times New Roman" w:cs="Times New Roman"/>
          <w:sz w:val="28"/>
          <w:szCs w:val="28"/>
        </w:rPr>
        <w:t xml:space="preserve"> и другие) разными способами. Точное поражение ц</w:t>
      </w:r>
      <w:r w:rsidRPr="00A679C3">
        <w:rPr>
          <w:rFonts w:ascii="Times New Roman" w:hAnsi="Times New Roman" w:cs="Times New Roman"/>
          <w:sz w:val="28"/>
          <w:szCs w:val="28"/>
        </w:rPr>
        <w:t>е</w:t>
      </w:r>
      <w:r w:rsidRPr="00A679C3">
        <w:rPr>
          <w:rFonts w:ascii="Times New Roman" w:hAnsi="Times New Roman" w:cs="Times New Roman"/>
          <w:sz w:val="28"/>
          <w:szCs w:val="28"/>
        </w:rPr>
        <w:t>ли. Лазанье. Энергичное подтягивание на скамейке различными способ</w:t>
      </w:r>
      <w:r w:rsidRPr="00A679C3">
        <w:rPr>
          <w:rFonts w:ascii="Times New Roman" w:hAnsi="Times New Roman" w:cs="Times New Roman"/>
          <w:sz w:val="28"/>
          <w:szCs w:val="28"/>
        </w:rPr>
        <w:t>а</w:t>
      </w:r>
      <w:r w:rsidRPr="00A679C3">
        <w:rPr>
          <w:rFonts w:ascii="Times New Roman" w:hAnsi="Times New Roman" w:cs="Times New Roman"/>
          <w:sz w:val="28"/>
          <w:szCs w:val="28"/>
        </w:rPr>
        <w:t xml:space="preserve">ми: на животе и на спине, подтягиваясь руками и отталкиваясь ногами; по бревну; </w:t>
      </w:r>
      <w:proofErr w:type="spellStart"/>
      <w:r w:rsidRPr="00A679C3">
        <w:rPr>
          <w:rFonts w:ascii="Times New Roman" w:hAnsi="Times New Roman" w:cs="Times New Roman"/>
          <w:sz w:val="28"/>
          <w:szCs w:val="28"/>
        </w:rPr>
        <w:t>проползание</w:t>
      </w:r>
      <w:proofErr w:type="spellEnd"/>
      <w:r w:rsidRPr="00A679C3">
        <w:rPr>
          <w:rFonts w:ascii="Times New Roman" w:hAnsi="Times New Roman" w:cs="Times New Roman"/>
          <w:sz w:val="28"/>
          <w:szCs w:val="28"/>
        </w:rPr>
        <w:t xml:space="preserve"> под гимнастической скамейкой, под несколькими п</w:t>
      </w:r>
      <w:r w:rsidRPr="00A679C3">
        <w:rPr>
          <w:rFonts w:ascii="Times New Roman" w:hAnsi="Times New Roman" w:cs="Times New Roman"/>
          <w:sz w:val="28"/>
          <w:szCs w:val="28"/>
        </w:rPr>
        <w:t>о</w:t>
      </w:r>
      <w:r w:rsidRPr="00A679C3">
        <w:rPr>
          <w:rFonts w:ascii="Times New Roman" w:hAnsi="Times New Roman" w:cs="Times New Roman"/>
          <w:sz w:val="28"/>
          <w:szCs w:val="28"/>
        </w:rPr>
        <w:t>собиями подряд. Быстрое и ритмичное лазание по наклонной и вертикал</w:t>
      </w:r>
      <w:r w:rsidRPr="00A679C3">
        <w:rPr>
          <w:rFonts w:ascii="Times New Roman" w:hAnsi="Times New Roman" w:cs="Times New Roman"/>
          <w:sz w:val="28"/>
          <w:szCs w:val="28"/>
        </w:rPr>
        <w:t>ь</w:t>
      </w:r>
      <w:r w:rsidRPr="00A679C3">
        <w:rPr>
          <w:rFonts w:ascii="Times New Roman" w:hAnsi="Times New Roman" w:cs="Times New Roman"/>
          <w:sz w:val="28"/>
          <w:szCs w:val="28"/>
        </w:rPr>
        <w:t>ной лестнице; по канату (шесту) способом «в три приема».</w:t>
      </w:r>
    </w:p>
    <w:p w:rsidR="00070BE4" w:rsidRPr="00A679C3" w:rsidRDefault="00070BE4" w:rsidP="00070BE4">
      <w:pPr>
        <w:spacing w:after="0" w:line="360" w:lineRule="auto"/>
        <w:ind w:firstLine="709"/>
        <w:jc w:val="both"/>
        <w:rPr>
          <w:rFonts w:ascii="Times New Roman" w:hAnsi="Times New Roman" w:cs="Times New Roman"/>
          <w:sz w:val="28"/>
          <w:szCs w:val="28"/>
        </w:rPr>
      </w:pPr>
      <w:r w:rsidRPr="00A679C3">
        <w:rPr>
          <w:rFonts w:ascii="Times New Roman" w:hAnsi="Times New Roman" w:cs="Times New Roman"/>
          <w:b/>
          <w:i/>
          <w:sz w:val="28"/>
          <w:szCs w:val="28"/>
        </w:rPr>
        <w:lastRenderedPageBreak/>
        <w:t>Подвижные игры.</w:t>
      </w:r>
      <w:r w:rsidRPr="00A679C3">
        <w:rPr>
          <w:rFonts w:ascii="Times New Roman" w:hAnsi="Times New Roman" w:cs="Times New Roman"/>
          <w:sz w:val="28"/>
          <w:szCs w:val="28"/>
        </w:rPr>
        <w:t xml:space="preserve"> Организовать знакомые игры игру с подгруппой сверстников. Игры-эстафеты.</w:t>
      </w:r>
    </w:p>
    <w:p w:rsidR="00070BE4" w:rsidRPr="00A679C3" w:rsidRDefault="00070BE4" w:rsidP="00070BE4">
      <w:pPr>
        <w:spacing w:after="0" w:line="360" w:lineRule="auto"/>
        <w:ind w:firstLine="709"/>
        <w:jc w:val="both"/>
        <w:rPr>
          <w:rFonts w:ascii="Times New Roman" w:hAnsi="Times New Roman" w:cs="Times New Roman"/>
          <w:sz w:val="28"/>
          <w:szCs w:val="28"/>
        </w:rPr>
      </w:pPr>
      <w:r w:rsidRPr="00A679C3">
        <w:rPr>
          <w:rFonts w:ascii="Times New Roman" w:hAnsi="Times New Roman" w:cs="Times New Roman"/>
          <w:b/>
          <w:i/>
          <w:sz w:val="28"/>
          <w:szCs w:val="28"/>
        </w:rPr>
        <w:t>Спортивные игры.</w:t>
      </w:r>
      <w:r w:rsidRPr="00A679C3">
        <w:rPr>
          <w:rFonts w:ascii="Times New Roman" w:hAnsi="Times New Roman" w:cs="Times New Roman"/>
          <w:sz w:val="28"/>
          <w:szCs w:val="28"/>
        </w:rPr>
        <w:t xml:space="preserve"> Правила спортивных игр. Городки. Выбивать г</w:t>
      </w:r>
      <w:r w:rsidRPr="00A679C3">
        <w:rPr>
          <w:rFonts w:ascii="Times New Roman" w:hAnsi="Times New Roman" w:cs="Times New Roman"/>
          <w:sz w:val="28"/>
          <w:szCs w:val="28"/>
        </w:rPr>
        <w:t>о</w:t>
      </w:r>
      <w:r w:rsidRPr="00A679C3">
        <w:rPr>
          <w:rFonts w:ascii="Times New Roman" w:hAnsi="Times New Roman" w:cs="Times New Roman"/>
          <w:sz w:val="28"/>
          <w:szCs w:val="28"/>
        </w:rPr>
        <w:t xml:space="preserve">родки с </w:t>
      </w:r>
      <w:proofErr w:type="spellStart"/>
      <w:r w:rsidRPr="00A679C3">
        <w:rPr>
          <w:rFonts w:ascii="Times New Roman" w:hAnsi="Times New Roman" w:cs="Times New Roman"/>
          <w:sz w:val="28"/>
          <w:szCs w:val="28"/>
        </w:rPr>
        <w:t>полукона</w:t>
      </w:r>
      <w:proofErr w:type="spellEnd"/>
      <w:r w:rsidRPr="00A679C3">
        <w:rPr>
          <w:rFonts w:ascii="Times New Roman" w:hAnsi="Times New Roman" w:cs="Times New Roman"/>
          <w:sz w:val="28"/>
          <w:szCs w:val="28"/>
        </w:rPr>
        <w:t xml:space="preserve"> и кона при наименьшем количестве бит. Баскетбол. З</w:t>
      </w:r>
      <w:r w:rsidRPr="00A679C3">
        <w:rPr>
          <w:rFonts w:ascii="Times New Roman" w:hAnsi="Times New Roman" w:cs="Times New Roman"/>
          <w:sz w:val="28"/>
          <w:szCs w:val="28"/>
        </w:rPr>
        <w:t>а</w:t>
      </w:r>
      <w:r w:rsidRPr="00A679C3">
        <w:rPr>
          <w:rFonts w:ascii="Times New Roman" w:hAnsi="Times New Roman" w:cs="Times New Roman"/>
          <w:sz w:val="28"/>
          <w:szCs w:val="28"/>
        </w:rPr>
        <w:t>брасывать мяч в баскетбольное кольцо, вести и передавать мяч друг другу в движении. Контролировать свои действия в соответствии с правилами. Вбрасывать мяч в игру двумя руками из-за головы. Футбол. Способы пер</w:t>
      </w:r>
      <w:r w:rsidRPr="00A679C3">
        <w:rPr>
          <w:rFonts w:ascii="Times New Roman" w:hAnsi="Times New Roman" w:cs="Times New Roman"/>
          <w:sz w:val="28"/>
          <w:szCs w:val="28"/>
        </w:rPr>
        <w:t>е</w:t>
      </w:r>
      <w:r w:rsidRPr="00A679C3">
        <w:rPr>
          <w:rFonts w:ascii="Times New Roman" w:hAnsi="Times New Roman" w:cs="Times New Roman"/>
          <w:sz w:val="28"/>
          <w:szCs w:val="28"/>
        </w:rPr>
        <w:t xml:space="preserve">дачи и ведения мяча в разных видах спортивных игр. Настольный теннис, бадминтон. Правильно держать ракетку, ударять по волану, перебрасывать его в сторону партнера без сетки и через нее; вводить мяч в игру, отбивать его после отскока от стола. </w:t>
      </w:r>
    </w:p>
    <w:p w:rsidR="00070BE4" w:rsidRPr="00A679C3" w:rsidRDefault="00070BE4" w:rsidP="00070BE4">
      <w:pPr>
        <w:spacing w:after="0" w:line="360" w:lineRule="auto"/>
        <w:ind w:firstLine="709"/>
        <w:jc w:val="both"/>
        <w:rPr>
          <w:rFonts w:ascii="Times New Roman" w:hAnsi="Times New Roman" w:cs="Times New Roman"/>
          <w:sz w:val="28"/>
          <w:szCs w:val="28"/>
        </w:rPr>
      </w:pPr>
      <w:r w:rsidRPr="00A679C3">
        <w:rPr>
          <w:rFonts w:ascii="Times New Roman" w:hAnsi="Times New Roman" w:cs="Times New Roman"/>
          <w:b/>
          <w:i/>
          <w:sz w:val="28"/>
          <w:szCs w:val="28"/>
        </w:rPr>
        <w:t>Хоккей.</w:t>
      </w:r>
      <w:r w:rsidRPr="00A679C3">
        <w:rPr>
          <w:rFonts w:ascii="Times New Roman" w:hAnsi="Times New Roman" w:cs="Times New Roman"/>
          <w:sz w:val="28"/>
          <w:szCs w:val="28"/>
        </w:rPr>
        <w:t xml:space="preserve"> Ведение шайбы клюшкой, забивать в ворота. В подготов</w:t>
      </w:r>
      <w:r w:rsidRPr="00A679C3">
        <w:rPr>
          <w:rFonts w:ascii="Times New Roman" w:hAnsi="Times New Roman" w:cs="Times New Roman"/>
          <w:sz w:val="28"/>
          <w:szCs w:val="28"/>
        </w:rPr>
        <w:t>и</w:t>
      </w:r>
      <w:r w:rsidRPr="00A679C3">
        <w:rPr>
          <w:rFonts w:ascii="Times New Roman" w:hAnsi="Times New Roman" w:cs="Times New Roman"/>
          <w:sz w:val="28"/>
          <w:szCs w:val="28"/>
        </w:rPr>
        <w:t>тельной к школе группе особое значение приобретают подвижные игры и упражнения, позволяющие преодолеть излишнюю медлительность некот</w:t>
      </w:r>
      <w:r w:rsidRPr="00A679C3">
        <w:rPr>
          <w:rFonts w:ascii="Times New Roman" w:hAnsi="Times New Roman" w:cs="Times New Roman"/>
          <w:sz w:val="28"/>
          <w:szCs w:val="28"/>
        </w:rPr>
        <w:t>о</w:t>
      </w:r>
      <w:r w:rsidRPr="00A679C3">
        <w:rPr>
          <w:rFonts w:ascii="Times New Roman" w:hAnsi="Times New Roman" w:cs="Times New Roman"/>
          <w:sz w:val="28"/>
          <w:szCs w:val="28"/>
        </w:rPr>
        <w:t>рых детей: игры со сменой темпа движений, максимально быстрыми дв</w:t>
      </w:r>
      <w:r w:rsidRPr="00A679C3">
        <w:rPr>
          <w:rFonts w:ascii="Times New Roman" w:hAnsi="Times New Roman" w:cs="Times New Roman"/>
          <w:sz w:val="28"/>
          <w:szCs w:val="28"/>
        </w:rPr>
        <w:t>и</w:t>
      </w:r>
      <w:r w:rsidRPr="00A679C3">
        <w:rPr>
          <w:rFonts w:ascii="Times New Roman" w:hAnsi="Times New Roman" w:cs="Times New Roman"/>
          <w:sz w:val="28"/>
          <w:szCs w:val="28"/>
        </w:rPr>
        <w:t xml:space="preserve">жениями, на развитие внутреннего торможения, </w:t>
      </w:r>
      <w:proofErr w:type="spellStart"/>
      <w:r w:rsidRPr="00A679C3">
        <w:rPr>
          <w:rFonts w:ascii="Times New Roman" w:hAnsi="Times New Roman" w:cs="Times New Roman"/>
          <w:sz w:val="28"/>
          <w:szCs w:val="28"/>
        </w:rPr>
        <w:t>запаздывательного</w:t>
      </w:r>
      <w:proofErr w:type="spellEnd"/>
      <w:r w:rsidRPr="00A679C3">
        <w:rPr>
          <w:rFonts w:ascii="Times New Roman" w:hAnsi="Times New Roman" w:cs="Times New Roman"/>
          <w:sz w:val="28"/>
          <w:szCs w:val="28"/>
        </w:rPr>
        <w:t xml:space="preserve"> то</w:t>
      </w:r>
      <w:r w:rsidRPr="00A679C3">
        <w:rPr>
          <w:rFonts w:ascii="Times New Roman" w:hAnsi="Times New Roman" w:cs="Times New Roman"/>
          <w:sz w:val="28"/>
          <w:szCs w:val="28"/>
        </w:rPr>
        <w:t>р</w:t>
      </w:r>
      <w:r w:rsidRPr="00A679C3">
        <w:rPr>
          <w:rFonts w:ascii="Times New Roman" w:hAnsi="Times New Roman" w:cs="Times New Roman"/>
          <w:sz w:val="28"/>
          <w:szCs w:val="28"/>
        </w:rPr>
        <w:t>можения.</w:t>
      </w:r>
    </w:p>
    <w:p w:rsidR="00070BE4" w:rsidRPr="00A679C3" w:rsidRDefault="00070BE4" w:rsidP="00070BE4">
      <w:pPr>
        <w:spacing w:after="0" w:line="360" w:lineRule="auto"/>
        <w:ind w:firstLine="709"/>
        <w:jc w:val="both"/>
        <w:rPr>
          <w:rFonts w:ascii="Times New Roman" w:hAnsi="Times New Roman" w:cs="Times New Roman"/>
          <w:sz w:val="28"/>
          <w:szCs w:val="28"/>
        </w:rPr>
      </w:pPr>
      <w:r w:rsidRPr="00A679C3">
        <w:rPr>
          <w:rFonts w:ascii="Times New Roman" w:hAnsi="Times New Roman" w:cs="Times New Roman"/>
          <w:b/>
          <w:i/>
          <w:sz w:val="28"/>
          <w:szCs w:val="28"/>
        </w:rPr>
        <w:t>Спортивные упражнения</w:t>
      </w:r>
      <w:r w:rsidRPr="00A679C3">
        <w:rPr>
          <w:rFonts w:ascii="Times New Roman" w:hAnsi="Times New Roman" w:cs="Times New Roman"/>
          <w:sz w:val="28"/>
          <w:szCs w:val="28"/>
        </w:rPr>
        <w:t>. Ходьба на лыжах. Скользящий попер</w:t>
      </w:r>
      <w:r w:rsidRPr="00A679C3">
        <w:rPr>
          <w:rFonts w:ascii="Times New Roman" w:hAnsi="Times New Roman" w:cs="Times New Roman"/>
          <w:sz w:val="28"/>
          <w:szCs w:val="28"/>
        </w:rPr>
        <w:t>е</w:t>
      </w:r>
      <w:r w:rsidRPr="00A679C3">
        <w:rPr>
          <w:rFonts w:ascii="Times New Roman" w:hAnsi="Times New Roman" w:cs="Times New Roman"/>
          <w:sz w:val="28"/>
          <w:szCs w:val="28"/>
        </w:rPr>
        <w:t xml:space="preserve">менный </w:t>
      </w:r>
      <w:proofErr w:type="spellStart"/>
      <w:r w:rsidRPr="00A679C3">
        <w:rPr>
          <w:rFonts w:ascii="Times New Roman" w:hAnsi="Times New Roman" w:cs="Times New Roman"/>
          <w:sz w:val="28"/>
          <w:szCs w:val="28"/>
        </w:rPr>
        <w:t>двухшаговый</w:t>
      </w:r>
      <w:proofErr w:type="spellEnd"/>
      <w:r w:rsidRPr="00A679C3">
        <w:rPr>
          <w:rFonts w:ascii="Times New Roman" w:hAnsi="Times New Roman" w:cs="Times New Roman"/>
          <w:sz w:val="28"/>
          <w:szCs w:val="28"/>
        </w:rPr>
        <w:t xml:space="preserve"> ход на лыжах с палками, подъемы и спуски с горы в низкой и высокой стойке.</w:t>
      </w:r>
    </w:p>
    <w:p w:rsidR="00070BE4" w:rsidRPr="00A679C3" w:rsidRDefault="00070BE4" w:rsidP="00070BE4">
      <w:pPr>
        <w:spacing w:after="0" w:line="360" w:lineRule="auto"/>
        <w:ind w:firstLine="709"/>
        <w:jc w:val="both"/>
        <w:rPr>
          <w:rFonts w:ascii="Times New Roman" w:hAnsi="Times New Roman" w:cs="Times New Roman"/>
          <w:sz w:val="28"/>
          <w:szCs w:val="28"/>
        </w:rPr>
      </w:pPr>
      <w:r w:rsidRPr="00A679C3">
        <w:rPr>
          <w:rFonts w:ascii="Times New Roman" w:hAnsi="Times New Roman" w:cs="Times New Roman"/>
          <w:b/>
          <w:i/>
          <w:sz w:val="28"/>
          <w:szCs w:val="28"/>
        </w:rPr>
        <w:t>Катание на коньках.</w:t>
      </w:r>
      <w:r w:rsidRPr="00A679C3">
        <w:rPr>
          <w:rFonts w:ascii="Times New Roman" w:hAnsi="Times New Roman" w:cs="Times New Roman"/>
          <w:sz w:val="28"/>
          <w:szCs w:val="28"/>
        </w:rPr>
        <w:t xml:space="preserve"> Сохранять равновесие, «стойку конькобежца» во время движения, скольжение и повороты. Катание на самокате. Отта</w:t>
      </w:r>
      <w:r w:rsidRPr="00A679C3">
        <w:rPr>
          <w:rFonts w:ascii="Times New Roman" w:hAnsi="Times New Roman" w:cs="Times New Roman"/>
          <w:sz w:val="28"/>
          <w:szCs w:val="28"/>
        </w:rPr>
        <w:t>л</w:t>
      </w:r>
      <w:r w:rsidRPr="00A679C3">
        <w:rPr>
          <w:rFonts w:ascii="Times New Roman" w:hAnsi="Times New Roman" w:cs="Times New Roman"/>
          <w:sz w:val="28"/>
          <w:szCs w:val="28"/>
        </w:rPr>
        <w:t>кивание одной ногой. Плавание.скольжение в воде на груди и на спине, погружение в воду.</w:t>
      </w:r>
    </w:p>
    <w:p w:rsidR="00070BE4" w:rsidRPr="00A679C3" w:rsidRDefault="00070BE4" w:rsidP="00070BE4">
      <w:pPr>
        <w:spacing w:after="0" w:line="360" w:lineRule="auto"/>
        <w:ind w:firstLine="709"/>
        <w:jc w:val="both"/>
        <w:rPr>
          <w:rFonts w:ascii="Times New Roman" w:hAnsi="Times New Roman" w:cs="Times New Roman"/>
          <w:sz w:val="28"/>
          <w:szCs w:val="28"/>
        </w:rPr>
      </w:pPr>
      <w:r w:rsidRPr="00A679C3">
        <w:rPr>
          <w:rFonts w:ascii="Times New Roman" w:hAnsi="Times New Roman" w:cs="Times New Roman"/>
          <w:b/>
          <w:i/>
          <w:sz w:val="28"/>
          <w:szCs w:val="28"/>
        </w:rPr>
        <w:t>Катание на велосипеде</w:t>
      </w:r>
      <w:r w:rsidRPr="00A679C3">
        <w:rPr>
          <w:rFonts w:ascii="Times New Roman" w:hAnsi="Times New Roman" w:cs="Times New Roman"/>
          <w:sz w:val="28"/>
          <w:szCs w:val="28"/>
        </w:rPr>
        <w:t xml:space="preserve">. Езда по прямой, по кругу, «змейкой», уметь тормозить. Катание на санках. </w:t>
      </w:r>
    </w:p>
    <w:p w:rsidR="00070BE4" w:rsidRPr="00A679C3" w:rsidRDefault="00070BE4" w:rsidP="00070BE4">
      <w:pPr>
        <w:spacing w:after="0" w:line="360" w:lineRule="auto"/>
        <w:ind w:firstLine="709"/>
        <w:jc w:val="both"/>
        <w:rPr>
          <w:rFonts w:ascii="Times New Roman" w:hAnsi="Times New Roman" w:cs="Times New Roman"/>
          <w:sz w:val="28"/>
          <w:szCs w:val="28"/>
        </w:rPr>
      </w:pPr>
      <w:r w:rsidRPr="00A679C3">
        <w:rPr>
          <w:rFonts w:ascii="Times New Roman" w:hAnsi="Times New Roman" w:cs="Times New Roman"/>
          <w:b/>
          <w:i/>
          <w:sz w:val="28"/>
          <w:szCs w:val="28"/>
        </w:rPr>
        <w:t>Скольжение по ледяным дорожкам.</w:t>
      </w:r>
      <w:r w:rsidRPr="00A679C3">
        <w:rPr>
          <w:rFonts w:ascii="Times New Roman" w:hAnsi="Times New Roman" w:cs="Times New Roman"/>
          <w:sz w:val="28"/>
          <w:szCs w:val="28"/>
        </w:rPr>
        <w:t xml:space="preserve"> После разбега стоя и присев, на одной ноге, с поворотами. Скольжение с невысокой горки.</w:t>
      </w:r>
    </w:p>
    <w:p w:rsidR="00070BE4" w:rsidRDefault="00070BE4" w:rsidP="00070BE4">
      <w:pPr>
        <w:spacing w:after="0" w:line="360" w:lineRule="auto"/>
        <w:ind w:firstLine="709"/>
        <w:jc w:val="both"/>
      </w:pPr>
      <w:r w:rsidRPr="00A679C3">
        <w:rPr>
          <w:rFonts w:ascii="Times New Roman" w:hAnsi="Times New Roman" w:cs="Times New Roman"/>
          <w:b/>
          <w:sz w:val="28"/>
          <w:szCs w:val="28"/>
        </w:rPr>
        <w:t>Становление у детей ценностей здорового образа жизни, овлад</w:t>
      </w:r>
      <w:r w:rsidRPr="00A679C3">
        <w:rPr>
          <w:rFonts w:ascii="Times New Roman" w:hAnsi="Times New Roman" w:cs="Times New Roman"/>
          <w:b/>
          <w:sz w:val="28"/>
          <w:szCs w:val="28"/>
        </w:rPr>
        <w:t>е</w:t>
      </w:r>
      <w:r w:rsidRPr="00A679C3">
        <w:rPr>
          <w:rFonts w:ascii="Times New Roman" w:hAnsi="Times New Roman" w:cs="Times New Roman"/>
          <w:b/>
          <w:sz w:val="28"/>
          <w:szCs w:val="28"/>
        </w:rPr>
        <w:t>ние элементарными нормами и правилами здорового образа жизни</w:t>
      </w:r>
      <w:r w:rsidRPr="00A679C3">
        <w:rPr>
          <w:rFonts w:ascii="Times New Roman" w:hAnsi="Times New Roman" w:cs="Times New Roman"/>
          <w:sz w:val="28"/>
          <w:szCs w:val="28"/>
        </w:rPr>
        <w:t>З</w:t>
      </w:r>
      <w:r w:rsidRPr="00A679C3">
        <w:rPr>
          <w:rFonts w:ascii="Times New Roman" w:hAnsi="Times New Roman" w:cs="Times New Roman"/>
          <w:sz w:val="28"/>
          <w:szCs w:val="28"/>
        </w:rPr>
        <w:lastRenderedPageBreak/>
        <w:t>доровье как жизненная ценность. Правила здорового образа жизни. Нек</w:t>
      </w:r>
      <w:r w:rsidRPr="00A679C3">
        <w:rPr>
          <w:rFonts w:ascii="Times New Roman" w:hAnsi="Times New Roman" w:cs="Times New Roman"/>
          <w:sz w:val="28"/>
          <w:szCs w:val="28"/>
        </w:rPr>
        <w:t>о</w:t>
      </w:r>
      <w:r w:rsidRPr="00A679C3">
        <w:rPr>
          <w:rFonts w:ascii="Times New Roman" w:hAnsi="Times New Roman" w:cs="Times New Roman"/>
          <w:sz w:val="28"/>
          <w:szCs w:val="28"/>
        </w:rPr>
        <w:t>торые способы сохранения и приумножения здоровья, профилактики б</w:t>
      </w:r>
      <w:r w:rsidRPr="00A679C3">
        <w:rPr>
          <w:rFonts w:ascii="Times New Roman" w:hAnsi="Times New Roman" w:cs="Times New Roman"/>
          <w:sz w:val="28"/>
          <w:szCs w:val="28"/>
        </w:rPr>
        <w:t>о</w:t>
      </w:r>
      <w:r w:rsidRPr="00A679C3">
        <w:rPr>
          <w:rFonts w:ascii="Times New Roman" w:hAnsi="Times New Roman" w:cs="Times New Roman"/>
          <w:sz w:val="28"/>
          <w:szCs w:val="28"/>
        </w:rPr>
        <w:t>лезней, значение закаливания, занятий спортом и физической культурой для укрепления здоровья. Связь между соблюдением норм здорового о</w:t>
      </w:r>
      <w:r w:rsidRPr="00A679C3">
        <w:rPr>
          <w:rFonts w:ascii="Times New Roman" w:hAnsi="Times New Roman" w:cs="Times New Roman"/>
          <w:sz w:val="28"/>
          <w:szCs w:val="28"/>
        </w:rPr>
        <w:t>б</w:t>
      </w:r>
      <w:r w:rsidRPr="00A679C3">
        <w:rPr>
          <w:rFonts w:ascii="Times New Roman" w:hAnsi="Times New Roman" w:cs="Times New Roman"/>
          <w:sz w:val="28"/>
          <w:szCs w:val="28"/>
        </w:rPr>
        <w:t>раза жизни, правил безопасного поведения и физическим и психическим здоровьем человека, его самочувствием, успешностью в деятельности. Н</w:t>
      </w:r>
      <w:r w:rsidRPr="00A679C3">
        <w:rPr>
          <w:rFonts w:ascii="Times New Roman" w:hAnsi="Times New Roman" w:cs="Times New Roman"/>
          <w:sz w:val="28"/>
          <w:szCs w:val="28"/>
        </w:rPr>
        <w:t>е</w:t>
      </w:r>
      <w:r w:rsidRPr="00A679C3">
        <w:rPr>
          <w:rFonts w:ascii="Times New Roman" w:hAnsi="Times New Roman" w:cs="Times New Roman"/>
          <w:sz w:val="28"/>
          <w:szCs w:val="28"/>
        </w:rPr>
        <w:t>которые способы оценки собственного здоровья и самочувствия, необх</w:t>
      </w:r>
      <w:r w:rsidRPr="00A679C3">
        <w:rPr>
          <w:rFonts w:ascii="Times New Roman" w:hAnsi="Times New Roman" w:cs="Times New Roman"/>
          <w:sz w:val="28"/>
          <w:szCs w:val="28"/>
        </w:rPr>
        <w:t>о</w:t>
      </w:r>
      <w:r w:rsidRPr="00A679C3">
        <w:rPr>
          <w:rFonts w:ascii="Times New Roman" w:hAnsi="Times New Roman" w:cs="Times New Roman"/>
          <w:sz w:val="28"/>
          <w:szCs w:val="28"/>
        </w:rPr>
        <w:t>димость внимания и заботы о здоровье и самочувствии близких в семье, чуткости по отношению к взрослым и детям в детском саду. Гигиенич</w:t>
      </w:r>
      <w:r w:rsidRPr="00A679C3">
        <w:rPr>
          <w:rFonts w:ascii="Times New Roman" w:hAnsi="Times New Roman" w:cs="Times New Roman"/>
          <w:sz w:val="28"/>
          <w:szCs w:val="28"/>
        </w:rPr>
        <w:t>е</w:t>
      </w:r>
      <w:r w:rsidRPr="00A679C3">
        <w:rPr>
          <w:rFonts w:ascii="Times New Roman" w:hAnsi="Times New Roman" w:cs="Times New Roman"/>
          <w:sz w:val="28"/>
          <w:szCs w:val="28"/>
        </w:rPr>
        <w:t>ские основы организации деятельности (необходимость достаточной о</w:t>
      </w:r>
      <w:r w:rsidRPr="00A679C3">
        <w:rPr>
          <w:rFonts w:ascii="Times New Roman" w:hAnsi="Times New Roman" w:cs="Times New Roman"/>
          <w:sz w:val="28"/>
          <w:szCs w:val="28"/>
        </w:rPr>
        <w:t>с</w:t>
      </w:r>
      <w:r w:rsidRPr="00A679C3">
        <w:rPr>
          <w:rFonts w:ascii="Times New Roman" w:hAnsi="Times New Roman" w:cs="Times New Roman"/>
          <w:sz w:val="28"/>
          <w:szCs w:val="28"/>
        </w:rPr>
        <w:t>вещенности, свежего воздуха, правильной позы, чистоты материалов и и</w:t>
      </w:r>
      <w:r w:rsidRPr="00A679C3">
        <w:rPr>
          <w:rFonts w:ascii="Times New Roman" w:hAnsi="Times New Roman" w:cs="Times New Roman"/>
          <w:sz w:val="28"/>
          <w:szCs w:val="28"/>
        </w:rPr>
        <w:t>н</w:t>
      </w:r>
      <w:r w:rsidRPr="00A679C3">
        <w:rPr>
          <w:rFonts w:ascii="Times New Roman" w:hAnsi="Times New Roman" w:cs="Times New Roman"/>
          <w:sz w:val="28"/>
          <w:szCs w:val="28"/>
        </w:rPr>
        <w:t>струментов и пр</w:t>
      </w:r>
      <w:r>
        <w:t>.).</w:t>
      </w:r>
    </w:p>
    <w:p w:rsidR="00070BE4" w:rsidRDefault="00070BE4" w:rsidP="00070BE4">
      <w:pPr>
        <w:spacing w:after="0" w:line="360" w:lineRule="auto"/>
        <w:jc w:val="both"/>
        <w:rPr>
          <w:rFonts w:ascii="Times New Roman" w:hAnsi="Times New Roman" w:cs="Times New Roman"/>
          <w:color w:val="000000"/>
          <w:sz w:val="28"/>
          <w:szCs w:val="28"/>
        </w:rPr>
      </w:pPr>
    </w:p>
    <w:p w:rsidR="00070BE4" w:rsidRDefault="00070BE4" w:rsidP="00070BE4">
      <w:pPr>
        <w:pStyle w:val="7"/>
        <w:spacing w:before="0" w:line="360" w:lineRule="auto"/>
        <w:ind w:firstLine="709"/>
        <w:jc w:val="center"/>
        <w:rPr>
          <w:rFonts w:ascii="Times New Roman" w:hAnsi="Times New Roman" w:cs="Times New Roman"/>
          <w:b/>
          <w:i w:val="0"/>
          <w:iCs w:val="0"/>
          <w:color w:val="000000"/>
          <w:sz w:val="28"/>
          <w:szCs w:val="28"/>
        </w:rPr>
      </w:pPr>
      <w:r>
        <w:rPr>
          <w:rFonts w:ascii="Times New Roman" w:hAnsi="Times New Roman" w:cs="Times New Roman"/>
          <w:b/>
          <w:i w:val="0"/>
          <w:iCs w:val="0"/>
          <w:color w:val="000000"/>
          <w:sz w:val="28"/>
          <w:szCs w:val="28"/>
        </w:rPr>
        <w:t>Результаты образовательной деятельности</w:t>
      </w:r>
      <w:r>
        <w:rPr>
          <w:rFonts w:ascii="Times New Roman" w:hAnsi="Times New Roman" w:cs="Times New Roman"/>
          <w:b/>
          <w:i w:val="0"/>
          <w:iCs w:val="0"/>
          <w:color w:val="000000"/>
          <w:sz w:val="28"/>
          <w:szCs w:val="28"/>
          <w:lang w:val="en-US"/>
        </w:rPr>
        <w:t>:</w:t>
      </w:r>
    </w:p>
    <w:tbl>
      <w:tblPr>
        <w:tblW w:w="9356" w:type="dxa"/>
        <w:jc w:val="center"/>
        <w:tblCellMar>
          <w:top w:w="54" w:type="dxa"/>
          <w:right w:w="0" w:type="dxa"/>
        </w:tblCellMar>
        <w:tblLook w:val="00A0"/>
      </w:tblPr>
      <w:tblGrid>
        <w:gridCol w:w="4820"/>
        <w:gridCol w:w="4536"/>
      </w:tblGrid>
      <w:tr w:rsidR="00070BE4" w:rsidRPr="00A679C3" w:rsidTr="00A0292E">
        <w:trPr>
          <w:trHeight w:val="840"/>
          <w:jc w:val="center"/>
        </w:trPr>
        <w:tc>
          <w:tcPr>
            <w:tcW w:w="4820" w:type="dxa"/>
            <w:tcBorders>
              <w:top w:val="single" w:sz="4" w:space="0" w:color="000000"/>
              <w:left w:val="single" w:sz="4" w:space="0" w:color="000000"/>
              <w:bottom w:val="single" w:sz="4" w:space="0" w:color="000000"/>
              <w:right w:val="single" w:sz="4" w:space="0" w:color="000000"/>
            </w:tcBorders>
            <w:vAlign w:val="center"/>
            <w:hideMark/>
          </w:tcPr>
          <w:p w:rsidR="00070BE4" w:rsidRPr="00A679C3" w:rsidRDefault="00070BE4" w:rsidP="00A0292E">
            <w:pPr>
              <w:spacing w:after="0" w:line="360" w:lineRule="auto"/>
              <w:jc w:val="center"/>
              <w:rPr>
                <w:rFonts w:ascii="Times New Roman" w:hAnsi="Times New Roman" w:cs="Times New Roman"/>
                <w:b/>
                <w:color w:val="000000"/>
                <w:sz w:val="24"/>
                <w:szCs w:val="24"/>
              </w:rPr>
            </w:pPr>
            <w:r w:rsidRPr="00A679C3">
              <w:rPr>
                <w:rFonts w:ascii="Times New Roman" w:hAnsi="Times New Roman" w:cs="Times New Roman"/>
                <w:b/>
                <w:sz w:val="24"/>
                <w:szCs w:val="24"/>
              </w:rPr>
              <w:t>Достижения ребенка («Что нас радует»)</w:t>
            </w:r>
          </w:p>
        </w:tc>
        <w:tc>
          <w:tcPr>
            <w:tcW w:w="4536" w:type="dxa"/>
            <w:tcBorders>
              <w:top w:val="single" w:sz="4" w:space="0" w:color="000000"/>
              <w:left w:val="single" w:sz="4" w:space="0" w:color="000000"/>
              <w:bottom w:val="single" w:sz="4" w:space="0" w:color="000000"/>
              <w:right w:val="single" w:sz="4" w:space="0" w:color="000000"/>
            </w:tcBorders>
            <w:vAlign w:val="center"/>
            <w:hideMark/>
          </w:tcPr>
          <w:p w:rsidR="00070BE4" w:rsidRPr="00A679C3" w:rsidRDefault="00070BE4" w:rsidP="00A0292E">
            <w:pPr>
              <w:spacing w:after="0" w:line="360" w:lineRule="auto"/>
              <w:jc w:val="center"/>
              <w:rPr>
                <w:rFonts w:ascii="Times New Roman" w:hAnsi="Times New Roman" w:cs="Times New Roman"/>
                <w:b/>
                <w:color w:val="000000"/>
                <w:sz w:val="24"/>
                <w:szCs w:val="24"/>
              </w:rPr>
            </w:pPr>
            <w:r w:rsidRPr="00A679C3">
              <w:rPr>
                <w:rFonts w:ascii="Times New Roman" w:hAnsi="Times New Roman" w:cs="Times New Roman"/>
                <w:b/>
                <w:sz w:val="24"/>
                <w:szCs w:val="24"/>
              </w:rPr>
              <w:t>Вызывает озабоченность и требует с</w:t>
            </w:r>
            <w:r w:rsidRPr="00A679C3">
              <w:rPr>
                <w:rFonts w:ascii="Times New Roman" w:hAnsi="Times New Roman" w:cs="Times New Roman"/>
                <w:b/>
                <w:sz w:val="24"/>
                <w:szCs w:val="24"/>
              </w:rPr>
              <w:t>о</w:t>
            </w:r>
            <w:r w:rsidRPr="00A679C3">
              <w:rPr>
                <w:rFonts w:ascii="Times New Roman" w:hAnsi="Times New Roman" w:cs="Times New Roman"/>
                <w:b/>
                <w:sz w:val="24"/>
                <w:szCs w:val="24"/>
              </w:rPr>
              <w:t>вместных усилий педагогов и</w:t>
            </w:r>
          </w:p>
          <w:p w:rsidR="00070BE4" w:rsidRPr="00A679C3" w:rsidRDefault="00070BE4" w:rsidP="00A0292E">
            <w:pPr>
              <w:spacing w:after="0" w:line="360" w:lineRule="auto"/>
              <w:jc w:val="center"/>
              <w:rPr>
                <w:rFonts w:ascii="Times New Roman" w:hAnsi="Times New Roman" w:cs="Times New Roman"/>
                <w:b/>
                <w:color w:val="000000"/>
                <w:sz w:val="24"/>
                <w:szCs w:val="24"/>
              </w:rPr>
            </w:pPr>
            <w:r w:rsidRPr="00A679C3">
              <w:rPr>
                <w:rFonts w:ascii="Times New Roman" w:hAnsi="Times New Roman" w:cs="Times New Roman"/>
                <w:b/>
                <w:sz w:val="24"/>
                <w:szCs w:val="24"/>
              </w:rPr>
              <w:t>родителей</w:t>
            </w:r>
          </w:p>
        </w:tc>
      </w:tr>
      <w:tr w:rsidR="00070BE4" w:rsidRPr="00A679C3" w:rsidTr="00A0292E">
        <w:trPr>
          <w:trHeight w:val="31"/>
          <w:jc w:val="center"/>
        </w:trPr>
        <w:tc>
          <w:tcPr>
            <w:tcW w:w="4820" w:type="dxa"/>
            <w:tcBorders>
              <w:top w:val="single" w:sz="4" w:space="0" w:color="000000"/>
              <w:left w:val="single" w:sz="4" w:space="0" w:color="000000"/>
              <w:bottom w:val="single" w:sz="4" w:space="0" w:color="000000"/>
              <w:right w:val="single" w:sz="4" w:space="0" w:color="000000"/>
            </w:tcBorders>
          </w:tcPr>
          <w:p w:rsidR="00070BE4" w:rsidRPr="00A679C3" w:rsidRDefault="00070BE4" w:rsidP="00A0292E">
            <w:pPr>
              <w:tabs>
                <w:tab w:val="left" w:pos="459"/>
              </w:tabs>
              <w:spacing w:after="0" w:line="360" w:lineRule="auto"/>
              <w:ind w:right="141"/>
              <w:jc w:val="both"/>
              <w:rPr>
                <w:rFonts w:ascii="Times New Roman" w:hAnsi="Times New Roman" w:cs="Times New Roman"/>
                <w:sz w:val="24"/>
                <w:szCs w:val="24"/>
              </w:rPr>
            </w:pPr>
            <w:r w:rsidRPr="00A679C3">
              <w:rPr>
                <w:rFonts w:ascii="Times New Roman" w:hAnsi="Times New Roman" w:cs="Times New Roman"/>
                <w:sz w:val="24"/>
                <w:szCs w:val="24"/>
              </w:rPr>
              <w:t>- Двигательный опыт ребенка богат; резул</w:t>
            </w:r>
            <w:r w:rsidRPr="00A679C3">
              <w:rPr>
                <w:rFonts w:ascii="Times New Roman" w:hAnsi="Times New Roman" w:cs="Times New Roman"/>
                <w:sz w:val="24"/>
                <w:szCs w:val="24"/>
              </w:rPr>
              <w:t>ь</w:t>
            </w:r>
            <w:r w:rsidRPr="00A679C3">
              <w:rPr>
                <w:rFonts w:ascii="Times New Roman" w:hAnsi="Times New Roman" w:cs="Times New Roman"/>
                <w:sz w:val="24"/>
                <w:szCs w:val="24"/>
              </w:rPr>
              <w:t>тативно, уверенно, мягко, выразительно с достаточной амплитудой и точно выполняет физические упражнения (общеразвива</w:t>
            </w:r>
            <w:r w:rsidRPr="00A679C3">
              <w:rPr>
                <w:rFonts w:ascii="Times New Roman" w:hAnsi="Times New Roman" w:cs="Times New Roman"/>
                <w:sz w:val="24"/>
                <w:szCs w:val="24"/>
              </w:rPr>
              <w:t>ю</w:t>
            </w:r>
            <w:r w:rsidRPr="00A679C3">
              <w:rPr>
                <w:rFonts w:ascii="Times New Roman" w:hAnsi="Times New Roman" w:cs="Times New Roman"/>
                <w:sz w:val="24"/>
                <w:szCs w:val="24"/>
              </w:rPr>
              <w:t xml:space="preserve">щие, основные движения.спортивные). </w:t>
            </w:r>
          </w:p>
          <w:p w:rsidR="00070BE4" w:rsidRPr="00A679C3" w:rsidRDefault="00070BE4" w:rsidP="00A0292E">
            <w:pPr>
              <w:tabs>
                <w:tab w:val="left" w:pos="459"/>
              </w:tabs>
              <w:spacing w:after="0" w:line="360" w:lineRule="auto"/>
              <w:ind w:right="141"/>
              <w:jc w:val="both"/>
              <w:rPr>
                <w:rFonts w:ascii="Times New Roman" w:hAnsi="Times New Roman" w:cs="Times New Roman"/>
                <w:sz w:val="24"/>
                <w:szCs w:val="24"/>
              </w:rPr>
            </w:pPr>
            <w:r w:rsidRPr="00A679C3">
              <w:rPr>
                <w:rFonts w:ascii="Times New Roman" w:hAnsi="Times New Roman" w:cs="Times New Roman"/>
                <w:sz w:val="24"/>
                <w:szCs w:val="24"/>
              </w:rPr>
              <w:sym w:font="Symbol" w:char="F02D"/>
            </w:r>
            <w:r w:rsidRPr="00A679C3">
              <w:rPr>
                <w:rFonts w:ascii="Times New Roman" w:hAnsi="Times New Roman" w:cs="Times New Roman"/>
                <w:sz w:val="24"/>
                <w:szCs w:val="24"/>
              </w:rPr>
              <w:t xml:space="preserve"> В двигательной деятельности успешно проявляет быстроту, ловкость, выносл</w:t>
            </w:r>
            <w:r w:rsidRPr="00A679C3">
              <w:rPr>
                <w:rFonts w:ascii="Times New Roman" w:hAnsi="Times New Roman" w:cs="Times New Roman"/>
                <w:sz w:val="24"/>
                <w:szCs w:val="24"/>
              </w:rPr>
              <w:t>и</w:t>
            </w:r>
            <w:r w:rsidRPr="00A679C3">
              <w:rPr>
                <w:rFonts w:ascii="Times New Roman" w:hAnsi="Times New Roman" w:cs="Times New Roman"/>
                <w:sz w:val="24"/>
                <w:szCs w:val="24"/>
              </w:rPr>
              <w:t xml:space="preserve">вость, силу и гибкость. </w:t>
            </w:r>
          </w:p>
          <w:p w:rsidR="00070BE4" w:rsidRPr="00A679C3" w:rsidRDefault="00070BE4" w:rsidP="00A0292E">
            <w:pPr>
              <w:tabs>
                <w:tab w:val="left" w:pos="459"/>
              </w:tabs>
              <w:spacing w:after="0" w:line="360" w:lineRule="auto"/>
              <w:ind w:right="141"/>
              <w:jc w:val="both"/>
              <w:rPr>
                <w:rFonts w:ascii="Times New Roman" w:hAnsi="Times New Roman" w:cs="Times New Roman"/>
                <w:sz w:val="24"/>
                <w:szCs w:val="24"/>
              </w:rPr>
            </w:pPr>
            <w:r w:rsidRPr="00A679C3">
              <w:rPr>
                <w:rFonts w:ascii="Times New Roman" w:hAnsi="Times New Roman" w:cs="Times New Roman"/>
                <w:sz w:val="24"/>
                <w:szCs w:val="24"/>
              </w:rPr>
              <w:sym w:font="Symbol" w:char="F02D"/>
            </w:r>
            <w:r w:rsidRPr="00A679C3">
              <w:rPr>
                <w:rFonts w:ascii="Times New Roman" w:hAnsi="Times New Roman" w:cs="Times New Roman"/>
                <w:sz w:val="24"/>
                <w:szCs w:val="24"/>
              </w:rPr>
              <w:t xml:space="preserve"> Осознает зависимость между качеством выполнения упражнения и его результатом </w:t>
            </w:r>
            <w:r w:rsidRPr="00A679C3">
              <w:rPr>
                <w:rFonts w:ascii="Times New Roman" w:hAnsi="Times New Roman" w:cs="Times New Roman"/>
                <w:sz w:val="24"/>
                <w:szCs w:val="24"/>
              </w:rPr>
              <w:sym w:font="Symbol" w:char="F02D"/>
            </w:r>
            <w:r w:rsidRPr="00A679C3">
              <w:rPr>
                <w:rFonts w:ascii="Times New Roman" w:hAnsi="Times New Roman" w:cs="Times New Roman"/>
                <w:sz w:val="24"/>
                <w:szCs w:val="24"/>
              </w:rPr>
              <w:t xml:space="preserve"> проявляет элементы творчества в двиг</w:t>
            </w:r>
            <w:r w:rsidRPr="00A679C3">
              <w:rPr>
                <w:rFonts w:ascii="Times New Roman" w:hAnsi="Times New Roman" w:cs="Times New Roman"/>
                <w:sz w:val="24"/>
                <w:szCs w:val="24"/>
              </w:rPr>
              <w:t>а</w:t>
            </w:r>
            <w:r w:rsidRPr="00A679C3">
              <w:rPr>
                <w:rFonts w:ascii="Times New Roman" w:hAnsi="Times New Roman" w:cs="Times New Roman"/>
                <w:sz w:val="24"/>
                <w:szCs w:val="24"/>
              </w:rPr>
              <w:t>тельной деятельности: самостоятельно с</w:t>
            </w:r>
            <w:r w:rsidRPr="00A679C3">
              <w:rPr>
                <w:rFonts w:ascii="Times New Roman" w:hAnsi="Times New Roman" w:cs="Times New Roman"/>
                <w:sz w:val="24"/>
                <w:szCs w:val="24"/>
              </w:rPr>
              <w:t>о</w:t>
            </w:r>
            <w:r w:rsidRPr="00A679C3">
              <w:rPr>
                <w:rFonts w:ascii="Times New Roman" w:hAnsi="Times New Roman" w:cs="Times New Roman"/>
                <w:sz w:val="24"/>
                <w:szCs w:val="24"/>
              </w:rPr>
              <w:t>ставляет простые варианты из освоенных физических упражнений и игр, через дв</w:t>
            </w:r>
            <w:r w:rsidRPr="00A679C3">
              <w:rPr>
                <w:rFonts w:ascii="Times New Roman" w:hAnsi="Times New Roman" w:cs="Times New Roman"/>
                <w:sz w:val="24"/>
                <w:szCs w:val="24"/>
              </w:rPr>
              <w:t>и</w:t>
            </w:r>
            <w:r w:rsidRPr="00A679C3">
              <w:rPr>
                <w:rFonts w:ascii="Times New Roman" w:hAnsi="Times New Roman" w:cs="Times New Roman"/>
                <w:sz w:val="24"/>
                <w:szCs w:val="24"/>
              </w:rPr>
              <w:lastRenderedPageBreak/>
              <w:t>жения передает своеобразие конкретного образа (персонажа, животного), стремится к неповторимости (индивидуальности) в св</w:t>
            </w:r>
            <w:r w:rsidRPr="00A679C3">
              <w:rPr>
                <w:rFonts w:ascii="Times New Roman" w:hAnsi="Times New Roman" w:cs="Times New Roman"/>
                <w:sz w:val="24"/>
                <w:szCs w:val="24"/>
              </w:rPr>
              <w:t>о</w:t>
            </w:r>
            <w:r w:rsidRPr="00A679C3">
              <w:rPr>
                <w:rFonts w:ascii="Times New Roman" w:hAnsi="Times New Roman" w:cs="Times New Roman"/>
                <w:sz w:val="24"/>
                <w:szCs w:val="24"/>
              </w:rPr>
              <w:t>их движениях.</w:t>
            </w:r>
          </w:p>
          <w:p w:rsidR="00070BE4" w:rsidRPr="00A679C3" w:rsidRDefault="00070BE4" w:rsidP="00A0292E">
            <w:pPr>
              <w:tabs>
                <w:tab w:val="left" w:pos="459"/>
              </w:tabs>
              <w:spacing w:after="0" w:line="360" w:lineRule="auto"/>
              <w:ind w:right="141"/>
              <w:jc w:val="both"/>
              <w:rPr>
                <w:rFonts w:ascii="Times New Roman" w:hAnsi="Times New Roman" w:cs="Times New Roman"/>
                <w:sz w:val="24"/>
                <w:szCs w:val="24"/>
              </w:rPr>
            </w:pPr>
            <w:r w:rsidRPr="00A679C3">
              <w:rPr>
                <w:rFonts w:ascii="Times New Roman" w:hAnsi="Times New Roman" w:cs="Times New Roman"/>
                <w:sz w:val="24"/>
                <w:szCs w:val="24"/>
              </w:rPr>
              <w:sym w:font="Symbol" w:char="F02D"/>
            </w:r>
            <w:r w:rsidRPr="00A679C3">
              <w:rPr>
                <w:rFonts w:ascii="Times New Roman" w:hAnsi="Times New Roman" w:cs="Times New Roman"/>
                <w:sz w:val="24"/>
                <w:szCs w:val="24"/>
              </w:rPr>
              <w:t xml:space="preserve"> Проявляет постоянно самоконтроль и с</w:t>
            </w:r>
            <w:r w:rsidRPr="00A679C3">
              <w:rPr>
                <w:rFonts w:ascii="Times New Roman" w:hAnsi="Times New Roman" w:cs="Times New Roman"/>
                <w:sz w:val="24"/>
                <w:szCs w:val="24"/>
              </w:rPr>
              <w:t>а</w:t>
            </w:r>
            <w:r w:rsidRPr="00A679C3">
              <w:rPr>
                <w:rFonts w:ascii="Times New Roman" w:hAnsi="Times New Roman" w:cs="Times New Roman"/>
                <w:sz w:val="24"/>
                <w:szCs w:val="24"/>
              </w:rPr>
              <w:t>мооценку. Стремится к лучшему результ</w:t>
            </w:r>
            <w:r w:rsidRPr="00A679C3">
              <w:rPr>
                <w:rFonts w:ascii="Times New Roman" w:hAnsi="Times New Roman" w:cs="Times New Roman"/>
                <w:sz w:val="24"/>
                <w:szCs w:val="24"/>
              </w:rPr>
              <w:t>а</w:t>
            </w:r>
            <w:r w:rsidRPr="00A679C3">
              <w:rPr>
                <w:rFonts w:ascii="Times New Roman" w:hAnsi="Times New Roman" w:cs="Times New Roman"/>
                <w:sz w:val="24"/>
                <w:szCs w:val="24"/>
              </w:rPr>
              <w:t xml:space="preserve">ту, к самостоятельному удовлетворению потребности в двигательной активности за счет имеющегося двигательного опыта. </w:t>
            </w:r>
          </w:p>
          <w:p w:rsidR="00070BE4" w:rsidRPr="00A679C3" w:rsidRDefault="00070BE4" w:rsidP="00A0292E">
            <w:pPr>
              <w:tabs>
                <w:tab w:val="left" w:pos="459"/>
              </w:tabs>
              <w:spacing w:after="0" w:line="360" w:lineRule="auto"/>
              <w:ind w:right="141"/>
              <w:jc w:val="both"/>
              <w:rPr>
                <w:rFonts w:ascii="Times New Roman" w:hAnsi="Times New Roman" w:cs="Times New Roman"/>
                <w:sz w:val="24"/>
                <w:szCs w:val="24"/>
              </w:rPr>
            </w:pPr>
            <w:r w:rsidRPr="00A679C3">
              <w:rPr>
                <w:rFonts w:ascii="Times New Roman" w:hAnsi="Times New Roman" w:cs="Times New Roman"/>
                <w:sz w:val="24"/>
                <w:szCs w:val="24"/>
              </w:rPr>
              <w:t>-  Имеет начальные представления о нек</w:t>
            </w:r>
            <w:r w:rsidRPr="00A679C3">
              <w:rPr>
                <w:rFonts w:ascii="Times New Roman" w:hAnsi="Times New Roman" w:cs="Times New Roman"/>
                <w:sz w:val="24"/>
                <w:szCs w:val="24"/>
              </w:rPr>
              <w:t>о</w:t>
            </w:r>
            <w:r w:rsidRPr="00A679C3">
              <w:rPr>
                <w:rFonts w:ascii="Times New Roman" w:hAnsi="Times New Roman" w:cs="Times New Roman"/>
                <w:sz w:val="24"/>
                <w:szCs w:val="24"/>
              </w:rPr>
              <w:t>торых видах спорта.</w:t>
            </w:r>
          </w:p>
          <w:p w:rsidR="00070BE4" w:rsidRPr="00A679C3" w:rsidRDefault="00070BE4" w:rsidP="00A0292E">
            <w:pPr>
              <w:tabs>
                <w:tab w:val="left" w:pos="459"/>
              </w:tabs>
              <w:spacing w:after="0" w:line="360" w:lineRule="auto"/>
              <w:ind w:right="141"/>
              <w:jc w:val="both"/>
              <w:rPr>
                <w:rFonts w:ascii="Times New Roman" w:hAnsi="Times New Roman" w:cs="Times New Roman"/>
                <w:sz w:val="24"/>
                <w:szCs w:val="24"/>
              </w:rPr>
            </w:pPr>
            <w:r w:rsidRPr="00A679C3">
              <w:rPr>
                <w:rFonts w:ascii="Times New Roman" w:hAnsi="Times New Roman" w:cs="Times New Roman"/>
                <w:sz w:val="24"/>
                <w:szCs w:val="24"/>
              </w:rPr>
              <w:sym w:font="Symbol" w:char="F02D"/>
            </w:r>
            <w:r w:rsidRPr="00A679C3">
              <w:rPr>
                <w:rFonts w:ascii="Times New Roman" w:hAnsi="Times New Roman" w:cs="Times New Roman"/>
                <w:sz w:val="24"/>
                <w:szCs w:val="24"/>
              </w:rPr>
              <w:t xml:space="preserve"> Имеет представления о том, что такое здоровье, понимает, как поддержать, укр</w:t>
            </w:r>
            <w:r w:rsidRPr="00A679C3">
              <w:rPr>
                <w:rFonts w:ascii="Times New Roman" w:hAnsi="Times New Roman" w:cs="Times New Roman"/>
                <w:sz w:val="24"/>
                <w:szCs w:val="24"/>
              </w:rPr>
              <w:t>е</w:t>
            </w:r>
            <w:r w:rsidRPr="00A679C3">
              <w:rPr>
                <w:rFonts w:ascii="Times New Roman" w:hAnsi="Times New Roman" w:cs="Times New Roman"/>
                <w:sz w:val="24"/>
                <w:szCs w:val="24"/>
              </w:rPr>
              <w:t>пить и сохранить его.</w:t>
            </w:r>
          </w:p>
          <w:p w:rsidR="00070BE4" w:rsidRPr="00A679C3" w:rsidRDefault="00070BE4" w:rsidP="00A0292E">
            <w:pPr>
              <w:tabs>
                <w:tab w:val="left" w:pos="459"/>
              </w:tabs>
              <w:spacing w:after="0" w:line="360" w:lineRule="auto"/>
              <w:ind w:right="141"/>
              <w:jc w:val="both"/>
              <w:rPr>
                <w:rFonts w:ascii="Times New Roman" w:hAnsi="Times New Roman" w:cs="Times New Roman"/>
                <w:sz w:val="24"/>
                <w:szCs w:val="24"/>
              </w:rPr>
            </w:pPr>
            <w:r w:rsidRPr="00A679C3">
              <w:rPr>
                <w:rFonts w:ascii="Times New Roman" w:hAnsi="Times New Roman" w:cs="Times New Roman"/>
                <w:sz w:val="24"/>
                <w:szCs w:val="24"/>
              </w:rPr>
              <w:sym w:font="Symbol" w:char="F02D"/>
            </w:r>
            <w:r w:rsidRPr="00A679C3">
              <w:rPr>
                <w:rFonts w:ascii="Times New Roman" w:hAnsi="Times New Roman" w:cs="Times New Roman"/>
                <w:sz w:val="24"/>
                <w:szCs w:val="24"/>
              </w:rPr>
              <w:t xml:space="preserve"> Ребенок владеет </w:t>
            </w:r>
            <w:proofErr w:type="spellStart"/>
            <w:r w:rsidRPr="00A679C3">
              <w:rPr>
                <w:rFonts w:ascii="Times New Roman" w:hAnsi="Times New Roman" w:cs="Times New Roman"/>
                <w:sz w:val="24"/>
                <w:szCs w:val="24"/>
              </w:rPr>
              <w:t>здоровьесберегающими</w:t>
            </w:r>
            <w:proofErr w:type="spellEnd"/>
            <w:r w:rsidRPr="00A679C3">
              <w:rPr>
                <w:rFonts w:ascii="Times New Roman" w:hAnsi="Times New Roman" w:cs="Times New Roman"/>
                <w:sz w:val="24"/>
                <w:szCs w:val="24"/>
              </w:rPr>
              <w:t xml:space="preserve"> умениями: навыками личной гигиены, м</w:t>
            </w:r>
            <w:r w:rsidRPr="00A679C3">
              <w:rPr>
                <w:rFonts w:ascii="Times New Roman" w:hAnsi="Times New Roman" w:cs="Times New Roman"/>
                <w:sz w:val="24"/>
                <w:szCs w:val="24"/>
              </w:rPr>
              <w:t>о</w:t>
            </w:r>
            <w:r w:rsidRPr="00A679C3">
              <w:rPr>
                <w:rFonts w:ascii="Times New Roman" w:hAnsi="Times New Roman" w:cs="Times New Roman"/>
                <w:sz w:val="24"/>
                <w:szCs w:val="24"/>
              </w:rPr>
              <w:t>жет определять состояние своего здоровья.</w:t>
            </w:r>
          </w:p>
          <w:p w:rsidR="00070BE4" w:rsidRPr="00A679C3" w:rsidRDefault="00070BE4" w:rsidP="00A0292E">
            <w:pPr>
              <w:tabs>
                <w:tab w:val="left" w:pos="459"/>
              </w:tabs>
              <w:spacing w:after="0" w:line="360" w:lineRule="auto"/>
              <w:ind w:right="141"/>
              <w:jc w:val="both"/>
              <w:rPr>
                <w:rFonts w:ascii="Times New Roman" w:hAnsi="Times New Roman" w:cs="Times New Roman"/>
                <w:sz w:val="24"/>
                <w:szCs w:val="24"/>
              </w:rPr>
            </w:pPr>
            <w:r w:rsidRPr="00A679C3">
              <w:rPr>
                <w:rFonts w:ascii="Times New Roman" w:hAnsi="Times New Roman" w:cs="Times New Roman"/>
                <w:sz w:val="24"/>
                <w:szCs w:val="24"/>
              </w:rPr>
              <w:sym w:font="Symbol" w:char="F02D"/>
            </w:r>
            <w:r w:rsidRPr="00A679C3">
              <w:rPr>
                <w:rFonts w:ascii="Times New Roman" w:hAnsi="Times New Roman" w:cs="Times New Roman"/>
                <w:sz w:val="24"/>
                <w:szCs w:val="24"/>
              </w:rPr>
              <w:t xml:space="preserve"> Может оказать элементарную помощь с</w:t>
            </w:r>
            <w:r w:rsidRPr="00A679C3">
              <w:rPr>
                <w:rFonts w:ascii="Times New Roman" w:hAnsi="Times New Roman" w:cs="Times New Roman"/>
                <w:sz w:val="24"/>
                <w:szCs w:val="24"/>
              </w:rPr>
              <w:t>а</w:t>
            </w:r>
            <w:r w:rsidRPr="00A679C3">
              <w:rPr>
                <w:rFonts w:ascii="Times New Roman" w:hAnsi="Times New Roman" w:cs="Times New Roman"/>
                <w:sz w:val="24"/>
                <w:szCs w:val="24"/>
              </w:rPr>
              <w:t>мому себе и другому (промыть ранку, обр</w:t>
            </w:r>
            <w:r w:rsidRPr="00A679C3">
              <w:rPr>
                <w:rFonts w:ascii="Times New Roman" w:hAnsi="Times New Roman" w:cs="Times New Roman"/>
                <w:sz w:val="24"/>
                <w:szCs w:val="24"/>
              </w:rPr>
              <w:t>а</w:t>
            </w:r>
            <w:r w:rsidRPr="00A679C3">
              <w:rPr>
                <w:rFonts w:ascii="Times New Roman" w:hAnsi="Times New Roman" w:cs="Times New Roman"/>
                <w:sz w:val="24"/>
                <w:szCs w:val="24"/>
              </w:rPr>
              <w:t>ботать ее, приложить холод к ушибу, обр</w:t>
            </w:r>
            <w:r w:rsidRPr="00A679C3">
              <w:rPr>
                <w:rFonts w:ascii="Times New Roman" w:hAnsi="Times New Roman" w:cs="Times New Roman"/>
                <w:sz w:val="24"/>
                <w:szCs w:val="24"/>
              </w:rPr>
              <w:t>а</w:t>
            </w:r>
            <w:r w:rsidRPr="00A679C3">
              <w:rPr>
                <w:rFonts w:ascii="Times New Roman" w:hAnsi="Times New Roman" w:cs="Times New Roman"/>
                <w:sz w:val="24"/>
                <w:szCs w:val="24"/>
              </w:rPr>
              <w:t>титься за помощью ко взрослому).</w:t>
            </w:r>
          </w:p>
        </w:tc>
        <w:tc>
          <w:tcPr>
            <w:tcW w:w="4536" w:type="dxa"/>
            <w:tcBorders>
              <w:top w:val="single" w:sz="4" w:space="0" w:color="000000"/>
              <w:left w:val="single" w:sz="4" w:space="0" w:color="000000"/>
              <w:bottom w:val="single" w:sz="4" w:space="0" w:color="000000"/>
              <w:right w:val="single" w:sz="4" w:space="0" w:color="000000"/>
            </w:tcBorders>
          </w:tcPr>
          <w:p w:rsidR="00070BE4" w:rsidRPr="00A679C3" w:rsidRDefault="00070BE4" w:rsidP="00A0292E">
            <w:pPr>
              <w:tabs>
                <w:tab w:val="left" w:pos="459"/>
              </w:tabs>
              <w:spacing w:after="0" w:line="360" w:lineRule="auto"/>
              <w:ind w:right="141"/>
              <w:jc w:val="both"/>
              <w:rPr>
                <w:rFonts w:ascii="Times New Roman" w:hAnsi="Times New Roman" w:cs="Times New Roman"/>
                <w:sz w:val="24"/>
                <w:szCs w:val="24"/>
              </w:rPr>
            </w:pPr>
            <w:r w:rsidRPr="00A679C3">
              <w:rPr>
                <w:rFonts w:ascii="Times New Roman" w:hAnsi="Times New Roman" w:cs="Times New Roman"/>
                <w:sz w:val="24"/>
                <w:szCs w:val="24"/>
              </w:rPr>
              <w:lastRenderedPageBreak/>
              <w:t>- В двигательной деятельности затрудн</w:t>
            </w:r>
            <w:r w:rsidRPr="00A679C3">
              <w:rPr>
                <w:rFonts w:ascii="Times New Roman" w:hAnsi="Times New Roman" w:cs="Times New Roman"/>
                <w:sz w:val="24"/>
                <w:szCs w:val="24"/>
              </w:rPr>
              <w:t>я</w:t>
            </w:r>
            <w:r w:rsidRPr="00A679C3">
              <w:rPr>
                <w:rFonts w:ascii="Times New Roman" w:hAnsi="Times New Roman" w:cs="Times New Roman"/>
                <w:sz w:val="24"/>
                <w:szCs w:val="24"/>
              </w:rPr>
              <w:t>ется в проявлении быстроты, координ</w:t>
            </w:r>
            <w:r w:rsidRPr="00A679C3">
              <w:rPr>
                <w:rFonts w:ascii="Times New Roman" w:hAnsi="Times New Roman" w:cs="Times New Roman"/>
                <w:sz w:val="24"/>
                <w:szCs w:val="24"/>
              </w:rPr>
              <w:t>а</w:t>
            </w:r>
            <w:r w:rsidRPr="00A679C3">
              <w:rPr>
                <w:rFonts w:ascii="Times New Roman" w:hAnsi="Times New Roman" w:cs="Times New Roman"/>
                <w:sz w:val="24"/>
                <w:szCs w:val="24"/>
              </w:rPr>
              <w:t>ции (ловкости), выносливости, силы и гибкости.</w:t>
            </w:r>
          </w:p>
          <w:p w:rsidR="00070BE4" w:rsidRPr="00A679C3" w:rsidRDefault="00070BE4" w:rsidP="00A0292E">
            <w:pPr>
              <w:tabs>
                <w:tab w:val="left" w:pos="459"/>
              </w:tabs>
              <w:spacing w:after="0" w:line="360" w:lineRule="auto"/>
              <w:ind w:right="141"/>
              <w:jc w:val="both"/>
              <w:rPr>
                <w:rFonts w:ascii="Times New Roman" w:hAnsi="Times New Roman" w:cs="Times New Roman"/>
                <w:sz w:val="24"/>
                <w:szCs w:val="24"/>
              </w:rPr>
            </w:pPr>
            <w:r w:rsidRPr="00A679C3">
              <w:rPr>
                <w:rFonts w:ascii="Times New Roman" w:hAnsi="Times New Roman" w:cs="Times New Roman"/>
                <w:sz w:val="24"/>
                <w:szCs w:val="24"/>
              </w:rPr>
              <w:sym w:font="Symbol" w:char="F02D"/>
            </w:r>
            <w:r w:rsidRPr="00A679C3">
              <w:rPr>
                <w:rFonts w:ascii="Times New Roman" w:hAnsi="Times New Roman" w:cs="Times New Roman"/>
                <w:sz w:val="24"/>
                <w:szCs w:val="24"/>
              </w:rPr>
              <w:t xml:space="preserve"> Допускает ошибки в основных элеме</w:t>
            </w:r>
            <w:r w:rsidRPr="00A679C3">
              <w:rPr>
                <w:rFonts w:ascii="Times New Roman" w:hAnsi="Times New Roman" w:cs="Times New Roman"/>
                <w:sz w:val="24"/>
                <w:szCs w:val="24"/>
              </w:rPr>
              <w:t>н</w:t>
            </w:r>
            <w:r w:rsidRPr="00A679C3">
              <w:rPr>
                <w:rFonts w:ascii="Times New Roman" w:hAnsi="Times New Roman" w:cs="Times New Roman"/>
                <w:sz w:val="24"/>
                <w:szCs w:val="24"/>
              </w:rPr>
              <w:t>тах сложных физических упражнений.</w:t>
            </w:r>
          </w:p>
          <w:p w:rsidR="00070BE4" w:rsidRPr="00A679C3" w:rsidRDefault="00070BE4" w:rsidP="00A0292E">
            <w:pPr>
              <w:tabs>
                <w:tab w:val="left" w:pos="459"/>
              </w:tabs>
              <w:spacing w:after="0" w:line="360" w:lineRule="auto"/>
              <w:ind w:right="141"/>
              <w:jc w:val="both"/>
              <w:rPr>
                <w:rFonts w:ascii="Times New Roman" w:hAnsi="Times New Roman" w:cs="Times New Roman"/>
                <w:sz w:val="24"/>
                <w:szCs w:val="24"/>
              </w:rPr>
            </w:pPr>
            <w:r w:rsidRPr="00A679C3">
              <w:rPr>
                <w:rFonts w:ascii="Times New Roman" w:hAnsi="Times New Roman" w:cs="Times New Roman"/>
                <w:sz w:val="24"/>
                <w:szCs w:val="24"/>
              </w:rPr>
              <w:sym w:font="Symbol" w:char="F02D"/>
            </w:r>
            <w:r w:rsidRPr="00A679C3">
              <w:rPr>
                <w:rFonts w:ascii="Times New Roman" w:hAnsi="Times New Roman" w:cs="Times New Roman"/>
                <w:sz w:val="24"/>
                <w:szCs w:val="24"/>
              </w:rPr>
              <w:t xml:space="preserve"> Слабо контролирует выполнение своих движений и движений товарищей, з</w:t>
            </w:r>
            <w:r w:rsidRPr="00A679C3">
              <w:rPr>
                <w:rFonts w:ascii="Times New Roman" w:hAnsi="Times New Roman" w:cs="Times New Roman"/>
                <w:sz w:val="24"/>
                <w:szCs w:val="24"/>
              </w:rPr>
              <w:t>а</w:t>
            </w:r>
            <w:r w:rsidRPr="00A679C3">
              <w:rPr>
                <w:rFonts w:ascii="Times New Roman" w:hAnsi="Times New Roman" w:cs="Times New Roman"/>
                <w:sz w:val="24"/>
                <w:szCs w:val="24"/>
              </w:rPr>
              <w:t>трудняется в их оценке.</w:t>
            </w:r>
          </w:p>
          <w:p w:rsidR="00070BE4" w:rsidRPr="00A679C3" w:rsidRDefault="00070BE4" w:rsidP="00A0292E">
            <w:pPr>
              <w:tabs>
                <w:tab w:val="left" w:pos="459"/>
              </w:tabs>
              <w:spacing w:after="0" w:line="360" w:lineRule="auto"/>
              <w:ind w:right="141"/>
              <w:jc w:val="both"/>
              <w:rPr>
                <w:rFonts w:ascii="Times New Roman" w:hAnsi="Times New Roman" w:cs="Times New Roman"/>
                <w:sz w:val="24"/>
                <w:szCs w:val="24"/>
              </w:rPr>
            </w:pPr>
            <w:r w:rsidRPr="00A679C3">
              <w:rPr>
                <w:rFonts w:ascii="Times New Roman" w:hAnsi="Times New Roman" w:cs="Times New Roman"/>
                <w:sz w:val="24"/>
                <w:szCs w:val="24"/>
              </w:rPr>
              <w:sym w:font="Symbol" w:char="F02D"/>
            </w:r>
            <w:r w:rsidRPr="00A679C3">
              <w:rPr>
                <w:rFonts w:ascii="Times New Roman" w:hAnsi="Times New Roman" w:cs="Times New Roman"/>
                <w:sz w:val="24"/>
                <w:szCs w:val="24"/>
              </w:rPr>
              <w:t xml:space="preserve"> Допускает нарушение правил в по</w:t>
            </w:r>
            <w:r w:rsidRPr="00A679C3">
              <w:rPr>
                <w:rFonts w:ascii="Times New Roman" w:hAnsi="Times New Roman" w:cs="Times New Roman"/>
                <w:sz w:val="24"/>
                <w:szCs w:val="24"/>
              </w:rPr>
              <w:t>д</w:t>
            </w:r>
            <w:r w:rsidRPr="00A679C3">
              <w:rPr>
                <w:rFonts w:ascii="Times New Roman" w:hAnsi="Times New Roman" w:cs="Times New Roman"/>
                <w:sz w:val="24"/>
                <w:szCs w:val="24"/>
              </w:rPr>
              <w:t>вижных и спортивных играх, чаще всего в силу недостаточной физической подг</w:t>
            </w:r>
            <w:r w:rsidRPr="00A679C3">
              <w:rPr>
                <w:rFonts w:ascii="Times New Roman" w:hAnsi="Times New Roman" w:cs="Times New Roman"/>
                <w:sz w:val="24"/>
                <w:szCs w:val="24"/>
              </w:rPr>
              <w:t>о</w:t>
            </w:r>
            <w:r w:rsidRPr="00A679C3">
              <w:rPr>
                <w:rFonts w:ascii="Times New Roman" w:hAnsi="Times New Roman" w:cs="Times New Roman"/>
                <w:sz w:val="24"/>
                <w:szCs w:val="24"/>
              </w:rPr>
              <w:t>товленности.</w:t>
            </w:r>
          </w:p>
          <w:p w:rsidR="00070BE4" w:rsidRPr="00A679C3" w:rsidRDefault="00070BE4" w:rsidP="00A0292E">
            <w:pPr>
              <w:tabs>
                <w:tab w:val="left" w:pos="459"/>
              </w:tabs>
              <w:spacing w:after="0" w:line="360" w:lineRule="auto"/>
              <w:ind w:right="141"/>
              <w:jc w:val="both"/>
              <w:rPr>
                <w:rFonts w:ascii="Times New Roman" w:hAnsi="Times New Roman" w:cs="Times New Roman"/>
                <w:sz w:val="24"/>
                <w:szCs w:val="24"/>
              </w:rPr>
            </w:pPr>
            <w:r w:rsidRPr="00A679C3">
              <w:rPr>
                <w:rFonts w:ascii="Times New Roman" w:hAnsi="Times New Roman" w:cs="Times New Roman"/>
                <w:sz w:val="24"/>
                <w:szCs w:val="24"/>
              </w:rPr>
              <w:sym w:font="Symbol" w:char="F02D"/>
            </w:r>
            <w:r w:rsidRPr="00A679C3">
              <w:rPr>
                <w:rFonts w:ascii="Times New Roman" w:hAnsi="Times New Roman" w:cs="Times New Roman"/>
                <w:sz w:val="24"/>
                <w:szCs w:val="24"/>
              </w:rPr>
              <w:t xml:space="preserve"> Не проявляет стойкого интереса к н</w:t>
            </w:r>
            <w:r w:rsidRPr="00A679C3">
              <w:rPr>
                <w:rFonts w:ascii="Times New Roman" w:hAnsi="Times New Roman" w:cs="Times New Roman"/>
                <w:sz w:val="24"/>
                <w:szCs w:val="24"/>
              </w:rPr>
              <w:t>о</w:t>
            </w:r>
            <w:r w:rsidRPr="00A679C3">
              <w:rPr>
                <w:rFonts w:ascii="Times New Roman" w:hAnsi="Times New Roman" w:cs="Times New Roman"/>
                <w:sz w:val="24"/>
                <w:szCs w:val="24"/>
              </w:rPr>
              <w:lastRenderedPageBreak/>
              <w:t>вым и знакомым физическим упражн</w:t>
            </w:r>
            <w:r w:rsidRPr="00A679C3">
              <w:rPr>
                <w:rFonts w:ascii="Times New Roman" w:hAnsi="Times New Roman" w:cs="Times New Roman"/>
                <w:sz w:val="24"/>
                <w:szCs w:val="24"/>
              </w:rPr>
              <w:t>е</w:t>
            </w:r>
            <w:r w:rsidRPr="00A679C3">
              <w:rPr>
                <w:rFonts w:ascii="Times New Roman" w:hAnsi="Times New Roman" w:cs="Times New Roman"/>
                <w:sz w:val="24"/>
                <w:szCs w:val="24"/>
              </w:rPr>
              <w:t xml:space="preserve">ниям, избирательности и инициативы при их выполнении. </w:t>
            </w:r>
          </w:p>
          <w:p w:rsidR="00070BE4" w:rsidRPr="00A679C3" w:rsidRDefault="00070BE4" w:rsidP="00A0292E">
            <w:pPr>
              <w:tabs>
                <w:tab w:val="left" w:pos="459"/>
              </w:tabs>
              <w:spacing w:after="0" w:line="360" w:lineRule="auto"/>
              <w:ind w:right="141"/>
              <w:jc w:val="both"/>
              <w:rPr>
                <w:rFonts w:ascii="Times New Roman" w:hAnsi="Times New Roman" w:cs="Times New Roman"/>
                <w:sz w:val="24"/>
                <w:szCs w:val="24"/>
              </w:rPr>
            </w:pPr>
            <w:r w:rsidRPr="00A679C3">
              <w:rPr>
                <w:rFonts w:ascii="Times New Roman" w:hAnsi="Times New Roman" w:cs="Times New Roman"/>
                <w:sz w:val="24"/>
                <w:szCs w:val="24"/>
              </w:rPr>
              <w:sym w:font="Symbol" w:char="F02D"/>
            </w:r>
            <w:r w:rsidRPr="00A679C3">
              <w:rPr>
                <w:rFonts w:ascii="Times New Roman" w:hAnsi="Times New Roman" w:cs="Times New Roman"/>
                <w:sz w:val="24"/>
                <w:szCs w:val="24"/>
              </w:rPr>
              <w:t xml:space="preserve"> Ребенок проявляет несамостоятел</w:t>
            </w:r>
            <w:r w:rsidRPr="00A679C3">
              <w:rPr>
                <w:rFonts w:ascii="Times New Roman" w:hAnsi="Times New Roman" w:cs="Times New Roman"/>
                <w:sz w:val="24"/>
                <w:szCs w:val="24"/>
              </w:rPr>
              <w:t>ь</w:t>
            </w:r>
            <w:r w:rsidRPr="00A679C3">
              <w:rPr>
                <w:rFonts w:ascii="Times New Roman" w:hAnsi="Times New Roman" w:cs="Times New Roman"/>
                <w:sz w:val="24"/>
                <w:szCs w:val="24"/>
              </w:rPr>
              <w:t>ность в выполнении культурно-гигиенических процессов, (к началу об</w:t>
            </w:r>
            <w:r w:rsidRPr="00A679C3">
              <w:rPr>
                <w:rFonts w:ascii="Times New Roman" w:hAnsi="Times New Roman" w:cs="Times New Roman"/>
                <w:sz w:val="24"/>
                <w:szCs w:val="24"/>
              </w:rPr>
              <w:t>у</w:t>
            </w:r>
            <w:r w:rsidRPr="00A679C3">
              <w:rPr>
                <w:rFonts w:ascii="Times New Roman" w:hAnsi="Times New Roman" w:cs="Times New Roman"/>
                <w:sz w:val="24"/>
                <w:szCs w:val="24"/>
              </w:rPr>
              <w:t>чения в школе не овладел основными культурно-гигиеническими умениями и навыками).</w:t>
            </w:r>
          </w:p>
          <w:p w:rsidR="00070BE4" w:rsidRPr="00A679C3" w:rsidRDefault="00070BE4" w:rsidP="00A0292E">
            <w:pPr>
              <w:tabs>
                <w:tab w:val="left" w:pos="459"/>
              </w:tabs>
              <w:spacing w:after="0" w:line="360" w:lineRule="auto"/>
              <w:ind w:right="141"/>
              <w:jc w:val="both"/>
              <w:rPr>
                <w:rFonts w:ascii="Times New Roman" w:hAnsi="Times New Roman" w:cs="Times New Roman"/>
                <w:b/>
                <w:color w:val="000000"/>
                <w:sz w:val="24"/>
                <w:szCs w:val="24"/>
              </w:rPr>
            </w:pPr>
            <w:r w:rsidRPr="00A679C3">
              <w:rPr>
                <w:rFonts w:ascii="Times New Roman" w:hAnsi="Times New Roman" w:cs="Times New Roman"/>
                <w:sz w:val="24"/>
                <w:szCs w:val="24"/>
              </w:rPr>
              <w:sym w:font="Symbol" w:char="F02D"/>
            </w:r>
            <w:r w:rsidRPr="00A679C3">
              <w:rPr>
                <w:rFonts w:ascii="Times New Roman" w:hAnsi="Times New Roman" w:cs="Times New Roman"/>
                <w:sz w:val="24"/>
                <w:szCs w:val="24"/>
              </w:rPr>
              <w:t xml:space="preserve"> Не имеет привычки к постоянному и</w:t>
            </w:r>
            <w:r w:rsidRPr="00A679C3">
              <w:rPr>
                <w:rFonts w:ascii="Times New Roman" w:hAnsi="Times New Roman" w:cs="Times New Roman"/>
                <w:sz w:val="24"/>
                <w:szCs w:val="24"/>
              </w:rPr>
              <w:t>с</w:t>
            </w:r>
            <w:r w:rsidRPr="00A679C3">
              <w:rPr>
                <w:rFonts w:ascii="Times New Roman" w:hAnsi="Times New Roman" w:cs="Times New Roman"/>
                <w:sz w:val="24"/>
                <w:szCs w:val="24"/>
              </w:rPr>
              <w:t xml:space="preserve">пользованию </w:t>
            </w:r>
            <w:proofErr w:type="spellStart"/>
            <w:r w:rsidRPr="00A679C3">
              <w:rPr>
                <w:rFonts w:ascii="Times New Roman" w:hAnsi="Times New Roman" w:cs="Times New Roman"/>
                <w:sz w:val="24"/>
                <w:szCs w:val="24"/>
              </w:rPr>
              <w:t>культурногигиенических</w:t>
            </w:r>
            <w:proofErr w:type="spellEnd"/>
            <w:r w:rsidRPr="00A679C3">
              <w:rPr>
                <w:rFonts w:ascii="Times New Roman" w:hAnsi="Times New Roman" w:cs="Times New Roman"/>
                <w:sz w:val="24"/>
                <w:szCs w:val="24"/>
              </w:rPr>
              <w:t xml:space="preserve"> навыков без напоминания взрослого. Проявляет равнодушие по отношению к больному близкому человеку в семье, к заболевшему сверстнику.</w:t>
            </w:r>
          </w:p>
        </w:tc>
      </w:tr>
    </w:tbl>
    <w:p w:rsidR="00070BE4" w:rsidRPr="00A679C3" w:rsidRDefault="00070BE4" w:rsidP="00070BE4">
      <w:pPr>
        <w:spacing w:after="0" w:line="360" w:lineRule="auto"/>
        <w:jc w:val="both"/>
        <w:rPr>
          <w:rFonts w:ascii="Times New Roman" w:hAnsi="Times New Roman" w:cs="Times New Roman"/>
          <w:b/>
          <w:sz w:val="24"/>
          <w:szCs w:val="24"/>
        </w:rPr>
      </w:pPr>
    </w:p>
    <w:p w:rsidR="00070BE4" w:rsidRPr="008F28E6" w:rsidRDefault="00070BE4" w:rsidP="00070BE4">
      <w:pPr>
        <w:spacing w:after="0" w:line="240" w:lineRule="auto"/>
        <w:jc w:val="center"/>
        <w:rPr>
          <w:rFonts w:ascii="Times New Roman" w:hAnsi="Times New Roman" w:cs="Times New Roman"/>
          <w:b/>
          <w:sz w:val="28"/>
          <w:szCs w:val="28"/>
        </w:rPr>
      </w:pPr>
      <w:r w:rsidRPr="008F28E6">
        <w:rPr>
          <w:rFonts w:ascii="Times New Roman" w:hAnsi="Times New Roman" w:cs="Times New Roman"/>
          <w:b/>
          <w:sz w:val="28"/>
          <w:szCs w:val="28"/>
        </w:rPr>
        <w:t>Формы реализации Программы</w:t>
      </w:r>
    </w:p>
    <w:p w:rsidR="00070BE4" w:rsidRPr="000344BC" w:rsidRDefault="00070BE4" w:rsidP="00070BE4">
      <w:pPr>
        <w:spacing w:after="0" w:line="360" w:lineRule="auto"/>
        <w:jc w:val="both"/>
        <w:rPr>
          <w:rFonts w:ascii="Times New Roman" w:hAnsi="Times New Roman" w:cs="Times New Roman"/>
          <w:sz w:val="24"/>
          <w:szCs w:val="24"/>
        </w:rPr>
      </w:pPr>
    </w:p>
    <w:tbl>
      <w:tblPr>
        <w:tblStyle w:val="a5"/>
        <w:tblW w:w="0" w:type="auto"/>
        <w:tblLook w:val="04A0"/>
      </w:tblPr>
      <w:tblGrid>
        <w:gridCol w:w="3143"/>
        <w:gridCol w:w="6144"/>
      </w:tblGrid>
      <w:tr w:rsidR="00070BE4" w:rsidRPr="000344BC" w:rsidTr="00A0292E">
        <w:tc>
          <w:tcPr>
            <w:tcW w:w="3227" w:type="dxa"/>
          </w:tcPr>
          <w:p w:rsidR="00070BE4" w:rsidRPr="000344BC" w:rsidRDefault="00070BE4" w:rsidP="00A0292E">
            <w:pPr>
              <w:spacing w:line="360" w:lineRule="auto"/>
              <w:jc w:val="both"/>
              <w:rPr>
                <w:rFonts w:ascii="Times New Roman" w:hAnsi="Times New Roman" w:cs="Times New Roman"/>
                <w:b/>
                <w:sz w:val="24"/>
                <w:szCs w:val="24"/>
              </w:rPr>
            </w:pPr>
            <w:r w:rsidRPr="000344BC">
              <w:rPr>
                <w:rFonts w:ascii="Times New Roman" w:hAnsi="Times New Roman" w:cs="Times New Roman"/>
                <w:b/>
                <w:sz w:val="24"/>
                <w:szCs w:val="24"/>
              </w:rPr>
              <w:t>Формы реализации (о</w:t>
            </w:r>
            <w:r w:rsidRPr="000344BC">
              <w:rPr>
                <w:rFonts w:ascii="Times New Roman" w:hAnsi="Times New Roman" w:cs="Times New Roman"/>
                <w:b/>
                <w:sz w:val="24"/>
                <w:szCs w:val="24"/>
              </w:rPr>
              <w:t>с</w:t>
            </w:r>
            <w:r w:rsidRPr="000344BC">
              <w:rPr>
                <w:rFonts w:ascii="Times New Roman" w:hAnsi="Times New Roman" w:cs="Times New Roman"/>
                <w:b/>
                <w:sz w:val="24"/>
                <w:szCs w:val="24"/>
              </w:rPr>
              <w:t>новные формы реализ</w:t>
            </w:r>
            <w:r w:rsidRPr="000344BC">
              <w:rPr>
                <w:rFonts w:ascii="Times New Roman" w:hAnsi="Times New Roman" w:cs="Times New Roman"/>
                <w:b/>
                <w:sz w:val="24"/>
                <w:szCs w:val="24"/>
              </w:rPr>
              <w:t>а</w:t>
            </w:r>
            <w:r w:rsidRPr="000344BC">
              <w:rPr>
                <w:rFonts w:ascii="Times New Roman" w:hAnsi="Times New Roman" w:cs="Times New Roman"/>
                <w:b/>
                <w:sz w:val="24"/>
                <w:szCs w:val="24"/>
              </w:rPr>
              <w:t>ции программы в НОД и режимных моментах)</w:t>
            </w:r>
          </w:p>
        </w:tc>
        <w:tc>
          <w:tcPr>
            <w:tcW w:w="6344" w:type="dxa"/>
          </w:tcPr>
          <w:p w:rsidR="00070BE4" w:rsidRPr="000344BC" w:rsidRDefault="00070BE4" w:rsidP="00A0292E">
            <w:pPr>
              <w:spacing w:line="360" w:lineRule="auto"/>
              <w:jc w:val="both"/>
              <w:rPr>
                <w:rFonts w:ascii="Times New Roman" w:hAnsi="Times New Roman" w:cs="Times New Roman"/>
                <w:sz w:val="24"/>
                <w:szCs w:val="24"/>
              </w:rPr>
            </w:pPr>
            <w:r w:rsidRPr="000344BC">
              <w:rPr>
                <w:rFonts w:ascii="Times New Roman" w:hAnsi="Times New Roman" w:cs="Times New Roman"/>
                <w:sz w:val="24"/>
                <w:szCs w:val="24"/>
              </w:rPr>
              <w:t>НОД; игровые образовательные ситуации (сюжетно-игровые, тематические, классические, тренирующее)</w:t>
            </w:r>
          </w:p>
          <w:p w:rsidR="00070BE4" w:rsidRPr="000344BC" w:rsidRDefault="00070BE4" w:rsidP="00A0292E">
            <w:pPr>
              <w:spacing w:line="360" w:lineRule="auto"/>
              <w:jc w:val="both"/>
              <w:rPr>
                <w:rFonts w:ascii="Times New Roman" w:hAnsi="Times New Roman" w:cs="Times New Roman"/>
                <w:sz w:val="24"/>
                <w:szCs w:val="24"/>
              </w:rPr>
            </w:pPr>
            <w:r w:rsidRPr="000344BC">
              <w:rPr>
                <w:rFonts w:ascii="Times New Roman" w:hAnsi="Times New Roman" w:cs="Times New Roman"/>
                <w:b/>
                <w:sz w:val="24"/>
                <w:szCs w:val="24"/>
              </w:rPr>
              <w:t>Режимные моменты</w:t>
            </w:r>
          </w:p>
          <w:p w:rsidR="00070BE4" w:rsidRPr="000344BC" w:rsidRDefault="00070BE4" w:rsidP="00A0292E">
            <w:pPr>
              <w:spacing w:line="360" w:lineRule="auto"/>
              <w:jc w:val="both"/>
              <w:rPr>
                <w:rFonts w:ascii="Times New Roman" w:hAnsi="Times New Roman" w:cs="Times New Roman"/>
                <w:sz w:val="24"/>
                <w:szCs w:val="24"/>
              </w:rPr>
            </w:pPr>
            <w:r w:rsidRPr="000344BC">
              <w:rPr>
                <w:rFonts w:ascii="Times New Roman" w:hAnsi="Times New Roman" w:cs="Times New Roman"/>
                <w:sz w:val="24"/>
                <w:szCs w:val="24"/>
              </w:rPr>
              <w:t>- Индивидуальная работа воспитателя</w:t>
            </w:r>
          </w:p>
          <w:p w:rsidR="00070BE4" w:rsidRPr="000344BC" w:rsidRDefault="00070BE4" w:rsidP="00A0292E">
            <w:pPr>
              <w:spacing w:line="360" w:lineRule="auto"/>
              <w:jc w:val="both"/>
              <w:rPr>
                <w:rFonts w:ascii="Times New Roman" w:hAnsi="Times New Roman" w:cs="Times New Roman"/>
                <w:sz w:val="24"/>
                <w:szCs w:val="24"/>
              </w:rPr>
            </w:pPr>
            <w:r w:rsidRPr="000344BC">
              <w:rPr>
                <w:rFonts w:ascii="Times New Roman" w:hAnsi="Times New Roman" w:cs="Times New Roman"/>
                <w:sz w:val="24"/>
                <w:szCs w:val="24"/>
              </w:rPr>
              <w:t>- Игровые упражнения</w:t>
            </w:r>
          </w:p>
          <w:p w:rsidR="00070BE4" w:rsidRPr="000344BC" w:rsidRDefault="00070BE4" w:rsidP="00A0292E">
            <w:pPr>
              <w:spacing w:line="360" w:lineRule="auto"/>
              <w:jc w:val="both"/>
              <w:rPr>
                <w:rFonts w:ascii="Times New Roman" w:hAnsi="Times New Roman" w:cs="Times New Roman"/>
                <w:sz w:val="24"/>
                <w:szCs w:val="24"/>
              </w:rPr>
            </w:pPr>
            <w:r w:rsidRPr="000344BC">
              <w:rPr>
                <w:rFonts w:ascii="Times New Roman" w:hAnsi="Times New Roman" w:cs="Times New Roman"/>
                <w:sz w:val="24"/>
                <w:szCs w:val="24"/>
              </w:rPr>
              <w:t xml:space="preserve"> - Утренняя гимнастика: </w:t>
            </w:r>
          </w:p>
          <w:p w:rsidR="00070BE4" w:rsidRPr="000344BC" w:rsidRDefault="00070BE4" w:rsidP="00A0292E">
            <w:pPr>
              <w:spacing w:line="360" w:lineRule="auto"/>
              <w:jc w:val="both"/>
              <w:rPr>
                <w:rFonts w:ascii="Times New Roman" w:hAnsi="Times New Roman" w:cs="Times New Roman"/>
                <w:sz w:val="24"/>
                <w:szCs w:val="24"/>
              </w:rPr>
            </w:pPr>
            <w:r w:rsidRPr="000344BC">
              <w:rPr>
                <w:rFonts w:ascii="Times New Roman" w:hAnsi="Times New Roman" w:cs="Times New Roman"/>
                <w:sz w:val="24"/>
                <w:szCs w:val="24"/>
              </w:rPr>
              <w:t xml:space="preserve">-классическая </w:t>
            </w:r>
          </w:p>
          <w:p w:rsidR="00070BE4" w:rsidRPr="000344BC" w:rsidRDefault="00070BE4" w:rsidP="00A0292E">
            <w:pPr>
              <w:spacing w:line="360" w:lineRule="auto"/>
              <w:jc w:val="both"/>
              <w:rPr>
                <w:rFonts w:ascii="Times New Roman" w:hAnsi="Times New Roman" w:cs="Times New Roman"/>
                <w:sz w:val="24"/>
                <w:szCs w:val="24"/>
              </w:rPr>
            </w:pPr>
            <w:r w:rsidRPr="000344BC">
              <w:rPr>
                <w:rFonts w:ascii="Times New Roman" w:hAnsi="Times New Roman" w:cs="Times New Roman"/>
                <w:sz w:val="24"/>
                <w:szCs w:val="24"/>
              </w:rPr>
              <w:t>-сюжетно-игровая</w:t>
            </w:r>
          </w:p>
          <w:p w:rsidR="00070BE4" w:rsidRPr="000344BC" w:rsidRDefault="00070BE4" w:rsidP="00A0292E">
            <w:pPr>
              <w:spacing w:line="360" w:lineRule="auto"/>
              <w:jc w:val="both"/>
              <w:rPr>
                <w:rFonts w:ascii="Times New Roman" w:hAnsi="Times New Roman" w:cs="Times New Roman"/>
                <w:sz w:val="24"/>
                <w:szCs w:val="24"/>
              </w:rPr>
            </w:pPr>
            <w:r w:rsidRPr="000344BC">
              <w:rPr>
                <w:rFonts w:ascii="Times New Roman" w:hAnsi="Times New Roman" w:cs="Times New Roman"/>
                <w:sz w:val="24"/>
                <w:szCs w:val="24"/>
              </w:rPr>
              <w:t xml:space="preserve"> -тематическая</w:t>
            </w:r>
          </w:p>
          <w:p w:rsidR="00070BE4" w:rsidRPr="000344BC" w:rsidRDefault="00070BE4" w:rsidP="00A0292E">
            <w:pPr>
              <w:spacing w:line="360" w:lineRule="auto"/>
              <w:jc w:val="both"/>
              <w:rPr>
                <w:rFonts w:ascii="Times New Roman" w:hAnsi="Times New Roman" w:cs="Times New Roman"/>
                <w:sz w:val="24"/>
                <w:szCs w:val="24"/>
              </w:rPr>
            </w:pPr>
            <w:r w:rsidRPr="000344BC">
              <w:rPr>
                <w:rFonts w:ascii="Times New Roman" w:hAnsi="Times New Roman" w:cs="Times New Roman"/>
                <w:sz w:val="24"/>
                <w:szCs w:val="24"/>
              </w:rPr>
              <w:t xml:space="preserve"> -полоса препятствий </w:t>
            </w:r>
          </w:p>
          <w:p w:rsidR="00070BE4" w:rsidRPr="000344BC" w:rsidRDefault="00070BE4" w:rsidP="00A0292E">
            <w:pPr>
              <w:spacing w:line="360" w:lineRule="auto"/>
              <w:jc w:val="both"/>
              <w:rPr>
                <w:rFonts w:ascii="Times New Roman" w:hAnsi="Times New Roman" w:cs="Times New Roman"/>
                <w:sz w:val="24"/>
                <w:szCs w:val="24"/>
              </w:rPr>
            </w:pPr>
            <w:r w:rsidRPr="000344BC">
              <w:rPr>
                <w:rFonts w:ascii="Times New Roman" w:hAnsi="Times New Roman" w:cs="Times New Roman"/>
                <w:sz w:val="24"/>
                <w:szCs w:val="24"/>
              </w:rPr>
              <w:lastRenderedPageBreak/>
              <w:t xml:space="preserve">- Подражательные движения </w:t>
            </w:r>
          </w:p>
          <w:p w:rsidR="00070BE4" w:rsidRPr="000344BC" w:rsidRDefault="00070BE4" w:rsidP="00A0292E">
            <w:pPr>
              <w:spacing w:line="360" w:lineRule="auto"/>
              <w:jc w:val="both"/>
              <w:rPr>
                <w:rFonts w:ascii="Times New Roman" w:hAnsi="Times New Roman" w:cs="Times New Roman"/>
                <w:sz w:val="24"/>
                <w:szCs w:val="24"/>
              </w:rPr>
            </w:pPr>
            <w:r w:rsidRPr="000344BC">
              <w:rPr>
                <w:rFonts w:ascii="Times New Roman" w:hAnsi="Times New Roman" w:cs="Times New Roman"/>
                <w:sz w:val="24"/>
                <w:szCs w:val="24"/>
              </w:rPr>
              <w:t xml:space="preserve">- Прогулка </w:t>
            </w:r>
          </w:p>
          <w:p w:rsidR="00070BE4" w:rsidRPr="000344BC" w:rsidRDefault="00070BE4" w:rsidP="00A0292E">
            <w:pPr>
              <w:spacing w:line="360" w:lineRule="auto"/>
              <w:jc w:val="both"/>
              <w:rPr>
                <w:rFonts w:ascii="Times New Roman" w:hAnsi="Times New Roman" w:cs="Times New Roman"/>
                <w:sz w:val="24"/>
                <w:szCs w:val="24"/>
              </w:rPr>
            </w:pPr>
            <w:r w:rsidRPr="000344BC">
              <w:rPr>
                <w:rFonts w:ascii="Times New Roman" w:hAnsi="Times New Roman" w:cs="Times New Roman"/>
                <w:sz w:val="24"/>
                <w:szCs w:val="24"/>
              </w:rPr>
              <w:t>- Подвижная игра большой и малой подвижности</w:t>
            </w:r>
          </w:p>
          <w:p w:rsidR="00070BE4" w:rsidRPr="000344BC" w:rsidRDefault="00070BE4" w:rsidP="00A0292E">
            <w:pPr>
              <w:spacing w:line="360" w:lineRule="auto"/>
              <w:jc w:val="both"/>
              <w:rPr>
                <w:rFonts w:ascii="Times New Roman" w:hAnsi="Times New Roman" w:cs="Times New Roman"/>
                <w:sz w:val="24"/>
                <w:szCs w:val="24"/>
              </w:rPr>
            </w:pPr>
            <w:r w:rsidRPr="000344BC">
              <w:rPr>
                <w:rFonts w:ascii="Times New Roman" w:hAnsi="Times New Roman" w:cs="Times New Roman"/>
                <w:sz w:val="24"/>
                <w:szCs w:val="24"/>
              </w:rPr>
              <w:t xml:space="preserve"> - Игровые упражнения</w:t>
            </w:r>
          </w:p>
          <w:p w:rsidR="00070BE4" w:rsidRPr="000344BC" w:rsidRDefault="00070BE4" w:rsidP="00A0292E">
            <w:pPr>
              <w:spacing w:line="360" w:lineRule="auto"/>
              <w:jc w:val="both"/>
              <w:rPr>
                <w:rFonts w:ascii="Times New Roman" w:hAnsi="Times New Roman" w:cs="Times New Roman"/>
                <w:sz w:val="24"/>
                <w:szCs w:val="24"/>
              </w:rPr>
            </w:pPr>
            <w:r w:rsidRPr="000344BC">
              <w:rPr>
                <w:rFonts w:ascii="Times New Roman" w:hAnsi="Times New Roman" w:cs="Times New Roman"/>
                <w:sz w:val="24"/>
                <w:szCs w:val="24"/>
              </w:rPr>
              <w:t xml:space="preserve"> - Проблемная ситуация</w:t>
            </w:r>
          </w:p>
          <w:p w:rsidR="00070BE4" w:rsidRPr="000344BC" w:rsidRDefault="00070BE4" w:rsidP="00A0292E">
            <w:pPr>
              <w:spacing w:line="360" w:lineRule="auto"/>
              <w:jc w:val="both"/>
              <w:rPr>
                <w:rFonts w:ascii="Times New Roman" w:hAnsi="Times New Roman" w:cs="Times New Roman"/>
                <w:sz w:val="24"/>
                <w:szCs w:val="24"/>
              </w:rPr>
            </w:pPr>
            <w:r w:rsidRPr="000344BC">
              <w:rPr>
                <w:rFonts w:ascii="Times New Roman" w:hAnsi="Times New Roman" w:cs="Times New Roman"/>
                <w:sz w:val="24"/>
                <w:szCs w:val="24"/>
              </w:rPr>
              <w:t xml:space="preserve"> - Индивидуальная работа</w:t>
            </w:r>
          </w:p>
          <w:p w:rsidR="00070BE4" w:rsidRPr="000344BC" w:rsidRDefault="00070BE4" w:rsidP="00A0292E">
            <w:pPr>
              <w:spacing w:line="360" w:lineRule="auto"/>
              <w:jc w:val="both"/>
              <w:rPr>
                <w:rFonts w:ascii="Times New Roman" w:hAnsi="Times New Roman" w:cs="Times New Roman"/>
                <w:sz w:val="24"/>
                <w:szCs w:val="24"/>
              </w:rPr>
            </w:pPr>
            <w:r w:rsidRPr="000344BC">
              <w:rPr>
                <w:rFonts w:ascii="Times New Roman" w:hAnsi="Times New Roman" w:cs="Times New Roman"/>
                <w:sz w:val="24"/>
                <w:szCs w:val="24"/>
              </w:rPr>
              <w:t xml:space="preserve"> - Занятия по физическому воспитанию на улице - По</w:t>
            </w:r>
            <w:r w:rsidRPr="000344BC">
              <w:rPr>
                <w:rFonts w:ascii="Times New Roman" w:hAnsi="Times New Roman" w:cs="Times New Roman"/>
                <w:sz w:val="24"/>
                <w:szCs w:val="24"/>
              </w:rPr>
              <w:t>д</w:t>
            </w:r>
            <w:r w:rsidRPr="000344BC">
              <w:rPr>
                <w:rFonts w:ascii="Times New Roman" w:hAnsi="Times New Roman" w:cs="Times New Roman"/>
                <w:sz w:val="24"/>
                <w:szCs w:val="24"/>
              </w:rPr>
              <w:t xml:space="preserve">ражательные движения </w:t>
            </w:r>
          </w:p>
          <w:p w:rsidR="00070BE4" w:rsidRPr="000344BC" w:rsidRDefault="00070BE4" w:rsidP="00A0292E">
            <w:pPr>
              <w:spacing w:line="360" w:lineRule="auto"/>
              <w:jc w:val="both"/>
              <w:rPr>
                <w:rFonts w:ascii="Times New Roman" w:hAnsi="Times New Roman" w:cs="Times New Roman"/>
                <w:sz w:val="24"/>
                <w:szCs w:val="24"/>
              </w:rPr>
            </w:pPr>
            <w:r w:rsidRPr="000344BC">
              <w:rPr>
                <w:rFonts w:ascii="Times New Roman" w:hAnsi="Times New Roman" w:cs="Times New Roman"/>
                <w:sz w:val="24"/>
                <w:szCs w:val="24"/>
              </w:rPr>
              <w:t xml:space="preserve">- Гимнастика после дневного сна: </w:t>
            </w:r>
          </w:p>
          <w:p w:rsidR="00070BE4" w:rsidRPr="000344BC" w:rsidRDefault="00070BE4" w:rsidP="00A0292E">
            <w:pPr>
              <w:spacing w:line="360" w:lineRule="auto"/>
              <w:jc w:val="both"/>
              <w:rPr>
                <w:rFonts w:ascii="Times New Roman" w:hAnsi="Times New Roman" w:cs="Times New Roman"/>
                <w:sz w:val="24"/>
                <w:szCs w:val="24"/>
              </w:rPr>
            </w:pPr>
            <w:r w:rsidRPr="000344BC">
              <w:rPr>
                <w:rFonts w:ascii="Times New Roman" w:hAnsi="Times New Roman" w:cs="Times New Roman"/>
                <w:sz w:val="24"/>
                <w:szCs w:val="24"/>
              </w:rPr>
              <w:t xml:space="preserve"> - коррекционная </w:t>
            </w:r>
          </w:p>
          <w:p w:rsidR="00070BE4" w:rsidRPr="000344BC" w:rsidRDefault="00070BE4" w:rsidP="00A0292E">
            <w:pPr>
              <w:spacing w:line="360" w:lineRule="auto"/>
              <w:jc w:val="both"/>
              <w:rPr>
                <w:rFonts w:ascii="Times New Roman" w:hAnsi="Times New Roman" w:cs="Times New Roman"/>
                <w:sz w:val="24"/>
                <w:szCs w:val="24"/>
              </w:rPr>
            </w:pPr>
            <w:r w:rsidRPr="000344BC">
              <w:rPr>
                <w:rFonts w:ascii="Times New Roman" w:hAnsi="Times New Roman" w:cs="Times New Roman"/>
                <w:sz w:val="24"/>
                <w:szCs w:val="24"/>
              </w:rPr>
              <w:t>– оздоровительная</w:t>
            </w:r>
          </w:p>
          <w:p w:rsidR="00070BE4" w:rsidRPr="000344BC" w:rsidRDefault="00070BE4" w:rsidP="00A0292E">
            <w:pPr>
              <w:spacing w:line="360" w:lineRule="auto"/>
              <w:jc w:val="both"/>
              <w:rPr>
                <w:rFonts w:ascii="Times New Roman" w:hAnsi="Times New Roman" w:cs="Times New Roman"/>
                <w:sz w:val="24"/>
                <w:szCs w:val="24"/>
              </w:rPr>
            </w:pPr>
            <w:r w:rsidRPr="000344BC">
              <w:rPr>
                <w:rFonts w:ascii="Times New Roman" w:hAnsi="Times New Roman" w:cs="Times New Roman"/>
                <w:sz w:val="24"/>
                <w:szCs w:val="24"/>
              </w:rPr>
              <w:t xml:space="preserve"> -сюжетно-игровая</w:t>
            </w:r>
          </w:p>
          <w:p w:rsidR="00070BE4" w:rsidRPr="000344BC" w:rsidRDefault="00070BE4" w:rsidP="00A0292E">
            <w:pPr>
              <w:spacing w:line="360" w:lineRule="auto"/>
              <w:jc w:val="both"/>
              <w:rPr>
                <w:rFonts w:ascii="Times New Roman" w:hAnsi="Times New Roman" w:cs="Times New Roman"/>
                <w:sz w:val="24"/>
                <w:szCs w:val="24"/>
              </w:rPr>
            </w:pPr>
            <w:r w:rsidRPr="000344BC">
              <w:rPr>
                <w:rFonts w:ascii="Times New Roman" w:hAnsi="Times New Roman" w:cs="Times New Roman"/>
                <w:sz w:val="24"/>
                <w:szCs w:val="24"/>
              </w:rPr>
              <w:t xml:space="preserve"> - полоса препятствий </w:t>
            </w:r>
          </w:p>
          <w:p w:rsidR="00070BE4" w:rsidRPr="000344BC" w:rsidRDefault="00070BE4" w:rsidP="00A0292E">
            <w:pPr>
              <w:spacing w:line="360" w:lineRule="auto"/>
              <w:jc w:val="both"/>
              <w:rPr>
                <w:rFonts w:ascii="Times New Roman" w:hAnsi="Times New Roman" w:cs="Times New Roman"/>
                <w:sz w:val="24"/>
                <w:szCs w:val="24"/>
              </w:rPr>
            </w:pPr>
            <w:r w:rsidRPr="000344BC">
              <w:rPr>
                <w:rFonts w:ascii="Times New Roman" w:hAnsi="Times New Roman" w:cs="Times New Roman"/>
                <w:sz w:val="24"/>
                <w:szCs w:val="24"/>
              </w:rPr>
              <w:t>- физкультурно-оздоровительные мероприятия (индив</w:t>
            </w:r>
            <w:r w:rsidRPr="000344BC">
              <w:rPr>
                <w:rFonts w:ascii="Times New Roman" w:hAnsi="Times New Roman" w:cs="Times New Roman"/>
                <w:sz w:val="24"/>
                <w:szCs w:val="24"/>
              </w:rPr>
              <w:t>и</w:t>
            </w:r>
            <w:r w:rsidRPr="000344BC">
              <w:rPr>
                <w:rFonts w:ascii="Times New Roman" w:hAnsi="Times New Roman" w:cs="Times New Roman"/>
                <w:sz w:val="24"/>
                <w:szCs w:val="24"/>
              </w:rPr>
              <w:t>дуальная работа с детьми, самостоятельная деятельность детей).</w:t>
            </w:r>
          </w:p>
        </w:tc>
      </w:tr>
      <w:tr w:rsidR="00070BE4" w:rsidRPr="000344BC" w:rsidTr="00A0292E">
        <w:tc>
          <w:tcPr>
            <w:tcW w:w="3227" w:type="dxa"/>
          </w:tcPr>
          <w:p w:rsidR="00070BE4" w:rsidRPr="000344BC" w:rsidRDefault="00070BE4" w:rsidP="00A0292E">
            <w:pPr>
              <w:spacing w:line="360" w:lineRule="auto"/>
              <w:jc w:val="both"/>
              <w:rPr>
                <w:rFonts w:ascii="Times New Roman" w:hAnsi="Times New Roman" w:cs="Times New Roman"/>
                <w:b/>
                <w:sz w:val="24"/>
                <w:szCs w:val="24"/>
              </w:rPr>
            </w:pPr>
            <w:r w:rsidRPr="000344BC">
              <w:rPr>
                <w:rFonts w:ascii="Times New Roman" w:hAnsi="Times New Roman" w:cs="Times New Roman"/>
                <w:b/>
                <w:sz w:val="24"/>
                <w:szCs w:val="24"/>
              </w:rPr>
              <w:lastRenderedPageBreak/>
              <w:t>Методы</w:t>
            </w:r>
          </w:p>
        </w:tc>
        <w:tc>
          <w:tcPr>
            <w:tcW w:w="6344" w:type="dxa"/>
          </w:tcPr>
          <w:p w:rsidR="00070BE4" w:rsidRPr="000344BC" w:rsidRDefault="00070BE4" w:rsidP="00A0292E">
            <w:pPr>
              <w:spacing w:line="360" w:lineRule="auto"/>
              <w:jc w:val="both"/>
              <w:rPr>
                <w:rFonts w:ascii="Times New Roman" w:hAnsi="Times New Roman" w:cs="Times New Roman"/>
                <w:sz w:val="24"/>
                <w:szCs w:val="24"/>
              </w:rPr>
            </w:pPr>
            <w:r w:rsidRPr="000344BC">
              <w:rPr>
                <w:rFonts w:ascii="Times New Roman" w:hAnsi="Times New Roman" w:cs="Times New Roman"/>
                <w:sz w:val="24"/>
                <w:szCs w:val="24"/>
              </w:rPr>
              <w:t>Привлечение внимания ребенка к физическим упражн</w:t>
            </w:r>
            <w:r w:rsidRPr="000344BC">
              <w:rPr>
                <w:rFonts w:ascii="Times New Roman" w:hAnsi="Times New Roman" w:cs="Times New Roman"/>
                <w:sz w:val="24"/>
                <w:szCs w:val="24"/>
              </w:rPr>
              <w:t>е</w:t>
            </w:r>
            <w:r w:rsidRPr="000344BC">
              <w:rPr>
                <w:rFonts w:ascii="Times New Roman" w:hAnsi="Times New Roman" w:cs="Times New Roman"/>
                <w:sz w:val="24"/>
                <w:szCs w:val="24"/>
              </w:rPr>
              <w:t>ниям как особому объекту познания:</w:t>
            </w:r>
          </w:p>
          <w:p w:rsidR="00070BE4" w:rsidRPr="000344BC" w:rsidRDefault="00070BE4" w:rsidP="00A0292E">
            <w:pPr>
              <w:spacing w:line="360" w:lineRule="auto"/>
              <w:jc w:val="both"/>
              <w:rPr>
                <w:rFonts w:ascii="Times New Roman" w:hAnsi="Times New Roman" w:cs="Times New Roman"/>
                <w:sz w:val="24"/>
                <w:szCs w:val="24"/>
              </w:rPr>
            </w:pPr>
            <w:r w:rsidRPr="000344BC">
              <w:rPr>
                <w:rFonts w:ascii="Times New Roman" w:hAnsi="Times New Roman" w:cs="Times New Roman"/>
                <w:sz w:val="24"/>
                <w:szCs w:val="24"/>
              </w:rPr>
              <w:t xml:space="preserve"> - показ в сочетании с объяснением, </w:t>
            </w:r>
          </w:p>
          <w:p w:rsidR="00070BE4" w:rsidRPr="000344BC" w:rsidRDefault="00070BE4" w:rsidP="00A0292E">
            <w:pPr>
              <w:spacing w:line="360" w:lineRule="auto"/>
              <w:jc w:val="both"/>
              <w:rPr>
                <w:rFonts w:ascii="Times New Roman" w:hAnsi="Times New Roman" w:cs="Times New Roman"/>
                <w:sz w:val="24"/>
                <w:szCs w:val="24"/>
              </w:rPr>
            </w:pPr>
            <w:r w:rsidRPr="000344BC">
              <w:rPr>
                <w:rFonts w:ascii="Times New Roman" w:hAnsi="Times New Roman" w:cs="Times New Roman"/>
                <w:sz w:val="24"/>
                <w:szCs w:val="24"/>
              </w:rPr>
              <w:t>- частичный показ движений,</w:t>
            </w:r>
          </w:p>
          <w:p w:rsidR="00070BE4" w:rsidRPr="000344BC" w:rsidRDefault="00070BE4" w:rsidP="00A0292E">
            <w:pPr>
              <w:spacing w:line="360" w:lineRule="auto"/>
              <w:jc w:val="both"/>
              <w:rPr>
                <w:rFonts w:ascii="Times New Roman" w:hAnsi="Times New Roman" w:cs="Times New Roman"/>
                <w:sz w:val="24"/>
                <w:szCs w:val="24"/>
              </w:rPr>
            </w:pPr>
            <w:r w:rsidRPr="000344BC">
              <w:rPr>
                <w:rFonts w:ascii="Times New Roman" w:hAnsi="Times New Roman" w:cs="Times New Roman"/>
                <w:sz w:val="24"/>
                <w:szCs w:val="24"/>
              </w:rPr>
              <w:t xml:space="preserve"> - показ некоторых упражнений ребенком,</w:t>
            </w:r>
          </w:p>
          <w:p w:rsidR="00070BE4" w:rsidRPr="000344BC" w:rsidRDefault="00070BE4" w:rsidP="00A0292E">
            <w:pPr>
              <w:spacing w:line="360" w:lineRule="auto"/>
              <w:jc w:val="both"/>
              <w:rPr>
                <w:rFonts w:ascii="Times New Roman" w:hAnsi="Times New Roman" w:cs="Times New Roman"/>
                <w:sz w:val="24"/>
                <w:szCs w:val="24"/>
              </w:rPr>
            </w:pPr>
            <w:r w:rsidRPr="000344BC">
              <w:rPr>
                <w:rFonts w:ascii="Times New Roman" w:hAnsi="Times New Roman" w:cs="Times New Roman"/>
                <w:sz w:val="24"/>
                <w:szCs w:val="24"/>
              </w:rPr>
              <w:t xml:space="preserve"> - указания, </w:t>
            </w:r>
          </w:p>
          <w:p w:rsidR="00070BE4" w:rsidRPr="000344BC" w:rsidRDefault="00070BE4" w:rsidP="00A0292E">
            <w:pPr>
              <w:spacing w:line="360" w:lineRule="auto"/>
              <w:jc w:val="both"/>
              <w:rPr>
                <w:rFonts w:ascii="Times New Roman" w:hAnsi="Times New Roman" w:cs="Times New Roman"/>
                <w:sz w:val="24"/>
                <w:szCs w:val="24"/>
              </w:rPr>
            </w:pPr>
            <w:r w:rsidRPr="000344BC">
              <w:rPr>
                <w:rFonts w:ascii="Times New Roman" w:hAnsi="Times New Roman" w:cs="Times New Roman"/>
                <w:sz w:val="24"/>
                <w:szCs w:val="24"/>
              </w:rPr>
              <w:t xml:space="preserve">- анализ, </w:t>
            </w:r>
          </w:p>
          <w:p w:rsidR="00070BE4" w:rsidRPr="000344BC" w:rsidRDefault="00070BE4" w:rsidP="00A0292E">
            <w:pPr>
              <w:spacing w:line="360" w:lineRule="auto"/>
              <w:jc w:val="both"/>
              <w:rPr>
                <w:rFonts w:ascii="Times New Roman" w:hAnsi="Times New Roman" w:cs="Times New Roman"/>
                <w:sz w:val="24"/>
                <w:szCs w:val="24"/>
              </w:rPr>
            </w:pPr>
            <w:r w:rsidRPr="000344BC">
              <w:rPr>
                <w:rFonts w:ascii="Times New Roman" w:hAnsi="Times New Roman" w:cs="Times New Roman"/>
                <w:sz w:val="24"/>
                <w:szCs w:val="24"/>
              </w:rPr>
              <w:t>- оценка движений ребенка.</w:t>
            </w:r>
          </w:p>
          <w:p w:rsidR="00070BE4" w:rsidRPr="000344BC" w:rsidRDefault="00070BE4" w:rsidP="00A0292E">
            <w:pPr>
              <w:spacing w:line="360" w:lineRule="auto"/>
              <w:jc w:val="both"/>
              <w:rPr>
                <w:rFonts w:ascii="Times New Roman" w:hAnsi="Times New Roman" w:cs="Times New Roman"/>
                <w:sz w:val="24"/>
                <w:szCs w:val="24"/>
              </w:rPr>
            </w:pPr>
            <w:r w:rsidRPr="000344BC">
              <w:rPr>
                <w:rFonts w:ascii="Times New Roman" w:hAnsi="Times New Roman" w:cs="Times New Roman"/>
                <w:sz w:val="24"/>
                <w:szCs w:val="24"/>
              </w:rPr>
              <w:t xml:space="preserve"> - Побуждение к оценке движений товарища и элеме</w:t>
            </w:r>
            <w:r w:rsidRPr="000344BC">
              <w:rPr>
                <w:rFonts w:ascii="Times New Roman" w:hAnsi="Times New Roman" w:cs="Times New Roman"/>
                <w:sz w:val="24"/>
                <w:szCs w:val="24"/>
              </w:rPr>
              <w:t>н</w:t>
            </w:r>
            <w:r w:rsidRPr="000344BC">
              <w:rPr>
                <w:rFonts w:ascii="Times New Roman" w:hAnsi="Times New Roman" w:cs="Times New Roman"/>
                <w:sz w:val="24"/>
                <w:szCs w:val="24"/>
              </w:rPr>
              <w:t>тарной оценке</w:t>
            </w:r>
          </w:p>
          <w:p w:rsidR="00070BE4" w:rsidRPr="000344BC" w:rsidRDefault="00070BE4" w:rsidP="00A0292E">
            <w:pPr>
              <w:spacing w:line="360" w:lineRule="auto"/>
              <w:jc w:val="both"/>
              <w:rPr>
                <w:rFonts w:ascii="Times New Roman" w:hAnsi="Times New Roman" w:cs="Times New Roman"/>
                <w:sz w:val="24"/>
                <w:szCs w:val="24"/>
              </w:rPr>
            </w:pPr>
            <w:r w:rsidRPr="000344BC">
              <w:rPr>
                <w:rFonts w:ascii="Times New Roman" w:hAnsi="Times New Roman" w:cs="Times New Roman"/>
                <w:sz w:val="24"/>
                <w:szCs w:val="24"/>
              </w:rPr>
              <w:t xml:space="preserve"> - Рассматривание физкультурных пособий, выделение их свойств и выполнение движений с ними в соответс</w:t>
            </w:r>
            <w:r w:rsidRPr="000344BC">
              <w:rPr>
                <w:rFonts w:ascii="Times New Roman" w:hAnsi="Times New Roman" w:cs="Times New Roman"/>
                <w:sz w:val="24"/>
                <w:szCs w:val="24"/>
              </w:rPr>
              <w:t>т</w:t>
            </w:r>
            <w:r w:rsidRPr="000344BC">
              <w:rPr>
                <w:rFonts w:ascii="Times New Roman" w:hAnsi="Times New Roman" w:cs="Times New Roman"/>
                <w:sz w:val="24"/>
                <w:szCs w:val="24"/>
              </w:rPr>
              <w:t xml:space="preserve">вии с этими свойствами </w:t>
            </w:r>
          </w:p>
          <w:p w:rsidR="00070BE4" w:rsidRPr="000344BC" w:rsidRDefault="00070BE4" w:rsidP="00A0292E">
            <w:pPr>
              <w:spacing w:line="360" w:lineRule="auto"/>
              <w:jc w:val="both"/>
              <w:rPr>
                <w:rFonts w:ascii="Times New Roman" w:hAnsi="Times New Roman" w:cs="Times New Roman"/>
                <w:sz w:val="24"/>
                <w:szCs w:val="24"/>
              </w:rPr>
            </w:pPr>
            <w:r w:rsidRPr="000344BC">
              <w:rPr>
                <w:rFonts w:ascii="Times New Roman" w:hAnsi="Times New Roman" w:cs="Times New Roman"/>
                <w:sz w:val="24"/>
                <w:szCs w:val="24"/>
              </w:rPr>
              <w:t>- Использование специальных подводящих упражнений, создающих мышечное ощущение правильного выполн</w:t>
            </w:r>
            <w:r w:rsidRPr="000344BC">
              <w:rPr>
                <w:rFonts w:ascii="Times New Roman" w:hAnsi="Times New Roman" w:cs="Times New Roman"/>
                <w:sz w:val="24"/>
                <w:szCs w:val="24"/>
              </w:rPr>
              <w:t>е</w:t>
            </w:r>
            <w:r w:rsidRPr="000344BC">
              <w:rPr>
                <w:rFonts w:ascii="Times New Roman" w:hAnsi="Times New Roman" w:cs="Times New Roman"/>
                <w:sz w:val="24"/>
                <w:szCs w:val="24"/>
              </w:rPr>
              <w:t xml:space="preserve">ния элемента техники основного движения, спортивного упражнения </w:t>
            </w:r>
          </w:p>
          <w:p w:rsidR="00070BE4" w:rsidRPr="000344BC" w:rsidRDefault="00070BE4" w:rsidP="00A0292E">
            <w:pPr>
              <w:spacing w:line="360" w:lineRule="auto"/>
              <w:jc w:val="both"/>
              <w:rPr>
                <w:rFonts w:ascii="Times New Roman" w:hAnsi="Times New Roman" w:cs="Times New Roman"/>
                <w:sz w:val="24"/>
                <w:szCs w:val="24"/>
              </w:rPr>
            </w:pPr>
            <w:r w:rsidRPr="000344BC">
              <w:rPr>
                <w:rFonts w:ascii="Times New Roman" w:hAnsi="Times New Roman" w:cs="Times New Roman"/>
                <w:sz w:val="24"/>
                <w:szCs w:val="24"/>
              </w:rPr>
              <w:t>- Развитие физических качеств с помощью равномерн</w:t>
            </w:r>
            <w:r w:rsidRPr="000344BC">
              <w:rPr>
                <w:rFonts w:ascii="Times New Roman" w:hAnsi="Times New Roman" w:cs="Times New Roman"/>
                <w:sz w:val="24"/>
                <w:szCs w:val="24"/>
              </w:rPr>
              <w:t>о</w:t>
            </w:r>
            <w:r w:rsidRPr="000344BC">
              <w:rPr>
                <w:rFonts w:ascii="Times New Roman" w:hAnsi="Times New Roman" w:cs="Times New Roman"/>
                <w:sz w:val="24"/>
                <w:szCs w:val="24"/>
              </w:rPr>
              <w:lastRenderedPageBreak/>
              <w:t xml:space="preserve">го, посменного, игрового, соревновательного методов. </w:t>
            </w:r>
          </w:p>
          <w:p w:rsidR="00070BE4" w:rsidRPr="000344BC" w:rsidRDefault="00070BE4" w:rsidP="00A0292E">
            <w:pPr>
              <w:spacing w:line="360" w:lineRule="auto"/>
              <w:jc w:val="both"/>
              <w:rPr>
                <w:rFonts w:ascii="Times New Roman" w:hAnsi="Times New Roman" w:cs="Times New Roman"/>
                <w:sz w:val="24"/>
                <w:szCs w:val="24"/>
              </w:rPr>
            </w:pPr>
            <w:r w:rsidRPr="000344BC">
              <w:rPr>
                <w:rFonts w:ascii="Times New Roman" w:hAnsi="Times New Roman" w:cs="Times New Roman"/>
                <w:sz w:val="24"/>
                <w:szCs w:val="24"/>
              </w:rPr>
              <w:t>- Подготовительного периода, направленного на разв</w:t>
            </w:r>
            <w:r w:rsidRPr="000344BC">
              <w:rPr>
                <w:rFonts w:ascii="Times New Roman" w:hAnsi="Times New Roman" w:cs="Times New Roman"/>
                <w:sz w:val="24"/>
                <w:szCs w:val="24"/>
              </w:rPr>
              <w:t>и</w:t>
            </w:r>
            <w:r w:rsidRPr="000344BC">
              <w:rPr>
                <w:rFonts w:ascii="Times New Roman" w:hAnsi="Times New Roman" w:cs="Times New Roman"/>
                <w:sz w:val="24"/>
                <w:szCs w:val="24"/>
              </w:rPr>
              <w:t>тие физических качеств у детей перед обучением техн</w:t>
            </w:r>
            <w:r w:rsidRPr="000344BC">
              <w:rPr>
                <w:rFonts w:ascii="Times New Roman" w:hAnsi="Times New Roman" w:cs="Times New Roman"/>
                <w:sz w:val="24"/>
                <w:szCs w:val="24"/>
              </w:rPr>
              <w:t>и</w:t>
            </w:r>
            <w:r w:rsidRPr="000344BC">
              <w:rPr>
                <w:rFonts w:ascii="Times New Roman" w:hAnsi="Times New Roman" w:cs="Times New Roman"/>
                <w:sz w:val="24"/>
                <w:szCs w:val="24"/>
              </w:rPr>
              <w:t>ке наиболее сложных основных движений: прыжков в длину и высоту с разбега, лазания по лестнице разными способами, метания в даль способами «одной рукой сверху», «прямой рукой снизу», «из-за спины, через пл</w:t>
            </w:r>
            <w:r w:rsidRPr="000344BC">
              <w:rPr>
                <w:rFonts w:ascii="Times New Roman" w:hAnsi="Times New Roman" w:cs="Times New Roman"/>
                <w:sz w:val="24"/>
                <w:szCs w:val="24"/>
              </w:rPr>
              <w:t>е</w:t>
            </w:r>
            <w:r w:rsidRPr="000344BC">
              <w:rPr>
                <w:rFonts w:ascii="Times New Roman" w:hAnsi="Times New Roman" w:cs="Times New Roman"/>
                <w:sz w:val="24"/>
                <w:szCs w:val="24"/>
              </w:rPr>
              <w:t>чо.</w:t>
            </w:r>
          </w:p>
          <w:p w:rsidR="00070BE4" w:rsidRPr="000344BC" w:rsidRDefault="00070BE4" w:rsidP="00A0292E">
            <w:pPr>
              <w:spacing w:line="360" w:lineRule="auto"/>
              <w:jc w:val="both"/>
              <w:rPr>
                <w:rFonts w:ascii="Times New Roman" w:hAnsi="Times New Roman" w:cs="Times New Roman"/>
                <w:sz w:val="24"/>
                <w:szCs w:val="24"/>
              </w:rPr>
            </w:pPr>
            <w:r w:rsidRPr="000344BC">
              <w:rPr>
                <w:rFonts w:ascii="Times New Roman" w:hAnsi="Times New Roman" w:cs="Times New Roman"/>
                <w:sz w:val="24"/>
                <w:szCs w:val="24"/>
              </w:rPr>
              <w:t xml:space="preserve"> - Беседы, чтение детской художественной литературы, рассматривание картин, фотографий, просмотр виде</w:t>
            </w:r>
            <w:r w:rsidRPr="000344BC">
              <w:rPr>
                <w:rFonts w:ascii="Times New Roman" w:hAnsi="Times New Roman" w:cs="Times New Roman"/>
                <w:sz w:val="24"/>
                <w:szCs w:val="24"/>
              </w:rPr>
              <w:t>о</w:t>
            </w:r>
            <w:r w:rsidRPr="000344BC">
              <w:rPr>
                <w:rFonts w:ascii="Times New Roman" w:hAnsi="Times New Roman" w:cs="Times New Roman"/>
                <w:sz w:val="24"/>
                <w:szCs w:val="24"/>
              </w:rPr>
              <w:t>фильмов, компьютерных презентаций, о различных ф</w:t>
            </w:r>
            <w:r w:rsidRPr="000344BC">
              <w:rPr>
                <w:rFonts w:ascii="Times New Roman" w:hAnsi="Times New Roman" w:cs="Times New Roman"/>
                <w:sz w:val="24"/>
                <w:szCs w:val="24"/>
              </w:rPr>
              <w:t>и</w:t>
            </w:r>
            <w:r w:rsidRPr="000344BC">
              <w:rPr>
                <w:rFonts w:ascii="Times New Roman" w:hAnsi="Times New Roman" w:cs="Times New Roman"/>
                <w:sz w:val="24"/>
                <w:szCs w:val="24"/>
              </w:rPr>
              <w:t>зических упражнениях, видах спорта, спортсменах ра</w:t>
            </w:r>
            <w:r w:rsidRPr="000344BC">
              <w:rPr>
                <w:rFonts w:ascii="Times New Roman" w:hAnsi="Times New Roman" w:cs="Times New Roman"/>
                <w:sz w:val="24"/>
                <w:szCs w:val="24"/>
              </w:rPr>
              <w:t>з</w:t>
            </w:r>
            <w:r w:rsidRPr="000344BC">
              <w:rPr>
                <w:rFonts w:ascii="Times New Roman" w:hAnsi="Times New Roman" w:cs="Times New Roman"/>
                <w:sz w:val="24"/>
                <w:szCs w:val="24"/>
              </w:rPr>
              <w:t>ного возраста. - Дидактические игры, моделирующие структуру основного движения, общеразвивающего у</w:t>
            </w:r>
            <w:r w:rsidRPr="000344BC">
              <w:rPr>
                <w:rFonts w:ascii="Times New Roman" w:hAnsi="Times New Roman" w:cs="Times New Roman"/>
                <w:sz w:val="24"/>
                <w:szCs w:val="24"/>
              </w:rPr>
              <w:t>п</w:t>
            </w:r>
            <w:r w:rsidRPr="000344BC">
              <w:rPr>
                <w:rFonts w:ascii="Times New Roman" w:hAnsi="Times New Roman" w:cs="Times New Roman"/>
                <w:sz w:val="24"/>
                <w:szCs w:val="24"/>
              </w:rPr>
              <w:t>ражнения; расширяющие представления о физических упражнениях.</w:t>
            </w:r>
          </w:p>
          <w:p w:rsidR="00070BE4" w:rsidRPr="000344BC" w:rsidRDefault="00070BE4" w:rsidP="00A0292E">
            <w:pPr>
              <w:spacing w:line="360" w:lineRule="auto"/>
              <w:jc w:val="both"/>
              <w:rPr>
                <w:rFonts w:ascii="Times New Roman" w:hAnsi="Times New Roman" w:cs="Times New Roman"/>
                <w:sz w:val="24"/>
                <w:szCs w:val="24"/>
              </w:rPr>
            </w:pPr>
            <w:r w:rsidRPr="000344BC">
              <w:rPr>
                <w:rFonts w:ascii="Times New Roman" w:hAnsi="Times New Roman" w:cs="Times New Roman"/>
                <w:sz w:val="24"/>
                <w:szCs w:val="24"/>
              </w:rPr>
              <w:t xml:space="preserve"> - Изобразительная деятельность, позволяющая детям в рисунке отразить свое отношение к физической культ</w:t>
            </w:r>
            <w:r w:rsidRPr="000344BC">
              <w:rPr>
                <w:rFonts w:ascii="Times New Roman" w:hAnsi="Times New Roman" w:cs="Times New Roman"/>
                <w:sz w:val="24"/>
                <w:szCs w:val="24"/>
              </w:rPr>
              <w:t>у</w:t>
            </w:r>
            <w:r w:rsidRPr="000344BC">
              <w:rPr>
                <w:rFonts w:ascii="Times New Roman" w:hAnsi="Times New Roman" w:cs="Times New Roman"/>
                <w:sz w:val="24"/>
                <w:szCs w:val="24"/>
              </w:rPr>
              <w:t>ре, свои интересы.</w:t>
            </w:r>
          </w:p>
          <w:p w:rsidR="00070BE4" w:rsidRPr="000344BC" w:rsidRDefault="00070BE4" w:rsidP="00A0292E">
            <w:pPr>
              <w:spacing w:line="360" w:lineRule="auto"/>
              <w:jc w:val="both"/>
              <w:rPr>
                <w:rFonts w:ascii="Times New Roman" w:hAnsi="Times New Roman" w:cs="Times New Roman"/>
                <w:sz w:val="24"/>
                <w:szCs w:val="24"/>
              </w:rPr>
            </w:pPr>
            <w:r w:rsidRPr="000344BC">
              <w:rPr>
                <w:rFonts w:ascii="Times New Roman" w:hAnsi="Times New Roman" w:cs="Times New Roman"/>
                <w:sz w:val="24"/>
                <w:szCs w:val="24"/>
              </w:rPr>
              <w:t xml:space="preserve"> - Использование измерительных приборов для выявл</w:t>
            </w:r>
            <w:r w:rsidRPr="000344BC">
              <w:rPr>
                <w:rFonts w:ascii="Times New Roman" w:hAnsi="Times New Roman" w:cs="Times New Roman"/>
                <w:sz w:val="24"/>
                <w:szCs w:val="24"/>
              </w:rPr>
              <w:t>е</w:t>
            </w:r>
            <w:r w:rsidRPr="000344BC">
              <w:rPr>
                <w:rFonts w:ascii="Times New Roman" w:hAnsi="Times New Roman" w:cs="Times New Roman"/>
                <w:sz w:val="24"/>
                <w:szCs w:val="24"/>
              </w:rPr>
              <w:t>ния вместе с детьми их физических возможностей: ки</w:t>
            </w:r>
            <w:r w:rsidRPr="000344BC">
              <w:rPr>
                <w:rFonts w:ascii="Times New Roman" w:hAnsi="Times New Roman" w:cs="Times New Roman"/>
                <w:sz w:val="24"/>
                <w:szCs w:val="24"/>
              </w:rPr>
              <w:t>с</w:t>
            </w:r>
            <w:r w:rsidRPr="000344BC">
              <w:rPr>
                <w:rFonts w:ascii="Times New Roman" w:hAnsi="Times New Roman" w:cs="Times New Roman"/>
                <w:sz w:val="24"/>
                <w:szCs w:val="24"/>
              </w:rPr>
              <w:t>тевых динамометров, линейки… - Обсуждение вместе с детьми их опыта совместных подвижных игр, вариантов организации различных фрагментов в играх: сбора, об</w:t>
            </w:r>
            <w:r w:rsidRPr="000344BC">
              <w:rPr>
                <w:rFonts w:ascii="Times New Roman" w:hAnsi="Times New Roman" w:cs="Times New Roman"/>
                <w:sz w:val="24"/>
                <w:szCs w:val="24"/>
              </w:rPr>
              <w:t>ъ</w:t>
            </w:r>
            <w:r w:rsidRPr="000344BC">
              <w:rPr>
                <w:rFonts w:ascii="Times New Roman" w:hAnsi="Times New Roman" w:cs="Times New Roman"/>
                <w:sz w:val="24"/>
                <w:szCs w:val="24"/>
              </w:rPr>
              <w:t>яснения, распределения ролей, правил.</w:t>
            </w:r>
          </w:p>
          <w:p w:rsidR="00070BE4" w:rsidRPr="000344BC" w:rsidRDefault="00070BE4" w:rsidP="00A0292E">
            <w:pPr>
              <w:spacing w:line="360" w:lineRule="auto"/>
              <w:jc w:val="both"/>
              <w:rPr>
                <w:rFonts w:ascii="Times New Roman" w:hAnsi="Times New Roman" w:cs="Times New Roman"/>
                <w:sz w:val="24"/>
                <w:szCs w:val="24"/>
              </w:rPr>
            </w:pPr>
            <w:r w:rsidRPr="000344BC">
              <w:rPr>
                <w:rFonts w:ascii="Times New Roman" w:hAnsi="Times New Roman" w:cs="Times New Roman"/>
                <w:sz w:val="24"/>
                <w:szCs w:val="24"/>
              </w:rPr>
              <w:t xml:space="preserve"> - Стимулирование интереса ребенка к физической кул</w:t>
            </w:r>
            <w:r w:rsidRPr="000344BC">
              <w:rPr>
                <w:rFonts w:ascii="Times New Roman" w:hAnsi="Times New Roman" w:cs="Times New Roman"/>
                <w:sz w:val="24"/>
                <w:szCs w:val="24"/>
              </w:rPr>
              <w:t>ь</w:t>
            </w:r>
            <w:r w:rsidRPr="000344BC">
              <w:rPr>
                <w:rFonts w:ascii="Times New Roman" w:hAnsi="Times New Roman" w:cs="Times New Roman"/>
                <w:sz w:val="24"/>
                <w:szCs w:val="24"/>
              </w:rPr>
              <w:t>туре через создание ситуаций, в которых ребенку нео</w:t>
            </w:r>
            <w:r w:rsidRPr="000344BC">
              <w:rPr>
                <w:rFonts w:ascii="Times New Roman" w:hAnsi="Times New Roman" w:cs="Times New Roman"/>
                <w:sz w:val="24"/>
                <w:szCs w:val="24"/>
              </w:rPr>
              <w:t>б</w:t>
            </w:r>
            <w:r w:rsidRPr="000344BC">
              <w:rPr>
                <w:rFonts w:ascii="Times New Roman" w:hAnsi="Times New Roman" w:cs="Times New Roman"/>
                <w:sz w:val="24"/>
                <w:szCs w:val="24"/>
              </w:rPr>
              <w:t>ходимо задавать вопросы, интересоваться мнением др</w:t>
            </w:r>
            <w:r w:rsidRPr="000344BC">
              <w:rPr>
                <w:rFonts w:ascii="Times New Roman" w:hAnsi="Times New Roman" w:cs="Times New Roman"/>
                <w:sz w:val="24"/>
                <w:szCs w:val="24"/>
              </w:rPr>
              <w:t>у</w:t>
            </w:r>
            <w:r w:rsidRPr="000344BC">
              <w:rPr>
                <w:rFonts w:ascii="Times New Roman" w:hAnsi="Times New Roman" w:cs="Times New Roman"/>
                <w:sz w:val="24"/>
                <w:szCs w:val="24"/>
              </w:rPr>
              <w:t>гих.</w:t>
            </w:r>
          </w:p>
          <w:p w:rsidR="00070BE4" w:rsidRPr="000344BC" w:rsidRDefault="00070BE4" w:rsidP="00A0292E">
            <w:pPr>
              <w:spacing w:line="360" w:lineRule="auto"/>
              <w:jc w:val="both"/>
              <w:rPr>
                <w:rFonts w:ascii="Times New Roman" w:hAnsi="Times New Roman" w:cs="Times New Roman"/>
                <w:b/>
                <w:sz w:val="24"/>
                <w:szCs w:val="24"/>
              </w:rPr>
            </w:pPr>
            <w:r w:rsidRPr="000344BC">
              <w:rPr>
                <w:rFonts w:ascii="Times New Roman" w:hAnsi="Times New Roman" w:cs="Times New Roman"/>
                <w:sz w:val="24"/>
                <w:szCs w:val="24"/>
              </w:rPr>
              <w:t xml:space="preserve"> - Подвижные игры, стимулирующие проявление детск</w:t>
            </w:r>
            <w:r w:rsidRPr="000344BC">
              <w:rPr>
                <w:rFonts w:ascii="Times New Roman" w:hAnsi="Times New Roman" w:cs="Times New Roman"/>
                <w:sz w:val="24"/>
                <w:szCs w:val="24"/>
              </w:rPr>
              <w:t>о</w:t>
            </w:r>
            <w:r w:rsidRPr="000344BC">
              <w:rPr>
                <w:rFonts w:ascii="Times New Roman" w:hAnsi="Times New Roman" w:cs="Times New Roman"/>
                <w:sz w:val="24"/>
                <w:szCs w:val="24"/>
              </w:rPr>
              <w:t>го творчества.</w:t>
            </w:r>
          </w:p>
        </w:tc>
      </w:tr>
      <w:tr w:rsidR="00070BE4" w:rsidRPr="000344BC" w:rsidTr="00A0292E">
        <w:tc>
          <w:tcPr>
            <w:tcW w:w="3227" w:type="dxa"/>
          </w:tcPr>
          <w:p w:rsidR="00070BE4" w:rsidRPr="000344BC" w:rsidRDefault="00070BE4" w:rsidP="00A0292E">
            <w:pPr>
              <w:spacing w:line="360" w:lineRule="auto"/>
              <w:jc w:val="both"/>
              <w:rPr>
                <w:rFonts w:ascii="Times New Roman" w:hAnsi="Times New Roman" w:cs="Times New Roman"/>
                <w:b/>
                <w:sz w:val="24"/>
                <w:szCs w:val="24"/>
              </w:rPr>
            </w:pPr>
            <w:r w:rsidRPr="000344BC">
              <w:rPr>
                <w:rFonts w:ascii="Times New Roman" w:hAnsi="Times New Roman" w:cs="Times New Roman"/>
                <w:b/>
                <w:sz w:val="24"/>
                <w:szCs w:val="24"/>
              </w:rPr>
              <w:lastRenderedPageBreak/>
              <w:t>Средства</w:t>
            </w:r>
          </w:p>
        </w:tc>
        <w:tc>
          <w:tcPr>
            <w:tcW w:w="6344" w:type="dxa"/>
          </w:tcPr>
          <w:p w:rsidR="00070BE4" w:rsidRPr="000344BC" w:rsidRDefault="00070BE4" w:rsidP="00A0292E">
            <w:pPr>
              <w:spacing w:line="360" w:lineRule="auto"/>
              <w:jc w:val="both"/>
              <w:rPr>
                <w:rFonts w:ascii="Times New Roman" w:hAnsi="Times New Roman" w:cs="Times New Roman"/>
                <w:sz w:val="24"/>
                <w:szCs w:val="24"/>
              </w:rPr>
            </w:pPr>
            <w:r w:rsidRPr="000344BC">
              <w:rPr>
                <w:rFonts w:ascii="Times New Roman" w:hAnsi="Times New Roman" w:cs="Times New Roman"/>
                <w:sz w:val="24"/>
                <w:szCs w:val="24"/>
              </w:rPr>
              <w:t xml:space="preserve">- Гигиенические факторы </w:t>
            </w:r>
          </w:p>
          <w:p w:rsidR="00070BE4" w:rsidRPr="000344BC" w:rsidRDefault="00070BE4" w:rsidP="00A0292E">
            <w:pPr>
              <w:spacing w:line="360" w:lineRule="auto"/>
              <w:jc w:val="both"/>
              <w:rPr>
                <w:rFonts w:ascii="Times New Roman" w:hAnsi="Times New Roman" w:cs="Times New Roman"/>
                <w:sz w:val="24"/>
                <w:szCs w:val="24"/>
              </w:rPr>
            </w:pPr>
            <w:r w:rsidRPr="000344BC">
              <w:rPr>
                <w:rFonts w:ascii="Times New Roman" w:hAnsi="Times New Roman" w:cs="Times New Roman"/>
                <w:sz w:val="24"/>
                <w:szCs w:val="24"/>
              </w:rPr>
              <w:t>- Естественные силы природы</w:t>
            </w:r>
          </w:p>
          <w:p w:rsidR="00070BE4" w:rsidRPr="000344BC" w:rsidRDefault="00070BE4" w:rsidP="00A0292E">
            <w:pPr>
              <w:spacing w:line="360" w:lineRule="auto"/>
              <w:jc w:val="both"/>
              <w:rPr>
                <w:rFonts w:ascii="Times New Roman" w:hAnsi="Times New Roman" w:cs="Times New Roman"/>
                <w:sz w:val="24"/>
                <w:szCs w:val="24"/>
              </w:rPr>
            </w:pPr>
            <w:r w:rsidRPr="000344BC">
              <w:rPr>
                <w:rFonts w:ascii="Times New Roman" w:hAnsi="Times New Roman" w:cs="Times New Roman"/>
                <w:sz w:val="24"/>
                <w:szCs w:val="24"/>
              </w:rPr>
              <w:t xml:space="preserve"> - Физические упражнения </w:t>
            </w:r>
          </w:p>
          <w:p w:rsidR="00070BE4" w:rsidRPr="000344BC" w:rsidRDefault="00070BE4" w:rsidP="00A0292E">
            <w:pPr>
              <w:spacing w:line="360" w:lineRule="auto"/>
              <w:jc w:val="both"/>
              <w:rPr>
                <w:rFonts w:ascii="Times New Roman" w:hAnsi="Times New Roman" w:cs="Times New Roman"/>
                <w:sz w:val="24"/>
                <w:szCs w:val="24"/>
              </w:rPr>
            </w:pPr>
            <w:r w:rsidRPr="000344BC">
              <w:rPr>
                <w:rFonts w:ascii="Times New Roman" w:hAnsi="Times New Roman" w:cs="Times New Roman"/>
                <w:sz w:val="24"/>
                <w:szCs w:val="24"/>
              </w:rPr>
              <w:lastRenderedPageBreak/>
              <w:t>- Детский туризм</w:t>
            </w:r>
          </w:p>
          <w:p w:rsidR="00070BE4" w:rsidRPr="000344BC" w:rsidRDefault="00070BE4" w:rsidP="00A0292E">
            <w:pPr>
              <w:spacing w:line="360" w:lineRule="auto"/>
              <w:jc w:val="both"/>
              <w:rPr>
                <w:rFonts w:ascii="Times New Roman" w:hAnsi="Times New Roman" w:cs="Times New Roman"/>
                <w:sz w:val="24"/>
                <w:szCs w:val="24"/>
              </w:rPr>
            </w:pPr>
            <w:r w:rsidRPr="000344BC">
              <w:rPr>
                <w:rFonts w:ascii="Times New Roman" w:hAnsi="Times New Roman" w:cs="Times New Roman"/>
                <w:sz w:val="24"/>
                <w:szCs w:val="24"/>
              </w:rPr>
              <w:t xml:space="preserve"> - Спорт</w:t>
            </w:r>
          </w:p>
          <w:p w:rsidR="00070BE4" w:rsidRPr="000344BC" w:rsidRDefault="00070BE4" w:rsidP="00A0292E">
            <w:pPr>
              <w:spacing w:line="360" w:lineRule="auto"/>
              <w:jc w:val="both"/>
              <w:rPr>
                <w:rFonts w:ascii="Times New Roman" w:hAnsi="Times New Roman" w:cs="Times New Roman"/>
                <w:sz w:val="24"/>
                <w:szCs w:val="24"/>
              </w:rPr>
            </w:pPr>
            <w:r w:rsidRPr="000344BC">
              <w:rPr>
                <w:rFonts w:ascii="Times New Roman" w:hAnsi="Times New Roman" w:cs="Times New Roman"/>
                <w:sz w:val="24"/>
                <w:szCs w:val="24"/>
              </w:rPr>
              <w:t xml:space="preserve"> - Физкультурно-игровая предметная среда (особенности среды: комфорт и безопасность; обеспечение богатства сенсорных впечатлений, обеспечение самостоятельной индивидуальной деятельности, обеспечение возможн</w:t>
            </w:r>
            <w:r w:rsidRPr="000344BC">
              <w:rPr>
                <w:rFonts w:ascii="Times New Roman" w:hAnsi="Times New Roman" w:cs="Times New Roman"/>
                <w:sz w:val="24"/>
                <w:szCs w:val="24"/>
              </w:rPr>
              <w:t>о</w:t>
            </w:r>
            <w:r w:rsidRPr="000344BC">
              <w:rPr>
                <w:rFonts w:ascii="Times New Roman" w:hAnsi="Times New Roman" w:cs="Times New Roman"/>
                <w:sz w:val="24"/>
                <w:szCs w:val="24"/>
              </w:rPr>
              <w:t>стей исследования)</w:t>
            </w:r>
          </w:p>
        </w:tc>
      </w:tr>
    </w:tbl>
    <w:p w:rsidR="00070BE4" w:rsidRDefault="00070BE4" w:rsidP="00070BE4">
      <w:pPr>
        <w:spacing w:after="0" w:line="360" w:lineRule="auto"/>
        <w:jc w:val="both"/>
        <w:rPr>
          <w:rFonts w:ascii="Times New Roman" w:hAnsi="Times New Roman" w:cs="Times New Roman"/>
          <w:b/>
          <w:sz w:val="28"/>
          <w:szCs w:val="28"/>
        </w:rPr>
      </w:pPr>
    </w:p>
    <w:p w:rsidR="00070BE4" w:rsidRPr="00685809" w:rsidRDefault="00070BE4" w:rsidP="00D2785A">
      <w:pPr>
        <w:pStyle w:val="a6"/>
        <w:numPr>
          <w:ilvl w:val="1"/>
          <w:numId w:val="15"/>
        </w:numPr>
        <w:spacing w:after="0" w:line="360" w:lineRule="auto"/>
        <w:ind w:left="0" w:firstLine="142"/>
        <w:jc w:val="center"/>
        <w:rPr>
          <w:rFonts w:ascii="Times New Roman" w:hAnsi="Times New Roman" w:cs="Times New Roman"/>
          <w:b/>
          <w:sz w:val="28"/>
          <w:szCs w:val="28"/>
        </w:rPr>
      </w:pPr>
      <w:r w:rsidRPr="00685809">
        <w:rPr>
          <w:rFonts w:ascii="Times New Roman" w:hAnsi="Times New Roman" w:cs="Times New Roman"/>
          <w:b/>
          <w:sz w:val="28"/>
          <w:szCs w:val="28"/>
        </w:rPr>
        <w:t>Взаимодействие взрослых с детьми</w:t>
      </w:r>
    </w:p>
    <w:p w:rsidR="00070BE4" w:rsidRDefault="00070BE4" w:rsidP="00070BE4">
      <w:pPr>
        <w:pStyle w:val="a6"/>
        <w:spacing w:after="0" w:line="360" w:lineRule="auto"/>
        <w:ind w:left="0" w:firstLine="709"/>
        <w:jc w:val="both"/>
        <w:rPr>
          <w:rFonts w:ascii="Times New Roman" w:hAnsi="Times New Roman" w:cs="Times New Roman"/>
          <w:sz w:val="28"/>
          <w:szCs w:val="28"/>
        </w:rPr>
      </w:pPr>
      <w:r w:rsidRPr="00C37AFA">
        <w:rPr>
          <w:rFonts w:ascii="Times New Roman" w:hAnsi="Times New Roman" w:cs="Times New Roman"/>
          <w:sz w:val="28"/>
          <w:szCs w:val="28"/>
        </w:rPr>
        <w:t>Взаимодействие взрослых с детьми Педагоги выстраивают взаим</w:t>
      </w:r>
      <w:r w:rsidRPr="00C37AFA">
        <w:rPr>
          <w:rFonts w:ascii="Times New Roman" w:hAnsi="Times New Roman" w:cs="Times New Roman"/>
          <w:sz w:val="28"/>
          <w:szCs w:val="28"/>
        </w:rPr>
        <w:t>о</w:t>
      </w:r>
      <w:r w:rsidRPr="00C37AFA">
        <w:rPr>
          <w:rFonts w:ascii="Times New Roman" w:hAnsi="Times New Roman" w:cs="Times New Roman"/>
          <w:sz w:val="28"/>
          <w:szCs w:val="28"/>
        </w:rPr>
        <w:t>действие с детьми на основе личностно - ориентированной модели общ</w:t>
      </w:r>
      <w:r w:rsidRPr="00C37AFA">
        <w:rPr>
          <w:rFonts w:ascii="Times New Roman" w:hAnsi="Times New Roman" w:cs="Times New Roman"/>
          <w:sz w:val="28"/>
          <w:szCs w:val="28"/>
        </w:rPr>
        <w:t>е</w:t>
      </w:r>
      <w:r w:rsidRPr="00C37AFA">
        <w:rPr>
          <w:rFonts w:ascii="Times New Roman" w:hAnsi="Times New Roman" w:cs="Times New Roman"/>
          <w:sz w:val="28"/>
          <w:szCs w:val="28"/>
        </w:rPr>
        <w:t>ния, базирующейся на принципе: "Не рядом и не над, а вместе!" Это пре</w:t>
      </w:r>
      <w:r w:rsidRPr="00C37AFA">
        <w:rPr>
          <w:rFonts w:ascii="Times New Roman" w:hAnsi="Times New Roman" w:cs="Times New Roman"/>
          <w:sz w:val="28"/>
          <w:szCs w:val="28"/>
        </w:rPr>
        <w:t>д</w:t>
      </w:r>
      <w:r w:rsidRPr="00C37AFA">
        <w:rPr>
          <w:rFonts w:ascii="Times New Roman" w:hAnsi="Times New Roman" w:cs="Times New Roman"/>
          <w:sz w:val="28"/>
          <w:szCs w:val="28"/>
        </w:rPr>
        <w:t>полагает решение следующих задач:</w:t>
      </w:r>
    </w:p>
    <w:p w:rsidR="00070BE4" w:rsidRDefault="00070BE4" w:rsidP="00070BE4">
      <w:pPr>
        <w:pStyle w:val="a6"/>
        <w:spacing w:after="0" w:line="360" w:lineRule="auto"/>
        <w:ind w:left="0" w:firstLine="709"/>
        <w:jc w:val="both"/>
        <w:rPr>
          <w:rFonts w:ascii="Times New Roman" w:hAnsi="Times New Roman" w:cs="Times New Roman"/>
          <w:sz w:val="28"/>
          <w:szCs w:val="28"/>
        </w:rPr>
      </w:pPr>
      <w:r w:rsidRPr="00C37AFA">
        <w:rPr>
          <w:rFonts w:ascii="Times New Roman" w:hAnsi="Times New Roman" w:cs="Times New Roman"/>
          <w:sz w:val="28"/>
          <w:szCs w:val="28"/>
        </w:rPr>
        <w:t xml:space="preserve"> - развитие доверия ребенка к миру, чувства радости существования;</w:t>
      </w:r>
    </w:p>
    <w:p w:rsidR="00070BE4" w:rsidRDefault="00070BE4" w:rsidP="00070BE4">
      <w:pPr>
        <w:pStyle w:val="a6"/>
        <w:spacing w:after="0" w:line="360" w:lineRule="auto"/>
        <w:ind w:left="0" w:firstLine="709"/>
        <w:jc w:val="both"/>
        <w:rPr>
          <w:rFonts w:ascii="Times New Roman" w:hAnsi="Times New Roman" w:cs="Times New Roman"/>
          <w:sz w:val="28"/>
          <w:szCs w:val="28"/>
        </w:rPr>
      </w:pPr>
      <w:r w:rsidRPr="00C37AFA">
        <w:rPr>
          <w:rFonts w:ascii="Times New Roman" w:hAnsi="Times New Roman" w:cs="Times New Roman"/>
          <w:sz w:val="28"/>
          <w:szCs w:val="28"/>
        </w:rPr>
        <w:t xml:space="preserve"> - формирование начал личности;</w:t>
      </w:r>
    </w:p>
    <w:p w:rsidR="00070BE4" w:rsidRDefault="00070BE4" w:rsidP="00070BE4">
      <w:pPr>
        <w:pStyle w:val="a6"/>
        <w:spacing w:after="0" w:line="360" w:lineRule="auto"/>
        <w:ind w:left="0" w:firstLine="709"/>
        <w:jc w:val="both"/>
        <w:rPr>
          <w:rFonts w:ascii="Times New Roman" w:hAnsi="Times New Roman" w:cs="Times New Roman"/>
          <w:sz w:val="28"/>
          <w:szCs w:val="28"/>
        </w:rPr>
      </w:pPr>
      <w:r w:rsidRPr="00C37AFA">
        <w:rPr>
          <w:rFonts w:ascii="Times New Roman" w:hAnsi="Times New Roman" w:cs="Times New Roman"/>
          <w:sz w:val="28"/>
          <w:szCs w:val="28"/>
        </w:rPr>
        <w:t xml:space="preserve"> - развитие индивидуальности ребенка.</w:t>
      </w:r>
    </w:p>
    <w:p w:rsidR="00070BE4" w:rsidRDefault="00070BE4" w:rsidP="00070BE4">
      <w:pPr>
        <w:pStyle w:val="a6"/>
        <w:spacing w:after="0" w:line="360" w:lineRule="auto"/>
        <w:ind w:left="0" w:firstLine="709"/>
        <w:jc w:val="both"/>
        <w:rPr>
          <w:rFonts w:ascii="Times New Roman" w:hAnsi="Times New Roman" w:cs="Times New Roman"/>
          <w:sz w:val="28"/>
          <w:szCs w:val="28"/>
        </w:rPr>
      </w:pPr>
      <w:r w:rsidRPr="00C37AFA">
        <w:rPr>
          <w:rFonts w:ascii="Times New Roman" w:hAnsi="Times New Roman" w:cs="Times New Roman"/>
          <w:sz w:val="28"/>
          <w:szCs w:val="28"/>
        </w:rPr>
        <w:t xml:space="preserve"> Данная модель взаимодействия способствует становлению ребенка как личности, обретению им самого себя как неповторимой индивидуал</w:t>
      </w:r>
      <w:r w:rsidRPr="00C37AFA">
        <w:rPr>
          <w:rFonts w:ascii="Times New Roman" w:hAnsi="Times New Roman" w:cs="Times New Roman"/>
          <w:sz w:val="28"/>
          <w:szCs w:val="28"/>
        </w:rPr>
        <w:t>ь</w:t>
      </w:r>
      <w:r w:rsidRPr="00C37AFA">
        <w:rPr>
          <w:rFonts w:ascii="Times New Roman" w:hAnsi="Times New Roman" w:cs="Times New Roman"/>
          <w:sz w:val="28"/>
          <w:szCs w:val="28"/>
        </w:rPr>
        <w:t>ности, предупреждает возникновение возможных тупиков личностного развития. Педагогическая технология данной модели заключается в пер</w:t>
      </w:r>
      <w:r w:rsidRPr="00C37AFA">
        <w:rPr>
          <w:rFonts w:ascii="Times New Roman" w:hAnsi="Times New Roman" w:cs="Times New Roman"/>
          <w:sz w:val="28"/>
          <w:szCs w:val="28"/>
        </w:rPr>
        <w:t>е</w:t>
      </w:r>
      <w:r w:rsidRPr="00C37AFA">
        <w:rPr>
          <w:rFonts w:ascii="Times New Roman" w:hAnsi="Times New Roman" w:cs="Times New Roman"/>
          <w:sz w:val="28"/>
          <w:szCs w:val="28"/>
        </w:rPr>
        <w:t>ходе от объяснения к пониманию, от монолога к диалогу, от социального контроля к развитию, от управления к самоуправлению. Способы общения предполагают умение стать на позицию ребенка, учесть его точку зрения и не игнорировать его чувства и эмоции. Взрослый и ребёнок если не полн</w:t>
      </w:r>
      <w:r w:rsidRPr="00C37AFA">
        <w:rPr>
          <w:rFonts w:ascii="Times New Roman" w:hAnsi="Times New Roman" w:cs="Times New Roman"/>
          <w:sz w:val="28"/>
          <w:szCs w:val="28"/>
        </w:rPr>
        <w:t>о</w:t>
      </w:r>
      <w:r w:rsidRPr="00C37AFA">
        <w:rPr>
          <w:rFonts w:ascii="Times New Roman" w:hAnsi="Times New Roman" w:cs="Times New Roman"/>
          <w:sz w:val="28"/>
          <w:szCs w:val="28"/>
        </w:rPr>
        <w:t>стью равноправны, то равноценны (равны по качеству), исходя из педаг</w:t>
      </w:r>
      <w:r w:rsidRPr="00C37AFA">
        <w:rPr>
          <w:rFonts w:ascii="Times New Roman" w:hAnsi="Times New Roman" w:cs="Times New Roman"/>
          <w:sz w:val="28"/>
          <w:szCs w:val="28"/>
        </w:rPr>
        <w:t>о</w:t>
      </w:r>
      <w:r w:rsidRPr="00C37AFA">
        <w:rPr>
          <w:rFonts w:ascii="Times New Roman" w:hAnsi="Times New Roman" w:cs="Times New Roman"/>
          <w:sz w:val="28"/>
          <w:szCs w:val="28"/>
        </w:rPr>
        <w:t>гики сотрудничества. Ребёнок так же, как и взрослый, имеет право на с</w:t>
      </w:r>
      <w:r w:rsidRPr="00C37AFA">
        <w:rPr>
          <w:rFonts w:ascii="Times New Roman" w:hAnsi="Times New Roman" w:cs="Times New Roman"/>
          <w:sz w:val="28"/>
          <w:szCs w:val="28"/>
        </w:rPr>
        <w:t>а</w:t>
      </w:r>
      <w:r w:rsidRPr="00C37AFA">
        <w:rPr>
          <w:rFonts w:ascii="Times New Roman" w:hAnsi="Times New Roman" w:cs="Times New Roman"/>
          <w:sz w:val="28"/>
          <w:szCs w:val="28"/>
        </w:rPr>
        <w:t>мостоятельное решение, самостоятельный поступок, выбор, имеет право на общение на равных, на понимание, любовь и безусловное принятие. Равность позиций означает, что взрослый готов отказаться от главенс</w:t>
      </w:r>
      <w:r w:rsidRPr="00C37AFA">
        <w:rPr>
          <w:rFonts w:ascii="Times New Roman" w:hAnsi="Times New Roman" w:cs="Times New Roman"/>
          <w:sz w:val="28"/>
          <w:szCs w:val="28"/>
        </w:rPr>
        <w:t>т</w:t>
      </w:r>
      <w:r w:rsidRPr="00C37AFA">
        <w:rPr>
          <w:rFonts w:ascii="Times New Roman" w:hAnsi="Times New Roman" w:cs="Times New Roman"/>
          <w:sz w:val="28"/>
          <w:szCs w:val="28"/>
        </w:rPr>
        <w:t xml:space="preserve">вующего положения; готов признать, что не всегда знает, как правильно, как надо себя вести самому, как поступать в той или иной ситуации. Это, в </w:t>
      </w:r>
      <w:r w:rsidRPr="00C37AFA">
        <w:rPr>
          <w:rFonts w:ascii="Times New Roman" w:hAnsi="Times New Roman" w:cs="Times New Roman"/>
          <w:sz w:val="28"/>
          <w:szCs w:val="28"/>
        </w:rPr>
        <w:lastRenderedPageBreak/>
        <w:t xml:space="preserve">свою очередь, даёт ребёнку возможность авторитетно использовать свой опыт. Только при таком взаимодействии возможна поддержка детских инициатив, предоставление воспитанникам выбора средств и способов собственного развития. </w:t>
      </w:r>
      <w:r w:rsidRPr="00C37AFA">
        <w:rPr>
          <w:rFonts w:ascii="Times New Roman" w:hAnsi="Times New Roman" w:cs="Times New Roman"/>
          <w:b/>
          <w:sz w:val="28"/>
          <w:szCs w:val="28"/>
        </w:rPr>
        <w:t>Несколько важных для реализации Программы положений</w:t>
      </w:r>
      <w:r w:rsidRPr="00C37AFA">
        <w:rPr>
          <w:rFonts w:ascii="Times New Roman" w:hAnsi="Times New Roman" w:cs="Times New Roman"/>
          <w:sz w:val="28"/>
          <w:szCs w:val="28"/>
        </w:rPr>
        <w:t>:</w:t>
      </w:r>
    </w:p>
    <w:p w:rsidR="00070BE4" w:rsidRDefault="00070BE4" w:rsidP="00070BE4">
      <w:pPr>
        <w:pStyle w:val="a6"/>
        <w:spacing w:after="0" w:line="360" w:lineRule="auto"/>
        <w:ind w:left="0" w:firstLine="709"/>
        <w:jc w:val="both"/>
        <w:rPr>
          <w:rFonts w:ascii="Times New Roman" w:hAnsi="Times New Roman" w:cs="Times New Roman"/>
          <w:sz w:val="28"/>
          <w:szCs w:val="28"/>
        </w:rPr>
      </w:pPr>
      <w:r w:rsidRPr="00C37AFA">
        <w:rPr>
          <w:rFonts w:ascii="Times New Roman" w:hAnsi="Times New Roman" w:cs="Times New Roman"/>
          <w:sz w:val="28"/>
          <w:szCs w:val="28"/>
        </w:rPr>
        <w:t xml:space="preserve"> - Взрослые и дети </w:t>
      </w:r>
      <w:r>
        <w:rPr>
          <w:rFonts w:ascii="Times New Roman" w:hAnsi="Times New Roman" w:cs="Times New Roman"/>
          <w:sz w:val="28"/>
          <w:szCs w:val="28"/>
        </w:rPr>
        <w:t>-</w:t>
      </w:r>
      <w:r w:rsidRPr="00C37AFA">
        <w:rPr>
          <w:rFonts w:ascii="Times New Roman" w:hAnsi="Times New Roman" w:cs="Times New Roman"/>
          <w:sz w:val="28"/>
          <w:szCs w:val="28"/>
        </w:rPr>
        <w:t xml:space="preserve"> партнёры по совместной деятельности.</w:t>
      </w:r>
    </w:p>
    <w:p w:rsidR="00070BE4" w:rsidRDefault="00070BE4" w:rsidP="00070BE4">
      <w:pPr>
        <w:pStyle w:val="a6"/>
        <w:spacing w:after="0" w:line="360" w:lineRule="auto"/>
        <w:ind w:left="0" w:firstLine="709"/>
        <w:jc w:val="both"/>
        <w:rPr>
          <w:rFonts w:ascii="Times New Roman" w:hAnsi="Times New Roman" w:cs="Times New Roman"/>
          <w:sz w:val="28"/>
          <w:szCs w:val="28"/>
        </w:rPr>
      </w:pPr>
      <w:r w:rsidRPr="00C37AFA">
        <w:rPr>
          <w:rFonts w:ascii="Times New Roman" w:hAnsi="Times New Roman" w:cs="Times New Roman"/>
          <w:sz w:val="28"/>
          <w:szCs w:val="28"/>
        </w:rPr>
        <w:t xml:space="preserve"> - Партнёры должны дружелюбно и уважительно разговаривать друг с другом, не командовать, не </w:t>
      </w:r>
      <w:proofErr w:type="spellStart"/>
      <w:r w:rsidRPr="00C37AFA">
        <w:rPr>
          <w:rFonts w:ascii="Times New Roman" w:hAnsi="Times New Roman" w:cs="Times New Roman"/>
          <w:sz w:val="28"/>
          <w:szCs w:val="28"/>
        </w:rPr>
        <w:t>назидать</w:t>
      </w:r>
      <w:proofErr w:type="spellEnd"/>
      <w:r w:rsidRPr="00C37AFA">
        <w:rPr>
          <w:rFonts w:ascii="Times New Roman" w:hAnsi="Times New Roman" w:cs="Times New Roman"/>
          <w:sz w:val="28"/>
          <w:szCs w:val="28"/>
        </w:rPr>
        <w:t xml:space="preserve"> (каждый важен!). </w:t>
      </w:r>
    </w:p>
    <w:p w:rsidR="00070BE4" w:rsidRDefault="00070BE4" w:rsidP="00070BE4">
      <w:pPr>
        <w:pStyle w:val="a6"/>
        <w:spacing w:after="0" w:line="360" w:lineRule="auto"/>
        <w:ind w:left="0" w:firstLine="709"/>
        <w:jc w:val="both"/>
        <w:rPr>
          <w:rFonts w:ascii="Times New Roman" w:hAnsi="Times New Roman" w:cs="Times New Roman"/>
          <w:sz w:val="28"/>
          <w:szCs w:val="28"/>
        </w:rPr>
      </w:pPr>
      <w:r w:rsidRPr="00C37AFA">
        <w:rPr>
          <w:rFonts w:ascii="Times New Roman" w:hAnsi="Times New Roman" w:cs="Times New Roman"/>
          <w:sz w:val="28"/>
          <w:szCs w:val="28"/>
        </w:rPr>
        <w:t>- Как партнёры и участники совместной деятельности и взрослые, и дети имеют равные права на проявление инициативы и активности, на в</w:t>
      </w:r>
      <w:r w:rsidRPr="00C37AFA">
        <w:rPr>
          <w:rFonts w:ascii="Times New Roman" w:hAnsi="Times New Roman" w:cs="Times New Roman"/>
          <w:sz w:val="28"/>
          <w:szCs w:val="28"/>
        </w:rPr>
        <w:t>ы</w:t>
      </w:r>
      <w:r w:rsidRPr="00C37AFA">
        <w:rPr>
          <w:rFonts w:ascii="Times New Roman" w:hAnsi="Times New Roman" w:cs="Times New Roman"/>
          <w:sz w:val="28"/>
          <w:szCs w:val="28"/>
        </w:rPr>
        <w:t xml:space="preserve">бор деятельности, форму её осуществления. </w:t>
      </w:r>
    </w:p>
    <w:p w:rsidR="00070BE4" w:rsidRDefault="00070BE4" w:rsidP="00070BE4">
      <w:pPr>
        <w:pStyle w:val="a6"/>
        <w:spacing w:after="0" w:line="360" w:lineRule="auto"/>
        <w:ind w:left="0" w:firstLine="709"/>
        <w:jc w:val="both"/>
        <w:rPr>
          <w:rFonts w:ascii="Times New Roman" w:hAnsi="Times New Roman" w:cs="Times New Roman"/>
          <w:sz w:val="28"/>
          <w:szCs w:val="28"/>
        </w:rPr>
      </w:pPr>
      <w:r w:rsidRPr="00C37AFA">
        <w:rPr>
          <w:rFonts w:ascii="Times New Roman" w:hAnsi="Times New Roman" w:cs="Times New Roman"/>
          <w:sz w:val="28"/>
          <w:szCs w:val="28"/>
        </w:rPr>
        <w:t xml:space="preserve">- </w:t>
      </w:r>
      <w:proofErr w:type="spellStart"/>
      <w:r w:rsidRPr="00C37AFA">
        <w:rPr>
          <w:rFonts w:ascii="Times New Roman" w:hAnsi="Times New Roman" w:cs="Times New Roman"/>
          <w:sz w:val="28"/>
          <w:szCs w:val="28"/>
        </w:rPr>
        <w:t>Деятельностный</w:t>
      </w:r>
      <w:proofErr w:type="spellEnd"/>
      <w:r w:rsidRPr="00C37AFA">
        <w:rPr>
          <w:rFonts w:ascii="Times New Roman" w:hAnsi="Times New Roman" w:cs="Times New Roman"/>
          <w:sz w:val="28"/>
          <w:szCs w:val="28"/>
        </w:rPr>
        <w:t xml:space="preserve"> принцип организации образовательного процесса — образование через организацию различных видов деятельности детей </w:t>
      </w:r>
      <w:r>
        <w:rPr>
          <w:rFonts w:ascii="Times New Roman" w:hAnsi="Times New Roman" w:cs="Times New Roman"/>
          <w:sz w:val="28"/>
          <w:szCs w:val="28"/>
        </w:rPr>
        <w:t>-</w:t>
      </w:r>
      <w:r w:rsidRPr="00C37AFA">
        <w:rPr>
          <w:rFonts w:ascii="Times New Roman" w:hAnsi="Times New Roman" w:cs="Times New Roman"/>
          <w:sz w:val="28"/>
          <w:szCs w:val="28"/>
        </w:rPr>
        <w:t xml:space="preserve"> является одним из главных способов развития детской инициативы. - Взаимодействие взрослых и детей осуществляется в условиях принятия и соблюдения всеми партнёрами общих норм и правил поведения, уважения друг к другу (можно участвовать в совместной со взрослым и (или) друг</w:t>
      </w:r>
      <w:r w:rsidRPr="00C37AFA">
        <w:rPr>
          <w:rFonts w:ascii="Times New Roman" w:hAnsi="Times New Roman" w:cs="Times New Roman"/>
          <w:sz w:val="28"/>
          <w:szCs w:val="28"/>
        </w:rPr>
        <w:t>и</w:t>
      </w:r>
      <w:r w:rsidRPr="00C37AFA">
        <w:rPr>
          <w:rFonts w:ascii="Times New Roman" w:hAnsi="Times New Roman" w:cs="Times New Roman"/>
          <w:sz w:val="28"/>
          <w:szCs w:val="28"/>
        </w:rPr>
        <w:t xml:space="preserve">ми детьми деятельности, а можно выбрать другой вид деятельности; если выбрал своё, нужно уважать остальных: не мешать, не шуметь, ведь все заняты важными, интересными делами). </w:t>
      </w:r>
    </w:p>
    <w:p w:rsidR="00070BE4" w:rsidRPr="00C37AFA" w:rsidRDefault="00070BE4" w:rsidP="00070BE4">
      <w:pPr>
        <w:pStyle w:val="a6"/>
        <w:spacing w:after="0" w:line="360" w:lineRule="auto"/>
        <w:ind w:left="0" w:firstLine="709"/>
        <w:jc w:val="both"/>
        <w:rPr>
          <w:rFonts w:ascii="Times New Roman" w:hAnsi="Times New Roman" w:cs="Times New Roman"/>
          <w:sz w:val="28"/>
          <w:szCs w:val="28"/>
        </w:rPr>
      </w:pPr>
      <w:r w:rsidRPr="00C37AFA">
        <w:rPr>
          <w:rFonts w:ascii="Times New Roman" w:hAnsi="Times New Roman" w:cs="Times New Roman"/>
          <w:sz w:val="28"/>
          <w:szCs w:val="28"/>
        </w:rPr>
        <w:t xml:space="preserve">- Партнёрское взаимодействие предполагает общение </w:t>
      </w:r>
      <w:r>
        <w:rPr>
          <w:rFonts w:ascii="Times New Roman" w:hAnsi="Times New Roman" w:cs="Times New Roman"/>
          <w:sz w:val="28"/>
          <w:szCs w:val="28"/>
        </w:rPr>
        <w:t>-</w:t>
      </w:r>
      <w:r w:rsidRPr="00C37AFA">
        <w:rPr>
          <w:rFonts w:ascii="Times New Roman" w:hAnsi="Times New Roman" w:cs="Times New Roman"/>
          <w:sz w:val="28"/>
          <w:szCs w:val="28"/>
        </w:rPr>
        <w:t xml:space="preserve"> диалог взро</w:t>
      </w:r>
      <w:r w:rsidRPr="00C37AFA">
        <w:rPr>
          <w:rFonts w:ascii="Times New Roman" w:hAnsi="Times New Roman" w:cs="Times New Roman"/>
          <w:sz w:val="28"/>
          <w:szCs w:val="28"/>
        </w:rPr>
        <w:t>с</w:t>
      </w:r>
      <w:r w:rsidRPr="00C37AFA">
        <w:rPr>
          <w:rFonts w:ascii="Times New Roman" w:hAnsi="Times New Roman" w:cs="Times New Roman"/>
          <w:sz w:val="28"/>
          <w:szCs w:val="28"/>
        </w:rPr>
        <w:t>лого и детей, детей друг с другом, предполагает умение не только говорить самому, но и слушать и слышать другого. Традиционно умение слушать и слышать относилось к достижениям ребёнка на выходе из дошкольного детства, оно квалифицировалось как одна из предпосылок будущей уче</w:t>
      </w:r>
      <w:r w:rsidRPr="00C37AFA">
        <w:rPr>
          <w:rFonts w:ascii="Times New Roman" w:hAnsi="Times New Roman" w:cs="Times New Roman"/>
          <w:sz w:val="28"/>
          <w:szCs w:val="28"/>
        </w:rPr>
        <w:t>б</w:t>
      </w:r>
      <w:r w:rsidRPr="00C37AFA">
        <w:rPr>
          <w:rFonts w:ascii="Times New Roman" w:hAnsi="Times New Roman" w:cs="Times New Roman"/>
          <w:sz w:val="28"/>
          <w:szCs w:val="28"/>
        </w:rPr>
        <w:t>ной деятельности. Сегодня без умения взрослого слушать и слышать н</w:t>
      </w:r>
      <w:r w:rsidRPr="00C37AFA">
        <w:rPr>
          <w:rFonts w:ascii="Times New Roman" w:hAnsi="Times New Roman" w:cs="Times New Roman"/>
          <w:sz w:val="28"/>
          <w:szCs w:val="28"/>
        </w:rPr>
        <w:t>е</w:t>
      </w:r>
      <w:r w:rsidRPr="00C37AFA">
        <w:rPr>
          <w:rFonts w:ascii="Times New Roman" w:hAnsi="Times New Roman" w:cs="Times New Roman"/>
          <w:sz w:val="28"/>
          <w:szCs w:val="28"/>
        </w:rPr>
        <w:t>возможна реализация Программы. Результат использования данной модели - расширение степеней свободы развивающегося ребенка: его способн</w:t>
      </w:r>
      <w:r w:rsidRPr="00C37AFA">
        <w:rPr>
          <w:rFonts w:ascii="Times New Roman" w:hAnsi="Times New Roman" w:cs="Times New Roman"/>
          <w:sz w:val="28"/>
          <w:szCs w:val="28"/>
        </w:rPr>
        <w:t>о</w:t>
      </w:r>
      <w:r w:rsidRPr="00C37AFA">
        <w:rPr>
          <w:rFonts w:ascii="Times New Roman" w:hAnsi="Times New Roman" w:cs="Times New Roman"/>
          <w:sz w:val="28"/>
          <w:szCs w:val="28"/>
        </w:rPr>
        <w:t>стей, прав, перспектив. Технология сотрудничества также является пр</w:t>
      </w:r>
      <w:r w:rsidRPr="00C37AFA">
        <w:rPr>
          <w:rFonts w:ascii="Times New Roman" w:hAnsi="Times New Roman" w:cs="Times New Roman"/>
          <w:sz w:val="28"/>
          <w:szCs w:val="28"/>
        </w:rPr>
        <w:t>и</w:t>
      </w:r>
      <w:r w:rsidRPr="00C37AFA">
        <w:rPr>
          <w:rFonts w:ascii="Times New Roman" w:hAnsi="Times New Roman" w:cs="Times New Roman"/>
          <w:sz w:val="28"/>
          <w:szCs w:val="28"/>
        </w:rPr>
        <w:t>оритетом при организации взаимодействия с дошкольниками. Это особе</w:t>
      </w:r>
      <w:r w:rsidRPr="00C37AFA">
        <w:rPr>
          <w:rFonts w:ascii="Times New Roman" w:hAnsi="Times New Roman" w:cs="Times New Roman"/>
          <w:sz w:val="28"/>
          <w:szCs w:val="28"/>
        </w:rPr>
        <w:t>н</w:t>
      </w:r>
      <w:r w:rsidRPr="00C37AFA">
        <w:rPr>
          <w:rFonts w:ascii="Times New Roman" w:hAnsi="Times New Roman" w:cs="Times New Roman"/>
          <w:sz w:val="28"/>
          <w:szCs w:val="28"/>
        </w:rPr>
        <w:lastRenderedPageBreak/>
        <w:t>но важно при проектировании совместной развивающей деятельности взрослых и детей, скрепленной взаимопониманием, проникновением в д</w:t>
      </w:r>
      <w:r w:rsidRPr="00C37AFA">
        <w:rPr>
          <w:rFonts w:ascii="Times New Roman" w:hAnsi="Times New Roman" w:cs="Times New Roman"/>
          <w:sz w:val="28"/>
          <w:szCs w:val="28"/>
        </w:rPr>
        <w:t>у</w:t>
      </w:r>
      <w:r w:rsidRPr="00C37AFA">
        <w:rPr>
          <w:rFonts w:ascii="Times New Roman" w:hAnsi="Times New Roman" w:cs="Times New Roman"/>
          <w:sz w:val="28"/>
          <w:szCs w:val="28"/>
        </w:rPr>
        <w:t>ховный мир друг друга, совместным анализом хода и результатов этой деятельности. Принципы и методы технологии сотрудничества:</w:t>
      </w:r>
    </w:p>
    <w:p w:rsidR="00070BE4" w:rsidRDefault="00070BE4" w:rsidP="00070BE4">
      <w:pPr>
        <w:pStyle w:val="a6"/>
        <w:spacing w:after="0" w:line="360" w:lineRule="auto"/>
        <w:ind w:left="0" w:firstLine="709"/>
        <w:jc w:val="both"/>
        <w:rPr>
          <w:rFonts w:ascii="Times New Roman" w:hAnsi="Times New Roman" w:cs="Times New Roman"/>
          <w:sz w:val="28"/>
          <w:szCs w:val="28"/>
        </w:rPr>
      </w:pPr>
      <w:r w:rsidRPr="00C37AFA">
        <w:rPr>
          <w:rFonts w:ascii="Times New Roman" w:hAnsi="Times New Roman" w:cs="Times New Roman"/>
          <w:sz w:val="28"/>
          <w:szCs w:val="28"/>
        </w:rPr>
        <w:t xml:space="preserve">- увлечённость ребят яркой, интересной, перспективной совместной деятельностью; </w:t>
      </w:r>
    </w:p>
    <w:p w:rsidR="00070BE4" w:rsidRDefault="00070BE4" w:rsidP="00070BE4">
      <w:pPr>
        <w:pStyle w:val="a6"/>
        <w:spacing w:after="0" w:line="360" w:lineRule="auto"/>
        <w:ind w:left="0" w:firstLine="709"/>
        <w:jc w:val="both"/>
        <w:rPr>
          <w:rFonts w:ascii="Times New Roman" w:hAnsi="Times New Roman" w:cs="Times New Roman"/>
          <w:sz w:val="28"/>
          <w:szCs w:val="28"/>
        </w:rPr>
      </w:pPr>
      <w:r w:rsidRPr="00C37AFA">
        <w:rPr>
          <w:rFonts w:ascii="Times New Roman" w:hAnsi="Times New Roman" w:cs="Times New Roman"/>
          <w:sz w:val="28"/>
          <w:szCs w:val="28"/>
        </w:rPr>
        <w:t>- определение индивидуальных зон творческого развития коллектива в целом и каждого ребёнка в отдельности;</w:t>
      </w:r>
    </w:p>
    <w:p w:rsidR="00070BE4" w:rsidRDefault="00070BE4" w:rsidP="00070BE4">
      <w:pPr>
        <w:pStyle w:val="a6"/>
        <w:spacing w:after="0" w:line="360" w:lineRule="auto"/>
        <w:ind w:left="0" w:firstLine="709"/>
        <w:jc w:val="both"/>
        <w:rPr>
          <w:rFonts w:ascii="Times New Roman" w:hAnsi="Times New Roman" w:cs="Times New Roman"/>
          <w:sz w:val="28"/>
          <w:szCs w:val="28"/>
        </w:rPr>
      </w:pPr>
      <w:r w:rsidRPr="00C37AFA">
        <w:rPr>
          <w:rFonts w:ascii="Times New Roman" w:hAnsi="Times New Roman" w:cs="Times New Roman"/>
          <w:sz w:val="28"/>
          <w:szCs w:val="28"/>
        </w:rPr>
        <w:t xml:space="preserve"> - общие подходы к предстоящей деятельности, поиск вариантов о</w:t>
      </w:r>
      <w:r w:rsidRPr="00C37AFA">
        <w:rPr>
          <w:rFonts w:ascii="Times New Roman" w:hAnsi="Times New Roman" w:cs="Times New Roman"/>
          <w:sz w:val="28"/>
          <w:szCs w:val="28"/>
        </w:rPr>
        <w:t>п</w:t>
      </w:r>
      <w:r w:rsidRPr="00C37AFA">
        <w:rPr>
          <w:rFonts w:ascii="Times New Roman" w:hAnsi="Times New Roman" w:cs="Times New Roman"/>
          <w:sz w:val="28"/>
          <w:szCs w:val="28"/>
        </w:rPr>
        <w:t>тимального решения, совместное обсуждение условий предстоящей де</w:t>
      </w:r>
      <w:r w:rsidRPr="00C37AFA">
        <w:rPr>
          <w:rFonts w:ascii="Times New Roman" w:hAnsi="Times New Roman" w:cs="Times New Roman"/>
          <w:sz w:val="28"/>
          <w:szCs w:val="28"/>
        </w:rPr>
        <w:t>я</w:t>
      </w:r>
      <w:r w:rsidRPr="00C37AFA">
        <w:rPr>
          <w:rFonts w:ascii="Times New Roman" w:hAnsi="Times New Roman" w:cs="Times New Roman"/>
          <w:sz w:val="28"/>
          <w:szCs w:val="28"/>
        </w:rPr>
        <w:t>тельности и вариантов решения задач в ситуации психологического равн</w:t>
      </w:r>
      <w:r w:rsidRPr="00C37AFA">
        <w:rPr>
          <w:rFonts w:ascii="Times New Roman" w:hAnsi="Times New Roman" w:cs="Times New Roman"/>
          <w:sz w:val="28"/>
          <w:szCs w:val="28"/>
        </w:rPr>
        <w:t>о</w:t>
      </w:r>
      <w:r w:rsidRPr="00C37AFA">
        <w:rPr>
          <w:rFonts w:ascii="Times New Roman" w:hAnsi="Times New Roman" w:cs="Times New Roman"/>
          <w:sz w:val="28"/>
          <w:szCs w:val="28"/>
        </w:rPr>
        <w:t>правия воспитателей и ребёнка, как сотрудников, а не как ведущего и в</w:t>
      </w:r>
      <w:r w:rsidRPr="00C37AFA">
        <w:rPr>
          <w:rFonts w:ascii="Times New Roman" w:hAnsi="Times New Roman" w:cs="Times New Roman"/>
          <w:sz w:val="28"/>
          <w:szCs w:val="28"/>
        </w:rPr>
        <w:t>е</w:t>
      </w:r>
      <w:r w:rsidRPr="00C37AFA">
        <w:rPr>
          <w:rFonts w:ascii="Times New Roman" w:hAnsi="Times New Roman" w:cs="Times New Roman"/>
          <w:sz w:val="28"/>
          <w:szCs w:val="28"/>
        </w:rPr>
        <w:t xml:space="preserve">домых; </w:t>
      </w:r>
    </w:p>
    <w:p w:rsidR="00070BE4" w:rsidRDefault="00070BE4" w:rsidP="00070BE4">
      <w:pPr>
        <w:pStyle w:val="a6"/>
        <w:spacing w:after="0" w:line="360" w:lineRule="auto"/>
        <w:ind w:left="0" w:firstLine="709"/>
        <w:jc w:val="both"/>
        <w:rPr>
          <w:rFonts w:ascii="Times New Roman" w:hAnsi="Times New Roman" w:cs="Times New Roman"/>
          <w:sz w:val="28"/>
          <w:szCs w:val="28"/>
        </w:rPr>
      </w:pPr>
      <w:r w:rsidRPr="00C37AFA">
        <w:rPr>
          <w:rFonts w:ascii="Times New Roman" w:hAnsi="Times New Roman" w:cs="Times New Roman"/>
          <w:sz w:val="28"/>
          <w:szCs w:val="28"/>
        </w:rPr>
        <w:t>- уважительное отношение к разнообразным подходам к проблеме, выдвигаемой в ходе совместного творчества, обязательное обсуждение к</w:t>
      </w:r>
      <w:r w:rsidRPr="00C37AFA">
        <w:rPr>
          <w:rFonts w:ascii="Times New Roman" w:hAnsi="Times New Roman" w:cs="Times New Roman"/>
          <w:sz w:val="28"/>
          <w:szCs w:val="28"/>
        </w:rPr>
        <w:t>а</w:t>
      </w:r>
      <w:r w:rsidRPr="00C37AFA">
        <w:rPr>
          <w:rFonts w:ascii="Times New Roman" w:hAnsi="Times New Roman" w:cs="Times New Roman"/>
          <w:sz w:val="28"/>
          <w:szCs w:val="28"/>
        </w:rPr>
        <w:t>ждого мнения, результатов совместной творческой деятельности.</w:t>
      </w:r>
    </w:p>
    <w:p w:rsidR="00070BE4" w:rsidRDefault="00070BE4" w:rsidP="00070BE4">
      <w:pPr>
        <w:pStyle w:val="a6"/>
        <w:spacing w:after="0" w:line="360" w:lineRule="auto"/>
        <w:ind w:left="0" w:firstLine="709"/>
        <w:jc w:val="both"/>
        <w:rPr>
          <w:rFonts w:ascii="Times New Roman" w:hAnsi="Times New Roman" w:cs="Times New Roman"/>
          <w:sz w:val="28"/>
          <w:szCs w:val="28"/>
        </w:rPr>
      </w:pPr>
      <w:r w:rsidRPr="00C37AFA">
        <w:rPr>
          <w:rFonts w:ascii="Times New Roman" w:hAnsi="Times New Roman" w:cs="Times New Roman"/>
          <w:b/>
          <w:sz w:val="28"/>
          <w:szCs w:val="28"/>
        </w:rPr>
        <w:t xml:space="preserve"> Цель использования</w:t>
      </w:r>
      <w:r w:rsidRPr="00C37AFA">
        <w:rPr>
          <w:rFonts w:ascii="Times New Roman" w:hAnsi="Times New Roman" w:cs="Times New Roman"/>
          <w:sz w:val="28"/>
          <w:szCs w:val="28"/>
        </w:rPr>
        <w:t xml:space="preserve">: </w:t>
      </w:r>
    </w:p>
    <w:p w:rsidR="00070BE4" w:rsidRDefault="00070BE4" w:rsidP="00070BE4">
      <w:pPr>
        <w:pStyle w:val="a6"/>
        <w:spacing w:after="0" w:line="360" w:lineRule="auto"/>
        <w:ind w:left="0" w:firstLine="709"/>
        <w:jc w:val="both"/>
        <w:rPr>
          <w:rFonts w:ascii="Times New Roman" w:hAnsi="Times New Roman" w:cs="Times New Roman"/>
          <w:sz w:val="28"/>
          <w:szCs w:val="28"/>
        </w:rPr>
      </w:pPr>
      <w:r w:rsidRPr="00C37AFA">
        <w:rPr>
          <w:rFonts w:ascii="Times New Roman" w:hAnsi="Times New Roman" w:cs="Times New Roman"/>
          <w:sz w:val="28"/>
          <w:szCs w:val="28"/>
        </w:rPr>
        <w:t>Обеспечение комфортных, бесконфликтных и безопасных условий развития личности ребёнка, реализация её природных потенциалов. Пр</w:t>
      </w:r>
      <w:r w:rsidRPr="00C37AFA">
        <w:rPr>
          <w:rFonts w:ascii="Times New Roman" w:hAnsi="Times New Roman" w:cs="Times New Roman"/>
          <w:sz w:val="28"/>
          <w:szCs w:val="28"/>
        </w:rPr>
        <w:t>и</w:t>
      </w:r>
      <w:r w:rsidRPr="00C37AFA">
        <w:rPr>
          <w:rFonts w:ascii="Times New Roman" w:hAnsi="Times New Roman" w:cs="Times New Roman"/>
          <w:sz w:val="28"/>
          <w:szCs w:val="28"/>
        </w:rPr>
        <w:t xml:space="preserve">оритет личностных отношений. Индивидуальный подход к воспитанникам дошкольного учреждения. </w:t>
      </w:r>
    </w:p>
    <w:p w:rsidR="00070BE4" w:rsidRDefault="00070BE4" w:rsidP="00070BE4">
      <w:pPr>
        <w:pStyle w:val="a6"/>
        <w:spacing w:after="0" w:line="360" w:lineRule="auto"/>
        <w:ind w:left="0" w:firstLine="709"/>
        <w:jc w:val="both"/>
        <w:rPr>
          <w:rFonts w:ascii="Times New Roman" w:hAnsi="Times New Roman" w:cs="Times New Roman"/>
          <w:sz w:val="28"/>
          <w:szCs w:val="28"/>
        </w:rPr>
      </w:pPr>
      <w:r w:rsidRPr="00C37AFA">
        <w:rPr>
          <w:rFonts w:ascii="Times New Roman" w:hAnsi="Times New Roman" w:cs="Times New Roman"/>
          <w:b/>
          <w:sz w:val="28"/>
          <w:szCs w:val="28"/>
        </w:rPr>
        <w:t>Но самое главное, чтобы педагог</w:t>
      </w:r>
      <w:r w:rsidRPr="00C37AFA">
        <w:rPr>
          <w:rFonts w:ascii="Times New Roman" w:hAnsi="Times New Roman" w:cs="Times New Roman"/>
          <w:sz w:val="28"/>
          <w:szCs w:val="28"/>
        </w:rPr>
        <w:t>:</w:t>
      </w:r>
    </w:p>
    <w:p w:rsidR="00070BE4" w:rsidRDefault="00070BE4" w:rsidP="00D2785A">
      <w:pPr>
        <w:pStyle w:val="a6"/>
        <w:numPr>
          <w:ilvl w:val="0"/>
          <w:numId w:val="395"/>
        </w:numPr>
        <w:spacing w:after="0" w:line="360" w:lineRule="auto"/>
        <w:jc w:val="both"/>
        <w:rPr>
          <w:rFonts w:ascii="Times New Roman" w:hAnsi="Times New Roman" w:cs="Times New Roman"/>
          <w:sz w:val="28"/>
          <w:szCs w:val="28"/>
        </w:rPr>
      </w:pPr>
      <w:r w:rsidRPr="00C37AFA">
        <w:rPr>
          <w:rFonts w:ascii="Times New Roman" w:hAnsi="Times New Roman" w:cs="Times New Roman"/>
          <w:sz w:val="28"/>
          <w:szCs w:val="28"/>
        </w:rPr>
        <w:t>Уважал ребенка;</w:t>
      </w:r>
    </w:p>
    <w:p w:rsidR="00070BE4" w:rsidRDefault="00070BE4" w:rsidP="00D2785A">
      <w:pPr>
        <w:pStyle w:val="a6"/>
        <w:numPr>
          <w:ilvl w:val="0"/>
          <w:numId w:val="395"/>
        </w:numPr>
        <w:spacing w:after="0" w:line="360" w:lineRule="auto"/>
        <w:jc w:val="both"/>
        <w:rPr>
          <w:rFonts w:ascii="Times New Roman" w:hAnsi="Times New Roman" w:cs="Times New Roman"/>
          <w:sz w:val="28"/>
          <w:szCs w:val="28"/>
        </w:rPr>
      </w:pPr>
      <w:r w:rsidRPr="00C37AFA">
        <w:rPr>
          <w:rFonts w:ascii="Times New Roman" w:hAnsi="Times New Roman" w:cs="Times New Roman"/>
          <w:sz w:val="28"/>
          <w:szCs w:val="28"/>
        </w:rPr>
        <w:t xml:space="preserve">Верил в ребенка; </w:t>
      </w:r>
    </w:p>
    <w:p w:rsidR="00070BE4" w:rsidRDefault="00070BE4" w:rsidP="00D2785A">
      <w:pPr>
        <w:pStyle w:val="a6"/>
        <w:numPr>
          <w:ilvl w:val="0"/>
          <w:numId w:val="395"/>
        </w:numPr>
        <w:spacing w:after="0" w:line="360" w:lineRule="auto"/>
        <w:jc w:val="both"/>
        <w:rPr>
          <w:rFonts w:ascii="Times New Roman" w:hAnsi="Times New Roman" w:cs="Times New Roman"/>
          <w:sz w:val="28"/>
          <w:szCs w:val="28"/>
        </w:rPr>
      </w:pPr>
      <w:r w:rsidRPr="00C37AFA">
        <w:rPr>
          <w:rFonts w:ascii="Times New Roman" w:hAnsi="Times New Roman" w:cs="Times New Roman"/>
          <w:sz w:val="28"/>
          <w:szCs w:val="28"/>
        </w:rPr>
        <w:t xml:space="preserve">Знал ребенка; </w:t>
      </w:r>
    </w:p>
    <w:p w:rsidR="00070BE4" w:rsidRDefault="00070BE4" w:rsidP="00D2785A">
      <w:pPr>
        <w:pStyle w:val="a6"/>
        <w:numPr>
          <w:ilvl w:val="0"/>
          <w:numId w:val="395"/>
        </w:numPr>
        <w:spacing w:after="0" w:line="360" w:lineRule="auto"/>
        <w:jc w:val="both"/>
        <w:rPr>
          <w:rFonts w:ascii="Times New Roman" w:hAnsi="Times New Roman" w:cs="Times New Roman"/>
          <w:sz w:val="28"/>
          <w:szCs w:val="28"/>
        </w:rPr>
      </w:pPr>
      <w:r w:rsidRPr="00C37AFA">
        <w:rPr>
          <w:rFonts w:ascii="Times New Roman" w:hAnsi="Times New Roman" w:cs="Times New Roman"/>
          <w:sz w:val="28"/>
          <w:szCs w:val="28"/>
        </w:rPr>
        <w:t xml:space="preserve">Понимал ребенка; </w:t>
      </w:r>
    </w:p>
    <w:p w:rsidR="00070BE4" w:rsidRDefault="00070BE4" w:rsidP="00D2785A">
      <w:pPr>
        <w:pStyle w:val="a6"/>
        <w:numPr>
          <w:ilvl w:val="0"/>
          <w:numId w:val="395"/>
        </w:numPr>
        <w:spacing w:after="0" w:line="360" w:lineRule="auto"/>
        <w:jc w:val="both"/>
        <w:rPr>
          <w:rFonts w:ascii="Times New Roman" w:hAnsi="Times New Roman" w:cs="Times New Roman"/>
          <w:sz w:val="28"/>
          <w:szCs w:val="28"/>
        </w:rPr>
      </w:pPr>
      <w:r w:rsidRPr="00C37AFA">
        <w:rPr>
          <w:rFonts w:ascii="Times New Roman" w:hAnsi="Times New Roman" w:cs="Times New Roman"/>
          <w:sz w:val="28"/>
          <w:szCs w:val="28"/>
        </w:rPr>
        <w:t xml:space="preserve">Берег и развивал чувство собственного достоинства ребенка; </w:t>
      </w:r>
    </w:p>
    <w:p w:rsidR="00070BE4" w:rsidRDefault="00070BE4" w:rsidP="00D2785A">
      <w:pPr>
        <w:pStyle w:val="a6"/>
        <w:numPr>
          <w:ilvl w:val="0"/>
          <w:numId w:val="395"/>
        </w:numPr>
        <w:spacing w:after="0" w:line="360" w:lineRule="auto"/>
        <w:jc w:val="both"/>
        <w:rPr>
          <w:rFonts w:ascii="Times New Roman" w:hAnsi="Times New Roman" w:cs="Times New Roman"/>
          <w:sz w:val="28"/>
          <w:szCs w:val="28"/>
        </w:rPr>
      </w:pPr>
      <w:r w:rsidRPr="00C37AFA">
        <w:rPr>
          <w:rFonts w:ascii="Times New Roman" w:hAnsi="Times New Roman" w:cs="Times New Roman"/>
          <w:sz w:val="28"/>
          <w:szCs w:val="28"/>
        </w:rPr>
        <w:t>Воспринимал ребенка как субъект образования</w:t>
      </w:r>
    </w:p>
    <w:p w:rsidR="00070BE4" w:rsidRPr="00C37AFA" w:rsidRDefault="00070BE4" w:rsidP="00070BE4">
      <w:pPr>
        <w:pStyle w:val="a6"/>
        <w:spacing w:after="0" w:line="360" w:lineRule="auto"/>
        <w:ind w:left="0" w:firstLine="709"/>
        <w:jc w:val="both"/>
        <w:rPr>
          <w:rFonts w:ascii="Times New Roman" w:hAnsi="Times New Roman" w:cs="Times New Roman"/>
          <w:b/>
          <w:sz w:val="28"/>
          <w:szCs w:val="28"/>
        </w:rPr>
      </w:pPr>
    </w:p>
    <w:p w:rsidR="00070BE4" w:rsidRPr="00DD4084" w:rsidRDefault="00070BE4" w:rsidP="00070BE4">
      <w:pPr>
        <w:spacing w:after="0" w:line="360" w:lineRule="auto"/>
        <w:ind w:firstLine="709"/>
        <w:jc w:val="both"/>
        <w:rPr>
          <w:rFonts w:ascii="Times New Roman" w:hAnsi="Times New Roman" w:cs="Times New Roman"/>
          <w:b/>
          <w:sz w:val="28"/>
          <w:szCs w:val="28"/>
        </w:rPr>
      </w:pPr>
      <w:r w:rsidRPr="00DD4084">
        <w:rPr>
          <w:rFonts w:ascii="Times New Roman" w:hAnsi="Times New Roman" w:cs="Times New Roman"/>
          <w:b/>
          <w:sz w:val="28"/>
          <w:szCs w:val="28"/>
        </w:rPr>
        <w:lastRenderedPageBreak/>
        <w:t>Примерная сетка совместной образовательной деятельности воспитателя и детей и культурных практик в режимных моментах</w:t>
      </w:r>
    </w:p>
    <w:p w:rsidR="00070BE4" w:rsidRPr="00DD4084" w:rsidRDefault="00070BE4" w:rsidP="00070BE4">
      <w:pPr>
        <w:spacing w:after="0" w:line="360" w:lineRule="auto"/>
        <w:ind w:firstLine="709"/>
        <w:jc w:val="both"/>
        <w:rPr>
          <w:rFonts w:ascii="Times New Roman" w:hAnsi="Times New Roman" w:cs="Times New Roman"/>
          <w:b/>
          <w:sz w:val="28"/>
          <w:szCs w:val="28"/>
        </w:rPr>
      </w:pPr>
      <w:r w:rsidRPr="00DD4084">
        <w:rPr>
          <w:rFonts w:ascii="Times New Roman" w:hAnsi="Times New Roman" w:cs="Times New Roman"/>
          <w:b/>
          <w:sz w:val="28"/>
          <w:szCs w:val="28"/>
        </w:rPr>
        <w:t>Режим двигательной активности (в минутах, в соответствии с СанПиН)</w:t>
      </w:r>
    </w:p>
    <w:tbl>
      <w:tblPr>
        <w:tblW w:w="0" w:type="auto"/>
        <w:jc w:val="center"/>
        <w:tblLook w:val="04A0"/>
      </w:tblPr>
      <w:tblGrid>
        <w:gridCol w:w="5589"/>
        <w:gridCol w:w="3698"/>
      </w:tblGrid>
      <w:tr w:rsidR="00070BE4" w:rsidRPr="00DD4084" w:rsidTr="00DD4084">
        <w:trPr>
          <w:jc w:val="center"/>
        </w:trPr>
        <w:tc>
          <w:tcPr>
            <w:tcW w:w="5724" w:type="dxa"/>
            <w:tcBorders>
              <w:top w:val="single" w:sz="4" w:space="0" w:color="auto"/>
              <w:left w:val="single" w:sz="4" w:space="0" w:color="auto"/>
              <w:bottom w:val="single" w:sz="4" w:space="0" w:color="auto"/>
              <w:right w:val="single" w:sz="4" w:space="0" w:color="auto"/>
            </w:tcBorders>
          </w:tcPr>
          <w:p w:rsidR="00070BE4" w:rsidRPr="00DD4084" w:rsidRDefault="00070BE4" w:rsidP="00A0292E">
            <w:pPr>
              <w:spacing w:after="360" w:line="240" w:lineRule="auto"/>
              <w:jc w:val="center"/>
              <w:rPr>
                <w:rFonts w:ascii="Times New Roman" w:hAnsi="Times New Roman" w:cs="Times New Roman"/>
                <w:b/>
                <w:sz w:val="28"/>
                <w:szCs w:val="28"/>
              </w:rPr>
            </w:pPr>
            <w:r w:rsidRPr="00DD4084">
              <w:rPr>
                <w:rFonts w:ascii="Times New Roman" w:hAnsi="Times New Roman" w:cs="Times New Roman"/>
                <w:b/>
                <w:sz w:val="28"/>
                <w:szCs w:val="28"/>
              </w:rPr>
              <w:t>Формы организации</w:t>
            </w:r>
          </w:p>
        </w:tc>
        <w:tc>
          <w:tcPr>
            <w:tcW w:w="3740" w:type="dxa"/>
            <w:tcBorders>
              <w:top w:val="single" w:sz="4" w:space="0" w:color="auto"/>
              <w:left w:val="single" w:sz="4" w:space="0" w:color="auto"/>
              <w:bottom w:val="single" w:sz="4" w:space="0" w:color="auto"/>
              <w:right w:val="single" w:sz="4" w:space="0" w:color="auto"/>
            </w:tcBorders>
          </w:tcPr>
          <w:p w:rsidR="00070BE4" w:rsidRPr="00DD4084" w:rsidRDefault="00070BE4" w:rsidP="00A0292E">
            <w:pPr>
              <w:spacing w:after="360" w:line="240" w:lineRule="auto"/>
              <w:jc w:val="center"/>
              <w:rPr>
                <w:rFonts w:ascii="Times New Roman" w:hAnsi="Times New Roman" w:cs="Times New Roman"/>
                <w:b/>
                <w:sz w:val="28"/>
                <w:szCs w:val="28"/>
              </w:rPr>
            </w:pPr>
            <w:r w:rsidRPr="00DD4084">
              <w:rPr>
                <w:rFonts w:ascii="Times New Roman" w:hAnsi="Times New Roman" w:cs="Times New Roman"/>
                <w:b/>
                <w:sz w:val="28"/>
                <w:szCs w:val="28"/>
              </w:rPr>
              <w:t>Подготовительная группа</w:t>
            </w:r>
          </w:p>
        </w:tc>
      </w:tr>
      <w:tr w:rsidR="00070BE4" w:rsidRPr="00DD4084" w:rsidTr="00A0292E">
        <w:trPr>
          <w:jc w:val="center"/>
        </w:trPr>
        <w:tc>
          <w:tcPr>
            <w:tcW w:w="9464" w:type="dxa"/>
            <w:gridSpan w:val="2"/>
            <w:tcBorders>
              <w:top w:val="single" w:sz="4" w:space="0" w:color="auto"/>
              <w:left w:val="single" w:sz="4" w:space="0" w:color="auto"/>
              <w:bottom w:val="single" w:sz="4" w:space="0" w:color="auto"/>
              <w:right w:val="single" w:sz="4" w:space="0" w:color="auto"/>
            </w:tcBorders>
          </w:tcPr>
          <w:p w:rsidR="00070BE4" w:rsidRPr="00DD4084" w:rsidRDefault="00070BE4" w:rsidP="00A0292E">
            <w:pPr>
              <w:spacing w:after="360" w:line="240" w:lineRule="auto"/>
              <w:jc w:val="center"/>
              <w:rPr>
                <w:rFonts w:ascii="Times New Roman" w:hAnsi="Times New Roman" w:cs="Times New Roman"/>
                <w:sz w:val="28"/>
                <w:szCs w:val="28"/>
              </w:rPr>
            </w:pPr>
            <w:r w:rsidRPr="00DD4084">
              <w:rPr>
                <w:rFonts w:ascii="Times New Roman" w:hAnsi="Times New Roman" w:cs="Times New Roman"/>
                <w:sz w:val="28"/>
                <w:szCs w:val="28"/>
              </w:rPr>
              <w:t>Физкультурно-оздоровительные мероприятия в ходе выполнения режи</w:t>
            </w:r>
            <w:r w:rsidRPr="00DD4084">
              <w:rPr>
                <w:rFonts w:ascii="Times New Roman" w:hAnsi="Times New Roman" w:cs="Times New Roman"/>
                <w:sz w:val="28"/>
                <w:szCs w:val="28"/>
              </w:rPr>
              <w:t>м</w:t>
            </w:r>
            <w:r w:rsidRPr="00DD4084">
              <w:rPr>
                <w:rFonts w:ascii="Times New Roman" w:hAnsi="Times New Roman" w:cs="Times New Roman"/>
                <w:sz w:val="28"/>
                <w:szCs w:val="28"/>
              </w:rPr>
              <w:t>ных моментов деятельности детского сада</w:t>
            </w:r>
          </w:p>
        </w:tc>
      </w:tr>
      <w:tr w:rsidR="00070BE4" w:rsidRPr="00DD4084" w:rsidTr="00DD4084">
        <w:trPr>
          <w:jc w:val="center"/>
        </w:trPr>
        <w:tc>
          <w:tcPr>
            <w:tcW w:w="5724" w:type="dxa"/>
            <w:tcBorders>
              <w:top w:val="single" w:sz="4" w:space="0" w:color="auto"/>
              <w:left w:val="single" w:sz="4" w:space="0" w:color="auto"/>
              <w:bottom w:val="single" w:sz="4" w:space="0" w:color="auto"/>
              <w:right w:val="single" w:sz="4" w:space="0" w:color="auto"/>
            </w:tcBorders>
            <w:hideMark/>
          </w:tcPr>
          <w:p w:rsidR="00070BE4" w:rsidRPr="00DD4084" w:rsidRDefault="00070BE4" w:rsidP="00A0292E">
            <w:pPr>
              <w:spacing w:after="360" w:line="240" w:lineRule="auto"/>
              <w:jc w:val="both"/>
              <w:rPr>
                <w:rFonts w:ascii="Times New Roman" w:hAnsi="Times New Roman" w:cs="Times New Roman"/>
                <w:sz w:val="28"/>
                <w:szCs w:val="28"/>
              </w:rPr>
            </w:pPr>
            <w:r w:rsidRPr="00DD4084">
              <w:rPr>
                <w:rFonts w:ascii="Times New Roman" w:hAnsi="Times New Roman" w:cs="Times New Roman"/>
                <w:sz w:val="28"/>
                <w:szCs w:val="28"/>
              </w:rPr>
              <w:t>Утренняя гимнастика</w:t>
            </w:r>
          </w:p>
        </w:tc>
        <w:tc>
          <w:tcPr>
            <w:tcW w:w="3740" w:type="dxa"/>
            <w:tcBorders>
              <w:top w:val="single" w:sz="4" w:space="0" w:color="auto"/>
              <w:left w:val="single" w:sz="4" w:space="0" w:color="auto"/>
              <w:bottom w:val="single" w:sz="4" w:space="0" w:color="auto"/>
              <w:right w:val="single" w:sz="4" w:space="0" w:color="auto"/>
            </w:tcBorders>
            <w:hideMark/>
          </w:tcPr>
          <w:p w:rsidR="00070BE4" w:rsidRPr="00DD4084" w:rsidRDefault="00070BE4" w:rsidP="00A0292E">
            <w:pPr>
              <w:spacing w:after="360" w:line="240" w:lineRule="auto"/>
              <w:jc w:val="center"/>
              <w:rPr>
                <w:rFonts w:ascii="Times New Roman" w:hAnsi="Times New Roman" w:cs="Times New Roman"/>
                <w:sz w:val="28"/>
                <w:szCs w:val="28"/>
              </w:rPr>
            </w:pPr>
            <w:r w:rsidRPr="00DD4084">
              <w:rPr>
                <w:rFonts w:ascii="Times New Roman" w:hAnsi="Times New Roman" w:cs="Times New Roman"/>
                <w:sz w:val="28"/>
                <w:szCs w:val="28"/>
              </w:rPr>
              <w:t>10 мин.</w:t>
            </w:r>
          </w:p>
        </w:tc>
      </w:tr>
      <w:tr w:rsidR="00070BE4" w:rsidRPr="00DD4084" w:rsidTr="00DD4084">
        <w:trPr>
          <w:jc w:val="center"/>
        </w:trPr>
        <w:tc>
          <w:tcPr>
            <w:tcW w:w="5724" w:type="dxa"/>
            <w:tcBorders>
              <w:top w:val="single" w:sz="4" w:space="0" w:color="auto"/>
              <w:left w:val="single" w:sz="4" w:space="0" w:color="auto"/>
              <w:bottom w:val="single" w:sz="4" w:space="0" w:color="auto"/>
              <w:right w:val="single" w:sz="4" w:space="0" w:color="auto"/>
            </w:tcBorders>
            <w:hideMark/>
          </w:tcPr>
          <w:p w:rsidR="00070BE4" w:rsidRPr="00DD4084" w:rsidRDefault="00070BE4" w:rsidP="00A0292E">
            <w:pPr>
              <w:spacing w:after="360" w:line="240" w:lineRule="auto"/>
              <w:jc w:val="both"/>
              <w:rPr>
                <w:rFonts w:ascii="Times New Roman" w:hAnsi="Times New Roman" w:cs="Times New Roman"/>
                <w:sz w:val="28"/>
                <w:szCs w:val="28"/>
              </w:rPr>
            </w:pPr>
            <w:r w:rsidRPr="00DD4084">
              <w:rPr>
                <w:rFonts w:ascii="Times New Roman" w:hAnsi="Times New Roman" w:cs="Times New Roman"/>
                <w:sz w:val="28"/>
                <w:szCs w:val="28"/>
              </w:rPr>
              <w:t>Подвижные игры и физические упражнения на прогулке (ежедневно)</w:t>
            </w:r>
          </w:p>
        </w:tc>
        <w:tc>
          <w:tcPr>
            <w:tcW w:w="3740" w:type="dxa"/>
            <w:tcBorders>
              <w:top w:val="single" w:sz="4" w:space="0" w:color="auto"/>
              <w:left w:val="single" w:sz="4" w:space="0" w:color="auto"/>
              <w:bottom w:val="single" w:sz="4" w:space="0" w:color="auto"/>
              <w:right w:val="single" w:sz="4" w:space="0" w:color="auto"/>
            </w:tcBorders>
            <w:hideMark/>
          </w:tcPr>
          <w:p w:rsidR="00070BE4" w:rsidRPr="00DD4084" w:rsidRDefault="00070BE4" w:rsidP="00A0292E">
            <w:pPr>
              <w:spacing w:after="360" w:line="240" w:lineRule="auto"/>
              <w:jc w:val="center"/>
              <w:rPr>
                <w:rFonts w:ascii="Times New Roman" w:hAnsi="Times New Roman" w:cs="Times New Roman"/>
                <w:sz w:val="28"/>
                <w:szCs w:val="28"/>
              </w:rPr>
            </w:pPr>
            <w:r w:rsidRPr="00DD4084">
              <w:rPr>
                <w:rFonts w:ascii="Times New Roman" w:hAnsi="Times New Roman" w:cs="Times New Roman"/>
                <w:sz w:val="28"/>
                <w:szCs w:val="28"/>
              </w:rPr>
              <w:t>20 – 30 мин.</w:t>
            </w:r>
          </w:p>
        </w:tc>
      </w:tr>
      <w:tr w:rsidR="00070BE4" w:rsidRPr="00DD4084" w:rsidTr="00DD4084">
        <w:trPr>
          <w:jc w:val="center"/>
        </w:trPr>
        <w:tc>
          <w:tcPr>
            <w:tcW w:w="5724" w:type="dxa"/>
            <w:tcBorders>
              <w:top w:val="single" w:sz="4" w:space="0" w:color="auto"/>
              <w:left w:val="single" w:sz="4" w:space="0" w:color="auto"/>
              <w:bottom w:val="single" w:sz="4" w:space="0" w:color="auto"/>
              <w:right w:val="single" w:sz="4" w:space="0" w:color="auto"/>
            </w:tcBorders>
          </w:tcPr>
          <w:p w:rsidR="00070BE4" w:rsidRPr="00DD4084" w:rsidRDefault="00070BE4" w:rsidP="00A0292E">
            <w:pPr>
              <w:spacing w:after="360" w:line="240" w:lineRule="auto"/>
              <w:jc w:val="both"/>
              <w:rPr>
                <w:rFonts w:ascii="Times New Roman" w:hAnsi="Times New Roman" w:cs="Times New Roman"/>
                <w:sz w:val="28"/>
                <w:szCs w:val="28"/>
              </w:rPr>
            </w:pPr>
            <w:r w:rsidRPr="00DD4084">
              <w:rPr>
                <w:rFonts w:ascii="Times New Roman" w:hAnsi="Times New Roman" w:cs="Times New Roman"/>
                <w:sz w:val="28"/>
                <w:szCs w:val="28"/>
              </w:rPr>
              <w:t xml:space="preserve">Закаливающие процедуры </w:t>
            </w:r>
          </w:p>
        </w:tc>
        <w:tc>
          <w:tcPr>
            <w:tcW w:w="3740" w:type="dxa"/>
            <w:tcBorders>
              <w:top w:val="single" w:sz="4" w:space="0" w:color="auto"/>
              <w:left w:val="single" w:sz="4" w:space="0" w:color="auto"/>
              <w:bottom w:val="single" w:sz="4" w:space="0" w:color="auto"/>
              <w:right w:val="single" w:sz="4" w:space="0" w:color="auto"/>
            </w:tcBorders>
          </w:tcPr>
          <w:p w:rsidR="00070BE4" w:rsidRPr="00DD4084" w:rsidRDefault="00070BE4" w:rsidP="00A0292E">
            <w:pPr>
              <w:spacing w:after="360" w:line="240" w:lineRule="auto"/>
              <w:jc w:val="center"/>
              <w:rPr>
                <w:rFonts w:ascii="Times New Roman" w:hAnsi="Times New Roman" w:cs="Times New Roman"/>
                <w:sz w:val="28"/>
                <w:szCs w:val="28"/>
              </w:rPr>
            </w:pPr>
            <w:r w:rsidRPr="00DD4084">
              <w:rPr>
                <w:rFonts w:ascii="Times New Roman" w:hAnsi="Times New Roman" w:cs="Times New Roman"/>
                <w:sz w:val="28"/>
                <w:szCs w:val="28"/>
              </w:rPr>
              <w:t>Ежедневно после дневного сна</w:t>
            </w:r>
          </w:p>
        </w:tc>
      </w:tr>
      <w:tr w:rsidR="00070BE4" w:rsidRPr="00DD4084" w:rsidTr="00DD4084">
        <w:trPr>
          <w:jc w:val="center"/>
        </w:trPr>
        <w:tc>
          <w:tcPr>
            <w:tcW w:w="5724" w:type="dxa"/>
            <w:tcBorders>
              <w:top w:val="single" w:sz="4" w:space="0" w:color="auto"/>
              <w:left w:val="single" w:sz="4" w:space="0" w:color="auto"/>
              <w:bottom w:val="single" w:sz="4" w:space="0" w:color="auto"/>
              <w:right w:val="single" w:sz="4" w:space="0" w:color="auto"/>
            </w:tcBorders>
          </w:tcPr>
          <w:p w:rsidR="00070BE4" w:rsidRPr="00DD4084" w:rsidRDefault="00070BE4" w:rsidP="00A0292E">
            <w:pPr>
              <w:spacing w:after="360" w:line="240" w:lineRule="auto"/>
              <w:jc w:val="both"/>
              <w:rPr>
                <w:rFonts w:ascii="Times New Roman" w:hAnsi="Times New Roman" w:cs="Times New Roman"/>
                <w:sz w:val="28"/>
                <w:szCs w:val="28"/>
              </w:rPr>
            </w:pPr>
            <w:r w:rsidRPr="00DD4084">
              <w:rPr>
                <w:rFonts w:ascii="Times New Roman" w:hAnsi="Times New Roman" w:cs="Times New Roman"/>
                <w:sz w:val="28"/>
                <w:szCs w:val="28"/>
              </w:rPr>
              <w:t>сна Гимнастика пробуждения</w:t>
            </w:r>
          </w:p>
        </w:tc>
        <w:tc>
          <w:tcPr>
            <w:tcW w:w="3740" w:type="dxa"/>
            <w:tcBorders>
              <w:top w:val="single" w:sz="4" w:space="0" w:color="auto"/>
              <w:left w:val="single" w:sz="4" w:space="0" w:color="auto"/>
              <w:bottom w:val="single" w:sz="4" w:space="0" w:color="auto"/>
              <w:right w:val="single" w:sz="4" w:space="0" w:color="auto"/>
            </w:tcBorders>
          </w:tcPr>
          <w:p w:rsidR="00070BE4" w:rsidRPr="00DD4084" w:rsidRDefault="00070BE4" w:rsidP="00A0292E">
            <w:pPr>
              <w:spacing w:after="360" w:line="240" w:lineRule="auto"/>
              <w:jc w:val="center"/>
              <w:rPr>
                <w:rFonts w:ascii="Times New Roman" w:hAnsi="Times New Roman" w:cs="Times New Roman"/>
                <w:sz w:val="28"/>
                <w:szCs w:val="28"/>
              </w:rPr>
            </w:pPr>
            <w:r w:rsidRPr="00DD4084">
              <w:rPr>
                <w:rFonts w:ascii="Times New Roman" w:hAnsi="Times New Roman" w:cs="Times New Roman"/>
                <w:sz w:val="28"/>
                <w:szCs w:val="28"/>
              </w:rPr>
              <w:t>Ежедневно после дневного сна</w:t>
            </w:r>
          </w:p>
        </w:tc>
      </w:tr>
      <w:tr w:rsidR="00070BE4" w:rsidRPr="00DD4084" w:rsidTr="00DD4084">
        <w:trPr>
          <w:jc w:val="center"/>
        </w:trPr>
        <w:tc>
          <w:tcPr>
            <w:tcW w:w="5724" w:type="dxa"/>
            <w:tcBorders>
              <w:top w:val="single" w:sz="4" w:space="0" w:color="auto"/>
              <w:left w:val="single" w:sz="4" w:space="0" w:color="auto"/>
              <w:bottom w:val="single" w:sz="4" w:space="0" w:color="auto"/>
              <w:right w:val="single" w:sz="4" w:space="0" w:color="auto"/>
            </w:tcBorders>
          </w:tcPr>
          <w:p w:rsidR="00070BE4" w:rsidRPr="00DD4084" w:rsidRDefault="00070BE4" w:rsidP="00A0292E">
            <w:pPr>
              <w:spacing w:after="360" w:line="240" w:lineRule="auto"/>
              <w:jc w:val="both"/>
              <w:rPr>
                <w:rFonts w:ascii="Times New Roman" w:hAnsi="Times New Roman" w:cs="Times New Roman"/>
                <w:sz w:val="28"/>
                <w:szCs w:val="28"/>
              </w:rPr>
            </w:pPr>
            <w:r w:rsidRPr="00DD4084">
              <w:rPr>
                <w:rFonts w:ascii="Times New Roman" w:hAnsi="Times New Roman" w:cs="Times New Roman"/>
                <w:sz w:val="28"/>
                <w:szCs w:val="28"/>
              </w:rPr>
              <w:t>Двигательная деятельность НОД (в фи</w:t>
            </w:r>
            <w:r w:rsidRPr="00DD4084">
              <w:rPr>
                <w:rFonts w:ascii="Times New Roman" w:hAnsi="Times New Roman" w:cs="Times New Roman"/>
                <w:sz w:val="28"/>
                <w:szCs w:val="28"/>
              </w:rPr>
              <w:t>з</w:t>
            </w:r>
            <w:r w:rsidRPr="00DD4084">
              <w:rPr>
                <w:rFonts w:ascii="Times New Roman" w:hAnsi="Times New Roman" w:cs="Times New Roman"/>
                <w:sz w:val="28"/>
                <w:szCs w:val="28"/>
              </w:rPr>
              <w:t>культурном</w:t>
            </w:r>
            <w:r w:rsidR="00DD4084" w:rsidRPr="00DD4084">
              <w:rPr>
                <w:rFonts w:ascii="Times New Roman" w:hAnsi="Times New Roman" w:cs="Times New Roman"/>
                <w:sz w:val="28"/>
                <w:szCs w:val="28"/>
              </w:rPr>
              <w:t xml:space="preserve"> зале) </w:t>
            </w:r>
          </w:p>
        </w:tc>
        <w:tc>
          <w:tcPr>
            <w:tcW w:w="3740" w:type="dxa"/>
            <w:tcBorders>
              <w:top w:val="single" w:sz="4" w:space="0" w:color="auto"/>
              <w:left w:val="single" w:sz="4" w:space="0" w:color="auto"/>
              <w:bottom w:val="single" w:sz="4" w:space="0" w:color="auto"/>
              <w:right w:val="single" w:sz="4" w:space="0" w:color="auto"/>
            </w:tcBorders>
          </w:tcPr>
          <w:p w:rsidR="00070BE4" w:rsidRPr="00DD4084" w:rsidRDefault="00DD4084" w:rsidP="00A0292E">
            <w:pPr>
              <w:spacing w:after="360" w:line="240" w:lineRule="auto"/>
              <w:jc w:val="center"/>
              <w:rPr>
                <w:rFonts w:ascii="Times New Roman" w:hAnsi="Times New Roman" w:cs="Times New Roman"/>
                <w:sz w:val="28"/>
                <w:szCs w:val="28"/>
              </w:rPr>
            </w:pPr>
            <w:r w:rsidRPr="00DD4084">
              <w:rPr>
                <w:rFonts w:ascii="Times New Roman" w:hAnsi="Times New Roman" w:cs="Times New Roman"/>
                <w:sz w:val="28"/>
                <w:szCs w:val="28"/>
              </w:rPr>
              <w:t>2 раза в неделю</w:t>
            </w:r>
          </w:p>
        </w:tc>
      </w:tr>
      <w:tr w:rsidR="00070BE4" w:rsidRPr="00DD4084" w:rsidTr="00DD4084">
        <w:trPr>
          <w:jc w:val="center"/>
        </w:trPr>
        <w:tc>
          <w:tcPr>
            <w:tcW w:w="5724" w:type="dxa"/>
            <w:tcBorders>
              <w:top w:val="single" w:sz="4" w:space="0" w:color="auto"/>
              <w:left w:val="single" w:sz="4" w:space="0" w:color="auto"/>
              <w:bottom w:val="single" w:sz="4" w:space="0" w:color="auto"/>
              <w:right w:val="single" w:sz="4" w:space="0" w:color="auto"/>
            </w:tcBorders>
          </w:tcPr>
          <w:p w:rsidR="00070BE4" w:rsidRPr="00DD4084" w:rsidRDefault="00070BE4" w:rsidP="00A0292E">
            <w:pPr>
              <w:spacing w:after="360" w:line="240" w:lineRule="auto"/>
              <w:jc w:val="both"/>
              <w:rPr>
                <w:rFonts w:ascii="Times New Roman" w:hAnsi="Times New Roman" w:cs="Times New Roman"/>
                <w:sz w:val="28"/>
                <w:szCs w:val="28"/>
              </w:rPr>
            </w:pPr>
            <w:r w:rsidRPr="00DD4084">
              <w:rPr>
                <w:rFonts w:ascii="Times New Roman" w:hAnsi="Times New Roman" w:cs="Times New Roman"/>
                <w:sz w:val="28"/>
                <w:szCs w:val="28"/>
              </w:rPr>
              <w:t>Двигательная деятельность НОД (на возд</w:t>
            </w:r>
            <w:r w:rsidRPr="00DD4084">
              <w:rPr>
                <w:rFonts w:ascii="Times New Roman" w:hAnsi="Times New Roman" w:cs="Times New Roman"/>
                <w:sz w:val="28"/>
                <w:szCs w:val="28"/>
              </w:rPr>
              <w:t>у</w:t>
            </w:r>
            <w:r w:rsidRPr="00DD4084">
              <w:rPr>
                <w:rFonts w:ascii="Times New Roman" w:hAnsi="Times New Roman" w:cs="Times New Roman"/>
                <w:sz w:val="28"/>
                <w:szCs w:val="28"/>
              </w:rPr>
              <w:t>хе)</w:t>
            </w:r>
          </w:p>
        </w:tc>
        <w:tc>
          <w:tcPr>
            <w:tcW w:w="3740" w:type="dxa"/>
            <w:tcBorders>
              <w:top w:val="single" w:sz="4" w:space="0" w:color="auto"/>
              <w:left w:val="single" w:sz="4" w:space="0" w:color="auto"/>
              <w:bottom w:val="single" w:sz="4" w:space="0" w:color="auto"/>
              <w:right w:val="single" w:sz="4" w:space="0" w:color="auto"/>
            </w:tcBorders>
          </w:tcPr>
          <w:p w:rsidR="00070BE4" w:rsidRPr="00DD4084" w:rsidRDefault="00DD4084" w:rsidP="00A0292E">
            <w:pPr>
              <w:spacing w:after="360" w:line="240" w:lineRule="auto"/>
              <w:jc w:val="center"/>
              <w:rPr>
                <w:rFonts w:ascii="Times New Roman" w:hAnsi="Times New Roman" w:cs="Times New Roman"/>
                <w:sz w:val="28"/>
                <w:szCs w:val="28"/>
              </w:rPr>
            </w:pPr>
            <w:r w:rsidRPr="00DD4084">
              <w:rPr>
                <w:rFonts w:ascii="Times New Roman" w:hAnsi="Times New Roman" w:cs="Times New Roman"/>
                <w:sz w:val="28"/>
                <w:szCs w:val="28"/>
              </w:rPr>
              <w:t>1 раз в неделю</w:t>
            </w:r>
          </w:p>
        </w:tc>
      </w:tr>
      <w:tr w:rsidR="00070BE4" w:rsidRPr="00DD4084" w:rsidTr="00DD4084">
        <w:trPr>
          <w:jc w:val="center"/>
        </w:trPr>
        <w:tc>
          <w:tcPr>
            <w:tcW w:w="5724" w:type="dxa"/>
            <w:tcBorders>
              <w:top w:val="single" w:sz="4" w:space="0" w:color="auto"/>
              <w:left w:val="single" w:sz="4" w:space="0" w:color="auto"/>
              <w:bottom w:val="single" w:sz="4" w:space="0" w:color="auto"/>
              <w:right w:val="single" w:sz="4" w:space="0" w:color="auto"/>
            </w:tcBorders>
          </w:tcPr>
          <w:p w:rsidR="00070BE4" w:rsidRPr="00DD4084" w:rsidRDefault="00070BE4" w:rsidP="00A0292E">
            <w:pPr>
              <w:spacing w:after="360" w:line="240" w:lineRule="auto"/>
              <w:jc w:val="both"/>
              <w:rPr>
                <w:rFonts w:ascii="Times New Roman" w:hAnsi="Times New Roman" w:cs="Times New Roman"/>
                <w:sz w:val="28"/>
                <w:szCs w:val="28"/>
              </w:rPr>
            </w:pPr>
            <w:r w:rsidRPr="00DD4084">
              <w:rPr>
                <w:rFonts w:ascii="Times New Roman" w:hAnsi="Times New Roman" w:cs="Times New Roman"/>
                <w:sz w:val="28"/>
                <w:szCs w:val="28"/>
              </w:rPr>
              <w:t>Спортивные игры</w:t>
            </w:r>
          </w:p>
        </w:tc>
        <w:tc>
          <w:tcPr>
            <w:tcW w:w="3740" w:type="dxa"/>
            <w:tcBorders>
              <w:top w:val="single" w:sz="4" w:space="0" w:color="auto"/>
              <w:left w:val="single" w:sz="4" w:space="0" w:color="auto"/>
              <w:bottom w:val="single" w:sz="4" w:space="0" w:color="auto"/>
              <w:right w:val="single" w:sz="4" w:space="0" w:color="auto"/>
            </w:tcBorders>
            <w:hideMark/>
          </w:tcPr>
          <w:p w:rsidR="00070BE4" w:rsidRPr="00DD4084" w:rsidRDefault="00070BE4" w:rsidP="00A0292E">
            <w:pPr>
              <w:spacing w:after="360" w:line="240" w:lineRule="auto"/>
              <w:jc w:val="center"/>
              <w:rPr>
                <w:rFonts w:ascii="Times New Roman" w:hAnsi="Times New Roman" w:cs="Times New Roman"/>
                <w:sz w:val="28"/>
                <w:szCs w:val="28"/>
              </w:rPr>
            </w:pPr>
            <w:r w:rsidRPr="00DD4084">
              <w:rPr>
                <w:rFonts w:ascii="Times New Roman" w:hAnsi="Times New Roman" w:cs="Times New Roman"/>
                <w:sz w:val="28"/>
                <w:szCs w:val="28"/>
              </w:rPr>
              <w:t>Целенаправленное обучение не реже 1 раза в неделю</w:t>
            </w:r>
          </w:p>
        </w:tc>
      </w:tr>
      <w:tr w:rsidR="00070BE4" w:rsidRPr="00DD4084" w:rsidTr="00DD4084">
        <w:trPr>
          <w:jc w:val="center"/>
        </w:trPr>
        <w:tc>
          <w:tcPr>
            <w:tcW w:w="5724" w:type="dxa"/>
            <w:tcBorders>
              <w:top w:val="single" w:sz="4" w:space="0" w:color="auto"/>
              <w:left w:val="single" w:sz="4" w:space="0" w:color="auto"/>
              <w:bottom w:val="single" w:sz="4" w:space="0" w:color="auto"/>
              <w:right w:val="single" w:sz="4" w:space="0" w:color="auto"/>
            </w:tcBorders>
          </w:tcPr>
          <w:p w:rsidR="00070BE4" w:rsidRPr="00DD4084" w:rsidRDefault="00070BE4" w:rsidP="00A0292E">
            <w:pPr>
              <w:spacing w:after="360" w:line="240" w:lineRule="auto"/>
              <w:jc w:val="both"/>
              <w:rPr>
                <w:rFonts w:ascii="Times New Roman" w:hAnsi="Times New Roman" w:cs="Times New Roman"/>
                <w:sz w:val="28"/>
                <w:szCs w:val="28"/>
              </w:rPr>
            </w:pPr>
            <w:r w:rsidRPr="00DD4084">
              <w:rPr>
                <w:rFonts w:ascii="Times New Roman" w:hAnsi="Times New Roman" w:cs="Times New Roman"/>
                <w:sz w:val="28"/>
                <w:szCs w:val="28"/>
              </w:rPr>
              <w:t>Двигательные игры (с музыкальным сопр</w:t>
            </w:r>
            <w:r w:rsidRPr="00DD4084">
              <w:rPr>
                <w:rFonts w:ascii="Times New Roman" w:hAnsi="Times New Roman" w:cs="Times New Roman"/>
                <w:sz w:val="28"/>
                <w:szCs w:val="28"/>
              </w:rPr>
              <w:t>о</w:t>
            </w:r>
            <w:r w:rsidRPr="00DD4084">
              <w:rPr>
                <w:rFonts w:ascii="Times New Roman" w:hAnsi="Times New Roman" w:cs="Times New Roman"/>
                <w:sz w:val="28"/>
                <w:szCs w:val="28"/>
              </w:rPr>
              <w:t>вождением)</w:t>
            </w:r>
          </w:p>
        </w:tc>
        <w:tc>
          <w:tcPr>
            <w:tcW w:w="3740" w:type="dxa"/>
            <w:tcBorders>
              <w:top w:val="single" w:sz="4" w:space="0" w:color="auto"/>
              <w:left w:val="single" w:sz="4" w:space="0" w:color="auto"/>
              <w:bottom w:val="single" w:sz="4" w:space="0" w:color="auto"/>
              <w:right w:val="single" w:sz="4" w:space="0" w:color="auto"/>
            </w:tcBorders>
            <w:hideMark/>
          </w:tcPr>
          <w:p w:rsidR="00070BE4" w:rsidRPr="00DD4084" w:rsidRDefault="00070BE4" w:rsidP="00A0292E">
            <w:pPr>
              <w:spacing w:after="360" w:line="240" w:lineRule="auto"/>
              <w:jc w:val="center"/>
              <w:rPr>
                <w:rFonts w:ascii="Times New Roman" w:hAnsi="Times New Roman" w:cs="Times New Roman"/>
                <w:sz w:val="28"/>
                <w:szCs w:val="28"/>
              </w:rPr>
            </w:pPr>
            <w:r w:rsidRPr="00DD4084">
              <w:rPr>
                <w:rFonts w:ascii="Times New Roman" w:hAnsi="Times New Roman" w:cs="Times New Roman"/>
                <w:sz w:val="28"/>
                <w:szCs w:val="28"/>
              </w:rPr>
              <w:t>1 раз в неделю</w:t>
            </w:r>
          </w:p>
          <w:p w:rsidR="00070BE4" w:rsidRPr="00DD4084" w:rsidRDefault="00070BE4" w:rsidP="00A0292E">
            <w:pPr>
              <w:spacing w:after="360" w:line="240" w:lineRule="auto"/>
              <w:jc w:val="center"/>
              <w:rPr>
                <w:rFonts w:ascii="Times New Roman" w:hAnsi="Times New Roman" w:cs="Times New Roman"/>
                <w:sz w:val="28"/>
                <w:szCs w:val="28"/>
              </w:rPr>
            </w:pPr>
            <w:r w:rsidRPr="00DD4084">
              <w:rPr>
                <w:rFonts w:ascii="Times New Roman" w:hAnsi="Times New Roman" w:cs="Times New Roman"/>
                <w:sz w:val="28"/>
                <w:szCs w:val="28"/>
              </w:rPr>
              <w:t>15 – 20 мин.</w:t>
            </w:r>
          </w:p>
        </w:tc>
      </w:tr>
      <w:tr w:rsidR="00070BE4" w:rsidRPr="00DD4084" w:rsidTr="00DD4084">
        <w:trPr>
          <w:jc w:val="center"/>
        </w:trPr>
        <w:tc>
          <w:tcPr>
            <w:tcW w:w="5724" w:type="dxa"/>
            <w:tcBorders>
              <w:top w:val="single" w:sz="4" w:space="0" w:color="auto"/>
              <w:left w:val="single" w:sz="4" w:space="0" w:color="auto"/>
              <w:bottom w:val="single" w:sz="4" w:space="0" w:color="auto"/>
              <w:right w:val="single" w:sz="4" w:space="0" w:color="auto"/>
            </w:tcBorders>
          </w:tcPr>
          <w:p w:rsidR="00070BE4" w:rsidRPr="00DD4084" w:rsidRDefault="00070BE4" w:rsidP="00A0292E">
            <w:pPr>
              <w:spacing w:after="360" w:line="240" w:lineRule="auto"/>
              <w:jc w:val="both"/>
              <w:rPr>
                <w:rFonts w:ascii="Times New Roman" w:hAnsi="Times New Roman" w:cs="Times New Roman"/>
                <w:sz w:val="28"/>
                <w:szCs w:val="28"/>
              </w:rPr>
            </w:pPr>
            <w:r w:rsidRPr="00DD4084">
              <w:rPr>
                <w:rFonts w:ascii="Times New Roman" w:hAnsi="Times New Roman" w:cs="Times New Roman"/>
                <w:sz w:val="28"/>
                <w:szCs w:val="28"/>
              </w:rPr>
              <w:t>Самостоятельная двигательная деятельность</w:t>
            </w:r>
          </w:p>
        </w:tc>
        <w:tc>
          <w:tcPr>
            <w:tcW w:w="3740" w:type="dxa"/>
            <w:tcBorders>
              <w:top w:val="single" w:sz="4" w:space="0" w:color="auto"/>
              <w:left w:val="single" w:sz="4" w:space="0" w:color="auto"/>
              <w:bottom w:val="single" w:sz="4" w:space="0" w:color="auto"/>
              <w:right w:val="single" w:sz="4" w:space="0" w:color="auto"/>
            </w:tcBorders>
            <w:hideMark/>
          </w:tcPr>
          <w:p w:rsidR="00070BE4" w:rsidRPr="00DD4084" w:rsidRDefault="00070BE4" w:rsidP="00DD4084">
            <w:pPr>
              <w:spacing w:after="0" w:line="240" w:lineRule="auto"/>
              <w:jc w:val="both"/>
              <w:rPr>
                <w:rFonts w:ascii="Times New Roman" w:hAnsi="Times New Roman" w:cs="Times New Roman"/>
                <w:sz w:val="28"/>
                <w:szCs w:val="28"/>
              </w:rPr>
            </w:pPr>
            <w:r w:rsidRPr="00DD4084">
              <w:rPr>
                <w:rFonts w:ascii="Times New Roman" w:hAnsi="Times New Roman" w:cs="Times New Roman"/>
                <w:sz w:val="28"/>
                <w:szCs w:val="28"/>
              </w:rPr>
              <w:t>Ежедневно, под руков</w:t>
            </w:r>
            <w:r w:rsidRPr="00DD4084">
              <w:rPr>
                <w:rFonts w:ascii="Times New Roman" w:hAnsi="Times New Roman" w:cs="Times New Roman"/>
                <w:sz w:val="28"/>
                <w:szCs w:val="28"/>
              </w:rPr>
              <w:t>о</w:t>
            </w:r>
            <w:r w:rsidRPr="00DD4084">
              <w:rPr>
                <w:rFonts w:ascii="Times New Roman" w:hAnsi="Times New Roman" w:cs="Times New Roman"/>
                <w:sz w:val="28"/>
                <w:szCs w:val="28"/>
              </w:rPr>
              <w:t>дством воспитателя (пр</w:t>
            </w:r>
            <w:r w:rsidRPr="00DD4084">
              <w:rPr>
                <w:rFonts w:ascii="Times New Roman" w:hAnsi="Times New Roman" w:cs="Times New Roman"/>
                <w:sz w:val="28"/>
                <w:szCs w:val="28"/>
              </w:rPr>
              <w:t>о</w:t>
            </w:r>
            <w:r w:rsidRPr="00DD4084">
              <w:rPr>
                <w:rFonts w:ascii="Times New Roman" w:hAnsi="Times New Roman" w:cs="Times New Roman"/>
                <w:sz w:val="28"/>
                <w:szCs w:val="28"/>
              </w:rPr>
              <w:t>должительность определяе</w:t>
            </w:r>
            <w:r w:rsidRPr="00DD4084">
              <w:rPr>
                <w:rFonts w:ascii="Times New Roman" w:hAnsi="Times New Roman" w:cs="Times New Roman"/>
                <w:sz w:val="28"/>
                <w:szCs w:val="28"/>
              </w:rPr>
              <w:t>т</w:t>
            </w:r>
            <w:r w:rsidRPr="00DD4084">
              <w:rPr>
                <w:rFonts w:ascii="Times New Roman" w:hAnsi="Times New Roman" w:cs="Times New Roman"/>
                <w:sz w:val="28"/>
                <w:szCs w:val="28"/>
              </w:rPr>
              <w:t>ся в соответствии с индив</w:t>
            </w:r>
            <w:r w:rsidRPr="00DD4084">
              <w:rPr>
                <w:rFonts w:ascii="Times New Roman" w:hAnsi="Times New Roman" w:cs="Times New Roman"/>
                <w:sz w:val="28"/>
                <w:szCs w:val="28"/>
              </w:rPr>
              <w:t>и</w:t>
            </w:r>
            <w:r w:rsidRPr="00DD4084">
              <w:rPr>
                <w:rFonts w:ascii="Times New Roman" w:hAnsi="Times New Roman" w:cs="Times New Roman"/>
                <w:sz w:val="28"/>
                <w:szCs w:val="28"/>
              </w:rPr>
              <w:t>дуальным возможностями ребенка)</w:t>
            </w:r>
          </w:p>
        </w:tc>
      </w:tr>
      <w:tr w:rsidR="00070BE4" w:rsidRPr="00DD4084" w:rsidTr="00DD4084">
        <w:trPr>
          <w:jc w:val="center"/>
        </w:trPr>
        <w:tc>
          <w:tcPr>
            <w:tcW w:w="5724" w:type="dxa"/>
            <w:tcBorders>
              <w:top w:val="single" w:sz="4" w:space="0" w:color="auto"/>
              <w:left w:val="single" w:sz="4" w:space="0" w:color="auto"/>
              <w:bottom w:val="single" w:sz="4" w:space="0" w:color="auto"/>
              <w:right w:val="single" w:sz="4" w:space="0" w:color="auto"/>
            </w:tcBorders>
          </w:tcPr>
          <w:p w:rsidR="00070BE4" w:rsidRPr="00DD4084" w:rsidRDefault="00070BE4" w:rsidP="00A0292E">
            <w:pPr>
              <w:spacing w:after="360" w:line="240" w:lineRule="auto"/>
              <w:jc w:val="both"/>
              <w:rPr>
                <w:rFonts w:ascii="Times New Roman" w:hAnsi="Times New Roman" w:cs="Times New Roman"/>
                <w:sz w:val="28"/>
                <w:szCs w:val="28"/>
              </w:rPr>
            </w:pPr>
            <w:r w:rsidRPr="00DD4084">
              <w:rPr>
                <w:rFonts w:ascii="Times New Roman" w:hAnsi="Times New Roman" w:cs="Times New Roman"/>
                <w:sz w:val="28"/>
                <w:szCs w:val="28"/>
              </w:rPr>
              <w:lastRenderedPageBreak/>
              <w:t>Спортивные развлечения, досуги</w:t>
            </w:r>
          </w:p>
        </w:tc>
        <w:tc>
          <w:tcPr>
            <w:tcW w:w="3740" w:type="dxa"/>
            <w:tcBorders>
              <w:top w:val="single" w:sz="4" w:space="0" w:color="auto"/>
              <w:left w:val="single" w:sz="4" w:space="0" w:color="auto"/>
              <w:bottom w:val="single" w:sz="4" w:space="0" w:color="auto"/>
              <w:right w:val="single" w:sz="4" w:space="0" w:color="auto"/>
            </w:tcBorders>
            <w:hideMark/>
          </w:tcPr>
          <w:p w:rsidR="00070BE4" w:rsidRPr="00DD4084" w:rsidRDefault="00070BE4" w:rsidP="00A0292E">
            <w:pPr>
              <w:spacing w:after="360" w:line="240" w:lineRule="auto"/>
              <w:jc w:val="center"/>
              <w:rPr>
                <w:rFonts w:ascii="Times New Roman" w:hAnsi="Times New Roman" w:cs="Times New Roman"/>
                <w:sz w:val="28"/>
                <w:szCs w:val="28"/>
              </w:rPr>
            </w:pPr>
            <w:r w:rsidRPr="00DD4084">
              <w:rPr>
                <w:rFonts w:ascii="Times New Roman" w:hAnsi="Times New Roman" w:cs="Times New Roman"/>
                <w:sz w:val="28"/>
                <w:szCs w:val="28"/>
              </w:rPr>
              <w:t xml:space="preserve">1-2 раза в месяц </w:t>
            </w:r>
          </w:p>
          <w:p w:rsidR="00070BE4" w:rsidRPr="00DD4084" w:rsidRDefault="00070BE4" w:rsidP="00A0292E">
            <w:pPr>
              <w:spacing w:after="360" w:line="240" w:lineRule="auto"/>
              <w:jc w:val="center"/>
              <w:rPr>
                <w:rFonts w:ascii="Times New Roman" w:hAnsi="Times New Roman" w:cs="Times New Roman"/>
                <w:sz w:val="28"/>
                <w:szCs w:val="28"/>
              </w:rPr>
            </w:pPr>
            <w:r w:rsidRPr="00DD4084">
              <w:rPr>
                <w:rFonts w:ascii="Times New Roman" w:hAnsi="Times New Roman" w:cs="Times New Roman"/>
                <w:sz w:val="28"/>
                <w:szCs w:val="28"/>
              </w:rPr>
              <w:t>30-35 минут</w:t>
            </w:r>
          </w:p>
        </w:tc>
      </w:tr>
      <w:tr w:rsidR="00070BE4" w:rsidRPr="00DD4084" w:rsidTr="00DD4084">
        <w:trPr>
          <w:jc w:val="center"/>
        </w:trPr>
        <w:tc>
          <w:tcPr>
            <w:tcW w:w="5724" w:type="dxa"/>
            <w:tcBorders>
              <w:top w:val="single" w:sz="4" w:space="0" w:color="auto"/>
              <w:left w:val="single" w:sz="4" w:space="0" w:color="auto"/>
              <w:bottom w:val="single" w:sz="4" w:space="0" w:color="auto"/>
              <w:right w:val="single" w:sz="4" w:space="0" w:color="auto"/>
            </w:tcBorders>
          </w:tcPr>
          <w:p w:rsidR="00070BE4" w:rsidRPr="00DD4084" w:rsidRDefault="00070BE4" w:rsidP="00A0292E">
            <w:pPr>
              <w:spacing w:after="360" w:line="240" w:lineRule="auto"/>
              <w:jc w:val="both"/>
              <w:rPr>
                <w:rFonts w:ascii="Times New Roman" w:hAnsi="Times New Roman" w:cs="Times New Roman"/>
                <w:sz w:val="28"/>
                <w:szCs w:val="28"/>
              </w:rPr>
            </w:pPr>
            <w:r w:rsidRPr="00DD4084">
              <w:rPr>
                <w:rFonts w:ascii="Times New Roman" w:hAnsi="Times New Roman" w:cs="Times New Roman"/>
                <w:sz w:val="28"/>
                <w:szCs w:val="28"/>
              </w:rPr>
              <w:t>Спортивные праздники</w:t>
            </w:r>
          </w:p>
        </w:tc>
        <w:tc>
          <w:tcPr>
            <w:tcW w:w="3740" w:type="dxa"/>
            <w:tcBorders>
              <w:top w:val="single" w:sz="4" w:space="0" w:color="auto"/>
              <w:left w:val="single" w:sz="4" w:space="0" w:color="auto"/>
              <w:bottom w:val="single" w:sz="4" w:space="0" w:color="auto"/>
              <w:right w:val="single" w:sz="4" w:space="0" w:color="auto"/>
            </w:tcBorders>
          </w:tcPr>
          <w:p w:rsidR="00070BE4" w:rsidRPr="00DD4084" w:rsidRDefault="00070BE4" w:rsidP="00A0292E">
            <w:pPr>
              <w:spacing w:after="360" w:line="240" w:lineRule="auto"/>
              <w:jc w:val="center"/>
              <w:rPr>
                <w:rFonts w:ascii="Times New Roman" w:hAnsi="Times New Roman" w:cs="Times New Roman"/>
                <w:sz w:val="28"/>
                <w:szCs w:val="28"/>
              </w:rPr>
            </w:pPr>
            <w:r w:rsidRPr="00DD4084">
              <w:rPr>
                <w:rFonts w:ascii="Times New Roman" w:hAnsi="Times New Roman" w:cs="Times New Roman"/>
                <w:sz w:val="28"/>
                <w:szCs w:val="28"/>
              </w:rPr>
              <w:t>2-3 раза в год</w:t>
            </w:r>
          </w:p>
          <w:p w:rsidR="00070BE4" w:rsidRPr="00DD4084" w:rsidRDefault="00070BE4" w:rsidP="00A0292E">
            <w:pPr>
              <w:spacing w:after="360" w:line="240" w:lineRule="auto"/>
              <w:jc w:val="center"/>
              <w:rPr>
                <w:rFonts w:ascii="Times New Roman" w:hAnsi="Times New Roman" w:cs="Times New Roman"/>
                <w:sz w:val="28"/>
                <w:szCs w:val="28"/>
              </w:rPr>
            </w:pPr>
            <w:r w:rsidRPr="00DD4084">
              <w:rPr>
                <w:rFonts w:ascii="Times New Roman" w:hAnsi="Times New Roman" w:cs="Times New Roman"/>
                <w:sz w:val="28"/>
                <w:szCs w:val="28"/>
              </w:rPr>
              <w:t>до 60 мин.</w:t>
            </w:r>
          </w:p>
        </w:tc>
      </w:tr>
    </w:tbl>
    <w:p w:rsidR="00070BE4" w:rsidRPr="00DD4084" w:rsidRDefault="00070BE4" w:rsidP="00070BE4">
      <w:pPr>
        <w:spacing w:after="0" w:line="360" w:lineRule="auto"/>
        <w:jc w:val="both"/>
        <w:rPr>
          <w:rFonts w:ascii="Times New Roman" w:hAnsi="Times New Roman" w:cs="Times New Roman"/>
          <w:sz w:val="28"/>
          <w:szCs w:val="28"/>
        </w:rPr>
      </w:pPr>
    </w:p>
    <w:p w:rsidR="00070BE4" w:rsidRPr="00DD4084" w:rsidRDefault="00070BE4" w:rsidP="00070BE4">
      <w:pPr>
        <w:spacing w:after="0" w:line="360" w:lineRule="auto"/>
        <w:ind w:firstLine="709"/>
        <w:jc w:val="both"/>
        <w:rPr>
          <w:rFonts w:ascii="Times New Roman" w:hAnsi="Times New Roman" w:cs="Times New Roman"/>
          <w:b/>
          <w:sz w:val="28"/>
          <w:szCs w:val="28"/>
        </w:rPr>
      </w:pPr>
      <w:r w:rsidRPr="00DD4084">
        <w:rPr>
          <w:rFonts w:ascii="Times New Roman" w:hAnsi="Times New Roman" w:cs="Times New Roman"/>
          <w:b/>
          <w:sz w:val="28"/>
          <w:szCs w:val="28"/>
        </w:rPr>
        <w:t>Самостоятельной деятельности детей в режимных моментах:</w:t>
      </w:r>
    </w:p>
    <w:p w:rsidR="00070BE4" w:rsidRPr="00DD4084" w:rsidRDefault="00070BE4" w:rsidP="00070BE4">
      <w:pPr>
        <w:spacing w:after="0" w:line="360" w:lineRule="auto"/>
        <w:ind w:firstLine="709"/>
        <w:jc w:val="both"/>
        <w:rPr>
          <w:rFonts w:ascii="Times New Roman" w:hAnsi="Times New Roman" w:cs="Times New Roman"/>
          <w:b/>
          <w:sz w:val="28"/>
          <w:szCs w:val="28"/>
        </w:rPr>
      </w:pPr>
    </w:p>
    <w:tbl>
      <w:tblPr>
        <w:tblW w:w="0" w:type="auto"/>
        <w:tblLook w:val="04A0"/>
      </w:tblPr>
      <w:tblGrid>
        <w:gridCol w:w="6207"/>
        <w:gridCol w:w="3080"/>
      </w:tblGrid>
      <w:tr w:rsidR="00070BE4" w:rsidRPr="00DD4084" w:rsidTr="00A0292E">
        <w:tc>
          <w:tcPr>
            <w:tcW w:w="6345" w:type="dxa"/>
            <w:tcBorders>
              <w:top w:val="single" w:sz="4" w:space="0" w:color="auto"/>
              <w:left w:val="single" w:sz="4" w:space="0" w:color="auto"/>
              <w:bottom w:val="single" w:sz="4" w:space="0" w:color="auto"/>
              <w:right w:val="single" w:sz="4" w:space="0" w:color="auto"/>
            </w:tcBorders>
            <w:vAlign w:val="center"/>
            <w:hideMark/>
          </w:tcPr>
          <w:p w:rsidR="00070BE4" w:rsidRPr="00DD4084" w:rsidRDefault="00070BE4" w:rsidP="00A0292E">
            <w:pPr>
              <w:spacing w:line="360" w:lineRule="auto"/>
              <w:jc w:val="center"/>
              <w:rPr>
                <w:rFonts w:ascii="Times New Roman" w:hAnsi="Times New Roman" w:cs="Times New Roman"/>
                <w:sz w:val="28"/>
                <w:szCs w:val="28"/>
              </w:rPr>
            </w:pPr>
            <w:r w:rsidRPr="00DD4084">
              <w:rPr>
                <w:rFonts w:ascii="Times New Roman" w:hAnsi="Times New Roman" w:cs="Times New Roman"/>
                <w:sz w:val="28"/>
                <w:szCs w:val="28"/>
              </w:rPr>
              <w:t>Режимные моменты</w:t>
            </w:r>
          </w:p>
        </w:tc>
        <w:tc>
          <w:tcPr>
            <w:tcW w:w="3119" w:type="dxa"/>
            <w:tcBorders>
              <w:top w:val="single" w:sz="4" w:space="0" w:color="auto"/>
              <w:left w:val="single" w:sz="4" w:space="0" w:color="auto"/>
              <w:bottom w:val="single" w:sz="4" w:space="0" w:color="auto"/>
              <w:right w:val="single" w:sz="4" w:space="0" w:color="auto"/>
            </w:tcBorders>
            <w:vAlign w:val="center"/>
            <w:hideMark/>
          </w:tcPr>
          <w:p w:rsidR="00070BE4" w:rsidRPr="00DD4084" w:rsidRDefault="00070BE4" w:rsidP="00DD4084">
            <w:pPr>
              <w:spacing w:after="0" w:line="240" w:lineRule="auto"/>
              <w:jc w:val="both"/>
              <w:rPr>
                <w:rFonts w:ascii="Times New Roman" w:hAnsi="Times New Roman" w:cs="Times New Roman"/>
                <w:sz w:val="28"/>
                <w:szCs w:val="28"/>
              </w:rPr>
            </w:pPr>
            <w:r w:rsidRPr="00DD4084">
              <w:rPr>
                <w:rFonts w:ascii="Times New Roman" w:hAnsi="Times New Roman" w:cs="Times New Roman"/>
                <w:sz w:val="28"/>
                <w:szCs w:val="28"/>
              </w:rPr>
              <w:t>Распределение  врем</w:t>
            </w:r>
            <w:r w:rsidRPr="00DD4084">
              <w:rPr>
                <w:rFonts w:ascii="Times New Roman" w:hAnsi="Times New Roman" w:cs="Times New Roman"/>
                <w:sz w:val="28"/>
                <w:szCs w:val="28"/>
              </w:rPr>
              <w:t>е</w:t>
            </w:r>
            <w:r w:rsidR="00DD4084">
              <w:rPr>
                <w:rFonts w:ascii="Times New Roman" w:hAnsi="Times New Roman" w:cs="Times New Roman"/>
                <w:sz w:val="28"/>
                <w:szCs w:val="28"/>
              </w:rPr>
              <w:t xml:space="preserve">ни  в </w:t>
            </w:r>
            <w:r w:rsidRPr="00DD4084">
              <w:rPr>
                <w:rFonts w:ascii="Times New Roman" w:hAnsi="Times New Roman" w:cs="Times New Roman"/>
                <w:sz w:val="28"/>
                <w:szCs w:val="28"/>
              </w:rPr>
              <w:t>течение дня</w:t>
            </w:r>
          </w:p>
        </w:tc>
      </w:tr>
      <w:tr w:rsidR="00070BE4" w:rsidRPr="00DD4084" w:rsidTr="00A0292E">
        <w:tc>
          <w:tcPr>
            <w:tcW w:w="6345" w:type="dxa"/>
            <w:tcBorders>
              <w:top w:val="single" w:sz="4" w:space="0" w:color="auto"/>
              <w:left w:val="single" w:sz="4" w:space="0" w:color="auto"/>
              <w:bottom w:val="single" w:sz="4" w:space="0" w:color="auto"/>
              <w:right w:val="single" w:sz="4" w:space="0" w:color="auto"/>
            </w:tcBorders>
            <w:hideMark/>
          </w:tcPr>
          <w:p w:rsidR="00070BE4" w:rsidRPr="00DD4084" w:rsidRDefault="00070BE4" w:rsidP="00A0292E">
            <w:pPr>
              <w:spacing w:after="0" w:line="240" w:lineRule="auto"/>
              <w:jc w:val="both"/>
              <w:rPr>
                <w:rFonts w:ascii="Times New Roman" w:hAnsi="Times New Roman" w:cs="Times New Roman"/>
                <w:sz w:val="28"/>
                <w:szCs w:val="28"/>
              </w:rPr>
            </w:pPr>
            <w:r w:rsidRPr="00DD4084">
              <w:rPr>
                <w:rFonts w:ascii="Times New Roman" w:hAnsi="Times New Roman" w:cs="Times New Roman"/>
                <w:sz w:val="28"/>
                <w:szCs w:val="28"/>
              </w:rPr>
              <w:t>Игры, общение, деятельность по интересам во время утреннего приема</w:t>
            </w:r>
          </w:p>
        </w:tc>
        <w:tc>
          <w:tcPr>
            <w:tcW w:w="3119" w:type="dxa"/>
            <w:tcBorders>
              <w:top w:val="single" w:sz="4" w:space="0" w:color="auto"/>
              <w:left w:val="single" w:sz="4" w:space="0" w:color="auto"/>
              <w:bottom w:val="single" w:sz="4" w:space="0" w:color="auto"/>
              <w:right w:val="single" w:sz="4" w:space="0" w:color="auto"/>
            </w:tcBorders>
            <w:hideMark/>
          </w:tcPr>
          <w:p w:rsidR="00070BE4" w:rsidRPr="00DD4084" w:rsidRDefault="00070BE4" w:rsidP="00A0292E">
            <w:pPr>
              <w:spacing w:after="0" w:line="240" w:lineRule="auto"/>
              <w:jc w:val="center"/>
              <w:rPr>
                <w:rFonts w:ascii="Times New Roman" w:hAnsi="Times New Roman" w:cs="Times New Roman"/>
                <w:sz w:val="28"/>
                <w:szCs w:val="28"/>
              </w:rPr>
            </w:pPr>
            <w:r w:rsidRPr="00DD4084">
              <w:rPr>
                <w:rFonts w:ascii="Times New Roman" w:hAnsi="Times New Roman" w:cs="Times New Roman"/>
                <w:sz w:val="28"/>
                <w:szCs w:val="28"/>
              </w:rPr>
              <w:t>от 10 до 50 минут</w:t>
            </w:r>
          </w:p>
        </w:tc>
      </w:tr>
      <w:tr w:rsidR="00070BE4" w:rsidRPr="00DD4084" w:rsidTr="00A0292E">
        <w:tc>
          <w:tcPr>
            <w:tcW w:w="6345" w:type="dxa"/>
            <w:tcBorders>
              <w:top w:val="single" w:sz="4" w:space="0" w:color="auto"/>
              <w:left w:val="single" w:sz="4" w:space="0" w:color="auto"/>
              <w:bottom w:val="single" w:sz="4" w:space="0" w:color="auto"/>
              <w:right w:val="single" w:sz="4" w:space="0" w:color="auto"/>
            </w:tcBorders>
            <w:hideMark/>
          </w:tcPr>
          <w:p w:rsidR="00070BE4" w:rsidRPr="00DD4084" w:rsidRDefault="00070BE4" w:rsidP="00A0292E">
            <w:pPr>
              <w:spacing w:after="0" w:line="240" w:lineRule="auto"/>
              <w:jc w:val="both"/>
              <w:rPr>
                <w:rFonts w:ascii="Times New Roman" w:hAnsi="Times New Roman" w:cs="Times New Roman"/>
                <w:sz w:val="28"/>
                <w:szCs w:val="28"/>
              </w:rPr>
            </w:pPr>
            <w:r w:rsidRPr="00DD4084">
              <w:rPr>
                <w:rFonts w:ascii="Times New Roman" w:hAnsi="Times New Roman" w:cs="Times New Roman"/>
                <w:sz w:val="28"/>
                <w:szCs w:val="28"/>
              </w:rPr>
              <w:t>Самостоятельные игры в 1-й половине дня</w:t>
            </w:r>
          </w:p>
        </w:tc>
        <w:tc>
          <w:tcPr>
            <w:tcW w:w="3119" w:type="dxa"/>
            <w:tcBorders>
              <w:top w:val="single" w:sz="4" w:space="0" w:color="auto"/>
              <w:left w:val="single" w:sz="4" w:space="0" w:color="auto"/>
              <w:bottom w:val="single" w:sz="4" w:space="0" w:color="auto"/>
              <w:right w:val="single" w:sz="4" w:space="0" w:color="auto"/>
            </w:tcBorders>
          </w:tcPr>
          <w:p w:rsidR="00070BE4" w:rsidRPr="00DD4084" w:rsidRDefault="00070BE4" w:rsidP="00A0292E">
            <w:pPr>
              <w:spacing w:after="0" w:line="240" w:lineRule="auto"/>
              <w:jc w:val="center"/>
              <w:rPr>
                <w:rFonts w:ascii="Times New Roman" w:hAnsi="Times New Roman" w:cs="Times New Roman"/>
                <w:sz w:val="28"/>
                <w:szCs w:val="28"/>
              </w:rPr>
            </w:pPr>
            <w:r w:rsidRPr="00DD4084">
              <w:rPr>
                <w:rFonts w:ascii="Times New Roman" w:hAnsi="Times New Roman" w:cs="Times New Roman"/>
                <w:sz w:val="28"/>
                <w:szCs w:val="28"/>
              </w:rPr>
              <w:t>15 минут</w:t>
            </w:r>
          </w:p>
        </w:tc>
      </w:tr>
      <w:tr w:rsidR="00070BE4" w:rsidRPr="00DD4084" w:rsidTr="00A0292E">
        <w:tc>
          <w:tcPr>
            <w:tcW w:w="6345" w:type="dxa"/>
            <w:tcBorders>
              <w:top w:val="single" w:sz="4" w:space="0" w:color="auto"/>
              <w:left w:val="single" w:sz="4" w:space="0" w:color="auto"/>
              <w:bottom w:val="single" w:sz="4" w:space="0" w:color="auto"/>
              <w:right w:val="single" w:sz="4" w:space="0" w:color="auto"/>
            </w:tcBorders>
            <w:hideMark/>
          </w:tcPr>
          <w:p w:rsidR="00070BE4" w:rsidRPr="00DD4084" w:rsidRDefault="00070BE4" w:rsidP="00A0292E">
            <w:pPr>
              <w:spacing w:after="0" w:line="240" w:lineRule="auto"/>
              <w:jc w:val="both"/>
              <w:rPr>
                <w:rFonts w:ascii="Times New Roman" w:hAnsi="Times New Roman" w:cs="Times New Roman"/>
                <w:sz w:val="28"/>
                <w:szCs w:val="28"/>
              </w:rPr>
            </w:pPr>
            <w:r w:rsidRPr="00DD4084">
              <w:rPr>
                <w:rFonts w:ascii="Times New Roman" w:hAnsi="Times New Roman" w:cs="Times New Roman"/>
                <w:sz w:val="28"/>
                <w:szCs w:val="28"/>
              </w:rPr>
              <w:t>Подготовка к прогулке, самостоятельная де</w:t>
            </w:r>
            <w:r w:rsidRPr="00DD4084">
              <w:rPr>
                <w:rFonts w:ascii="Times New Roman" w:hAnsi="Times New Roman" w:cs="Times New Roman"/>
                <w:sz w:val="28"/>
                <w:szCs w:val="28"/>
              </w:rPr>
              <w:t>я</w:t>
            </w:r>
            <w:r w:rsidRPr="00DD4084">
              <w:rPr>
                <w:rFonts w:ascii="Times New Roman" w:hAnsi="Times New Roman" w:cs="Times New Roman"/>
                <w:sz w:val="28"/>
                <w:szCs w:val="28"/>
              </w:rPr>
              <w:t>тельность на прогулке</w:t>
            </w:r>
          </w:p>
        </w:tc>
        <w:tc>
          <w:tcPr>
            <w:tcW w:w="3119" w:type="dxa"/>
            <w:tcBorders>
              <w:top w:val="single" w:sz="4" w:space="0" w:color="auto"/>
              <w:left w:val="single" w:sz="4" w:space="0" w:color="auto"/>
              <w:bottom w:val="single" w:sz="4" w:space="0" w:color="auto"/>
              <w:right w:val="single" w:sz="4" w:space="0" w:color="auto"/>
            </w:tcBorders>
          </w:tcPr>
          <w:p w:rsidR="00070BE4" w:rsidRPr="00DD4084" w:rsidRDefault="00070BE4" w:rsidP="00DD4084">
            <w:pPr>
              <w:spacing w:after="0" w:line="240" w:lineRule="auto"/>
              <w:jc w:val="center"/>
              <w:rPr>
                <w:rFonts w:ascii="Times New Roman" w:hAnsi="Times New Roman" w:cs="Times New Roman"/>
                <w:sz w:val="28"/>
                <w:szCs w:val="28"/>
              </w:rPr>
            </w:pPr>
            <w:r w:rsidRPr="00DD4084">
              <w:rPr>
                <w:rFonts w:ascii="Times New Roman" w:hAnsi="Times New Roman" w:cs="Times New Roman"/>
                <w:sz w:val="28"/>
                <w:szCs w:val="28"/>
              </w:rPr>
              <w:t>от  60  минут  до  1  ч</w:t>
            </w:r>
            <w:r w:rsidRPr="00DD4084">
              <w:rPr>
                <w:rFonts w:ascii="Times New Roman" w:hAnsi="Times New Roman" w:cs="Times New Roman"/>
                <w:sz w:val="28"/>
                <w:szCs w:val="28"/>
              </w:rPr>
              <w:t>а</w:t>
            </w:r>
            <w:r w:rsidR="00DD4084">
              <w:rPr>
                <w:rFonts w:ascii="Times New Roman" w:hAnsi="Times New Roman" w:cs="Times New Roman"/>
                <w:sz w:val="28"/>
                <w:szCs w:val="28"/>
              </w:rPr>
              <w:t xml:space="preserve">са  40 </w:t>
            </w:r>
            <w:r w:rsidRPr="00DD4084">
              <w:rPr>
                <w:rFonts w:ascii="Times New Roman" w:hAnsi="Times New Roman" w:cs="Times New Roman"/>
                <w:sz w:val="28"/>
                <w:szCs w:val="28"/>
              </w:rPr>
              <w:t>минут</w:t>
            </w:r>
          </w:p>
        </w:tc>
      </w:tr>
      <w:tr w:rsidR="00070BE4" w:rsidRPr="00DD4084" w:rsidTr="00A0292E">
        <w:tc>
          <w:tcPr>
            <w:tcW w:w="6345" w:type="dxa"/>
            <w:tcBorders>
              <w:top w:val="single" w:sz="4" w:space="0" w:color="auto"/>
              <w:left w:val="single" w:sz="4" w:space="0" w:color="auto"/>
              <w:bottom w:val="single" w:sz="4" w:space="0" w:color="auto"/>
              <w:right w:val="single" w:sz="4" w:space="0" w:color="auto"/>
            </w:tcBorders>
            <w:hideMark/>
          </w:tcPr>
          <w:p w:rsidR="00070BE4" w:rsidRPr="00DD4084" w:rsidRDefault="00070BE4" w:rsidP="00A0292E">
            <w:pPr>
              <w:spacing w:after="0" w:line="240" w:lineRule="auto"/>
              <w:jc w:val="both"/>
              <w:rPr>
                <w:rFonts w:ascii="Times New Roman" w:hAnsi="Times New Roman" w:cs="Times New Roman"/>
                <w:sz w:val="28"/>
                <w:szCs w:val="28"/>
              </w:rPr>
            </w:pPr>
            <w:r w:rsidRPr="00DD4084">
              <w:rPr>
                <w:rFonts w:ascii="Times New Roman" w:hAnsi="Times New Roman" w:cs="Times New Roman"/>
                <w:sz w:val="28"/>
                <w:szCs w:val="28"/>
              </w:rPr>
              <w:t>Самостоятельные игры, досуги, общение и де</w:t>
            </w:r>
            <w:r w:rsidRPr="00DD4084">
              <w:rPr>
                <w:rFonts w:ascii="Times New Roman" w:hAnsi="Times New Roman" w:cs="Times New Roman"/>
                <w:sz w:val="28"/>
                <w:szCs w:val="28"/>
              </w:rPr>
              <w:t>я</w:t>
            </w:r>
            <w:r w:rsidRPr="00DD4084">
              <w:rPr>
                <w:rFonts w:ascii="Times New Roman" w:hAnsi="Times New Roman" w:cs="Times New Roman"/>
                <w:sz w:val="28"/>
                <w:szCs w:val="28"/>
              </w:rPr>
              <w:t>тельность по интересам во 2-й половине дня</w:t>
            </w:r>
          </w:p>
        </w:tc>
        <w:tc>
          <w:tcPr>
            <w:tcW w:w="3119" w:type="dxa"/>
            <w:tcBorders>
              <w:top w:val="single" w:sz="4" w:space="0" w:color="auto"/>
              <w:left w:val="single" w:sz="4" w:space="0" w:color="auto"/>
              <w:bottom w:val="single" w:sz="4" w:space="0" w:color="auto"/>
              <w:right w:val="single" w:sz="4" w:space="0" w:color="auto"/>
            </w:tcBorders>
          </w:tcPr>
          <w:p w:rsidR="00070BE4" w:rsidRPr="00DD4084" w:rsidRDefault="00070BE4" w:rsidP="00A0292E">
            <w:pPr>
              <w:spacing w:after="0" w:line="240" w:lineRule="auto"/>
              <w:jc w:val="center"/>
              <w:rPr>
                <w:rFonts w:ascii="Times New Roman" w:hAnsi="Times New Roman" w:cs="Times New Roman"/>
                <w:sz w:val="28"/>
                <w:szCs w:val="28"/>
              </w:rPr>
            </w:pPr>
            <w:r w:rsidRPr="00DD4084">
              <w:rPr>
                <w:rFonts w:ascii="Times New Roman" w:hAnsi="Times New Roman" w:cs="Times New Roman"/>
                <w:sz w:val="28"/>
                <w:szCs w:val="28"/>
              </w:rPr>
              <w:t>30 минут</w:t>
            </w:r>
          </w:p>
        </w:tc>
      </w:tr>
      <w:tr w:rsidR="00070BE4" w:rsidRPr="00DD4084" w:rsidTr="00A0292E">
        <w:tc>
          <w:tcPr>
            <w:tcW w:w="6345" w:type="dxa"/>
            <w:tcBorders>
              <w:top w:val="single" w:sz="4" w:space="0" w:color="auto"/>
              <w:left w:val="single" w:sz="4" w:space="0" w:color="auto"/>
              <w:bottom w:val="single" w:sz="4" w:space="0" w:color="auto"/>
              <w:right w:val="single" w:sz="4" w:space="0" w:color="auto"/>
            </w:tcBorders>
            <w:hideMark/>
          </w:tcPr>
          <w:p w:rsidR="00070BE4" w:rsidRPr="00DD4084" w:rsidRDefault="00070BE4" w:rsidP="00A0292E">
            <w:pPr>
              <w:spacing w:after="0" w:line="240" w:lineRule="auto"/>
              <w:jc w:val="both"/>
              <w:rPr>
                <w:rFonts w:ascii="Times New Roman" w:hAnsi="Times New Roman" w:cs="Times New Roman"/>
                <w:sz w:val="28"/>
                <w:szCs w:val="28"/>
              </w:rPr>
            </w:pPr>
            <w:r w:rsidRPr="00DD4084">
              <w:rPr>
                <w:rFonts w:ascii="Times New Roman" w:hAnsi="Times New Roman" w:cs="Times New Roman"/>
                <w:sz w:val="28"/>
                <w:szCs w:val="28"/>
              </w:rPr>
              <w:t>Подготовка к прогулке, самостоятельная де</w:t>
            </w:r>
            <w:r w:rsidRPr="00DD4084">
              <w:rPr>
                <w:rFonts w:ascii="Times New Roman" w:hAnsi="Times New Roman" w:cs="Times New Roman"/>
                <w:sz w:val="28"/>
                <w:szCs w:val="28"/>
              </w:rPr>
              <w:t>я</w:t>
            </w:r>
            <w:r w:rsidRPr="00DD4084">
              <w:rPr>
                <w:rFonts w:ascii="Times New Roman" w:hAnsi="Times New Roman" w:cs="Times New Roman"/>
                <w:sz w:val="28"/>
                <w:szCs w:val="28"/>
              </w:rPr>
              <w:t>тельность на прогулке.</w:t>
            </w:r>
          </w:p>
        </w:tc>
        <w:tc>
          <w:tcPr>
            <w:tcW w:w="3119" w:type="dxa"/>
            <w:tcBorders>
              <w:top w:val="single" w:sz="4" w:space="0" w:color="auto"/>
              <w:left w:val="single" w:sz="4" w:space="0" w:color="auto"/>
              <w:bottom w:val="single" w:sz="4" w:space="0" w:color="auto"/>
              <w:right w:val="single" w:sz="4" w:space="0" w:color="auto"/>
            </w:tcBorders>
          </w:tcPr>
          <w:p w:rsidR="00070BE4" w:rsidRPr="00DD4084" w:rsidRDefault="00070BE4" w:rsidP="00A0292E">
            <w:pPr>
              <w:spacing w:after="0" w:line="240" w:lineRule="auto"/>
              <w:jc w:val="center"/>
              <w:rPr>
                <w:rFonts w:ascii="Times New Roman" w:hAnsi="Times New Roman" w:cs="Times New Roman"/>
                <w:sz w:val="28"/>
                <w:szCs w:val="28"/>
              </w:rPr>
            </w:pPr>
            <w:r w:rsidRPr="00DD4084">
              <w:rPr>
                <w:rFonts w:ascii="Times New Roman" w:hAnsi="Times New Roman" w:cs="Times New Roman"/>
                <w:sz w:val="28"/>
                <w:szCs w:val="28"/>
              </w:rPr>
              <w:t>от 40 минут</w:t>
            </w:r>
          </w:p>
        </w:tc>
      </w:tr>
      <w:tr w:rsidR="00070BE4" w:rsidRPr="00DD4084" w:rsidTr="00A0292E">
        <w:tc>
          <w:tcPr>
            <w:tcW w:w="6345" w:type="dxa"/>
            <w:tcBorders>
              <w:top w:val="single" w:sz="4" w:space="0" w:color="auto"/>
              <w:left w:val="single" w:sz="4" w:space="0" w:color="auto"/>
              <w:bottom w:val="single" w:sz="4" w:space="0" w:color="auto"/>
              <w:right w:val="single" w:sz="4" w:space="0" w:color="auto"/>
            </w:tcBorders>
            <w:hideMark/>
          </w:tcPr>
          <w:p w:rsidR="00070BE4" w:rsidRPr="00DD4084" w:rsidRDefault="00070BE4" w:rsidP="00A0292E">
            <w:pPr>
              <w:spacing w:after="0" w:line="240" w:lineRule="auto"/>
              <w:jc w:val="both"/>
              <w:rPr>
                <w:rFonts w:ascii="Times New Roman" w:hAnsi="Times New Roman" w:cs="Times New Roman"/>
                <w:sz w:val="28"/>
                <w:szCs w:val="28"/>
              </w:rPr>
            </w:pPr>
            <w:r w:rsidRPr="00DD4084">
              <w:rPr>
                <w:rFonts w:ascii="Times New Roman" w:hAnsi="Times New Roman" w:cs="Times New Roman"/>
                <w:sz w:val="28"/>
                <w:szCs w:val="28"/>
              </w:rPr>
              <w:t>Игры перед уходом домой</w:t>
            </w:r>
          </w:p>
        </w:tc>
        <w:tc>
          <w:tcPr>
            <w:tcW w:w="3119" w:type="dxa"/>
            <w:tcBorders>
              <w:top w:val="single" w:sz="4" w:space="0" w:color="auto"/>
              <w:left w:val="single" w:sz="4" w:space="0" w:color="auto"/>
              <w:bottom w:val="single" w:sz="4" w:space="0" w:color="auto"/>
              <w:right w:val="single" w:sz="4" w:space="0" w:color="auto"/>
            </w:tcBorders>
            <w:hideMark/>
          </w:tcPr>
          <w:p w:rsidR="00070BE4" w:rsidRPr="00DD4084" w:rsidRDefault="00070BE4" w:rsidP="00A0292E">
            <w:pPr>
              <w:spacing w:after="0" w:line="240" w:lineRule="auto"/>
              <w:jc w:val="center"/>
              <w:rPr>
                <w:rFonts w:ascii="Times New Roman" w:hAnsi="Times New Roman" w:cs="Times New Roman"/>
                <w:sz w:val="28"/>
                <w:szCs w:val="28"/>
              </w:rPr>
            </w:pPr>
            <w:r w:rsidRPr="00DD4084">
              <w:rPr>
                <w:rFonts w:ascii="Times New Roman" w:hAnsi="Times New Roman" w:cs="Times New Roman"/>
                <w:sz w:val="28"/>
                <w:szCs w:val="28"/>
              </w:rPr>
              <w:t>от 15 до 50 минут</w:t>
            </w:r>
          </w:p>
        </w:tc>
      </w:tr>
    </w:tbl>
    <w:p w:rsidR="00070BE4" w:rsidRPr="00DD4084" w:rsidRDefault="00070BE4" w:rsidP="00DD4084">
      <w:pPr>
        <w:spacing w:after="0" w:line="360" w:lineRule="auto"/>
        <w:jc w:val="both"/>
        <w:rPr>
          <w:rFonts w:ascii="Times New Roman" w:hAnsi="Times New Roman" w:cs="Times New Roman"/>
          <w:b/>
          <w:sz w:val="28"/>
          <w:szCs w:val="28"/>
        </w:rPr>
      </w:pPr>
    </w:p>
    <w:p w:rsidR="00070BE4" w:rsidRDefault="00070BE4" w:rsidP="00070BE4">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Способы и направления поддержки детской инициативы</w:t>
      </w:r>
    </w:p>
    <w:p w:rsidR="00070BE4" w:rsidRDefault="00070BE4" w:rsidP="00070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 Детская инициатива проявляется в свободной самостоятельной де</w:t>
      </w:r>
      <w:r>
        <w:rPr>
          <w:rFonts w:ascii="Times New Roman" w:hAnsi="Times New Roman" w:cs="Times New Roman"/>
          <w:sz w:val="28"/>
          <w:szCs w:val="28"/>
        </w:rPr>
        <w:t>я</w:t>
      </w:r>
      <w:r>
        <w:rPr>
          <w:rFonts w:ascii="Times New Roman" w:hAnsi="Times New Roman" w:cs="Times New Roman"/>
          <w:sz w:val="28"/>
          <w:szCs w:val="28"/>
        </w:rPr>
        <w:t>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w:t>
      </w:r>
      <w:r>
        <w:rPr>
          <w:rFonts w:ascii="Times New Roman" w:hAnsi="Times New Roman" w:cs="Times New Roman"/>
          <w:sz w:val="28"/>
          <w:szCs w:val="28"/>
        </w:rPr>
        <w:t>т</w:t>
      </w:r>
      <w:r>
        <w:rPr>
          <w:rFonts w:ascii="Times New Roman" w:hAnsi="Times New Roman" w:cs="Times New Roman"/>
          <w:sz w:val="28"/>
          <w:szCs w:val="28"/>
        </w:rPr>
        <w:t xml:space="preserve">венно в утренний отрезок времени и во второй половине дня. </w:t>
      </w:r>
    </w:p>
    <w:p w:rsidR="00070BE4" w:rsidRDefault="00070BE4" w:rsidP="00070BE4">
      <w:pPr>
        <w:pStyle w:val="a6"/>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Все виды деятельности ребенка в детском саду могут осуществлят</w:t>
      </w:r>
      <w:r>
        <w:rPr>
          <w:rFonts w:ascii="Times New Roman" w:hAnsi="Times New Roman" w:cs="Times New Roman"/>
          <w:sz w:val="28"/>
          <w:szCs w:val="28"/>
        </w:rPr>
        <w:t>ь</w:t>
      </w:r>
      <w:r>
        <w:rPr>
          <w:rFonts w:ascii="Times New Roman" w:hAnsi="Times New Roman" w:cs="Times New Roman"/>
          <w:sz w:val="28"/>
          <w:szCs w:val="28"/>
        </w:rPr>
        <w:t xml:space="preserve">ся в форме самостоятельной инициативной деятельности: </w:t>
      </w:r>
    </w:p>
    <w:p w:rsidR="00070BE4" w:rsidRDefault="00070BE4" w:rsidP="00D2785A">
      <w:pPr>
        <w:numPr>
          <w:ilvl w:val="0"/>
          <w:numId w:val="9"/>
        </w:numPr>
        <w:tabs>
          <w:tab w:val="left" w:pos="284"/>
          <w:tab w:val="left" w:pos="426"/>
          <w:tab w:val="left" w:pos="709"/>
          <w:tab w:val="left" w:pos="993"/>
        </w:tabs>
        <w:spacing w:after="0" w:line="36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самостоятельные </w:t>
      </w:r>
      <w:r>
        <w:rPr>
          <w:rFonts w:ascii="Times New Roman" w:hAnsi="Times New Roman" w:cs="Times New Roman"/>
          <w:sz w:val="28"/>
          <w:szCs w:val="28"/>
        </w:rPr>
        <w:tab/>
        <w:t xml:space="preserve">сюжетно-ролевые, </w:t>
      </w:r>
      <w:r>
        <w:rPr>
          <w:rFonts w:ascii="Times New Roman" w:hAnsi="Times New Roman" w:cs="Times New Roman"/>
          <w:sz w:val="28"/>
          <w:szCs w:val="28"/>
        </w:rPr>
        <w:tab/>
        <w:t xml:space="preserve">режиссерские </w:t>
      </w:r>
      <w:r>
        <w:rPr>
          <w:rFonts w:ascii="Times New Roman" w:hAnsi="Times New Roman" w:cs="Times New Roman"/>
          <w:sz w:val="28"/>
          <w:szCs w:val="28"/>
        </w:rPr>
        <w:tab/>
        <w:t xml:space="preserve">и театрализованные игры; </w:t>
      </w:r>
      <w:r>
        <w:rPr>
          <w:rFonts w:ascii="Times New Roman" w:hAnsi="Times New Roman" w:cs="Times New Roman"/>
          <w:sz w:val="28"/>
          <w:szCs w:val="28"/>
        </w:rPr>
        <w:tab/>
        <w:t>развивающие и логические игры; музыкал</w:t>
      </w:r>
      <w:r>
        <w:rPr>
          <w:rFonts w:ascii="Times New Roman" w:hAnsi="Times New Roman" w:cs="Times New Roman"/>
          <w:sz w:val="28"/>
          <w:szCs w:val="28"/>
        </w:rPr>
        <w:t>ь</w:t>
      </w:r>
      <w:r>
        <w:rPr>
          <w:rFonts w:ascii="Times New Roman" w:hAnsi="Times New Roman" w:cs="Times New Roman"/>
          <w:sz w:val="28"/>
          <w:szCs w:val="28"/>
        </w:rPr>
        <w:t xml:space="preserve">ные игры и импровизации; </w:t>
      </w:r>
    </w:p>
    <w:p w:rsidR="00070BE4" w:rsidRDefault="00070BE4" w:rsidP="00D2785A">
      <w:pPr>
        <w:pStyle w:val="a6"/>
        <w:numPr>
          <w:ilvl w:val="0"/>
          <w:numId w:val="9"/>
        </w:numPr>
        <w:tabs>
          <w:tab w:val="left" w:pos="284"/>
          <w:tab w:val="left" w:pos="426"/>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речевые игры, игры с буквами, звуками и слогами; </w:t>
      </w:r>
    </w:p>
    <w:p w:rsidR="00070BE4" w:rsidRDefault="00070BE4" w:rsidP="00D2785A">
      <w:pPr>
        <w:pStyle w:val="a6"/>
        <w:numPr>
          <w:ilvl w:val="0"/>
          <w:numId w:val="9"/>
        </w:numPr>
        <w:tabs>
          <w:tab w:val="left" w:pos="284"/>
          <w:tab w:val="left" w:pos="426"/>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самостоятельная деятельность в книжном уголке; </w:t>
      </w:r>
    </w:p>
    <w:p w:rsidR="00070BE4" w:rsidRDefault="00070BE4" w:rsidP="00D2785A">
      <w:pPr>
        <w:pStyle w:val="a6"/>
        <w:numPr>
          <w:ilvl w:val="0"/>
          <w:numId w:val="9"/>
        </w:numPr>
        <w:tabs>
          <w:tab w:val="left" w:pos="284"/>
          <w:tab w:val="left" w:pos="426"/>
          <w:tab w:val="left" w:pos="709"/>
          <w:tab w:val="left" w:pos="993"/>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самостоятельная изобразительная и конструктивная деятельность по выбору детей; </w:t>
      </w:r>
      <w:r>
        <w:rPr>
          <w:rFonts w:ascii="Times New Roman" w:hAnsi="Times New Roman" w:cs="Times New Roman"/>
          <w:sz w:val="28"/>
          <w:szCs w:val="28"/>
        </w:rPr>
        <w:tab/>
        <w:t xml:space="preserve">самостоятельные опыты и эксперименты и др. </w:t>
      </w:r>
    </w:p>
    <w:p w:rsidR="00070BE4" w:rsidRDefault="00070BE4" w:rsidP="00D2785A">
      <w:pPr>
        <w:pStyle w:val="a6"/>
        <w:numPr>
          <w:ilvl w:val="0"/>
          <w:numId w:val="9"/>
        </w:numPr>
        <w:tabs>
          <w:tab w:val="left" w:pos="284"/>
          <w:tab w:val="left" w:pos="426"/>
          <w:tab w:val="left" w:pos="709"/>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развитии детской инициативы и самостоятельности воспитателю важно соблюдать ряд общих требований: </w:t>
      </w:r>
    </w:p>
    <w:p w:rsidR="00070BE4" w:rsidRDefault="00070BE4" w:rsidP="00D2785A">
      <w:pPr>
        <w:pStyle w:val="a6"/>
        <w:numPr>
          <w:ilvl w:val="0"/>
          <w:numId w:val="9"/>
        </w:numPr>
        <w:tabs>
          <w:tab w:val="left" w:pos="284"/>
          <w:tab w:val="left" w:pos="426"/>
          <w:tab w:val="left" w:pos="709"/>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развивать активный интерес детей к окружающему миру, стремл</w:t>
      </w:r>
      <w:r>
        <w:rPr>
          <w:rFonts w:ascii="Times New Roman" w:hAnsi="Times New Roman" w:cs="Times New Roman"/>
          <w:sz w:val="28"/>
          <w:szCs w:val="28"/>
        </w:rPr>
        <w:t>е</w:t>
      </w:r>
      <w:r>
        <w:rPr>
          <w:rFonts w:ascii="Times New Roman" w:hAnsi="Times New Roman" w:cs="Times New Roman"/>
          <w:sz w:val="28"/>
          <w:szCs w:val="28"/>
        </w:rPr>
        <w:t xml:space="preserve">ние к получению новых знаний и умений; </w:t>
      </w:r>
    </w:p>
    <w:p w:rsidR="00070BE4" w:rsidRDefault="00070BE4" w:rsidP="00D2785A">
      <w:pPr>
        <w:pStyle w:val="a6"/>
        <w:numPr>
          <w:ilvl w:val="0"/>
          <w:numId w:val="10"/>
        </w:numPr>
        <w:tabs>
          <w:tab w:val="left" w:pos="284"/>
          <w:tab w:val="left" w:pos="426"/>
          <w:tab w:val="left" w:pos="709"/>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создавать разнообразные условия и ситуации, побуждающие детей к активному применению знаний, умений, способов деятельности в ли</w:t>
      </w:r>
      <w:r>
        <w:rPr>
          <w:rFonts w:ascii="Times New Roman" w:hAnsi="Times New Roman" w:cs="Times New Roman"/>
          <w:sz w:val="28"/>
          <w:szCs w:val="28"/>
        </w:rPr>
        <w:t>ч</w:t>
      </w:r>
      <w:r>
        <w:rPr>
          <w:rFonts w:ascii="Times New Roman" w:hAnsi="Times New Roman" w:cs="Times New Roman"/>
          <w:sz w:val="28"/>
          <w:szCs w:val="28"/>
        </w:rPr>
        <w:t xml:space="preserve">ном опыте; </w:t>
      </w:r>
    </w:p>
    <w:p w:rsidR="00070BE4" w:rsidRDefault="00070BE4" w:rsidP="00D2785A">
      <w:pPr>
        <w:pStyle w:val="a6"/>
        <w:numPr>
          <w:ilvl w:val="0"/>
          <w:numId w:val="10"/>
        </w:numPr>
        <w:tabs>
          <w:tab w:val="left" w:pos="284"/>
          <w:tab w:val="left" w:pos="426"/>
          <w:tab w:val="left" w:pos="709"/>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постоянно расширять область задач, которые дети решают сам</w:t>
      </w:r>
      <w:r>
        <w:rPr>
          <w:rFonts w:ascii="Times New Roman" w:hAnsi="Times New Roman" w:cs="Times New Roman"/>
          <w:sz w:val="28"/>
          <w:szCs w:val="28"/>
        </w:rPr>
        <w:t>о</w:t>
      </w:r>
      <w:r>
        <w:rPr>
          <w:rFonts w:ascii="Times New Roman" w:hAnsi="Times New Roman" w:cs="Times New Roman"/>
          <w:sz w:val="28"/>
          <w:szCs w:val="28"/>
        </w:rPr>
        <w:t>стоятельно. Постепенно выдвигать перед детьми более сложные задачи, требующие сообразительности, творчества, поиска новых подходов, поо</w:t>
      </w:r>
      <w:r>
        <w:rPr>
          <w:rFonts w:ascii="Times New Roman" w:hAnsi="Times New Roman" w:cs="Times New Roman"/>
          <w:sz w:val="28"/>
          <w:szCs w:val="28"/>
        </w:rPr>
        <w:t>щ</w:t>
      </w:r>
      <w:r>
        <w:rPr>
          <w:rFonts w:ascii="Times New Roman" w:hAnsi="Times New Roman" w:cs="Times New Roman"/>
          <w:sz w:val="28"/>
          <w:szCs w:val="28"/>
        </w:rPr>
        <w:t xml:space="preserve">рять детскую инициативу; </w:t>
      </w:r>
    </w:p>
    <w:p w:rsidR="00070BE4" w:rsidRDefault="00070BE4" w:rsidP="00D2785A">
      <w:pPr>
        <w:pStyle w:val="a6"/>
        <w:numPr>
          <w:ilvl w:val="0"/>
          <w:numId w:val="10"/>
        </w:numPr>
        <w:tabs>
          <w:tab w:val="left" w:pos="284"/>
          <w:tab w:val="left" w:pos="426"/>
          <w:tab w:val="left" w:pos="709"/>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тренировать волю детей, поддерживать желание преодолевать трудности, доводить начатое дело до конца; </w:t>
      </w:r>
    </w:p>
    <w:p w:rsidR="00070BE4" w:rsidRDefault="00070BE4" w:rsidP="00D2785A">
      <w:pPr>
        <w:pStyle w:val="a6"/>
        <w:numPr>
          <w:ilvl w:val="0"/>
          <w:numId w:val="10"/>
        </w:numPr>
        <w:tabs>
          <w:tab w:val="left" w:pos="284"/>
          <w:tab w:val="left" w:pos="426"/>
          <w:tab w:val="left" w:pos="709"/>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ориентировать дошкольников на получение хорошего результата. Необходимо своевременно обратить особое внимание на детей, постоянно проявляющих небрежность, торопливость, равнодушие к результату, склонных не завершать работу; </w:t>
      </w:r>
    </w:p>
    <w:p w:rsidR="00070BE4" w:rsidRDefault="00070BE4" w:rsidP="00D2785A">
      <w:pPr>
        <w:pStyle w:val="a6"/>
        <w:numPr>
          <w:ilvl w:val="0"/>
          <w:numId w:val="10"/>
        </w:numPr>
        <w:tabs>
          <w:tab w:val="left" w:pos="284"/>
          <w:tab w:val="left" w:pos="426"/>
          <w:tab w:val="left" w:pos="709"/>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«дозировать» помощь детям. Если ситуация подобна той, в кот</w:t>
      </w:r>
      <w:r>
        <w:rPr>
          <w:rFonts w:ascii="Times New Roman" w:hAnsi="Times New Roman" w:cs="Times New Roman"/>
          <w:sz w:val="28"/>
          <w:szCs w:val="28"/>
        </w:rPr>
        <w:t>о</w:t>
      </w:r>
      <w:r>
        <w:rPr>
          <w:rFonts w:ascii="Times New Roman" w:hAnsi="Times New Roman" w:cs="Times New Roman"/>
          <w:sz w:val="28"/>
          <w:szCs w:val="28"/>
        </w:rPr>
        <w:t>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  поддерживать у детей чувство гордости и радости от успешных самостоятельных действий</w:t>
      </w:r>
    </w:p>
    <w:p w:rsidR="00070BE4" w:rsidRDefault="00070BE4" w:rsidP="00D2785A">
      <w:pPr>
        <w:pStyle w:val="a6"/>
        <w:numPr>
          <w:ilvl w:val="0"/>
          <w:numId w:val="10"/>
        </w:numPr>
        <w:tabs>
          <w:tab w:val="left" w:pos="284"/>
          <w:tab w:val="left" w:pos="426"/>
          <w:tab w:val="left" w:pos="709"/>
          <w:tab w:val="left" w:pos="993"/>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подчеркивать рост возможностей и достижений каждого ребенка, побуждать к проявлению инициативы и творчества.</w:t>
      </w:r>
    </w:p>
    <w:p w:rsidR="00070BE4" w:rsidRDefault="00070BE4" w:rsidP="00070BE4">
      <w:pPr>
        <w:spacing w:after="0" w:line="360" w:lineRule="auto"/>
        <w:jc w:val="both"/>
        <w:rPr>
          <w:rFonts w:ascii="Times New Roman" w:hAnsi="Times New Roman" w:cs="Times New Roman"/>
          <w:b/>
          <w:sz w:val="28"/>
          <w:szCs w:val="28"/>
        </w:rPr>
      </w:pPr>
    </w:p>
    <w:p w:rsidR="00C27458" w:rsidRPr="00C27458" w:rsidRDefault="00C27458" w:rsidP="00D2785A">
      <w:pPr>
        <w:pStyle w:val="a6"/>
        <w:numPr>
          <w:ilvl w:val="1"/>
          <w:numId w:val="15"/>
        </w:numPr>
        <w:spacing w:after="0" w:line="360" w:lineRule="auto"/>
        <w:ind w:left="0" w:firstLine="0"/>
        <w:jc w:val="center"/>
        <w:rPr>
          <w:rFonts w:ascii="Times New Roman" w:hAnsi="Times New Roman" w:cs="Times New Roman"/>
          <w:b/>
          <w:sz w:val="28"/>
          <w:szCs w:val="28"/>
        </w:rPr>
      </w:pPr>
    </w:p>
    <w:p w:rsidR="00DD4084" w:rsidRPr="00C27458" w:rsidRDefault="00C27458" w:rsidP="00C27458">
      <w:pPr>
        <w:spacing w:after="0" w:line="360" w:lineRule="auto"/>
        <w:jc w:val="center"/>
        <w:rPr>
          <w:rFonts w:ascii="Times New Roman" w:hAnsi="Times New Roman" w:cs="Times New Roman"/>
          <w:b/>
          <w:sz w:val="28"/>
          <w:szCs w:val="28"/>
        </w:rPr>
      </w:pPr>
      <w:r>
        <w:rPr>
          <w:rFonts w:ascii="Times New Roman" w:hAnsi="Times New Roman" w:cs="Times New Roman"/>
          <w:b/>
          <w:bCs/>
          <w:sz w:val="28"/>
          <w:szCs w:val="28"/>
        </w:rPr>
        <w:lastRenderedPageBreak/>
        <w:t>2.5.</w:t>
      </w:r>
      <w:r w:rsidR="00070BE4" w:rsidRPr="00C27458">
        <w:rPr>
          <w:rFonts w:ascii="Times New Roman" w:hAnsi="Times New Roman" w:cs="Times New Roman"/>
          <w:b/>
          <w:bCs/>
          <w:sz w:val="28"/>
          <w:szCs w:val="28"/>
        </w:rPr>
        <w:t xml:space="preserve">Взаимодействие педагогического коллектива с семьями </w:t>
      </w:r>
    </w:p>
    <w:p w:rsidR="00070BE4" w:rsidRPr="00DD4084" w:rsidRDefault="00070BE4" w:rsidP="00DD4084">
      <w:pPr>
        <w:pStyle w:val="a6"/>
        <w:spacing w:after="0" w:line="360" w:lineRule="auto"/>
        <w:ind w:left="0"/>
        <w:jc w:val="center"/>
        <w:rPr>
          <w:rFonts w:ascii="Times New Roman" w:hAnsi="Times New Roman" w:cs="Times New Roman"/>
          <w:b/>
          <w:sz w:val="28"/>
          <w:szCs w:val="28"/>
        </w:rPr>
      </w:pPr>
      <w:r w:rsidRPr="00DD4084">
        <w:rPr>
          <w:rFonts w:ascii="Times New Roman" w:hAnsi="Times New Roman" w:cs="Times New Roman"/>
          <w:b/>
          <w:bCs/>
          <w:sz w:val="28"/>
          <w:szCs w:val="28"/>
        </w:rPr>
        <w:t>дошкольников</w:t>
      </w:r>
    </w:p>
    <w:p w:rsidR="00070BE4" w:rsidRDefault="00070BE4" w:rsidP="00070BE4">
      <w:pPr>
        <w:pStyle w:val="a6"/>
        <w:spacing w:after="0" w:line="360" w:lineRule="auto"/>
        <w:ind w:left="0" w:firstLine="709"/>
        <w:jc w:val="both"/>
        <w:rPr>
          <w:rFonts w:ascii="Times New Roman" w:hAnsi="Times New Roman" w:cs="Times New Roman"/>
          <w:sz w:val="28"/>
          <w:szCs w:val="28"/>
        </w:rPr>
      </w:pPr>
      <w:r w:rsidRPr="00B7683F">
        <w:rPr>
          <w:rFonts w:ascii="Times New Roman" w:hAnsi="Times New Roman" w:cs="Times New Roman"/>
          <w:sz w:val="28"/>
          <w:szCs w:val="28"/>
        </w:rPr>
        <w:t>Воспитатель активно вовлекает родителей в совместные с детьми виды деятельности, помогает устанавливать партнерские взаимоотнош</w:t>
      </w:r>
      <w:r w:rsidRPr="00B7683F">
        <w:rPr>
          <w:rFonts w:ascii="Times New Roman" w:hAnsi="Times New Roman" w:cs="Times New Roman"/>
          <w:sz w:val="28"/>
          <w:szCs w:val="28"/>
        </w:rPr>
        <w:t>е</w:t>
      </w:r>
      <w:r w:rsidRPr="00B7683F">
        <w:rPr>
          <w:rFonts w:ascii="Times New Roman" w:hAnsi="Times New Roman" w:cs="Times New Roman"/>
          <w:sz w:val="28"/>
          <w:szCs w:val="28"/>
        </w:rPr>
        <w:t>ния, поощряет активность и самостоятельность детей. В процессе орган</w:t>
      </w:r>
      <w:r w:rsidRPr="00B7683F">
        <w:rPr>
          <w:rFonts w:ascii="Times New Roman" w:hAnsi="Times New Roman" w:cs="Times New Roman"/>
          <w:sz w:val="28"/>
          <w:szCs w:val="28"/>
        </w:rPr>
        <w:t>и</w:t>
      </w:r>
      <w:r w:rsidRPr="00B7683F">
        <w:rPr>
          <w:rFonts w:ascii="Times New Roman" w:hAnsi="Times New Roman" w:cs="Times New Roman"/>
          <w:sz w:val="28"/>
          <w:szCs w:val="28"/>
        </w:rPr>
        <w:t>зации разных форм детско-родительского взаимодействия воспитатель способствует развитию родительской уверенности, радости и удовлетвор</w:t>
      </w:r>
      <w:r w:rsidRPr="00B7683F">
        <w:rPr>
          <w:rFonts w:ascii="Times New Roman" w:hAnsi="Times New Roman" w:cs="Times New Roman"/>
          <w:sz w:val="28"/>
          <w:szCs w:val="28"/>
        </w:rPr>
        <w:t>е</w:t>
      </w:r>
      <w:r w:rsidRPr="00B7683F">
        <w:rPr>
          <w:rFonts w:ascii="Times New Roman" w:hAnsi="Times New Roman" w:cs="Times New Roman"/>
          <w:sz w:val="28"/>
          <w:szCs w:val="28"/>
        </w:rPr>
        <w:t xml:space="preserve">ния от общения со своими детьми. </w:t>
      </w:r>
    </w:p>
    <w:p w:rsidR="00070BE4" w:rsidRDefault="00070BE4" w:rsidP="00070BE4">
      <w:pPr>
        <w:pStyle w:val="a6"/>
        <w:spacing w:after="0" w:line="360" w:lineRule="auto"/>
        <w:ind w:left="0" w:firstLine="709"/>
        <w:jc w:val="both"/>
        <w:rPr>
          <w:rFonts w:ascii="Times New Roman" w:hAnsi="Times New Roman" w:cs="Times New Roman"/>
          <w:sz w:val="28"/>
          <w:szCs w:val="28"/>
        </w:rPr>
      </w:pPr>
      <w:r w:rsidRPr="00B7683F">
        <w:rPr>
          <w:rFonts w:ascii="Times New Roman" w:hAnsi="Times New Roman" w:cs="Times New Roman"/>
          <w:sz w:val="28"/>
          <w:szCs w:val="28"/>
        </w:rPr>
        <w:t>Педагог помогает родителям понять возможности организации обр</w:t>
      </w:r>
      <w:r w:rsidRPr="00B7683F">
        <w:rPr>
          <w:rFonts w:ascii="Times New Roman" w:hAnsi="Times New Roman" w:cs="Times New Roman"/>
          <w:sz w:val="28"/>
          <w:szCs w:val="28"/>
        </w:rPr>
        <w:t>а</w:t>
      </w:r>
      <w:r w:rsidRPr="00B7683F">
        <w:rPr>
          <w:rFonts w:ascii="Times New Roman" w:hAnsi="Times New Roman" w:cs="Times New Roman"/>
          <w:sz w:val="28"/>
          <w:szCs w:val="28"/>
        </w:rPr>
        <w:t>зования ребенка в будущем, определить особенности организации его и</w:t>
      </w:r>
      <w:r w:rsidRPr="00B7683F">
        <w:rPr>
          <w:rFonts w:ascii="Times New Roman" w:hAnsi="Times New Roman" w:cs="Times New Roman"/>
          <w:sz w:val="28"/>
          <w:szCs w:val="28"/>
        </w:rPr>
        <w:t>н</w:t>
      </w:r>
      <w:r w:rsidRPr="00B7683F">
        <w:rPr>
          <w:rFonts w:ascii="Times New Roman" w:hAnsi="Times New Roman" w:cs="Times New Roman"/>
          <w:sz w:val="28"/>
          <w:szCs w:val="28"/>
        </w:rPr>
        <w:t>дивидуального образовательного маршрута в условиях школьного обуч</w:t>
      </w:r>
      <w:r w:rsidRPr="00B7683F">
        <w:rPr>
          <w:rFonts w:ascii="Times New Roman" w:hAnsi="Times New Roman" w:cs="Times New Roman"/>
          <w:sz w:val="28"/>
          <w:szCs w:val="28"/>
        </w:rPr>
        <w:t>е</w:t>
      </w:r>
      <w:r w:rsidRPr="00B7683F">
        <w:rPr>
          <w:rFonts w:ascii="Times New Roman" w:hAnsi="Times New Roman" w:cs="Times New Roman"/>
          <w:sz w:val="28"/>
          <w:szCs w:val="28"/>
        </w:rPr>
        <w:t xml:space="preserve">ния. </w:t>
      </w:r>
    </w:p>
    <w:p w:rsidR="00070BE4" w:rsidRDefault="00070BE4" w:rsidP="00070BE4">
      <w:pPr>
        <w:pStyle w:val="a6"/>
        <w:spacing w:after="0" w:line="360" w:lineRule="auto"/>
        <w:ind w:left="0" w:firstLine="709"/>
        <w:jc w:val="both"/>
        <w:rPr>
          <w:rFonts w:ascii="Times New Roman" w:hAnsi="Times New Roman" w:cs="Times New Roman"/>
          <w:sz w:val="28"/>
          <w:szCs w:val="28"/>
        </w:rPr>
      </w:pPr>
      <w:r w:rsidRPr="00B7683F">
        <w:rPr>
          <w:rFonts w:ascii="Times New Roman" w:hAnsi="Times New Roman" w:cs="Times New Roman"/>
          <w:b/>
          <w:sz w:val="28"/>
          <w:szCs w:val="28"/>
        </w:rPr>
        <w:t>Задачи взаимодействия педагога с семьями дошкольников</w:t>
      </w:r>
    </w:p>
    <w:p w:rsidR="00070BE4" w:rsidRDefault="00070BE4" w:rsidP="00070BE4">
      <w:pPr>
        <w:pStyle w:val="a6"/>
        <w:spacing w:after="0" w:line="360" w:lineRule="auto"/>
        <w:ind w:left="0" w:firstLine="709"/>
        <w:jc w:val="both"/>
        <w:rPr>
          <w:rFonts w:ascii="Times New Roman" w:hAnsi="Times New Roman" w:cs="Times New Roman"/>
          <w:sz w:val="28"/>
          <w:szCs w:val="28"/>
        </w:rPr>
      </w:pPr>
      <w:r w:rsidRPr="00B7683F">
        <w:rPr>
          <w:rFonts w:ascii="Times New Roman" w:hAnsi="Times New Roman" w:cs="Times New Roman"/>
          <w:sz w:val="28"/>
          <w:szCs w:val="28"/>
        </w:rPr>
        <w:t xml:space="preserve"> - Познакомить родителей с особенностями физического и психич</w:t>
      </w:r>
      <w:r w:rsidRPr="00B7683F">
        <w:rPr>
          <w:rFonts w:ascii="Times New Roman" w:hAnsi="Times New Roman" w:cs="Times New Roman"/>
          <w:sz w:val="28"/>
          <w:szCs w:val="28"/>
        </w:rPr>
        <w:t>е</w:t>
      </w:r>
      <w:r w:rsidRPr="00B7683F">
        <w:rPr>
          <w:rFonts w:ascii="Times New Roman" w:hAnsi="Times New Roman" w:cs="Times New Roman"/>
          <w:sz w:val="28"/>
          <w:szCs w:val="28"/>
        </w:rPr>
        <w:t xml:space="preserve">ского развития ребенка, развития самостоятельности, навыков безопасного поведения, умения оказать элементарную помощь в угрожающих здоровью ситуациях. </w:t>
      </w:r>
    </w:p>
    <w:p w:rsidR="00070BE4" w:rsidRDefault="00070BE4" w:rsidP="00070BE4">
      <w:pPr>
        <w:pStyle w:val="a6"/>
        <w:spacing w:after="0" w:line="360" w:lineRule="auto"/>
        <w:ind w:left="0" w:firstLine="709"/>
        <w:jc w:val="both"/>
        <w:rPr>
          <w:rFonts w:ascii="Times New Roman" w:hAnsi="Times New Roman" w:cs="Times New Roman"/>
          <w:sz w:val="28"/>
          <w:szCs w:val="28"/>
        </w:rPr>
      </w:pPr>
      <w:r w:rsidRPr="00B7683F">
        <w:rPr>
          <w:rFonts w:ascii="Times New Roman" w:hAnsi="Times New Roman" w:cs="Times New Roman"/>
          <w:sz w:val="28"/>
          <w:szCs w:val="28"/>
        </w:rPr>
        <w:t>- Познакомить родителей с особенностями подготовки ребенка к школе, развивать позитивное отношение к будущей школьной жизни р</w:t>
      </w:r>
      <w:r w:rsidRPr="00B7683F">
        <w:rPr>
          <w:rFonts w:ascii="Times New Roman" w:hAnsi="Times New Roman" w:cs="Times New Roman"/>
          <w:sz w:val="28"/>
          <w:szCs w:val="28"/>
        </w:rPr>
        <w:t>е</w:t>
      </w:r>
      <w:r w:rsidRPr="00B7683F">
        <w:rPr>
          <w:rFonts w:ascii="Times New Roman" w:hAnsi="Times New Roman" w:cs="Times New Roman"/>
          <w:sz w:val="28"/>
          <w:szCs w:val="28"/>
        </w:rPr>
        <w:t>бенка.</w:t>
      </w:r>
    </w:p>
    <w:p w:rsidR="00070BE4" w:rsidRDefault="00070BE4" w:rsidP="00070BE4">
      <w:pPr>
        <w:pStyle w:val="a6"/>
        <w:spacing w:after="0" w:line="360" w:lineRule="auto"/>
        <w:ind w:left="0" w:firstLine="709"/>
        <w:jc w:val="both"/>
        <w:rPr>
          <w:rFonts w:ascii="Times New Roman" w:hAnsi="Times New Roman" w:cs="Times New Roman"/>
          <w:sz w:val="28"/>
          <w:szCs w:val="28"/>
        </w:rPr>
      </w:pPr>
      <w:r w:rsidRPr="00B7683F">
        <w:rPr>
          <w:rFonts w:ascii="Times New Roman" w:hAnsi="Times New Roman" w:cs="Times New Roman"/>
          <w:sz w:val="28"/>
          <w:szCs w:val="28"/>
        </w:rPr>
        <w:t xml:space="preserve"> - Ориентировать родителей на развитие познавательной деятельн</w:t>
      </w:r>
      <w:r w:rsidRPr="00B7683F">
        <w:rPr>
          <w:rFonts w:ascii="Times New Roman" w:hAnsi="Times New Roman" w:cs="Times New Roman"/>
          <w:sz w:val="28"/>
          <w:szCs w:val="28"/>
        </w:rPr>
        <w:t>о</w:t>
      </w:r>
      <w:r w:rsidRPr="00B7683F">
        <w:rPr>
          <w:rFonts w:ascii="Times New Roman" w:hAnsi="Times New Roman" w:cs="Times New Roman"/>
          <w:sz w:val="28"/>
          <w:szCs w:val="28"/>
        </w:rPr>
        <w:t>сти ребенка, обогащение его кругозора, развитие произвольных психич</w:t>
      </w:r>
      <w:r w:rsidRPr="00B7683F">
        <w:rPr>
          <w:rFonts w:ascii="Times New Roman" w:hAnsi="Times New Roman" w:cs="Times New Roman"/>
          <w:sz w:val="28"/>
          <w:szCs w:val="28"/>
        </w:rPr>
        <w:t>е</w:t>
      </w:r>
      <w:r w:rsidRPr="00B7683F">
        <w:rPr>
          <w:rFonts w:ascii="Times New Roman" w:hAnsi="Times New Roman" w:cs="Times New Roman"/>
          <w:sz w:val="28"/>
          <w:szCs w:val="28"/>
        </w:rPr>
        <w:t>ских процессов, элементов логического мышления в ходе игр, общения со взрослыми и самостоятельной детской деятельности.</w:t>
      </w:r>
    </w:p>
    <w:p w:rsidR="00070BE4" w:rsidRDefault="00070BE4" w:rsidP="00070BE4">
      <w:pPr>
        <w:pStyle w:val="a6"/>
        <w:spacing w:after="0" w:line="360" w:lineRule="auto"/>
        <w:ind w:left="0" w:firstLine="709"/>
        <w:jc w:val="both"/>
        <w:rPr>
          <w:rFonts w:ascii="Times New Roman" w:hAnsi="Times New Roman" w:cs="Times New Roman"/>
          <w:sz w:val="28"/>
          <w:szCs w:val="28"/>
        </w:rPr>
      </w:pPr>
      <w:r w:rsidRPr="00B7683F">
        <w:rPr>
          <w:rFonts w:ascii="Times New Roman" w:hAnsi="Times New Roman" w:cs="Times New Roman"/>
          <w:sz w:val="28"/>
          <w:szCs w:val="28"/>
        </w:rPr>
        <w:t xml:space="preserve"> - Помочь родителям создать условия для развитию организованн</w:t>
      </w:r>
      <w:r w:rsidRPr="00B7683F">
        <w:rPr>
          <w:rFonts w:ascii="Times New Roman" w:hAnsi="Times New Roman" w:cs="Times New Roman"/>
          <w:sz w:val="28"/>
          <w:szCs w:val="28"/>
        </w:rPr>
        <w:t>о</w:t>
      </w:r>
      <w:r w:rsidRPr="00B7683F">
        <w:rPr>
          <w:rFonts w:ascii="Times New Roman" w:hAnsi="Times New Roman" w:cs="Times New Roman"/>
          <w:sz w:val="28"/>
          <w:szCs w:val="28"/>
        </w:rPr>
        <w:t>сти, ответственности дошкольника, умений взаимодействия со взрослыми и детьми, способствовать развитию начал социальной активности в совм</w:t>
      </w:r>
      <w:r w:rsidRPr="00B7683F">
        <w:rPr>
          <w:rFonts w:ascii="Times New Roman" w:hAnsi="Times New Roman" w:cs="Times New Roman"/>
          <w:sz w:val="28"/>
          <w:szCs w:val="28"/>
        </w:rPr>
        <w:t>е</w:t>
      </w:r>
      <w:r w:rsidRPr="00B7683F">
        <w:rPr>
          <w:rFonts w:ascii="Times New Roman" w:hAnsi="Times New Roman" w:cs="Times New Roman"/>
          <w:sz w:val="28"/>
          <w:szCs w:val="28"/>
        </w:rPr>
        <w:t xml:space="preserve">стной с родителями деятельности. </w:t>
      </w:r>
    </w:p>
    <w:p w:rsidR="00070BE4" w:rsidRPr="00B7683F" w:rsidRDefault="00070BE4" w:rsidP="00070BE4">
      <w:pPr>
        <w:pStyle w:val="a6"/>
        <w:spacing w:after="0" w:line="360" w:lineRule="auto"/>
        <w:ind w:left="0" w:firstLine="709"/>
        <w:jc w:val="both"/>
        <w:rPr>
          <w:rFonts w:ascii="Times New Roman" w:hAnsi="Times New Roman" w:cs="Times New Roman"/>
          <w:sz w:val="28"/>
          <w:szCs w:val="28"/>
        </w:rPr>
      </w:pPr>
      <w:r w:rsidRPr="00B7683F">
        <w:rPr>
          <w:rFonts w:ascii="Times New Roman" w:hAnsi="Times New Roman" w:cs="Times New Roman"/>
          <w:sz w:val="28"/>
          <w:szCs w:val="28"/>
        </w:rPr>
        <w:t>- Способствовать развитию партнерской позиции родителей в общ</w:t>
      </w:r>
      <w:r w:rsidRPr="00B7683F">
        <w:rPr>
          <w:rFonts w:ascii="Times New Roman" w:hAnsi="Times New Roman" w:cs="Times New Roman"/>
          <w:sz w:val="28"/>
          <w:szCs w:val="28"/>
        </w:rPr>
        <w:t>е</w:t>
      </w:r>
      <w:r w:rsidRPr="00B7683F">
        <w:rPr>
          <w:rFonts w:ascii="Times New Roman" w:hAnsi="Times New Roman" w:cs="Times New Roman"/>
          <w:sz w:val="28"/>
          <w:szCs w:val="28"/>
        </w:rPr>
        <w:t xml:space="preserve">нии с ребенком, развитие положительной самооценки, уверенности в себе, </w:t>
      </w:r>
      <w:r w:rsidRPr="00B7683F">
        <w:rPr>
          <w:rFonts w:ascii="Times New Roman" w:hAnsi="Times New Roman" w:cs="Times New Roman"/>
          <w:sz w:val="28"/>
          <w:szCs w:val="28"/>
        </w:rPr>
        <w:lastRenderedPageBreak/>
        <w:t>познакомить роди</w:t>
      </w:r>
      <w:r>
        <w:rPr>
          <w:rFonts w:ascii="Times New Roman" w:hAnsi="Times New Roman" w:cs="Times New Roman"/>
          <w:sz w:val="28"/>
          <w:szCs w:val="28"/>
        </w:rPr>
        <w:t>телей с</w:t>
      </w:r>
      <w:r w:rsidRPr="00B7683F">
        <w:rPr>
          <w:rFonts w:ascii="Times New Roman" w:hAnsi="Times New Roman" w:cs="Times New Roman"/>
          <w:sz w:val="28"/>
          <w:szCs w:val="28"/>
        </w:rPr>
        <w:t>о способами развития самоконтроля и воспитания ответственности за свои действия и поступки.</w:t>
      </w:r>
    </w:p>
    <w:p w:rsidR="00070BE4" w:rsidRPr="00886798" w:rsidRDefault="00070BE4" w:rsidP="00070BE4">
      <w:pPr>
        <w:autoSpaceDE w:val="0"/>
        <w:autoSpaceDN w:val="0"/>
        <w:adjustRightInd w:val="0"/>
        <w:spacing w:after="0" w:line="360" w:lineRule="auto"/>
        <w:ind w:firstLine="709"/>
        <w:jc w:val="center"/>
        <w:rPr>
          <w:rFonts w:ascii="Times New Roman" w:hAnsi="Times New Roman" w:cs="Times New Roman"/>
          <w:b/>
          <w:sz w:val="28"/>
          <w:szCs w:val="28"/>
        </w:rPr>
      </w:pPr>
      <w:r w:rsidRPr="00886798">
        <w:rPr>
          <w:rFonts w:ascii="Times New Roman" w:hAnsi="Times New Roman" w:cs="Times New Roman"/>
          <w:b/>
          <w:sz w:val="28"/>
          <w:szCs w:val="28"/>
        </w:rPr>
        <w:t>Формы взаимодействия с семьями воспитанников</w:t>
      </w:r>
    </w:p>
    <w:tbl>
      <w:tblPr>
        <w:tblStyle w:val="a5"/>
        <w:tblW w:w="0" w:type="auto"/>
        <w:tblLook w:val="04A0"/>
      </w:tblPr>
      <w:tblGrid>
        <w:gridCol w:w="3059"/>
        <w:gridCol w:w="3128"/>
        <w:gridCol w:w="3100"/>
      </w:tblGrid>
      <w:tr w:rsidR="00070BE4" w:rsidRPr="00886798" w:rsidTr="00A0292E">
        <w:tc>
          <w:tcPr>
            <w:tcW w:w="3190" w:type="dxa"/>
          </w:tcPr>
          <w:p w:rsidR="00070BE4" w:rsidRPr="00886798" w:rsidRDefault="00070BE4" w:rsidP="00A0292E">
            <w:pPr>
              <w:autoSpaceDE w:val="0"/>
              <w:autoSpaceDN w:val="0"/>
              <w:adjustRightInd w:val="0"/>
              <w:spacing w:line="360" w:lineRule="auto"/>
              <w:jc w:val="center"/>
              <w:rPr>
                <w:rFonts w:ascii="Times New Roman" w:hAnsi="Times New Roman" w:cs="Times New Roman"/>
                <w:b/>
                <w:sz w:val="24"/>
                <w:szCs w:val="24"/>
              </w:rPr>
            </w:pPr>
            <w:r w:rsidRPr="00886798">
              <w:rPr>
                <w:rFonts w:ascii="Times New Roman" w:hAnsi="Times New Roman" w:cs="Times New Roman"/>
                <w:b/>
                <w:sz w:val="24"/>
                <w:szCs w:val="24"/>
              </w:rPr>
              <w:t>Направления взаимоде</w:t>
            </w:r>
            <w:r w:rsidRPr="00886798">
              <w:rPr>
                <w:rFonts w:ascii="Times New Roman" w:hAnsi="Times New Roman" w:cs="Times New Roman"/>
                <w:b/>
                <w:sz w:val="24"/>
                <w:szCs w:val="24"/>
              </w:rPr>
              <w:t>й</w:t>
            </w:r>
            <w:r w:rsidRPr="00886798">
              <w:rPr>
                <w:rFonts w:ascii="Times New Roman" w:hAnsi="Times New Roman" w:cs="Times New Roman"/>
                <w:b/>
                <w:sz w:val="24"/>
                <w:szCs w:val="24"/>
              </w:rPr>
              <w:t>ствия (по ФГОС ДО)</w:t>
            </w:r>
          </w:p>
        </w:tc>
        <w:tc>
          <w:tcPr>
            <w:tcW w:w="3190" w:type="dxa"/>
          </w:tcPr>
          <w:p w:rsidR="00070BE4" w:rsidRPr="00886798" w:rsidRDefault="00070BE4" w:rsidP="00A0292E">
            <w:pPr>
              <w:autoSpaceDE w:val="0"/>
              <w:autoSpaceDN w:val="0"/>
              <w:adjustRightInd w:val="0"/>
              <w:spacing w:line="360" w:lineRule="auto"/>
              <w:jc w:val="center"/>
              <w:rPr>
                <w:rFonts w:ascii="Times New Roman" w:hAnsi="Times New Roman" w:cs="Times New Roman"/>
                <w:b/>
                <w:sz w:val="24"/>
                <w:szCs w:val="24"/>
              </w:rPr>
            </w:pPr>
            <w:r w:rsidRPr="00886798">
              <w:rPr>
                <w:rFonts w:ascii="Times New Roman" w:hAnsi="Times New Roman" w:cs="Times New Roman"/>
                <w:b/>
                <w:sz w:val="24"/>
                <w:szCs w:val="24"/>
              </w:rPr>
              <w:t>Цель</w:t>
            </w:r>
          </w:p>
        </w:tc>
        <w:tc>
          <w:tcPr>
            <w:tcW w:w="3191" w:type="dxa"/>
          </w:tcPr>
          <w:p w:rsidR="00070BE4" w:rsidRPr="00886798" w:rsidRDefault="00070BE4" w:rsidP="00A0292E">
            <w:pPr>
              <w:autoSpaceDE w:val="0"/>
              <w:autoSpaceDN w:val="0"/>
              <w:adjustRightInd w:val="0"/>
              <w:spacing w:line="360" w:lineRule="auto"/>
              <w:jc w:val="center"/>
              <w:rPr>
                <w:rFonts w:ascii="Times New Roman" w:hAnsi="Times New Roman" w:cs="Times New Roman"/>
                <w:b/>
                <w:sz w:val="24"/>
                <w:szCs w:val="24"/>
              </w:rPr>
            </w:pPr>
            <w:r w:rsidRPr="00886798">
              <w:rPr>
                <w:rFonts w:ascii="Times New Roman" w:hAnsi="Times New Roman" w:cs="Times New Roman"/>
                <w:b/>
                <w:sz w:val="24"/>
                <w:szCs w:val="24"/>
              </w:rPr>
              <w:t>Формы взаимодействия</w:t>
            </w:r>
          </w:p>
        </w:tc>
      </w:tr>
      <w:tr w:rsidR="00070BE4" w:rsidRPr="00A679C3" w:rsidTr="00A0292E">
        <w:tc>
          <w:tcPr>
            <w:tcW w:w="3190" w:type="dxa"/>
          </w:tcPr>
          <w:p w:rsidR="00070BE4" w:rsidRPr="00A679C3" w:rsidRDefault="00070BE4" w:rsidP="00A0292E">
            <w:pPr>
              <w:autoSpaceDE w:val="0"/>
              <w:autoSpaceDN w:val="0"/>
              <w:adjustRightInd w:val="0"/>
              <w:spacing w:line="360" w:lineRule="auto"/>
              <w:jc w:val="both"/>
              <w:rPr>
                <w:rFonts w:ascii="Times New Roman" w:hAnsi="Times New Roman" w:cs="Times New Roman"/>
                <w:sz w:val="24"/>
                <w:szCs w:val="24"/>
              </w:rPr>
            </w:pPr>
            <w:r w:rsidRPr="00A679C3">
              <w:rPr>
                <w:rFonts w:ascii="Times New Roman" w:hAnsi="Times New Roman" w:cs="Times New Roman"/>
                <w:sz w:val="24"/>
                <w:szCs w:val="24"/>
              </w:rPr>
              <w:t xml:space="preserve">1. Обеспечение </w:t>
            </w:r>
            <w:proofErr w:type="spellStart"/>
            <w:r w:rsidRPr="00A679C3">
              <w:rPr>
                <w:rFonts w:ascii="Times New Roman" w:hAnsi="Times New Roman" w:cs="Times New Roman"/>
                <w:sz w:val="24"/>
                <w:szCs w:val="24"/>
              </w:rPr>
              <w:t>психолог</w:t>
            </w:r>
            <w:r w:rsidRPr="00A679C3">
              <w:rPr>
                <w:rFonts w:ascii="Times New Roman" w:hAnsi="Times New Roman" w:cs="Times New Roman"/>
                <w:sz w:val="24"/>
                <w:szCs w:val="24"/>
              </w:rPr>
              <w:t>о</w:t>
            </w:r>
            <w:r w:rsidRPr="00A679C3">
              <w:rPr>
                <w:rFonts w:ascii="Times New Roman" w:hAnsi="Times New Roman" w:cs="Times New Roman"/>
                <w:sz w:val="24"/>
                <w:szCs w:val="24"/>
              </w:rPr>
              <w:t>педагогической</w:t>
            </w:r>
            <w:proofErr w:type="spellEnd"/>
            <w:r w:rsidRPr="00A679C3">
              <w:rPr>
                <w:rFonts w:ascii="Times New Roman" w:hAnsi="Times New Roman" w:cs="Times New Roman"/>
                <w:sz w:val="24"/>
                <w:szCs w:val="24"/>
              </w:rPr>
              <w:t xml:space="preserve"> поддержки семьи и повышения комп</w:t>
            </w:r>
            <w:r w:rsidRPr="00A679C3">
              <w:rPr>
                <w:rFonts w:ascii="Times New Roman" w:hAnsi="Times New Roman" w:cs="Times New Roman"/>
                <w:sz w:val="24"/>
                <w:szCs w:val="24"/>
              </w:rPr>
              <w:t>е</w:t>
            </w:r>
            <w:r w:rsidRPr="00A679C3">
              <w:rPr>
                <w:rFonts w:ascii="Times New Roman" w:hAnsi="Times New Roman" w:cs="Times New Roman"/>
                <w:sz w:val="24"/>
                <w:szCs w:val="24"/>
              </w:rPr>
              <w:t>тентности родителей в в</w:t>
            </w:r>
            <w:r w:rsidRPr="00A679C3">
              <w:rPr>
                <w:rFonts w:ascii="Times New Roman" w:hAnsi="Times New Roman" w:cs="Times New Roman"/>
                <w:sz w:val="24"/>
                <w:szCs w:val="24"/>
              </w:rPr>
              <w:t>о</w:t>
            </w:r>
            <w:r w:rsidRPr="00A679C3">
              <w:rPr>
                <w:rFonts w:ascii="Times New Roman" w:hAnsi="Times New Roman" w:cs="Times New Roman"/>
                <w:sz w:val="24"/>
                <w:szCs w:val="24"/>
              </w:rPr>
              <w:t>просах развития и образ</w:t>
            </w:r>
            <w:r w:rsidRPr="00A679C3">
              <w:rPr>
                <w:rFonts w:ascii="Times New Roman" w:hAnsi="Times New Roman" w:cs="Times New Roman"/>
                <w:sz w:val="24"/>
                <w:szCs w:val="24"/>
              </w:rPr>
              <w:t>о</w:t>
            </w:r>
            <w:r w:rsidRPr="00A679C3">
              <w:rPr>
                <w:rFonts w:ascii="Times New Roman" w:hAnsi="Times New Roman" w:cs="Times New Roman"/>
                <w:sz w:val="24"/>
                <w:szCs w:val="24"/>
              </w:rPr>
              <w:t>вания, охраны и укрепл</w:t>
            </w:r>
            <w:r w:rsidRPr="00A679C3">
              <w:rPr>
                <w:rFonts w:ascii="Times New Roman" w:hAnsi="Times New Roman" w:cs="Times New Roman"/>
                <w:sz w:val="24"/>
                <w:szCs w:val="24"/>
              </w:rPr>
              <w:t>е</w:t>
            </w:r>
            <w:r w:rsidRPr="00A679C3">
              <w:rPr>
                <w:rFonts w:ascii="Times New Roman" w:hAnsi="Times New Roman" w:cs="Times New Roman"/>
                <w:sz w:val="24"/>
                <w:szCs w:val="24"/>
              </w:rPr>
              <w:t>ния здоровья детей.</w:t>
            </w:r>
          </w:p>
        </w:tc>
        <w:tc>
          <w:tcPr>
            <w:tcW w:w="3190" w:type="dxa"/>
          </w:tcPr>
          <w:p w:rsidR="00070BE4" w:rsidRPr="00A679C3" w:rsidRDefault="00070BE4" w:rsidP="00A0292E">
            <w:pPr>
              <w:autoSpaceDE w:val="0"/>
              <w:autoSpaceDN w:val="0"/>
              <w:adjustRightInd w:val="0"/>
              <w:spacing w:line="360" w:lineRule="auto"/>
              <w:jc w:val="both"/>
              <w:rPr>
                <w:rFonts w:ascii="Times New Roman" w:hAnsi="Times New Roman" w:cs="Times New Roman"/>
                <w:sz w:val="24"/>
                <w:szCs w:val="24"/>
              </w:rPr>
            </w:pPr>
            <w:r w:rsidRPr="00A679C3">
              <w:rPr>
                <w:rFonts w:ascii="Times New Roman" w:hAnsi="Times New Roman" w:cs="Times New Roman"/>
                <w:sz w:val="24"/>
                <w:szCs w:val="24"/>
              </w:rPr>
              <w:t xml:space="preserve">Ознакомление родителей с возрастными и </w:t>
            </w:r>
            <w:proofErr w:type="spellStart"/>
            <w:r w:rsidRPr="00A679C3">
              <w:rPr>
                <w:rFonts w:ascii="Times New Roman" w:hAnsi="Times New Roman" w:cs="Times New Roman"/>
                <w:sz w:val="24"/>
                <w:szCs w:val="24"/>
              </w:rPr>
              <w:t>психолог</w:t>
            </w:r>
            <w:r w:rsidRPr="00A679C3">
              <w:rPr>
                <w:rFonts w:ascii="Times New Roman" w:hAnsi="Times New Roman" w:cs="Times New Roman"/>
                <w:sz w:val="24"/>
                <w:szCs w:val="24"/>
              </w:rPr>
              <w:t>о</w:t>
            </w:r>
            <w:r w:rsidRPr="00A679C3">
              <w:rPr>
                <w:rFonts w:ascii="Times New Roman" w:hAnsi="Times New Roman" w:cs="Times New Roman"/>
                <w:sz w:val="24"/>
                <w:szCs w:val="24"/>
              </w:rPr>
              <w:t>педагогическими</w:t>
            </w:r>
            <w:proofErr w:type="spellEnd"/>
            <w:r w:rsidRPr="00A679C3">
              <w:rPr>
                <w:rFonts w:ascii="Times New Roman" w:hAnsi="Times New Roman" w:cs="Times New Roman"/>
                <w:sz w:val="24"/>
                <w:szCs w:val="24"/>
              </w:rPr>
              <w:t xml:space="preserve"> особенн</w:t>
            </w:r>
            <w:r w:rsidRPr="00A679C3">
              <w:rPr>
                <w:rFonts w:ascii="Times New Roman" w:hAnsi="Times New Roman" w:cs="Times New Roman"/>
                <w:sz w:val="24"/>
                <w:szCs w:val="24"/>
              </w:rPr>
              <w:t>о</w:t>
            </w:r>
            <w:r w:rsidRPr="00A679C3">
              <w:rPr>
                <w:rFonts w:ascii="Times New Roman" w:hAnsi="Times New Roman" w:cs="Times New Roman"/>
                <w:sz w:val="24"/>
                <w:szCs w:val="24"/>
              </w:rPr>
              <w:t>стями развития детей.</w:t>
            </w:r>
          </w:p>
        </w:tc>
        <w:tc>
          <w:tcPr>
            <w:tcW w:w="3191" w:type="dxa"/>
          </w:tcPr>
          <w:p w:rsidR="00070BE4" w:rsidRDefault="00070BE4" w:rsidP="00A0292E">
            <w:pPr>
              <w:autoSpaceDE w:val="0"/>
              <w:autoSpaceDN w:val="0"/>
              <w:adjustRightInd w:val="0"/>
              <w:spacing w:line="360" w:lineRule="auto"/>
              <w:jc w:val="both"/>
              <w:rPr>
                <w:rFonts w:ascii="Times New Roman" w:hAnsi="Times New Roman" w:cs="Times New Roman"/>
                <w:sz w:val="24"/>
                <w:szCs w:val="24"/>
              </w:rPr>
            </w:pPr>
            <w:r w:rsidRPr="00A679C3">
              <w:rPr>
                <w:rFonts w:ascii="Times New Roman" w:hAnsi="Times New Roman" w:cs="Times New Roman"/>
                <w:sz w:val="24"/>
                <w:szCs w:val="24"/>
              </w:rPr>
              <w:t xml:space="preserve">- Центр </w:t>
            </w:r>
            <w:proofErr w:type="spellStart"/>
            <w:r w:rsidRPr="00A679C3">
              <w:rPr>
                <w:rFonts w:ascii="Times New Roman" w:hAnsi="Times New Roman" w:cs="Times New Roman"/>
                <w:sz w:val="24"/>
                <w:szCs w:val="24"/>
              </w:rPr>
              <w:t>психологопедаг</w:t>
            </w:r>
            <w:r w:rsidRPr="00A679C3">
              <w:rPr>
                <w:rFonts w:ascii="Times New Roman" w:hAnsi="Times New Roman" w:cs="Times New Roman"/>
                <w:sz w:val="24"/>
                <w:szCs w:val="24"/>
              </w:rPr>
              <w:t>о</w:t>
            </w:r>
            <w:r w:rsidRPr="00A679C3">
              <w:rPr>
                <w:rFonts w:ascii="Times New Roman" w:hAnsi="Times New Roman" w:cs="Times New Roman"/>
                <w:sz w:val="24"/>
                <w:szCs w:val="24"/>
              </w:rPr>
              <w:t>гической</w:t>
            </w:r>
            <w:proofErr w:type="spellEnd"/>
            <w:r w:rsidRPr="00A679C3">
              <w:rPr>
                <w:rFonts w:ascii="Times New Roman" w:hAnsi="Times New Roman" w:cs="Times New Roman"/>
                <w:sz w:val="24"/>
                <w:szCs w:val="24"/>
              </w:rPr>
              <w:t xml:space="preserve"> поддержки семьи «</w:t>
            </w:r>
            <w:proofErr w:type="spellStart"/>
            <w:r w:rsidRPr="00A679C3">
              <w:rPr>
                <w:rFonts w:ascii="Times New Roman" w:hAnsi="Times New Roman" w:cs="Times New Roman"/>
                <w:sz w:val="24"/>
                <w:szCs w:val="24"/>
              </w:rPr>
              <w:t>Семь+Я</w:t>
            </w:r>
            <w:proofErr w:type="spellEnd"/>
            <w:r w:rsidRPr="00A679C3">
              <w:rPr>
                <w:rFonts w:ascii="Times New Roman" w:hAnsi="Times New Roman" w:cs="Times New Roman"/>
                <w:sz w:val="24"/>
                <w:szCs w:val="24"/>
              </w:rPr>
              <w:t xml:space="preserve">» </w:t>
            </w:r>
          </w:p>
          <w:p w:rsidR="00070BE4" w:rsidRDefault="00070BE4" w:rsidP="00A0292E">
            <w:pPr>
              <w:autoSpaceDE w:val="0"/>
              <w:autoSpaceDN w:val="0"/>
              <w:adjustRightInd w:val="0"/>
              <w:spacing w:line="360" w:lineRule="auto"/>
              <w:jc w:val="both"/>
              <w:rPr>
                <w:rFonts w:ascii="Times New Roman" w:hAnsi="Times New Roman" w:cs="Times New Roman"/>
                <w:sz w:val="24"/>
                <w:szCs w:val="24"/>
              </w:rPr>
            </w:pPr>
            <w:r w:rsidRPr="00A679C3">
              <w:rPr>
                <w:rFonts w:ascii="Times New Roman" w:hAnsi="Times New Roman" w:cs="Times New Roman"/>
                <w:sz w:val="24"/>
                <w:szCs w:val="24"/>
              </w:rPr>
              <w:t xml:space="preserve">- Родительские собрания </w:t>
            </w:r>
          </w:p>
          <w:p w:rsidR="00070BE4" w:rsidRDefault="00070BE4" w:rsidP="00A0292E">
            <w:pPr>
              <w:autoSpaceDE w:val="0"/>
              <w:autoSpaceDN w:val="0"/>
              <w:adjustRightInd w:val="0"/>
              <w:spacing w:line="360" w:lineRule="auto"/>
              <w:jc w:val="both"/>
              <w:rPr>
                <w:rFonts w:ascii="Times New Roman" w:hAnsi="Times New Roman" w:cs="Times New Roman"/>
                <w:sz w:val="24"/>
                <w:szCs w:val="24"/>
              </w:rPr>
            </w:pPr>
            <w:r w:rsidRPr="00A679C3">
              <w:rPr>
                <w:rFonts w:ascii="Times New Roman" w:hAnsi="Times New Roman" w:cs="Times New Roman"/>
                <w:sz w:val="24"/>
                <w:szCs w:val="24"/>
              </w:rPr>
              <w:t>- Консультирование</w:t>
            </w:r>
          </w:p>
          <w:p w:rsidR="00070BE4" w:rsidRDefault="00070BE4" w:rsidP="00A0292E">
            <w:pPr>
              <w:autoSpaceDE w:val="0"/>
              <w:autoSpaceDN w:val="0"/>
              <w:adjustRightInd w:val="0"/>
              <w:spacing w:line="360" w:lineRule="auto"/>
              <w:jc w:val="both"/>
              <w:rPr>
                <w:rFonts w:ascii="Times New Roman" w:hAnsi="Times New Roman" w:cs="Times New Roman"/>
                <w:sz w:val="24"/>
                <w:szCs w:val="24"/>
              </w:rPr>
            </w:pPr>
            <w:r w:rsidRPr="00A679C3">
              <w:rPr>
                <w:rFonts w:ascii="Times New Roman" w:hAnsi="Times New Roman" w:cs="Times New Roman"/>
                <w:sz w:val="24"/>
                <w:szCs w:val="24"/>
              </w:rPr>
              <w:t xml:space="preserve"> - Круглый стол </w:t>
            </w:r>
          </w:p>
          <w:p w:rsidR="00070BE4" w:rsidRDefault="00070BE4" w:rsidP="00A0292E">
            <w:pPr>
              <w:autoSpaceDE w:val="0"/>
              <w:autoSpaceDN w:val="0"/>
              <w:adjustRightInd w:val="0"/>
              <w:spacing w:line="360" w:lineRule="auto"/>
              <w:jc w:val="both"/>
              <w:rPr>
                <w:rFonts w:ascii="Times New Roman" w:hAnsi="Times New Roman" w:cs="Times New Roman"/>
                <w:sz w:val="24"/>
                <w:szCs w:val="24"/>
              </w:rPr>
            </w:pPr>
            <w:r w:rsidRPr="00A679C3">
              <w:rPr>
                <w:rFonts w:ascii="Times New Roman" w:hAnsi="Times New Roman" w:cs="Times New Roman"/>
                <w:sz w:val="24"/>
                <w:szCs w:val="24"/>
              </w:rPr>
              <w:t>- Вечер вопросов и ответов</w:t>
            </w:r>
          </w:p>
          <w:p w:rsidR="00070BE4" w:rsidRDefault="00070BE4" w:rsidP="00A0292E">
            <w:pPr>
              <w:autoSpaceDE w:val="0"/>
              <w:autoSpaceDN w:val="0"/>
              <w:adjustRightInd w:val="0"/>
              <w:spacing w:line="360" w:lineRule="auto"/>
              <w:jc w:val="both"/>
              <w:rPr>
                <w:rFonts w:ascii="Times New Roman" w:hAnsi="Times New Roman" w:cs="Times New Roman"/>
                <w:sz w:val="24"/>
                <w:szCs w:val="24"/>
              </w:rPr>
            </w:pPr>
            <w:r w:rsidRPr="00A679C3">
              <w:rPr>
                <w:rFonts w:ascii="Times New Roman" w:hAnsi="Times New Roman" w:cs="Times New Roman"/>
                <w:sz w:val="24"/>
                <w:szCs w:val="24"/>
              </w:rPr>
              <w:t xml:space="preserve"> - Родительские клубы </w:t>
            </w:r>
          </w:p>
          <w:p w:rsidR="00070BE4" w:rsidRDefault="00070BE4" w:rsidP="00A0292E">
            <w:pPr>
              <w:autoSpaceDE w:val="0"/>
              <w:autoSpaceDN w:val="0"/>
              <w:adjustRightInd w:val="0"/>
              <w:spacing w:line="360" w:lineRule="auto"/>
              <w:jc w:val="both"/>
              <w:rPr>
                <w:rFonts w:ascii="Times New Roman" w:hAnsi="Times New Roman" w:cs="Times New Roman"/>
                <w:sz w:val="24"/>
                <w:szCs w:val="24"/>
              </w:rPr>
            </w:pPr>
            <w:r w:rsidRPr="00A679C3">
              <w:rPr>
                <w:rFonts w:ascii="Times New Roman" w:hAnsi="Times New Roman" w:cs="Times New Roman"/>
                <w:sz w:val="24"/>
                <w:szCs w:val="24"/>
              </w:rPr>
              <w:t xml:space="preserve">- Семейная </w:t>
            </w:r>
            <w:proofErr w:type="spellStart"/>
            <w:r w:rsidRPr="00A679C3">
              <w:rPr>
                <w:rFonts w:ascii="Times New Roman" w:hAnsi="Times New Roman" w:cs="Times New Roman"/>
                <w:sz w:val="24"/>
                <w:szCs w:val="24"/>
              </w:rPr>
              <w:t>медиатека</w:t>
            </w:r>
            <w:proofErr w:type="spellEnd"/>
          </w:p>
          <w:p w:rsidR="00070BE4" w:rsidRDefault="00070BE4" w:rsidP="00A0292E">
            <w:pPr>
              <w:autoSpaceDE w:val="0"/>
              <w:autoSpaceDN w:val="0"/>
              <w:adjustRightInd w:val="0"/>
              <w:spacing w:line="360" w:lineRule="auto"/>
              <w:jc w:val="both"/>
              <w:rPr>
                <w:rFonts w:ascii="Times New Roman" w:hAnsi="Times New Roman" w:cs="Times New Roman"/>
                <w:sz w:val="24"/>
                <w:szCs w:val="24"/>
              </w:rPr>
            </w:pPr>
            <w:r w:rsidRPr="00A679C3">
              <w:rPr>
                <w:rFonts w:ascii="Times New Roman" w:hAnsi="Times New Roman" w:cs="Times New Roman"/>
                <w:sz w:val="24"/>
                <w:szCs w:val="24"/>
              </w:rPr>
              <w:t xml:space="preserve"> - Передвижная библиоте</w:t>
            </w:r>
            <w:r w:rsidRPr="00A679C3">
              <w:rPr>
                <w:rFonts w:ascii="Times New Roman" w:hAnsi="Times New Roman" w:cs="Times New Roman"/>
                <w:sz w:val="24"/>
                <w:szCs w:val="24"/>
              </w:rPr>
              <w:t>ч</w:t>
            </w:r>
            <w:r w:rsidRPr="00A679C3">
              <w:rPr>
                <w:rFonts w:ascii="Times New Roman" w:hAnsi="Times New Roman" w:cs="Times New Roman"/>
                <w:sz w:val="24"/>
                <w:szCs w:val="24"/>
              </w:rPr>
              <w:t xml:space="preserve">ка - Устный журнал </w:t>
            </w:r>
          </w:p>
          <w:p w:rsidR="00070BE4" w:rsidRDefault="00070BE4" w:rsidP="00A0292E">
            <w:pPr>
              <w:autoSpaceDE w:val="0"/>
              <w:autoSpaceDN w:val="0"/>
              <w:adjustRightInd w:val="0"/>
              <w:spacing w:line="360" w:lineRule="auto"/>
              <w:jc w:val="both"/>
              <w:rPr>
                <w:rFonts w:ascii="Times New Roman" w:hAnsi="Times New Roman" w:cs="Times New Roman"/>
                <w:sz w:val="24"/>
                <w:szCs w:val="24"/>
              </w:rPr>
            </w:pPr>
            <w:r w:rsidRPr="00A679C3">
              <w:rPr>
                <w:rFonts w:ascii="Times New Roman" w:hAnsi="Times New Roman" w:cs="Times New Roman"/>
                <w:sz w:val="24"/>
                <w:szCs w:val="24"/>
              </w:rPr>
              <w:t xml:space="preserve">- Родительская почта </w:t>
            </w:r>
          </w:p>
          <w:p w:rsidR="00070BE4" w:rsidRPr="00A679C3" w:rsidRDefault="00070BE4" w:rsidP="00A0292E">
            <w:pPr>
              <w:autoSpaceDE w:val="0"/>
              <w:autoSpaceDN w:val="0"/>
              <w:adjustRightInd w:val="0"/>
              <w:spacing w:line="360" w:lineRule="auto"/>
              <w:jc w:val="both"/>
              <w:rPr>
                <w:rFonts w:ascii="Times New Roman" w:hAnsi="Times New Roman" w:cs="Times New Roman"/>
                <w:sz w:val="24"/>
                <w:szCs w:val="24"/>
              </w:rPr>
            </w:pPr>
            <w:r w:rsidRPr="00A679C3">
              <w:rPr>
                <w:rFonts w:ascii="Times New Roman" w:hAnsi="Times New Roman" w:cs="Times New Roman"/>
                <w:sz w:val="24"/>
                <w:szCs w:val="24"/>
              </w:rPr>
              <w:t>- Индивидуальное консул</w:t>
            </w:r>
            <w:r w:rsidRPr="00A679C3">
              <w:rPr>
                <w:rFonts w:ascii="Times New Roman" w:hAnsi="Times New Roman" w:cs="Times New Roman"/>
                <w:sz w:val="24"/>
                <w:szCs w:val="24"/>
              </w:rPr>
              <w:t>ь</w:t>
            </w:r>
            <w:r w:rsidRPr="00A679C3">
              <w:rPr>
                <w:rFonts w:ascii="Times New Roman" w:hAnsi="Times New Roman" w:cs="Times New Roman"/>
                <w:sz w:val="24"/>
                <w:szCs w:val="24"/>
              </w:rPr>
              <w:t>тирование специалистами детского сада</w:t>
            </w:r>
          </w:p>
        </w:tc>
      </w:tr>
      <w:tr w:rsidR="00070BE4" w:rsidRPr="00A679C3" w:rsidTr="00A0292E">
        <w:tc>
          <w:tcPr>
            <w:tcW w:w="3190" w:type="dxa"/>
          </w:tcPr>
          <w:p w:rsidR="00070BE4" w:rsidRPr="00A679C3" w:rsidRDefault="00070BE4" w:rsidP="00A0292E">
            <w:pPr>
              <w:autoSpaceDE w:val="0"/>
              <w:autoSpaceDN w:val="0"/>
              <w:adjustRightInd w:val="0"/>
              <w:spacing w:line="360" w:lineRule="auto"/>
              <w:jc w:val="both"/>
              <w:rPr>
                <w:rFonts w:ascii="Times New Roman" w:hAnsi="Times New Roman" w:cs="Times New Roman"/>
                <w:sz w:val="24"/>
                <w:szCs w:val="24"/>
              </w:rPr>
            </w:pPr>
            <w:r w:rsidRPr="00A679C3">
              <w:rPr>
                <w:rFonts w:ascii="Times New Roman" w:hAnsi="Times New Roman" w:cs="Times New Roman"/>
                <w:sz w:val="24"/>
                <w:szCs w:val="24"/>
              </w:rPr>
              <w:t>2. Оказание помощи род</w:t>
            </w:r>
            <w:r w:rsidRPr="00A679C3">
              <w:rPr>
                <w:rFonts w:ascii="Times New Roman" w:hAnsi="Times New Roman" w:cs="Times New Roman"/>
                <w:sz w:val="24"/>
                <w:szCs w:val="24"/>
              </w:rPr>
              <w:t>и</w:t>
            </w:r>
            <w:r w:rsidRPr="00A679C3">
              <w:rPr>
                <w:rFonts w:ascii="Times New Roman" w:hAnsi="Times New Roman" w:cs="Times New Roman"/>
                <w:sz w:val="24"/>
                <w:szCs w:val="24"/>
              </w:rPr>
              <w:t>телям в воспитании детей, охране и укреплении их физического и психическ</w:t>
            </w:r>
            <w:r w:rsidRPr="00A679C3">
              <w:rPr>
                <w:rFonts w:ascii="Times New Roman" w:hAnsi="Times New Roman" w:cs="Times New Roman"/>
                <w:sz w:val="24"/>
                <w:szCs w:val="24"/>
              </w:rPr>
              <w:t>о</w:t>
            </w:r>
            <w:r w:rsidRPr="00A679C3">
              <w:rPr>
                <w:rFonts w:ascii="Times New Roman" w:hAnsi="Times New Roman" w:cs="Times New Roman"/>
                <w:sz w:val="24"/>
                <w:szCs w:val="24"/>
              </w:rPr>
              <w:t>го здоровья, в развитии индивидуальных спосо</w:t>
            </w:r>
            <w:r w:rsidRPr="00A679C3">
              <w:rPr>
                <w:rFonts w:ascii="Times New Roman" w:hAnsi="Times New Roman" w:cs="Times New Roman"/>
                <w:sz w:val="24"/>
                <w:szCs w:val="24"/>
              </w:rPr>
              <w:t>б</w:t>
            </w:r>
            <w:r w:rsidRPr="00A679C3">
              <w:rPr>
                <w:rFonts w:ascii="Times New Roman" w:hAnsi="Times New Roman" w:cs="Times New Roman"/>
                <w:sz w:val="24"/>
                <w:szCs w:val="24"/>
              </w:rPr>
              <w:t>ностей и необходимой коррекции нарушений их развития.</w:t>
            </w:r>
          </w:p>
        </w:tc>
        <w:tc>
          <w:tcPr>
            <w:tcW w:w="3190" w:type="dxa"/>
          </w:tcPr>
          <w:p w:rsidR="00070BE4" w:rsidRPr="00A679C3" w:rsidRDefault="00070BE4" w:rsidP="00A0292E">
            <w:pPr>
              <w:autoSpaceDE w:val="0"/>
              <w:autoSpaceDN w:val="0"/>
              <w:adjustRightInd w:val="0"/>
              <w:spacing w:line="360" w:lineRule="auto"/>
              <w:jc w:val="both"/>
              <w:rPr>
                <w:rFonts w:ascii="Times New Roman" w:hAnsi="Times New Roman" w:cs="Times New Roman"/>
                <w:sz w:val="24"/>
                <w:szCs w:val="24"/>
              </w:rPr>
            </w:pPr>
            <w:r w:rsidRPr="00A679C3">
              <w:rPr>
                <w:rFonts w:ascii="Times New Roman" w:hAnsi="Times New Roman" w:cs="Times New Roman"/>
                <w:sz w:val="24"/>
                <w:szCs w:val="24"/>
              </w:rPr>
              <w:t>- Ознакомление родителей с работой детского сада, ос</w:t>
            </w:r>
            <w:r w:rsidRPr="00A679C3">
              <w:rPr>
                <w:rFonts w:ascii="Times New Roman" w:hAnsi="Times New Roman" w:cs="Times New Roman"/>
                <w:sz w:val="24"/>
                <w:szCs w:val="24"/>
              </w:rPr>
              <w:t>о</w:t>
            </w:r>
            <w:r w:rsidRPr="00A679C3">
              <w:rPr>
                <w:rFonts w:ascii="Times New Roman" w:hAnsi="Times New Roman" w:cs="Times New Roman"/>
                <w:sz w:val="24"/>
                <w:szCs w:val="24"/>
              </w:rPr>
              <w:t>бенностями воспитания д</w:t>
            </w:r>
            <w:r w:rsidRPr="00A679C3">
              <w:rPr>
                <w:rFonts w:ascii="Times New Roman" w:hAnsi="Times New Roman" w:cs="Times New Roman"/>
                <w:sz w:val="24"/>
                <w:szCs w:val="24"/>
              </w:rPr>
              <w:t>е</w:t>
            </w:r>
            <w:r w:rsidRPr="00A679C3">
              <w:rPr>
                <w:rFonts w:ascii="Times New Roman" w:hAnsi="Times New Roman" w:cs="Times New Roman"/>
                <w:sz w:val="24"/>
                <w:szCs w:val="24"/>
              </w:rPr>
              <w:t xml:space="preserve">тей. </w:t>
            </w:r>
          </w:p>
          <w:p w:rsidR="00070BE4" w:rsidRPr="00A679C3" w:rsidRDefault="00070BE4" w:rsidP="00A0292E">
            <w:pPr>
              <w:autoSpaceDE w:val="0"/>
              <w:autoSpaceDN w:val="0"/>
              <w:adjustRightInd w:val="0"/>
              <w:spacing w:line="360" w:lineRule="auto"/>
              <w:jc w:val="both"/>
              <w:rPr>
                <w:rFonts w:ascii="Times New Roman" w:hAnsi="Times New Roman" w:cs="Times New Roman"/>
                <w:sz w:val="24"/>
                <w:szCs w:val="24"/>
              </w:rPr>
            </w:pPr>
            <w:r w:rsidRPr="00A679C3">
              <w:rPr>
                <w:rFonts w:ascii="Times New Roman" w:hAnsi="Times New Roman" w:cs="Times New Roman"/>
                <w:sz w:val="24"/>
                <w:szCs w:val="24"/>
              </w:rPr>
              <w:t>- Повышение педагогич</w:t>
            </w:r>
            <w:r w:rsidRPr="00A679C3">
              <w:rPr>
                <w:rFonts w:ascii="Times New Roman" w:hAnsi="Times New Roman" w:cs="Times New Roman"/>
                <w:sz w:val="24"/>
                <w:szCs w:val="24"/>
              </w:rPr>
              <w:t>е</w:t>
            </w:r>
            <w:r w:rsidRPr="00A679C3">
              <w:rPr>
                <w:rFonts w:ascii="Times New Roman" w:hAnsi="Times New Roman" w:cs="Times New Roman"/>
                <w:sz w:val="24"/>
                <w:szCs w:val="24"/>
              </w:rPr>
              <w:t>ской культуры, расширение информационного поля р</w:t>
            </w:r>
            <w:r w:rsidRPr="00A679C3">
              <w:rPr>
                <w:rFonts w:ascii="Times New Roman" w:hAnsi="Times New Roman" w:cs="Times New Roman"/>
                <w:sz w:val="24"/>
                <w:szCs w:val="24"/>
              </w:rPr>
              <w:t>о</w:t>
            </w:r>
            <w:r w:rsidRPr="00A679C3">
              <w:rPr>
                <w:rFonts w:ascii="Times New Roman" w:hAnsi="Times New Roman" w:cs="Times New Roman"/>
                <w:sz w:val="24"/>
                <w:szCs w:val="24"/>
              </w:rPr>
              <w:t>дителей</w:t>
            </w:r>
          </w:p>
        </w:tc>
        <w:tc>
          <w:tcPr>
            <w:tcW w:w="3191" w:type="dxa"/>
          </w:tcPr>
          <w:p w:rsidR="00070BE4" w:rsidRPr="00A679C3" w:rsidRDefault="00070BE4" w:rsidP="00A0292E">
            <w:pPr>
              <w:autoSpaceDE w:val="0"/>
              <w:autoSpaceDN w:val="0"/>
              <w:adjustRightInd w:val="0"/>
              <w:spacing w:line="360" w:lineRule="auto"/>
              <w:jc w:val="both"/>
              <w:rPr>
                <w:rFonts w:ascii="Times New Roman" w:hAnsi="Times New Roman" w:cs="Times New Roman"/>
                <w:sz w:val="24"/>
                <w:szCs w:val="24"/>
              </w:rPr>
            </w:pPr>
            <w:r w:rsidRPr="00A679C3">
              <w:rPr>
                <w:rFonts w:ascii="Times New Roman" w:hAnsi="Times New Roman" w:cs="Times New Roman"/>
                <w:sz w:val="24"/>
                <w:szCs w:val="24"/>
              </w:rPr>
              <w:t xml:space="preserve">- Информационные листы </w:t>
            </w:r>
          </w:p>
          <w:p w:rsidR="00070BE4" w:rsidRPr="00A679C3" w:rsidRDefault="00070BE4" w:rsidP="00A0292E">
            <w:pPr>
              <w:autoSpaceDE w:val="0"/>
              <w:autoSpaceDN w:val="0"/>
              <w:adjustRightInd w:val="0"/>
              <w:spacing w:line="360" w:lineRule="auto"/>
              <w:jc w:val="both"/>
              <w:rPr>
                <w:rFonts w:ascii="Times New Roman" w:hAnsi="Times New Roman" w:cs="Times New Roman"/>
                <w:sz w:val="24"/>
                <w:szCs w:val="24"/>
              </w:rPr>
            </w:pPr>
            <w:r w:rsidRPr="00A679C3">
              <w:rPr>
                <w:rFonts w:ascii="Times New Roman" w:hAnsi="Times New Roman" w:cs="Times New Roman"/>
                <w:sz w:val="24"/>
                <w:szCs w:val="24"/>
              </w:rPr>
              <w:t>- Рекламные буклеты</w:t>
            </w:r>
          </w:p>
          <w:p w:rsidR="00070BE4" w:rsidRPr="00A679C3" w:rsidRDefault="00070BE4" w:rsidP="00A0292E">
            <w:pPr>
              <w:autoSpaceDE w:val="0"/>
              <w:autoSpaceDN w:val="0"/>
              <w:adjustRightInd w:val="0"/>
              <w:spacing w:line="360" w:lineRule="auto"/>
              <w:jc w:val="both"/>
              <w:rPr>
                <w:rFonts w:ascii="Times New Roman" w:hAnsi="Times New Roman" w:cs="Times New Roman"/>
                <w:sz w:val="24"/>
                <w:szCs w:val="24"/>
              </w:rPr>
            </w:pPr>
            <w:r w:rsidRPr="00A679C3">
              <w:rPr>
                <w:rFonts w:ascii="Times New Roman" w:hAnsi="Times New Roman" w:cs="Times New Roman"/>
                <w:sz w:val="24"/>
                <w:szCs w:val="24"/>
              </w:rPr>
              <w:t xml:space="preserve"> - Журналы и газеты изд</w:t>
            </w:r>
            <w:r w:rsidRPr="00A679C3">
              <w:rPr>
                <w:rFonts w:ascii="Times New Roman" w:hAnsi="Times New Roman" w:cs="Times New Roman"/>
                <w:sz w:val="24"/>
                <w:szCs w:val="24"/>
              </w:rPr>
              <w:t>а</w:t>
            </w:r>
            <w:r w:rsidRPr="00A679C3">
              <w:rPr>
                <w:rFonts w:ascii="Times New Roman" w:hAnsi="Times New Roman" w:cs="Times New Roman"/>
                <w:sz w:val="24"/>
                <w:szCs w:val="24"/>
              </w:rPr>
              <w:t>ваемые детским садом для родителей</w:t>
            </w:r>
          </w:p>
          <w:p w:rsidR="00070BE4" w:rsidRPr="00A679C3" w:rsidRDefault="00070BE4" w:rsidP="00A0292E">
            <w:pPr>
              <w:autoSpaceDE w:val="0"/>
              <w:autoSpaceDN w:val="0"/>
              <w:adjustRightInd w:val="0"/>
              <w:spacing w:line="360" w:lineRule="auto"/>
              <w:jc w:val="both"/>
              <w:rPr>
                <w:rFonts w:ascii="Times New Roman" w:hAnsi="Times New Roman" w:cs="Times New Roman"/>
                <w:sz w:val="24"/>
                <w:szCs w:val="24"/>
              </w:rPr>
            </w:pPr>
            <w:r w:rsidRPr="00A679C3">
              <w:rPr>
                <w:rFonts w:ascii="Times New Roman" w:hAnsi="Times New Roman" w:cs="Times New Roman"/>
                <w:sz w:val="24"/>
                <w:szCs w:val="24"/>
              </w:rPr>
              <w:t xml:space="preserve"> - Сайт детского сада</w:t>
            </w:r>
          </w:p>
          <w:p w:rsidR="00070BE4" w:rsidRPr="00A679C3" w:rsidRDefault="00070BE4" w:rsidP="00A0292E">
            <w:pPr>
              <w:autoSpaceDE w:val="0"/>
              <w:autoSpaceDN w:val="0"/>
              <w:adjustRightInd w:val="0"/>
              <w:spacing w:line="360" w:lineRule="auto"/>
              <w:jc w:val="both"/>
              <w:rPr>
                <w:rFonts w:ascii="Times New Roman" w:hAnsi="Times New Roman" w:cs="Times New Roman"/>
                <w:sz w:val="24"/>
                <w:szCs w:val="24"/>
              </w:rPr>
            </w:pPr>
            <w:r w:rsidRPr="00A679C3">
              <w:rPr>
                <w:rFonts w:ascii="Times New Roman" w:hAnsi="Times New Roman" w:cs="Times New Roman"/>
                <w:sz w:val="24"/>
                <w:szCs w:val="24"/>
              </w:rPr>
              <w:t xml:space="preserve"> - Видеоролики, презент</w:t>
            </w:r>
            <w:r w:rsidRPr="00A679C3">
              <w:rPr>
                <w:rFonts w:ascii="Times New Roman" w:hAnsi="Times New Roman" w:cs="Times New Roman"/>
                <w:sz w:val="24"/>
                <w:szCs w:val="24"/>
              </w:rPr>
              <w:t>а</w:t>
            </w:r>
            <w:r w:rsidRPr="00A679C3">
              <w:rPr>
                <w:rFonts w:ascii="Times New Roman" w:hAnsi="Times New Roman" w:cs="Times New Roman"/>
                <w:sz w:val="24"/>
                <w:szCs w:val="24"/>
              </w:rPr>
              <w:t xml:space="preserve">ции о жизни ДОО </w:t>
            </w:r>
          </w:p>
          <w:p w:rsidR="00070BE4" w:rsidRPr="00A679C3" w:rsidRDefault="00070BE4" w:rsidP="00A0292E">
            <w:pPr>
              <w:autoSpaceDE w:val="0"/>
              <w:autoSpaceDN w:val="0"/>
              <w:adjustRightInd w:val="0"/>
              <w:spacing w:line="360" w:lineRule="auto"/>
              <w:jc w:val="both"/>
              <w:rPr>
                <w:rFonts w:ascii="Times New Roman" w:hAnsi="Times New Roman" w:cs="Times New Roman"/>
                <w:sz w:val="24"/>
                <w:szCs w:val="24"/>
              </w:rPr>
            </w:pPr>
            <w:r w:rsidRPr="00A679C3">
              <w:rPr>
                <w:rFonts w:ascii="Times New Roman" w:hAnsi="Times New Roman" w:cs="Times New Roman"/>
                <w:sz w:val="24"/>
                <w:szCs w:val="24"/>
              </w:rPr>
              <w:t>- Тематические выставки - Фоторепортажи «Из жизни группы»</w:t>
            </w:r>
          </w:p>
          <w:p w:rsidR="00070BE4" w:rsidRPr="00A679C3" w:rsidRDefault="00070BE4" w:rsidP="00A0292E">
            <w:pPr>
              <w:autoSpaceDE w:val="0"/>
              <w:autoSpaceDN w:val="0"/>
              <w:adjustRightInd w:val="0"/>
              <w:spacing w:line="360" w:lineRule="auto"/>
              <w:jc w:val="both"/>
              <w:rPr>
                <w:rFonts w:ascii="Times New Roman" w:hAnsi="Times New Roman" w:cs="Times New Roman"/>
                <w:sz w:val="24"/>
                <w:szCs w:val="24"/>
              </w:rPr>
            </w:pPr>
            <w:r w:rsidRPr="00A679C3">
              <w:rPr>
                <w:rFonts w:ascii="Times New Roman" w:hAnsi="Times New Roman" w:cs="Times New Roman"/>
                <w:sz w:val="24"/>
                <w:szCs w:val="24"/>
              </w:rPr>
              <w:t xml:space="preserve"> - Выставки работ детского творчества</w:t>
            </w:r>
          </w:p>
          <w:p w:rsidR="00070BE4" w:rsidRPr="00A679C3" w:rsidRDefault="00070BE4" w:rsidP="00A0292E">
            <w:pPr>
              <w:autoSpaceDE w:val="0"/>
              <w:autoSpaceDN w:val="0"/>
              <w:adjustRightInd w:val="0"/>
              <w:spacing w:line="360" w:lineRule="auto"/>
              <w:jc w:val="both"/>
              <w:rPr>
                <w:rFonts w:ascii="Times New Roman" w:hAnsi="Times New Roman" w:cs="Times New Roman"/>
                <w:sz w:val="24"/>
                <w:szCs w:val="24"/>
              </w:rPr>
            </w:pPr>
            <w:r w:rsidRPr="00A679C3">
              <w:rPr>
                <w:rFonts w:ascii="Times New Roman" w:hAnsi="Times New Roman" w:cs="Times New Roman"/>
                <w:sz w:val="24"/>
                <w:szCs w:val="24"/>
              </w:rPr>
              <w:t xml:space="preserve"> - День открытых дверей</w:t>
            </w:r>
          </w:p>
        </w:tc>
      </w:tr>
      <w:tr w:rsidR="00070BE4" w:rsidRPr="00A679C3" w:rsidTr="00A0292E">
        <w:tc>
          <w:tcPr>
            <w:tcW w:w="3190" w:type="dxa"/>
          </w:tcPr>
          <w:p w:rsidR="00070BE4" w:rsidRPr="00A679C3" w:rsidRDefault="00070BE4" w:rsidP="00A0292E">
            <w:pPr>
              <w:autoSpaceDE w:val="0"/>
              <w:autoSpaceDN w:val="0"/>
              <w:adjustRightInd w:val="0"/>
              <w:spacing w:line="360" w:lineRule="auto"/>
              <w:jc w:val="both"/>
              <w:rPr>
                <w:rFonts w:ascii="Times New Roman" w:hAnsi="Times New Roman" w:cs="Times New Roman"/>
                <w:sz w:val="24"/>
                <w:szCs w:val="24"/>
              </w:rPr>
            </w:pPr>
            <w:r w:rsidRPr="00A679C3">
              <w:rPr>
                <w:rFonts w:ascii="Times New Roman" w:hAnsi="Times New Roman" w:cs="Times New Roman"/>
                <w:sz w:val="24"/>
                <w:szCs w:val="24"/>
              </w:rPr>
              <w:lastRenderedPageBreak/>
              <w:t>3. Создание условий для участия родителей в обр</w:t>
            </w:r>
            <w:r w:rsidRPr="00A679C3">
              <w:rPr>
                <w:rFonts w:ascii="Times New Roman" w:hAnsi="Times New Roman" w:cs="Times New Roman"/>
                <w:sz w:val="24"/>
                <w:szCs w:val="24"/>
              </w:rPr>
              <w:t>а</w:t>
            </w:r>
            <w:r w:rsidRPr="00A679C3">
              <w:rPr>
                <w:rFonts w:ascii="Times New Roman" w:hAnsi="Times New Roman" w:cs="Times New Roman"/>
                <w:sz w:val="24"/>
                <w:szCs w:val="24"/>
              </w:rPr>
              <w:t>зовательной деятельности</w:t>
            </w:r>
          </w:p>
        </w:tc>
        <w:tc>
          <w:tcPr>
            <w:tcW w:w="3190" w:type="dxa"/>
          </w:tcPr>
          <w:p w:rsidR="00070BE4" w:rsidRPr="00A679C3" w:rsidRDefault="00070BE4" w:rsidP="00A0292E">
            <w:pPr>
              <w:autoSpaceDE w:val="0"/>
              <w:autoSpaceDN w:val="0"/>
              <w:adjustRightInd w:val="0"/>
              <w:spacing w:line="360" w:lineRule="auto"/>
              <w:jc w:val="both"/>
              <w:rPr>
                <w:rFonts w:ascii="Times New Roman" w:hAnsi="Times New Roman" w:cs="Times New Roman"/>
                <w:sz w:val="24"/>
                <w:szCs w:val="24"/>
              </w:rPr>
            </w:pPr>
            <w:r w:rsidRPr="00A679C3">
              <w:rPr>
                <w:rFonts w:ascii="Times New Roman" w:hAnsi="Times New Roman" w:cs="Times New Roman"/>
                <w:sz w:val="24"/>
                <w:szCs w:val="24"/>
              </w:rPr>
              <w:t>Формирование практич</w:t>
            </w:r>
            <w:r w:rsidRPr="00A679C3">
              <w:rPr>
                <w:rFonts w:ascii="Times New Roman" w:hAnsi="Times New Roman" w:cs="Times New Roman"/>
                <w:sz w:val="24"/>
                <w:szCs w:val="24"/>
              </w:rPr>
              <w:t>е</w:t>
            </w:r>
            <w:r w:rsidRPr="00A679C3">
              <w:rPr>
                <w:rFonts w:ascii="Times New Roman" w:hAnsi="Times New Roman" w:cs="Times New Roman"/>
                <w:sz w:val="24"/>
                <w:szCs w:val="24"/>
              </w:rPr>
              <w:t>ских навыков воспитания детей. Установление эм</w:t>
            </w:r>
            <w:r w:rsidRPr="00A679C3">
              <w:rPr>
                <w:rFonts w:ascii="Times New Roman" w:hAnsi="Times New Roman" w:cs="Times New Roman"/>
                <w:sz w:val="24"/>
                <w:szCs w:val="24"/>
              </w:rPr>
              <w:t>о</w:t>
            </w:r>
            <w:r w:rsidRPr="00A679C3">
              <w:rPr>
                <w:rFonts w:ascii="Times New Roman" w:hAnsi="Times New Roman" w:cs="Times New Roman"/>
                <w:sz w:val="24"/>
                <w:szCs w:val="24"/>
              </w:rPr>
              <w:t>ционального контакта. Ок</w:t>
            </w:r>
            <w:r w:rsidRPr="00A679C3">
              <w:rPr>
                <w:rFonts w:ascii="Times New Roman" w:hAnsi="Times New Roman" w:cs="Times New Roman"/>
                <w:sz w:val="24"/>
                <w:szCs w:val="24"/>
              </w:rPr>
              <w:t>а</w:t>
            </w:r>
            <w:r w:rsidRPr="00A679C3">
              <w:rPr>
                <w:rFonts w:ascii="Times New Roman" w:hAnsi="Times New Roman" w:cs="Times New Roman"/>
                <w:sz w:val="24"/>
                <w:szCs w:val="24"/>
              </w:rPr>
              <w:t>зание практической пом</w:t>
            </w:r>
            <w:r w:rsidRPr="00A679C3">
              <w:rPr>
                <w:rFonts w:ascii="Times New Roman" w:hAnsi="Times New Roman" w:cs="Times New Roman"/>
                <w:sz w:val="24"/>
                <w:szCs w:val="24"/>
              </w:rPr>
              <w:t>о</w:t>
            </w:r>
            <w:r w:rsidRPr="00A679C3">
              <w:rPr>
                <w:rFonts w:ascii="Times New Roman" w:hAnsi="Times New Roman" w:cs="Times New Roman"/>
                <w:sz w:val="24"/>
                <w:szCs w:val="24"/>
              </w:rPr>
              <w:t>щи семье. Установление сотрудничества и партнё</w:t>
            </w:r>
            <w:r w:rsidRPr="00A679C3">
              <w:rPr>
                <w:rFonts w:ascii="Times New Roman" w:hAnsi="Times New Roman" w:cs="Times New Roman"/>
                <w:sz w:val="24"/>
                <w:szCs w:val="24"/>
              </w:rPr>
              <w:t>р</w:t>
            </w:r>
            <w:r w:rsidRPr="00A679C3">
              <w:rPr>
                <w:rFonts w:ascii="Times New Roman" w:hAnsi="Times New Roman" w:cs="Times New Roman"/>
                <w:sz w:val="24"/>
                <w:szCs w:val="24"/>
              </w:rPr>
              <w:t>ских отношений</w:t>
            </w:r>
          </w:p>
        </w:tc>
        <w:tc>
          <w:tcPr>
            <w:tcW w:w="3191" w:type="dxa"/>
          </w:tcPr>
          <w:p w:rsidR="00070BE4" w:rsidRPr="00A679C3" w:rsidRDefault="00070BE4" w:rsidP="00A0292E">
            <w:pPr>
              <w:autoSpaceDE w:val="0"/>
              <w:autoSpaceDN w:val="0"/>
              <w:adjustRightInd w:val="0"/>
              <w:spacing w:line="360" w:lineRule="auto"/>
              <w:jc w:val="both"/>
              <w:rPr>
                <w:rFonts w:ascii="Times New Roman" w:hAnsi="Times New Roman" w:cs="Times New Roman"/>
                <w:sz w:val="24"/>
                <w:szCs w:val="24"/>
              </w:rPr>
            </w:pPr>
            <w:r w:rsidRPr="00A679C3">
              <w:rPr>
                <w:rFonts w:ascii="Times New Roman" w:hAnsi="Times New Roman" w:cs="Times New Roman"/>
                <w:sz w:val="24"/>
                <w:szCs w:val="24"/>
              </w:rPr>
              <w:t xml:space="preserve">- Акции </w:t>
            </w:r>
          </w:p>
          <w:p w:rsidR="00070BE4" w:rsidRPr="00A679C3" w:rsidRDefault="00070BE4" w:rsidP="00A0292E">
            <w:pPr>
              <w:autoSpaceDE w:val="0"/>
              <w:autoSpaceDN w:val="0"/>
              <w:adjustRightInd w:val="0"/>
              <w:spacing w:line="360" w:lineRule="auto"/>
              <w:jc w:val="both"/>
              <w:rPr>
                <w:rFonts w:ascii="Times New Roman" w:hAnsi="Times New Roman" w:cs="Times New Roman"/>
                <w:sz w:val="24"/>
                <w:szCs w:val="24"/>
              </w:rPr>
            </w:pPr>
            <w:r w:rsidRPr="00A679C3">
              <w:rPr>
                <w:rFonts w:ascii="Times New Roman" w:hAnsi="Times New Roman" w:cs="Times New Roman"/>
                <w:sz w:val="24"/>
                <w:szCs w:val="24"/>
              </w:rPr>
              <w:t>- Игротеки</w:t>
            </w:r>
          </w:p>
          <w:p w:rsidR="00070BE4" w:rsidRPr="00A679C3" w:rsidRDefault="00070BE4" w:rsidP="00A0292E">
            <w:pPr>
              <w:autoSpaceDE w:val="0"/>
              <w:autoSpaceDN w:val="0"/>
              <w:adjustRightInd w:val="0"/>
              <w:spacing w:line="360" w:lineRule="auto"/>
              <w:jc w:val="both"/>
              <w:rPr>
                <w:rFonts w:ascii="Times New Roman" w:hAnsi="Times New Roman" w:cs="Times New Roman"/>
                <w:sz w:val="24"/>
                <w:szCs w:val="24"/>
              </w:rPr>
            </w:pPr>
            <w:r w:rsidRPr="00A679C3">
              <w:rPr>
                <w:rFonts w:ascii="Times New Roman" w:hAnsi="Times New Roman" w:cs="Times New Roman"/>
                <w:sz w:val="24"/>
                <w:szCs w:val="24"/>
              </w:rPr>
              <w:t xml:space="preserve">- Тренинги </w:t>
            </w:r>
          </w:p>
          <w:p w:rsidR="00070BE4" w:rsidRPr="00A679C3" w:rsidRDefault="00070BE4" w:rsidP="00A0292E">
            <w:pPr>
              <w:autoSpaceDE w:val="0"/>
              <w:autoSpaceDN w:val="0"/>
              <w:adjustRightInd w:val="0"/>
              <w:spacing w:line="360" w:lineRule="auto"/>
              <w:jc w:val="both"/>
              <w:rPr>
                <w:rFonts w:ascii="Times New Roman" w:hAnsi="Times New Roman" w:cs="Times New Roman"/>
                <w:sz w:val="24"/>
                <w:szCs w:val="24"/>
              </w:rPr>
            </w:pPr>
            <w:r w:rsidRPr="00A679C3">
              <w:rPr>
                <w:rFonts w:ascii="Times New Roman" w:hAnsi="Times New Roman" w:cs="Times New Roman"/>
                <w:sz w:val="24"/>
                <w:szCs w:val="24"/>
              </w:rPr>
              <w:t xml:space="preserve">- Мастер-классы, </w:t>
            </w:r>
            <w:proofErr w:type="spellStart"/>
            <w:r w:rsidRPr="00A679C3">
              <w:rPr>
                <w:rFonts w:ascii="Times New Roman" w:hAnsi="Times New Roman" w:cs="Times New Roman"/>
                <w:sz w:val="24"/>
                <w:szCs w:val="24"/>
              </w:rPr>
              <w:t>семина</w:t>
            </w:r>
            <w:r w:rsidRPr="00A679C3">
              <w:rPr>
                <w:rFonts w:ascii="Times New Roman" w:hAnsi="Times New Roman" w:cs="Times New Roman"/>
                <w:sz w:val="24"/>
                <w:szCs w:val="24"/>
              </w:rPr>
              <w:t>р</w:t>
            </w:r>
            <w:r w:rsidRPr="00A679C3">
              <w:rPr>
                <w:rFonts w:ascii="Times New Roman" w:hAnsi="Times New Roman" w:cs="Times New Roman"/>
                <w:sz w:val="24"/>
                <w:szCs w:val="24"/>
              </w:rPr>
              <w:t>практикум</w:t>
            </w:r>
            <w:proofErr w:type="spellEnd"/>
          </w:p>
          <w:p w:rsidR="00070BE4" w:rsidRPr="00A679C3" w:rsidRDefault="00070BE4" w:rsidP="00A0292E">
            <w:pPr>
              <w:autoSpaceDE w:val="0"/>
              <w:autoSpaceDN w:val="0"/>
              <w:adjustRightInd w:val="0"/>
              <w:spacing w:line="360" w:lineRule="auto"/>
              <w:jc w:val="both"/>
              <w:rPr>
                <w:rFonts w:ascii="Times New Roman" w:hAnsi="Times New Roman" w:cs="Times New Roman"/>
                <w:sz w:val="24"/>
                <w:szCs w:val="24"/>
              </w:rPr>
            </w:pPr>
            <w:r w:rsidRPr="00A679C3">
              <w:rPr>
                <w:rFonts w:ascii="Times New Roman" w:hAnsi="Times New Roman" w:cs="Times New Roman"/>
                <w:sz w:val="24"/>
                <w:szCs w:val="24"/>
              </w:rPr>
              <w:t xml:space="preserve">- Совместные занятия </w:t>
            </w:r>
          </w:p>
          <w:p w:rsidR="00070BE4" w:rsidRPr="00A679C3" w:rsidRDefault="00070BE4" w:rsidP="00A0292E">
            <w:pPr>
              <w:autoSpaceDE w:val="0"/>
              <w:autoSpaceDN w:val="0"/>
              <w:adjustRightInd w:val="0"/>
              <w:spacing w:line="360" w:lineRule="auto"/>
              <w:jc w:val="both"/>
              <w:rPr>
                <w:rFonts w:ascii="Times New Roman" w:hAnsi="Times New Roman" w:cs="Times New Roman"/>
                <w:sz w:val="24"/>
                <w:szCs w:val="24"/>
              </w:rPr>
            </w:pPr>
            <w:r w:rsidRPr="00A679C3">
              <w:rPr>
                <w:rFonts w:ascii="Times New Roman" w:hAnsi="Times New Roman" w:cs="Times New Roman"/>
                <w:sz w:val="24"/>
                <w:szCs w:val="24"/>
              </w:rPr>
              <w:t>- Совместные праздники и досуги</w:t>
            </w:r>
          </w:p>
          <w:p w:rsidR="00070BE4" w:rsidRPr="00A679C3" w:rsidRDefault="00070BE4" w:rsidP="00A0292E">
            <w:pPr>
              <w:autoSpaceDE w:val="0"/>
              <w:autoSpaceDN w:val="0"/>
              <w:adjustRightInd w:val="0"/>
              <w:spacing w:line="360" w:lineRule="auto"/>
              <w:jc w:val="both"/>
              <w:rPr>
                <w:rFonts w:ascii="Times New Roman" w:hAnsi="Times New Roman" w:cs="Times New Roman"/>
                <w:sz w:val="24"/>
                <w:szCs w:val="24"/>
              </w:rPr>
            </w:pPr>
            <w:r w:rsidRPr="00A679C3">
              <w:rPr>
                <w:rFonts w:ascii="Times New Roman" w:hAnsi="Times New Roman" w:cs="Times New Roman"/>
                <w:sz w:val="24"/>
                <w:szCs w:val="24"/>
              </w:rPr>
              <w:t xml:space="preserve"> - </w:t>
            </w:r>
            <w:proofErr w:type="spellStart"/>
            <w:r w:rsidRPr="00A679C3">
              <w:rPr>
                <w:rFonts w:ascii="Times New Roman" w:hAnsi="Times New Roman" w:cs="Times New Roman"/>
                <w:sz w:val="24"/>
                <w:szCs w:val="24"/>
              </w:rPr>
              <w:t>Флеш-моб</w:t>
            </w:r>
            <w:proofErr w:type="spellEnd"/>
          </w:p>
          <w:p w:rsidR="00070BE4" w:rsidRPr="00A679C3" w:rsidRDefault="00070BE4" w:rsidP="00A0292E">
            <w:pPr>
              <w:autoSpaceDE w:val="0"/>
              <w:autoSpaceDN w:val="0"/>
              <w:adjustRightInd w:val="0"/>
              <w:spacing w:line="360" w:lineRule="auto"/>
              <w:jc w:val="both"/>
              <w:rPr>
                <w:rFonts w:ascii="Times New Roman" w:hAnsi="Times New Roman" w:cs="Times New Roman"/>
                <w:sz w:val="24"/>
                <w:szCs w:val="24"/>
              </w:rPr>
            </w:pPr>
            <w:r w:rsidRPr="00A679C3">
              <w:rPr>
                <w:rFonts w:ascii="Times New Roman" w:hAnsi="Times New Roman" w:cs="Times New Roman"/>
                <w:sz w:val="24"/>
                <w:szCs w:val="24"/>
              </w:rPr>
              <w:t xml:space="preserve"> -Тематические праздники </w:t>
            </w:r>
          </w:p>
          <w:p w:rsidR="00070BE4" w:rsidRPr="00A679C3" w:rsidRDefault="00070BE4" w:rsidP="00A0292E">
            <w:pPr>
              <w:autoSpaceDE w:val="0"/>
              <w:autoSpaceDN w:val="0"/>
              <w:adjustRightInd w:val="0"/>
              <w:spacing w:line="360" w:lineRule="auto"/>
              <w:jc w:val="both"/>
              <w:rPr>
                <w:rFonts w:ascii="Times New Roman" w:hAnsi="Times New Roman" w:cs="Times New Roman"/>
                <w:sz w:val="24"/>
                <w:szCs w:val="24"/>
              </w:rPr>
            </w:pPr>
            <w:r w:rsidRPr="00A679C3">
              <w:rPr>
                <w:rFonts w:ascii="Times New Roman" w:hAnsi="Times New Roman" w:cs="Times New Roman"/>
                <w:sz w:val="24"/>
                <w:szCs w:val="24"/>
              </w:rPr>
              <w:t xml:space="preserve">- Совместная деятельность </w:t>
            </w:r>
          </w:p>
          <w:p w:rsidR="00070BE4" w:rsidRPr="00A679C3" w:rsidRDefault="00070BE4" w:rsidP="00A0292E">
            <w:pPr>
              <w:autoSpaceDE w:val="0"/>
              <w:autoSpaceDN w:val="0"/>
              <w:adjustRightInd w:val="0"/>
              <w:spacing w:line="360" w:lineRule="auto"/>
              <w:jc w:val="both"/>
              <w:rPr>
                <w:rFonts w:ascii="Times New Roman" w:hAnsi="Times New Roman" w:cs="Times New Roman"/>
                <w:sz w:val="24"/>
                <w:szCs w:val="24"/>
              </w:rPr>
            </w:pPr>
            <w:r w:rsidRPr="00A679C3">
              <w:rPr>
                <w:rFonts w:ascii="Times New Roman" w:hAnsi="Times New Roman" w:cs="Times New Roman"/>
                <w:sz w:val="24"/>
                <w:szCs w:val="24"/>
              </w:rPr>
              <w:t>- Выставки работ совмес</w:t>
            </w:r>
            <w:r w:rsidRPr="00A679C3">
              <w:rPr>
                <w:rFonts w:ascii="Times New Roman" w:hAnsi="Times New Roman" w:cs="Times New Roman"/>
                <w:sz w:val="24"/>
                <w:szCs w:val="24"/>
              </w:rPr>
              <w:t>т</w:t>
            </w:r>
            <w:r w:rsidRPr="00A679C3">
              <w:rPr>
                <w:rFonts w:ascii="Times New Roman" w:hAnsi="Times New Roman" w:cs="Times New Roman"/>
                <w:sz w:val="24"/>
                <w:szCs w:val="24"/>
              </w:rPr>
              <w:t>ного творчества</w:t>
            </w:r>
          </w:p>
          <w:p w:rsidR="00070BE4" w:rsidRPr="00A679C3" w:rsidRDefault="00070BE4" w:rsidP="00A0292E">
            <w:pPr>
              <w:autoSpaceDE w:val="0"/>
              <w:autoSpaceDN w:val="0"/>
              <w:adjustRightInd w:val="0"/>
              <w:spacing w:line="360" w:lineRule="auto"/>
              <w:jc w:val="both"/>
              <w:rPr>
                <w:rFonts w:ascii="Times New Roman" w:hAnsi="Times New Roman" w:cs="Times New Roman"/>
                <w:sz w:val="24"/>
                <w:szCs w:val="24"/>
              </w:rPr>
            </w:pPr>
            <w:r w:rsidRPr="00A679C3">
              <w:rPr>
                <w:rFonts w:ascii="Times New Roman" w:hAnsi="Times New Roman" w:cs="Times New Roman"/>
                <w:sz w:val="24"/>
                <w:szCs w:val="24"/>
              </w:rPr>
              <w:t xml:space="preserve"> - Творческие мастерски</w:t>
            </w:r>
          </w:p>
        </w:tc>
      </w:tr>
      <w:tr w:rsidR="00070BE4" w:rsidRPr="00A679C3" w:rsidTr="00A0292E">
        <w:tc>
          <w:tcPr>
            <w:tcW w:w="3190" w:type="dxa"/>
          </w:tcPr>
          <w:p w:rsidR="00070BE4" w:rsidRPr="00A679C3" w:rsidRDefault="00070BE4" w:rsidP="00A0292E">
            <w:pPr>
              <w:autoSpaceDE w:val="0"/>
              <w:autoSpaceDN w:val="0"/>
              <w:adjustRightInd w:val="0"/>
              <w:spacing w:line="360" w:lineRule="auto"/>
              <w:jc w:val="both"/>
              <w:rPr>
                <w:rFonts w:ascii="Times New Roman" w:hAnsi="Times New Roman" w:cs="Times New Roman"/>
                <w:sz w:val="24"/>
                <w:szCs w:val="24"/>
              </w:rPr>
            </w:pPr>
            <w:r w:rsidRPr="00A679C3">
              <w:rPr>
                <w:rFonts w:ascii="Times New Roman" w:hAnsi="Times New Roman" w:cs="Times New Roman"/>
                <w:sz w:val="24"/>
                <w:szCs w:val="24"/>
              </w:rPr>
              <w:t>4. Взаимодействие с род</w:t>
            </w:r>
            <w:r w:rsidRPr="00A679C3">
              <w:rPr>
                <w:rFonts w:ascii="Times New Roman" w:hAnsi="Times New Roman" w:cs="Times New Roman"/>
                <w:sz w:val="24"/>
                <w:szCs w:val="24"/>
              </w:rPr>
              <w:t>и</w:t>
            </w:r>
            <w:r w:rsidRPr="00A679C3">
              <w:rPr>
                <w:rFonts w:ascii="Times New Roman" w:hAnsi="Times New Roman" w:cs="Times New Roman"/>
                <w:sz w:val="24"/>
                <w:szCs w:val="24"/>
              </w:rPr>
              <w:t>телями (законными пре</w:t>
            </w:r>
            <w:r w:rsidRPr="00A679C3">
              <w:rPr>
                <w:rFonts w:ascii="Times New Roman" w:hAnsi="Times New Roman" w:cs="Times New Roman"/>
                <w:sz w:val="24"/>
                <w:szCs w:val="24"/>
              </w:rPr>
              <w:t>д</w:t>
            </w:r>
            <w:r w:rsidRPr="00A679C3">
              <w:rPr>
                <w:rFonts w:ascii="Times New Roman" w:hAnsi="Times New Roman" w:cs="Times New Roman"/>
                <w:sz w:val="24"/>
                <w:szCs w:val="24"/>
              </w:rPr>
              <w:t>ставителями) по вопросам образования ребёнка, н</w:t>
            </w:r>
            <w:r w:rsidRPr="00A679C3">
              <w:rPr>
                <w:rFonts w:ascii="Times New Roman" w:hAnsi="Times New Roman" w:cs="Times New Roman"/>
                <w:sz w:val="24"/>
                <w:szCs w:val="24"/>
              </w:rPr>
              <w:t>е</w:t>
            </w:r>
            <w:r w:rsidRPr="00A679C3">
              <w:rPr>
                <w:rFonts w:ascii="Times New Roman" w:hAnsi="Times New Roman" w:cs="Times New Roman"/>
                <w:sz w:val="24"/>
                <w:szCs w:val="24"/>
              </w:rPr>
              <w:t>посредственного вовлеч</w:t>
            </w:r>
            <w:r w:rsidRPr="00A679C3">
              <w:rPr>
                <w:rFonts w:ascii="Times New Roman" w:hAnsi="Times New Roman" w:cs="Times New Roman"/>
                <w:sz w:val="24"/>
                <w:szCs w:val="24"/>
              </w:rPr>
              <w:t>е</w:t>
            </w:r>
            <w:r w:rsidRPr="00A679C3">
              <w:rPr>
                <w:rFonts w:ascii="Times New Roman" w:hAnsi="Times New Roman" w:cs="Times New Roman"/>
                <w:sz w:val="24"/>
                <w:szCs w:val="24"/>
              </w:rPr>
              <w:t>ния их в образовательную деятельность, в том числе посредством создания о</w:t>
            </w:r>
            <w:r w:rsidRPr="00A679C3">
              <w:rPr>
                <w:rFonts w:ascii="Times New Roman" w:hAnsi="Times New Roman" w:cs="Times New Roman"/>
                <w:sz w:val="24"/>
                <w:szCs w:val="24"/>
              </w:rPr>
              <w:t>б</w:t>
            </w:r>
            <w:r w:rsidRPr="00A679C3">
              <w:rPr>
                <w:rFonts w:ascii="Times New Roman" w:hAnsi="Times New Roman" w:cs="Times New Roman"/>
                <w:sz w:val="24"/>
                <w:szCs w:val="24"/>
              </w:rPr>
              <w:t>разовательных проектов.</w:t>
            </w:r>
          </w:p>
        </w:tc>
        <w:tc>
          <w:tcPr>
            <w:tcW w:w="3190" w:type="dxa"/>
          </w:tcPr>
          <w:p w:rsidR="00070BE4" w:rsidRPr="00A679C3" w:rsidRDefault="00070BE4" w:rsidP="00A0292E">
            <w:pPr>
              <w:autoSpaceDE w:val="0"/>
              <w:autoSpaceDN w:val="0"/>
              <w:adjustRightInd w:val="0"/>
              <w:spacing w:line="360" w:lineRule="auto"/>
              <w:jc w:val="both"/>
              <w:rPr>
                <w:rFonts w:ascii="Times New Roman" w:hAnsi="Times New Roman" w:cs="Times New Roman"/>
                <w:sz w:val="24"/>
                <w:szCs w:val="24"/>
              </w:rPr>
            </w:pPr>
            <w:r w:rsidRPr="00A679C3">
              <w:rPr>
                <w:rFonts w:ascii="Times New Roman" w:hAnsi="Times New Roman" w:cs="Times New Roman"/>
                <w:sz w:val="24"/>
                <w:szCs w:val="24"/>
              </w:rPr>
              <w:t>Объединение усилий обр</w:t>
            </w:r>
            <w:r w:rsidRPr="00A679C3">
              <w:rPr>
                <w:rFonts w:ascii="Times New Roman" w:hAnsi="Times New Roman" w:cs="Times New Roman"/>
                <w:sz w:val="24"/>
                <w:szCs w:val="24"/>
              </w:rPr>
              <w:t>а</w:t>
            </w:r>
            <w:r w:rsidRPr="00A679C3">
              <w:rPr>
                <w:rFonts w:ascii="Times New Roman" w:hAnsi="Times New Roman" w:cs="Times New Roman"/>
                <w:sz w:val="24"/>
                <w:szCs w:val="24"/>
              </w:rPr>
              <w:t>зовательного учреждения и семьи в вопросах воспит</w:t>
            </w:r>
            <w:r w:rsidRPr="00A679C3">
              <w:rPr>
                <w:rFonts w:ascii="Times New Roman" w:hAnsi="Times New Roman" w:cs="Times New Roman"/>
                <w:sz w:val="24"/>
                <w:szCs w:val="24"/>
              </w:rPr>
              <w:t>а</w:t>
            </w:r>
            <w:r w:rsidRPr="00A679C3">
              <w:rPr>
                <w:rFonts w:ascii="Times New Roman" w:hAnsi="Times New Roman" w:cs="Times New Roman"/>
                <w:sz w:val="24"/>
                <w:szCs w:val="24"/>
              </w:rPr>
              <w:t>ния, образования и разв</w:t>
            </w:r>
            <w:r w:rsidRPr="00A679C3">
              <w:rPr>
                <w:rFonts w:ascii="Times New Roman" w:hAnsi="Times New Roman" w:cs="Times New Roman"/>
                <w:sz w:val="24"/>
                <w:szCs w:val="24"/>
              </w:rPr>
              <w:t>и</w:t>
            </w:r>
            <w:r w:rsidRPr="00A679C3">
              <w:rPr>
                <w:rFonts w:ascii="Times New Roman" w:hAnsi="Times New Roman" w:cs="Times New Roman"/>
                <w:sz w:val="24"/>
                <w:szCs w:val="24"/>
              </w:rPr>
              <w:t>тия ребенка. Помощь в о</w:t>
            </w:r>
            <w:r w:rsidRPr="00A679C3">
              <w:rPr>
                <w:rFonts w:ascii="Times New Roman" w:hAnsi="Times New Roman" w:cs="Times New Roman"/>
                <w:sz w:val="24"/>
                <w:szCs w:val="24"/>
              </w:rPr>
              <w:t>р</w:t>
            </w:r>
            <w:r w:rsidRPr="00A679C3">
              <w:rPr>
                <w:rFonts w:ascii="Times New Roman" w:hAnsi="Times New Roman" w:cs="Times New Roman"/>
                <w:sz w:val="24"/>
                <w:szCs w:val="24"/>
              </w:rPr>
              <w:t>ганизации сотрудничества, взаимодействия, партнёрс</w:t>
            </w:r>
            <w:r w:rsidRPr="00A679C3">
              <w:rPr>
                <w:rFonts w:ascii="Times New Roman" w:hAnsi="Times New Roman" w:cs="Times New Roman"/>
                <w:sz w:val="24"/>
                <w:szCs w:val="24"/>
              </w:rPr>
              <w:t>т</w:t>
            </w:r>
            <w:r w:rsidRPr="00A679C3">
              <w:rPr>
                <w:rFonts w:ascii="Times New Roman" w:hAnsi="Times New Roman" w:cs="Times New Roman"/>
                <w:sz w:val="24"/>
                <w:szCs w:val="24"/>
              </w:rPr>
              <w:t>ва с собственным ребёнком.</w:t>
            </w:r>
          </w:p>
        </w:tc>
        <w:tc>
          <w:tcPr>
            <w:tcW w:w="3191" w:type="dxa"/>
          </w:tcPr>
          <w:p w:rsidR="00070BE4" w:rsidRPr="00A679C3" w:rsidRDefault="00070BE4" w:rsidP="00A0292E">
            <w:pPr>
              <w:autoSpaceDE w:val="0"/>
              <w:autoSpaceDN w:val="0"/>
              <w:adjustRightInd w:val="0"/>
              <w:spacing w:line="360" w:lineRule="auto"/>
              <w:jc w:val="both"/>
              <w:rPr>
                <w:rFonts w:ascii="Times New Roman" w:hAnsi="Times New Roman" w:cs="Times New Roman"/>
                <w:sz w:val="24"/>
                <w:szCs w:val="24"/>
              </w:rPr>
            </w:pPr>
            <w:r w:rsidRPr="00A679C3">
              <w:rPr>
                <w:rFonts w:ascii="Times New Roman" w:hAnsi="Times New Roman" w:cs="Times New Roman"/>
                <w:sz w:val="24"/>
                <w:szCs w:val="24"/>
              </w:rPr>
              <w:t xml:space="preserve">- Совместные </w:t>
            </w:r>
            <w:proofErr w:type="spellStart"/>
            <w:r w:rsidRPr="00A679C3">
              <w:rPr>
                <w:rFonts w:ascii="Times New Roman" w:hAnsi="Times New Roman" w:cs="Times New Roman"/>
                <w:sz w:val="24"/>
                <w:szCs w:val="24"/>
              </w:rPr>
              <w:t>практикоор</w:t>
            </w:r>
            <w:r w:rsidRPr="00A679C3">
              <w:rPr>
                <w:rFonts w:ascii="Times New Roman" w:hAnsi="Times New Roman" w:cs="Times New Roman"/>
                <w:sz w:val="24"/>
                <w:szCs w:val="24"/>
              </w:rPr>
              <w:t>и</w:t>
            </w:r>
            <w:r w:rsidRPr="00A679C3">
              <w:rPr>
                <w:rFonts w:ascii="Times New Roman" w:hAnsi="Times New Roman" w:cs="Times New Roman"/>
                <w:sz w:val="24"/>
                <w:szCs w:val="24"/>
              </w:rPr>
              <w:t>ентированные</w:t>
            </w:r>
            <w:proofErr w:type="spellEnd"/>
            <w:r w:rsidRPr="00A679C3">
              <w:rPr>
                <w:rFonts w:ascii="Times New Roman" w:hAnsi="Times New Roman" w:cs="Times New Roman"/>
                <w:sz w:val="24"/>
                <w:szCs w:val="24"/>
              </w:rPr>
              <w:t xml:space="preserve"> проекты </w:t>
            </w:r>
          </w:p>
          <w:p w:rsidR="00070BE4" w:rsidRPr="00A679C3" w:rsidRDefault="00070BE4" w:rsidP="00A0292E">
            <w:pPr>
              <w:autoSpaceDE w:val="0"/>
              <w:autoSpaceDN w:val="0"/>
              <w:adjustRightInd w:val="0"/>
              <w:spacing w:line="360" w:lineRule="auto"/>
              <w:jc w:val="both"/>
              <w:rPr>
                <w:rFonts w:ascii="Times New Roman" w:hAnsi="Times New Roman" w:cs="Times New Roman"/>
                <w:sz w:val="24"/>
                <w:szCs w:val="24"/>
              </w:rPr>
            </w:pPr>
            <w:r w:rsidRPr="00A679C3">
              <w:rPr>
                <w:rFonts w:ascii="Times New Roman" w:hAnsi="Times New Roman" w:cs="Times New Roman"/>
                <w:sz w:val="24"/>
                <w:szCs w:val="24"/>
              </w:rPr>
              <w:t>- Образовательные проект</w:t>
            </w:r>
          </w:p>
        </w:tc>
      </w:tr>
      <w:tr w:rsidR="00070BE4" w:rsidRPr="00A679C3" w:rsidTr="00A0292E">
        <w:tc>
          <w:tcPr>
            <w:tcW w:w="3190" w:type="dxa"/>
          </w:tcPr>
          <w:p w:rsidR="00070BE4" w:rsidRPr="00A679C3" w:rsidRDefault="00070BE4" w:rsidP="00A0292E">
            <w:pPr>
              <w:autoSpaceDE w:val="0"/>
              <w:autoSpaceDN w:val="0"/>
              <w:adjustRightInd w:val="0"/>
              <w:spacing w:line="360" w:lineRule="auto"/>
              <w:jc w:val="both"/>
              <w:rPr>
                <w:rFonts w:ascii="Times New Roman" w:hAnsi="Times New Roman" w:cs="Times New Roman"/>
                <w:sz w:val="24"/>
                <w:szCs w:val="24"/>
              </w:rPr>
            </w:pPr>
            <w:r w:rsidRPr="00A679C3">
              <w:rPr>
                <w:rFonts w:ascii="Times New Roman" w:hAnsi="Times New Roman" w:cs="Times New Roman"/>
                <w:sz w:val="24"/>
                <w:szCs w:val="24"/>
              </w:rPr>
              <w:t>5. Создание возможностей для обсуждения с родит</w:t>
            </w:r>
            <w:r w:rsidRPr="00A679C3">
              <w:rPr>
                <w:rFonts w:ascii="Times New Roman" w:hAnsi="Times New Roman" w:cs="Times New Roman"/>
                <w:sz w:val="24"/>
                <w:szCs w:val="24"/>
              </w:rPr>
              <w:t>е</w:t>
            </w:r>
            <w:r w:rsidRPr="00A679C3">
              <w:rPr>
                <w:rFonts w:ascii="Times New Roman" w:hAnsi="Times New Roman" w:cs="Times New Roman"/>
                <w:sz w:val="24"/>
                <w:szCs w:val="24"/>
              </w:rPr>
              <w:t>лями детей вопросов, св</w:t>
            </w:r>
            <w:r w:rsidRPr="00A679C3">
              <w:rPr>
                <w:rFonts w:ascii="Times New Roman" w:hAnsi="Times New Roman" w:cs="Times New Roman"/>
                <w:sz w:val="24"/>
                <w:szCs w:val="24"/>
              </w:rPr>
              <w:t>я</w:t>
            </w:r>
            <w:r w:rsidRPr="00A679C3">
              <w:rPr>
                <w:rFonts w:ascii="Times New Roman" w:hAnsi="Times New Roman" w:cs="Times New Roman"/>
                <w:sz w:val="24"/>
                <w:szCs w:val="24"/>
              </w:rPr>
              <w:t>занных с реализацией Пр</w:t>
            </w:r>
            <w:r w:rsidRPr="00A679C3">
              <w:rPr>
                <w:rFonts w:ascii="Times New Roman" w:hAnsi="Times New Roman" w:cs="Times New Roman"/>
                <w:sz w:val="24"/>
                <w:szCs w:val="24"/>
              </w:rPr>
              <w:t>о</w:t>
            </w:r>
            <w:r w:rsidRPr="00A679C3">
              <w:rPr>
                <w:rFonts w:ascii="Times New Roman" w:hAnsi="Times New Roman" w:cs="Times New Roman"/>
                <w:sz w:val="24"/>
                <w:szCs w:val="24"/>
              </w:rPr>
              <w:t xml:space="preserve">граммы (анкетирование, сайт </w:t>
            </w:r>
            <w:proofErr w:type="spellStart"/>
            <w:r w:rsidRPr="00A679C3">
              <w:rPr>
                <w:rFonts w:ascii="Times New Roman" w:hAnsi="Times New Roman" w:cs="Times New Roman"/>
                <w:sz w:val="24"/>
                <w:szCs w:val="24"/>
              </w:rPr>
              <w:t>ипр</w:t>
            </w:r>
            <w:proofErr w:type="spellEnd"/>
            <w:r w:rsidRPr="00A679C3">
              <w:rPr>
                <w:rFonts w:ascii="Times New Roman" w:hAnsi="Times New Roman" w:cs="Times New Roman"/>
                <w:sz w:val="24"/>
                <w:szCs w:val="24"/>
              </w:rPr>
              <w:t>.</w:t>
            </w:r>
          </w:p>
        </w:tc>
        <w:tc>
          <w:tcPr>
            <w:tcW w:w="3190" w:type="dxa"/>
          </w:tcPr>
          <w:p w:rsidR="00070BE4" w:rsidRPr="00A679C3" w:rsidRDefault="00070BE4" w:rsidP="00A0292E">
            <w:pPr>
              <w:autoSpaceDE w:val="0"/>
              <w:autoSpaceDN w:val="0"/>
              <w:adjustRightInd w:val="0"/>
              <w:spacing w:line="360" w:lineRule="auto"/>
              <w:jc w:val="both"/>
              <w:rPr>
                <w:rFonts w:ascii="Times New Roman" w:hAnsi="Times New Roman" w:cs="Times New Roman"/>
                <w:sz w:val="24"/>
                <w:szCs w:val="24"/>
              </w:rPr>
            </w:pPr>
            <w:r w:rsidRPr="00A679C3">
              <w:rPr>
                <w:rFonts w:ascii="Times New Roman" w:hAnsi="Times New Roman" w:cs="Times New Roman"/>
                <w:sz w:val="24"/>
                <w:szCs w:val="24"/>
              </w:rPr>
              <w:t>- Выявление интересов, п</w:t>
            </w:r>
            <w:r w:rsidRPr="00A679C3">
              <w:rPr>
                <w:rFonts w:ascii="Times New Roman" w:hAnsi="Times New Roman" w:cs="Times New Roman"/>
                <w:sz w:val="24"/>
                <w:szCs w:val="24"/>
              </w:rPr>
              <w:t>о</w:t>
            </w:r>
            <w:r w:rsidRPr="00A679C3">
              <w:rPr>
                <w:rFonts w:ascii="Times New Roman" w:hAnsi="Times New Roman" w:cs="Times New Roman"/>
                <w:sz w:val="24"/>
                <w:szCs w:val="24"/>
              </w:rPr>
              <w:t>требностей родителей, уровня их педагогической просвещенности</w:t>
            </w:r>
          </w:p>
          <w:p w:rsidR="00070BE4" w:rsidRPr="00A679C3" w:rsidRDefault="00070BE4" w:rsidP="00A0292E">
            <w:pPr>
              <w:autoSpaceDE w:val="0"/>
              <w:autoSpaceDN w:val="0"/>
              <w:adjustRightInd w:val="0"/>
              <w:spacing w:line="360" w:lineRule="auto"/>
              <w:jc w:val="both"/>
              <w:rPr>
                <w:rFonts w:ascii="Times New Roman" w:hAnsi="Times New Roman" w:cs="Times New Roman"/>
                <w:sz w:val="24"/>
                <w:szCs w:val="24"/>
              </w:rPr>
            </w:pPr>
            <w:r w:rsidRPr="00A679C3">
              <w:rPr>
                <w:rFonts w:ascii="Times New Roman" w:hAnsi="Times New Roman" w:cs="Times New Roman"/>
                <w:sz w:val="24"/>
                <w:szCs w:val="24"/>
              </w:rPr>
              <w:t>. - Изучение удовлетворе</w:t>
            </w:r>
            <w:r w:rsidRPr="00A679C3">
              <w:rPr>
                <w:rFonts w:ascii="Times New Roman" w:hAnsi="Times New Roman" w:cs="Times New Roman"/>
                <w:sz w:val="24"/>
                <w:szCs w:val="24"/>
              </w:rPr>
              <w:t>н</w:t>
            </w:r>
            <w:r w:rsidRPr="00A679C3">
              <w:rPr>
                <w:rFonts w:ascii="Times New Roman" w:hAnsi="Times New Roman" w:cs="Times New Roman"/>
                <w:sz w:val="24"/>
                <w:szCs w:val="24"/>
              </w:rPr>
              <w:t>ности родителей деятельн</w:t>
            </w:r>
            <w:r w:rsidRPr="00A679C3">
              <w:rPr>
                <w:rFonts w:ascii="Times New Roman" w:hAnsi="Times New Roman" w:cs="Times New Roman"/>
                <w:sz w:val="24"/>
                <w:szCs w:val="24"/>
              </w:rPr>
              <w:t>о</w:t>
            </w:r>
            <w:r w:rsidRPr="00A679C3">
              <w:rPr>
                <w:rFonts w:ascii="Times New Roman" w:hAnsi="Times New Roman" w:cs="Times New Roman"/>
                <w:sz w:val="24"/>
                <w:szCs w:val="24"/>
              </w:rPr>
              <w:t>стью детского сада</w:t>
            </w:r>
          </w:p>
        </w:tc>
        <w:tc>
          <w:tcPr>
            <w:tcW w:w="3191" w:type="dxa"/>
          </w:tcPr>
          <w:p w:rsidR="00070BE4" w:rsidRPr="00A679C3" w:rsidRDefault="00070BE4" w:rsidP="00A0292E">
            <w:pPr>
              <w:autoSpaceDE w:val="0"/>
              <w:autoSpaceDN w:val="0"/>
              <w:adjustRightInd w:val="0"/>
              <w:spacing w:line="360" w:lineRule="auto"/>
              <w:jc w:val="both"/>
              <w:rPr>
                <w:rFonts w:ascii="Times New Roman" w:hAnsi="Times New Roman" w:cs="Times New Roman"/>
                <w:sz w:val="24"/>
                <w:szCs w:val="24"/>
              </w:rPr>
            </w:pPr>
            <w:r w:rsidRPr="00A679C3">
              <w:rPr>
                <w:rFonts w:ascii="Times New Roman" w:hAnsi="Times New Roman" w:cs="Times New Roman"/>
                <w:sz w:val="24"/>
                <w:szCs w:val="24"/>
              </w:rPr>
              <w:t>- Анкетирование</w:t>
            </w:r>
          </w:p>
          <w:p w:rsidR="00070BE4" w:rsidRPr="00A679C3" w:rsidRDefault="00070BE4" w:rsidP="00A0292E">
            <w:pPr>
              <w:autoSpaceDE w:val="0"/>
              <w:autoSpaceDN w:val="0"/>
              <w:adjustRightInd w:val="0"/>
              <w:spacing w:line="360" w:lineRule="auto"/>
              <w:jc w:val="both"/>
              <w:rPr>
                <w:rFonts w:ascii="Times New Roman" w:hAnsi="Times New Roman" w:cs="Times New Roman"/>
                <w:sz w:val="24"/>
                <w:szCs w:val="24"/>
              </w:rPr>
            </w:pPr>
            <w:r w:rsidRPr="00A679C3">
              <w:rPr>
                <w:rFonts w:ascii="Times New Roman" w:hAnsi="Times New Roman" w:cs="Times New Roman"/>
                <w:sz w:val="24"/>
                <w:szCs w:val="24"/>
              </w:rPr>
              <w:t xml:space="preserve"> - Экспресс - опросы </w:t>
            </w:r>
          </w:p>
          <w:p w:rsidR="00070BE4" w:rsidRPr="00A679C3" w:rsidRDefault="00070BE4" w:rsidP="00A0292E">
            <w:pPr>
              <w:autoSpaceDE w:val="0"/>
              <w:autoSpaceDN w:val="0"/>
              <w:adjustRightInd w:val="0"/>
              <w:spacing w:line="360" w:lineRule="auto"/>
              <w:jc w:val="both"/>
              <w:rPr>
                <w:rFonts w:ascii="Times New Roman" w:hAnsi="Times New Roman" w:cs="Times New Roman"/>
                <w:sz w:val="24"/>
                <w:szCs w:val="24"/>
              </w:rPr>
            </w:pPr>
            <w:r w:rsidRPr="00A679C3">
              <w:rPr>
                <w:rFonts w:ascii="Times New Roman" w:hAnsi="Times New Roman" w:cs="Times New Roman"/>
                <w:sz w:val="24"/>
                <w:szCs w:val="24"/>
              </w:rPr>
              <w:t xml:space="preserve">- Родительская почта </w:t>
            </w:r>
          </w:p>
          <w:p w:rsidR="00070BE4" w:rsidRPr="00A679C3" w:rsidRDefault="00070BE4" w:rsidP="00A0292E">
            <w:pPr>
              <w:autoSpaceDE w:val="0"/>
              <w:autoSpaceDN w:val="0"/>
              <w:adjustRightInd w:val="0"/>
              <w:spacing w:line="360" w:lineRule="auto"/>
              <w:jc w:val="both"/>
              <w:rPr>
                <w:rFonts w:ascii="Times New Roman" w:hAnsi="Times New Roman" w:cs="Times New Roman"/>
                <w:sz w:val="24"/>
                <w:szCs w:val="24"/>
              </w:rPr>
            </w:pPr>
            <w:r w:rsidRPr="00A679C3">
              <w:rPr>
                <w:rFonts w:ascii="Times New Roman" w:hAnsi="Times New Roman" w:cs="Times New Roman"/>
                <w:sz w:val="24"/>
                <w:szCs w:val="24"/>
              </w:rPr>
              <w:t>- Анализ детских рисунков</w:t>
            </w:r>
          </w:p>
        </w:tc>
      </w:tr>
    </w:tbl>
    <w:p w:rsidR="00070BE4" w:rsidRPr="00B7683F" w:rsidRDefault="00070BE4" w:rsidP="00070BE4">
      <w:pPr>
        <w:pStyle w:val="a6"/>
        <w:spacing w:after="0" w:line="360" w:lineRule="auto"/>
        <w:ind w:left="0" w:firstLine="709"/>
        <w:jc w:val="both"/>
        <w:rPr>
          <w:rFonts w:ascii="Times New Roman" w:hAnsi="Times New Roman" w:cs="Times New Roman"/>
          <w:sz w:val="28"/>
          <w:szCs w:val="28"/>
        </w:rPr>
      </w:pPr>
    </w:p>
    <w:p w:rsidR="00C27458" w:rsidRDefault="00C27458" w:rsidP="00070BE4">
      <w:pPr>
        <w:pStyle w:val="a6"/>
        <w:spacing w:after="0" w:line="360" w:lineRule="auto"/>
        <w:ind w:left="0" w:firstLine="709"/>
        <w:jc w:val="both"/>
        <w:rPr>
          <w:rFonts w:ascii="Times New Roman" w:hAnsi="Times New Roman" w:cs="Times New Roman"/>
          <w:b/>
          <w:sz w:val="28"/>
          <w:szCs w:val="28"/>
        </w:rPr>
      </w:pPr>
    </w:p>
    <w:p w:rsidR="00C27458" w:rsidRDefault="00C27458" w:rsidP="00070BE4">
      <w:pPr>
        <w:pStyle w:val="a6"/>
        <w:spacing w:after="0" w:line="360" w:lineRule="auto"/>
        <w:ind w:left="0" w:firstLine="709"/>
        <w:jc w:val="both"/>
        <w:rPr>
          <w:rFonts w:ascii="Times New Roman" w:hAnsi="Times New Roman" w:cs="Times New Roman"/>
          <w:b/>
          <w:sz w:val="28"/>
          <w:szCs w:val="28"/>
        </w:rPr>
      </w:pPr>
    </w:p>
    <w:p w:rsidR="00070BE4" w:rsidRPr="00A679C3" w:rsidRDefault="00070BE4" w:rsidP="00070BE4">
      <w:pPr>
        <w:pStyle w:val="a6"/>
        <w:spacing w:after="0" w:line="360" w:lineRule="auto"/>
        <w:ind w:left="0" w:firstLine="709"/>
        <w:jc w:val="both"/>
        <w:rPr>
          <w:rFonts w:ascii="Times New Roman" w:hAnsi="Times New Roman" w:cs="Times New Roman"/>
          <w:b/>
          <w:sz w:val="28"/>
          <w:szCs w:val="28"/>
        </w:rPr>
      </w:pPr>
      <w:r w:rsidRPr="00A679C3">
        <w:rPr>
          <w:rFonts w:ascii="Times New Roman" w:hAnsi="Times New Roman" w:cs="Times New Roman"/>
          <w:b/>
          <w:sz w:val="28"/>
          <w:szCs w:val="28"/>
        </w:rPr>
        <w:t>Основные задачи взаимодействия детского сада с семь</w:t>
      </w:r>
      <w:r>
        <w:rPr>
          <w:rFonts w:ascii="Times New Roman" w:hAnsi="Times New Roman" w:cs="Times New Roman"/>
          <w:b/>
          <w:sz w:val="28"/>
          <w:szCs w:val="28"/>
        </w:rPr>
        <w:t>ё</w:t>
      </w:r>
      <w:r w:rsidRPr="00A679C3">
        <w:rPr>
          <w:rFonts w:ascii="Times New Roman" w:hAnsi="Times New Roman" w:cs="Times New Roman"/>
          <w:b/>
          <w:sz w:val="28"/>
          <w:szCs w:val="28"/>
        </w:rPr>
        <w:t xml:space="preserve">й: </w:t>
      </w:r>
    </w:p>
    <w:p w:rsidR="00070BE4" w:rsidRDefault="00070BE4" w:rsidP="00070BE4">
      <w:pPr>
        <w:pStyle w:val="a6"/>
        <w:spacing w:after="0" w:line="360" w:lineRule="auto"/>
        <w:ind w:left="0" w:firstLine="709"/>
        <w:jc w:val="both"/>
        <w:rPr>
          <w:rFonts w:ascii="Times New Roman" w:hAnsi="Times New Roman" w:cs="Times New Roman"/>
          <w:sz w:val="28"/>
          <w:szCs w:val="28"/>
        </w:rPr>
      </w:pPr>
      <w:r w:rsidRPr="00B7683F">
        <w:rPr>
          <w:rFonts w:ascii="Times New Roman" w:hAnsi="Times New Roman" w:cs="Times New Roman"/>
          <w:sz w:val="28"/>
          <w:szCs w:val="28"/>
        </w:rPr>
        <w:lastRenderedPageBreak/>
        <w:t>1. Постоянно изучать запросы и потребности в дошкольном образ</w:t>
      </w:r>
      <w:r w:rsidRPr="00B7683F">
        <w:rPr>
          <w:rFonts w:ascii="Times New Roman" w:hAnsi="Times New Roman" w:cs="Times New Roman"/>
          <w:sz w:val="28"/>
          <w:szCs w:val="28"/>
        </w:rPr>
        <w:t>о</w:t>
      </w:r>
      <w:r w:rsidRPr="00B7683F">
        <w:rPr>
          <w:rFonts w:ascii="Times New Roman" w:hAnsi="Times New Roman" w:cs="Times New Roman"/>
          <w:sz w:val="28"/>
          <w:szCs w:val="28"/>
        </w:rPr>
        <w:t>вании семей, находящихся в сфере деятельности детского сада.</w:t>
      </w:r>
    </w:p>
    <w:p w:rsidR="00070BE4" w:rsidRDefault="00070BE4" w:rsidP="00070BE4">
      <w:pPr>
        <w:pStyle w:val="a6"/>
        <w:spacing w:after="0" w:line="360" w:lineRule="auto"/>
        <w:ind w:left="0" w:firstLine="709"/>
        <w:jc w:val="both"/>
        <w:rPr>
          <w:rFonts w:ascii="Times New Roman" w:hAnsi="Times New Roman" w:cs="Times New Roman"/>
          <w:sz w:val="28"/>
          <w:szCs w:val="28"/>
        </w:rPr>
      </w:pPr>
      <w:r w:rsidRPr="00B7683F">
        <w:rPr>
          <w:rFonts w:ascii="Times New Roman" w:hAnsi="Times New Roman" w:cs="Times New Roman"/>
          <w:sz w:val="28"/>
          <w:szCs w:val="28"/>
        </w:rPr>
        <w:t xml:space="preserve"> 2. Знакомить родителей с лучшим опытом воспитания в детском с</w:t>
      </w:r>
      <w:r w:rsidRPr="00B7683F">
        <w:rPr>
          <w:rFonts w:ascii="Times New Roman" w:hAnsi="Times New Roman" w:cs="Times New Roman"/>
          <w:sz w:val="28"/>
          <w:szCs w:val="28"/>
        </w:rPr>
        <w:t>а</w:t>
      </w:r>
      <w:r w:rsidRPr="00B7683F">
        <w:rPr>
          <w:rFonts w:ascii="Times New Roman" w:hAnsi="Times New Roman" w:cs="Times New Roman"/>
          <w:sz w:val="28"/>
          <w:szCs w:val="28"/>
        </w:rPr>
        <w:t>ду и семье, а также с трудностями, возникающими в семейном и общес</w:t>
      </w:r>
      <w:r w:rsidRPr="00B7683F">
        <w:rPr>
          <w:rFonts w:ascii="Times New Roman" w:hAnsi="Times New Roman" w:cs="Times New Roman"/>
          <w:sz w:val="28"/>
          <w:szCs w:val="28"/>
        </w:rPr>
        <w:t>т</w:t>
      </w:r>
      <w:r w:rsidRPr="00B7683F">
        <w:rPr>
          <w:rFonts w:ascii="Times New Roman" w:hAnsi="Times New Roman" w:cs="Times New Roman"/>
          <w:sz w:val="28"/>
          <w:szCs w:val="28"/>
        </w:rPr>
        <w:t xml:space="preserve">венном воспитании дошкольников; </w:t>
      </w:r>
    </w:p>
    <w:p w:rsidR="00070BE4" w:rsidRDefault="00070BE4" w:rsidP="00070BE4">
      <w:pPr>
        <w:pStyle w:val="a6"/>
        <w:spacing w:after="0" w:line="360" w:lineRule="auto"/>
        <w:ind w:left="0" w:firstLine="709"/>
        <w:jc w:val="both"/>
        <w:rPr>
          <w:rFonts w:ascii="Times New Roman" w:hAnsi="Times New Roman" w:cs="Times New Roman"/>
          <w:sz w:val="28"/>
          <w:szCs w:val="28"/>
        </w:rPr>
      </w:pPr>
      <w:r w:rsidRPr="00B7683F">
        <w:rPr>
          <w:rFonts w:ascii="Times New Roman" w:hAnsi="Times New Roman" w:cs="Times New Roman"/>
          <w:sz w:val="28"/>
          <w:szCs w:val="28"/>
        </w:rPr>
        <w:t>3. Повышать психологическую компетентность родителей. Учить родителей общаться с детьми в формах, адекватных их возрасту</w:t>
      </w:r>
    </w:p>
    <w:p w:rsidR="00070BE4" w:rsidRDefault="00070BE4" w:rsidP="00070BE4">
      <w:pPr>
        <w:pStyle w:val="a6"/>
        <w:spacing w:after="0" w:line="360" w:lineRule="auto"/>
        <w:ind w:left="0" w:firstLine="709"/>
        <w:jc w:val="both"/>
        <w:rPr>
          <w:rFonts w:ascii="Times New Roman" w:hAnsi="Times New Roman" w:cs="Times New Roman"/>
          <w:sz w:val="28"/>
          <w:szCs w:val="28"/>
        </w:rPr>
      </w:pPr>
      <w:r w:rsidRPr="00B7683F">
        <w:rPr>
          <w:rFonts w:ascii="Times New Roman" w:hAnsi="Times New Roman" w:cs="Times New Roman"/>
          <w:sz w:val="28"/>
          <w:szCs w:val="28"/>
        </w:rPr>
        <w:t xml:space="preserve"> 4. Информировать родителей об актуальных задачах воспитания и обучения детей и о возможностях детского сада и семьи в решении данных задач.</w:t>
      </w:r>
    </w:p>
    <w:p w:rsidR="00070BE4" w:rsidRDefault="00070BE4" w:rsidP="00070BE4">
      <w:pPr>
        <w:pStyle w:val="a6"/>
        <w:spacing w:after="0" w:line="360" w:lineRule="auto"/>
        <w:ind w:left="0" w:firstLine="709"/>
        <w:jc w:val="both"/>
        <w:rPr>
          <w:rFonts w:ascii="Times New Roman" w:hAnsi="Times New Roman" w:cs="Times New Roman"/>
          <w:sz w:val="28"/>
          <w:szCs w:val="28"/>
        </w:rPr>
      </w:pPr>
      <w:r w:rsidRPr="00B7683F">
        <w:rPr>
          <w:rFonts w:ascii="Times New Roman" w:hAnsi="Times New Roman" w:cs="Times New Roman"/>
          <w:sz w:val="28"/>
          <w:szCs w:val="28"/>
        </w:rPr>
        <w:t xml:space="preserve"> 5. Создавать в детском саду условия для разнообразного по соде</w:t>
      </w:r>
      <w:r w:rsidRPr="00B7683F">
        <w:rPr>
          <w:rFonts w:ascii="Times New Roman" w:hAnsi="Times New Roman" w:cs="Times New Roman"/>
          <w:sz w:val="28"/>
          <w:szCs w:val="28"/>
        </w:rPr>
        <w:t>р</w:t>
      </w:r>
      <w:r w:rsidRPr="00B7683F">
        <w:rPr>
          <w:rFonts w:ascii="Times New Roman" w:hAnsi="Times New Roman" w:cs="Times New Roman"/>
          <w:sz w:val="28"/>
          <w:szCs w:val="28"/>
        </w:rPr>
        <w:t>жанию и формам сотрудничества, способствующего развитию констру</w:t>
      </w:r>
      <w:r w:rsidRPr="00B7683F">
        <w:rPr>
          <w:rFonts w:ascii="Times New Roman" w:hAnsi="Times New Roman" w:cs="Times New Roman"/>
          <w:sz w:val="28"/>
          <w:szCs w:val="28"/>
        </w:rPr>
        <w:t>к</w:t>
      </w:r>
      <w:r w:rsidRPr="00B7683F">
        <w:rPr>
          <w:rFonts w:ascii="Times New Roman" w:hAnsi="Times New Roman" w:cs="Times New Roman"/>
          <w:sz w:val="28"/>
          <w:szCs w:val="28"/>
        </w:rPr>
        <w:t>тивного взаимодействия педагогов и родителей с детьми.</w:t>
      </w:r>
    </w:p>
    <w:p w:rsidR="00070BE4" w:rsidRDefault="00070BE4" w:rsidP="00070BE4">
      <w:pPr>
        <w:pStyle w:val="a6"/>
        <w:spacing w:after="0" w:line="360" w:lineRule="auto"/>
        <w:ind w:left="0" w:firstLine="709"/>
        <w:jc w:val="both"/>
        <w:rPr>
          <w:rFonts w:ascii="Times New Roman" w:hAnsi="Times New Roman" w:cs="Times New Roman"/>
          <w:sz w:val="28"/>
          <w:szCs w:val="28"/>
        </w:rPr>
      </w:pPr>
      <w:r w:rsidRPr="00B7683F">
        <w:rPr>
          <w:rFonts w:ascii="Times New Roman" w:hAnsi="Times New Roman" w:cs="Times New Roman"/>
          <w:sz w:val="28"/>
          <w:szCs w:val="28"/>
        </w:rPr>
        <w:t xml:space="preserve"> 6. Способствовать созданию атмосферы взаимопонимания, общн</w:t>
      </w:r>
      <w:r w:rsidRPr="00B7683F">
        <w:rPr>
          <w:rFonts w:ascii="Times New Roman" w:hAnsi="Times New Roman" w:cs="Times New Roman"/>
          <w:sz w:val="28"/>
          <w:szCs w:val="28"/>
        </w:rPr>
        <w:t>о</w:t>
      </w:r>
      <w:r w:rsidRPr="00B7683F">
        <w:rPr>
          <w:rFonts w:ascii="Times New Roman" w:hAnsi="Times New Roman" w:cs="Times New Roman"/>
          <w:sz w:val="28"/>
          <w:szCs w:val="28"/>
        </w:rPr>
        <w:t xml:space="preserve">сти интересов, эмоциональной </w:t>
      </w:r>
      <w:proofErr w:type="spellStart"/>
      <w:r w:rsidRPr="00B7683F">
        <w:rPr>
          <w:rFonts w:ascii="Times New Roman" w:hAnsi="Times New Roman" w:cs="Times New Roman"/>
          <w:sz w:val="28"/>
          <w:szCs w:val="28"/>
        </w:rPr>
        <w:t>взаимоподдержки</w:t>
      </w:r>
      <w:proofErr w:type="spellEnd"/>
      <w:r w:rsidRPr="00B7683F">
        <w:rPr>
          <w:rFonts w:ascii="Times New Roman" w:hAnsi="Times New Roman" w:cs="Times New Roman"/>
          <w:sz w:val="28"/>
          <w:szCs w:val="28"/>
        </w:rPr>
        <w:t xml:space="preserve">. </w:t>
      </w:r>
    </w:p>
    <w:p w:rsidR="00070BE4" w:rsidRDefault="00070BE4" w:rsidP="00070BE4">
      <w:pPr>
        <w:pStyle w:val="a6"/>
        <w:spacing w:after="0" w:line="360" w:lineRule="auto"/>
        <w:ind w:left="0" w:firstLine="709"/>
        <w:jc w:val="both"/>
        <w:rPr>
          <w:rFonts w:ascii="Times New Roman" w:hAnsi="Times New Roman" w:cs="Times New Roman"/>
          <w:sz w:val="28"/>
          <w:szCs w:val="28"/>
        </w:rPr>
      </w:pPr>
      <w:r w:rsidRPr="00B7683F">
        <w:rPr>
          <w:rFonts w:ascii="Times New Roman" w:hAnsi="Times New Roman" w:cs="Times New Roman"/>
          <w:sz w:val="28"/>
          <w:szCs w:val="28"/>
        </w:rPr>
        <w:t>7. Поддерживать интерес родителей к развитию собственного ребе</w:t>
      </w:r>
      <w:r w:rsidRPr="00B7683F">
        <w:rPr>
          <w:rFonts w:ascii="Times New Roman" w:hAnsi="Times New Roman" w:cs="Times New Roman"/>
          <w:sz w:val="28"/>
          <w:szCs w:val="28"/>
        </w:rPr>
        <w:t>н</w:t>
      </w:r>
      <w:r w:rsidRPr="00B7683F">
        <w:rPr>
          <w:rFonts w:ascii="Times New Roman" w:hAnsi="Times New Roman" w:cs="Times New Roman"/>
          <w:sz w:val="28"/>
          <w:szCs w:val="28"/>
        </w:rPr>
        <w:t>ка, умения оценить особенности его социального, познавательного разв</w:t>
      </w:r>
      <w:r w:rsidRPr="00B7683F">
        <w:rPr>
          <w:rFonts w:ascii="Times New Roman" w:hAnsi="Times New Roman" w:cs="Times New Roman"/>
          <w:sz w:val="28"/>
          <w:szCs w:val="28"/>
        </w:rPr>
        <w:t>и</w:t>
      </w:r>
      <w:r w:rsidRPr="00B7683F">
        <w:rPr>
          <w:rFonts w:ascii="Times New Roman" w:hAnsi="Times New Roman" w:cs="Times New Roman"/>
          <w:sz w:val="28"/>
          <w:szCs w:val="28"/>
        </w:rPr>
        <w:t xml:space="preserve">тия, видеть его индивидуальность. </w:t>
      </w:r>
    </w:p>
    <w:p w:rsidR="00070BE4" w:rsidRPr="00A679C3" w:rsidRDefault="00070BE4" w:rsidP="00070BE4">
      <w:pPr>
        <w:pStyle w:val="a6"/>
        <w:spacing w:after="0" w:line="360" w:lineRule="auto"/>
        <w:ind w:left="0" w:firstLine="709"/>
        <w:jc w:val="both"/>
        <w:rPr>
          <w:rFonts w:ascii="Times New Roman" w:hAnsi="Times New Roman" w:cs="Times New Roman"/>
          <w:b/>
          <w:sz w:val="28"/>
          <w:szCs w:val="28"/>
        </w:rPr>
      </w:pPr>
      <w:r w:rsidRPr="00A679C3">
        <w:rPr>
          <w:rFonts w:ascii="Times New Roman" w:hAnsi="Times New Roman" w:cs="Times New Roman"/>
          <w:b/>
          <w:sz w:val="28"/>
          <w:szCs w:val="28"/>
        </w:rPr>
        <w:t xml:space="preserve">На современном этапе в основу совместной деятельности семьи и дошкольного учреждения заложены следующие принципы: </w:t>
      </w:r>
    </w:p>
    <w:p w:rsidR="00070BE4" w:rsidRDefault="00070BE4" w:rsidP="00070BE4">
      <w:pPr>
        <w:pStyle w:val="a6"/>
        <w:spacing w:after="0" w:line="360" w:lineRule="auto"/>
        <w:ind w:left="0" w:firstLine="709"/>
        <w:jc w:val="both"/>
        <w:rPr>
          <w:rFonts w:ascii="Times New Roman" w:hAnsi="Times New Roman" w:cs="Times New Roman"/>
          <w:sz w:val="28"/>
          <w:szCs w:val="28"/>
        </w:rPr>
      </w:pPr>
      <w:r w:rsidRPr="00B7683F">
        <w:rPr>
          <w:rFonts w:ascii="Times New Roman" w:hAnsi="Times New Roman" w:cs="Times New Roman"/>
          <w:sz w:val="28"/>
          <w:szCs w:val="28"/>
        </w:rPr>
        <w:t>- родители и педагоги являются партнерами в воспитании и обуч</w:t>
      </w:r>
      <w:r w:rsidRPr="00B7683F">
        <w:rPr>
          <w:rFonts w:ascii="Times New Roman" w:hAnsi="Times New Roman" w:cs="Times New Roman"/>
          <w:sz w:val="28"/>
          <w:szCs w:val="28"/>
        </w:rPr>
        <w:t>е</w:t>
      </w:r>
      <w:r w:rsidRPr="00B7683F">
        <w:rPr>
          <w:rFonts w:ascii="Times New Roman" w:hAnsi="Times New Roman" w:cs="Times New Roman"/>
          <w:sz w:val="28"/>
          <w:szCs w:val="28"/>
        </w:rPr>
        <w:t>нии детей;</w:t>
      </w:r>
    </w:p>
    <w:p w:rsidR="00070BE4" w:rsidRDefault="00070BE4" w:rsidP="00070BE4">
      <w:pPr>
        <w:pStyle w:val="a6"/>
        <w:spacing w:after="0" w:line="360" w:lineRule="auto"/>
        <w:ind w:left="0" w:firstLine="709"/>
        <w:jc w:val="both"/>
        <w:rPr>
          <w:rFonts w:ascii="Times New Roman" w:hAnsi="Times New Roman" w:cs="Times New Roman"/>
          <w:sz w:val="28"/>
          <w:szCs w:val="28"/>
        </w:rPr>
      </w:pPr>
      <w:r w:rsidRPr="00B7683F">
        <w:rPr>
          <w:rFonts w:ascii="Times New Roman" w:hAnsi="Times New Roman" w:cs="Times New Roman"/>
          <w:sz w:val="28"/>
          <w:szCs w:val="28"/>
        </w:rPr>
        <w:t xml:space="preserve"> - единое понимание педагогами и родителями целей и задач восп</w:t>
      </w:r>
      <w:r w:rsidRPr="00B7683F">
        <w:rPr>
          <w:rFonts w:ascii="Times New Roman" w:hAnsi="Times New Roman" w:cs="Times New Roman"/>
          <w:sz w:val="28"/>
          <w:szCs w:val="28"/>
        </w:rPr>
        <w:t>и</w:t>
      </w:r>
      <w:r w:rsidRPr="00B7683F">
        <w:rPr>
          <w:rFonts w:ascii="Times New Roman" w:hAnsi="Times New Roman" w:cs="Times New Roman"/>
          <w:sz w:val="28"/>
          <w:szCs w:val="28"/>
        </w:rPr>
        <w:t xml:space="preserve">тания и обучения детей; </w:t>
      </w:r>
    </w:p>
    <w:p w:rsidR="00070BE4" w:rsidRDefault="00070BE4" w:rsidP="00070BE4">
      <w:pPr>
        <w:pStyle w:val="a6"/>
        <w:spacing w:after="0" w:line="360" w:lineRule="auto"/>
        <w:ind w:left="0" w:firstLine="709"/>
        <w:jc w:val="both"/>
        <w:rPr>
          <w:rFonts w:ascii="Times New Roman" w:hAnsi="Times New Roman" w:cs="Times New Roman"/>
          <w:sz w:val="28"/>
          <w:szCs w:val="28"/>
        </w:rPr>
      </w:pPr>
      <w:r w:rsidRPr="00B7683F">
        <w:rPr>
          <w:rFonts w:ascii="Times New Roman" w:hAnsi="Times New Roman" w:cs="Times New Roman"/>
          <w:sz w:val="28"/>
          <w:szCs w:val="28"/>
        </w:rPr>
        <w:t>- помощь, уважение и доверие к ребенку, как со стороны педагогов, так и со стороны родителей; - знание педагогами и родителями воспит</w:t>
      </w:r>
      <w:r w:rsidRPr="00B7683F">
        <w:rPr>
          <w:rFonts w:ascii="Times New Roman" w:hAnsi="Times New Roman" w:cs="Times New Roman"/>
          <w:sz w:val="28"/>
          <w:szCs w:val="28"/>
        </w:rPr>
        <w:t>а</w:t>
      </w:r>
      <w:r w:rsidRPr="00B7683F">
        <w:rPr>
          <w:rFonts w:ascii="Times New Roman" w:hAnsi="Times New Roman" w:cs="Times New Roman"/>
          <w:sz w:val="28"/>
          <w:szCs w:val="28"/>
        </w:rPr>
        <w:t xml:space="preserve">тельных возможностей коллектива и семьи, </w:t>
      </w:r>
    </w:p>
    <w:p w:rsidR="00070BE4" w:rsidRDefault="00070BE4" w:rsidP="00070BE4">
      <w:pPr>
        <w:pStyle w:val="a6"/>
        <w:spacing w:after="0" w:line="360" w:lineRule="auto"/>
        <w:ind w:left="0" w:firstLine="709"/>
        <w:jc w:val="both"/>
        <w:rPr>
          <w:rFonts w:ascii="Times New Roman" w:hAnsi="Times New Roman" w:cs="Times New Roman"/>
          <w:sz w:val="28"/>
          <w:szCs w:val="28"/>
        </w:rPr>
      </w:pPr>
      <w:r w:rsidRPr="00B7683F">
        <w:rPr>
          <w:rFonts w:ascii="Times New Roman" w:hAnsi="Times New Roman" w:cs="Times New Roman"/>
          <w:sz w:val="28"/>
          <w:szCs w:val="28"/>
        </w:rPr>
        <w:t>- максимальное использование воспитательного потенциала в совм</w:t>
      </w:r>
      <w:r w:rsidRPr="00B7683F">
        <w:rPr>
          <w:rFonts w:ascii="Times New Roman" w:hAnsi="Times New Roman" w:cs="Times New Roman"/>
          <w:sz w:val="28"/>
          <w:szCs w:val="28"/>
        </w:rPr>
        <w:t>е</w:t>
      </w:r>
      <w:r w:rsidRPr="00B7683F">
        <w:rPr>
          <w:rFonts w:ascii="Times New Roman" w:hAnsi="Times New Roman" w:cs="Times New Roman"/>
          <w:sz w:val="28"/>
          <w:szCs w:val="28"/>
        </w:rPr>
        <w:t>стной работе с детьми;</w:t>
      </w:r>
    </w:p>
    <w:p w:rsidR="00070BE4" w:rsidRPr="008025D5" w:rsidRDefault="00070BE4" w:rsidP="00070BE4">
      <w:pPr>
        <w:pStyle w:val="a6"/>
        <w:spacing w:after="0" w:line="360" w:lineRule="auto"/>
        <w:ind w:left="0" w:firstLine="709"/>
        <w:jc w:val="both"/>
        <w:rPr>
          <w:rFonts w:ascii="Times New Roman" w:hAnsi="Times New Roman" w:cs="Times New Roman"/>
          <w:sz w:val="28"/>
          <w:szCs w:val="28"/>
        </w:rPr>
      </w:pPr>
      <w:r w:rsidRPr="00B7683F">
        <w:rPr>
          <w:rFonts w:ascii="Times New Roman" w:hAnsi="Times New Roman" w:cs="Times New Roman"/>
          <w:sz w:val="28"/>
          <w:szCs w:val="28"/>
        </w:rPr>
        <w:lastRenderedPageBreak/>
        <w:t xml:space="preserve"> - постоянный анализ процесса взаимодействия семьи и дошкольного учреждения, его промежуточных и конечных результатов.</w:t>
      </w:r>
    </w:p>
    <w:p w:rsidR="00070BE4" w:rsidRDefault="00070BE4" w:rsidP="00070BE4">
      <w:pPr>
        <w:pStyle w:val="a6"/>
        <w:spacing w:after="0" w:line="360" w:lineRule="auto"/>
        <w:ind w:left="0" w:firstLine="709"/>
        <w:jc w:val="both"/>
        <w:rPr>
          <w:rFonts w:ascii="Times New Roman" w:hAnsi="Times New Roman" w:cs="Times New Roman"/>
          <w:sz w:val="28"/>
          <w:szCs w:val="28"/>
        </w:rPr>
      </w:pPr>
    </w:p>
    <w:p w:rsidR="00070BE4" w:rsidRPr="00A679C3" w:rsidRDefault="00070BE4" w:rsidP="00070BE4">
      <w:pPr>
        <w:pStyle w:val="a6"/>
        <w:spacing w:after="0" w:line="360" w:lineRule="auto"/>
        <w:ind w:left="0" w:firstLine="709"/>
        <w:jc w:val="both"/>
        <w:rPr>
          <w:rFonts w:ascii="Times New Roman" w:hAnsi="Times New Roman" w:cs="Times New Roman"/>
          <w:b/>
          <w:sz w:val="28"/>
          <w:szCs w:val="28"/>
        </w:rPr>
      </w:pPr>
      <w:r w:rsidRPr="00A679C3">
        <w:rPr>
          <w:rFonts w:ascii="Times New Roman" w:hAnsi="Times New Roman" w:cs="Times New Roman"/>
          <w:b/>
          <w:sz w:val="28"/>
          <w:szCs w:val="28"/>
        </w:rPr>
        <w:t>Особенности взаимодействия педагогического коллектива сем</w:t>
      </w:r>
      <w:r w:rsidRPr="00A679C3">
        <w:rPr>
          <w:rFonts w:ascii="Times New Roman" w:hAnsi="Times New Roman" w:cs="Times New Roman"/>
          <w:b/>
          <w:sz w:val="28"/>
          <w:szCs w:val="28"/>
        </w:rPr>
        <w:t>ь</w:t>
      </w:r>
      <w:r w:rsidRPr="00A679C3">
        <w:rPr>
          <w:rFonts w:ascii="Times New Roman" w:hAnsi="Times New Roman" w:cs="Times New Roman"/>
          <w:b/>
          <w:sz w:val="28"/>
          <w:szCs w:val="28"/>
        </w:rPr>
        <w:t>ями воспитанников</w:t>
      </w:r>
    </w:p>
    <w:p w:rsidR="00070BE4" w:rsidRDefault="00070BE4" w:rsidP="00070BE4">
      <w:pPr>
        <w:autoSpaceDE w:val="0"/>
        <w:autoSpaceDN w:val="0"/>
        <w:adjustRightInd w:val="0"/>
        <w:spacing w:after="0" w:line="360" w:lineRule="auto"/>
        <w:ind w:firstLine="709"/>
        <w:jc w:val="both"/>
        <w:rPr>
          <w:rFonts w:ascii="Times New Roman" w:hAnsi="Times New Roman" w:cs="Times New Roman"/>
          <w:sz w:val="28"/>
          <w:szCs w:val="28"/>
        </w:rPr>
      </w:pPr>
    </w:p>
    <w:tbl>
      <w:tblPr>
        <w:tblStyle w:val="a5"/>
        <w:tblW w:w="0" w:type="auto"/>
        <w:tblLook w:val="04A0"/>
      </w:tblPr>
      <w:tblGrid>
        <w:gridCol w:w="2336"/>
        <w:gridCol w:w="2327"/>
        <w:gridCol w:w="2311"/>
        <w:gridCol w:w="2313"/>
      </w:tblGrid>
      <w:tr w:rsidR="00070BE4" w:rsidRPr="00B7683F" w:rsidTr="00A0292E">
        <w:tc>
          <w:tcPr>
            <w:tcW w:w="2392" w:type="dxa"/>
          </w:tcPr>
          <w:p w:rsidR="00070BE4" w:rsidRPr="00B7683F" w:rsidRDefault="00070BE4" w:rsidP="00A0292E">
            <w:pPr>
              <w:autoSpaceDE w:val="0"/>
              <w:autoSpaceDN w:val="0"/>
              <w:adjustRightInd w:val="0"/>
              <w:jc w:val="center"/>
              <w:rPr>
                <w:rFonts w:ascii="Times New Roman" w:hAnsi="Times New Roman" w:cs="Times New Roman"/>
                <w:b/>
                <w:sz w:val="24"/>
                <w:szCs w:val="24"/>
              </w:rPr>
            </w:pPr>
            <w:r w:rsidRPr="00B7683F">
              <w:rPr>
                <w:rFonts w:ascii="Times New Roman" w:hAnsi="Times New Roman" w:cs="Times New Roman"/>
                <w:b/>
                <w:sz w:val="24"/>
                <w:szCs w:val="24"/>
              </w:rPr>
              <w:t>Педагогический мониторинг</w:t>
            </w:r>
          </w:p>
        </w:tc>
        <w:tc>
          <w:tcPr>
            <w:tcW w:w="2393" w:type="dxa"/>
          </w:tcPr>
          <w:p w:rsidR="00070BE4" w:rsidRPr="00B7683F" w:rsidRDefault="00070BE4" w:rsidP="00A0292E">
            <w:pPr>
              <w:autoSpaceDE w:val="0"/>
              <w:autoSpaceDN w:val="0"/>
              <w:adjustRightInd w:val="0"/>
              <w:jc w:val="center"/>
              <w:rPr>
                <w:rFonts w:ascii="Times New Roman" w:hAnsi="Times New Roman" w:cs="Times New Roman"/>
                <w:b/>
                <w:sz w:val="24"/>
                <w:szCs w:val="24"/>
              </w:rPr>
            </w:pPr>
            <w:r w:rsidRPr="00B7683F">
              <w:rPr>
                <w:rFonts w:ascii="Times New Roman" w:hAnsi="Times New Roman" w:cs="Times New Roman"/>
                <w:b/>
                <w:sz w:val="24"/>
                <w:szCs w:val="24"/>
              </w:rPr>
              <w:t>Педагогическая поддержка</w:t>
            </w:r>
          </w:p>
        </w:tc>
        <w:tc>
          <w:tcPr>
            <w:tcW w:w="2393" w:type="dxa"/>
          </w:tcPr>
          <w:p w:rsidR="00070BE4" w:rsidRPr="00B7683F" w:rsidRDefault="00070BE4" w:rsidP="00A0292E">
            <w:pPr>
              <w:autoSpaceDE w:val="0"/>
              <w:autoSpaceDN w:val="0"/>
              <w:adjustRightInd w:val="0"/>
              <w:jc w:val="center"/>
              <w:rPr>
                <w:rFonts w:ascii="Times New Roman" w:hAnsi="Times New Roman" w:cs="Times New Roman"/>
                <w:b/>
                <w:sz w:val="24"/>
                <w:szCs w:val="24"/>
              </w:rPr>
            </w:pPr>
            <w:r w:rsidRPr="00B7683F">
              <w:rPr>
                <w:rFonts w:ascii="Times New Roman" w:hAnsi="Times New Roman" w:cs="Times New Roman"/>
                <w:b/>
                <w:sz w:val="24"/>
                <w:szCs w:val="24"/>
              </w:rPr>
              <w:t>Педагогическое образование род</w:t>
            </w:r>
            <w:r w:rsidRPr="00B7683F">
              <w:rPr>
                <w:rFonts w:ascii="Times New Roman" w:hAnsi="Times New Roman" w:cs="Times New Roman"/>
                <w:b/>
                <w:sz w:val="24"/>
                <w:szCs w:val="24"/>
              </w:rPr>
              <w:t>и</w:t>
            </w:r>
            <w:r w:rsidRPr="00B7683F">
              <w:rPr>
                <w:rFonts w:ascii="Times New Roman" w:hAnsi="Times New Roman" w:cs="Times New Roman"/>
                <w:b/>
                <w:sz w:val="24"/>
                <w:szCs w:val="24"/>
              </w:rPr>
              <w:t>телей</w:t>
            </w:r>
          </w:p>
        </w:tc>
        <w:tc>
          <w:tcPr>
            <w:tcW w:w="2393" w:type="dxa"/>
          </w:tcPr>
          <w:p w:rsidR="00070BE4" w:rsidRPr="00B7683F" w:rsidRDefault="00070BE4" w:rsidP="00A0292E">
            <w:pPr>
              <w:autoSpaceDE w:val="0"/>
              <w:autoSpaceDN w:val="0"/>
              <w:adjustRightInd w:val="0"/>
              <w:jc w:val="center"/>
              <w:rPr>
                <w:rFonts w:ascii="Times New Roman" w:hAnsi="Times New Roman" w:cs="Times New Roman"/>
                <w:b/>
                <w:sz w:val="24"/>
                <w:szCs w:val="24"/>
              </w:rPr>
            </w:pPr>
            <w:r w:rsidRPr="00B7683F">
              <w:rPr>
                <w:rFonts w:ascii="Times New Roman" w:hAnsi="Times New Roman" w:cs="Times New Roman"/>
                <w:b/>
                <w:sz w:val="24"/>
                <w:szCs w:val="24"/>
              </w:rPr>
              <w:t>Совместная де</w:t>
            </w:r>
            <w:r w:rsidRPr="00B7683F">
              <w:rPr>
                <w:rFonts w:ascii="Times New Roman" w:hAnsi="Times New Roman" w:cs="Times New Roman"/>
                <w:b/>
                <w:sz w:val="24"/>
                <w:szCs w:val="24"/>
              </w:rPr>
              <w:t>я</w:t>
            </w:r>
            <w:r w:rsidRPr="00B7683F">
              <w:rPr>
                <w:rFonts w:ascii="Times New Roman" w:hAnsi="Times New Roman" w:cs="Times New Roman"/>
                <w:b/>
                <w:sz w:val="24"/>
                <w:szCs w:val="24"/>
              </w:rPr>
              <w:t>тельность педаг</w:t>
            </w:r>
            <w:r w:rsidRPr="00B7683F">
              <w:rPr>
                <w:rFonts w:ascii="Times New Roman" w:hAnsi="Times New Roman" w:cs="Times New Roman"/>
                <w:b/>
                <w:sz w:val="24"/>
                <w:szCs w:val="24"/>
              </w:rPr>
              <w:t>о</w:t>
            </w:r>
            <w:r w:rsidRPr="00B7683F">
              <w:rPr>
                <w:rFonts w:ascii="Times New Roman" w:hAnsi="Times New Roman" w:cs="Times New Roman"/>
                <w:b/>
                <w:sz w:val="24"/>
                <w:szCs w:val="24"/>
              </w:rPr>
              <w:t>гов и родителей</w:t>
            </w:r>
          </w:p>
        </w:tc>
      </w:tr>
      <w:tr w:rsidR="00070BE4" w:rsidRPr="00A679C3" w:rsidTr="00A0292E">
        <w:tc>
          <w:tcPr>
            <w:tcW w:w="2392" w:type="dxa"/>
          </w:tcPr>
          <w:p w:rsidR="00070BE4" w:rsidRDefault="00070BE4" w:rsidP="00A0292E">
            <w:pPr>
              <w:autoSpaceDE w:val="0"/>
              <w:autoSpaceDN w:val="0"/>
              <w:adjustRightInd w:val="0"/>
              <w:spacing w:line="360" w:lineRule="auto"/>
              <w:jc w:val="both"/>
              <w:rPr>
                <w:rFonts w:ascii="Times New Roman" w:hAnsi="Times New Roman" w:cs="Times New Roman"/>
                <w:sz w:val="24"/>
                <w:szCs w:val="24"/>
              </w:rPr>
            </w:pPr>
            <w:r w:rsidRPr="00A679C3">
              <w:rPr>
                <w:rFonts w:ascii="Times New Roman" w:hAnsi="Times New Roman" w:cs="Times New Roman"/>
                <w:sz w:val="24"/>
                <w:szCs w:val="24"/>
              </w:rPr>
              <w:t>Изучение своеобр</w:t>
            </w:r>
            <w:r w:rsidRPr="00A679C3">
              <w:rPr>
                <w:rFonts w:ascii="Times New Roman" w:hAnsi="Times New Roman" w:cs="Times New Roman"/>
                <w:sz w:val="24"/>
                <w:szCs w:val="24"/>
              </w:rPr>
              <w:t>а</w:t>
            </w:r>
            <w:r w:rsidRPr="00A679C3">
              <w:rPr>
                <w:rFonts w:ascii="Times New Roman" w:hAnsi="Times New Roman" w:cs="Times New Roman"/>
                <w:sz w:val="24"/>
                <w:szCs w:val="24"/>
              </w:rPr>
              <w:t>зия семей, особе</w:t>
            </w:r>
            <w:r w:rsidRPr="00A679C3">
              <w:rPr>
                <w:rFonts w:ascii="Times New Roman" w:hAnsi="Times New Roman" w:cs="Times New Roman"/>
                <w:sz w:val="24"/>
                <w:szCs w:val="24"/>
              </w:rPr>
              <w:t>н</w:t>
            </w:r>
            <w:r w:rsidRPr="00A679C3">
              <w:rPr>
                <w:rFonts w:ascii="Times New Roman" w:hAnsi="Times New Roman" w:cs="Times New Roman"/>
                <w:sz w:val="24"/>
                <w:szCs w:val="24"/>
              </w:rPr>
              <w:t xml:space="preserve">ностей семейного воспитания. </w:t>
            </w:r>
          </w:p>
          <w:p w:rsidR="00070BE4" w:rsidRDefault="00070BE4" w:rsidP="00A0292E">
            <w:pPr>
              <w:autoSpaceDE w:val="0"/>
              <w:autoSpaceDN w:val="0"/>
              <w:adjustRightInd w:val="0"/>
              <w:spacing w:line="360" w:lineRule="auto"/>
              <w:jc w:val="both"/>
              <w:rPr>
                <w:rFonts w:ascii="Times New Roman" w:hAnsi="Times New Roman" w:cs="Times New Roman"/>
                <w:sz w:val="24"/>
                <w:szCs w:val="24"/>
              </w:rPr>
            </w:pPr>
            <w:r w:rsidRPr="00A679C3">
              <w:rPr>
                <w:rFonts w:ascii="Times New Roman" w:hAnsi="Times New Roman" w:cs="Times New Roman"/>
                <w:sz w:val="24"/>
                <w:szCs w:val="24"/>
              </w:rPr>
              <w:t>Анализ педагогич</w:t>
            </w:r>
            <w:r w:rsidRPr="00A679C3">
              <w:rPr>
                <w:rFonts w:ascii="Times New Roman" w:hAnsi="Times New Roman" w:cs="Times New Roman"/>
                <w:sz w:val="24"/>
                <w:szCs w:val="24"/>
              </w:rPr>
              <w:t>е</w:t>
            </w:r>
            <w:r w:rsidRPr="00A679C3">
              <w:rPr>
                <w:rFonts w:ascii="Times New Roman" w:hAnsi="Times New Roman" w:cs="Times New Roman"/>
                <w:sz w:val="24"/>
                <w:szCs w:val="24"/>
              </w:rPr>
              <w:t>ских проблем, кот</w:t>
            </w:r>
            <w:r w:rsidRPr="00A679C3">
              <w:rPr>
                <w:rFonts w:ascii="Times New Roman" w:hAnsi="Times New Roman" w:cs="Times New Roman"/>
                <w:sz w:val="24"/>
                <w:szCs w:val="24"/>
              </w:rPr>
              <w:t>о</w:t>
            </w:r>
            <w:r w:rsidRPr="00A679C3">
              <w:rPr>
                <w:rFonts w:ascii="Times New Roman" w:hAnsi="Times New Roman" w:cs="Times New Roman"/>
                <w:sz w:val="24"/>
                <w:szCs w:val="24"/>
              </w:rPr>
              <w:t>рые возникают в разных семьях.</w:t>
            </w:r>
          </w:p>
          <w:p w:rsidR="00070BE4" w:rsidRPr="00A679C3" w:rsidRDefault="00070BE4" w:rsidP="00A0292E">
            <w:pPr>
              <w:autoSpaceDE w:val="0"/>
              <w:autoSpaceDN w:val="0"/>
              <w:adjustRightInd w:val="0"/>
              <w:spacing w:line="360" w:lineRule="auto"/>
              <w:jc w:val="both"/>
              <w:rPr>
                <w:rFonts w:ascii="Times New Roman" w:hAnsi="Times New Roman" w:cs="Times New Roman"/>
                <w:sz w:val="24"/>
                <w:szCs w:val="24"/>
              </w:rPr>
            </w:pPr>
            <w:r w:rsidRPr="00A679C3">
              <w:rPr>
                <w:rFonts w:ascii="Times New Roman" w:hAnsi="Times New Roman" w:cs="Times New Roman"/>
                <w:sz w:val="24"/>
                <w:szCs w:val="24"/>
              </w:rPr>
              <w:t xml:space="preserve"> Изучение взаим</w:t>
            </w:r>
            <w:r w:rsidRPr="00A679C3">
              <w:rPr>
                <w:rFonts w:ascii="Times New Roman" w:hAnsi="Times New Roman" w:cs="Times New Roman"/>
                <w:sz w:val="24"/>
                <w:szCs w:val="24"/>
              </w:rPr>
              <w:t>о</w:t>
            </w:r>
            <w:r w:rsidRPr="00A679C3">
              <w:rPr>
                <w:rFonts w:ascii="Times New Roman" w:hAnsi="Times New Roman" w:cs="Times New Roman"/>
                <w:sz w:val="24"/>
                <w:szCs w:val="24"/>
              </w:rPr>
              <w:t>отношений с ребе</w:t>
            </w:r>
            <w:r w:rsidRPr="00A679C3">
              <w:rPr>
                <w:rFonts w:ascii="Times New Roman" w:hAnsi="Times New Roman" w:cs="Times New Roman"/>
                <w:sz w:val="24"/>
                <w:szCs w:val="24"/>
              </w:rPr>
              <w:t>н</w:t>
            </w:r>
            <w:r w:rsidRPr="00A679C3">
              <w:rPr>
                <w:rFonts w:ascii="Times New Roman" w:hAnsi="Times New Roman" w:cs="Times New Roman"/>
                <w:sz w:val="24"/>
                <w:szCs w:val="24"/>
              </w:rPr>
              <w:t>ком</w:t>
            </w:r>
          </w:p>
        </w:tc>
        <w:tc>
          <w:tcPr>
            <w:tcW w:w="2393" w:type="dxa"/>
          </w:tcPr>
          <w:p w:rsidR="00070BE4" w:rsidRDefault="00070BE4" w:rsidP="00A0292E">
            <w:pPr>
              <w:autoSpaceDE w:val="0"/>
              <w:autoSpaceDN w:val="0"/>
              <w:adjustRightInd w:val="0"/>
              <w:spacing w:line="360" w:lineRule="auto"/>
              <w:jc w:val="both"/>
              <w:rPr>
                <w:rFonts w:ascii="Times New Roman" w:hAnsi="Times New Roman" w:cs="Times New Roman"/>
                <w:sz w:val="24"/>
                <w:szCs w:val="24"/>
              </w:rPr>
            </w:pPr>
            <w:r w:rsidRPr="00A679C3">
              <w:rPr>
                <w:rFonts w:ascii="Times New Roman" w:hAnsi="Times New Roman" w:cs="Times New Roman"/>
                <w:sz w:val="24"/>
                <w:szCs w:val="24"/>
              </w:rPr>
              <w:t>Организация усл</w:t>
            </w:r>
            <w:r w:rsidRPr="00A679C3">
              <w:rPr>
                <w:rFonts w:ascii="Times New Roman" w:hAnsi="Times New Roman" w:cs="Times New Roman"/>
                <w:sz w:val="24"/>
                <w:szCs w:val="24"/>
              </w:rPr>
              <w:t>о</w:t>
            </w:r>
            <w:r w:rsidRPr="00A679C3">
              <w:rPr>
                <w:rFonts w:ascii="Times New Roman" w:hAnsi="Times New Roman" w:cs="Times New Roman"/>
                <w:sz w:val="24"/>
                <w:szCs w:val="24"/>
              </w:rPr>
              <w:t>вий для благоп</w:t>
            </w:r>
            <w:r w:rsidRPr="00A679C3">
              <w:rPr>
                <w:rFonts w:ascii="Times New Roman" w:hAnsi="Times New Roman" w:cs="Times New Roman"/>
                <w:sz w:val="24"/>
                <w:szCs w:val="24"/>
              </w:rPr>
              <w:t>о</w:t>
            </w:r>
            <w:r w:rsidRPr="00A679C3">
              <w:rPr>
                <w:rFonts w:ascii="Times New Roman" w:hAnsi="Times New Roman" w:cs="Times New Roman"/>
                <w:sz w:val="24"/>
                <w:szCs w:val="24"/>
              </w:rPr>
              <w:t xml:space="preserve">лучной адаптации ребенка в детском саду. </w:t>
            </w:r>
          </w:p>
          <w:p w:rsidR="00070BE4" w:rsidRPr="00A679C3" w:rsidRDefault="00070BE4" w:rsidP="00A0292E">
            <w:pPr>
              <w:autoSpaceDE w:val="0"/>
              <w:autoSpaceDN w:val="0"/>
              <w:adjustRightInd w:val="0"/>
              <w:spacing w:line="360" w:lineRule="auto"/>
              <w:jc w:val="both"/>
              <w:rPr>
                <w:rFonts w:ascii="Times New Roman" w:hAnsi="Times New Roman" w:cs="Times New Roman"/>
                <w:sz w:val="24"/>
                <w:szCs w:val="24"/>
              </w:rPr>
            </w:pPr>
            <w:r w:rsidRPr="00A679C3">
              <w:rPr>
                <w:rFonts w:ascii="Times New Roman" w:hAnsi="Times New Roman" w:cs="Times New Roman"/>
                <w:sz w:val="24"/>
                <w:szCs w:val="24"/>
              </w:rPr>
              <w:t>Эмоциональное сближение всех участников педаг</w:t>
            </w:r>
            <w:r w:rsidRPr="00A679C3">
              <w:rPr>
                <w:rFonts w:ascii="Times New Roman" w:hAnsi="Times New Roman" w:cs="Times New Roman"/>
                <w:sz w:val="24"/>
                <w:szCs w:val="24"/>
              </w:rPr>
              <w:t>о</w:t>
            </w:r>
            <w:r w:rsidRPr="00A679C3">
              <w:rPr>
                <w:rFonts w:ascii="Times New Roman" w:hAnsi="Times New Roman" w:cs="Times New Roman"/>
                <w:sz w:val="24"/>
                <w:szCs w:val="24"/>
              </w:rPr>
              <w:t>гического процесса, общение в нефо</w:t>
            </w:r>
            <w:r w:rsidRPr="00A679C3">
              <w:rPr>
                <w:rFonts w:ascii="Times New Roman" w:hAnsi="Times New Roman" w:cs="Times New Roman"/>
                <w:sz w:val="24"/>
                <w:szCs w:val="24"/>
              </w:rPr>
              <w:t>р</w:t>
            </w:r>
            <w:r w:rsidRPr="00A679C3">
              <w:rPr>
                <w:rFonts w:ascii="Times New Roman" w:hAnsi="Times New Roman" w:cs="Times New Roman"/>
                <w:sz w:val="24"/>
                <w:szCs w:val="24"/>
              </w:rPr>
              <w:t>мальной обстано</w:t>
            </w:r>
            <w:r w:rsidRPr="00A679C3">
              <w:rPr>
                <w:rFonts w:ascii="Times New Roman" w:hAnsi="Times New Roman" w:cs="Times New Roman"/>
                <w:sz w:val="24"/>
                <w:szCs w:val="24"/>
              </w:rPr>
              <w:t>в</w:t>
            </w:r>
            <w:r w:rsidRPr="00A679C3">
              <w:rPr>
                <w:rFonts w:ascii="Times New Roman" w:hAnsi="Times New Roman" w:cs="Times New Roman"/>
                <w:sz w:val="24"/>
                <w:szCs w:val="24"/>
              </w:rPr>
              <w:t>ке, развитиеинтер</w:t>
            </w:r>
            <w:r w:rsidRPr="00A679C3">
              <w:rPr>
                <w:rFonts w:ascii="Times New Roman" w:hAnsi="Times New Roman" w:cs="Times New Roman"/>
                <w:sz w:val="24"/>
                <w:szCs w:val="24"/>
              </w:rPr>
              <w:t>е</w:t>
            </w:r>
            <w:r w:rsidRPr="00A679C3">
              <w:rPr>
                <w:rFonts w:ascii="Times New Roman" w:hAnsi="Times New Roman" w:cs="Times New Roman"/>
                <w:sz w:val="24"/>
                <w:szCs w:val="24"/>
              </w:rPr>
              <w:t>са родителей к де</w:t>
            </w:r>
            <w:r w:rsidRPr="00A679C3">
              <w:rPr>
                <w:rFonts w:ascii="Times New Roman" w:hAnsi="Times New Roman" w:cs="Times New Roman"/>
                <w:sz w:val="24"/>
                <w:szCs w:val="24"/>
              </w:rPr>
              <w:t>я</w:t>
            </w:r>
            <w:r w:rsidRPr="00A679C3">
              <w:rPr>
                <w:rFonts w:ascii="Times New Roman" w:hAnsi="Times New Roman" w:cs="Times New Roman"/>
                <w:sz w:val="24"/>
                <w:szCs w:val="24"/>
              </w:rPr>
              <w:t>тельности детского сада.</w:t>
            </w:r>
          </w:p>
        </w:tc>
        <w:tc>
          <w:tcPr>
            <w:tcW w:w="2393" w:type="dxa"/>
          </w:tcPr>
          <w:p w:rsidR="00070BE4" w:rsidRPr="00A679C3" w:rsidRDefault="00070BE4" w:rsidP="00A0292E">
            <w:pPr>
              <w:autoSpaceDE w:val="0"/>
              <w:autoSpaceDN w:val="0"/>
              <w:adjustRightInd w:val="0"/>
              <w:spacing w:line="360" w:lineRule="auto"/>
              <w:jc w:val="both"/>
              <w:rPr>
                <w:rFonts w:ascii="Times New Roman" w:hAnsi="Times New Roman" w:cs="Times New Roman"/>
                <w:sz w:val="24"/>
                <w:szCs w:val="24"/>
              </w:rPr>
            </w:pPr>
            <w:r w:rsidRPr="00A679C3">
              <w:rPr>
                <w:rFonts w:ascii="Times New Roman" w:hAnsi="Times New Roman" w:cs="Times New Roman"/>
                <w:sz w:val="24"/>
                <w:szCs w:val="24"/>
              </w:rPr>
              <w:t>Развитие активной, компетентной п</w:t>
            </w:r>
            <w:r w:rsidRPr="00A679C3">
              <w:rPr>
                <w:rFonts w:ascii="Times New Roman" w:hAnsi="Times New Roman" w:cs="Times New Roman"/>
                <w:sz w:val="24"/>
                <w:szCs w:val="24"/>
              </w:rPr>
              <w:t>о</w:t>
            </w:r>
            <w:r w:rsidRPr="00A679C3">
              <w:rPr>
                <w:rFonts w:ascii="Times New Roman" w:hAnsi="Times New Roman" w:cs="Times New Roman"/>
                <w:sz w:val="24"/>
                <w:szCs w:val="24"/>
              </w:rPr>
              <w:t>зиции родителя. Решение вопросов укрепления здор</w:t>
            </w:r>
            <w:r w:rsidRPr="00A679C3">
              <w:rPr>
                <w:rFonts w:ascii="Times New Roman" w:hAnsi="Times New Roman" w:cs="Times New Roman"/>
                <w:sz w:val="24"/>
                <w:szCs w:val="24"/>
              </w:rPr>
              <w:t>о</w:t>
            </w:r>
            <w:r w:rsidRPr="00A679C3">
              <w:rPr>
                <w:rFonts w:ascii="Times New Roman" w:hAnsi="Times New Roman" w:cs="Times New Roman"/>
                <w:sz w:val="24"/>
                <w:szCs w:val="24"/>
              </w:rPr>
              <w:t>вья детей в период адаптации ребенка к детскому саду, а также изучение особенностей во</w:t>
            </w:r>
            <w:r w:rsidRPr="00A679C3">
              <w:rPr>
                <w:rFonts w:ascii="Times New Roman" w:hAnsi="Times New Roman" w:cs="Times New Roman"/>
                <w:sz w:val="24"/>
                <w:szCs w:val="24"/>
              </w:rPr>
              <w:t>з</w:t>
            </w:r>
            <w:r w:rsidRPr="00A679C3">
              <w:rPr>
                <w:rFonts w:ascii="Times New Roman" w:hAnsi="Times New Roman" w:cs="Times New Roman"/>
                <w:sz w:val="24"/>
                <w:szCs w:val="24"/>
              </w:rPr>
              <w:t>раста.</w:t>
            </w:r>
          </w:p>
        </w:tc>
        <w:tc>
          <w:tcPr>
            <w:tcW w:w="2393" w:type="dxa"/>
          </w:tcPr>
          <w:p w:rsidR="00070BE4" w:rsidRPr="00A679C3" w:rsidRDefault="00070BE4" w:rsidP="00A0292E">
            <w:pPr>
              <w:autoSpaceDE w:val="0"/>
              <w:autoSpaceDN w:val="0"/>
              <w:adjustRightInd w:val="0"/>
              <w:spacing w:line="360" w:lineRule="auto"/>
              <w:jc w:val="both"/>
              <w:rPr>
                <w:rFonts w:ascii="Times New Roman" w:hAnsi="Times New Roman" w:cs="Times New Roman"/>
                <w:sz w:val="24"/>
                <w:szCs w:val="24"/>
              </w:rPr>
            </w:pPr>
            <w:r w:rsidRPr="00A679C3">
              <w:rPr>
                <w:rFonts w:ascii="Times New Roman" w:hAnsi="Times New Roman" w:cs="Times New Roman"/>
                <w:sz w:val="24"/>
                <w:szCs w:val="24"/>
              </w:rPr>
              <w:t>Развитие интереса родителей к разв</w:t>
            </w:r>
            <w:r w:rsidRPr="00A679C3">
              <w:rPr>
                <w:rFonts w:ascii="Times New Roman" w:hAnsi="Times New Roman" w:cs="Times New Roman"/>
                <w:sz w:val="24"/>
                <w:szCs w:val="24"/>
              </w:rPr>
              <w:t>и</w:t>
            </w:r>
            <w:r w:rsidRPr="00A679C3">
              <w:rPr>
                <w:rFonts w:ascii="Times New Roman" w:hAnsi="Times New Roman" w:cs="Times New Roman"/>
                <w:sz w:val="24"/>
                <w:szCs w:val="24"/>
              </w:rPr>
              <w:t>тию своего ребенка. Стимулирование у родителей потре</w:t>
            </w:r>
            <w:r w:rsidRPr="00A679C3">
              <w:rPr>
                <w:rFonts w:ascii="Times New Roman" w:hAnsi="Times New Roman" w:cs="Times New Roman"/>
                <w:sz w:val="24"/>
                <w:szCs w:val="24"/>
              </w:rPr>
              <w:t>б</w:t>
            </w:r>
            <w:r w:rsidRPr="00A679C3">
              <w:rPr>
                <w:rFonts w:ascii="Times New Roman" w:hAnsi="Times New Roman" w:cs="Times New Roman"/>
                <w:sz w:val="24"/>
                <w:szCs w:val="24"/>
              </w:rPr>
              <w:t>ности познать свои возможности как родителей. Вовл</w:t>
            </w:r>
            <w:r w:rsidRPr="00A679C3">
              <w:rPr>
                <w:rFonts w:ascii="Times New Roman" w:hAnsi="Times New Roman" w:cs="Times New Roman"/>
                <w:sz w:val="24"/>
                <w:szCs w:val="24"/>
              </w:rPr>
              <w:t>е</w:t>
            </w:r>
            <w:r w:rsidRPr="00A679C3">
              <w:rPr>
                <w:rFonts w:ascii="Times New Roman" w:hAnsi="Times New Roman" w:cs="Times New Roman"/>
                <w:sz w:val="24"/>
                <w:szCs w:val="24"/>
              </w:rPr>
              <w:t>чение в активное сотрудничество с педагогами группы по развитию ребе</w:t>
            </w:r>
            <w:r w:rsidRPr="00A679C3">
              <w:rPr>
                <w:rFonts w:ascii="Times New Roman" w:hAnsi="Times New Roman" w:cs="Times New Roman"/>
                <w:sz w:val="24"/>
                <w:szCs w:val="24"/>
              </w:rPr>
              <w:t>н</w:t>
            </w:r>
            <w:r w:rsidRPr="00A679C3">
              <w:rPr>
                <w:rFonts w:ascii="Times New Roman" w:hAnsi="Times New Roman" w:cs="Times New Roman"/>
                <w:sz w:val="24"/>
                <w:szCs w:val="24"/>
              </w:rPr>
              <w:t>ка.</w:t>
            </w:r>
          </w:p>
        </w:tc>
      </w:tr>
    </w:tbl>
    <w:p w:rsidR="00070BE4" w:rsidRDefault="00070BE4" w:rsidP="00070BE4">
      <w:pPr>
        <w:autoSpaceDE w:val="0"/>
        <w:autoSpaceDN w:val="0"/>
        <w:adjustRightInd w:val="0"/>
        <w:spacing w:after="0" w:line="360" w:lineRule="auto"/>
        <w:jc w:val="both"/>
        <w:rPr>
          <w:rFonts w:ascii="Times New Roman" w:hAnsi="Times New Roman" w:cs="Times New Roman"/>
          <w:sz w:val="28"/>
          <w:szCs w:val="28"/>
        </w:rPr>
      </w:pPr>
    </w:p>
    <w:p w:rsidR="00070BE4" w:rsidRDefault="00070BE4" w:rsidP="00C27458">
      <w:pPr>
        <w:autoSpaceDE w:val="0"/>
        <w:autoSpaceDN w:val="0"/>
        <w:adjustRightInd w:val="0"/>
        <w:spacing w:after="0" w:line="360" w:lineRule="auto"/>
        <w:jc w:val="center"/>
        <w:rPr>
          <w:rFonts w:ascii="Times New Roman" w:hAnsi="Times New Roman" w:cs="Times New Roman"/>
          <w:b/>
          <w:sz w:val="28"/>
          <w:szCs w:val="28"/>
        </w:rPr>
      </w:pPr>
      <w:r w:rsidRPr="00886798">
        <w:rPr>
          <w:rFonts w:ascii="Times New Roman" w:hAnsi="Times New Roman" w:cs="Times New Roman"/>
          <w:b/>
          <w:sz w:val="28"/>
          <w:szCs w:val="28"/>
        </w:rPr>
        <w:t>План взаимодействия с родителями воспитанников</w:t>
      </w:r>
    </w:p>
    <w:tbl>
      <w:tblPr>
        <w:tblStyle w:val="a5"/>
        <w:tblW w:w="0" w:type="auto"/>
        <w:tblLook w:val="04A0"/>
      </w:tblPr>
      <w:tblGrid>
        <w:gridCol w:w="1925"/>
        <w:gridCol w:w="7362"/>
      </w:tblGrid>
      <w:tr w:rsidR="00070BE4" w:rsidRPr="008025D5" w:rsidTr="00A0292E">
        <w:tc>
          <w:tcPr>
            <w:tcW w:w="1951" w:type="dxa"/>
          </w:tcPr>
          <w:p w:rsidR="00070BE4" w:rsidRPr="008025D5" w:rsidRDefault="00070BE4" w:rsidP="00A0292E">
            <w:pPr>
              <w:autoSpaceDE w:val="0"/>
              <w:autoSpaceDN w:val="0"/>
              <w:adjustRightInd w:val="0"/>
              <w:spacing w:line="360" w:lineRule="auto"/>
              <w:jc w:val="center"/>
              <w:rPr>
                <w:rFonts w:ascii="Times New Roman" w:hAnsi="Times New Roman" w:cs="Times New Roman"/>
                <w:b/>
                <w:bCs/>
                <w:sz w:val="28"/>
                <w:szCs w:val="28"/>
              </w:rPr>
            </w:pPr>
            <w:r w:rsidRPr="008025D5">
              <w:rPr>
                <w:rFonts w:ascii="Times New Roman" w:hAnsi="Times New Roman" w:cs="Times New Roman"/>
                <w:b/>
                <w:sz w:val="28"/>
                <w:szCs w:val="28"/>
              </w:rPr>
              <w:t>Месяц</w:t>
            </w:r>
          </w:p>
        </w:tc>
        <w:tc>
          <w:tcPr>
            <w:tcW w:w="7620" w:type="dxa"/>
          </w:tcPr>
          <w:p w:rsidR="00070BE4" w:rsidRPr="008025D5" w:rsidRDefault="00070BE4" w:rsidP="00A0292E">
            <w:pPr>
              <w:autoSpaceDE w:val="0"/>
              <w:autoSpaceDN w:val="0"/>
              <w:adjustRightInd w:val="0"/>
              <w:spacing w:line="360" w:lineRule="auto"/>
              <w:jc w:val="center"/>
              <w:rPr>
                <w:rFonts w:ascii="Times New Roman" w:hAnsi="Times New Roman" w:cs="Times New Roman"/>
                <w:b/>
                <w:bCs/>
                <w:sz w:val="28"/>
                <w:szCs w:val="28"/>
              </w:rPr>
            </w:pPr>
            <w:r w:rsidRPr="008025D5">
              <w:rPr>
                <w:rFonts w:ascii="Times New Roman" w:hAnsi="Times New Roman" w:cs="Times New Roman"/>
                <w:b/>
                <w:sz w:val="28"/>
                <w:szCs w:val="28"/>
              </w:rPr>
              <w:t>Форма работы</w:t>
            </w:r>
          </w:p>
        </w:tc>
      </w:tr>
      <w:tr w:rsidR="00070BE4" w:rsidRPr="008025D5" w:rsidTr="00A0292E">
        <w:tc>
          <w:tcPr>
            <w:tcW w:w="1951" w:type="dxa"/>
          </w:tcPr>
          <w:p w:rsidR="00070BE4" w:rsidRPr="008025D5" w:rsidRDefault="00070BE4" w:rsidP="00A0292E">
            <w:pPr>
              <w:autoSpaceDE w:val="0"/>
              <w:autoSpaceDN w:val="0"/>
              <w:adjustRightInd w:val="0"/>
              <w:spacing w:line="360" w:lineRule="auto"/>
              <w:jc w:val="both"/>
              <w:rPr>
                <w:rFonts w:ascii="Times New Roman" w:hAnsi="Times New Roman" w:cs="Times New Roman"/>
                <w:b/>
                <w:bCs/>
                <w:sz w:val="28"/>
                <w:szCs w:val="28"/>
              </w:rPr>
            </w:pPr>
            <w:r w:rsidRPr="008025D5">
              <w:rPr>
                <w:rFonts w:ascii="Times New Roman" w:hAnsi="Times New Roman" w:cs="Times New Roman"/>
                <w:b/>
                <w:bCs/>
                <w:sz w:val="28"/>
                <w:szCs w:val="28"/>
              </w:rPr>
              <w:t xml:space="preserve">Сентябрь </w:t>
            </w:r>
          </w:p>
        </w:tc>
        <w:tc>
          <w:tcPr>
            <w:tcW w:w="7620" w:type="dxa"/>
          </w:tcPr>
          <w:p w:rsidR="00070BE4" w:rsidRPr="008025D5" w:rsidRDefault="00070BE4" w:rsidP="00A0292E">
            <w:pPr>
              <w:autoSpaceDE w:val="0"/>
              <w:autoSpaceDN w:val="0"/>
              <w:adjustRightInd w:val="0"/>
              <w:spacing w:line="360" w:lineRule="auto"/>
              <w:jc w:val="both"/>
              <w:rPr>
                <w:rFonts w:ascii="Times New Roman" w:hAnsi="Times New Roman" w:cs="Times New Roman"/>
                <w:sz w:val="28"/>
                <w:szCs w:val="28"/>
              </w:rPr>
            </w:pPr>
            <w:r w:rsidRPr="008025D5">
              <w:rPr>
                <w:rFonts w:ascii="Times New Roman" w:hAnsi="Times New Roman" w:cs="Times New Roman"/>
                <w:sz w:val="28"/>
                <w:szCs w:val="28"/>
              </w:rPr>
              <w:t>- Фотогазета для родителей «Лето - праздник солнце и св</w:t>
            </w:r>
            <w:r w:rsidRPr="008025D5">
              <w:rPr>
                <w:rFonts w:ascii="Times New Roman" w:hAnsi="Times New Roman" w:cs="Times New Roman"/>
                <w:sz w:val="28"/>
                <w:szCs w:val="28"/>
              </w:rPr>
              <w:t>е</w:t>
            </w:r>
            <w:r w:rsidRPr="008025D5">
              <w:rPr>
                <w:rFonts w:ascii="Times New Roman" w:hAnsi="Times New Roman" w:cs="Times New Roman"/>
                <w:sz w:val="28"/>
                <w:szCs w:val="28"/>
              </w:rPr>
              <w:t xml:space="preserve">та!» </w:t>
            </w:r>
          </w:p>
          <w:p w:rsidR="00070BE4" w:rsidRPr="008025D5" w:rsidRDefault="00070BE4" w:rsidP="00A0292E">
            <w:pPr>
              <w:autoSpaceDE w:val="0"/>
              <w:autoSpaceDN w:val="0"/>
              <w:adjustRightInd w:val="0"/>
              <w:spacing w:line="360" w:lineRule="auto"/>
              <w:jc w:val="both"/>
              <w:rPr>
                <w:rFonts w:ascii="Times New Roman" w:hAnsi="Times New Roman" w:cs="Times New Roman"/>
                <w:sz w:val="28"/>
                <w:szCs w:val="28"/>
              </w:rPr>
            </w:pPr>
            <w:r w:rsidRPr="008025D5">
              <w:rPr>
                <w:rFonts w:ascii="Times New Roman" w:hAnsi="Times New Roman" w:cs="Times New Roman"/>
                <w:sz w:val="28"/>
                <w:szCs w:val="28"/>
              </w:rPr>
              <w:t>- Консультация «Всё о развитии детской речи».</w:t>
            </w:r>
          </w:p>
          <w:p w:rsidR="00070BE4" w:rsidRPr="008025D5" w:rsidRDefault="00070BE4" w:rsidP="00A0292E">
            <w:pPr>
              <w:autoSpaceDE w:val="0"/>
              <w:autoSpaceDN w:val="0"/>
              <w:adjustRightInd w:val="0"/>
              <w:spacing w:line="360" w:lineRule="auto"/>
              <w:jc w:val="both"/>
              <w:rPr>
                <w:rFonts w:ascii="Times New Roman" w:hAnsi="Times New Roman" w:cs="Times New Roman"/>
                <w:sz w:val="28"/>
                <w:szCs w:val="28"/>
              </w:rPr>
            </w:pPr>
            <w:r w:rsidRPr="008025D5">
              <w:rPr>
                <w:rFonts w:ascii="Times New Roman" w:hAnsi="Times New Roman" w:cs="Times New Roman"/>
                <w:sz w:val="28"/>
                <w:szCs w:val="28"/>
              </w:rPr>
              <w:t xml:space="preserve"> - Памятка для родителей «Возрастные особенности детей старшего дошкольного возраста». </w:t>
            </w:r>
          </w:p>
          <w:p w:rsidR="00070BE4" w:rsidRPr="008025D5" w:rsidRDefault="00070BE4" w:rsidP="00A0292E">
            <w:pPr>
              <w:autoSpaceDE w:val="0"/>
              <w:autoSpaceDN w:val="0"/>
              <w:adjustRightInd w:val="0"/>
              <w:spacing w:line="360" w:lineRule="auto"/>
              <w:jc w:val="both"/>
              <w:rPr>
                <w:rFonts w:ascii="Times New Roman" w:hAnsi="Times New Roman" w:cs="Times New Roman"/>
                <w:sz w:val="28"/>
                <w:szCs w:val="28"/>
              </w:rPr>
            </w:pPr>
            <w:r w:rsidRPr="008025D5">
              <w:rPr>
                <w:rFonts w:ascii="Times New Roman" w:hAnsi="Times New Roman" w:cs="Times New Roman"/>
                <w:sz w:val="28"/>
                <w:szCs w:val="28"/>
              </w:rPr>
              <w:t>- Фотовыставка «Памятные места нашего города»</w:t>
            </w:r>
          </w:p>
          <w:p w:rsidR="00070BE4" w:rsidRPr="008025D5" w:rsidRDefault="00070BE4" w:rsidP="00A0292E">
            <w:pPr>
              <w:autoSpaceDE w:val="0"/>
              <w:autoSpaceDN w:val="0"/>
              <w:adjustRightInd w:val="0"/>
              <w:spacing w:line="360" w:lineRule="auto"/>
              <w:jc w:val="both"/>
              <w:rPr>
                <w:rFonts w:ascii="Times New Roman" w:hAnsi="Times New Roman" w:cs="Times New Roman"/>
                <w:b/>
                <w:bCs/>
                <w:sz w:val="28"/>
                <w:szCs w:val="28"/>
              </w:rPr>
            </w:pPr>
            <w:r w:rsidRPr="008025D5">
              <w:rPr>
                <w:rFonts w:ascii="Times New Roman" w:hAnsi="Times New Roman" w:cs="Times New Roman"/>
                <w:sz w:val="28"/>
                <w:szCs w:val="28"/>
              </w:rPr>
              <w:lastRenderedPageBreak/>
              <w:t xml:space="preserve"> Конкурс на лучший рисунок о родном городе (совместно с родителями)</w:t>
            </w:r>
          </w:p>
        </w:tc>
      </w:tr>
      <w:tr w:rsidR="00070BE4" w:rsidRPr="008025D5" w:rsidTr="00A0292E">
        <w:tc>
          <w:tcPr>
            <w:tcW w:w="1951" w:type="dxa"/>
          </w:tcPr>
          <w:p w:rsidR="00070BE4" w:rsidRPr="008025D5" w:rsidRDefault="00070BE4" w:rsidP="00A0292E">
            <w:pPr>
              <w:autoSpaceDE w:val="0"/>
              <w:autoSpaceDN w:val="0"/>
              <w:adjustRightInd w:val="0"/>
              <w:spacing w:line="360" w:lineRule="auto"/>
              <w:jc w:val="both"/>
              <w:rPr>
                <w:rFonts w:ascii="Times New Roman" w:hAnsi="Times New Roman" w:cs="Times New Roman"/>
                <w:b/>
                <w:bCs/>
                <w:sz w:val="28"/>
                <w:szCs w:val="28"/>
              </w:rPr>
            </w:pPr>
            <w:r w:rsidRPr="008025D5">
              <w:rPr>
                <w:rFonts w:ascii="Times New Roman" w:hAnsi="Times New Roman" w:cs="Times New Roman"/>
                <w:b/>
                <w:bCs/>
                <w:sz w:val="28"/>
                <w:szCs w:val="28"/>
              </w:rPr>
              <w:lastRenderedPageBreak/>
              <w:t xml:space="preserve">Октябрь </w:t>
            </w:r>
          </w:p>
        </w:tc>
        <w:tc>
          <w:tcPr>
            <w:tcW w:w="7620" w:type="dxa"/>
          </w:tcPr>
          <w:p w:rsidR="00070BE4" w:rsidRPr="008025D5" w:rsidRDefault="00070BE4" w:rsidP="00A0292E">
            <w:pPr>
              <w:autoSpaceDE w:val="0"/>
              <w:autoSpaceDN w:val="0"/>
              <w:adjustRightInd w:val="0"/>
              <w:spacing w:line="360" w:lineRule="auto"/>
              <w:jc w:val="both"/>
              <w:rPr>
                <w:rFonts w:ascii="Times New Roman" w:hAnsi="Times New Roman" w:cs="Times New Roman"/>
                <w:sz w:val="28"/>
                <w:szCs w:val="28"/>
              </w:rPr>
            </w:pPr>
            <w:r w:rsidRPr="008025D5">
              <w:rPr>
                <w:rFonts w:ascii="Times New Roman" w:hAnsi="Times New Roman" w:cs="Times New Roman"/>
                <w:sz w:val="28"/>
                <w:szCs w:val="28"/>
              </w:rPr>
              <w:t xml:space="preserve">- Участие в конкурсе "Дары осени" </w:t>
            </w:r>
          </w:p>
          <w:p w:rsidR="00070BE4" w:rsidRPr="008025D5" w:rsidRDefault="00070BE4" w:rsidP="00A0292E">
            <w:pPr>
              <w:autoSpaceDE w:val="0"/>
              <w:autoSpaceDN w:val="0"/>
              <w:adjustRightInd w:val="0"/>
              <w:spacing w:line="360" w:lineRule="auto"/>
              <w:jc w:val="both"/>
              <w:rPr>
                <w:rFonts w:ascii="Times New Roman" w:hAnsi="Times New Roman" w:cs="Times New Roman"/>
                <w:sz w:val="28"/>
                <w:szCs w:val="28"/>
              </w:rPr>
            </w:pPr>
            <w:r w:rsidRPr="008025D5">
              <w:rPr>
                <w:rFonts w:ascii="Times New Roman" w:hAnsi="Times New Roman" w:cs="Times New Roman"/>
                <w:sz w:val="28"/>
                <w:szCs w:val="28"/>
              </w:rPr>
              <w:t>- Советы родителям</w:t>
            </w:r>
          </w:p>
          <w:p w:rsidR="00070BE4" w:rsidRPr="008025D5" w:rsidRDefault="00070BE4" w:rsidP="00A0292E">
            <w:pPr>
              <w:autoSpaceDE w:val="0"/>
              <w:autoSpaceDN w:val="0"/>
              <w:adjustRightInd w:val="0"/>
              <w:spacing w:line="360" w:lineRule="auto"/>
              <w:jc w:val="both"/>
              <w:rPr>
                <w:rFonts w:ascii="Times New Roman" w:hAnsi="Times New Roman" w:cs="Times New Roman"/>
                <w:sz w:val="28"/>
                <w:szCs w:val="28"/>
              </w:rPr>
            </w:pPr>
            <w:r w:rsidRPr="008025D5">
              <w:rPr>
                <w:rFonts w:ascii="Times New Roman" w:hAnsi="Times New Roman" w:cs="Times New Roman"/>
                <w:sz w:val="28"/>
                <w:szCs w:val="28"/>
              </w:rPr>
              <w:t xml:space="preserve">= «Дети наше повторение». Работа над своими ошибками </w:t>
            </w:r>
          </w:p>
          <w:p w:rsidR="00070BE4" w:rsidRPr="008025D5" w:rsidRDefault="00070BE4" w:rsidP="00A0292E">
            <w:pPr>
              <w:autoSpaceDE w:val="0"/>
              <w:autoSpaceDN w:val="0"/>
              <w:adjustRightInd w:val="0"/>
              <w:spacing w:line="360" w:lineRule="auto"/>
              <w:jc w:val="both"/>
              <w:rPr>
                <w:rFonts w:ascii="Times New Roman" w:hAnsi="Times New Roman" w:cs="Times New Roman"/>
                <w:sz w:val="28"/>
                <w:szCs w:val="28"/>
              </w:rPr>
            </w:pPr>
            <w:r w:rsidRPr="008025D5">
              <w:rPr>
                <w:rFonts w:ascii="Times New Roman" w:hAnsi="Times New Roman" w:cs="Times New Roman"/>
                <w:sz w:val="28"/>
                <w:szCs w:val="28"/>
              </w:rPr>
              <w:t>- Педагогический всеобуч «Что надо знать о своём ребё</w:t>
            </w:r>
            <w:r w:rsidRPr="008025D5">
              <w:rPr>
                <w:rFonts w:ascii="Times New Roman" w:hAnsi="Times New Roman" w:cs="Times New Roman"/>
                <w:sz w:val="28"/>
                <w:szCs w:val="28"/>
              </w:rPr>
              <w:t>н</w:t>
            </w:r>
            <w:r w:rsidRPr="008025D5">
              <w:rPr>
                <w:rFonts w:ascii="Times New Roman" w:hAnsi="Times New Roman" w:cs="Times New Roman"/>
                <w:sz w:val="28"/>
                <w:szCs w:val="28"/>
              </w:rPr>
              <w:t>ке»</w:t>
            </w:r>
          </w:p>
          <w:p w:rsidR="00070BE4" w:rsidRPr="008025D5" w:rsidRDefault="00070BE4" w:rsidP="00A0292E">
            <w:pPr>
              <w:autoSpaceDE w:val="0"/>
              <w:autoSpaceDN w:val="0"/>
              <w:adjustRightInd w:val="0"/>
              <w:spacing w:line="360" w:lineRule="auto"/>
              <w:jc w:val="both"/>
              <w:rPr>
                <w:rFonts w:ascii="Times New Roman" w:hAnsi="Times New Roman" w:cs="Times New Roman"/>
                <w:b/>
                <w:bCs/>
                <w:sz w:val="28"/>
                <w:szCs w:val="28"/>
              </w:rPr>
            </w:pPr>
            <w:r w:rsidRPr="008025D5">
              <w:rPr>
                <w:rFonts w:ascii="Times New Roman" w:hAnsi="Times New Roman" w:cs="Times New Roman"/>
                <w:sz w:val="28"/>
                <w:szCs w:val="28"/>
              </w:rPr>
              <w:t>-Создание мини-альбома «Редкие животные и птицы Пр</w:t>
            </w:r>
            <w:r w:rsidRPr="008025D5">
              <w:rPr>
                <w:rFonts w:ascii="Times New Roman" w:hAnsi="Times New Roman" w:cs="Times New Roman"/>
                <w:sz w:val="28"/>
                <w:szCs w:val="28"/>
              </w:rPr>
              <w:t>и</w:t>
            </w:r>
            <w:r w:rsidRPr="008025D5">
              <w:rPr>
                <w:rFonts w:ascii="Times New Roman" w:hAnsi="Times New Roman" w:cs="Times New Roman"/>
                <w:sz w:val="28"/>
                <w:szCs w:val="28"/>
              </w:rPr>
              <w:t>морья»</w:t>
            </w:r>
          </w:p>
        </w:tc>
      </w:tr>
      <w:tr w:rsidR="00070BE4" w:rsidRPr="008025D5" w:rsidTr="00A0292E">
        <w:tc>
          <w:tcPr>
            <w:tcW w:w="1951" w:type="dxa"/>
          </w:tcPr>
          <w:p w:rsidR="00070BE4" w:rsidRPr="008025D5" w:rsidRDefault="00070BE4" w:rsidP="00A0292E">
            <w:pPr>
              <w:autoSpaceDE w:val="0"/>
              <w:autoSpaceDN w:val="0"/>
              <w:adjustRightInd w:val="0"/>
              <w:spacing w:line="360" w:lineRule="auto"/>
              <w:jc w:val="both"/>
              <w:rPr>
                <w:rFonts w:ascii="Times New Roman" w:hAnsi="Times New Roman" w:cs="Times New Roman"/>
                <w:b/>
                <w:bCs/>
                <w:sz w:val="28"/>
                <w:szCs w:val="28"/>
              </w:rPr>
            </w:pPr>
            <w:r w:rsidRPr="008025D5">
              <w:rPr>
                <w:rFonts w:ascii="Times New Roman" w:hAnsi="Times New Roman" w:cs="Times New Roman"/>
                <w:b/>
                <w:bCs/>
                <w:sz w:val="28"/>
                <w:szCs w:val="28"/>
              </w:rPr>
              <w:t>Ноябрь</w:t>
            </w:r>
          </w:p>
        </w:tc>
        <w:tc>
          <w:tcPr>
            <w:tcW w:w="7620" w:type="dxa"/>
          </w:tcPr>
          <w:p w:rsidR="00070BE4" w:rsidRPr="008025D5" w:rsidRDefault="00070BE4" w:rsidP="00A0292E">
            <w:pPr>
              <w:autoSpaceDE w:val="0"/>
              <w:autoSpaceDN w:val="0"/>
              <w:adjustRightInd w:val="0"/>
              <w:spacing w:line="360" w:lineRule="auto"/>
              <w:jc w:val="both"/>
              <w:rPr>
                <w:rFonts w:ascii="Times New Roman" w:hAnsi="Times New Roman" w:cs="Times New Roman"/>
                <w:sz w:val="28"/>
                <w:szCs w:val="28"/>
              </w:rPr>
            </w:pPr>
            <w:r w:rsidRPr="008025D5">
              <w:rPr>
                <w:rFonts w:ascii="Times New Roman" w:hAnsi="Times New Roman" w:cs="Times New Roman"/>
                <w:sz w:val="28"/>
                <w:szCs w:val="28"/>
              </w:rPr>
              <w:t xml:space="preserve">- Создание генеалогического древа семьи. </w:t>
            </w:r>
          </w:p>
          <w:p w:rsidR="00070BE4" w:rsidRPr="008025D5" w:rsidRDefault="00070BE4" w:rsidP="00A0292E">
            <w:pPr>
              <w:autoSpaceDE w:val="0"/>
              <w:autoSpaceDN w:val="0"/>
              <w:adjustRightInd w:val="0"/>
              <w:spacing w:line="360" w:lineRule="auto"/>
              <w:jc w:val="both"/>
              <w:rPr>
                <w:rFonts w:ascii="Times New Roman" w:hAnsi="Times New Roman" w:cs="Times New Roman"/>
                <w:sz w:val="28"/>
                <w:szCs w:val="28"/>
              </w:rPr>
            </w:pPr>
            <w:r w:rsidRPr="008025D5">
              <w:rPr>
                <w:rFonts w:ascii="Times New Roman" w:hAnsi="Times New Roman" w:cs="Times New Roman"/>
                <w:sz w:val="28"/>
                <w:szCs w:val="28"/>
              </w:rPr>
              <w:t xml:space="preserve">- Индивидуальные беседы с родителями о необходимости проводить вакцинацию против гриппа. </w:t>
            </w:r>
          </w:p>
          <w:p w:rsidR="00070BE4" w:rsidRPr="008025D5" w:rsidRDefault="00070BE4" w:rsidP="00A0292E">
            <w:pPr>
              <w:autoSpaceDE w:val="0"/>
              <w:autoSpaceDN w:val="0"/>
              <w:adjustRightInd w:val="0"/>
              <w:spacing w:line="360" w:lineRule="auto"/>
              <w:jc w:val="both"/>
              <w:rPr>
                <w:rFonts w:ascii="Times New Roman" w:hAnsi="Times New Roman" w:cs="Times New Roman"/>
                <w:sz w:val="28"/>
                <w:szCs w:val="28"/>
              </w:rPr>
            </w:pPr>
            <w:r w:rsidRPr="008025D5">
              <w:rPr>
                <w:rFonts w:ascii="Times New Roman" w:hAnsi="Times New Roman" w:cs="Times New Roman"/>
                <w:sz w:val="28"/>
                <w:szCs w:val="28"/>
              </w:rPr>
              <w:t>- Конкурс рисунков « Россия - Родина моя»</w:t>
            </w:r>
          </w:p>
          <w:p w:rsidR="00070BE4" w:rsidRPr="008025D5" w:rsidRDefault="00070BE4" w:rsidP="00A0292E">
            <w:pPr>
              <w:autoSpaceDE w:val="0"/>
              <w:autoSpaceDN w:val="0"/>
              <w:adjustRightInd w:val="0"/>
              <w:spacing w:line="360" w:lineRule="auto"/>
              <w:jc w:val="both"/>
              <w:rPr>
                <w:rFonts w:ascii="Times New Roman" w:hAnsi="Times New Roman" w:cs="Times New Roman"/>
                <w:b/>
                <w:bCs/>
                <w:sz w:val="28"/>
                <w:szCs w:val="28"/>
              </w:rPr>
            </w:pPr>
            <w:r w:rsidRPr="008025D5">
              <w:rPr>
                <w:rFonts w:ascii="Times New Roman" w:hAnsi="Times New Roman" w:cs="Times New Roman"/>
                <w:sz w:val="28"/>
                <w:szCs w:val="28"/>
              </w:rPr>
              <w:t xml:space="preserve"> - Консультация «Воспитание у ребенка сознательного безопасного поведения на улицах города»</w:t>
            </w:r>
          </w:p>
        </w:tc>
      </w:tr>
      <w:tr w:rsidR="00070BE4" w:rsidRPr="008025D5" w:rsidTr="00A0292E">
        <w:tc>
          <w:tcPr>
            <w:tcW w:w="1951" w:type="dxa"/>
          </w:tcPr>
          <w:p w:rsidR="00070BE4" w:rsidRPr="008025D5" w:rsidRDefault="00070BE4" w:rsidP="00A0292E">
            <w:pPr>
              <w:autoSpaceDE w:val="0"/>
              <w:autoSpaceDN w:val="0"/>
              <w:adjustRightInd w:val="0"/>
              <w:spacing w:line="360" w:lineRule="auto"/>
              <w:jc w:val="both"/>
              <w:rPr>
                <w:rFonts w:ascii="Times New Roman" w:hAnsi="Times New Roman" w:cs="Times New Roman"/>
                <w:b/>
                <w:bCs/>
                <w:sz w:val="28"/>
                <w:szCs w:val="28"/>
              </w:rPr>
            </w:pPr>
            <w:r w:rsidRPr="008025D5">
              <w:rPr>
                <w:rFonts w:ascii="Times New Roman" w:hAnsi="Times New Roman" w:cs="Times New Roman"/>
                <w:b/>
                <w:bCs/>
                <w:sz w:val="28"/>
                <w:szCs w:val="28"/>
              </w:rPr>
              <w:t>Декабрь</w:t>
            </w:r>
          </w:p>
        </w:tc>
        <w:tc>
          <w:tcPr>
            <w:tcW w:w="7620" w:type="dxa"/>
          </w:tcPr>
          <w:p w:rsidR="00070BE4" w:rsidRPr="008025D5" w:rsidRDefault="00070BE4" w:rsidP="00A0292E">
            <w:pPr>
              <w:autoSpaceDE w:val="0"/>
              <w:autoSpaceDN w:val="0"/>
              <w:adjustRightInd w:val="0"/>
              <w:spacing w:line="360" w:lineRule="auto"/>
              <w:jc w:val="both"/>
              <w:rPr>
                <w:rFonts w:ascii="Times New Roman" w:hAnsi="Times New Roman" w:cs="Times New Roman"/>
                <w:sz w:val="28"/>
                <w:szCs w:val="28"/>
              </w:rPr>
            </w:pPr>
            <w:r w:rsidRPr="008025D5">
              <w:rPr>
                <w:rFonts w:ascii="Times New Roman" w:hAnsi="Times New Roman" w:cs="Times New Roman"/>
                <w:sz w:val="28"/>
                <w:szCs w:val="28"/>
              </w:rPr>
              <w:t>- День добрых дел "Наши пернатые друзья!"</w:t>
            </w:r>
          </w:p>
          <w:p w:rsidR="00070BE4" w:rsidRPr="008025D5" w:rsidRDefault="00070BE4" w:rsidP="00A0292E">
            <w:pPr>
              <w:autoSpaceDE w:val="0"/>
              <w:autoSpaceDN w:val="0"/>
              <w:adjustRightInd w:val="0"/>
              <w:spacing w:line="360" w:lineRule="auto"/>
              <w:jc w:val="both"/>
              <w:rPr>
                <w:rFonts w:ascii="Times New Roman" w:hAnsi="Times New Roman" w:cs="Times New Roman"/>
                <w:sz w:val="28"/>
                <w:szCs w:val="28"/>
              </w:rPr>
            </w:pPr>
            <w:r w:rsidRPr="008025D5">
              <w:rPr>
                <w:rFonts w:ascii="Times New Roman" w:hAnsi="Times New Roman" w:cs="Times New Roman"/>
                <w:sz w:val="28"/>
                <w:szCs w:val="28"/>
              </w:rPr>
              <w:t xml:space="preserve"> - Конкурс «Зимушка – зима!». Оформление группового помещения к Новому году.</w:t>
            </w:r>
          </w:p>
          <w:p w:rsidR="00070BE4" w:rsidRPr="008025D5" w:rsidRDefault="00070BE4" w:rsidP="00A0292E">
            <w:pPr>
              <w:autoSpaceDE w:val="0"/>
              <w:autoSpaceDN w:val="0"/>
              <w:adjustRightInd w:val="0"/>
              <w:spacing w:line="360" w:lineRule="auto"/>
              <w:jc w:val="both"/>
              <w:rPr>
                <w:rFonts w:ascii="Times New Roman" w:hAnsi="Times New Roman" w:cs="Times New Roman"/>
                <w:sz w:val="28"/>
                <w:szCs w:val="28"/>
              </w:rPr>
            </w:pPr>
            <w:r w:rsidRPr="008025D5">
              <w:rPr>
                <w:rFonts w:ascii="Times New Roman" w:hAnsi="Times New Roman" w:cs="Times New Roman"/>
                <w:sz w:val="28"/>
                <w:szCs w:val="28"/>
              </w:rPr>
              <w:t xml:space="preserve"> - Индивидуальные беседы: «Как развивать моторику р</w:t>
            </w:r>
            <w:r w:rsidRPr="008025D5">
              <w:rPr>
                <w:rFonts w:ascii="Times New Roman" w:hAnsi="Times New Roman" w:cs="Times New Roman"/>
                <w:sz w:val="28"/>
                <w:szCs w:val="28"/>
              </w:rPr>
              <w:t>у</w:t>
            </w:r>
            <w:r w:rsidRPr="008025D5">
              <w:rPr>
                <w:rFonts w:ascii="Times New Roman" w:hAnsi="Times New Roman" w:cs="Times New Roman"/>
                <w:sz w:val="28"/>
                <w:szCs w:val="28"/>
              </w:rPr>
              <w:t xml:space="preserve">ки?», «Как воспитывать усидчивость» </w:t>
            </w:r>
          </w:p>
          <w:p w:rsidR="00070BE4" w:rsidRPr="008025D5" w:rsidRDefault="00070BE4" w:rsidP="00A0292E">
            <w:pPr>
              <w:autoSpaceDE w:val="0"/>
              <w:autoSpaceDN w:val="0"/>
              <w:adjustRightInd w:val="0"/>
              <w:spacing w:line="360" w:lineRule="auto"/>
              <w:jc w:val="both"/>
              <w:rPr>
                <w:rFonts w:ascii="Times New Roman" w:hAnsi="Times New Roman" w:cs="Times New Roman"/>
                <w:sz w:val="28"/>
                <w:szCs w:val="28"/>
              </w:rPr>
            </w:pPr>
            <w:r w:rsidRPr="008025D5">
              <w:rPr>
                <w:rFonts w:ascii="Times New Roman" w:hAnsi="Times New Roman" w:cs="Times New Roman"/>
                <w:sz w:val="28"/>
                <w:szCs w:val="28"/>
              </w:rPr>
              <w:t xml:space="preserve">- Изготовление кормушек для подкормки птиц на участке. </w:t>
            </w:r>
          </w:p>
          <w:p w:rsidR="00070BE4" w:rsidRPr="008025D5" w:rsidRDefault="00070BE4" w:rsidP="00A0292E">
            <w:pPr>
              <w:autoSpaceDE w:val="0"/>
              <w:autoSpaceDN w:val="0"/>
              <w:adjustRightInd w:val="0"/>
              <w:spacing w:line="360" w:lineRule="auto"/>
              <w:jc w:val="both"/>
              <w:rPr>
                <w:rFonts w:ascii="Times New Roman" w:hAnsi="Times New Roman" w:cs="Times New Roman"/>
                <w:b/>
                <w:bCs/>
                <w:sz w:val="28"/>
                <w:szCs w:val="28"/>
              </w:rPr>
            </w:pPr>
            <w:r w:rsidRPr="008025D5">
              <w:rPr>
                <w:rFonts w:ascii="Times New Roman" w:hAnsi="Times New Roman" w:cs="Times New Roman"/>
                <w:sz w:val="28"/>
                <w:szCs w:val="28"/>
              </w:rPr>
              <w:t>- Фотовыставка «Мама, папа, я – спортивная семья»</w:t>
            </w:r>
          </w:p>
        </w:tc>
      </w:tr>
      <w:tr w:rsidR="00070BE4" w:rsidRPr="008025D5" w:rsidTr="00A0292E">
        <w:tc>
          <w:tcPr>
            <w:tcW w:w="1951" w:type="dxa"/>
          </w:tcPr>
          <w:p w:rsidR="00070BE4" w:rsidRPr="008025D5" w:rsidRDefault="00070BE4" w:rsidP="00A0292E">
            <w:pPr>
              <w:autoSpaceDE w:val="0"/>
              <w:autoSpaceDN w:val="0"/>
              <w:adjustRightInd w:val="0"/>
              <w:spacing w:line="360" w:lineRule="auto"/>
              <w:jc w:val="both"/>
              <w:rPr>
                <w:rFonts w:ascii="Times New Roman" w:hAnsi="Times New Roman" w:cs="Times New Roman"/>
                <w:b/>
                <w:bCs/>
                <w:sz w:val="28"/>
                <w:szCs w:val="28"/>
              </w:rPr>
            </w:pPr>
            <w:r w:rsidRPr="008025D5">
              <w:rPr>
                <w:rFonts w:ascii="Times New Roman" w:hAnsi="Times New Roman" w:cs="Times New Roman"/>
                <w:b/>
                <w:bCs/>
                <w:sz w:val="28"/>
                <w:szCs w:val="28"/>
              </w:rPr>
              <w:t>Январь</w:t>
            </w:r>
          </w:p>
        </w:tc>
        <w:tc>
          <w:tcPr>
            <w:tcW w:w="7620" w:type="dxa"/>
          </w:tcPr>
          <w:p w:rsidR="00070BE4" w:rsidRPr="008025D5" w:rsidRDefault="00070BE4" w:rsidP="00A0292E">
            <w:pPr>
              <w:autoSpaceDE w:val="0"/>
              <w:autoSpaceDN w:val="0"/>
              <w:adjustRightInd w:val="0"/>
              <w:spacing w:line="360" w:lineRule="auto"/>
              <w:jc w:val="both"/>
              <w:rPr>
                <w:rFonts w:ascii="Times New Roman" w:hAnsi="Times New Roman" w:cs="Times New Roman"/>
                <w:sz w:val="28"/>
                <w:szCs w:val="28"/>
              </w:rPr>
            </w:pPr>
            <w:r w:rsidRPr="008025D5">
              <w:rPr>
                <w:rFonts w:ascii="Times New Roman" w:hAnsi="Times New Roman" w:cs="Times New Roman"/>
                <w:sz w:val="28"/>
                <w:szCs w:val="28"/>
              </w:rPr>
              <w:t>- Консультация «Как провести выходной день с ребё</w:t>
            </w:r>
            <w:r w:rsidRPr="008025D5">
              <w:rPr>
                <w:rFonts w:ascii="Times New Roman" w:hAnsi="Times New Roman" w:cs="Times New Roman"/>
                <w:sz w:val="28"/>
                <w:szCs w:val="28"/>
              </w:rPr>
              <w:t>н</w:t>
            </w:r>
            <w:r w:rsidRPr="008025D5">
              <w:rPr>
                <w:rFonts w:ascii="Times New Roman" w:hAnsi="Times New Roman" w:cs="Times New Roman"/>
                <w:sz w:val="28"/>
                <w:szCs w:val="28"/>
              </w:rPr>
              <w:t xml:space="preserve">ком?». </w:t>
            </w:r>
          </w:p>
          <w:p w:rsidR="00070BE4" w:rsidRPr="008025D5" w:rsidRDefault="00070BE4" w:rsidP="00A0292E">
            <w:pPr>
              <w:autoSpaceDE w:val="0"/>
              <w:autoSpaceDN w:val="0"/>
              <w:adjustRightInd w:val="0"/>
              <w:spacing w:line="360" w:lineRule="auto"/>
              <w:jc w:val="both"/>
              <w:rPr>
                <w:rFonts w:ascii="Times New Roman" w:hAnsi="Times New Roman" w:cs="Times New Roman"/>
                <w:sz w:val="28"/>
                <w:szCs w:val="28"/>
              </w:rPr>
            </w:pPr>
            <w:r w:rsidRPr="008025D5">
              <w:rPr>
                <w:rFonts w:ascii="Times New Roman" w:hAnsi="Times New Roman" w:cs="Times New Roman"/>
                <w:sz w:val="28"/>
                <w:szCs w:val="28"/>
              </w:rPr>
              <w:t xml:space="preserve">- Устные беседа «Чесночницы – одна из мер профилактики вирусных инфекций». </w:t>
            </w:r>
          </w:p>
          <w:p w:rsidR="00070BE4" w:rsidRPr="008025D5" w:rsidRDefault="00070BE4" w:rsidP="00A0292E">
            <w:pPr>
              <w:autoSpaceDE w:val="0"/>
              <w:autoSpaceDN w:val="0"/>
              <w:adjustRightInd w:val="0"/>
              <w:spacing w:line="360" w:lineRule="auto"/>
              <w:jc w:val="both"/>
              <w:rPr>
                <w:rFonts w:ascii="Times New Roman" w:hAnsi="Times New Roman" w:cs="Times New Roman"/>
                <w:sz w:val="28"/>
                <w:szCs w:val="28"/>
              </w:rPr>
            </w:pPr>
            <w:r w:rsidRPr="008025D5">
              <w:rPr>
                <w:rFonts w:ascii="Times New Roman" w:hAnsi="Times New Roman" w:cs="Times New Roman"/>
                <w:sz w:val="28"/>
                <w:szCs w:val="28"/>
              </w:rPr>
              <w:t>- Индивидуальные беседы: «Формируем навыки самоо</w:t>
            </w:r>
            <w:r w:rsidRPr="008025D5">
              <w:rPr>
                <w:rFonts w:ascii="Times New Roman" w:hAnsi="Times New Roman" w:cs="Times New Roman"/>
                <w:sz w:val="28"/>
                <w:szCs w:val="28"/>
              </w:rPr>
              <w:t>б</w:t>
            </w:r>
            <w:r w:rsidRPr="008025D5">
              <w:rPr>
                <w:rFonts w:ascii="Times New Roman" w:hAnsi="Times New Roman" w:cs="Times New Roman"/>
                <w:sz w:val="28"/>
                <w:szCs w:val="28"/>
              </w:rPr>
              <w:t>служивания у ребёнка».</w:t>
            </w:r>
          </w:p>
          <w:p w:rsidR="00070BE4" w:rsidRPr="008025D5" w:rsidRDefault="00070BE4" w:rsidP="00A0292E">
            <w:pPr>
              <w:autoSpaceDE w:val="0"/>
              <w:autoSpaceDN w:val="0"/>
              <w:adjustRightInd w:val="0"/>
              <w:spacing w:line="360" w:lineRule="auto"/>
              <w:jc w:val="both"/>
              <w:rPr>
                <w:rFonts w:ascii="Times New Roman" w:hAnsi="Times New Roman" w:cs="Times New Roman"/>
                <w:b/>
                <w:bCs/>
                <w:sz w:val="28"/>
                <w:szCs w:val="28"/>
              </w:rPr>
            </w:pPr>
            <w:r w:rsidRPr="008025D5">
              <w:rPr>
                <w:rFonts w:ascii="Times New Roman" w:hAnsi="Times New Roman" w:cs="Times New Roman"/>
                <w:sz w:val="28"/>
                <w:szCs w:val="28"/>
              </w:rPr>
              <w:t xml:space="preserve"> - Консультация «Как развивать память у детей».</w:t>
            </w:r>
          </w:p>
        </w:tc>
      </w:tr>
      <w:tr w:rsidR="00070BE4" w:rsidRPr="008025D5" w:rsidTr="00A0292E">
        <w:tc>
          <w:tcPr>
            <w:tcW w:w="1951" w:type="dxa"/>
          </w:tcPr>
          <w:p w:rsidR="00070BE4" w:rsidRPr="008025D5" w:rsidRDefault="00070BE4" w:rsidP="00A0292E">
            <w:pPr>
              <w:autoSpaceDE w:val="0"/>
              <w:autoSpaceDN w:val="0"/>
              <w:adjustRightInd w:val="0"/>
              <w:spacing w:line="360" w:lineRule="auto"/>
              <w:jc w:val="both"/>
              <w:rPr>
                <w:rFonts w:ascii="Times New Roman" w:hAnsi="Times New Roman" w:cs="Times New Roman"/>
                <w:b/>
                <w:bCs/>
                <w:sz w:val="28"/>
                <w:szCs w:val="28"/>
              </w:rPr>
            </w:pPr>
            <w:r w:rsidRPr="008025D5">
              <w:rPr>
                <w:rFonts w:ascii="Times New Roman" w:hAnsi="Times New Roman" w:cs="Times New Roman"/>
                <w:b/>
                <w:bCs/>
                <w:sz w:val="28"/>
                <w:szCs w:val="28"/>
              </w:rPr>
              <w:lastRenderedPageBreak/>
              <w:t>Февраль</w:t>
            </w:r>
          </w:p>
        </w:tc>
        <w:tc>
          <w:tcPr>
            <w:tcW w:w="7620" w:type="dxa"/>
          </w:tcPr>
          <w:p w:rsidR="00070BE4" w:rsidRPr="008025D5" w:rsidRDefault="00070BE4" w:rsidP="00A0292E">
            <w:pPr>
              <w:autoSpaceDE w:val="0"/>
              <w:autoSpaceDN w:val="0"/>
              <w:adjustRightInd w:val="0"/>
              <w:spacing w:line="360" w:lineRule="auto"/>
              <w:jc w:val="both"/>
              <w:rPr>
                <w:rFonts w:ascii="Times New Roman" w:hAnsi="Times New Roman" w:cs="Times New Roman"/>
                <w:sz w:val="28"/>
                <w:szCs w:val="28"/>
              </w:rPr>
            </w:pPr>
            <w:r w:rsidRPr="008025D5">
              <w:rPr>
                <w:rFonts w:ascii="Times New Roman" w:hAnsi="Times New Roman" w:cs="Times New Roman"/>
                <w:sz w:val="28"/>
                <w:szCs w:val="28"/>
              </w:rPr>
              <w:t xml:space="preserve">- Выставка детских рисунков, на тему: «Мой папа». </w:t>
            </w:r>
          </w:p>
          <w:p w:rsidR="00070BE4" w:rsidRPr="008025D5" w:rsidRDefault="00070BE4" w:rsidP="00A0292E">
            <w:pPr>
              <w:autoSpaceDE w:val="0"/>
              <w:autoSpaceDN w:val="0"/>
              <w:adjustRightInd w:val="0"/>
              <w:spacing w:line="360" w:lineRule="auto"/>
              <w:jc w:val="both"/>
              <w:rPr>
                <w:rFonts w:ascii="Times New Roman" w:hAnsi="Times New Roman" w:cs="Times New Roman"/>
                <w:sz w:val="28"/>
                <w:szCs w:val="28"/>
              </w:rPr>
            </w:pPr>
            <w:r w:rsidRPr="008025D5">
              <w:rPr>
                <w:rFonts w:ascii="Times New Roman" w:hAnsi="Times New Roman" w:cs="Times New Roman"/>
                <w:sz w:val="28"/>
                <w:szCs w:val="28"/>
              </w:rPr>
              <w:t>- Анкета для отцов и дедушек, тема: «Каков вы мужчина?».</w:t>
            </w:r>
          </w:p>
          <w:p w:rsidR="00070BE4" w:rsidRPr="008025D5" w:rsidRDefault="00070BE4" w:rsidP="00A0292E">
            <w:pPr>
              <w:autoSpaceDE w:val="0"/>
              <w:autoSpaceDN w:val="0"/>
              <w:adjustRightInd w:val="0"/>
              <w:spacing w:line="360" w:lineRule="auto"/>
              <w:jc w:val="both"/>
              <w:rPr>
                <w:rFonts w:ascii="Times New Roman" w:hAnsi="Times New Roman" w:cs="Times New Roman"/>
                <w:sz w:val="28"/>
                <w:szCs w:val="28"/>
              </w:rPr>
            </w:pPr>
            <w:r w:rsidRPr="008025D5">
              <w:rPr>
                <w:rFonts w:ascii="Times New Roman" w:hAnsi="Times New Roman" w:cs="Times New Roman"/>
                <w:sz w:val="28"/>
                <w:szCs w:val="28"/>
              </w:rPr>
              <w:t xml:space="preserve"> - Индивидуальные беседы с папами, тема: «Кого вы сч</w:t>
            </w:r>
            <w:r w:rsidRPr="008025D5">
              <w:rPr>
                <w:rFonts w:ascii="Times New Roman" w:hAnsi="Times New Roman" w:cs="Times New Roman"/>
                <w:sz w:val="28"/>
                <w:szCs w:val="28"/>
              </w:rPr>
              <w:t>и</w:t>
            </w:r>
            <w:r w:rsidRPr="008025D5">
              <w:rPr>
                <w:rFonts w:ascii="Times New Roman" w:hAnsi="Times New Roman" w:cs="Times New Roman"/>
                <w:sz w:val="28"/>
                <w:szCs w:val="28"/>
              </w:rPr>
              <w:t xml:space="preserve">таете главным в воспитании ребенка?». </w:t>
            </w:r>
          </w:p>
          <w:p w:rsidR="00070BE4" w:rsidRPr="008025D5" w:rsidRDefault="00070BE4" w:rsidP="00A0292E">
            <w:pPr>
              <w:autoSpaceDE w:val="0"/>
              <w:autoSpaceDN w:val="0"/>
              <w:adjustRightInd w:val="0"/>
              <w:spacing w:line="360" w:lineRule="auto"/>
              <w:jc w:val="both"/>
              <w:rPr>
                <w:rFonts w:ascii="Times New Roman" w:hAnsi="Times New Roman" w:cs="Times New Roman"/>
                <w:sz w:val="28"/>
                <w:szCs w:val="28"/>
              </w:rPr>
            </w:pPr>
            <w:r w:rsidRPr="008025D5">
              <w:rPr>
                <w:rFonts w:ascii="Times New Roman" w:hAnsi="Times New Roman" w:cs="Times New Roman"/>
                <w:sz w:val="28"/>
                <w:szCs w:val="28"/>
              </w:rPr>
              <w:t>- Спортивный праздник «Вместе с папой я герой».</w:t>
            </w:r>
          </w:p>
          <w:p w:rsidR="00070BE4" w:rsidRPr="008025D5" w:rsidRDefault="00070BE4" w:rsidP="00A0292E">
            <w:pPr>
              <w:autoSpaceDE w:val="0"/>
              <w:autoSpaceDN w:val="0"/>
              <w:adjustRightInd w:val="0"/>
              <w:spacing w:line="360" w:lineRule="auto"/>
              <w:jc w:val="both"/>
              <w:rPr>
                <w:rFonts w:ascii="Times New Roman" w:hAnsi="Times New Roman" w:cs="Times New Roman"/>
                <w:sz w:val="28"/>
                <w:szCs w:val="28"/>
              </w:rPr>
            </w:pPr>
            <w:r w:rsidRPr="008025D5">
              <w:rPr>
                <w:rFonts w:ascii="Times New Roman" w:hAnsi="Times New Roman" w:cs="Times New Roman"/>
                <w:sz w:val="28"/>
                <w:szCs w:val="28"/>
              </w:rPr>
              <w:t xml:space="preserve"> - Консультация «Как сделать зимнюю прогулку с ребё</w:t>
            </w:r>
            <w:r w:rsidRPr="008025D5">
              <w:rPr>
                <w:rFonts w:ascii="Times New Roman" w:hAnsi="Times New Roman" w:cs="Times New Roman"/>
                <w:sz w:val="28"/>
                <w:szCs w:val="28"/>
              </w:rPr>
              <w:t>н</w:t>
            </w:r>
            <w:r w:rsidRPr="008025D5">
              <w:rPr>
                <w:rFonts w:ascii="Times New Roman" w:hAnsi="Times New Roman" w:cs="Times New Roman"/>
                <w:sz w:val="28"/>
                <w:szCs w:val="28"/>
              </w:rPr>
              <w:t xml:space="preserve">ком приятной и полезной?». </w:t>
            </w:r>
          </w:p>
          <w:p w:rsidR="00070BE4" w:rsidRPr="008025D5" w:rsidRDefault="00070BE4" w:rsidP="00A0292E">
            <w:pPr>
              <w:autoSpaceDE w:val="0"/>
              <w:autoSpaceDN w:val="0"/>
              <w:adjustRightInd w:val="0"/>
              <w:spacing w:line="360" w:lineRule="auto"/>
              <w:jc w:val="both"/>
              <w:rPr>
                <w:rFonts w:ascii="Times New Roman" w:hAnsi="Times New Roman" w:cs="Times New Roman"/>
                <w:b/>
                <w:bCs/>
                <w:sz w:val="28"/>
                <w:szCs w:val="28"/>
              </w:rPr>
            </w:pPr>
            <w:r w:rsidRPr="008025D5">
              <w:rPr>
                <w:rFonts w:ascii="Times New Roman" w:hAnsi="Times New Roman" w:cs="Times New Roman"/>
                <w:sz w:val="28"/>
                <w:szCs w:val="28"/>
              </w:rPr>
              <w:t>- Привлечение родителей к подготовке и празднованию «Масленицы»</w:t>
            </w:r>
          </w:p>
        </w:tc>
      </w:tr>
      <w:tr w:rsidR="00070BE4" w:rsidRPr="008025D5" w:rsidTr="00A0292E">
        <w:tc>
          <w:tcPr>
            <w:tcW w:w="1951" w:type="dxa"/>
          </w:tcPr>
          <w:p w:rsidR="00070BE4" w:rsidRPr="008025D5" w:rsidRDefault="00070BE4" w:rsidP="00A0292E">
            <w:pPr>
              <w:autoSpaceDE w:val="0"/>
              <w:autoSpaceDN w:val="0"/>
              <w:adjustRightInd w:val="0"/>
              <w:spacing w:line="360" w:lineRule="auto"/>
              <w:jc w:val="both"/>
              <w:rPr>
                <w:rFonts w:ascii="Times New Roman" w:hAnsi="Times New Roman" w:cs="Times New Roman"/>
                <w:b/>
                <w:bCs/>
                <w:sz w:val="28"/>
                <w:szCs w:val="28"/>
              </w:rPr>
            </w:pPr>
            <w:r w:rsidRPr="008025D5">
              <w:rPr>
                <w:rFonts w:ascii="Times New Roman" w:hAnsi="Times New Roman" w:cs="Times New Roman"/>
                <w:b/>
                <w:bCs/>
                <w:sz w:val="28"/>
                <w:szCs w:val="28"/>
              </w:rPr>
              <w:t>Март</w:t>
            </w:r>
          </w:p>
        </w:tc>
        <w:tc>
          <w:tcPr>
            <w:tcW w:w="7620" w:type="dxa"/>
          </w:tcPr>
          <w:p w:rsidR="00070BE4" w:rsidRPr="008025D5" w:rsidRDefault="00070BE4" w:rsidP="00A0292E">
            <w:pPr>
              <w:autoSpaceDE w:val="0"/>
              <w:autoSpaceDN w:val="0"/>
              <w:adjustRightInd w:val="0"/>
              <w:spacing w:line="360" w:lineRule="auto"/>
              <w:jc w:val="both"/>
              <w:rPr>
                <w:rFonts w:ascii="Times New Roman" w:hAnsi="Times New Roman" w:cs="Times New Roman"/>
                <w:sz w:val="28"/>
                <w:szCs w:val="28"/>
              </w:rPr>
            </w:pPr>
            <w:r w:rsidRPr="008025D5">
              <w:rPr>
                <w:rFonts w:ascii="Times New Roman" w:hAnsi="Times New Roman" w:cs="Times New Roman"/>
                <w:sz w:val="28"/>
                <w:szCs w:val="28"/>
              </w:rPr>
              <w:t xml:space="preserve">- Оформление родительского уголка на весеннюю тему: «Весна – красна». </w:t>
            </w:r>
          </w:p>
          <w:p w:rsidR="00070BE4" w:rsidRPr="008025D5" w:rsidRDefault="00070BE4" w:rsidP="00A0292E">
            <w:pPr>
              <w:autoSpaceDE w:val="0"/>
              <w:autoSpaceDN w:val="0"/>
              <w:adjustRightInd w:val="0"/>
              <w:spacing w:line="360" w:lineRule="auto"/>
              <w:jc w:val="both"/>
              <w:rPr>
                <w:rFonts w:ascii="Times New Roman" w:hAnsi="Times New Roman" w:cs="Times New Roman"/>
                <w:sz w:val="28"/>
                <w:szCs w:val="28"/>
              </w:rPr>
            </w:pPr>
            <w:r w:rsidRPr="008025D5">
              <w:rPr>
                <w:rFonts w:ascii="Times New Roman" w:hAnsi="Times New Roman" w:cs="Times New Roman"/>
                <w:sz w:val="28"/>
                <w:szCs w:val="28"/>
              </w:rPr>
              <w:t>- Утренник, посвящённый мамам «Добрые, любимые, ро</w:t>
            </w:r>
            <w:r w:rsidRPr="008025D5">
              <w:rPr>
                <w:rFonts w:ascii="Times New Roman" w:hAnsi="Times New Roman" w:cs="Times New Roman"/>
                <w:sz w:val="28"/>
                <w:szCs w:val="28"/>
              </w:rPr>
              <w:t>д</w:t>
            </w:r>
            <w:r w:rsidRPr="008025D5">
              <w:rPr>
                <w:rFonts w:ascii="Times New Roman" w:hAnsi="Times New Roman" w:cs="Times New Roman"/>
                <w:sz w:val="28"/>
                <w:szCs w:val="28"/>
              </w:rPr>
              <w:t xml:space="preserve">ные!» </w:t>
            </w:r>
          </w:p>
          <w:p w:rsidR="00070BE4" w:rsidRPr="008025D5" w:rsidRDefault="00070BE4" w:rsidP="00A0292E">
            <w:pPr>
              <w:autoSpaceDE w:val="0"/>
              <w:autoSpaceDN w:val="0"/>
              <w:adjustRightInd w:val="0"/>
              <w:spacing w:line="360" w:lineRule="auto"/>
              <w:jc w:val="both"/>
              <w:rPr>
                <w:rFonts w:ascii="Times New Roman" w:hAnsi="Times New Roman" w:cs="Times New Roman"/>
                <w:sz w:val="28"/>
                <w:szCs w:val="28"/>
              </w:rPr>
            </w:pPr>
            <w:r w:rsidRPr="008025D5">
              <w:rPr>
                <w:rFonts w:ascii="Times New Roman" w:hAnsi="Times New Roman" w:cs="Times New Roman"/>
                <w:sz w:val="28"/>
                <w:szCs w:val="28"/>
              </w:rPr>
              <w:t xml:space="preserve">- Выставка работ детей к 8 марта «Мамочке любимой». </w:t>
            </w:r>
          </w:p>
          <w:p w:rsidR="00070BE4" w:rsidRPr="008025D5" w:rsidRDefault="00070BE4" w:rsidP="00A0292E">
            <w:pPr>
              <w:autoSpaceDE w:val="0"/>
              <w:autoSpaceDN w:val="0"/>
              <w:adjustRightInd w:val="0"/>
              <w:spacing w:line="360" w:lineRule="auto"/>
              <w:jc w:val="both"/>
              <w:rPr>
                <w:rFonts w:ascii="Times New Roman" w:hAnsi="Times New Roman" w:cs="Times New Roman"/>
                <w:sz w:val="28"/>
                <w:szCs w:val="28"/>
              </w:rPr>
            </w:pPr>
            <w:r w:rsidRPr="008025D5">
              <w:rPr>
                <w:rFonts w:ascii="Times New Roman" w:hAnsi="Times New Roman" w:cs="Times New Roman"/>
                <w:sz w:val="28"/>
                <w:szCs w:val="28"/>
              </w:rPr>
              <w:t>- Консультация «Развитие творческих способностей ребе</w:t>
            </w:r>
            <w:r w:rsidRPr="008025D5">
              <w:rPr>
                <w:rFonts w:ascii="Times New Roman" w:hAnsi="Times New Roman" w:cs="Times New Roman"/>
                <w:sz w:val="28"/>
                <w:szCs w:val="28"/>
              </w:rPr>
              <w:t>н</w:t>
            </w:r>
            <w:r w:rsidRPr="008025D5">
              <w:rPr>
                <w:rFonts w:ascii="Times New Roman" w:hAnsi="Times New Roman" w:cs="Times New Roman"/>
                <w:sz w:val="28"/>
                <w:szCs w:val="28"/>
              </w:rPr>
              <w:t>ка».</w:t>
            </w:r>
          </w:p>
          <w:p w:rsidR="00070BE4" w:rsidRPr="008025D5" w:rsidRDefault="00070BE4" w:rsidP="00A0292E">
            <w:pPr>
              <w:autoSpaceDE w:val="0"/>
              <w:autoSpaceDN w:val="0"/>
              <w:adjustRightInd w:val="0"/>
              <w:spacing w:line="360" w:lineRule="auto"/>
              <w:jc w:val="both"/>
              <w:rPr>
                <w:rFonts w:ascii="Times New Roman" w:hAnsi="Times New Roman" w:cs="Times New Roman"/>
                <w:sz w:val="28"/>
                <w:szCs w:val="28"/>
              </w:rPr>
            </w:pPr>
            <w:r w:rsidRPr="008025D5">
              <w:rPr>
                <w:rFonts w:ascii="Times New Roman" w:hAnsi="Times New Roman" w:cs="Times New Roman"/>
                <w:sz w:val="28"/>
                <w:szCs w:val="28"/>
              </w:rPr>
              <w:t xml:space="preserve"> - Консультация врача: «Как предупредить авитаминоз весной». </w:t>
            </w:r>
          </w:p>
          <w:p w:rsidR="00070BE4" w:rsidRPr="008025D5" w:rsidRDefault="00070BE4" w:rsidP="00A0292E">
            <w:pPr>
              <w:autoSpaceDE w:val="0"/>
              <w:autoSpaceDN w:val="0"/>
              <w:adjustRightInd w:val="0"/>
              <w:spacing w:line="360" w:lineRule="auto"/>
              <w:jc w:val="both"/>
              <w:rPr>
                <w:rFonts w:ascii="Times New Roman" w:hAnsi="Times New Roman" w:cs="Times New Roman"/>
                <w:sz w:val="28"/>
                <w:szCs w:val="28"/>
              </w:rPr>
            </w:pPr>
            <w:r w:rsidRPr="008025D5">
              <w:rPr>
                <w:rFonts w:ascii="Times New Roman" w:hAnsi="Times New Roman" w:cs="Times New Roman"/>
                <w:sz w:val="28"/>
                <w:szCs w:val="28"/>
              </w:rPr>
              <w:t>- Составление рассказа – сюрприза, приготовленного с</w:t>
            </w:r>
            <w:r w:rsidRPr="008025D5">
              <w:rPr>
                <w:rFonts w:ascii="Times New Roman" w:hAnsi="Times New Roman" w:cs="Times New Roman"/>
                <w:sz w:val="28"/>
                <w:szCs w:val="28"/>
              </w:rPr>
              <w:t>о</w:t>
            </w:r>
            <w:r w:rsidRPr="008025D5">
              <w:rPr>
                <w:rFonts w:ascii="Times New Roman" w:hAnsi="Times New Roman" w:cs="Times New Roman"/>
                <w:sz w:val="28"/>
                <w:szCs w:val="28"/>
              </w:rPr>
              <w:t xml:space="preserve">вместно с папами «Наша Мама…» </w:t>
            </w:r>
          </w:p>
          <w:p w:rsidR="00070BE4" w:rsidRPr="008025D5" w:rsidRDefault="00070BE4" w:rsidP="00A0292E">
            <w:pPr>
              <w:autoSpaceDE w:val="0"/>
              <w:autoSpaceDN w:val="0"/>
              <w:adjustRightInd w:val="0"/>
              <w:spacing w:line="360" w:lineRule="auto"/>
              <w:jc w:val="both"/>
              <w:rPr>
                <w:rFonts w:ascii="Times New Roman" w:hAnsi="Times New Roman" w:cs="Times New Roman"/>
                <w:b/>
                <w:bCs/>
                <w:sz w:val="28"/>
                <w:szCs w:val="28"/>
              </w:rPr>
            </w:pPr>
            <w:r w:rsidRPr="008025D5">
              <w:rPr>
                <w:rFonts w:ascii="Times New Roman" w:hAnsi="Times New Roman" w:cs="Times New Roman"/>
                <w:sz w:val="28"/>
                <w:szCs w:val="28"/>
              </w:rPr>
              <w:t>- Изготовление книжек-самоделок «Моя любимая сказка»</w:t>
            </w:r>
          </w:p>
        </w:tc>
      </w:tr>
      <w:tr w:rsidR="00070BE4" w:rsidRPr="008025D5" w:rsidTr="00A0292E">
        <w:tc>
          <w:tcPr>
            <w:tcW w:w="1951" w:type="dxa"/>
          </w:tcPr>
          <w:p w:rsidR="00070BE4" w:rsidRPr="008025D5" w:rsidRDefault="00070BE4" w:rsidP="00A0292E">
            <w:pPr>
              <w:autoSpaceDE w:val="0"/>
              <w:autoSpaceDN w:val="0"/>
              <w:adjustRightInd w:val="0"/>
              <w:spacing w:line="360" w:lineRule="auto"/>
              <w:jc w:val="both"/>
              <w:rPr>
                <w:rFonts w:ascii="Times New Roman" w:hAnsi="Times New Roman" w:cs="Times New Roman"/>
                <w:b/>
                <w:bCs/>
                <w:sz w:val="28"/>
                <w:szCs w:val="28"/>
              </w:rPr>
            </w:pPr>
            <w:r w:rsidRPr="008025D5">
              <w:rPr>
                <w:rFonts w:ascii="Times New Roman" w:hAnsi="Times New Roman" w:cs="Times New Roman"/>
                <w:b/>
                <w:bCs/>
                <w:sz w:val="28"/>
                <w:szCs w:val="28"/>
              </w:rPr>
              <w:t>Апрель</w:t>
            </w:r>
          </w:p>
        </w:tc>
        <w:tc>
          <w:tcPr>
            <w:tcW w:w="7620" w:type="dxa"/>
          </w:tcPr>
          <w:p w:rsidR="00070BE4" w:rsidRPr="008025D5" w:rsidRDefault="00070BE4" w:rsidP="00A0292E">
            <w:pPr>
              <w:autoSpaceDE w:val="0"/>
              <w:autoSpaceDN w:val="0"/>
              <w:adjustRightInd w:val="0"/>
              <w:spacing w:line="360" w:lineRule="auto"/>
              <w:jc w:val="both"/>
              <w:rPr>
                <w:rFonts w:ascii="Times New Roman" w:hAnsi="Times New Roman" w:cs="Times New Roman"/>
                <w:sz w:val="28"/>
                <w:szCs w:val="28"/>
              </w:rPr>
            </w:pPr>
            <w:r w:rsidRPr="008025D5">
              <w:rPr>
                <w:rFonts w:ascii="Times New Roman" w:hAnsi="Times New Roman" w:cs="Times New Roman"/>
                <w:sz w:val="28"/>
                <w:szCs w:val="28"/>
              </w:rPr>
              <w:t>- Итоговое родительское собрание по теме: «Скоро в шк</w:t>
            </w:r>
            <w:r w:rsidRPr="008025D5">
              <w:rPr>
                <w:rFonts w:ascii="Times New Roman" w:hAnsi="Times New Roman" w:cs="Times New Roman"/>
                <w:sz w:val="28"/>
                <w:szCs w:val="28"/>
              </w:rPr>
              <w:t>о</w:t>
            </w:r>
            <w:r w:rsidRPr="008025D5">
              <w:rPr>
                <w:rFonts w:ascii="Times New Roman" w:hAnsi="Times New Roman" w:cs="Times New Roman"/>
                <w:sz w:val="28"/>
                <w:szCs w:val="28"/>
              </w:rPr>
              <w:t xml:space="preserve">лу» показ итогового занятия для родителей. </w:t>
            </w:r>
          </w:p>
          <w:p w:rsidR="00070BE4" w:rsidRPr="008025D5" w:rsidRDefault="00070BE4" w:rsidP="00A0292E">
            <w:pPr>
              <w:autoSpaceDE w:val="0"/>
              <w:autoSpaceDN w:val="0"/>
              <w:adjustRightInd w:val="0"/>
              <w:spacing w:line="360" w:lineRule="auto"/>
              <w:jc w:val="both"/>
              <w:rPr>
                <w:rFonts w:ascii="Times New Roman" w:hAnsi="Times New Roman" w:cs="Times New Roman"/>
                <w:sz w:val="28"/>
                <w:szCs w:val="28"/>
              </w:rPr>
            </w:pPr>
            <w:r w:rsidRPr="008025D5">
              <w:rPr>
                <w:rFonts w:ascii="Times New Roman" w:hAnsi="Times New Roman" w:cs="Times New Roman"/>
                <w:sz w:val="28"/>
                <w:szCs w:val="28"/>
              </w:rPr>
              <w:t xml:space="preserve">- Памятка для родителей: «Режим будущего школьника». </w:t>
            </w:r>
          </w:p>
          <w:p w:rsidR="00070BE4" w:rsidRPr="008025D5" w:rsidRDefault="00070BE4" w:rsidP="00A0292E">
            <w:pPr>
              <w:autoSpaceDE w:val="0"/>
              <w:autoSpaceDN w:val="0"/>
              <w:adjustRightInd w:val="0"/>
              <w:spacing w:line="360" w:lineRule="auto"/>
              <w:jc w:val="both"/>
              <w:rPr>
                <w:rFonts w:ascii="Times New Roman" w:hAnsi="Times New Roman" w:cs="Times New Roman"/>
                <w:sz w:val="28"/>
                <w:szCs w:val="28"/>
              </w:rPr>
            </w:pPr>
            <w:r w:rsidRPr="008025D5">
              <w:rPr>
                <w:rFonts w:ascii="Times New Roman" w:hAnsi="Times New Roman" w:cs="Times New Roman"/>
                <w:sz w:val="28"/>
                <w:szCs w:val="28"/>
              </w:rPr>
              <w:t xml:space="preserve">- Привлечение родителей к субботнику на участке группы. - </w:t>
            </w:r>
            <w:proofErr w:type="spellStart"/>
            <w:r w:rsidRPr="008025D5">
              <w:rPr>
                <w:rFonts w:ascii="Times New Roman" w:hAnsi="Times New Roman" w:cs="Times New Roman"/>
                <w:sz w:val="28"/>
                <w:szCs w:val="28"/>
              </w:rPr>
              <w:t>Фотоконсультация</w:t>
            </w:r>
            <w:proofErr w:type="spellEnd"/>
            <w:r w:rsidRPr="008025D5">
              <w:rPr>
                <w:rFonts w:ascii="Times New Roman" w:hAnsi="Times New Roman" w:cs="Times New Roman"/>
                <w:sz w:val="28"/>
                <w:szCs w:val="28"/>
              </w:rPr>
              <w:t xml:space="preserve"> «Азбука дорожного движения». </w:t>
            </w:r>
          </w:p>
          <w:p w:rsidR="00070BE4" w:rsidRPr="008025D5" w:rsidRDefault="00070BE4" w:rsidP="00A0292E">
            <w:pPr>
              <w:autoSpaceDE w:val="0"/>
              <w:autoSpaceDN w:val="0"/>
              <w:adjustRightInd w:val="0"/>
              <w:spacing w:line="360" w:lineRule="auto"/>
              <w:jc w:val="both"/>
              <w:rPr>
                <w:rFonts w:ascii="Times New Roman" w:hAnsi="Times New Roman" w:cs="Times New Roman"/>
                <w:b/>
                <w:bCs/>
                <w:sz w:val="28"/>
                <w:szCs w:val="28"/>
              </w:rPr>
            </w:pPr>
            <w:r w:rsidRPr="008025D5">
              <w:rPr>
                <w:rFonts w:ascii="Times New Roman" w:hAnsi="Times New Roman" w:cs="Times New Roman"/>
                <w:sz w:val="28"/>
                <w:szCs w:val="28"/>
              </w:rPr>
              <w:t>-Изготовление детско-родительских поделок из бросового материала «Космические просторы» - Папка – передвижка «Праздник праздников – Светлая Пасха!»</w:t>
            </w:r>
          </w:p>
        </w:tc>
      </w:tr>
      <w:tr w:rsidR="00070BE4" w:rsidRPr="008025D5" w:rsidTr="00A0292E">
        <w:tc>
          <w:tcPr>
            <w:tcW w:w="1951" w:type="dxa"/>
          </w:tcPr>
          <w:p w:rsidR="00070BE4" w:rsidRPr="008025D5" w:rsidRDefault="00070BE4" w:rsidP="00A0292E">
            <w:pPr>
              <w:autoSpaceDE w:val="0"/>
              <w:autoSpaceDN w:val="0"/>
              <w:adjustRightInd w:val="0"/>
              <w:spacing w:line="360" w:lineRule="auto"/>
              <w:jc w:val="both"/>
              <w:rPr>
                <w:rFonts w:ascii="Times New Roman" w:hAnsi="Times New Roman" w:cs="Times New Roman"/>
                <w:b/>
                <w:bCs/>
                <w:sz w:val="28"/>
                <w:szCs w:val="28"/>
              </w:rPr>
            </w:pPr>
            <w:r w:rsidRPr="008025D5">
              <w:rPr>
                <w:rFonts w:ascii="Times New Roman" w:hAnsi="Times New Roman" w:cs="Times New Roman"/>
                <w:b/>
                <w:bCs/>
                <w:sz w:val="28"/>
                <w:szCs w:val="28"/>
              </w:rPr>
              <w:lastRenderedPageBreak/>
              <w:t>Май</w:t>
            </w:r>
          </w:p>
        </w:tc>
        <w:tc>
          <w:tcPr>
            <w:tcW w:w="7620" w:type="dxa"/>
          </w:tcPr>
          <w:p w:rsidR="00070BE4" w:rsidRPr="008025D5" w:rsidRDefault="00070BE4" w:rsidP="00A0292E">
            <w:pPr>
              <w:autoSpaceDE w:val="0"/>
              <w:autoSpaceDN w:val="0"/>
              <w:adjustRightInd w:val="0"/>
              <w:spacing w:line="360" w:lineRule="auto"/>
              <w:jc w:val="both"/>
              <w:rPr>
                <w:rFonts w:ascii="Times New Roman" w:hAnsi="Times New Roman" w:cs="Times New Roman"/>
                <w:sz w:val="28"/>
                <w:szCs w:val="28"/>
              </w:rPr>
            </w:pPr>
            <w:r w:rsidRPr="008025D5">
              <w:rPr>
                <w:rFonts w:ascii="Times New Roman" w:hAnsi="Times New Roman" w:cs="Times New Roman"/>
                <w:sz w:val="28"/>
                <w:szCs w:val="28"/>
              </w:rPr>
              <w:t>- Конкурс поделок вместе с родителями «Бабочка-красавица»</w:t>
            </w:r>
          </w:p>
          <w:p w:rsidR="00070BE4" w:rsidRPr="008025D5" w:rsidRDefault="00070BE4" w:rsidP="00A0292E">
            <w:pPr>
              <w:autoSpaceDE w:val="0"/>
              <w:autoSpaceDN w:val="0"/>
              <w:adjustRightInd w:val="0"/>
              <w:spacing w:line="360" w:lineRule="auto"/>
              <w:jc w:val="both"/>
              <w:rPr>
                <w:rFonts w:ascii="Times New Roman" w:hAnsi="Times New Roman" w:cs="Times New Roman"/>
                <w:sz w:val="28"/>
                <w:szCs w:val="28"/>
              </w:rPr>
            </w:pPr>
            <w:r w:rsidRPr="008025D5">
              <w:rPr>
                <w:rFonts w:ascii="Times New Roman" w:hAnsi="Times New Roman" w:cs="Times New Roman"/>
                <w:sz w:val="28"/>
                <w:szCs w:val="28"/>
              </w:rPr>
              <w:t xml:space="preserve"> - Оформление стенда «День Победы». </w:t>
            </w:r>
          </w:p>
          <w:p w:rsidR="00070BE4" w:rsidRPr="008025D5" w:rsidRDefault="00070BE4" w:rsidP="00A0292E">
            <w:pPr>
              <w:autoSpaceDE w:val="0"/>
              <w:autoSpaceDN w:val="0"/>
              <w:adjustRightInd w:val="0"/>
              <w:spacing w:line="360" w:lineRule="auto"/>
              <w:jc w:val="both"/>
              <w:rPr>
                <w:rFonts w:ascii="Times New Roman" w:hAnsi="Times New Roman" w:cs="Times New Roman"/>
                <w:sz w:val="28"/>
                <w:szCs w:val="28"/>
              </w:rPr>
            </w:pPr>
            <w:r w:rsidRPr="008025D5">
              <w:rPr>
                <w:rFonts w:ascii="Times New Roman" w:hAnsi="Times New Roman" w:cs="Times New Roman"/>
                <w:sz w:val="28"/>
                <w:szCs w:val="28"/>
              </w:rPr>
              <w:t xml:space="preserve">- «Бессмертный полк» (привлечь родителей к сбору фото родных и близких, погибших и участвовавших в боях в ВОВ). </w:t>
            </w:r>
          </w:p>
          <w:p w:rsidR="00070BE4" w:rsidRPr="008025D5" w:rsidRDefault="00070BE4" w:rsidP="00A0292E">
            <w:pPr>
              <w:autoSpaceDE w:val="0"/>
              <w:autoSpaceDN w:val="0"/>
              <w:adjustRightInd w:val="0"/>
              <w:spacing w:line="360" w:lineRule="auto"/>
              <w:jc w:val="both"/>
              <w:rPr>
                <w:rFonts w:ascii="Times New Roman" w:hAnsi="Times New Roman" w:cs="Times New Roman"/>
                <w:b/>
                <w:bCs/>
                <w:sz w:val="28"/>
                <w:szCs w:val="28"/>
              </w:rPr>
            </w:pPr>
            <w:r w:rsidRPr="008025D5">
              <w:rPr>
                <w:rFonts w:ascii="Times New Roman" w:hAnsi="Times New Roman" w:cs="Times New Roman"/>
                <w:sz w:val="28"/>
                <w:szCs w:val="28"/>
              </w:rPr>
              <w:t>- Участие в городской выставке детско-родительского р</w:t>
            </w:r>
            <w:r w:rsidRPr="008025D5">
              <w:rPr>
                <w:rFonts w:ascii="Times New Roman" w:hAnsi="Times New Roman" w:cs="Times New Roman"/>
                <w:sz w:val="28"/>
                <w:szCs w:val="28"/>
              </w:rPr>
              <w:t>и</w:t>
            </w:r>
            <w:r w:rsidRPr="008025D5">
              <w:rPr>
                <w:rFonts w:ascii="Times New Roman" w:hAnsi="Times New Roman" w:cs="Times New Roman"/>
                <w:sz w:val="28"/>
                <w:szCs w:val="28"/>
              </w:rPr>
              <w:t>сунка о ВОВ.</w:t>
            </w:r>
          </w:p>
        </w:tc>
      </w:tr>
    </w:tbl>
    <w:p w:rsidR="00070BE4" w:rsidRPr="00886798" w:rsidRDefault="00070BE4" w:rsidP="00070BE4">
      <w:pPr>
        <w:autoSpaceDE w:val="0"/>
        <w:autoSpaceDN w:val="0"/>
        <w:adjustRightInd w:val="0"/>
        <w:spacing w:after="0" w:line="360" w:lineRule="auto"/>
        <w:ind w:firstLine="709"/>
        <w:jc w:val="both"/>
        <w:rPr>
          <w:rFonts w:ascii="Times New Roman" w:hAnsi="Times New Roman" w:cs="Times New Roman"/>
          <w:b/>
          <w:bCs/>
          <w:sz w:val="28"/>
          <w:szCs w:val="28"/>
        </w:rPr>
      </w:pPr>
    </w:p>
    <w:p w:rsidR="00070BE4" w:rsidRPr="00DD4084" w:rsidRDefault="00070BE4" w:rsidP="00D2785A">
      <w:pPr>
        <w:pStyle w:val="a6"/>
        <w:numPr>
          <w:ilvl w:val="1"/>
          <w:numId w:val="15"/>
        </w:numPr>
        <w:autoSpaceDE w:val="0"/>
        <w:autoSpaceDN w:val="0"/>
        <w:adjustRightInd w:val="0"/>
        <w:spacing w:after="0" w:line="360" w:lineRule="auto"/>
        <w:ind w:left="142" w:firstLine="0"/>
        <w:jc w:val="both"/>
        <w:rPr>
          <w:rFonts w:ascii="Times New Roman" w:hAnsi="Times New Roman" w:cs="Times New Roman"/>
          <w:b/>
          <w:bCs/>
          <w:sz w:val="28"/>
          <w:szCs w:val="28"/>
        </w:rPr>
      </w:pPr>
      <w:r w:rsidRPr="00DD4084">
        <w:rPr>
          <w:rFonts w:ascii="Times New Roman" w:hAnsi="Times New Roman" w:cs="Times New Roman"/>
          <w:b/>
          <w:bCs/>
          <w:sz w:val="28"/>
          <w:szCs w:val="28"/>
        </w:rPr>
        <w:t>Программа коррекционно-развивающей работы с детьми с огр</w:t>
      </w:r>
      <w:r w:rsidRPr="00DD4084">
        <w:rPr>
          <w:rFonts w:ascii="Times New Roman" w:hAnsi="Times New Roman" w:cs="Times New Roman"/>
          <w:b/>
          <w:bCs/>
          <w:sz w:val="28"/>
          <w:szCs w:val="28"/>
        </w:rPr>
        <w:t>а</w:t>
      </w:r>
      <w:r w:rsidRPr="00DD4084">
        <w:rPr>
          <w:rFonts w:ascii="Times New Roman" w:hAnsi="Times New Roman" w:cs="Times New Roman"/>
          <w:b/>
          <w:bCs/>
          <w:sz w:val="28"/>
          <w:szCs w:val="28"/>
        </w:rPr>
        <w:t>ниченными возможностями здоровья</w:t>
      </w:r>
    </w:p>
    <w:p w:rsidR="00070BE4" w:rsidRPr="00445F71" w:rsidRDefault="00070BE4" w:rsidP="00070BE4">
      <w:pPr>
        <w:pStyle w:val="a6"/>
        <w:autoSpaceDE w:val="0"/>
        <w:autoSpaceDN w:val="0"/>
        <w:adjustRightInd w:val="0"/>
        <w:spacing w:after="0" w:line="360" w:lineRule="auto"/>
        <w:ind w:left="0" w:firstLine="709"/>
        <w:jc w:val="both"/>
        <w:rPr>
          <w:rFonts w:ascii="Times New Roman" w:hAnsi="Times New Roman" w:cs="Times New Roman"/>
          <w:b/>
          <w:bCs/>
          <w:sz w:val="28"/>
          <w:szCs w:val="28"/>
        </w:rPr>
      </w:pPr>
      <w:r w:rsidRPr="00445F71">
        <w:rPr>
          <w:rFonts w:ascii="Times New Roman" w:hAnsi="Times New Roman" w:cs="Times New Roman"/>
          <w:sz w:val="28"/>
          <w:szCs w:val="28"/>
        </w:rPr>
        <w:t>Общий объем образовательной программы для детей с ограниче</w:t>
      </w:r>
      <w:r w:rsidRPr="00445F71">
        <w:rPr>
          <w:rFonts w:ascii="Times New Roman" w:hAnsi="Times New Roman" w:cs="Times New Roman"/>
          <w:sz w:val="28"/>
          <w:szCs w:val="28"/>
        </w:rPr>
        <w:t>н</w:t>
      </w:r>
      <w:r w:rsidRPr="00445F71">
        <w:rPr>
          <w:rFonts w:ascii="Times New Roman" w:hAnsi="Times New Roman" w:cs="Times New Roman"/>
          <w:sz w:val="28"/>
          <w:szCs w:val="28"/>
        </w:rPr>
        <w:t>ными возможностями здоровья рассчитывается с учетом направленности Программы в соответствии с возрастом воспитанников, основными н</w:t>
      </w:r>
      <w:r w:rsidRPr="00445F71">
        <w:rPr>
          <w:rFonts w:ascii="Times New Roman" w:hAnsi="Times New Roman" w:cs="Times New Roman"/>
          <w:sz w:val="28"/>
          <w:szCs w:val="28"/>
        </w:rPr>
        <w:t>а</w:t>
      </w:r>
      <w:r w:rsidRPr="00445F71">
        <w:rPr>
          <w:rFonts w:ascii="Times New Roman" w:hAnsi="Times New Roman" w:cs="Times New Roman"/>
          <w:sz w:val="28"/>
          <w:szCs w:val="28"/>
        </w:rPr>
        <w:t>правлениями их развития, спецификой дошкольного образования и вкл</w:t>
      </w:r>
      <w:r w:rsidRPr="00445F71">
        <w:rPr>
          <w:rFonts w:ascii="Times New Roman" w:hAnsi="Times New Roman" w:cs="Times New Roman"/>
          <w:sz w:val="28"/>
          <w:szCs w:val="28"/>
        </w:rPr>
        <w:t>ю</w:t>
      </w:r>
      <w:r w:rsidRPr="00445F71">
        <w:rPr>
          <w:rFonts w:ascii="Times New Roman" w:hAnsi="Times New Roman" w:cs="Times New Roman"/>
          <w:sz w:val="28"/>
          <w:szCs w:val="28"/>
        </w:rPr>
        <w:t>чает время, отведенное на образовательную деятельность, осуществля</w:t>
      </w:r>
      <w:r w:rsidRPr="00445F71">
        <w:rPr>
          <w:rFonts w:ascii="Times New Roman" w:hAnsi="Times New Roman" w:cs="Times New Roman"/>
          <w:sz w:val="28"/>
          <w:szCs w:val="28"/>
        </w:rPr>
        <w:t>е</w:t>
      </w:r>
      <w:r w:rsidRPr="00445F71">
        <w:rPr>
          <w:rFonts w:ascii="Times New Roman" w:hAnsi="Times New Roman" w:cs="Times New Roman"/>
          <w:sz w:val="28"/>
          <w:szCs w:val="28"/>
        </w:rPr>
        <w:t>мую в процессе организации различных видов детской деятельности (и</w:t>
      </w:r>
      <w:r w:rsidRPr="00445F71">
        <w:rPr>
          <w:rFonts w:ascii="Times New Roman" w:hAnsi="Times New Roman" w:cs="Times New Roman"/>
          <w:sz w:val="28"/>
          <w:szCs w:val="28"/>
        </w:rPr>
        <w:t>г</w:t>
      </w:r>
      <w:r w:rsidRPr="00445F71">
        <w:rPr>
          <w:rFonts w:ascii="Times New Roman" w:hAnsi="Times New Roman" w:cs="Times New Roman"/>
          <w:sz w:val="28"/>
          <w:szCs w:val="28"/>
        </w:rPr>
        <w:t>ровой, коммуникативной, познавательно-исследовательской, продукти</w:t>
      </w:r>
      <w:r w:rsidRPr="00445F71">
        <w:rPr>
          <w:rFonts w:ascii="Times New Roman" w:hAnsi="Times New Roman" w:cs="Times New Roman"/>
          <w:sz w:val="28"/>
          <w:szCs w:val="28"/>
        </w:rPr>
        <w:t>в</w:t>
      </w:r>
      <w:r w:rsidRPr="00445F71">
        <w:rPr>
          <w:rFonts w:ascii="Times New Roman" w:hAnsi="Times New Roman" w:cs="Times New Roman"/>
          <w:sz w:val="28"/>
          <w:szCs w:val="28"/>
        </w:rPr>
        <w:t>ной, музыкально-художественной и др.) с квалифицированной коррекцией недостатков в физическом и/ или психическом развитии детей; образов</w:t>
      </w:r>
      <w:r w:rsidRPr="00445F71">
        <w:rPr>
          <w:rFonts w:ascii="Times New Roman" w:hAnsi="Times New Roman" w:cs="Times New Roman"/>
          <w:sz w:val="28"/>
          <w:szCs w:val="28"/>
        </w:rPr>
        <w:t>а</w:t>
      </w:r>
      <w:r w:rsidRPr="00445F71">
        <w:rPr>
          <w:rFonts w:ascii="Times New Roman" w:hAnsi="Times New Roman" w:cs="Times New Roman"/>
          <w:sz w:val="28"/>
          <w:szCs w:val="28"/>
        </w:rPr>
        <w:t>тельную деятельность с квалифицированной коррекцией недостатков в ф</w:t>
      </w:r>
      <w:r w:rsidRPr="00445F71">
        <w:rPr>
          <w:rFonts w:ascii="Times New Roman" w:hAnsi="Times New Roman" w:cs="Times New Roman"/>
          <w:sz w:val="28"/>
          <w:szCs w:val="28"/>
        </w:rPr>
        <w:t>и</w:t>
      </w:r>
      <w:r w:rsidRPr="00445F71">
        <w:rPr>
          <w:rFonts w:ascii="Times New Roman" w:hAnsi="Times New Roman" w:cs="Times New Roman"/>
          <w:sz w:val="28"/>
          <w:szCs w:val="28"/>
        </w:rPr>
        <w:t>зическом и (или) психическом развитии детей, осуществляемую в ходе р</w:t>
      </w:r>
      <w:r w:rsidRPr="00445F71">
        <w:rPr>
          <w:rFonts w:ascii="Times New Roman" w:hAnsi="Times New Roman" w:cs="Times New Roman"/>
          <w:sz w:val="28"/>
          <w:szCs w:val="28"/>
        </w:rPr>
        <w:t>е</w:t>
      </w:r>
      <w:r w:rsidRPr="00445F71">
        <w:rPr>
          <w:rFonts w:ascii="Times New Roman" w:hAnsi="Times New Roman" w:cs="Times New Roman"/>
          <w:sz w:val="28"/>
          <w:szCs w:val="28"/>
        </w:rPr>
        <w:t>жимных моментов; самостоятельную деятельность детей; взаимодействие с семьями детей по реализации образовательной программы дошкольного образования для детей с ОВЗ. Коррекционно-развивающая работа строится с учетом особых образовательных потребностей детей с ОВЗ и заключений психологомедико-педагогической комиссии.</w:t>
      </w:r>
    </w:p>
    <w:p w:rsidR="00070BE4" w:rsidRDefault="00070BE4" w:rsidP="00070BE4">
      <w:pPr>
        <w:pStyle w:val="a6"/>
        <w:autoSpaceDE w:val="0"/>
        <w:autoSpaceDN w:val="0"/>
        <w:adjustRightInd w:val="0"/>
        <w:spacing w:after="0" w:line="360" w:lineRule="auto"/>
        <w:ind w:left="0"/>
        <w:rPr>
          <w:rFonts w:ascii="Times New Roman" w:hAnsi="Times New Roman" w:cs="Times New Roman"/>
          <w:b/>
          <w:bCs/>
          <w:sz w:val="28"/>
          <w:szCs w:val="28"/>
        </w:rPr>
      </w:pPr>
    </w:p>
    <w:p w:rsidR="002870E7" w:rsidRDefault="002870E7" w:rsidP="002870E7">
      <w:pPr>
        <w:pStyle w:val="a6"/>
        <w:autoSpaceDE w:val="0"/>
        <w:autoSpaceDN w:val="0"/>
        <w:adjustRightInd w:val="0"/>
        <w:spacing w:after="0" w:line="360" w:lineRule="auto"/>
        <w:ind w:left="0"/>
        <w:rPr>
          <w:rFonts w:ascii="Times New Roman" w:hAnsi="Times New Roman" w:cs="Times New Roman"/>
          <w:b/>
          <w:bCs/>
          <w:sz w:val="28"/>
          <w:szCs w:val="28"/>
        </w:rPr>
      </w:pPr>
    </w:p>
    <w:p w:rsidR="00C27458" w:rsidRDefault="00C27458" w:rsidP="002870E7">
      <w:pPr>
        <w:pStyle w:val="a6"/>
        <w:autoSpaceDE w:val="0"/>
        <w:autoSpaceDN w:val="0"/>
        <w:adjustRightInd w:val="0"/>
        <w:spacing w:after="0" w:line="360" w:lineRule="auto"/>
        <w:ind w:left="0"/>
        <w:rPr>
          <w:rFonts w:ascii="Times New Roman" w:hAnsi="Times New Roman" w:cs="Times New Roman"/>
          <w:b/>
          <w:bCs/>
          <w:sz w:val="28"/>
          <w:szCs w:val="28"/>
        </w:rPr>
      </w:pPr>
    </w:p>
    <w:p w:rsidR="00070BE4" w:rsidRDefault="002870E7" w:rsidP="006457F7">
      <w:pPr>
        <w:autoSpaceDE w:val="0"/>
        <w:autoSpaceDN w:val="0"/>
        <w:adjustRightInd w:val="0"/>
        <w:spacing w:after="0" w:line="360" w:lineRule="auto"/>
        <w:ind w:left="360"/>
        <w:jc w:val="center"/>
        <w:rPr>
          <w:rFonts w:ascii="Times New Roman" w:hAnsi="Times New Roman" w:cs="Times New Roman"/>
          <w:b/>
          <w:bCs/>
          <w:sz w:val="28"/>
          <w:szCs w:val="28"/>
        </w:rPr>
      </w:pPr>
      <w:r>
        <w:rPr>
          <w:rFonts w:ascii="Times New Roman" w:hAnsi="Times New Roman" w:cs="Times New Roman"/>
          <w:b/>
          <w:bCs/>
          <w:sz w:val="28"/>
          <w:szCs w:val="28"/>
        </w:rPr>
        <w:lastRenderedPageBreak/>
        <w:t>3.</w:t>
      </w:r>
      <w:r w:rsidR="006457F7">
        <w:rPr>
          <w:rFonts w:ascii="Times New Roman" w:hAnsi="Times New Roman" w:cs="Times New Roman"/>
          <w:b/>
          <w:bCs/>
          <w:sz w:val="28"/>
          <w:szCs w:val="28"/>
        </w:rPr>
        <w:t>ОРГАНИЗАЦИОННЫЙ РАЗДЕЛ</w:t>
      </w:r>
    </w:p>
    <w:p w:rsidR="006457F7" w:rsidRPr="006457F7" w:rsidRDefault="006457F7" w:rsidP="006457F7">
      <w:pPr>
        <w:autoSpaceDE w:val="0"/>
        <w:autoSpaceDN w:val="0"/>
        <w:adjustRightInd w:val="0"/>
        <w:spacing w:after="0" w:line="360" w:lineRule="auto"/>
        <w:ind w:left="360"/>
        <w:jc w:val="center"/>
        <w:rPr>
          <w:rFonts w:ascii="Times New Roman" w:hAnsi="Times New Roman" w:cs="Times New Roman"/>
          <w:b/>
          <w:bCs/>
          <w:sz w:val="28"/>
          <w:szCs w:val="28"/>
        </w:rPr>
      </w:pPr>
    </w:p>
    <w:p w:rsidR="00070BE4" w:rsidRDefault="00070BE4" w:rsidP="00070BE4">
      <w:pPr>
        <w:autoSpaceDE w:val="0"/>
        <w:autoSpaceDN w:val="0"/>
        <w:adjustRightInd w:val="0"/>
        <w:spacing w:after="0"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3.1. Психолого-педагогические условия, обеспечивающие</w:t>
      </w:r>
    </w:p>
    <w:p w:rsidR="00070BE4" w:rsidRPr="00527428" w:rsidRDefault="00070BE4" w:rsidP="00070BE4">
      <w:pPr>
        <w:autoSpaceDE w:val="0"/>
        <w:autoSpaceDN w:val="0"/>
        <w:adjustRightInd w:val="0"/>
        <w:spacing w:after="0"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развитие ребенка</w:t>
      </w:r>
    </w:p>
    <w:p w:rsidR="00070BE4" w:rsidRDefault="00070BE4" w:rsidP="00070BE4">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предполагает создание следующих психолого педагог</w:t>
      </w:r>
      <w:r>
        <w:rPr>
          <w:rFonts w:ascii="Times New Roman" w:hAnsi="Times New Roman" w:cs="Times New Roman"/>
          <w:sz w:val="28"/>
          <w:szCs w:val="28"/>
        </w:rPr>
        <w:t>и</w:t>
      </w:r>
      <w:r>
        <w:rPr>
          <w:rFonts w:ascii="Times New Roman" w:hAnsi="Times New Roman" w:cs="Times New Roman"/>
          <w:sz w:val="28"/>
          <w:szCs w:val="28"/>
        </w:rPr>
        <w:t>ческих условий, обеспечивающих развитие ребенка в соответствии с его возрастными и индивидуальными возможностями и интересами.</w:t>
      </w:r>
    </w:p>
    <w:p w:rsidR="00070BE4" w:rsidRDefault="00070BE4" w:rsidP="00070BE4">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bCs/>
          <w:iCs/>
          <w:sz w:val="28"/>
          <w:szCs w:val="28"/>
        </w:rPr>
        <w:t xml:space="preserve">1. Личностно-порождающее взаимодействие взрослых с детьми, </w:t>
      </w:r>
      <w:r>
        <w:rPr>
          <w:rFonts w:ascii="Times New Roman" w:hAnsi="Times New Roman" w:cs="Times New Roman"/>
          <w:sz w:val="28"/>
          <w:szCs w:val="28"/>
        </w:rPr>
        <w:t>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w:t>
      </w:r>
    </w:p>
    <w:p w:rsidR="00070BE4" w:rsidRDefault="00070BE4" w:rsidP="00070BE4">
      <w:pPr>
        <w:autoSpaceDE w:val="0"/>
        <w:autoSpaceDN w:val="0"/>
        <w:adjustRightInd w:val="0"/>
        <w:spacing w:after="0" w:line="36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2. Ориентированность педагогической оценки на относительные п</w:t>
      </w:r>
      <w:r>
        <w:rPr>
          <w:rFonts w:ascii="Times New Roman" w:hAnsi="Times New Roman" w:cs="Times New Roman"/>
          <w:bCs/>
          <w:iCs/>
          <w:sz w:val="28"/>
          <w:szCs w:val="28"/>
        </w:rPr>
        <w:t>о</w:t>
      </w:r>
      <w:r>
        <w:rPr>
          <w:rFonts w:ascii="Times New Roman" w:hAnsi="Times New Roman" w:cs="Times New Roman"/>
          <w:bCs/>
          <w:iCs/>
          <w:sz w:val="28"/>
          <w:szCs w:val="28"/>
        </w:rPr>
        <w:t xml:space="preserve">казатели детской успешности, </w:t>
      </w:r>
      <w:r>
        <w:rPr>
          <w:rFonts w:ascii="Times New Roman" w:hAnsi="Times New Roman" w:cs="Times New Roman"/>
          <w:sz w:val="28"/>
          <w:szCs w:val="28"/>
        </w:rPr>
        <w:t>то есть сравнение нынешних и предыдущих достижений ребенка, стимулирование самооценки.</w:t>
      </w:r>
    </w:p>
    <w:p w:rsidR="00070BE4" w:rsidRDefault="00070BE4" w:rsidP="00070BE4">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bCs/>
          <w:iCs/>
          <w:sz w:val="28"/>
          <w:szCs w:val="28"/>
        </w:rPr>
        <w:t xml:space="preserve">3. Формирование игры </w:t>
      </w:r>
      <w:r>
        <w:rPr>
          <w:rFonts w:ascii="Times New Roman" w:hAnsi="Times New Roman" w:cs="Times New Roman"/>
          <w:sz w:val="28"/>
          <w:szCs w:val="28"/>
        </w:rPr>
        <w:t>как важнейшего фактора развития ребенка.</w:t>
      </w:r>
    </w:p>
    <w:p w:rsidR="00070BE4" w:rsidRDefault="00070BE4" w:rsidP="00070BE4">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bCs/>
          <w:iCs/>
          <w:sz w:val="28"/>
          <w:szCs w:val="28"/>
        </w:rPr>
        <w:t xml:space="preserve">4. Создание развивающей образовательной среды, </w:t>
      </w:r>
      <w:r>
        <w:rPr>
          <w:rFonts w:ascii="Times New Roman" w:hAnsi="Times New Roman" w:cs="Times New Roman"/>
          <w:sz w:val="28"/>
          <w:szCs w:val="28"/>
        </w:rPr>
        <w:t>способствующей физическому, социально-коммуникативному, познавательному, речевому, художественно-эстетическому развитию ребенка и сохранению его инд</w:t>
      </w:r>
      <w:r>
        <w:rPr>
          <w:rFonts w:ascii="Times New Roman" w:hAnsi="Times New Roman" w:cs="Times New Roman"/>
          <w:sz w:val="28"/>
          <w:szCs w:val="28"/>
        </w:rPr>
        <w:t>и</w:t>
      </w:r>
      <w:r>
        <w:rPr>
          <w:rFonts w:ascii="Times New Roman" w:hAnsi="Times New Roman" w:cs="Times New Roman"/>
          <w:sz w:val="28"/>
          <w:szCs w:val="28"/>
        </w:rPr>
        <w:t>видуальности.</w:t>
      </w:r>
    </w:p>
    <w:p w:rsidR="00070BE4" w:rsidRDefault="00070BE4" w:rsidP="00070BE4">
      <w:pPr>
        <w:autoSpaceDE w:val="0"/>
        <w:autoSpaceDN w:val="0"/>
        <w:adjustRightInd w:val="0"/>
        <w:spacing w:after="0" w:line="36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 xml:space="preserve">5. Сбалансированность репродуктивной </w:t>
      </w:r>
      <w:r>
        <w:rPr>
          <w:rFonts w:ascii="Times New Roman" w:hAnsi="Times New Roman" w:cs="Times New Roman"/>
          <w:sz w:val="28"/>
          <w:szCs w:val="28"/>
        </w:rPr>
        <w:t xml:space="preserve">(воспроизводящей готовый образец) </w:t>
      </w:r>
      <w:r>
        <w:rPr>
          <w:rFonts w:ascii="Times New Roman" w:hAnsi="Times New Roman" w:cs="Times New Roman"/>
          <w:bCs/>
          <w:iCs/>
          <w:sz w:val="28"/>
          <w:szCs w:val="28"/>
        </w:rPr>
        <w:t>и продуктивной (производящей субъективно новый продукт) де</w:t>
      </w:r>
      <w:r>
        <w:rPr>
          <w:rFonts w:ascii="Times New Roman" w:hAnsi="Times New Roman" w:cs="Times New Roman"/>
          <w:bCs/>
          <w:iCs/>
          <w:sz w:val="28"/>
          <w:szCs w:val="28"/>
        </w:rPr>
        <w:t>я</w:t>
      </w:r>
      <w:r>
        <w:rPr>
          <w:rFonts w:ascii="Times New Roman" w:hAnsi="Times New Roman" w:cs="Times New Roman"/>
          <w:bCs/>
          <w:iCs/>
          <w:sz w:val="28"/>
          <w:szCs w:val="28"/>
        </w:rPr>
        <w:t>тельности, то есть деятельности по освоению культурных форм и образцов и детской исследовательской, творческой деятельности; совместных и с</w:t>
      </w:r>
      <w:r>
        <w:rPr>
          <w:rFonts w:ascii="Times New Roman" w:hAnsi="Times New Roman" w:cs="Times New Roman"/>
          <w:bCs/>
          <w:iCs/>
          <w:sz w:val="28"/>
          <w:szCs w:val="28"/>
        </w:rPr>
        <w:t>а</w:t>
      </w:r>
      <w:r>
        <w:rPr>
          <w:rFonts w:ascii="Times New Roman" w:hAnsi="Times New Roman" w:cs="Times New Roman"/>
          <w:bCs/>
          <w:iCs/>
          <w:sz w:val="28"/>
          <w:szCs w:val="28"/>
        </w:rPr>
        <w:t>мостоятельных, подвижных и статичных форм активности.</w:t>
      </w:r>
    </w:p>
    <w:p w:rsidR="00070BE4" w:rsidRDefault="00070BE4" w:rsidP="00070BE4">
      <w:pPr>
        <w:autoSpaceDE w:val="0"/>
        <w:autoSpaceDN w:val="0"/>
        <w:adjustRightInd w:val="0"/>
        <w:spacing w:after="0" w:line="36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6. Участие семьи как необходимое условие для полноценного разв</w:t>
      </w:r>
      <w:r>
        <w:rPr>
          <w:rFonts w:ascii="Times New Roman" w:hAnsi="Times New Roman" w:cs="Times New Roman"/>
          <w:bCs/>
          <w:iCs/>
          <w:sz w:val="28"/>
          <w:szCs w:val="28"/>
        </w:rPr>
        <w:t>и</w:t>
      </w:r>
      <w:r>
        <w:rPr>
          <w:rFonts w:ascii="Times New Roman" w:hAnsi="Times New Roman" w:cs="Times New Roman"/>
          <w:bCs/>
          <w:iCs/>
          <w:sz w:val="28"/>
          <w:szCs w:val="28"/>
        </w:rPr>
        <w:t>тия ребенка дошкольного возраста.</w:t>
      </w:r>
    </w:p>
    <w:p w:rsidR="00070BE4" w:rsidRDefault="00070BE4" w:rsidP="00070BE4">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bCs/>
          <w:iCs/>
          <w:sz w:val="28"/>
          <w:szCs w:val="28"/>
        </w:rPr>
        <w:t>7. Профессиональное развитие педагогов, направленное на развитие профессиональных компетентностей, в том числе коммуникативной ко</w:t>
      </w:r>
      <w:r>
        <w:rPr>
          <w:rFonts w:ascii="Times New Roman" w:hAnsi="Times New Roman" w:cs="Times New Roman"/>
          <w:bCs/>
          <w:iCs/>
          <w:sz w:val="28"/>
          <w:szCs w:val="28"/>
        </w:rPr>
        <w:t>м</w:t>
      </w:r>
      <w:r>
        <w:rPr>
          <w:rFonts w:ascii="Times New Roman" w:hAnsi="Times New Roman" w:cs="Times New Roman"/>
          <w:bCs/>
          <w:iCs/>
          <w:sz w:val="28"/>
          <w:szCs w:val="28"/>
        </w:rPr>
        <w:lastRenderedPageBreak/>
        <w:t>петентности и мастерства мотивирования ребенка, а также владения пр</w:t>
      </w:r>
      <w:r>
        <w:rPr>
          <w:rFonts w:ascii="Times New Roman" w:hAnsi="Times New Roman" w:cs="Times New Roman"/>
          <w:bCs/>
          <w:iCs/>
          <w:sz w:val="28"/>
          <w:szCs w:val="28"/>
        </w:rPr>
        <w:t>а</w:t>
      </w:r>
      <w:r>
        <w:rPr>
          <w:rFonts w:ascii="Times New Roman" w:hAnsi="Times New Roman" w:cs="Times New Roman"/>
          <w:bCs/>
          <w:iCs/>
          <w:sz w:val="28"/>
          <w:szCs w:val="28"/>
        </w:rPr>
        <w:t>вилами безопасного пользования Интернетом.</w:t>
      </w:r>
    </w:p>
    <w:p w:rsidR="006457F7" w:rsidRDefault="006457F7" w:rsidP="002870E7">
      <w:pPr>
        <w:autoSpaceDE w:val="0"/>
        <w:autoSpaceDN w:val="0"/>
        <w:adjustRightInd w:val="0"/>
        <w:spacing w:after="0" w:line="360" w:lineRule="auto"/>
        <w:jc w:val="both"/>
        <w:rPr>
          <w:rFonts w:ascii="Times New Roman" w:hAnsi="Times New Roman" w:cs="Times New Roman"/>
          <w:b/>
          <w:bCs/>
          <w:color w:val="000000"/>
          <w:sz w:val="28"/>
          <w:szCs w:val="28"/>
        </w:rPr>
      </w:pPr>
    </w:p>
    <w:p w:rsidR="002870E7" w:rsidRDefault="002870E7" w:rsidP="006457F7">
      <w:pPr>
        <w:autoSpaceDE w:val="0"/>
        <w:autoSpaceDN w:val="0"/>
        <w:adjustRightInd w:val="0"/>
        <w:spacing w:after="0" w:line="360" w:lineRule="auto"/>
        <w:jc w:val="center"/>
        <w:rPr>
          <w:rFonts w:ascii="Times New Roman" w:hAnsi="Times New Roman" w:cs="Times New Roman"/>
          <w:b/>
          <w:bCs/>
          <w:color w:val="000000"/>
          <w:sz w:val="28"/>
          <w:szCs w:val="28"/>
        </w:rPr>
      </w:pPr>
      <w:r w:rsidRPr="002870E7">
        <w:rPr>
          <w:rFonts w:ascii="Times New Roman" w:hAnsi="Times New Roman" w:cs="Times New Roman"/>
          <w:b/>
          <w:bCs/>
          <w:color w:val="000000"/>
          <w:sz w:val="28"/>
          <w:szCs w:val="28"/>
        </w:rPr>
        <w:t>3.2.Особенности организации образовательной деятельности</w:t>
      </w:r>
    </w:p>
    <w:p w:rsidR="006457F7" w:rsidRPr="002870E7" w:rsidRDefault="006457F7" w:rsidP="006457F7">
      <w:pPr>
        <w:autoSpaceDE w:val="0"/>
        <w:autoSpaceDN w:val="0"/>
        <w:adjustRightInd w:val="0"/>
        <w:spacing w:after="0" w:line="360" w:lineRule="auto"/>
        <w:jc w:val="center"/>
        <w:rPr>
          <w:rFonts w:ascii="Times New Roman" w:hAnsi="Times New Roman" w:cs="Times New Roman"/>
          <w:color w:val="000000"/>
          <w:sz w:val="28"/>
          <w:szCs w:val="28"/>
        </w:rPr>
      </w:pPr>
    </w:p>
    <w:p w:rsidR="002870E7" w:rsidRPr="002870E7" w:rsidRDefault="002870E7" w:rsidP="002870E7">
      <w:pPr>
        <w:autoSpaceDE w:val="0"/>
        <w:autoSpaceDN w:val="0"/>
        <w:adjustRightInd w:val="0"/>
        <w:spacing w:after="0" w:line="360" w:lineRule="auto"/>
        <w:jc w:val="both"/>
        <w:rPr>
          <w:rFonts w:ascii="Times New Roman" w:hAnsi="Times New Roman" w:cs="Times New Roman"/>
          <w:color w:val="000000"/>
          <w:sz w:val="28"/>
          <w:szCs w:val="28"/>
        </w:rPr>
      </w:pPr>
      <w:r w:rsidRPr="002870E7">
        <w:rPr>
          <w:rFonts w:ascii="Times New Roman" w:hAnsi="Times New Roman" w:cs="Times New Roman"/>
          <w:color w:val="000000"/>
          <w:sz w:val="28"/>
          <w:szCs w:val="28"/>
        </w:rPr>
        <w:t>Развитие ребенка в образовательном процессе детского сада осуществляе</w:t>
      </w:r>
      <w:r w:rsidRPr="002870E7">
        <w:rPr>
          <w:rFonts w:ascii="Times New Roman" w:hAnsi="Times New Roman" w:cs="Times New Roman"/>
          <w:color w:val="000000"/>
          <w:sz w:val="28"/>
          <w:szCs w:val="28"/>
        </w:rPr>
        <w:t>т</w:t>
      </w:r>
      <w:r w:rsidRPr="002870E7">
        <w:rPr>
          <w:rFonts w:ascii="Times New Roman" w:hAnsi="Times New Roman" w:cs="Times New Roman"/>
          <w:color w:val="000000"/>
          <w:sz w:val="28"/>
          <w:szCs w:val="28"/>
        </w:rPr>
        <w:t>ся целостно в процессе всей его жизнедеятельности. В тоже время, осво</w:t>
      </w:r>
      <w:r w:rsidRPr="002870E7">
        <w:rPr>
          <w:rFonts w:ascii="Times New Roman" w:hAnsi="Times New Roman" w:cs="Times New Roman"/>
          <w:color w:val="000000"/>
          <w:sz w:val="28"/>
          <w:szCs w:val="28"/>
        </w:rPr>
        <w:t>е</w:t>
      </w:r>
      <w:r w:rsidRPr="002870E7">
        <w:rPr>
          <w:rFonts w:ascii="Times New Roman" w:hAnsi="Times New Roman" w:cs="Times New Roman"/>
          <w:color w:val="000000"/>
          <w:sz w:val="28"/>
          <w:szCs w:val="28"/>
        </w:rPr>
        <w:t xml:space="preserve">ние любого вида деятельности требует обучения общим и специальным умениям, необходимым для ее осуществления. </w:t>
      </w:r>
    </w:p>
    <w:p w:rsidR="002870E7" w:rsidRPr="002870E7" w:rsidRDefault="002870E7" w:rsidP="002870E7">
      <w:pPr>
        <w:autoSpaceDE w:val="0"/>
        <w:autoSpaceDN w:val="0"/>
        <w:adjustRightInd w:val="0"/>
        <w:spacing w:after="0" w:line="360" w:lineRule="auto"/>
        <w:jc w:val="both"/>
        <w:rPr>
          <w:rFonts w:ascii="Times New Roman" w:hAnsi="Times New Roman" w:cs="Times New Roman"/>
          <w:color w:val="000000"/>
          <w:sz w:val="28"/>
          <w:szCs w:val="28"/>
        </w:rPr>
      </w:pPr>
      <w:r w:rsidRPr="002870E7">
        <w:rPr>
          <w:rFonts w:ascii="Times New Roman" w:hAnsi="Times New Roman" w:cs="Times New Roman"/>
          <w:color w:val="000000"/>
          <w:sz w:val="28"/>
          <w:szCs w:val="28"/>
        </w:rPr>
        <w:t xml:space="preserve">Особенностью организации образовательной деятельности по программе «Детство» является </w:t>
      </w:r>
      <w:r w:rsidRPr="002870E7">
        <w:rPr>
          <w:rFonts w:ascii="Times New Roman" w:hAnsi="Times New Roman" w:cs="Times New Roman"/>
          <w:b/>
          <w:bCs/>
          <w:color w:val="000000"/>
          <w:sz w:val="28"/>
          <w:szCs w:val="28"/>
        </w:rPr>
        <w:t xml:space="preserve">ситуационный подход </w:t>
      </w:r>
      <w:r w:rsidRPr="002870E7">
        <w:rPr>
          <w:rFonts w:ascii="Times New Roman" w:hAnsi="Times New Roman" w:cs="Times New Roman"/>
          <w:color w:val="000000"/>
          <w:sz w:val="28"/>
          <w:szCs w:val="28"/>
        </w:rPr>
        <w:t>Основной единицей образов</w:t>
      </w:r>
      <w:r w:rsidRPr="002870E7">
        <w:rPr>
          <w:rFonts w:ascii="Times New Roman" w:hAnsi="Times New Roman" w:cs="Times New Roman"/>
          <w:color w:val="000000"/>
          <w:sz w:val="28"/>
          <w:szCs w:val="28"/>
        </w:rPr>
        <w:t>а</w:t>
      </w:r>
      <w:r w:rsidRPr="002870E7">
        <w:rPr>
          <w:rFonts w:ascii="Times New Roman" w:hAnsi="Times New Roman" w:cs="Times New Roman"/>
          <w:color w:val="000000"/>
          <w:sz w:val="28"/>
          <w:szCs w:val="28"/>
        </w:rPr>
        <w:t xml:space="preserve">тельного процесса </w:t>
      </w:r>
      <w:proofErr w:type="spellStart"/>
      <w:r w:rsidRPr="002870E7">
        <w:rPr>
          <w:rFonts w:ascii="Times New Roman" w:hAnsi="Times New Roman" w:cs="Times New Roman"/>
          <w:color w:val="000000"/>
          <w:sz w:val="28"/>
          <w:szCs w:val="28"/>
        </w:rPr>
        <w:t>выступает</w:t>
      </w:r>
      <w:r w:rsidRPr="002870E7">
        <w:rPr>
          <w:rFonts w:ascii="Times New Roman" w:hAnsi="Times New Roman" w:cs="Times New Roman"/>
          <w:b/>
          <w:bCs/>
          <w:color w:val="000000"/>
          <w:sz w:val="28"/>
          <w:szCs w:val="28"/>
        </w:rPr>
        <w:t>образовательная</w:t>
      </w:r>
      <w:proofErr w:type="spellEnd"/>
      <w:r w:rsidRPr="002870E7">
        <w:rPr>
          <w:rFonts w:ascii="Times New Roman" w:hAnsi="Times New Roman" w:cs="Times New Roman"/>
          <w:b/>
          <w:bCs/>
          <w:color w:val="000000"/>
          <w:sz w:val="28"/>
          <w:szCs w:val="28"/>
        </w:rPr>
        <w:t xml:space="preserve"> ситуация</w:t>
      </w:r>
      <w:r w:rsidRPr="002870E7">
        <w:rPr>
          <w:rFonts w:ascii="Times New Roman" w:hAnsi="Times New Roman" w:cs="Times New Roman"/>
          <w:color w:val="000000"/>
          <w:sz w:val="28"/>
          <w:szCs w:val="28"/>
        </w:rPr>
        <w:t>, т. е. такая форма совместной деятельности педагога и детей, которая планируется и целен</w:t>
      </w:r>
      <w:r w:rsidRPr="002870E7">
        <w:rPr>
          <w:rFonts w:ascii="Times New Roman" w:hAnsi="Times New Roman" w:cs="Times New Roman"/>
          <w:color w:val="000000"/>
          <w:sz w:val="28"/>
          <w:szCs w:val="28"/>
        </w:rPr>
        <w:t>а</w:t>
      </w:r>
      <w:r w:rsidRPr="002870E7">
        <w:rPr>
          <w:rFonts w:ascii="Times New Roman" w:hAnsi="Times New Roman" w:cs="Times New Roman"/>
          <w:color w:val="000000"/>
          <w:sz w:val="28"/>
          <w:szCs w:val="28"/>
        </w:rPr>
        <w:t>правленно организуется педагогом с целью решения определенных задач развития, воспитания и обучения. Образовательная ситуация протекает в конкретный временной период образовательной деятельности. Особенн</w:t>
      </w:r>
      <w:r w:rsidRPr="002870E7">
        <w:rPr>
          <w:rFonts w:ascii="Times New Roman" w:hAnsi="Times New Roman" w:cs="Times New Roman"/>
          <w:color w:val="000000"/>
          <w:sz w:val="28"/>
          <w:szCs w:val="28"/>
        </w:rPr>
        <w:t>о</w:t>
      </w:r>
      <w:r w:rsidRPr="002870E7">
        <w:rPr>
          <w:rFonts w:ascii="Times New Roman" w:hAnsi="Times New Roman" w:cs="Times New Roman"/>
          <w:color w:val="000000"/>
          <w:sz w:val="28"/>
          <w:szCs w:val="28"/>
        </w:rPr>
        <w:t>стью образовательной ситуации является появление образовательного р</w:t>
      </w:r>
      <w:r w:rsidRPr="002870E7">
        <w:rPr>
          <w:rFonts w:ascii="Times New Roman" w:hAnsi="Times New Roman" w:cs="Times New Roman"/>
          <w:color w:val="000000"/>
          <w:sz w:val="28"/>
          <w:szCs w:val="28"/>
        </w:rPr>
        <w:t>е</w:t>
      </w:r>
      <w:r w:rsidRPr="002870E7">
        <w:rPr>
          <w:rFonts w:ascii="Times New Roman" w:hAnsi="Times New Roman" w:cs="Times New Roman"/>
          <w:color w:val="000000"/>
          <w:sz w:val="28"/>
          <w:szCs w:val="28"/>
        </w:rPr>
        <w:t>зультата (продукта) в ходе специально организованного взаимодействия воспитателя и ребенка. Такие продукты могут быть как материальными (рассказ, рисунок, поделка, коллаж, экспонат для выставки), так и немат</w:t>
      </w:r>
      <w:r w:rsidRPr="002870E7">
        <w:rPr>
          <w:rFonts w:ascii="Times New Roman" w:hAnsi="Times New Roman" w:cs="Times New Roman"/>
          <w:color w:val="000000"/>
          <w:sz w:val="28"/>
          <w:szCs w:val="28"/>
        </w:rPr>
        <w:t>е</w:t>
      </w:r>
      <w:r w:rsidRPr="002870E7">
        <w:rPr>
          <w:rFonts w:ascii="Times New Roman" w:hAnsi="Times New Roman" w:cs="Times New Roman"/>
          <w:color w:val="000000"/>
          <w:sz w:val="28"/>
          <w:szCs w:val="28"/>
        </w:rPr>
        <w:t>риальными (новое знание, образ, идея, отношение, переживание). Орие</w:t>
      </w:r>
      <w:r w:rsidRPr="002870E7">
        <w:rPr>
          <w:rFonts w:ascii="Times New Roman" w:hAnsi="Times New Roman" w:cs="Times New Roman"/>
          <w:color w:val="000000"/>
          <w:sz w:val="28"/>
          <w:szCs w:val="28"/>
        </w:rPr>
        <w:t>н</w:t>
      </w:r>
      <w:r w:rsidRPr="002870E7">
        <w:rPr>
          <w:rFonts w:ascii="Times New Roman" w:hAnsi="Times New Roman" w:cs="Times New Roman"/>
          <w:color w:val="000000"/>
          <w:sz w:val="28"/>
          <w:szCs w:val="28"/>
        </w:rPr>
        <w:t>тация на конечный продукт определяет технологию создания образов</w:t>
      </w:r>
      <w:r w:rsidRPr="002870E7">
        <w:rPr>
          <w:rFonts w:ascii="Times New Roman" w:hAnsi="Times New Roman" w:cs="Times New Roman"/>
          <w:color w:val="000000"/>
          <w:sz w:val="28"/>
          <w:szCs w:val="28"/>
        </w:rPr>
        <w:t>а</w:t>
      </w:r>
      <w:r w:rsidRPr="002870E7">
        <w:rPr>
          <w:rFonts w:ascii="Times New Roman" w:hAnsi="Times New Roman" w:cs="Times New Roman"/>
          <w:color w:val="000000"/>
          <w:sz w:val="28"/>
          <w:szCs w:val="28"/>
        </w:rPr>
        <w:t xml:space="preserve">тельных ситуаций. </w:t>
      </w:r>
    </w:p>
    <w:p w:rsidR="002870E7" w:rsidRPr="002870E7" w:rsidRDefault="002870E7" w:rsidP="002870E7">
      <w:pPr>
        <w:autoSpaceDE w:val="0"/>
        <w:autoSpaceDN w:val="0"/>
        <w:adjustRightInd w:val="0"/>
        <w:spacing w:after="0" w:line="360" w:lineRule="auto"/>
        <w:jc w:val="both"/>
        <w:rPr>
          <w:rFonts w:ascii="Times New Roman" w:hAnsi="Times New Roman" w:cs="Times New Roman"/>
          <w:color w:val="000000"/>
          <w:sz w:val="28"/>
          <w:szCs w:val="28"/>
        </w:rPr>
      </w:pPr>
      <w:r w:rsidRPr="002870E7">
        <w:rPr>
          <w:rFonts w:ascii="Times New Roman" w:hAnsi="Times New Roman" w:cs="Times New Roman"/>
          <w:color w:val="000000"/>
          <w:sz w:val="28"/>
          <w:szCs w:val="28"/>
        </w:rPr>
        <w:t xml:space="preserve">Преимущественно образовательные ситуации носят комплексный характер и включают задачи, реализуемые в разных видах деятельности на одном тематическом содержании. </w:t>
      </w:r>
    </w:p>
    <w:p w:rsidR="002870E7" w:rsidRPr="002870E7" w:rsidRDefault="002870E7" w:rsidP="002870E7">
      <w:pPr>
        <w:autoSpaceDE w:val="0"/>
        <w:autoSpaceDN w:val="0"/>
        <w:adjustRightInd w:val="0"/>
        <w:spacing w:after="0" w:line="360" w:lineRule="auto"/>
        <w:jc w:val="both"/>
        <w:rPr>
          <w:rFonts w:ascii="Times New Roman" w:hAnsi="Times New Roman" w:cs="Times New Roman"/>
          <w:color w:val="000000"/>
          <w:sz w:val="28"/>
          <w:szCs w:val="28"/>
        </w:rPr>
      </w:pPr>
      <w:r w:rsidRPr="002870E7">
        <w:rPr>
          <w:rFonts w:ascii="Times New Roman" w:hAnsi="Times New Roman" w:cs="Times New Roman"/>
          <w:color w:val="000000"/>
          <w:sz w:val="28"/>
          <w:szCs w:val="28"/>
        </w:rPr>
        <w:t>Образовательные ситуации используются в процессе непосредственно о</w:t>
      </w:r>
      <w:r w:rsidRPr="002870E7">
        <w:rPr>
          <w:rFonts w:ascii="Times New Roman" w:hAnsi="Times New Roman" w:cs="Times New Roman"/>
          <w:color w:val="000000"/>
          <w:sz w:val="28"/>
          <w:szCs w:val="28"/>
        </w:rPr>
        <w:t>р</w:t>
      </w:r>
      <w:r w:rsidRPr="002870E7">
        <w:rPr>
          <w:rFonts w:ascii="Times New Roman" w:hAnsi="Times New Roman" w:cs="Times New Roman"/>
          <w:color w:val="000000"/>
          <w:sz w:val="28"/>
          <w:szCs w:val="28"/>
        </w:rPr>
        <w:t xml:space="preserve">ганизованной образовательной деятельности. Главными задачами таких образовательных ситуаций является формирование у детей новых умений в </w:t>
      </w:r>
      <w:r w:rsidRPr="002870E7">
        <w:rPr>
          <w:rFonts w:ascii="Times New Roman" w:hAnsi="Times New Roman" w:cs="Times New Roman"/>
          <w:color w:val="000000"/>
          <w:sz w:val="28"/>
          <w:szCs w:val="28"/>
        </w:rPr>
        <w:lastRenderedPageBreak/>
        <w:t>разных видах деятельности и представлений, обобщение знаний по теме, развитие способности рассуждать и делать выводы</w:t>
      </w:r>
    </w:p>
    <w:p w:rsidR="002870E7" w:rsidRPr="002870E7" w:rsidRDefault="002870E7" w:rsidP="002870E7">
      <w:pPr>
        <w:autoSpaceDE w:val="0"/>
        <w:autoSpaceDN w:val="0"/>
        <w:adjustRightInd w:val="0"/>
        <w:spacing w:after="0" w:line="360" w:lineRule="auto"/>
        <w:jc w:val="both"/>
        <w:rPr>
          <w:rFonts w:ascii="Times New Roman" w:hAnsi="Times New Roman" w:cs="Times New Roman"/>
          <w:color w:val="000000"/>
          <w:sz w:val="28"/>
          <w:szCs w:val="28"/>
        </w:rPr>
      </w:pPr>
      <w:r w:rsidRPr="002870E7">
        <w:rPr>
          <w:rFonts w:ascii="Times New Roman" w:hAnsi="Times New Roman" w:cs="Times New Roman"/>
          <w:color w:val="000000"/>
          <w:sz w:val="28"/>
          <w:szCs w:val="28"/>
        </w:rPr>
        <w:t>Образовательные ситуации могут быть включены в образовательную де</w:t>
      </w:r>
      <w:r w:rsidRPr="002870E7">
        <w:rPr>
          <w:rFonts w:ascii="Times New Roman" w:hAnsi="Times New Roman" w:cs="Times New Roman"/>
          <w:color w:val="000000"/>
          <w:sz w:val="28"/>
          <w:szCs w:val="28"/>
        </w:rPr>
        <w:t>я</w:t>
      </w:r>
      <w:r w:rsidRPr="002870E7">
        <w:rPr>
          <w:rFonts w:ascii="Times New Roman" w:hAnsi="Times New Roman" w:cs="Times New Roman"/>
          <w:color w:val="000000"/>
          <w:sz w:val="28"/>
          <w:szCs w:val="28"/>
        </w:rPr>
        <w:t>тельность в режимных моментах. Основные задачи — закрепление име</w:t>
      </w:r>
      <w:r w:rsidRPr="002870E7">
        <w:rPr>
          <w:rFonts w:ascii="Times New Roman" w:hAnsi="Times New Roman" w:cs="Times New Roman"/>
          <w:color w:val="000000"/>
          <w:sz w:val="28"/>
          <w:szCs w:val="28"/>
        </w:rPr>
        <w:t>ю</w:t>
      </w:r>
      <w:r w:rsidRPr="002870E7">
        <w:rPr>
          <w:rFonts w:ascii="Times New Roman" w:hAnsi="Times New Roman" w:cs="Times New Roman"/>
          <w:color w:val="000000"/>
          <w:sz w:val="28"/>
          <w:szCs w:val="28"/>
        </w:rPr>
        <w:t>щихся знаний и умений у воспитанников, их применение в новых услов</w:t>
      </w:r>
      <w:r w:rsidRPr="002870E7">
        <w:rPr>
          <w:rFonts w:ascii="Times New Roman" w:hAnsi="Times New Roman" w:cs="Times New Roman"/>
          <w:color w:val="000000"/>
          <w:sz w:val="28"/>
          <w:szCs w:val="28"/>
        </w:rPr>
        <w:t>и</w:t>
      </w:r>
      <w:r w:rsidRPr="002870E7">
        <w:rPr>
          <w:rFonts w:ascii="Times New Roman" w:hAnsi="Times New Roman" w:cs="Times New Roman"/>
          <w:color w:val="000000"/>
          <w:sz w:val="28"/>
          <w:szCs w:val="28"/>
        </w:rPr>
        <w:t xml:space="preserve">ях, освоение новых способов деятельности. </w:t>
      </w:r>
    </w:p>
    <w:p w:rsidR="002870E7" w:rsidRPr="002870E7" w:rsidRDefault="002870E7" w:rsidP="002870E7">
      <w:pPr>
        <w:autoSpaceDE w:val="0"/>
        <w:autoSpaceDN w:val="0"/>
        <w:adjustRightInd w:val="0"/>
        <w:spacing w:after="0" w:line="360" w:lineRule="auto"/>
        <w:jc w:val="both"/>
        <w:rPr>
          <w:rFonts w:ascii="Times New Roman" w:hAnsi="Times New Roman" w:cs="Times New Roman"/>
          <w:color w:val="000000"/>
          <w:sz w:val="28"/>
          <w:szCs w:val="28"/>
        </w:rPr>
      </w:pPr>
      <w:r w:rsidRPr="002870E7">
        <w:rPr>
          <w:rFonts w:ascii="Times New Roman" w:hAnsi="Times New Roman" w:cs="Times New Roman"/>
          <w:b/>
          <w:bCs/>
          <w:color w:val="000000"/>
          <w:sz w:val="28"/>
          <w:szCs w:val="28"/>
        </w:rPr>
        <w:t xml:space="preserve">Алгоритм проведения образовательной ситуации </w:t>
      </w:r>
    </w:p>
    <w:p w:rsidR="002870E7" w:rsidRPr="002870E7" w:rsidRDefault="002870E7" w:rsidP="002870E7">
      <w:pPr>
        <w:autoSpaceDE w:val="0"/>
        <w:autoSpaceDN w:val="0"/>
        <w:adjustRightInd w:val="0"/>
        <w:spacing w:after="0" w:line="360" w:lineRule="auto"/>
        <w:jc w:val="both"/>
        <w:rPr>
          <w:rFonts w:ascii="Times New Roman" w:hAnsi="Times New Roman" w:cs="Times New Roman"/>
          <w:color w:val="000000"/>
          <w:sz w:val="28"/>
          <w:szCs w:val="28"/>
        </w:rPr>
      </w:pPr>
      <w:r w:rsidRPr="002870E7">
        <w:rPr>
          <w:rFonts w:ascii="Times New Roman" w:hAnsi="Times New Roman" w:cs="Times New Roman"/>
          <w:color w:val="000000"/>
          <w:sz w:val="28"/>
          <w:szCs w:val="28"/>
        </w:rPr>
        <w:t xml:space="preserve">• Введение в ситуацию. Педагогом создаются условия для возникновения у детей внутренней потребности включения в деятельность. </w:t>
      </w:r>
    </w:p>
    <w:p w:rsidR="002870E7" w:rsidRPr="002870E7" w:rsidRDefault="002870E7" w:rsidP="002870E7">
      <w:pPr>
        <w:autoSpaceDE w:val="0"/>
        <w:autoSpaceDN w:val="0"/>
        <w:adjustRightInd w:val="0"/>
        <w:spacing w:after="0" w:line="360" w:lineRule="auto"/>
        <w:jc w:val="both"/>
        <w:rPr>
          <w:rFonts w:ascii="Times New Roman" w:hAnsi="Times New Roman" w:cs="Times New Roman"/>
          <w:color w:val="000000"/>
          <w:sz w:val="28"/>
          <w:szCs w:val="28"/>
        </w:rPr>
      </w:pPr>
      <w:r w:rsidRPr="002870E7">
        <w:rPr>
          <w:rFonts w:ascii="Times New Roman" w:hAnsi="Times New Roman" w:cs="Times New Roman"/>
          <w:color w:val="000000"/>
          <w:sz w:val="28"/>
          <w:szCs w:val="28"/>
        </w:rPr>
        <w:t>• Актуализация знаний и умений. Организация познавательной деятельн</w:t>
      </w:r>
      <w:r w:rsidRPr="002870E7">
        <w:rPr>
          <w:rFonts w:ascii="Times New Roman" w:hAnsi="Times New Roman" w:cs="Times New Roman"/>
          <w:color w:val="000000"/>
          <w:sz w:val="28"/>
          <w:szCs w:val="28"/>
        </w:rPr>
        <w:t>о</w:t>
      </w:r>
      <w:r w:rsidRPr="002870E7">
        <w:rPr>
          <w:rFonts w:ascii="Times New Roman" w:hAnsi="Times New Roman" w:cs="Times New Roman"/>
          <w:color w:val="000000"/>
          <w:sz w:val="28"/>
          <w:szCs w:val="28"/>
        </w:rPr>
        <w:t>сти, в которой целенаправленно актуализируются мыслительные операции, а также знания и опыт детей, необходимые им для «открытия» нового зн</w:t>
      </w:r>
      <w:r w:rsidRPr="002870E7">
        <w:rPr>
          <w:rFonts w:ascii="Times New Roman" w:hAnsi="Times New Roman" w:cs="Times New Roman"/>
          <w:color w:val="000000"/>
          <w:sz w:val="28"/>
          <w:szCs w:val="28"/>
        </w:rPr>
        <w:t>а</w:t>
      </w:r>
      <w:r w:rsidRPr="002870E7">
        <w:rPr>
          <w:rFonts w:ascii="Times New Roman" w:hAnsi="Times New Roman" w:cs="Times New Roman"/>
          <w:color w:val="000000"/>
          <w:sz w:val="28"/>
          <w:szCs w:val="28"/>
        </w:rPr>
        <w:t xml:space="preserve">ния. </w:t>
      </w:r>
    </w:p>
    <w:p w:rsidR="002870E7" w:rsidRPr="002870E7" w:rsidRDefault="002870E7" w:rsidP="002870E7">
      <w:pPr>
        <w:autoSpaceDE w:val="0"/>
        <w:autoSpaceDN w:val="0"/>
        <w:adjustRightInd w:val="0"/>
        <w:spacing w:after="0" w:line="360" w:lineRule="auto"/>
        <w:jc w:val="both"/>
        <w:rPr>
          <w:rFonts w:ascii="Times New Roman" w:hAnsi="Times New Roman" w:cs="Times New Roman"/>
          <w:color w:val="000000"/>
          <w:sz w:val="28"/>
          <w:szCs w:val="28"/>
        </w:rPr>
      </w:pPr>
      <w:r w:rsidRPr="002870E7">
        <w:rPr>
          <w:rFonts w:ascii="Times New Roman" w:hAnsi="Times New Roman" w:cs="Times New Roman"/>
          <w:color w:val="000000"/>
          <w:sz w:val="28"/>
          <w:szCs w:val="28"/>
        </w:rPr>
        <w:t>• Затруднение в ситуации. При помощи педагога анализируется возникшая проблемная ситуация: фиксация затруднения, выявление его причины (н</w:t>
      </w:r>
      <w:r w:rsidRPr="002870E7">
        <w:rPr>
          <w:rFonts w:ascii="Times New Roman" w:hAnsi="Times New Roman" w:cs="Times New Roman"/>
          <w:color w:val="000000"/>
          <w:sz w:val="28"/>
          <w:szCs w:val="28"/>
        </w:rPr>
        <w:t>е</w:t>
      </w:r>
      <w:r w:rsidRPr="002870E7">
        <w:rPr>
          <w:rFonts w:ascii="Times New Roman" w:hAnsi="Times New Roman" w:cs="Times New Roman"/>
          <w:color w:val="000000"/>
          <w:sz w:val="28"/>
          <w:szCs w:val="28"/>
        </w:rPr>
        <w:t xml:space="preserve">достаточности знаний, знакомых способов действий). </w:t>
      </w:r>
    </w:p>
    <w:p w:rsidR="002870E7" w:rsidRPr="002870E7" w:rsidRDefault="002870E7" w:rsidP="002870E7">
      <w:pPr>
        <w:autoSpaceDE w:val="0"/>
        <w:autoSpaceDN w:val="0"/>
        <w:adjustRightInd w:val="0"/>
        <w:spacing w:after="0" w:line="360" w:lineRule="auto"/>
        <w:jc w:val="both"/>
        <w:rPr>
          <w:rFonts w:ascii="Times New Roman" w:hAnsi="Times New Roman" w:cs="Times New Roman"/>
          <w:color w:val="000000"/>
          <w:sz w:val="28"/>
          <w:szCs w:val="28"/>
        </w:rPr>
      </w:pPr>
      <w:r w:rsidRPr="002870E7">
        <w:rPr>
          <w:rFonts w:ascii="Times New Roman" w:hAnsi="Times New Roman" w:cs="Times New Roman"/>
          <w:color w:val="000000"/>
          <w:sz w:val="28"/>
          <w:szCs w:val="28"/>
        </w:rPr>
        <w:t>• «Открытие» нового знания. Выбирается способ преодоления затрудн</w:t>
      </w:r>
      <w:r w:rsidRPr="002870E7">
        <w:rPr>
          <w:rFonts w:ascii="Times New Roman" w:hAnsi="Times New Roman" w:cs="Times New Roman"/>
          <w:color w:val="000000"/>
          <w:sz w:val="28"/>
          <w:szCs w:val="28"/>
        </w:rPr>
        <w:t>е</w:t>
      </w:r>
      <w:r w:rsidRPr="002870E7">
        <w:rPr>
          <w:rFonts w:ascii="Times New Roman" w:hAnsi="Times New Roman" w:cs="Times New Roman"/>
          <w:color w:val="000000"/>
          <w:sz w:val="28"/>
          <w:szCs w:val="28"/>
        </w:rPr>
        <w:t>ния, выдвижение и обоснование гипотез, а также определяется порядок действий. Поиск и «открытие» новых знаний (способов действий) прои</w:t>
      </w:r>
      <w:r w:rsidRPr="002870E7">
        <w:rPr>
          <w:rFonts w:ascii="Times New Roman" w:hAnsi="Times New Roman" w:cs="Times New Roman"/>
          <w:color w:val="000000"/>
          <w:sz w:val="28"/>
          <w:szCs w:val="28"/>
        </w:rPr>
        <w:t>с</w:t>
      </w:r>
      <w:r w:rsidRPr="002870E7">
        <w:rPr>
          <w:rFonts w:ascii="Times New Roman" w:hAnsi="Times New Roman" w:cs="Times New Roman"/>
          <w:color w:val="000000"/>
          <w:sz w:val="28"/>
          <w:szCs w:val="28"/>
        </w:rPr>
        <w:t>ходит посредством использования различных форм организации детских видов музыкальной деятельности. Именно они обеспечивают, с одной ст</w:t>
      </w:r>
      <w:r w:rsidRPr="002870E7">
        <w:rPr>
          <w:rFonts w:ascii="Times New Roman" w:hAnsi="Times New Roman" w:cs="Times New Roman"/>
          <w:color w:val="000000"/>
          <w:sz w:val="28"/>
          <w:szCs w:val="28"/>
        </w:rPr>
        <w:t>о</w:t>
      </w:r>
      <w:r w:rsidRPr="002870E7">
        <w:rPr>
          <w:rFonts w:ascii="Times New Roman" w:hAnsi="Times New Roman" w:cs="Times New Roman"/>
          <w:color w:val="000000"/>
          <w:sz w:val="28"/>
          <w:szCs w:val="28"/>
        </w:rPr>
        <w:t>роны, преодоление затруднения (достижение детской цели), а с другой, — решение программных задач («взрослую» цель). Фиксируется новое зн</w:t>
      </w:r>
      <w:r w:rsidRPr="002870E7">
        <w:rPr>
          <w:rFonts w:ascii="Times New Roman" w:hAnsi="Times New Roman" w:cs="Times New Roman"/>
          <w:color w:val="000000"/>
          <w:sz w:val="28"/>
          <w:szCs w:val="28"/>
        </w:rPr>
        <w:t>а</w:t>
      </w:r>
      <w:r w:rsidRPr="002870E7">
        <w:rPr>
          <w:rFonts w:ascii="Times New Roman" w:hAnsi="Times New Roman" w:cs="Times New Roman"/>
          <w:color w:val="000000"/>
          <w:sz w:val="28"/>
          <w:szCs w:val="28"/>
        </w:rPr>
        <w:t xml:space="preserve">ние или способ действия. </w:t>
      </w:r>
    </w:p>
    <w:p w:rsidR="002870E7" w:rsidRPr="002870E7" w:rsidRDefault="002870E7" w:rsidP="002870E7">
      <w:pPr>
        <w:autoSpaceDE w:val="0"/>
        <w:autoSpaceDN w:val="0"/>
        <w:adjustRightInd w:val="0"/>
        <w:spacing w:after="0" w:line="360" w:lineRule="auto"/>
        <w:jc w:val="both"/>
        <w:rPr>
          <w:rFonts w:ascii="Times New Roman" w:hAnsi="Times New Roman" w:cs="Times New Roman"/>
          <w:color w:val="000000"/>
          <w:sz w:val="28"/>
          <w:szCs w:val="28"/>
        </w:rPr>
      </w:pPr>
      <w:r w:rsidRPr="002870E7">
        <w:rPr>
          <w:rFonts w:ascii="Times New Roman" w:hAnsi="Times New Roman" w:cs="Times New Roman"/>
          <w:color w:val="000000"/>
          <w:sz w:val="28"/>
          <w:szCs w:val="28"/>
        </w:rPr>
        <w:t>• Включение нового знания (способа действия) в систему музыкальных знаний и умений. Использование нового знания (способа действия) совм</w:t>
      </w:r>
      <w:r w:rsidRPr="002870E7">
        <w:rPr>
          <w:rFonts w:ascii="Times New Roman" w:hAnsi="Times New Roman" w:cs="Times New Roman"/>
          <w:color w:val="000000"/>
          <w:sz w:val="28"/>
          <w:szCs w:val="28"/>
        </w:rPr>
        <w:t>е</w:t>
      </w:r>
      <w:r w:rsidRPr="002870E7">
        <w:rPr>
          <w:rFonts w:ascii="Times New Roman" w:hAnsi="Times New Roman" w:cs="Times New Roman"/>
          <w:color w:val="000000"/>
          <w:sz w:val="28"/>
          <w:szCs w:val="28"/>
        </w:rPr>
        <w:t>стно с освоенными ранее способами. Самопроверка по образцу и (или) взаимопроверка. Использование новых знаний (способов действия) в с</w:t>
      </w:r>
      <w:r w:rsidRPr="002870E7">
        <w:rPr>
          <w:rFonts w:ascii="Times New Roman" w:hAnsi="Times New Roman" w:cs="Times New Roman"/>
          <w:color w:val="000000"/>
          <w:sz w:val="28"/>
          <w:szCs w:val="28"/>
        </w:rPr>
        <w:t>о</w:t>
      </w:r>
      <w:r w:rsidRPr="002870E7">
        <w:rPr>
          <w:rFonts w:ascii="Times New Roman" w:hAnsi="Times New Roman" w:cs="Times New Roman"/>
          <w:color w:val="000000"/>
          <w:sz w:val="28"/>
          <w:szCs w:val="28"/>
        </w:rPr>
        <w:t xml:space="preserve">вместной музыкальной деятельности: работа в парах, подгруппах. </w:t>
      </w:r>
    </w:p>
    <w:p w:rsidR="002870E7" w:rsidRPr="002870E7" w:rsidRDefault="002870E7" w:rsidP="002870E7">
      <w:pPr>
        <w:autoSpaceDE w:val="0"/>
        <w:autoSpaceDN w:val="0"/>
        <w:adjustRightInd w:val="0"/>
        <w:spacing w:after="0" w:line="360" w:lineRule="auto"/>
        <w:jc w:val="both"/>
        <w:rPr>
          <w:rFonts w:ascii="Times New Roman" w:hAnsi="Times New Roman" w:cs="Times New Roman"/>
          <w:color w:val="000000"/>
          <w:sz w:val="28"/>
          <w:szCs w:val="28"/>
        </w:rPr>
      </w:pPr>
      <w:r w:rsidRPr="002870E7">
        <w:rPr>
          <w:rFonts w:ascii="Times New Roman" w:hAnsi="Times New Roman" w:cs="Times New Roman"/>
          <w:color w:val="000000"/>
          <w:sz w:val="28"/>
          <w:szCs w:val="28"/>
        </w:rPr>
        <w:lastRenderedPageBreak/>
        <w:t>• Осмысление. Фиксирование детьми достижения «детской» цели. Прог</w:t>
      </w:r>
      <w:r w:rsidRPr="002870E7">
        <w:rPr>
          <w:rFonts w:ascii="Times New Roman" w:hAnsi="Times New Roman" w:cs="Times New Roman"/>
          <w:color w:val="000000"/>
          <w:sz w:val="28"/>
          <w:szCs w:val="28"/>
        </w:rPr>
        <w:t>о</w:t>
      </w:r>
      <w:r w:rsidRPr="002870E7">
        <w:rPr>
          <w:rFonts w:ascii="Times New Roman" w:hAnsi="Times New Roman" w:cs="Times New Roman"/>
          <w:color w:val="000000"/>
          <w:sz w:val="28"/>
          <w:szCs w:val="28"/>
        </w:rPr>
        <w:t>варивание музыкальным руководителем (в младшей и средней группе) или детьми (в старшей или подготовительной к школе группе) условий, кот</w:t>
      </w:r>
      <w:r w:rsidRPr="002870E7">
        <w:rPr>
          <w:rFonts w:ascii="Times New Roman" w:hAnsi="Times New Roman" w:cs="Times New Roman"/>
          <w:color w:val="000000"/>
          <w:sz w:val="28"/>
          <w:szCs w:val="28"/>
        </w:rPr>
        <w:t>о</w:t>
      </w:r>
      <w:r w:rsidRPr="002870E7">
        <w:rPr>
          <w:rFonts w:ascii="Times New Roman" w:hAnsi="Times New Roman" w:cs="Times New Roman"/>
          <w:color w:val="000000"/>
          <w:sz w:val="28"/>
          <w:szCs w:val="28"/>
        </w:rPr>
        <w:t xml:space="preserve">рые позволили достигнуть этой цели. Акцентирование на успешном опыте преодоления трудностей через выявление и устранение их причин. </w:t>
      </w:r>
    </w:p>
    <w:p w:rsidR="002870E7" w:rsidRPr="002870E7" w:rsidRDefault="002870E7" w:rsidP="002870E7">
      <w:pPr>
        <w:autoSpaceDE w:val="0"/>
        <w:autoSpaceDN w:val="0"/>
        <w:adjustRightInd w:val="0"/>
        <w:spacing w:after="0" w:line="360" w:lineRule="auto"/>
        <w:jc w:val="both"/>
        <w:rPr>
          <w:rFonts w:ascii="Times New Roman" w:hAnsi="Times New Roman" w:cs="Times New Roman"/>
          <w:color w:val="000000"/>
          <w:sz w:val="28"/>
          <w:szCs w:val="28"/>
        </w:rPr>
      </w:pPr>
      <w:r w:rsidRPr="002870E7">
        <w:rPr>
          <w:rFonts w:ascii="Times New Roman" w:hAnsi="Times New Roman" w:cs="Times New Roman"/>
          <w:color w:val="000000"/>
          <w:sz w:val="28"/>
          <w:szCs w:val="28"/>
        </w:rPr>
        <w:t>Другими словами, в начале образовательной ситуации воспитатель выз</w:t>
      </w:r>
      <w:r w:rsidRPr="002870E7">
        <w:rPr>
          <w:rFonts w:ascii="Times New Roman" w:hAnsi="Times New Roman" w:cs="Times New Roman"/>
          <w:color w:val="000000"/>
          <w:sz w:val="28"/>
          <w:szCs w:val="28"/>
        </w:rPr>
        <w:t>ы</w:t>
      </w:r>
      <w:r w:rsidRPr="002870E7">
        <w:rPr>
          <w:rFonts w:ascii="Times New Roman" w:hAnsi="Times New Roman" w:cs="Times New Roman"/>
          <w:color w:val="000000"/>
          <w:sz w:val="28"/>
          <w:szCs w:val="28"/>
        </w:rPr>
        <w:t>вает у детей интерес к ее содержанию, ставит перед детьми проблемную задачу, затем совместно с детьми (или только детьми) проблема решается. Обязательным для образовательной ситуации является появление образ</w:t>
      </w:r>
      <w:r w:rsidRPr="002870E7">
        <w:rPr>
          <w:rFonts w:ascii="Times New Roman" w:hAnsi="Times New Roman" w:cs="Times New Roman"/>
          <w:color w:val="000000"/>
          <w:sz w:val="28"/>
          <w:szCs w:val="28"/>
        </w:rPr>
        <w:t>о</w:t>
      </w:r>
      <w:r w:rsidRPr="002870E7">
        <w:rPr>
          <w:rFonts w:ascii="Times New Roman" w:hAnsi="Times New Roman" w:cs="Times New Roman"/>
          <w:color w:val="000000"/>
          <w:sz w:val="28"/>
          <w:szCs w:val="28"/>
        </w:rPr>
        <w:t xml:space="preserve">вательного результата (продукта). </w:t>
      </w:r>
    </w:p>
    <w:p w:rsidR="002870E7" w:rsidRPr="002870E7" w:rsidRDefault="002870E7" w:rsidP="002870E7">
      <w:pPr>
        <w:autoSpaceDE w:val="0"/>
        <w:autoSpaceDN w:val="0"/>
        <w:adjustRightInd w:val="0"/>
        <w:spacing w:after="0" w:line="360" w:lineRule="auto"/>
        <w:jc w:val="both"/>
        <w:rPr>
          <w:rFonts w:ascii="Times New Roman" w:hAnsi="Times New Roman" w:cs="Times New Roman"/>
          <w:color w:val="000000"/>
          <w:sz w:val="28"/>
          <w:szCs w:val="28"/>
        </w:rPr>
      </w:pPr>
      <w:r w:rsidRPr="002870E7">
        <w:rPr>
          <w:rFonts w:ascii="Times New Roman" w:hAnsi="Times New Roman" w:cs="Times New Roman"/>
          <w:color w:val="000000"/>
          <w:sz w:val="28"/>
          <w:szCs w:val="28"/>
        </w:rPr>
        <w:t xml:space="preserve">Основой для образовательных ситуаций могут быть: </w:t>
      </w:r>
    </w:p>
    <w:p w:rsidR="002870E7" w:rsidRPr="002870E7" w:rsidRDefault="002870E7" w:rsidP="002870E7">
      <w:pPr>
        <w:autoSpaceDE w:val="0"/>
        <w:autoSpaceDN w:val="0"/>
        <w:adjustRightInd w:val="0"/>
        <w:spacing w:after="0" w:line="360" w:lineRule="auto"/>
        <w:jc w:val="both"/>
        <w:rPr>
          <w:rFonts w:ascii="Times New Roman" w:hAnsi="Times New Roman" w:cs="Times New Roman"/>
          <w:color w:val="000000"/>
          <w:sz w:val="28"/>
          <w:szCs w:val="28"/>
        </w:rPr>
      </w:pPr>
      <w:r w:rsidRPr="002870E7">
        <w:rPr>
          <w:rFonts w:ascii="Times New Roman" w:hAnsi="Times New Roman" w:cs="Times New Roman"/>
          <w:color w:val="000000"/>
          <w:sz w:val="28"/>
          <w:szCs w:val="28"/>
        </w:rPr>
        <w:t>• проблемные ситуации (например, в процессе восприятия музыки, в тво</w:t>
      </w:r>
      <w:r w:rsidRPr="002870E7">
        <w:rPr>
          <w:rFonts w:ascii="Times New Roman" w:hAnsi="Times New Roman" w:cs="Times New Roman"/>
          <w:color w:val="000000"/>
          <w:sz w:val="28"/>
          <w:szCs w:val="28"/>
        </w:rPr>
        <w:t>р</w:t>
      </w:r>
      <w:r w:rsidRPr="002870E7">
        <w:rPr>
          <w:rFonts w:ascii="Times New Roman" w:hAnsi="Times New Roman" w:cs="Times New Roman"/>
          <w:color w:val="000000"/>
          <w:sz w:val="28"/>
          <w:szCs w:val="28"/>
        </w:rPr>
        <w:t xml:space="preserve">ческой деятельности); </w:t>
      </w:r>
    </w:p>
    <w:p w:rsidR="002870E7" w:rsidRPr="002870E7" w:rsidRDefault="002870E7" w:rsidP="002870E7">
      <w:pPr>
        <w:autoSpaceDE w:val="0"/>
        <w:autoSpaceDN w:val="0"/>
        <w:adjustRightInd w:val="0"/>
        <w:spacing w:after="0" w:line="360" w:lineRule="auto"/>
        <w:jc w:val="both"/>
        <w:rPr>
          <w:rFonts w:ascii="Times New Roman" w:hAnsi="Times New Roman" w:cs="Times New Roman"/>
          <w:color w:val="000000"/>
          <w:sz w:val="28"/>
          <w:szCs w:val="28"/>
        </w:rPr>
      </w:pPr>
      <w:r w:rsidRPr="002870E7">
        <w:rPr>
          <w:rFonts w:ascii="Times New Roman" w:hAnsi="Times New Roman" w:cs="Times New Roman"/>
          <w:color w:val="000000"/>
          <w:sz w:val="28"/>
          <w:szCs w:val="28"/>
        </w:rPr>
        <w:t xml:space="preserve">• упражнения и дидактические игры; </w:t>
      </w:r>
    </w:p>
    <w:p w:rsidR="002870E7" w:rsidRPr="002870E7" w:rsidRDefault="002870E7" w:rsidP="002870E7">
      <w:pPr>
        <w:autoSpaceDE w:val="0"/>
        <w:autoSpaceDN w:val="0"/>
        <w:adjustRightInd w:val="0"/>
        <w:spacing w:after="0" w:line="360" w:lineRule="auto"/>
        <w:jc w:val="both"/>
        <w:rPr>
          <w:rFonts w:ascii="Times New Roman" w:hAnsi="Times New Roman" w:cs="Times New Roman"/>
          <w:color w:val="000000"/>
          <w:sz w:val="28"/>
          <w:szCs w:val="28"/>
        </w:rPr>
      </w:pPr>
      <w:r w:rsidRPr="002870E7">
        <w:rPr>
          <w:rFonts w:ascii="Times New Roman" w:hAnsi="Times New Roman" w:cs="Times New Roman"/>
          <w:color w:val="000000"/>
          <w:sz w:val="28"/>
          <w:szCs w:val="28"/>
        </w:rPr>
        <w:t>• задания практического содержания .</w:t>
      </w:r>
    </w:p>
    <w:p w:rsidR="002870E7" w:rsidRPr="002870E7" w:rsidRDefault="002870E7" w:rsidP="002870E7">
      <w:pPr>
        <w:autoSpaceDE w:val="0"/>
        <w:autoSpaceDN w:val="0"/>
        <w:adjustRightInd w:val="0"/>
        <w:spacing w:after="0" w:line="360" w:lineRule="auto"/>
        <w:jc w:val="both"/>
        <w:rPr>
          <w:rFonts w:ascii="Times New Roman" w:hAnsi="Times New Roman" w:cs="Times New Roman"/>
          <w:color w:val="000000"/>
          <w:sz w:val="28"/>
          <w:szCs w:val="28"/>
        </w:rPr>
      </w:pPr>
      <w:r w:rsidRPr="002870E7">
        <w:rPr>
          <w:rFonts w:ascii="Times New Roman" w:hAnsi="Times New Roman" w:cs="Times New Roman"/>
          <w:color w:val="000000"/>
          <w:sz w:val="28"/>
          <w:szCs w:val="28"/>
        </w:rPr>
        <w:t>В младшем дошкольном возрасте образовательные ситуации решаются п</w:t>
      </w:r>
      <w:r w:rsidRPr="002870E7">
        <w:rPr>
          <w:rFonts w:ascii="Times New Roman" w:hAnsi="Times New Roman" w:cs="Times New Roman"/>
          <w:color w:val="000000"/>
          <w:sz w:val="28"/>
          <w:szCs w:val="28"/>
        </w:rPr>
        <w:t>о</w:t>
      </w:r>
      <w:r w:rsidRPr="002870E7">
        <w:rPr>
          <w:rFonts w:ascii="Times New Roman" w:hAnsi="Times New Roman" w:cs="Times New Roman"/>
          <w:color w:val="000000"/>
          <w:sz w:val="28"/>
          <w:szCs w:val="28"/>
        </w:rPr>
        <w:t>средством использования игровых и проблемно-игровых ситуаций, сю</w:t>
      </w:r>
      <w:r w:rsidRPr="002870E7">
        <w:rPr>
          <w:rFonts w:ascii="Times New Roman" w:hAnsi="Times New Roman" w:cs="Times New Roman"/>
          <w:color w:val="000000"/>
          <w:sz w:val="28"/>
          <w:szCs w:val="28"/>
        </w:rPr>
        <w:t>р</w:t>
      </w:r>
      <w:r w:rsidRPr="002870E7">
        <w:rPr>
          <w:rFonts w:ascii="Times New Roman" w:hAnsi="Times New Roman" w:cs="Times New Roman"/>
          <w:color w:val="000000"/>
          <w:sz w:val="28"/>
          <w:szCs w:val="28"/>
        </w:rPr>
        <w:t xml:space="preserve">призных моментов, яркого и красочного материала, игрушек. Результат всегда будет сопровождаться эмоциональным откликом детей. </w:t>
      </w:r>
    </w:p>
    <w:p w:rsidR="002870E7" w:rsidRPr="002870E7" w:rsidRDefault="002870E7" w:rsidP="002870E7">
      <w:pPr>
        <w:autoSpaceDE w:val="0"/>
        <w:autoSpaceDN w:val="0"/>
        <w:adjustRightInd w:val="0"/>
        <w:spacing w:after="0" w:line="360" w:lineRule="auto"/>
        <w:jc w:val="both"/>
        <w:rPr>
          <w:rFonts w:ascii="Times New Roman" w:hAnsi="Times New Roman" w:cs="Times New Roman"/>
          <w:color w:val="000000"/>
          <w:sz w:val="28"/>
          <w:szCs w:val="28"/>
        </w:rPr>
      </w:pPr>
      <w:r w:rsidRPr="002870E7">
        <w:rPr>
          <w:rFonts w:ascii="Times New Roman" w:hAnsi="Times New Roman" w:cs="Times New Roman"/>
          <w:color w:val="000000"/>
          <w:sz w:val="28"/>
          <w:szCs w:val="28"/>
        </w:rPr>
        <w:t>В старшем дошкольном возрасте перед детьми ставятся проблемные с</w:t>
      </w:r>
      <w:r w:rsidRPr="002870E7">
        <w:rPr>
          <w:rFonts w:ascii="Times New Roman" w:hAnsi="Times New Roman" w:cs="Times New Roman"/>
          <w:color w:val="000000"/>
          <w:sz w:val="28"/>
          <w:szCs w:val="28"/>
        </w:rPr>
        <w:t>и</w:t>
      </w:r>
      <w:r w:rsidRPr="002870E7">
        <w:rPr>
          <w:rFonts w:ascii="Times New Roman" w:hAnsi="Times New Roman" w:cs="Times New Roman"/>
          <w:color w:val="000000"/>
          <w:sz w:val="28"/>
          <w:szCs w:val="28"/>
        </w:rPr>
        <w:t>туации, практические и познавательные задачи, требующие решения, со</w:t>
      </w:r>
      <w:r w:rsidRPr="002870E7">
        <w:rPr>
          <w:rFonts w:ascii="Times New Roman" w:hAnsi="Times New Roman" w:cs="Times New Roman"/>
          <w:color w:val="000000"/>
          <w:sz w:val="28"/>
          <w:szCs w:val="28"/>
        </w:rPr>
        <w:t>з</w:t>
      </w:r>
      <w:r w:rsidRPr="002870E7">
        <w:rPr>
          <w:rFonts w:ascii="Times New Roman" w:hAnsi="Times New Roman" w:cs="Times New Roman"/>
          <w:color w:val="000000"/>
          <w:sz w:val="28"/>
          <w:szCs w:val="28"/>
        </w:rPr>
        <w:t>даются сюжетные ситуации, которые обеспечивают принятие учебной з</w:t>
      </w:r>
      <w:r w:rsidRPr="002870E7">
        <w:rPr>
          <w:rFonts w:ascii="Times New Roman" w:hAnsi="Times New Roman" w:cs="Times New Roman"/>
          <w:color w:val="000000"/>
          <w:sz w:val="28"/>
          <w:szCs w:val="28"/>
        </w:rPr>
        <w:t>а</w:t>
      </w:r>
      <w:r w:rsidRPr="002870E7">
        <w:rPr>
          <w:rFonts w:ascii="Times New Roman" w:hAnsi="Times New Roman" w:cs="Times New Roman"/>
          <w:color w:val="000000"/>
          <w:sz w:val="28"/>
          <w:szCs w:val="28"/>
        </w:rPr>
        <w:t>дачи. Результаты образовательной ситуации музыкальный руководитель будет не только оценивать сам, но и стимулировать взаимную оценку и самооценку деятельности детьми</w:t>
      </w:r>
    </w:p>
    <w:p w:rsidR="002870E7" w:rsidRPr="002870E7" w:rsidRDefault="002870E7" w:rsidP="002870E7">
      <w:pPr>
        <w:autoSpaceDE w:val="0"/>
        <w:autoSpaceDN w:val="0"/>
        <w:adjustRightInd w:val="0"/>
        <w:spacing w:after="0" w:line="360" w:lineRule="auto"/>
        <w:jc w:val="both"/>
        <w:rPr>
          <w:rFonts w:ascii="Times New Roman" w:hAnsi="Times New Roman" w:cs="Times New Roman"/>
          <w:color w:val="000000"/>
          <w:sz w:val="28"/>
          <w:szCs w:val="28"/>
        </w:rPr>
      </w:pPr>
      <w:r w:rsidRPr="002870E7">
        <w:rPr>
          <w:rFonts w:ascii="Times New Roman" w:hAnsi="Times New Roman" w:cs="Times New Roman"/>
          <w:b/>
          <w:bCs/>
          <w:color w:val="000000"/>
          <w:sz w:val="28"/>
          <w:szCs w:val="28"/>
        </w:rPr>
        <w:t xml:space="preserve">Игровые образовательные ситуации </w:t>
      </w:r>
    </w:p>
    <w:p w:rsidR="002870E7" w:rsidRPr="002870E7" w:rsidRDefault="002870E7" w:rsidP="002870E7">
      <w:pPr>
        <w:autoSpaceDE w:val="0"/>
        <w:autoSpaceDN w:val="0"/>
        <w:adjustRightInd w:val="0"/>
        <w:spacing w:after="0" w:line="360" w:lineRule="auto"/>
        <w:jc w:val="both"/>
        <w:rPr>
          <w:rFonts w:ascii="Times New Roman" w:hAnsi="Times New Roman" w:cs="Times New Roman"/>
          <w:color w:val="000000"/>
          <w:sz w:val="28"/>
          <w:szCs w:val="28"/>
        </w:rPr>
      </w:pPr>
      <w:r w:rsidRPr="002870E7">
        <w:rPr>
          <w:rFonts w:ascii="Times New Roman" w:hAnsi="Times New Roman" w:cs="Times New Roman"/>
          <w:color w:val="000000"/>
          <w:sz w:val="28"/>
          <w:szCs w:val="28"/>
        </w:rPr>
        <w:t xml:space="preserve">Ельцова О. М. и Терехова А. Н. обозначают четыре вида ИОС: </w:t>
      </w:r>
    </w:p>
    <w:p w:rsidR="002870E7" w:rsidRPr="002870E7" w:rsidRDefault="002870E7" w:rsidP="002870E7">
      <w:pPr>
        <w:autoSpaceDE w:val="0"/>
        <w:autoSpaceDN w:val="0"/>
        <w:adjustRightInd w:val="0"/>
        <w:spacing w:after="0" w:line="360" w:lineRule="auto"/>
        <w:jc w:val="both"/>
        <w:rPr>
          <w:rFonts w:ascii="Times New Roman" w:hAnsi="Times New Roman" w:cs="Times New Roman"/>
          <w:color w:val="000000"/>
          <w:sz w:val="28"/>
          <w:szCs w:val="28"/>
        </w:rPr>
      </w:pPr>
      <w:r w:rsidRPr="002870E7">
        <w:rPr>
          <w:rFonts w:ascii="Times New Roman" w:hAnsi="Times New Roman" w:cs="Times New Roman"/>
          <w:color w:val="000000"/>
          <w:sz w:val="28"/>
          <w:szCs w:val="28"/>
        </w:rPr>
        <w:t xml:space="preserve">• ситуации-иллюстрации, </w:t>
      </w:r>
    </w:p>
    <w:p w:rsidR="002870E7" w:rsidRPr="002870E7" w:rsidRDefault="002870E7" w:rsidP="002870E7">
      <w:pPr>
        <w:autoSpaceDE w:val="0"/>
        <w:autoSpaceDN w:val="0"/>
        <w:adjustRightInd w:val="0"/>
        <w:spacing w:after="0" w:line="360" w:lineRule="auto"/>
        <w:jc w:val="both"/>
        <w:rPr>
          <w:rFonts w:ascii="Times New Roman" w:hAnsi="Times New Roman" w:cs="Times New Roman"/>
          <w:color w:val="000000"/>
          <w:sz w:val="28"/>
          <w:szCs w:val="28"/>
        </w:rPr>
      </w:pPr>
      <w:r w:rsidRPr="002870E7">
        <w:rPr>
          <w:rFonts w:ascii="Times New Roman" w:hAnsi="Times New Roman" w:cs="Times New Roman"/>
          <w:color w:val="000000"/>
          <w:sz w:val="28"/>
          <w:szCs w:val="28"/>
        </w:rPr>
        <w:t xml:space="preserve">• ситуации-упражнения, </w:t>
      </w:r>
    </w:p>
    <w:p w:rsidR="002870E7" w:rsidRPr="002870E7" w:rsidRDefault="002870E7" w:rsidP="002870E7">
      <w:pPr>
        <w:autoSpaceDE w:val="0"/>
        <w:autoSpaceDN w:val="0"/>
        <w:adjustRightInd w:val="0"/>
        <w:spacing w:after="0" w:line="360" w:lineRule="auto"/>
        <w:jc w:val="both"/>
        <w:rPr>
          <w:rFonts w:ascii="Times New Roman" w:hAnsi="Times New Roman" w:cs="Times New Roman"/>
          <w:color w:val="000000"/>
          <w:sz w:val="28"/>
          <w:szCs w:val="28"/>
        </w:rPr>
      </w:pPr>
      <w:r w:rsidRPr="002870E7">
        <w:rPr>
          <w:rFonts w:ascii="Times New Roman" w:hAnsi="Times New Roman" w:cs="Times New Roman"/>
          <w:color w:val="000000"/>
          <w:sz w:val="28"/>
          <w:szCs w:val="28"/>
        </w:rPr>
        <w:t>• ситуации-проблемы, с</w:t>
      </w:r>
    </w:p>
    <w:p w:rsidR="002870E7" w:rsidRPr="002870E7" w:rsidRDefault="002870E7" w:rsidP="002870E7">
      <w:pPr>
        <w:autoSpaceDE w:val="0"/>
        <w:autoSpaceDN w:val="0"/>
        <w:adjustRightInd w:val="0"/>
        <w:spacing w:after="0" w:line="360" w:lineRule="auto"/>
        <w:jc w:val="both"/>
        <w:rPr>
          <w:rFonts w:ascii="Times New Roman" w:hAnsi="Times New Roman" w:cs="Times New Roman"/>
          <w:color w:val="000000"/>
          <w:sz w:val="28"/>
          <w:szCs w:val="28"/>
        </w:rPr>
      </w:pPr>
      <w:r w:rsidRPr="002870E7">
        <w:rPr>
          <w:rFonts w:ascii="Times New Roman" w:hAnsi="Times New Roman" w:cs="Times New Roman"/>
          <w:color w:val="000000"/>
          <w:sz w:val="28"/>
          <w:szCs w:val="28"/>
        </w:rPr>
        <w:lastRenderedPageBreak/>
        <w:t xml:space="preserve">• ситуации-оценки. </w:t>
      </w:r>
    </w:p>
    <w:p w:rsidR="002870E7" w:rsidRPr="002870E7" w:rsidRDefault="002870E7" w:rsidP="002870E7">
      <w:pPr>
        <w:autoSpaceDE w:val="0"/>
        <w:autoSpaceDN w:val="0"/>
        <w:adjustRightInd w:val="0"/>
        <w:spacing w:after="0" w:line="360" w:lineRule="auto"/>
        <w:jc w:val="both"/>
        <w:rPr>
          <w:rFonts w:ascii="Times New Roman" w:hAnsi="Times New Roman" w:cs="Times New Roman"/>
          <w:color w:val="000000"/>
          <w:sz w:val="28"/>
          <w:szCs w:val="28"/>
        </w:rPr>
      </w:pPr>
      <w:r w:rsidRPr="002870E7">
        <w:rPr>
          <w:rFonts w:ascii="Times New Roman" w:hAnsi="Times New Roman" w:cs="Times New Roman"/>
          <w:color w:val="000000"/>
          <w:sz w:val="28"/>
          <w:szCs w:val="28"/>
        </w:rPr>
        <w:t xml:space="preserve">В </w:t>
      </w:r>
      <w:r w:rsidRPr="002870E7">
        <w:rPr>
          <w:rFonts w:ascii="Times New Roman" w:hAnsi="Times New Roman" w:cs="Times New Roman"/>
          <w:b/>
          <w:bCs/>
          <w:color w:val="000000"/>
          <w:sz w:val="28"/>
          <w:szCs w:val="28"/>
        </w:rPr>
        <w:t xml:space="preserve">ситуациях-иллюстрациях </w:t>
      </w:r>
      <w:r w:rsidRPr="002870E7">
        <w:rPr>
          <w:rFonts w:ascii="Times New Roman" w:hAnsi="Times New Roman" w:cs="Times New Roman"/>
          <w:color w:val="000000"/>
          <w:sz w:val="28"/>
          <w:szCs w:val="28"/>
        </w:rPr>
        <w:t>взрослым разыгрываются простые сценки из жизни детей. Такие ситуации чаще всего используются в работе с мла</w:t>
      </w:r>
      <w:r w:rsidRPr="002870E7">
        <w:rPr>
          <w:rFonts w:ascii="Times New Roman" w:hAnsi="Times New Roman" w:cs="Times New Roman"/>
          <w:color w:val="000000"/>
          <w:sz w:val="28"/>
          <w:szCs w:val="28"/>
        </w:rPr>
        <w:t>д</w:t>
      </w:r>
      <w:r w:rsidRPr="002870E7">
        <w:rPr>
          <w:rFonts w:ascii="Times New Roman" w:hAnsi="Times New Roman" w:cs="Times New Roman"/>
          <w:color w:val="000000"/>
          <w:sz w:val="28"/>
          <w:szCs w:val="28"/>
        </w:rPr>
        <w:t>шими дошкольниками. С помощью различных игровых материалов и м</w:t>
      </w:r>
      <w:r w:rsidRPr="002870E7">
        <w:rPr>
          <w:rFonts w:ascii="Times New Roman" w:hAnsi="Times New Roman" w:cs="Times New Roman"/>
          <w:color w:val="000000"/>
          <w:sz w:val="28"/>
          <w:szCs w:val="28"/>
        </w:rPr>
        <w:t>у</w:t>
      </w:r>
      <w:r w:rsidRPr="002870E7">
        <w:rPr>
          <w:rFonts w:ascii="Times New Roman" w:hAnsi="Times New Roman" w:cs="Times New Roman"/>
          <w:color w:val="000000"/>
          <w:sz w:val="28"/>
          <w:szCs w:val="28"/>
        </w:rPr>
        <w:t xml:space="preserve">зыкальных дидактических пособий педагог демонстрирует детям образцы и примеры действий. </w:t>
      </w:r>
    </w:p>
    <w:p w:rsidR="002870E7" w:rsidRPr="002870E7" w:rsidRDefault="002870E7" w:rsidP="002870E7">
      <w:pPr>
        <w:autoSpaceDE w:val="0"/>
        <w:autoSpaceDN w:val="0"/>
        <w:adjustRightInd w:val="0"/>
        <w:spacing w:after="0" w:line="360" w:lineRule="auto"/>
        <w:jc w:val="both"/>
        <w:rPr>
          <w:rFonts w:ascii="Times New Roman" w:hAnsi="Times New Roman" w:cs="Times New Roman"/>
          <w:color w:val="000000"/>
          <w:sz w:val="28"/>
          <w:szCs w:val="28"/>
        </w:rPr>
      </w:pPr>
      <w:r w:rsidRPr="002870E7">
        <w:rPr>
          <w:rFonts w:ascii="Times New Roman" w:hAnsi="Times New Roman" w:cs="Times New Roman"/>
          <w:b/>
          <w:bCs/>
          <w:color w:val="000000"/>
          <w:sz w:val="28"/>
          <w:szCs w:val="28"/>
        </w:rPr>
        <w:t>Ситуации-упражнения</w:t>
      </w:r>
      <w:r w:rsidRPr="002870E7">
        <w:rPr>
          <w:rFonts w:ascii="Times New Roman" w:hAnsi="Times New Roman" w:cs="Times New Roman"/>
          <w:color w:val="000000"/>
          <w:sz w:val="28"/>
          <w:szCs w:val="28"/>
        </w:rPr>
        <w:t>. Ребёнок не только слушает и наблюдает, но и а</w:t>
      </w:r>
      <w:r w:rsidRPr="002870E7">
        <w:rPr>
          <w:rFonts w:ascii="Times New Roman" w:hAnsi="Times New Roman" w:cs="Times New Roman"/>
          <w:color w:val="000000"/>
          <w:sz w:val="28"/>
          <w:szCs w:val="28"/>
        </w:rPr>
        <w:t>к</w:t>
      </w:r>
      <w:r w:rsidRPr="002870E7">
        <w:rPr>
          <w:rFonts w:ascii="Times New Roman" w:hAnsi="Times New Roman" w:cs="Times New Roman"/>
          <w:color w:val="000000"/>
          <w:sz w:val="28"/>
          <w:szCs w:val="28"/>
        </w:rPr>
        <w:t>тивно действует. Включаясь в ситуации-упражнения, дети тренируются в выполнении отдельных игровых действий, упражнений и учатся регулир</w:t>
      </w:r>
      <w:r w:rsidRPr="002870E7">
        <w:rPr>
          <w:rFonts w:ascii="Times New Roman" w:hAnsi="Times New Roman" w:cs="Times New Roman"/>
          <w:color w:val="000000"/>
          <w:sz w:val="28"/>
          <w:szCs w:val="28"/>
        </w:rPr>
        <w:t>о</w:t>
      </w:r>
      <w:r w:rsidRPr="002870E7">
        <w:rPr>
          <w:rFonts w:ascii="Times New Roman" w:hAnsi="Times New Roman" w:cs="Times New Roman"/>
          <w:color w:val="000000"/>
          <w:sz w:val="28"/>
          <w:szCs w:val="28"/>
        </w:rPr>
        <w:t>вать взаимоотношения со сверстниками в рамках игрового взаимодейс</w:t>
      </w:r>
      <w:r w:rsidRPr="002870E7">
        <w:rPr>
          <w:rFonts w:ascii="Times New Roman" w:hAnsi="Times New Roman" w:cs="Times New Roman"/>
          <w:color w:val="000000"/>
          <w:sz w:val="28"/>
          <w:szCs w:val="28"/>
        </w:rPr>
        <w:t>т</w:t>
      </w:r>
      <w:r w:rsidRPr="002870E7">
        <w:rPr>
          <w:rFonts w:ascii="Times New Roman" w:hAnsi="Times New Roman" w:cs="Times New Roman"/>
          <w:color w:val="000000"/>
          <w:sz w:val="28"/>
          <w:szCs w:val="28"/>
        </w:rPr>
        <w:t xml:space="preserve">вия. Такой вид ИОС авторы рекомендуют использовать со средней группы. </w:t>
      </w:r>
    </w:p>
    <w:p w:rsidR="002870E7" w:rsidRPr="002870E7" w:rsidRDefault="002870E7" w:rsidP="002870E7">
      <w:pPr>
        <w:autoSpaceDE w:val="0"/>
        <w:autoSpaceDN w:val="0"/>
        <w:adjustRightInd w:val="0"/>
        <w:spacing w:after="0" w:line="360" w:lineRule="auto"/>
        <w:jc w:val="both"/>
        <w:rPr>
          <w:rFonts w:ascii="Times New Roman" w:hAnsi="Times New Roman" w:cs="Times New Roman"/>
          <w:color w:val="000000"/>
          <w:sz w:val="28"/>
          <w:szCs w:val="28"/>
        </w:rPr>
      </w:pPr>
      <w:r w:rsidRPr="002870E7">
        <w:rPr>
          <w:rFonts w:ascii="Times New Roman" w:hAnsi="Times New Roman" w:cs="Times New Roman"/>
          <w:b/>
          <w:bCs/>
          <w:color w:val="000000"/>
          <w:sz w:val="28"/>
          <w:szCs w:val="28"/>
        </w:rPr>
        <w:t>Ситуации-проблемы</w:t>
      </w:r>
      <w:r w:rsidRPr="002870E7">
        <w:rPr>
          <w:rFonts w:ascii="Times New Roman" w:hAnsi="Times New Roman" w:cs="Times New Roman"/>
          <w:color w:val="000000"/>
          <w:sz w:val="28"/>
          <w:szCs w:val="28"/>
        </w:rPr>
        <w:t>. Участие старших дошкольников в ситуациях-проблемах способствует усвоению ими основных направлений развития ребенка и моделированию собственной стратегии действия. В этих ситу</w:t>
      </w:r>
      <w:r w:rsidRPr="002870E7">
        <w:rPr>
          <w:rFonts w:ascii="Times New Roman" w:hAnsi="Times New Roman" w:cs="Times New Roman"/>
          <w:color w:val="000000"/>
          <w:sz w:val="28"/>
          <w:szCs w:val="28"/>
        </w:rPr>
        <w:t>а</w:t>
      </w:r>
      <w:r w:rsidRPr="002870E7">
        <w:rPr>
          <w:rFonts w:ascii="Times New Roman" w:hAnsi="Times New Roman" w:cs="Times New Roman"/>
          <w:color w:val="000000"/>
          <w:sz w:val="28"/>
          <w:szCs w:val="28"/>
        </w:rPr>
        <w:t>циях музыкальный педагог привлекает внимание ребёнка к своему эм</w:t>
      </w:r>
      <w:r w:rsidRPr="002870E7">
        <w:rPr>
          <w:rFonts w:ascii="Times New Roman" w:hAnsi="Times New Roman" w:cs="Times New Roman"/>
          <w:color w:val="000000"/>
          <w:sz w:val="28"/>
          <w:szCs w:val="28"/>
        </w:rPr>
        <w:t>о</w:t>
      </w:r>
      <w:r w:rsidRPr="002870E7">
        <w:rPr>
          <w:rFonts w:ascii="Times New Roman" w:hAnsi="Times New Roman" w:cs="Times New Roman"/>
          <w:color w:val="000000"/>
          <w:sz w:val="28"/>
          <w:szCs w:val="28"/>
        </w:rPr>
        <w:t>циональному состоянию и состоянию других персонажей. Активно учас</w:t>
      </w:r>
      <w:r w:rsidRPr="002870E7">
        <w:rPr>
          <w:rFonts w:ascii="Times New Roman" w:hAnsi="Times New Roman" w:cs="Times New Roman"/>
          <w:color w:val="000000"/>
          <w:sz w:val="28"/>
          <w:szCs w:val="28"/>
        </w:rPr>
        <w:t>т</w:t>
      </w:r>
      <w:r w:rsidRPr="002870E7">
        <w:rPr>
          <w:rFonts w:ascii="Times New Roman" w:hAnsi="Times New Roman" w:cs="Times New Roman"/>
          <w:color w:val="000000"/>
          <w:sz w:val="28"/>
          <w:szCs w:val="28"/>
        </w:rPr>
        <w:t>вуя в ситуациях-проблемах, ребѐнок находит выход своим чувствам и п</w:t>
      </w:r>
      <w:r w:rsidRPr="002870E7">
        <w:rPr>
          <w:rFonts w:ascii="Times New Roman" w:hAnsi="Times New Roman" w:cs="Times New Roman"/>
          <w:color w:val="000000"/>
          <w:sz w:val="28"/>
          <w:szCs w:val="28"/>
        </w:rPr>
        <w:t>е</w:t>
      </w:r>
      <w:r w:rsidRPr="002870E7">
        <w:rPr>
          <w:rFonts w:ascii="Times New Roman" w:hAnsi="Times New Roman" w:cs="Times New Roman"/>
          <w:color w:val="000000"/>
          <w:sz w:val="28"/>
          <w:szCs w:val="28"/>
        </w:rPr>
        <w:t>реживаниям, учится осознавать и принимать их. Он постепенно овладевает умениями предвосхищать (предвидеть) результат своих действий и на о</w:t>
      </w:r>
      <w:r w:rsidRPr="002870E7">
        <w:rPr>
          <w:rFonts w:ascii="Times New Roman" w:hAnsi="Times New Roman" w:cs="Times New Roman"/>
          <w:color w:val="000000"/>
          <w:sz w:val="28"/>
          <w:szCs w:val="28"/>
        </w:rPr>
        <w:t>с</w:t>
      </w:r>
      <w:r w:rsidRPr="002870E7">
        <w:rPr>
          <w:rFonts w:ascii="Times New Roman" w:hAnsi="Times New Roman" w:cs="Times New Roman"/>
          <w:color w:val="000000"/>
          <w:sz w:val="28"/>
          <w:szCs w:val="28"/>
        </w:rPr>
        <w:t>нове этого выстраивать дальнейший сюжет игры, а также произвольно и</w:t>
      </w:r>
      <w:r w:rsidRPr="002870E7">
        <w:rPr>
          <w:rFonts w:ascii="Times New Roman" w:hAnsi="Times New Roman" w:cs="Times New Roman"/>
          <w:color w:val="000000"/>
          <w:sz w:val="28"/>
          <w:szCs w:val="28"/>
        </w:rPr>
        <w:t>з</w:t>
      </w:r>
      <w:r w:rsidRPr="002870E7">
        <w:rPr>
          <w:rFonts w:ascii="Times New Roman" w:hAnsi="Times New Roman" w:cs="Times New Roman"/>
          <w:color w:val="000000"/>
          <w:sz w:val="28"/>
          <w:szCs w:val="28"/>
        </w:rPr>
        <w:t xml:space="preserve">менять своё игровое поведение. В ситуациях-проблемах каждый ребёнок находится в активной действующей позиции. </w:t>
      </w:r>
    </w:p>
    <w:p w:rsidR="002870E7" w:rsidRPr="002870E7" w:rsidRDefault="002870E7" w:rsidP="002870E7">
      <w:pPr>
        <w:autoSpaceDE w:val="0"/>
        <w:autoSpaceDN w:val="0"/>
        <w:adjustRightInd w:val="0"/>
        <w:spacing w:after="0" w:line="360" w:lineRule="auto"/>
        <w:jc w:val="both"/>
        <w:rPr>
          <w:rFonts w:ascii="Times New Roman" w:hAnsi="Times New Roman" w:cs="Times New Roman"/>
          <w:color w:val="000000"/>
          <w:sz w:val="28"/>
          <w:szCs w:val="28"/>
        </w:rPr>
      </w:pPr>
      <w:r w:rsidRPr="002870E7">
        <w:rPr>
          <w:rFonts w:ascii="Times New Roman" w:hAnsi="Times New Roman" w:cs="Times New Roman"/>
          <w:color w:val="000000"/>
          <w:sz w:val="28"/>
          <w:szCs w:val="28"/>
        </w:rPr>
        <w:t xml:space="preserve">В подготовительной к школе группе можно использовать </w:t>
      </w:r>
      <w:r w:rsidRPr="002870E7">
        <w:rPr>
          <w:rFonts w:ascii="Times New Roman" w:hAnsi="Times New Roman" w:cs="Times New Roman"/>
          <w:b/>
          <w:bCs/>
          <w:color w:val="000000"/>
          <w:sz w:val="28"/>
          <w:szCs w:val="28"/>
        </w:rPr>
        <w:t>ситуации-оценки</w:t>
      </w:r>
      <w:r w:rsidRPr="002870E7">
        <w:rPr>
          <w:rFonts w:ascii="Times New Roman" w:hAnsi="Times New Roman" w:cs="Times New Roman"/>
          <w:color w:val="000000"/>
          <w:sz w:val="28"/>
          <w:szCs w:val="28"/>
        </w:rPr>
        <w:t>, которые предполагают анализ и обоснование принятого решения или действия, его оценку со стороны самих детей. В этом случае игровая проблема уже решена, но от взрослого требуется помочь ребёнку проан</w:t>
      </w:r>
      <w:r w:rsidRPr="002870E7">
        <w:rPr>
          <w:rFonts w:ascii="Times New Roman" w:hAnsi="Times New Roman" w:cs="Times New Roman"/>
          <w:color w:val="000000"/>
          <w:sz w:val="28"/>
          <w:szCs w:val="28"/>
        </w:rPr>
        <w:t>а</w:t>
      </w:r>
      <w:r w:rsidRPr="002870E7">
        <w:rPr>
          <w:rFonts w:ascii="Times New Roman" w:hAnsi="Times New Roman" w:cs="Times New Roman"/>
          <w:color w:val="000000"/>
          <w:sz w:val="28"/>
          <w:szCs w:val="28"/>
        </w:rPr>
        <w:t xml:space="preserve">лизировать и обосновать решение, оценить его. </w:t>
      </w:r>
    </w:p>
    <w:p w:rsidR="002870E7" w:rsidRPr="002870E7" w:rsidRDefault="002870E7" w:rsidP="002870E7">
      <w:pPr>
        <w:autoSpaceDE w:val="0"/>
        <w:autoSpaceDN w:val="0"/>
        <w:adjustRightInd w:val="0"/>
        <w:spacing w:after="0" w:line="360" w:lineRule="auto"/>
        <w:jc w:val="both"/>
        <w:rPr>
          <w:rFonts w:ascii="Times New Roman" w:hAnsi="Times New Roman" w:cs="Times New Roman"/>
          <w:color w:val="000000"/>
          <w:sz w:val="28"/>
          <w:szCs w:val="28"/>
        </w:rPr>
      </w:pPr>
      <w:r w:rsidRPr="002870E7">
        <w:rPr>
          <w:rFonts w:ascii="Times New Roman" w:hAnsi="Times New Roman" w:cs="Times New Roman"/>
          <w:color w:val="000000"/>
          <w:sz w:val="28"/>
          <w:szCs w:val="28"/>
        </w:rPr>
        <w:t>Воспитатель создает разнообразные образовательные ситуации, побу</w:t>
      </w:r>
      <w:r w:rsidRPr="002870E7">
        <w:rPr>
          <w:rFonts w:ascii="Times New Roman" w:hAnsi="Times New Roman" w:cs="Times New Roman"/>
          <w:color w:val="000000"/>
          <w:sz w:val="28"/>
          <w:szCs w:val="28"/>
        </w:rPr>
        <w:t>ж</w:t>
      </w:r>
      <w:r w:rsidRPr="002870E7">
        <w:rPr>
          <w:rFonts w:ascii="Times New Roman" w:hAnsi="Times New Roman" w:cs="Times New Roman"/>
          <w:color w:val="000000"/>
          <w:sz w:val="28"/>
          <w:szCs w:val="28"/>
        </w:rPr>
        <w:t>дающие детей применять свои знания и умения, активно искать новые п</w:t>
      </w:r>
      <w:r w:rsidRPr="002870E7">
        <w:rPr>
          <w:rFonts w:ascii="Times New Roman" w:hAnsi="Times New Roman" w:cs="Times New Roman"/>
          <w:color w:val="000000"/>
          <w:sz w:val="28"/>
          <w:szCs w:val="28"/>
        </w:rPr>
        <w:t>у</w:t>
      </w:r>
      <w:r w:rsidRPr="002870E7">
        <w:rPr>
          <w:rFonts w:ascii="Times New Roman" w:hAnsi="Times New Roman" w:cs="Times New Roman"/>
          <w:color w:val="000000"/>
          <w:sz w:val="28"/>
          <w:szCs w:val="28"/>
        </w:rPr>
        <w:t>ти решения возникшей в ситуации задачи, проявлять эмоциональную о</w:t>
      </w:r>
      <w:r w:rsidRPr="002870E7">
        <w:rPr>
          <w:rFonts w:ascii="Times New Roman" w:hAnsi="Times New Roman" w:cs="Times New Roman"/>
          <w:color w:val="000000"/>
          <w:sz w:val="28"/>
          <w:szCs w:val="28"/>
        </w:rPr>
        <w:t>т</w:t>
      </w:r>
      <w:r w:rsidRPr="002870E7">
        <w:rPr>
          <w:rFonts w:ascii="Times New Roman" w:hAnsi="Times New Roman" w:cs="Times New Roman"/>
          <w:color w:val="000000"/>
          <w:sz w:val="28"/>
          <w:szCs w:val="28"/>
        </w:rPr>
        <w:lastRenderedPageBreak/>
        <w:t>зывчивость и творчество. 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приемы, разноо</w:t>
      </w:r>
      <w:r w:rsidRPr="002870E7">
        <w:rPr>
          <w:rFonts w:ascii="Times New Roman" w:hAnsi="Times New Roman" w:cs="Times New Roman"/>
          <w:color w:val="000000"/>
          <w:sz w:val="28"/>
          <w:szCs w:val="28"/>
        </w:rPr>
        <w:t>б</w:t>
      </w:r>
      <w:r w:rsidRPr="002870E7">
        <w:rPr>
          <w:rFonts w:ascii="Times New Roman" w:hAnsi="Times New Roman" w:cs="Times New Roman"/>
          <w:color w:val="000000"/>
          <w:sz w:val="28"/>
          <w:szCs w:val="28"/>
        </w:rPr>
        <w:t>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Успешное и активное уч</w:t>
      </w:r>
      <w:r w:rsidRPr="002870E7">
        <w:rPr>
          <w:rFonts w:ascii="Times New Roman" w:hAnsi="Times New Roman" w:cs="Times New Roman"/>
          <w:color w:val="000000"/>
          <w:sz w:val="28"/>
          <w:szCs w:val="28"/>
        </w:rPr>
        <w:t>а</w:t>
      </w:r>
      <w:r w:rsidRPr="002870E7">
        <w:rPr>
          <w:rFonts w:ascii="Times New Roman" w:hAnsi="Times New Roman" w:cs="Times New Roman"/>
          <w:color w:val="000000"/>
          <w:sz w:val="28"/>
          <w:szCs w:val="28"/>
        </w:rPr>
        <w:t xml:space="preserve">стие в образовательных ситуациях подготавливает детей к будущему школьному обучению. </w:t>
      </w:r>
    </w:p>
    <w:p w:rsidR="002870E7" w:rsidRPr="002870E7" w:rsidRDefault="002870E7" w:rsidP="002870E7">
      <w:pPr>
        <w:autoSpaceDE w:val="0"/>
        <w:autoSpaceDN w:val="0"/>
        <w:adjustRightInd w:val="0"/>
        <w:spacing w:after="0" w:line="360" w:lineRule="auto"/>
        <w:jc w:val="both"/>
        <w:rPr>
          <w:rFonts w:ascii="Times New Roman" w:hAnsi="Times New Roman" w:cs="Times New Roman"/>
          <w:color w:val="000000"/>
          <w:sz w:val="28"/>
          <w:szCs w:val="28"/>
        </w:rPr>
      </w:pPr>
      <w:r w:rsidRPr="002870E7">
        <w:rPr>
          <w:rFonts w:ascii="Times New Roman" w:hAnsi="Times New Roman" w:cs="Times New Roman"/>
          <w:color w:val="000000"/>
          <w:sz w:val="28"/>
          <w:szCs w:val="28"/>
        </w:rPr>
        <w:t xml:space="preserve">Воспитатель широко использует также </w:t>
      </w:r>
      <w:r w:rsidRPr="002870E7">
        <w:rPr>
          <w:rFonts w:ascii="Times New Roman" w:hAnsi="Times New Roman" w:cs="Times New Roman"/>
          <w:b/>
          <w:bCs/>
          <w:color w:val="000000"/>
          <w:sz w:val="28"/>
          <w:szCs w:val="28"/>
        </w:rPr>
        <w:t xml:space="preserve">ситуации выбора </w:t>
      </w:r>
      <w:r w:rsidRPr="002870E7">
        <w:rPr>
          <w:rFonts w:ascii="Times New Roman" w:hAnsi="Times New Roman" w:cs="Times New Roman"/>
          <w:color w:val="000000"/>
          <w:sz w:val="28"/>
          <w:szCs w:val="28"/>
        </w:rPr>
        <w:t>(практического и морального).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 Образовательные с</w:t>
      </w:r>
      <w:r w:rsidRPr="002870E7">
        <w:rPr>
          <w:rFonts w:ascii="Times New Roman" w:hAnsi="Times New Roman" w:cs="Times New Roman"/>
          <w:color w:val="000000"/>
          <w:sz w:val="28"/>
          <w:szCs w:val="28"/>
        </w:rPr>
        <w:t>и</w:t>
      </w:r>
      <w:r w:rsidRPr="002870E7">
        <w:rPr>
          <w:rFonts w:ascii="Times New Roman" w:hAnsi="Times New Roman" w:cs="Times New Roman"/>
          <w:color w:val="000000"/>
          <w:sz w:val="28"/>
          <w:szCs w:val="28"/>
        </w:rPr>
        <w:t>туации могут включаться в образовательную деятельность в режимных моментах. Они направлены на закрепление имеющихся у детей знаний и умений, их применение в новых условиях, проявление ребенком активн</w:t>
      </w:r>
      <w:r w:rsidRPr="002870E7">
        <w:rPr>
          <w:rFonts w:ascii="Times New Roman" w:hAnsi="Times New Roman" w:cs="Times New Roman"/>
          <w:color w:val="000000"/>
          <w:sz w:val="28"/>
          <w:szCs w:val="28"/>
        </w:rPr>
        <w:t>о</w:t>
      </w:r>
      <w:r w:rsidRPr="002870E7">
        <w:rPr>
          <w:rFonts w:ascii="Times New Roman" w:hAnsi="Times New Roman" w:cs="Times New Roman"/>
          <w:color w:val="000000"/>
          <w:sz w:val="28"/>
          <w:szCs w:val="28"/>
        </w:rPr>
        <w:t>сти, самостоятельности и творчества</w:t>
      </w:r>
    </w:p>
    <w:p w:rsidR="002870E7" w:rsidRPr="002870E7" w:rsidRDefault="002870E7" w:rsidP="002870E7">
      <w:pPr>
        <w:autoSpaceDE w:val="0"/>
        <w:autoSpaceDN w:val="0"/>
        <w:adjustRightInd w:val="0"/>
        <w:spacing w:after="0" w:line="360" w:lineRule="auto"/>
        <w:jc w:val="both"/>
        <w:rPr>
          <w:rFonts w:ascii="Times New Roman" w:hAnsi="Times New Roman" w:cs="Times New Roman"/>
          <w:color w:val="000000"/>
          <w:sz w:val="28"/>
          <w:szCs w:val="28"/>
        </w:rPr>
      </w:pPr>
      <w:r w:rsidRPr="002870E7">
        <w:rPr>
          <w:rFonts w:ascii="Times New Roman" w:hAnsi="Times New Roman" w:cs="Times New Roman"/>
          <w:color w:val="000000"/>
          <w:sz w:val="28"/>
          <w:szCs w:val="28"/>
        </w:rPr>
        <w:t xml:space="preserve">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 </w:t>
      </w:r>
    </w:p>
    <w:p w:rsidR="002870E7" w:rsidRPr="002870E7" w:rsidRDefault="002870E7" w:rsidP="002870E7">
      <w:pPr>
        <w:autoSpaceDE w:val="0"/>
        <w:autoSpaceDN w:val="0"/>
        <w:adjustRightInd w:val="0"/>
        <w:spacing w:after="0" w:line="360" w:lineRule="auto"/>
        <w:jc w:val="both"/>
        <w:rPr>
          <w:rFonts w:ascii="Times New Roman" w:hAnsi="Times New Roman" w:cs="Times New Roman"/>
          <w:color w:val="000000"/>
          <w:sz w:val="28"/>
          <w:szCs w:val="28"/>
        </w:rPr>
      </w:pPr>
      <w:r w:rsidRPr="002870E7">
        <w:rPr>
          <w:rFonts w:ascii="Times New Roman" w:hAnsi="Times New Roman" w:cs="Times New Roman"/>
          <w:color w:val="000000"/>
          <w:sz w:val="28"/>
          <w:szCs w:val="28"/>
        </w:rPr>
        <w:t>Ситуационный подход дополняет принцип продуктивности образовател</w:t>
      </w:r>
      <w:r w:rsidRPr="002870E7">
        <w:rPr>
          <w:rFonts w:ascii="Times New Roman" w:hAnsi="Times New Roman" w:cs="Times New Roman"/>
          <w:color w:val="000000"/>
          <w:sz w:val="28"/>
          <w:szCs w:val="28"/>
        </w:rPr>
        <w:t>ь</w:t>
      </w:r>
      <w:r w:rsidRPr="002870E7">
        <w:rPr>
          <w:rFonts w:ascii="Times New Roman" w:hAnsi="Times New Roman" w:cs="Times New Roman"/>
          <w:color w:val="000000"/>
          <w:sz w:val="28"/>
          <w:szCs w:val="28"/>
        </w:rPr>
        <w:t>ной деятельности, который связан с получением какого-либо продукта, к</w:t>
      </w:r>
      <w:r w:rsidRPr="002870E7">
        <w:rPr>
          <w:rFonts w:ascii="Times New Roman" w:hAnsi="Times New Roman" w:cs="Times New Roman"/>
          <w:color w:val="000000"/>
          <w:sz w:val="28"/>
          <w:szCs w:val="28"/>
        </w:rPr>
        <w:t>о</w:t>
      </w:r>
      <w:r w:rsidRPr="002870E7">
        <w:rPr>
          <w:rFonts w:ascii="Times New Roman" w:hAnsi="Times New Roman" w:cs="Times New Roman"/>
          <w:color w:val="000000"/>
          <w:sz w:val="28"/>
          <w:szCs w:val="28"/>
        </w:rPr>
        <w:t>торый в материальной форме отражает социальный опыт приобретаемый детьми (панно, газета, журнал, атрибуты для сюжетно-ролевой игры, эк</w:t>
      </w:r>
      <w:r w:rsidRPr="002870E7">
        <w:rPr>
          <w:rFonts w:ascii="Times New Roman" w:hAnsi="Times New Roman" w:cs="Times New Roman"/>
          <w:color w:val="000000"/>
          <w:sz w:val="28"/>
          <w:szCs w:val="28"/>
        </w:rPr>
        <w:t>о</w:t>
      </w:r>
      <w:r w:rsidRPr="002870E7">
        <w:rPr>
          <w:rFonts w:ascii="Times New Roman" w:hAnsi="Times New Roman" w:cs="Times New Roman"/>
          <w:color w:val="000000"/>
          <w:sz w:val="28"/>
          <w:szCs w:val="28"/>
        </w:rPr>
        <w:t>логический дневник и др.). Принцип продуктивности ориентирован на ра</w:t>
      </w:r>
      <w:r w:rsidRPr="002870E7">
        <w:rPr>
          <w:rFonts w:ascii="Times New Roman" w:hAnsi="Times New Roman" w:cs="Times New Roman"/>
          <w:color w:val="000000"/>
          <w:sz w:val="28"/>
          <w:szCs w:val="28"/>
        </w:rPr>
        <w:t>з</w:t>
      </w:r>
      <w:r w:rsidRPr="002870E7">
        <w:rPr>
          <w:rFonts w:ascii="Times New Roman" w:hAnsi="Times New Roman" w:cs="Times New Roman"/>
          <w:color w:val="000000"/>
          <w:sz w:val="28"/>
          <w:szCs w:val="28"/>
        </w:rPr>
        <w:t xml:space="preserve">витие </w:t>
      </w:r>
      <w:proofErr w:type="spellStart"/>
      <w:r w:rsidRPr="002870E7">
        <w:rPr>
          <w:rFonts w:ascii="Times New Roman" w:hAnsi="Times New Roman" w:cs="Times New Roman"/>
          <w:color w:val="000000"/>
          <w:sz w:val="28"/>
          <w:szCs w:val="28"/>
        </w:rPr>
        <w:t>субъектности</w:t>
      </w:r>
      <w:proofErr w:type="spellEnd"/>
      <w:r w:rsidRPr="002870E7">
        <w:rPr>
          <w:rFonts w:ascii="Times New Roman" w:hAnsi="Times New Roman" w:cs="Times New Roman"/>
          <w:color w:val="000000"/>
          <w:sz w:val="28"/>
          <w:szCs w:val="28"/>
        </w:rPr>
        <w:t xml:space="preserve"> ребенка в образовательной деятельности разнообра</w:t>
      </w:r>
      <w:r w:rsidRPr="002870E7">
        <w:rPr>
          <w:rFonts w:ascii="Times New Roman" w:hAnsi="Times New Roman" w:cs="Times New Roman"/>
          <w:color w:val="000000"/>
          <w:sz w:val="28"/>
          <w:szCs w:val="28"/>
        </w:rPr>
        <w:t>з</w:t>
      </w:r>
      <w:r w:rsidRPr="002870E7">
        <w:rPr>
          <w:rFonts w:ascii="Times New Roman" w:hAnsi="Times New Roman" w:cs="Times New Roman"/>
          <w:color w:val="000000"/>
          <w:sz w:val="28"/>
          <w:szCs w:val="28"/>
        </w:rPr>
        <w:t xml:space="preserve">ного содержания. Этому способствуют современные способы организации </w:t>
      </w:r>
      <w:r w:rsidRPr="002870E7">
        <w:rPr>
          <w:rFonts w:ascii="Times New Roman" w:hAnsi="Times New Roman" w:cs="Times New Roman"/>
          <w:color w:val="000000"/>
          <w:sz w:val="28"/>
          <w:szCs w:val="28"/>
        </w:rPr>
        <w:lastRenderedPageBreak/>
        <w:t xml:space="preserve">образовательного процесса с использованием детских проектов, игр-оболочек и игр-путешествий, коллекционирования, экспериментирования, ведение детских дневников и журналов, создания спектаклей-коллажей и многое другое </w:t>
      </w:r>
    </w:p>
    <w:p w:rsidR="002870E7" w:rsidRPr="002870E7" w:rsidRDefault="002870E7" w:rsidP="002870E7">
      <w:pPr>
        <w:autoSpaceDE w:val="0"/>
        <w:autoSpaceDN w:val="0"/>
        <w:adjustRightInd w:val="0"/>
        <w:spacing w:after="0" w:line="360" w:lineRule="auto"/>
        <w:jc w:val="both"/>
        <w:rPr>
          <w:rFonts w:ascii="Times New Roman" w:hAnsi="Times New Roman" w:cs="Times New Roman"/>
          <w:color w:val="000000"/>
          <w:sz w:val="28"/>
          <w:szCs w:val="28"/>
        </w:rPr>
      </w:pPr>
      <w:r w:rsidRPr="002870E7">
        <w:rPr>
          <w:rFonts w:ascii="Times New Roman" w:hAnsi="Times New Roman" w:cs="Times New Roman"/>
          <w:color w:val="000000"/>
          <w:sz w:val="28"/>
          <w:szCs w:val="28"/>
        </w:rPr>
        <w:t xml:space="preserve">Непосредственно образовательная деятельность основана на организации педагогом видов деятельности, заданных ФГОС дошкольного образования. </w:t>
      </w:r>
    </w:p>
    <w:p w:rsidR="002870E7" w:rsidRPr="002870E7" w:rsidRDefault="002870E7" w:rsidP="002870E7">
      <w:pPr>
        <w:autoSpaceDE w:val="0"/>
        <w:autoSpaceDN w:val="0"/>
        <w:adjustRightInd w:val="0"/>
        <w:spacing w:after="0" w:line="360" w:lineRule="auto"/>
        <w:jc w:val="both"/>
        <w:rPr>
          <w:rFonts w:ascii="Times New Roman" w:hAnsi="Times New Roman" w:cs="Times New Roman"/>
          <w:color w:val="000000"/>
          <w:sz w:val="28"/>
          <w:szCs w:val="28"/>
        </w:rPr>
      </w:pPr>
      <w:r w:rsidRPr="002870E7">
        <w:rPr>
          <w:rFonts w:ascii="Times New Roman" w:hAnsi="Times New Roman" w:cs="Times New Roman"/>
          <w:b/>
          <w:bCs/>
          <w:color w:val="000000"/>
          <w:sz w:val="28"/>
          <w:szCs w:val="28"/>
        </w:rPr>
        <w:t xml:space="preserve">Игровая деятельность </w:t>
      </w:r>
      <w:r w:rsidRPr="002870E7">
        <w:rPr>
          <w:rFonts w:ascii="Times New Roman" w:hAnsi="Times New Roman" w:cs="Times New Roman"/>
          <w:color w:val="000000"/>
          <w:sz w:val="28"/>
          <w:szCs w:val="28"/>
        </w:rPr>
        <w:t>является ведущей деятельностью ребенка дошк</w:t>
      </w:r>
      <w:r w:rsidRPr="002870E7">
        <w:rPr>
          <w:rFonts w:ascii="Times New Roman" w:hAnsi="Times New Roman" w:cs="Times New Roman"/>
          <w:color w:val="000000"/>
          <w:sz w:val="28"/>
          <w:szCs w:val="28"/>
        </w:rPr>
        <w:t>о</w:t>
      </w:r>
      <w:r w:rsidRPr="002870E7">
        <w:rPr>
          <w:rFonts w:ascii="Times New Roman" w:hAnsi="Times New Roman" w:cs="Times New Roman"/>
          <w:color w:val="000000"/>
          <w:sz w:val="28"/>
          <w:szCs w:val="28"/>
        </w:rPr>
        <w:t>льного возраста. В организованной образовательной деятельности она в</w:t>
      </w:r>
      <w:r w:rsidRPr="002870E7">
        <w:rPr>
          <w:rFonts w:ascii="Times New Roman" w:hAnsi="Times New Roman" w:cs="Times New Roman"/>
          <w:color w:val="000000"/>
          <w:sz w:val="28"/>
          <w:szCs w:val="28"/>
        </w:rPr>
        <w:t>ы</w:t>
      </w:r>
      <w:r w:rsidRPr="002870E7">
        <w:rPr>
          <w:rFonts w:ascii="Times New Roman" w:hAnsi="Times New Roman" w:cs="Times New Roman"/>
          <w:color w:val="000000"/>
          <w:sz w:val="28"/>
          <w:szCs w:val="28"/>
        </w:rPr>
        <w:t xml:space="preserve">ступает в качестве основы для интеграции всех других видов деятельности ребенка дошкольного возраста. </w:t>
      </w:r>
    </w:p>
    <w:p w:rsidR="002870E7" w:rsidRPr="002870E7" w:rsidRDefault="002870E7" w:rsidP="002870E7">
      <w:pPr>
        <w:autoSpaceDE w:val="0"/>
        <w:autoSpaceDN w:val="0"/>
        <w:adjustRightInd w:val="0"/>
        <w:spacing w:after="0" w:line="360" w:lineRule="auto"/>
        <w:jc w:val="both"/>
        <w:rPr>
          <w:rFonts w:ascii="Times New Roman" w:hAnsi="Times New Roman" w:cs="Times New Roman"/>
          <w:color w:val="000000"/>
          <w:sz w:val="28"/>
          <w:szCs w:val="28"/>
        </w:rPr>
      </w:pPr>
      <w:r w:rsidRPr="002870E7">
        <w:rPr>
          <w:rFonts w:ascii="Times New Roman" w:hAnsi="Times New Roman" w:cs="Times New Roman"/>
          <w:color w:val="000000"/>
          <w:sz w:val="28"/>
          <w:szCs w:val="28"/>
        </w:rPr>
        <w:t>Игровая деятельность представлена в образовательном процессе в разн</w:t>
      </w:r>
      <w:r w:rsidRPr="002870E7">
        <w:rPr>
          <w:rFonts w:ascii="Times New Roman" w:hAnsi="Times New Roman" w:cs="Times New Roman"/>
          <w:color w:val="000000"/>
          <w:sz w:val="28"/>
          <w:szCs w:val="28"/>
        </w:rPr>
        <w:t>о</w:t>
      </w:r>
      <w:r w:rsidRPr="002870E7">
        <w:rPr>
          <w:rFonts w:ascii="Times New Roman" w:hAnsi="Times New Roman" w:cs="Times New Roman"/>
          <w:color w:val="000000"/>
          <w:sz w:val="28"/>
          <w:szCs w:val="28"/>
        </w:rPr>
        <w:t>образных формах - это дидактические и сюжетно-дидактические, разв</w:t>
      </w:r>
      <w:r w:rsidRPr="002870E7">
        <w:rPr>
          <w:rFonts w:ascii="Times New Roman" w:hAnsi="Times New Roman" w:cs="Times New Roman"/>
          <w:color w:val="000000"/>
          <w:sz w:val="28"/>
          <w:szCs w:val="28"/>
        </w:rPr>
        <w:t>и</w:t>
      </w:r>
      <w:r w:rsidRPr="002870E7">
        <w:rPr>
          <w:rFonts w:ascii="Times New Roman" w:hAnsi="Times New Roman" w:cs="Times New Roman"/>
          <w:color w:val="000000"/>
          <w:sz w:val="28"/>
          <w:szCs w:val="28"/>
        </w:rPr>
        <w:t>вающие, подвижные игры, игры-путешествия, игровые проблемные ситу</w:t>
      </w:r>
      <w:r w:rsidRPr="002870E7">
        <w:rPr>
          <w:rFonts w:ascii="Times New Roman" w:hAnsi="Times New Roman" w:cs="Times New Roman"/>
          <w:color w:val="000000"/>
          <w:sz w:val="28"/>
          <w:szCs w:val="28"/>
        </w:rPr>
        <w:t>а</w:t>
      </w:r>
      <w:r w:rsidRPr="002870E7">
        <w:rPr>
          <w:rFonts w:ascii="Times New Roman" w:hAnsi="Times New Roman" w:cs="Times New Roman"/>
          <w:color w:val="000000"/>
          <w:sz w:val="28"/>
          <w:szCs w:val="28"/>
        </w:rPr>
        <w:t xml:space="preserve">ции, игры-инсценировки, игры-этюды и пр. </w:t>
      </w:r>
    </w:p>
    <w:p w:rsidR="002870E7" w:rsidRPr="002870E7" w:rsidRDefault="002870E7" w:rsidP="002870E7">
      <w:pPr>
        <w:autoSpaceDE w:val="0"/>
        <w:autoSpaceDN w:val="0"/>
        <w:adjustRightInd w:val="0"/>
        <w:spacing w:after="0" w:line="360" w:lineRule="auto"/>
        <w:jc w:val="both"/>
        <w:rPr>
          <w:rFonts w:ascii="Times New Roman" w:hAnsi="Times New Roman" w:cs="Times New Roman"/>
          <w:color w:val="000000"/>
          <w:sz w:val="28"/>
          <w:szCs w:val="28"/>
        </w:rPr>
      </w:pPr>
      <w:r w:rsidRPr="002870E7">
        <w:rPr>
          <w:rFonts w:ascii="Times New Roman" w:hAnsi="Times New Roman" w:cs="Times New Roman"/>
          <w:color w:val="000000"/>
          <w:sz w:val="28"/>
          <w:szCs w:val="28"/>
        </w:rPr>
        <w:t>При этом обогащение игрового опыта творческих игр детей тесно связано с содержанием непосредственно организованной образовательной де</w:t>
      </w:r>
      <w:r w:rsidRPr="002870E7">
        <w:rPr>
          <w:rFonts w:ascii="Times New Roman" w:hAnsi="Times New Roman" w:cs="Times New Roman"/>
          <w:color w:val="000000"/>
          <w:sz w:val="28"/>
          <w:szCs w:val="28"/>
        </w:rPr>
        <w:t>я</w:t>
      </w:r>
      <w:r w:rsidRPr="002870E7">
        <w:rPr>
          <w:rFonts w:ascii="Times New Roman" w:hAnsi="Times New Roman" w:cs="Times New Roman"/>
          <w:color w:val="000000"/>
          <w:sz w:val="28"/>
          <w:szCs w:val="28"/>
        </w:rPr>
        <w:t>тельности. Организация сюжетно-ролевых, режиссерских, театрализова</w:t>
      </w:r>
      <w:r w:rsidRPr="002870E7">
        <w:rPr>
          <w:rFonts w:ascii="Times New Roman" w:hAnsi="Times New Roman" w:cs="Times New Roman"/>
          <w:color w:val="000000"/>
          <w:sz w:val="28"/>
          <w:szCs w:val="28"/>
        </w:rPr>
        <w:t>н</w:t>
      </w:r>
      <w:r w:rsidRPr="002870E7">
        <w:rPr>
          <w:rFonts w:ascii="Times New Roman" w:hAnsi="Times New Roman" w:cs="Times New Roman"/>
          <w:color w:val="000000"/>
          <w:sz w:val="28"/>
          <w:szCs w:val="28"/>
        </w:rPr>
        <w:t>ных игр и игр-драматизаций осуществляется преимущественно в режи</w:t>
      </w:r>
      <w:r w:rsidRPr="002870E7">
        <w:rPr>
          <w:rFonts w:ascii="Times New Roman" w:hAnsi="Times New Roman" w:cs="Times New Roman"/>
          <w:color w:val="000000"/>
          <w:sz w:val="28"/>
          <w:szCs w:val="28"/>
        </w:rPr>
        <w:t>м</w:t>
      </w:r>
      <w:r w:rsidRPr="002870E7">
        <w:rPr>
          <w:rFonts w:ascii="Times New Roman" w:hAnsi="Times New Roman" w:cs="Times New Roman"/>
          <w:color w:val="000000"/>
          <w:sz w:val="28"/>
          <w:szCs w:val="28"/>
        </w:rPr>
        <w:t xml:space="preserve">ных моментах (в утренний отрезок времени и во второй половине дня). </w:t>
      </w:r>
    </w:p>
    <w:p w:rsidR="002870E7" w:rsidRPr="002870E7" w:rsidRDefault="002870E7" w:rsidP="002870E7">
      <w:pPr>
        <w:autoSpaceDE w:val="0"/>
        <w:autoSpaceDN w:val="0"/>
        <w:adjustRightInd w:val="0"/>
        <w:spacing w:after="0" w:line="360" w:lineRule="auto"/>
        <w:jc w:val="both"/>
        <w:rPr>
          <w:rFonts w:ascii="Times New Roman" w:hAnsi="Times New Roman" w:cs="Times New Roman"/>
          <w:color w:val="000000"/>
          <w:sz w:val="28"/>
          <w:szCs w:val="28"/>
        </w:rPr>
      </w:pPr>
      <w:r w:rsidRPr="002870E7">
        <w:rPr>
          <w:rFonts w:ascii="Times New Roman" w:hAnsi="Times New Roman" w:cs="Times New Roman"/>
          <w:b/>
          <w:bCs/>
          <w:color w:val="000000"/>
          <w:sz w:val="28"/>
          <w:szCs w:val="28"/>
        </w:rPr>
        <w:t xml:space="preserve">Коммуникативная деятельность </w:t>
      </w:r>
      <w:r w:rsidRPr="002870E7">
        <w:rPr>
          <w:rFonts w:ascii="Times New Roman" w:hAnsi="Times New Roman" w:cs="Times New Roman"/>
          <w:color w:val="000000"/>
          <w:sz w:val="28"/>
          <w:szCs w:val="28"/>
        </w:rPr>
        <w:t>направлена на решение задач, связа</w:t>
      </w:r>
      <w:r w:rsidRPr="002870E7">
        <w:rPr>
          <w:rFonts w:ascii="Times New Roman" w:hAnsi="Times New Roman" w:cs="Times New Roman"/>
          <w:color w:val="000000"/>
          <w:sz w:val="28"/>
          <w:szCs w:val="28"/>
        </w:rPr>
        <w:t>н</w:t>
      </w:r>
      <w:r w:rsidRPr="002870E7">
        <w:rPr>
          <w:rFonts w:ascii="Times New Roman" w:hAnsi="Times New Roman" w:cs="Times New Roman"/>
          <w:color w:val="000000"/>
          <w:sz w:val="28"/>
          <w:szCs w:val="28"/>
        </w:rPr>
        <w:t>ных с развитием свободного общения детей и освоением всех компонентов устной речи, освоение культуры общения и этикета, воспитание толеран</w:t>
      </w:r>
      <w:r w:rsidRPr="002870E7">
        <w:rPr>
          <w:rFonts w:ascii="Times New Roman" w:hAnsi="Times New Roman" w:cs="Times New Roman"/>
          <w:color w:val="000000"/>
          <w:sz w:val="28"/>
          <w:szCs w:val="28"/>
        </w:rPr>
        <w:t>т</w:t>
      </w:r>
      <w:r w:rsidRPr="002870E7">
        <w:rPr>
          <w:rFonts w:ascii="Times New Roman" w:hAnsi="Times New Roman" w:cs="Times New Roman"/>
          <w:color w:val="000000"/>
          <w:sz w:val="28"/>
          <w:szCs w:val="28"/>
        </w:rPr>
        <w:t xml:space="preserve">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 </w:t>
      </w:r>
    </w:p>
    <w:p w:rsidR="002870E7" w:rsidRPr="002870E7" w:rsidRDefault="002870E7" w:rsidP="002870E7">
      <w:pPr>
        <w:autoSpaceDE w:val="0"/>
        <w:autoSpaceDN w:val="0"/>
        <w:adjustRightInd w:val="0"/>
        <w:spacing w:after="0" w:line="360" w:lineRule="auto"/>
        <w:jc w:val="both"/>
        <w:rPr>
          <w:rFonts w:ascii="Times New Roman" w:hAnsi="Times New Roman" w:cs="Times New Roman"/>
          <w:color w:val="000000"/>
          <w:sz w:val="28"/>
          <w:szCs w:val="28"/>
        </w:rPr>
      </w:pPr>
      <w:r w:rsidRPr="002870E7">
        <w:rPr>
          <w:rFonts w:ascii="Times New Roman" w:hAnsi="Times New Roman" w:cs="Times New Roman"/>
          <w:b/>
          <w:bCs/>
          <w:color w:val="000000"/>
          <w:sz w:val="28"/>
          <w:szCs w:val="28"/>
        </w:rPr>
        <w:t xml:space="preserve">Познавательно-исследовательская деятельность </w:t>
      </w:r>
      <w:r w:rsidRPr="002870E7">
        <w:rPr>
          <w:rFonts w:ascii="Times New Roman" w:hAnsi="Times New Roman" w:cs="Times New Roman"/>
          <w:color w:val="000000"/>
          <w:sz w:val="28"/>
          <w:szCs w:val="28"/>
        </w:rPr>
        <w:t>включает в себя шир</w:t>
      </w:r>
      <w:r w:rsidRPr="002870E7">
        <w:rPr>
          <w:rFonts w:ascii="Times New Roman" w:hAnsi="Times New Roman" w:cs="Times New Roman"/>
          <w:color w:val="000000"/>
          <w:sz w:val="28"/>
          <w:szCs w:val="28"/>
        </w:rPr>
        <w:t>о</w:t>
      </w:r>
      <w:r w:rsidRPr="002870E7">
        <w:rPr>
          <w:rFonts w:ascii="Times New Roman" w:hAnsi="Times New Roman" w:cs="Times New Roman"/>
          <w:color w:val="000000"/>
          <w:sz w:val="28"/>
          <w:szCs w:val="28"/>
        </w:rPr>
        <w:t>кое познание детьми объектов живой и неживой природы, предметного и социального мира (мира взрослых и детей, деятельности людей, знакомс</w:t>
      </w:r>
      <w:r w:rsidRPr="002870E7">
        <w:rPr>
          <w:rFonts w:ascii="Times New Roman" w:hAnsi="Times New Roman" w:cs="Times New Roman"/>
          <w:color w:val="000000"/>
          <w:sz w:val="28"/>
          <w:szCs w:val="28"/>
        </w:rPr>
        <w:t>т</w:t>
      </w:r>
      <w:r w:rsidRPr="002870E7">
        <w:rPr>
          <w:rFonts w:ascii="Times New Roman" w:hAnsi="Times New Roman" w:cs="Times New Roman"/>
          <w:color w:val="000000"/>
          <w:sz w:val="28"/>
          <w:szCs w:val="28"/>
        </w:rPr>
        <w:lastRenderedPageBreak/>
        <w:t>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w:t>
      </w:r>
      <w:r w:rsidRPr="002870E7">
        <w:rPr>
          <w:rFonts w:ascii="Times New Roman" w:hAnsi="Times New Roman" w:cs="Times New Roman"/>
          <w:color w:val="000000"/>
          <w:sz w:val="28"/>
          <w:szCs w:val="28"/>
        </w:rPr>
        <w:t>з</w:t>
      </w:r>
      <w:r w:rsidRPr="002870E7">
        <w:rPr>
          <w:rFonts w:ascii="Times New Roman" w:hAnsi="Times New Roman" w:cs="Times New Roman"/>
          <w:color w:val="000000"/>
          <w:sz w:val="28"/>
          <w:szCs w:val="28"/>
        </w:rPr>
        <w:t xml:space="preserve">витие детей. </w:t>
      </w:r>
    </w:p>
    <w:p w:rsidR="002870E7" w:rsidRPr="002870E7" w:rsidRDefault="002870E7" w:rsidP="002870E7">
      <w:pPr>
        <w:autoSpaceDE w:val="0"/>
        <w:autoSpaceDN w:val="0"/>
        <w:adjustRightInd w:val="0"/>
        <w:spacing w:after="0" w:line="360" w:lineRule="auto"/>
        <w:jc w:val="both"/>
        <w:rPr>
          <w:rFonts w:ascii="Times New Roman" w:hAnsi="Times New Roman" w:cs="Times New Roman"/>
          <w:color w:val="000000"/>
          <w:sz w:val="28"/>
          <w:szCs w:val="28"/>
        </w:rPr>
      </w:pPr>
      <w:r w:rsidRPr="002870E7">
        <w:rPr>
          <w:rFonts w:ascii="Times New Roman" w:hAnsi="Times New Roman" w:cs="Times New Roman"/>
          <w:b/>
          <w:bCs/>
          <w:color w:val="000000"/>
          <w:sz w:val="28"/>
          <w:szCs w:val="28"/>
        </w:rPr>
        <w:t xml:space="preserve">Восприятие художественной литературы и фольклора </w:t>
      </w:r>
      <w:r w:rsidRPr="002870E7">
        <w:rPr>
          <w:rFonts w:ascii="Times New Roman" w:hAnsi="Times New Roman" w:cs="Times New Roman"/>
          <w:color w:val="000000"/>
          <w:sz w:val="28"/>
          <w:szCs w:val="28"/>
        </w:rPr>
        <w:t>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w:t>
      </w:r>
      <w:r w:rsidRPr="002870E7">
        <w:rPr>
          <w:rFonts w:ascii="Times New Roman" w:hAnsi="Times New Roman" w:cs="Times New Roman"/>
          <w:color w:val="000000"/>
          <w:sz w:val="28"/>
          <w:szCs w:val="28"/>
        </w:rPr>
        <w:t>з</w:t>
      </w:r>
      <w:r w:rsidRPr="002870E7">
        <w:rPr>
          <w:rFonts w:ascii="Times New Roman" w:hAnsi="Times New Roman" w:cs="Times New Roman"/>
          <w:color w:val="000000"/>
          <w:sz w:val="28"/>
          <w:szCs w:val="28"/>
        </w:rPr>
        <w:t>витие способности восприятия литературного текста и общения по поводу прочитанного. Чтение может быть организовано как непосредственно чт</w:t>
      </w:r>
      <w:r w:rsidRPr="002870E7">
        <w:rPr>
          <w:rFonts w:ascii="Times New Roman" w:hAnsi="Times New Roman" w:cs="Times New Roman"/>
          <w:color w:val="000000"/>
          <w:sz w:val="28"/>
          <w:szCs w:val="28"/>
        </w:rPr>
        <w:t>е</w:t>
      </w:r>
      <w:r w:rsidRPr="002870E7">
        <w:rPr>
          <w:rFonts w:ascii="Times New Roman" w:hAnsi="Times New Roman" w:cs="Times New Roman"/>
          <w:color w:val="000000"/>
          <w:sz w:val="28"/>
          <w:szCs w:val="28"/>
        </w:rPr>
        <w:t xml:space="preserve">ние (или рассказывание сказки) воспитателем вслух, и как прослушивание аудиозаписи. </w:t>
      </w:r>
    </w:p>
    <w:p w:rsidR="002870E7" w:rsidRPr="002870E7" w:rsidRDefault="002870E7" w:rsidP="002870E7">
      <w:pPr>
        <w:autoSpaceDE w:val="0"/>
        <w:autoSpaceDN w:val="0"/>
        <w:adjustRightInd w:val="0"/>
        <w:spacing w:after="0" w:line="360" w:lineRule="auto"/>
        <w:jc w:val="both"/>
        <w:rPr>
          <w:rFonts w:ascii="Times New Roman" w:hAnsi="Times New Roman" w:cs="Times New Roman"/>
          <w:color w:val="000000"/>
          <w:sz w:val="28"/>
          <w:szCs w:val="28"/>
        </w:rPr>
      </w:pPr>
      <w:r w:rsidRPr="002870E7">
        <w:rPr>
          <w:rFonts w:ascii="Times New Roman" w:hAnsi="Times New Roman" w:cs="Times New Roman"/>
          <w:b/>
          <w:bCs/>
          <w:color w:val="000000"/>
          <w:sz w:val="28"/>
          <w:szCs w:val="28"/>
        </w:rPr>
        <w:t xml:space="preserve">Конструирование и изобразительная деятельность </w:t>
      </w:r>
      <w:r w:rsidRPr="002870E7">
        <w:rPr>
          <w:rFonts w:ascii="Times New Roman" w:hAnsi="Times New Roman" w:cs="Times New Roman"/>
          <w:color w:val="000000"/>
          <w:sz w:val="28"/>
          <w:szCs w:val="28"/>
        </w:rPr>
        <w:t>детей представлена разными видами художественно-творческой (рисование, лепка, апплик</w:t>
      </w:r>
      <w:r w:rsidRPr="002870E7">
        <w:rPr>
          <w:rFonts w:ascii="Times New Roman" w:hAnsi="Times New Roman" w:cs="Times New Roman"/>
          <w:color w:val="000000"/>
          <w:sz w:val="28"/>
          <w:szCs w:val="28"/>
        </w:rPr>
        <w:t>а</w:t>
      </w:r>
      <w:r w:rsidRPr="002870E7">
        <w:rPr>
          <w:rFonts w:ascii="Times New Roman" w:hAnsi="Times New Roman" w:cs="Times New Roman"/>
          <w:color w:val="000000"/>
          <w:sz w:val="28"/>
          <w:szCs w:val="28"/>
        </w:rPr>
        <w:t>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w:t>
      </w:r>
    </w:p>
    <w:p w:rsidR="002870E7" w:rsidRPr="002870E7" w:rsidRDefault="002870E7" w:rsidP="002870E7">
      <w:pPr>
        <w:autoSpaceDE w:val="0"/>
        <w:autoSpaceDN w:val="0"/>
        <w:adjustRightInd w:val="0"/>
        <w:spacing w:after="0" w:line="360" w:lineRule="auto"/>
        <w:jc w:val="both"/>
        <w:rPr>
          <w:rFonts w:ascii="Times New Roman" w:hAnsi="Times New Roman" w:cs="Times New Roman"/>
          <w:color w:val="000000"/>
          <w:sz w:val="28"/>
          <w:szCs w:val="28"/>
        </w:rPr>
      </w:pPr>
      <w:r w:rsidRPr="002870E7">
        <w:rPr>
          <w:rFonts w:ascii="Times New Roman" w:hAnsi="Times New Roman" w:cs="Times New Roman"/>
          <w:color w:val="000000"/>
          <w:sz w:val="28"/>
          <w:szCs w:val="28"/>
        </w:rPr>
        <w:t>обогащает личный опыт дошкольников, обеспечивает интеграцию между познавательно-исследовательской, коммуникативной и продуктивной в</w:t>
      </w:r>
      <w:r w:rsidRPr="002870E7">
        <w:rPr>
          <w:rFonts w:ascii="Times New Roman" w:hAnsi="Times New Roman" w:cs="Times New Roman"/>
          <w:color w:val="000000"/>
          <w:sz w:val="28"/>
          <w:szCs w:val="28"/>
        </w:rPr>
        <w:t>и</w:t>
      </w:r>
      <w:r w:rsidRPr="002870E7">
        <w:rPr>
          <w:rFonts w:ascii="Times New Roman" w:hAnsi="Times New Roman" w:cs="Times New Roman"/>
          <w:color w:val="000000"/>
          <w:sz w:val="28"/>
          <w:szCs w:val="28"/>
        </w:rPr>
        <w:t xml:space="preserve">дами деятельности. </w:t>
      </w:r>
    </w:p>
    <w:p w:rsidR="002870E7" w:rsidRPr="002870E7" w:rsidRDefault="002870E7" w:rsidP="002870E7">
      <w:pPr>
        <w:autoSpaceDE w:val="0"/>
        <w:autoSpaceDN w:val="0"/>
        <w:adjustRightInd w:val="0"/>
        <w:spacing w:after="0" w:line="360" w:lineRule="auto"/>
        <w:jc w:val="both"/>
        <w:rPr>
          <w:rFonts w:ascii="Times New Roman" w:hAnsi="Times New Roman" w:cs="Times New Roman"/>
          <w:color w:val="000000"/>
          <w:sz w:val="28"/>
          <w:szCs w:val="28"/>
        </w:rPr>
      </w:pPr>
      <w:r w:rsidRPr="002870E7">
        <w:rPr>
          <w:rFonts w:ascii="Times New Roman" w:hAnsi="Times New Roman" w:cs="Times New Roman"/>
          <w:b/>
          <w:bCs/>
          <w:color w:val="000000"/>
          <w:sz w:val="28"/>
          <w:szCs w:val="28"/>
        </w:rPr>
        <w:t xml:space="preserve">Музыкальная деятельность </w:t>
      </w:r>
      <w:r w:rsidRPr="002870E7">
        <w:rPr>
          <w:rFonts w:ascii="Times New Roman" w:hAnsi="Times New Roman" w:cs="Times New Roman"/>
          <w:color w:val="000000"/>
          <w:sz w:val="28"/>
          <w:szCs w:val="28"/>
        </w:rPr>
        <w:t>организуется в процессе музыкальных зан</w:t>
      </w:r>
      <w:r w:rsidRPr="002870E7">
        <w:rPr>
          <w:rFonts w:ascii="Times New Roman" w:hAnsi="Times New Roman" w:cs="Times New Roman"/>
          <w:color w:val="000000"/>
          <w:sz w:val="28"/>
          <w:szCs w:val="28"/>
        </w:rPr>
        <w:t>я</w:t>
      </w:r>
      <w:r w:rsidRPr="002870E7">
        <w:rPr>
          <w:rFonts w:ascii="Times New Roman" w:hAnsi="Times New Roman" w:cs="Times New Roman"/>
          <w:color w:val="000000"/>
          <w:sz w:val="28"/>
          <w:szCs w:val="28"/>
        </w:rPr>
        <w:t>тий, которые проводятся музыкальным руководителем дошкольного учр</w:t>
      </w:r>
      <w:r w:rsidRPr="002870E7">
        <w:rPr>
          <w:rFonts w:ascii="Times New Roman" w:hAnsi="Times New Roman" w:cs="Times New Roman"/>
          <w:color w:val="000000"/>
          <w:sz w:val="28"/>
          <w:szCs w:val="28"/>
        </w:rPr>
        <w:t>е</w:t>
      </w:r>
      <w:r w:rsidRPr="002870E7">
        <w:rPr>
          <w:rFonts w:ascii="Times New Roman" w:hAnsi="Times New Roman" w:cs="Times New Roman"/>
          <w:color w:val="000000"/>
          <w:sz w:val="28"/>
          <w:szCs w:val="28"/>
        </w:rPr>
        <w:t xml:space="preserve">ждения в специально оборудованном помещении. </w:t>
      </w:r>
    </w:p>
    <w:p w:rsidR="002870E7" w:rsidRPr="002870E7" w:rsidRDefault="002870E7" w:rsidP="002870E7">
      <w:pPr>
        <w:autoSpaceDE w:val="0"/>
        <w:autoSpaceDN w:val="0"/>
        <w:adjustRightInd w:val="0"/>
        <w:spacing w:after="0" w:line="360" w:lineRule="auto"/>
        <w:jc w:val="both"/>
        <w:rPr>
          <w:rFonts w:ascii="Times New Roman" w:hAnsi="Times New Roman" w:cs="Times New Roman"/>
          <w:color w:val="000000"/>
          <w:sz w:val="28"/>
          <w:szCs w:val="28"/>
        </w:rPr>
      </w:pPr>
      <w:r w:rsidRPr="002870E7">
        <w:rPr>
          <w:rFonts w:ascii="Times New Roman" w:hAnsi="Times New Roman" w:cs="Times New Roman"/>
          <w:color w:val="000000"/>
          <w:sz w:val="28"/>
          <w:szCs w:val="28"/>
        </w:rPr>
        <w:t xml:space="preserve">Двигательная деятельность организуется в процессе занятий физической культурой, требования к проведению которых согласуются дошкольным учреждением с положениями действующего </w:t>
      </w:r>
      <w:proofErr w:type="spellStart"/>
      <w:r w:rsidRPr="002870E7">
        <w:rPr>
          <w:rFonts w:ascii="Times New Roman" w:hAnsi="Times New Roman" w:cs="Times New Roman"/>
          <w:color w:val="000000"/>
          <w:sz w:val="28"/>
          <w:szCs w:val="28"/>
        </w:rPr>
        <w:t>СанПин</w:t>
      </w:r>
      <w:proofErr w:type="spellEnd"/>
      <w:r w:rsidRPr="002870E7">
        <w:rPr>
          <w:rFonts w:ascii="Times New Roman" w:hAnsi="Times New Roman" w:cs="Times New Roman"/>
          <w:color w:val="000000"/>
          <w:sz w:val="28"/>
          <w:szCs w:val="28"/>
        </w:rPr>
        <w:t xml:space="preserve">. </w:t>
      </w:r>
    </w:p>
    <w:p w:rsidR="002870E7" w:rsidRPr="002870E7" w:rsidRDefault="002870E7" w:rsidP="002870E7">
      <w:pPr>
        <w:autoSpaceDE w:val="0"/>
        <w:autoSpaceDN w:val="0"/>
        <w:adjustRightInd w:val="0"/>
        <w:spacing w:after="0" w:line="360" w:lineRule="auto"/>
        <w:jc w:val="both"/>
        <w:rPr>
          <w:rFonts w:ascii="Times New Roman" w:hAnsi="Times New Roman" w:cs="Times New Roman"/>
          <w:color w:val="000000"/>
          <w:sz w:val="28"/>
          <w:szCs w:val="28"/>
        </w:rPr>
      </w:pPr>
      <w:r w:rsidRPr="002870E7">
        <w:rPr>
          <w:rFonts w:ascii="Times New Roman" w:hAnsi="Times New Roman" w:cs="Times New Roman"/>
          <w:b/>
          <w:bCs/>
          <w:color w:val="000000"/>
          <w:sz w:val="28"/>
          <w:szCs w:val="28"/>
        </w:rPr>
        <w:t>Образовательная деятельность</w:t>
      </w:r>
      <w:r w:rsidRPr="002870E7">
        <w:rPr>
          <w:rFonts w:ascii="Times New Roman" w:hAnsi="Times New Roman" w:cs="Times New Roman"/>
          <w:color w:val="000000"/>
          <w:sz w:val="28"/>
          <w:szCs w:val="28"/>
        </w:rPr>
        <w:t>, осуществляемая в ходе режимных м</w:t>
      </w:r>
      <w:r w:rsidRPr="002870E7">
        <w:rPr>
          <w:rFonts w:ascii="Times New Roman" w:hAnsi="Times New Roman" w:cs="Times New Roman"/>
          <w:color w:val="000000"/>
          <w:sz w:val="28"/>
          <w:szCs w:val="28"/>
        </w:rPr>
        <w:t>о</w:t>
      </w:r>
      <w:r w:rsidRPr="002870E7">
        <w:rPr>
          <w:rFonts w:ascii="Times New Roman" w:hAnsi="Times New Roman" w:cs="Times New Roman"/>
          <w:color w:val="000000"/>
          <w:sz w:val="28"/>
          <w:szCs w:val="28"/>
        </w:rPr>
        <w:t>ментов требует особых форм работы в соответствии с реализуемыми зад</w:t>
      </w:r>
      <w:r w:rsidRPr="002870E7">
        <w:rPr>
          <w:rFonts w:ascii="Times New Roman" w:hAnsi="Times New Roman" w:cs="Times New Roman"/>
          <w:color w:val="000000"/>
          <w:sz w:val="28"/>
          <w:szCs w:val="28"/>
        </w:rPr>
        <w:t>а</w:t>
      </w:r>
      <w:r w:rsidRPr="002870E7">
        <w:rPr>
          <w:rFonts w:ascii="Times New Roman" w:hAnsi="Times New Roman" w:cs="Times New Roman"/>
          <w:color w:val="000000"/>
          <w:sz w:val="28"/>
          <w:szCs w:val="28"/>
        </w:rPr>
        <w:t>чами воспитания, обучения и развития ребенка. В режимных процессах, в свободной детской деятельности воспитатель создает по мере необходим</w:t>
      </w:r>
      <w:r w:rsidRPr="002870E7">
        <w:rPr>
          <w:rFonts w:ascii="Times New Roman" w:hAnsi="Times New Roman" w:cs="Times New Roman"/>
          <w:color w:val="000000"/>
          <w:sz w:val="28"/>
          <w:szCs w:val="28"/>
        </w:rPr>
        <w:t>о</w:t>
      </w:r>
      <w:r w:rsidRPr="002870E7">
        <w:rPr>
          <w:rFonts w:ascii="Times New Roman" w:hAnsi="Times New Roman" w:cs="Times New Roman"/>
          <w:color w:val="000000"/>
          <w:sz w:val="28"/>
          <w:szCs w:val="28"/>
        </w:rPr>
        <w:lastRenderedPageBreak/>
        <w:t>сти, дополнительно развивающие проблемно-игровые или практические ситуации, побуждающие дошкольников применить имеющийся опыт, пр</w:t>
      </w:r>
      <w:r w:rsidRPr="002870E7">
        <w:rPr>
          <w:rFonts w:ascii="Times New Roman" w:hAnsi="Times New Roman" w:cs="Times New Roman"/>
          <w:color w:val="000000"/>
          <w:sz w:val="28"/>
          <w:szCs w:val="28"/>
        </w:rPr>
        <w:t>о</w:t>
      </w:r>
      <w:r w:rsidRPr="002870E7">
        <w:rPr>
          <w:rFonts w:ascii="Times New Roman" w:hAnsi="Times New Roman" w:cs="Times New Roman"/>
          <w:color w:val="000000"/>
          <w:sz w:val="28"/>
          <w:szCs w:val="28"/>
        </w:rPr>
        <w:t xml:space="preserve">явить инициативу, активность для самостоятельного решения возникшей задачи. </w:t>
      </w:r>
    </w:p>
    <w:p w:rsidR="002870E7" w:rsidRPr="002870E7" w:rsidRDefault="002870E7" w:rsidP="002870E7">
      <w:pPr>
        <w:autoSpaceDE w:val="0"/>
        <w:autoSpaceDN w:val="0"/>
        <w:adjustRightInd w:val="0"/>
        <w:spacing w:after="0" w:line="360" w:lineRule="auto"/>
        <w:jc w:val="both"/>
        <w:rPr>
          <w:rFonts w:ascii="Times New Roman" w:hAnsi="Times New Roman" w:cs="Times New Roman"/>
          <w:color w:val="000000"/>
          <w:sz w:val="28"/>
          <w:szCs w:val="28"/>
        </w:rPr>
      </w:pPr>
      <w:r w:rsidRPr="002870E7">
        <w:rPr>
          <w:rFonts w:ascii="Times New Roman" w:hAnsi="Times New Roman" w:cs="Times New Roman"/>
          <w:b/>
          <w:bCs/>
          <w:color w:val="000000"/>
          <w:sz w:val="28"/>
          <w:szCs w:val="28"/>
        </w:rPr>
        <w:t>Образовательная деятельность, осуществляемая в утренний отрезок времени включает</w:t>
      </w:r>
      <w:r w:rsidRPr="002870E7">
        <w:rPr>
          <w:rFonts w:ascii="Times New Roman" w:hAnsi="Times New Roman" w:cs="Times New Roman"/>
          <w:color w:val="000000"/>
          <w:sz w:val="28"/>
          <w:szCs w:val="28"/>
        </w:rPr>
        <w:t xml:space="preserve">: </w:t>
      </w:r>
    </w:p>
    <w:p w:rsidR="002870E7" w:rsidRPr="002870E7" w:rsidRDefault="002870E7" w:rsidP="002870E7">
      <w:pPr>
        <w:autoSpaceDE w:val="0"/>
        <w:autoSpaceDN w:val="0"/>
        <w:adjustRightInd w:val="0"/>
        <w:spacing w:after="0" w:line="360" w:lineRule="auto"/>
        <w:jc w:val="both"/>
        <w:rPr>
          <w:rFonts w:ascii="Times New Roman" w:hAnsi="Times New Roman" w:cs="Times New Roman"/>
          <w:color w:val="000000"/>
          <w:sz w:val="28"/>
          <w:szCs w:val="28"/>
        </w:rPr>
      </w:pPr>
      <w:r w:rsidRPr="002870E7">
        <w:rPr>
          <w:rFonts w:ascii="Times New Roman" w:hAnsi="Times New Roman" w:cs="Times New Roman"/>
          <w:color w:val="000000"/>
          <w:sz w:val="28"/>
          <w:szCs w:val="28"/>
        </w:rPr>
        <w:t xml:space="preserve">• наблюдения - в уголке природы; за деятельностью взрослых (сервировка стола к завтраку); </w:t>
      </w:r>
    </w:p>
    <w:p w:rsidR="002870E7" w:rsidRPr="002870E7" w:rsidRDefault="002870E7" w:rsidP="002870E7">
      <w:pPr>
        <w:autoSpaceDE w:val="0"/>
        <w:autoSpaceDN w:val="0"/>
        <w:adjustRightInd w:val="0"/>
        <w:spacing w:after="0" w:line="360" w:lineRule="auto"/>
        <w:jc w:val="both"/>
        <w:rPr>
          <w:rFonts w:ascii="Times New Roman" w:hAnsi="Times New Roman" w:cs="Times New Roman"/>
          <w:color w:val="000000"/>
          <w:sz w:val="28"/>
          <w:szCs w:val="28"/>
        </w:rPr>
      </w:pPr>
      <w:r w:rsidRPr="002870E7">
        <w:rPr>
          <w:rFonts w:ascii="Times New Roman" w:hAnsi="Times New Roman" w:cs="Times New Roman"/>
          <w:color w:val="000000"/>
          <w:sz w:val="28"/>
          <w:szCs w:val="28"/>
        </w:rPr>
        <w:t>• индивидуальные игры и игры с небольшими подгруппами детей (дида</w:t>
      </w:r>
      <w:r w:rsidRPr="002870E7">
        <w:rPr>
          <w:rFonts w:ascii="Times New Roman" w:hAnsi="Times New Roman" w:cs="Times New Roman"/>
          <w:color w:val="000000"/>
          <w:sz w:val="28"/>
          <w:szCs w:val="28"/>
        </w:rPr>
        <w:t>к</w:t>
      </w:r>
      <w:r w:rsidRPr="002870E7">
        <w:rPr>
          <w:rFonts w:ascii="Times New Roman" w:hAnsi="Times New Roman" w:cs="Times New Roman"/>
          <w:color w:val="000000"/>
          <w:sz w:val="28"/>
          <w:szCs w:val="28"/>
        </w:rPr>
        <w:t xml:space="preserve">тические, развивающие, сюжетные, музыкальные, подвижные и пр.); </w:t>
      </w:r>
    </w:p>
    <w:p w:rsidR="002870E7" w:rsidRPr="002870E7" w:rsidRDefault="002870E7" w:rsidP="002870E7">
      <w:pPr>
        <w:autoSpaceDE w:val="0"/>
        <w:autoSpaceDN w:val="0"/>
        <w:adjustRightInd w:val="0"/>
        <w:spacing w:after="0" w:line="360" w:lineRule="auto"/>
        <w:jc w:val="both"/>
        <w:rPr>
          <w:rFonts w:ascii="Times New Roman" w:hAnsi="Times New Roman" w:cs="Times New Roman"/>
          <w:color w:val="000000"/>
          <w:sz w:val="28"/>
          <w:szCs w:val="28"/>
        </w:rPr>
      </w:pPr>
      <w:r w:rsidRPr="002870E7">
        <w:rPr>
          <w:rFonts w:ascii="Times New Roman" w:hAnsi="Times New Roman" w:cs="Times New Roman"/>
          <w:color w:val="000000"/>
          <w:sz w:val="28"/>
          <w:szCs w:val="28"/>
        </w:rPr>
        <w:t>• создание практических, игровых, проблемных ситуаций и ситуаций о</w:t>
      </w:r>
      <w:r w:rsidRPr="002870E7">
        <w:rPr>
          <w:rFonts w:ascii="Times New Roman" w:hAnsi="Times New Roman" w:cs="Times New Roman"/>
          <w:color w:val="000000"/>
          <w:sz w:val="28"/>
          <w:szCs w:val="28"/>
        </w:rPr>
        <w:t>б</w:t>
      </w:r>
      <w:r w:rsidRPr="002870E7">
        <w:rPr>
          <w:rFonts w:ascii="Times New Roman" w:hAnsi="Times New Roman" w:cs="Times New Roman"/>
          <w:color w:val="000000"/>
          <w:sz w:val="28"/>
          <w:szCs w:val="28"/>
        </w:rPr>
        <w:t>щения, сотрудничества, гуманных проявлений, заботы о малышах в де</w:t>
      </w:r>
      <w:r w:rsidRPr="002870E7">
        <w:rPr>
          <w:rFonts w:ascii="Times New Roman" w:hAnsi="Times New Roman" w:cs="Times New Roman"/>
          <w:color w:val="000000"/>
          <w:sz w:val="28"/>
          <w:szCs w:val="28"/>
        </w:rPr>
        <w:t>т</w:t>
      </w:r>
      <w:r w:rsidRPr="002870E7">
        <w:rPr>
          <w:rFonts w:ascii="Times New Roman" w:hAnsi="Times New Roman" w:cs="Times New Roman"/>
          <w:color w:val="000000"/>
          <w:sz w:val="28"/>
          <w:szCs w:val="28"/>
        </w:rPr>
        <w:t>ском саду, проявлений эмоциональной отзывчивости к взрослым и сверс</w:t>
      </w:r>
      <w:r w:rsidRPr="002870E7">
        <w:rPr>
          <w:rFonts w:ascii="Times New Roman" w:hAnsi="Times New Roman" w:cs="Times New Roman"/>
          <w:color w:val="000000"/>
          <w:sz w:val="28"/>
          <w:szCs w:val="28"/>
        </w:rPr>
        <w:t>т</w:t>
      </w:r>
      <w:r w:rsidRPr="002870E7">
        <w:rPr>
          <w:rFonts w:ascii="Times New Roman" w:hAnsi="Times New Roman" w:cs="Times New Roman"/>
          <w:color w:val="000000"/>
          <w:sz w:val="28"/>
          <w:szCs w:val="28"/>
        </w:rPr>
        <w:t xml:space="preserve">никам; </w:t>
      </w:r>
    </w:p>
    <w:p w:rsidR="002870E7" w:rsidRPr="002870E7" w:rsidRDefault="002870E7" w:rsidP="002870E7">
      <w:pPr>
        <w:autoSpaceDE w:val="0"/>
        <w:autoSpaceDN w:val="0"/>
        <w:adjustRightInd w:val="0"/>
        <w:spacing w:after="0" w:line="360" w:lineRule="auto"/>
        <w:jc w:val="both"/>
        <w:rPr>
          <w:rFonts w:ascii="Times New Roman" w:hAnsi="Times New Roman" w:cs="Times New Roman"/>
          <w:color w:val="000000"/>
          <w:sz w:val="28"/>
          <w:szCs w:val="28"/>
        </w:rPr>
      </w:pPr>
      <w:r w:rsidRPr="002870E7">
        <w:rPr>
          <w:rFonts w:ascii="Times New Roman" w:hAnsi="Times New Roman" w:cs="Times New Roman"/>
          <w:color w:val="000000"/>
          <w:sz w:val="28"/>
          <w:szCs w:val="28"/>
        </w:rPr>
        <w:t xml:space="preserve">• трудовые поручения (сервировка столов к завтраку, уход за комнатными растениями и пр.); </w:t>
      </w:r>
    </w:p>
    <w:p w:rsidR="002870E7" w:rsidRPr="002870E7" w:rsidRDefault="002870E7" w:rsidP="002870E7">
      <w:pPr>
        <w:autoSpaceDE w:val="0"/>
        <w:autoSpaceDN w:val="0"/>
        <w:adjustRightInd w:val="0"/>
        <w:spacing w:after="0" w:line="360" w:lineRule="auto"/>
        <w:jc w:val="both"/>
        <w:rPr>
          <w:rFonts w:ascii="Times New Roman" w:hAnsi="Times New Roman" w:cs="Times New Roman"/>
          <w:color w:val="000000"/>
          <w:sz w:val="28"/>
          <w:szCs w:val="28"/>
        </w:rPr>
      </w:pPr>
      <w:r w:rsidRPr="002870E7">
        <w:rPr>
          <w:rFonts w:ascii="Times New Roman" w:hAnsi="Times New Roman" w:cs="Times New Roman"/>
          <w:color w:val="000000"/>
          <w:sz w:val="28"/>
          <w:szCs w:val="28"/>
        </w:rPr>
        <w:t xml:space="preserve">• беседы и разговоры с детьми по их интересам; </w:t>
      </w:r>
    </w:p>
    <w:p w:rsidR="002870E7" w:rsidRPr="002870E7" w:rsidRDefault="002870E7" w:rsidP="002870E7">
      <w:pPr>
        <w:autoSpaceDE w:val="0"/>
        <w:autoSpaceDN w:val="0"/>
        <w:adjustRightInd w:val="0"/>
        <w:spacing w:after="0" w:line="360" w:lineRule="auto"/>
        <w:jc w:val="both"/>
        <w:rPr>
          <w:rFonts w:ascii="Times New Roman" w:hAnsi="Times New Roman" w:cs="Times New Roman"/>
          <w:color w:val="000000"/>
          <w:sz w:val="28"/>
          <w:szCs w:val="28"/>
        </w:rPr>
      </w:pPr>
      <w:r w:rsidRPr="002870E7">
        <w:rPr>
          <w:rFonts w:ascii="Times New Roman" w:hAnsi="Times New Roman" w:cs="Times New Roman"/>
          <w:color w:val="000000"/>
          <w:sz w:val="28"/>
          <w:szCs w:val="28"/>
        </w:rPr>
        <w:t>рассматривание дидактических картинок, иллюстраций, просмотр виде</w:t>
      </w:r>
      <w:r w:rsidRPr="002870E7">
        <w:rPr>
          <w:rFonts w:ascii="Times New Roman" w:hAnsi="Times New Roman" w:cs="Times New Roman"/>
          <w:color w:val="000000"/>
          <w:sz w:val="28"/>
          <w:szCs w:val="28"/>
        </w:rPr>
        <w:t>о</w:t>
      </w:r>
      <w:r w:rsidRPr="002870E7">
        <w:rPr>
          <w:rFonts w:ascii="Times New Roman" w:hAnsi="Times New Roman" w:cs="Times New Roman"/>
          <w:color w:val="000000"/>
          <w:sz w:val="28"/>
          <w:szCs w:val="28"/>
        </w:rPr>
        <w:t xml:space="preserve">материалов разнообразного содержания; </w:t>
      </w:r>
    </w:p>
    <w:p w:rsidR="002870E7" w:rsidRPr="002870E7" w:rsidRDefault="002870E7" w:rsidP="002870E7">
      <w:pPr>
        <w:autoSpaceDE w:val="0"/>
        <w:autoSpaceDN w:val="0"/>
        <w:adjustRightInd w:val="0"/>
        <w:spacing w:after="0" w:line="360" w:lineRule="auto"/>
        <w:jc w:val="both"/>
        <w:rPr>
          <w:rFonts w:ascii="Times New Roman" w:hAnsi="Times New Roman" w:cs="Times New Roman"/>
          <w:color w:val="000000"/>
          <w:sz w:val="28"/>
          <w:szCs w:val="28"/>
        </w:rPr>
      </w:pPr>
      <w:r w:rsidRPr="002870E7">
        <w:rPr>
          <w:rFonts w:ascii="Times New Roman" w:hAnsi="Times New Roman" w:cs="Times New Roman"/>
          <w:color w:val="000000"/>
          <w:sz w:val="28"/>
          <w:szCs w:val="28"/>
        </w:rPr>
        <w:t>• индивидуальную работу с детьми в соответствии с задачами разных обр</w:t>
      </w:r>
      <w:r w:rsidRPr="002870E7">
        <w:rPr>
          <w:rFonts w:ascii="Times New Roman" w:hAnsi="Times New Roman" w:cs="Times New Roman"/>
          <w:color w:val="000000"/>
          <w:sz w:val="28"/>
          <w:szCs w:val="28"/>
        </w:rPr>
        <w:t>а</w:t>
      </w:r>
      <w:r w:rsidRPr="002870E7">
        <w:rPr>
          <w:rFonts w:ascii="Times New Roman" w:hAnsi="Times New Roman" w:cs="Times New Roman"/>
          <w:color w:val="000000"/>
          <w:sz w:val="28"/>
          <w:szCs w:val="28"/>
        </w:rPr>
        <w:t xml:space="preserve">зовательных областей; </w:t>
      </w:r>
    </w:p>
    <w:p w:rsidR="002870E7" w:rsidRPr="002870E7" w:rsidRDefault="002870E7" w:rsidP="002870E7">
      <w:pPr>
        <w:autoSpaceDE w:val="0"/>
        <w:autoSpaceDN w:val="0"/>
        <w:adjustRightInd w:val="0"/>
        <w:spacing w:after="0" w:line="360" w:lineRule="auto"/>
        <w:jc w:val="both"/>
        <w:rPr>
          <w:rFonts w:ascii="Times New Roman" w:hAnsi="Times New Roman" w:cs="Times New Roman"/>
          <w:color w:val="000000"/>
          <w:sz w:val="28"/>
          <w:szCs w:val="28"/>
        </w:rPr>
      </w:pPr>
      <w:r w:rsidRPr="002870E7">
        <w:rPr>
          <w:rFonts w:ascii="Times New Roman" w:hAnsi="Times New Roman" w:cs="Times New Roman"/>
          <w:color w:val="000000"/>
          <w:sz w:val="28"/>
          <w:szCs w:val="28"/>
        </w:rPr>
        <w:t xml:space="preserve">• двигательную деятельность детей, активность которой зависит от </w:t>
      </w:r>
      <w:proofErr w:type="spellStart"/>
      <w:r w:rsidRPr="002870E7">
        <w:rPr>
          <w:rFonts w:ascii="Times New Roman" w:hAnsi="Times New Roman" w:cs="Times New Roman"/>
          <w:color w:val="000000"/>
          <w:sz w:val="28"/>
          <w:szCs w:val="28"/>
        </w:rPr>
        <w:t>от</w:t>
      </w:r>
      <w:proofErr w:type="spellEnd"/>
      <w:r w:rsidRPr="002870E7">
        <w:rPr>
          <w:rFonts w:ascii="Times New Roman" w:hAnsi="Times New Roman" w:cs="Times New Roman"/>
          <w:color w:val="000000"/>
          <w:sz w:val="28"/>
          <w:szCs w:val="28"/>
        </w:rPr>
        <w:t xml:space="preserve"> с</w:t>
      </w:r>
      <w:r w:rsidRPr="002870E7">
        <w:rPr>
          <w:rFonts w:ascii="Times New Roman" w:hAnsi="Times New Roman" w:cs="Times New Roman"/>
          <w:color w:val="000000"/>
          <w:sz w:val="28"/>
          <w:szCs w:val="28"/>
        </w:rPr>
        <w:t>о</w:t>
      </w:r>
      <w:r w:rsidRPr="002870E7">
        <w:rPr>
          <w:rFonts w:ascii="Times New Roman" w:hAnsi="Times New Roman" w:cs="Times New Roman"/>
          <w:color w:val="000000"/>
          <w:sz w:val="28"/>
          <w:szCs w:val="28"/>
        </w:rPr>
        <w:t>держания организованной образовательной деятельности в первой полов</w:t>
      </w:r>
      <w:r w:rsidRPr="002870E7">
        <w:rPr>
          <w:rFonts w:ascii="Times New Roman" w:hAnsi="Times New Roman" w:cs="Times New Roman"/>
          <w:color w:val="000000"/>
          <w:sz w:val="28"/>
          <w:szCs w:val="28"/>
        </w:rPr>
        <w:t>и</w:t>
      </w:r>
      <w:r w:rsidRPr="002870E7">
        <w:rPr>
          <w:rFonts w:ascii="Times New Roman" w:hAnsi="Times New Roman" w:cs="Times New Roman"/>
          <w:color w:val="000000"/>
          <w:sz w:val="28"/>
          <w:szCs w:val="28"/>
        </w:rPr>
        <w:t xml:space="preserve">не дня; </w:t>
      </w:r>
    </w:p>
    <w:p w:rsidR="002870E7" w:rsidRPr="002870E7" w:rsidRDefault="002870E7" w:rsidP="002870E7">
      <w:pPr>
        <w:autoSpaceDE w:val="0"/>
        <w:autoSpaceDN w:val="0"/>
        <w:adjustRightInd w:val="0"/>
        <w:spacing w:after="0" w:line="360" w:lineRule="auto"/>
        <w:jc w:val="both"/>
        <w:rPr>
          <w:rFonts w:ascii="Times New Roman" w:hAnsi="Times New Roman" w:cs="Times New Roman"/>
          <w:color w:val="000000"/>
          <w:sz w:val="28"/>
          <w:szCs w:val="28"/>
        </w:rPr>
      </w:pPr>
      <w:r w:rsidRPr="002870E7">
        <w:rPr>
          <w:rFonts w:ascii="Times New Roman" w:hAnsi="Times New Roman" w:cs="Times New Roman"/>
          <w:color w:val="000000"/>
          <w:sz w:val="28"/>
          <w:szCs w:val="28"/>
        </w:rPr>
        <w:t>• работу по воспитанию у детей культурно-гигиенических навыков и кул</w:t>
      </w:r>
      <w:r w:rsidRPr="002870E7">
        <w:rPr>
          <w:rFonts w:ascii="Times New Roman" w:hAnsi="Times New Roman" w:cs="Times New Roman"/>
          <w:color w:val="000000"/>
          <w:sz w:val="28"/>
          <w:szCs w:val="28"/>
        </w:rPr>
        <w:t>ь</w:t>
      </w:r>
      <w:r w:rsidRPr="002870E7">
        <w:rPr>
          <w:rFonts w:ascii="Times New Roman" w:hAnsi="Times New Roman" w:cs="Times New Roman"/>
          <w:color w:val="000000"/>
          <w:sz w:val="28"/>
          <w:szCs w:val="28"/>
        </w:rPr>
        <w:t xml:space="preserve">туры здоровья. </w:t>
      </w:r>
    </w:p>
    <w:p w:rsidR="002870E7" w:rsidRPr="002870E7" w:rsidRDefault="002870E7" w:rsidP="002870E7">
      <w:pPr>
        <w:autoSpaceDE w:val="0"/>
        <w:autoSpaceDN w:val="0"/>
        <w:adjustRightInd w:val="0"/>
        <w:spacing w:after="0" w:line="360" w:lineRule="auto"/>
        <w:jc w:val="both"/>
        <w:rPr>
          <w:rFonts w:ascii="Times New Roman" w:hAnsi="Times New Roman" w:cs="Times New Roman"/>
          <w:color w:val="000000"/>
          <w:sz w:val="28"/>
          <w:szCs w:val="28"/>
        </w:rPr>
      </w:pPr>
      <w:r w:rsidRPr="002870E7">
        <w:rPr>
          <w:rFonts w:ascii="Times New Roman" w:hAnsi="Times New Roman" w:cs="Times New Roman"/>
          <w:b/>
          <w:bCs/>
          <w:color w:val="000000"/>
          <w:sz w:val="28"/>
          <w:szCs w:val="28"/>
        </w:rPr>
        <w:t xml:space="preserve">Образовательная деятельность, осуществляемая во время прогулки включает: </w:t>
      </w:r>
    </w:p>
    <w:p w:rsidR="002870E7" w:rsidRPr="002870E7" w:rsidRDefault="002870E7" w:rsidP="002870E7">
      <w:pPr>
        <w:autoSpaceDE w:val="0"/>
        <w:autoSpaceDN w:val="0"/>
        <w:adjustRightInd w:val="0"/>
        <w:spacing w:after="0" w:line="360" w:lineRule="auto"/>
        <w:jc w:val="both"/>
        <w:rPr>
          <w:rFonts w:ascii="Times New Roman" w:hAnsi="Times New Roman" w:cs="Times New Roman"/>
          <w:color w:val="000000"/>
          <w:sz w:val="28"/>
          <w:szCs w:val="28"/>
        </w:rPr>
      </w:pPr>
      <w:r w:rsidRPr="002870E7">
        <w:rPr>
          <w:rFonts w:ascii="Times New Roman" w:hAnsi="Times New Roman" w:cs="Times New Roman"/>
          <w:color w:val="000000"/>
          <w:sz w:val="28"/>
          <w:szCs w:val="28"/>
        </w:rPr>
        <w:t xml:space="preserve">• подвижные игры и упражнения, направленные на оптимизацию режима двигательной активности и укрепление здоровья детей; </w:t>
      </w:r>
    </w:p>
    <w:p w:rsidR="002870E7" w:rsidRPr="002870E7" w:rsidRDefault="002870E7" w:rsidP="002870E7">
      <w:pPr>
        <w:autoSpaceDE w:val="0"/>
        <w:autoSpaceDN w:val="0"/>
        <w:adjustRightInd w:val="0"/>
        <w:spacing w:after="0" w:line="360" w:lineRule="auto"/>
        <w:jc w:val="both"/>
        <w:rPr>
          <w:rFonts w:ascii="Times New Roman" w:hAnsi="Times New Roman" w:cs="Times New Roman"/>
          <w:color w:val="000000"/>
          <w:sz w:val="28"/>
          <w:szCs w:val="28"/>
        </w:rPr>
      </w:pPr>
      <w:r w:rsidRPr="002870E7">
        <w:rPr>
          <w:rFonts w:ascii="Times New Roman" w:hAnsi="Times New Roman" w:cs="Times New Roman"/>
          <w:color w:val="000000"/>
          <w:sz w:val="28"/>
          <w:szCs w:val="28"/>
        </w:rPr>
        <w:lastRenderedPageBreak/>
        <w:t>• наблюдения за объектами и явлениями природы, направленное на уст</w:t>
      </w:r>
      <w:r w:rsidRPr="002870E7">
        <w:rPr>
          <w:rFonts w:ascii="Times New Roman" w:hAnsi="Times New Roman" w:cs="Times New Roman"/>
          <w:color w:val="000000"/>
          <w:sz w:val="28"/>
          <w:szCs w:val="28"/>
        </w:rPr>
        <w:t>а</w:t>
      </w:r>
      <w:r w:rsidRPr="002870E7">
        <w:rPr>
          <w:rFonts w:ascii="Times New Roman" w:hAnsi="Times New Roman" w:cs="Times New Roman"/>
          <w:color w:val="000000"/>
          <w:sz w:val="28"/>
          <w:szCs w:val="28"/>
        </w:rPr>
        <w:t>новление разнообразных связей и зависимостей в природе, воспитание о</w:t>
      </w:r>
      <w:r w:rsidRPr="002870E7">
        <w:rPr>
          <w:rFonts w:ascii="Times New Roman" w:hAnsi="Times New Roman" w:cs="Times New Roman"/>
          <w:color w:val="000000"/>
          <w:sz w:val="28"/>
          <w:szCs w:val="28"/>
        </w:rPr>
        <w:t>т</w:t>
      </w:r>
      <w:r w:rsidRPr="002870E7">
        <w:rPr>
          <w:rFonts w:ascii="Times New Roman" w:hAnsi="Times New Roman" w:cs="Times New Roman"/>
          <w:color w:val="000000"/>
          <w:sz w:val="28"/>
          <w:szCs w:val="28"/>
        </w:rPr>
        <w:t xml:space="preserve">ношения к ней; </w:t>
      </w:r>
    </w:p>
    <w:p w:rsidR="002870E7" w:rsidRPr="002870E7" w:rsidRDefault="002870E7" w:rsidP="002870E7">
      <w:pPr>
        <w:autoSpaceDE w:val="0"/>
        <w:autoSpaceDN w:val="0"/>
        <w:adjustRightInd w:val="0"/>
        <w:spacing w:after="0" w:line="360" w:lineRule="auto"/>
        <w:jc w:val="both"/>
        <w:rPr>
          <w:rFonts w:ascii="Times New Roman" w:hAnsi="Times New Roman" w:cs="Times New Roman"/>
          <w:color w:val="000000"/>
          <w:sz w:val="28"/>
          <w:szCs w:val="28"/>
        </w:rPr>
      </w:pPr>
      <w:r w:rsidRPr="002870E7">
        <w:rPr>
          <w:rFonts w:ascii="Times New Roman" w:hAnsi="Times New Roman" w:cs="Times New Roman"/>
          <w:color w:val="000000"/>
          <w:sz w:val="28"/>
          <w:szCs w:val="28"/>
        </w:rPr>
        <w:t xml:space="preserve">• экспериментирование с объектами неживой природы; </w:t>
      </w:r>
    </w:p>
    <w:p w:rsidR="002870E7" w:rsidRPr="002870E7" w:rsidRDefault="002870E7" w:rsidP="002870E7">
      <w:pPr>
        <w:autoSpaceDE w:val="0"/>
        <w:autoSpaceDN w:val="0"/>
        <w:adjustRightInd w:val="0"/>
        <w:spacing w:after="0" w:line="360" w:lineRule="auto"/>
        <w:jc w:val="both"/>
        <w:rPr>
          <w:rFonts w:ascii="Times New Roman" w:hAnsi="Times New Roman" w:cs="Times New Roman"/>
          <w:color w:val="000000"/>
          <w:sz w:val="28"/>
          <w:szCs w:val="28"/>
        </w:rPr>
      </w:pPr>
      <w:r w:rsidRPr="002870E7">
        <w:rPr>
          <w:rFonts w:ascii="Times New Roman" w:hAnsi="Times New Roman" w:cs="Times New Roman"/>
          <w:color w:val="000000"/>
          <w:sz w:val="28"/>
          <w:szCs w:val="28"/>
        </w:rPr>
        <w:t>• сюжетно-ролевые и конструктивные игры (с песком, со снегом, с пр</w:t>
      </w:r>
      <w:r w:rsidRPr="002870E7">
        <w:rPr>
          <w:rFonts w:ascii="Times New Roman" w:hAnsi="Times New Roman" w:cs="Times New Roman"/>
          <w:color w:val="000000"/>
          <w:sz w:val="28"/>
          <w:szCs w:val="28"/>
        </w:rPr>
        <w:t>и</w:t>
      </w:r>
      <w:r w:rsidRPr="002870E7">
        <w:rPr>
          <w:rFonts w:ascii="Times New Roman" w:hAnsi="Times New Roman" w:cs="Times New Roman"/>
          <w:color w:val="000000"/>
          <w:sz w:val="28"/>
          <w:szCs w:val="28"/>
        </w:rPr>
        <w:t xml:space="preserve">родным материалом); </w:t>
      </w:r>
    </w:p>
    <w:p w:rsidR="002870E7" w:rsidRPr="002870E7" w:rsidRDefault="002870E7" w:rsidP="002870E7">
      <w:pPr>
        <w:autoSpaceDE w:val="0"/>
        <w:autoSpaceDN w:val="0"/>
        <w:adjustRightInd w:val="0"/>
        <w:spacing w:after="0" w:line="360" w:lineRule="auto"/>
        <w:jc w:val="both"/>
        <w:rPr>
          <w:rFonts w:ascii="Times New Roman" w:hAnsi="Times New Roman" w:cs="Times New Roman"/>
          <w:color w:val="000000"/>
          <w:sz w:val="28"/>
          <w:szCs w:val="28"/>
        </w:rPr>
      </w:pPr>
      <w:r w:rsidRPr="002870E7">
        <w:rPr>
          <w:rFonts w:ascii="Times New Roman" w:hAnsi="Times New Roman" w:cs="Times New Roman"/>
          <w:color w:val="000000"/>
          <w:sz w:val="28"/>
          <w:szCs w:val="28"/>
        </w:rPr>
        <w:t xml:space="preserve">• элементарную трудовую деятельность детей на участке детского сада; </w:t>
      </w:r>
    </w:p>
    <w:p w:rsidR="002870E7" w:rsidRPr="002870E7" w:rsidRDefault="002870E7" w:rsidP="002870E7">
      <w:pPr>
        <w:autoSpaceDE w:val="0"/>
        <w:autoSpaceDN w:val="0"/>
        <w:adjustRightInd w:val="0"/>
        <w:spacing w:after="0" w:line="360" w:lineRule="auto"/>
        <w:jc w:val="both"/>
        <w:rPr>
          <w:rFonts w:ascii="Times New Roman" w:hAnsi="Times New Roman" w:cs="Times New Roman"/>
          <w:color w:val="000000"/>
          <w:sz w:val="28"/>
          <w:szCs w:val="28"/>
        </w:rPr>
      </w:pPr>
      <w:r w:rsidRPr="002870E7">
        <w:rPr>
          <w:rFonts w:ascii="Times New Roman" w:hAnsi="Times New Roman" w:cs="Times New Roman"/>
          <w:color w:val="000000"/>
          <w:sz w:val="28"/>
          <w:szCs w:val="28"/>
        </w:rPr>
        <w:t xml:space="preserve">• свободное общение воспитателя с детьми. </w:t>
      </w:r>
    </w:p>
    <w:p w:rsidR="002870E7" w:rsidRPr="002870E7" w:rsidRDefault="002870E7" w:rsidP="002870E7">
      <w:pPr>
        <w:autoSpaceDE w:val="0"/>
        <w:autoSpaceDN w:val="0"/>
        <w:adjustRightInd w:val="0"/>
        <w:spacing w:after="0" w:line="360" w:lineRule="auto"/>
        <w:jc w:val="both"/>
        <w:rPr>
          <w:rFonts w:ascii="Times New Roman" w:hAnsi="Times New Roman" w:cs="Times New Roman"/>
          <w:color w:val="000000"/>
          <w:sz w:val="28"/>
          <w:szCs w:val="28"/>
        </w:rPr>
      </w:pPr>
      <w:r w:rsidRPr="002870E7">
        <w:rPr>
          <w:rFonts w:ascii="Times New Roman" w:hAnsi="Times New Roman" w:cs="Times New Roman"/>
          <w:color w:val="000000"/>
          <w:sz w:val="28"/>
          <w:szCs w:val="28"/>
        </w:rPr>
        <w:t>Непосредственно образовательная деятельность с дошкольниками осущ</w:t>
      </w:r>
      <w:r w:rsidRPr="002870E7">
        <w:rPr>
          <w:rFonts w:ascii="Times New Roman" w:hAnsi="Times New Roman" w:cs="Times New Roman"/>
          <w:color w:val="000000"/>
          <w:sz w:val="28"/>
          <w:szCs w:val="28"/>
        </w:rPr>
        <w:t>е</w:t>
      </w:r>
      <w:r w:rsidRPr="002870E7">
        <w:rPr>
          <w:rFonts w:ascii="Times New Roman" w:hAnsi="Times New Roman" w:cs="Times New Roman"/>
          <w:color w:val="000000"/>
          <w:sz w:val="28"/>
          <w:szCs w:val="28"/>
        </w:rPr>
        <w:t>ствляется в соответствии с учебным планом и расписанием НОД, кале</w:t>
      </w:r>
      <w:r w:rsidRPr="002870E7">
        <w:rPr>
          <w:rFonts w:ascii="Times New Roman" w:hAnsi="Times New Roman" w:cs="Times New Roman"/>
          <w:color w:val="000000"/>
          <w:sz w:val="28"/>
          <w:szCs w:val="28"/>
        </w:rPr>
        <w:t>н</w:t>
      </w:r>
      <w:r w:rsidRPr="002870E7">
        <w:rPr>
          <w:rFonts w:ascii="Times New Roman" w:hAnsi="Times New Roman" w:cs="Times New Roman"/>
          <w:color w:val="000000"/>
          <w:sz w:val="28"/>
          <w:szCs w:val="28"/>
        </w:rPr>
        <w:t>дарный учебный график разработанными на основе нормативных док</w:t>
      </w:r>
      <w:r w:rsidRPr="002870E7">
        <w:rPr>
          <w:rFonts w:ascii="Times New Roman" w:hAnsi="Times New Roman" w:cs="Times New Roman"/>
          <w:color w:val="000000"/>
          <w:sz w:val="28"/>
          <w:szCs w:val="28"/>
        </w:rPr>
        <w:t>у</w:t>
      </w:r>
      <w:r w:rsidRPr="002870E7">
        <w:rPr>
          <w:rFonts w:ascii="Times New Roman" w:hAnsi="Times New Roman" w:cs="Times New Roman"/>
          <w:color w:val="000000"/>
          <w:sz w:val="28"/>
          <w:szCs w:val="28"/>
        </w:rPr>
        <w:t>ментов:</w:t>
      </w:r>
    </w:p>
    <w:p w:rsidR="002870E7" w:rsidRPr="002870E7" w:rsidRDefault="002870E7" w:rsidP="00D2785A">
      <w:pPr>
        <w:pStyle w:val="a6"/>
        <w:numPr>
          <w:ilvl w:val="0"/>
          <w:numId w:val="396"/>
        </w:numPr>
        <w:autoSpaceDE w:val="0"/>
        <w:autoSpaceDN w:val="0"/>
        <w:adjustRightInd w:val="0"/>
        <w:spacing w:after="0" w:line="360" w:lineRule="auto"/>
        <w:ind w:left="0"/>
        <w:jc w:val="both"/>
        <w:rPr>
          <w:rFonts w:ascii="Times New Roman" w:hAnsi="Times New Roman" w:cs="Times New Roman"/>
          <w:color w:val="000000"/>
          <w:sz w:val="28"/>
          <w:szCs w:val="28"/>
        </w:rPr>
      </w:pPr>
      <w:r w:rsidRPr="002870E7">
        <w:rPr>
          <w:rFonts w:ascii="Times New Roman" w:hAnsi="Times New Roman" w:cs="Times New Roman"/>
          <w:color w:val="000000"/>
          <w:sz w:val="28"/>
          <w:szCs w:val="28"/>
        </w:rPr>
        <w:t xml:space="preserve">Закон об образовании в Российской Федерации, </w:t>
      </w:r>
    </w:p>
    <w:p w:rsidR="002870E7" w:rsidRPr="002870E7" w:rsidRDefault="002870E7" w:rsidP="00D2785A">
      <w:pPr>
        <w:pStyle w:val="a6"/>
        <w:numPr>
          <w:ilvl w:val="0"/>
          <w:numId w:val="396"/>
        </w:numPr>
        <w:autoSpaceDE w:val="0"/>
        <w:autoSpaceDN w:val="0"/>
        <w:adjustRightInd w:val="0"/>
        <w:spacing w:after="0" w:line="360" w:lineRule="auto"/>
        <w:ind w:left="0"/>
        <w:jc w:val="both"/>
        <w:rPr>
          <w:rFonts w:ascii="Times New Roman" w:hAnsi="Times New Roman" w:cs="Times New Roman"/>
          <w:color w:val="000000"/>
          <w:sz w:val="28"/>
          <w:szCs w:val="28"/>
        </w:rPr>
      </w:pPr>
      <w:r w:rsidRPr="002870E7">
        <w:rPr>
          <w:rFonts w:ascii="Times New Roman" w:hAnsi="Times New Roman" w:cs="Times New Roman"/>
          <w:color w:val="000000"/>
          <w:sz w:val="28"/>
          <w:szCs w:val="28"/>
        </w:rPr>
        <w:t>Федеральный государственный образовательный стандарт ДО</w:t>
      </w:r>
    </w:p>
    <w:p w:rsidR="002870E7" w:rsidRPr="002870E7" w:rsidRDefault="002870E7" w:rsidP="00D2785A">
      <w:pPr>
        <w:pStyle w:val="a6"/>
        <w:numPr>
          <w:ilvl w:val="0"/>
          <w:numId w:val="396"/>
        </w:numPr>
        <w:autoSpaceDE w:val="0"/>
        <w:autoSpaceDN w:val="0"/>
        <w:adjustRightInd w:val="0"/>
        <w:spacing w:after="0" w:line="360" w:lineRule="auto"/>
        <w:ind w:left="0"/>
        <w:jc w:val="both"/>
        <w:rPr>
          <w:rFonts w:ascii="Times New Roman" w:hAnsi="Times New Roman" w:cs="Times New Roman"/>
          <w:color w:val="000000"/>
          <w:sz w:val="28"/>
          <w:szCs w:val="28"/>
        </w:rPr>
      </w:pPr>
      <w:r w:rsidRPr="002870E7">
        <w:rPr>
          <w:rFonts w:ascii="Times New Roman" w:hAnsi="Times New Roman" w:cs="Times New Roman"/>
          <w:color w:val="000000"/>
          <w:sz w:val="28"/>
          <w:szCs w:val="28"/>
        </w:rPr>
        <w:t xml:space="preserve">Санитарно-эпидемиологические требования к устройству, содержанию и организации режима работы ДОО </w:t>
      </w:r>
    </w:p>
    <w:p w:rsidR="002870E7" w:rsidRPr="002870E7" w:rsidRDefault="002870E7" w:rsidP="00D2785A">
      <w:pPr>
        <w:pStyle w:val="a6"/>
        <w:numPr>
          <w:ilvl w:val="0"/>
          <w:numId w:val="396"/>
        </w:numPr>
        <w:autoSpaceDE w:val="0"/>
        <w:autoSpaceDN w:val="0"/>
        <w:adjustRightInd w:val="0"/>
        <w:spacing w:after="0" w:line="360" w:lineRule="auto"/>
        <w:ind w:left="0"/>
        <w:jc w:val="both"/>
        <w:rPr>
          <w:rFonts w:ascii="Times New Roman" w:hAnsi="Times New Roman" w:cs="Times New Roman"/>
          <w:color w:val="000000"/>
          <w:sz w:val="28"/>
          <w:szCs w:val="28"/>
        </w:rPr>
      </w:pPr>
      <w:r w:rsidRPr="002870E7">
        <w:rPr>
          <w:rFonts w:ascii="Times New Roman" w:hAnsi="Times New Roman" w:cs="Times New Roman"/>
          <w:color w:val="000000"/>
          <w:sz w:val="28"/>
          <w:szCs w:val="28"/>
        </w:rPr>
        <w:t xml:space="preserve">Комментарии к ФГОС ДО (Департамент государственной политики в сфере общего образования </w:t>
      </w:r>
      <w:proofErr w:type="spellStart"/>
      <w:r w:rsidRPr="002870E7">
        <w:rPr>
          <w:rFonts w:ascii="Times New Roman" w:hAnsi="Times New Roman" w:cs="Times New Roman"/>
          <w:color w:val="000000"/>
          <w:sz w:val="28"/>
          <w:szCs w:val="28"/>
        </w:rPr>
        <w:t>Минобрнауки</w:t>
      </w:r>
      <w:proofErr w:type="spellEnd"/>
      <w:r w:rsidRPr="002870E7">
        <w:rPr>
          <w:rFonts w:ascii="Times New Roman" w:hAnsi="Times New Roman" w:cs="Times New Roman"/>
          <w:color w:val="000000"/>
          <w:sz w:val="28"/>
          <w:szCs w:val="28"/>
        </w:rPr>
        <w:t xml:space="preserve"> РФ) </w:t>
      </w:r>
    </w:p>
    <w:p w:rsidR="006457F7" w:rsidRDefault="006457F7" w:rsidP="006457F7">
      <w:pPr>
        <w:pStyle w:val="a6"/>
        <w:spacing w:after="0" w:line="240" w:lineRule="auto"/>
        <w:rPr>
          <w:rFonts w:ascii="Times New Roman" w:hAnsi="Times New Roman" w:cs="Times New Roman"/>
          <w:b/>
          <w:sz w:val="28"/>
          <w:szCs w:val="28"/>
        </w:rPr>
      </w:pPr>
    </w:p>
    <w:p w:rsidR="006457F7" w:rsidRPr="006457F7" w:rsidRDefault="006457F7" w:rsidP="006457F7">
      <w:pPr>
        <w:pStyle w:val="a6"/>
        <w:spacing w:after="0" w:line="240" w:lineRule="auto"/>
        <w:jc w:val="center"/>
        <w:rPr>
          <w:rFonts w:ascii="Times New Roman" w:hAnsi="Times New Roman" w:cs="Times New Roman"/>
          <w:b/>
          <w:sz w:val="28"/>
          <w:szCs w:val="28"/>
        </w:rPr>
      </w:pPr>
      <w:r w:rsidRPr="006457F7">
        <w:rPr>
          <w:rFonts w:ascii="Times New Roman" w:hAnsi="Times New Roman" w:cs="Times New Roman"/>
          <w:b/>
          <w:sz w:val="28"/>
          <w:szCs w:val="28"/>
        </w:rPr>
        <w:t>РАСПИСАНИЕ</w:t>
      </w:r>
    </w:p>
    <w:p w:rsidR="006457F7" w:rsidRPr="006457F7" w:rsidRDefault="006457F7" w:rsidP="006457F7">
      <w:pPr>
        <w:pStyle w:val="a6"/>
        <w:spacing w:after="0" w:line="240" w:lineRule="auto"/>
        <w:jc w:val="center"/>
        <w:rPr>
          <w:rFonts w:ascii="Times New Roman" w:hAnsi="Times New Roman" w:cs="Times New Roman"/>
          <w:b/>
          <w:sz w:val="28"/>
          <w:szCs w:val="28"/>
        </w:rPr>
      </w:pPr>
      <w:r w:rsidRPr="006457F7">
        <w:rPr>
          <w:rFonts w:ascii="Times New Roman" w:hAnsi="Times New Roman" w:cs="Times New Roman"/>
          <w:b/>
          <w:sz w:val="28"/>
          <w:szCs w:val="28"/>
        </w:rPr>
        <w:t>НЕПРЕРЫВНОЙ ОБРАЗОВАТЕЛЬНОЙ ДЕЯТЕЛЬНОСТИ</w:t>
      </w:r>
    </w:p>
    <w:p w:rsidR="006457F7" w:rsidRPr="006457F7" w:rsidRDefault="006457F7" w:rsidP="006457F7">
      <w:pPr>
        <w:pStyle w:val="a6"/>
        <w:spacing w:after="0" w:line="240" w:lineRule="auto"/>
        <w:jc w:val="center"/>
        <w:rPr>
          <w:rFonts w:ascii="Times New Roman" w:hAnsi="Times New Roman" w:cs="Times New Roman"/>
          <w:b/>
          <w:sz w:val="28"/>
          <w:szCs w:val="28"/>
        </w:rPr>
      </w:pPr>
      <w:r w:rsidRPr="006457F7">
        <w:rPr>
          <w:rFonts w:ascii="Times New Roman" w:hAnsi="Times New Roman" w:cs="Times New Roman"/>
          <w:b/>
          <w:sz w:val="28"/>
          <w:szCs w:val="28"/>
        </w:rPr>
        <w:t>НА 2020 – 2021 УЧЕБНЫЙ ГОД</w:t>
      </w:r>
    </w:p>
    <w:p w:rsidR="006457F7" w:rsidRPr="006457F7" w:rsidRDefault="006457F7" w:rsidP="006457F7">
      <w:pPr>
        <w:pStyle w:val="a6"/>
        <w:spacing w:after="0" w:line="240" w:lineRule="auto"/>
        <w:jc w:val="center"/>
        <w:rPr>
          <w:rFonts w:ascii="Times New Roman" w:hAnsi="Times New Roman" w:cs="Times New Roman"/>
          <w:b/>
          <w:sz w:val="28"/>
          <w:szCs w:val="28"/>
        </w:rPr>
      </w:pPr>
      <w:r w:rsidRPr="006457F7">
        <w:rPr>
          <w:rFonts w:ascii="Times New Roman" w:hAnsi="Times New Roman" w:cs="Times New Roman"/>
          <w:b/>
          <w:sz w:val="28"/>
          <w:szCs w:val="28"/>
        </w:rPr>
        <w:t>4 ГРУППА</w:t>
      </w:r>
    </w:p>
    <w:p w:rsidR="006457F7" w:rsidRPr="000C31D3" w:rsidRDefault="006457F7" w:rsidP="006457F7">
      <w:pPr>
        <w:pStyle w:val="a6"/>
        <w:spacing w:after="0" w:line="240" w:lineRule="auto"/>
        <w:rPr>
          <w:rFonts w:ascii="Times New Roman" w:hAnsi="Times New Roman" w:cs="Times New Roman"/>
          <w:b/>
          <w:sz w:val="28"/>
          <w:szCs w:val="28"/>
        </w:rPr>
      </w:pPr>
    </w:p>
    <w:tbl>
      <w:tblPr>
        <w:tblW w:w="0" w:type="auto"/>
        <w:tblLook w:val="04A0"/>
      </w:tblPr>
      <w:tblGrid>
        <w:gridCol w:w="2525"/>
        <w:gridCol w:w="5037"/>
        <w:gridCol w:w="1725"/>
      </w:tblGrid>
      <w:tr w:rsidR="006457F7" w:rsidTr="00C237FF">
        <w:tc>
          <w:tcPr>
            <w:tcW w:w="2525" w:type="dxa"/>
            <w:tcBorders>
              <w:top w:val="single" w:sz="4" w:space="0" w:color="auto"/>
              <w:left w:val="single" w:sz="4" w:space="0" w:color="auto"/>
              <w:bottom w:val="single" w:sz="4" w:space="0" w:color="auto"/>
              <w:right w:val="single" w:sz="4" w:space="0" w:color="auto"/>
            </w:tcBorders>
            <w:hideMark/>
          </w:tcPr>
          <w:p w:rsidR="006457F7" w:rsidRPr="00132999" w:rsidRDefault="006457F7" w:rsidP="006457F7">
            <w:pPr>
              <w:spacing w:after="0" w:line="240" w:lineRule="auto"/>
              <w:jc w:val="center"/>
              <w:rPr>
                <w:rFonts w:ascii="Times New Roman" w:hAnsi="Times New Roman" w:cs="Times New Roman"/>
                <w:b/>
                <w:sz w:val="24"/>
                <w:szCs w:val="24"/>
              </w:rPr>
            </w:pPr>
            <w:r w:rsidRPr="00132999">
              <w:rPr>
                <w:rFonts w:ascii="Times New Roman" w:hAnsi="Times New Roman" w:cs="Times New Roman"/>
                <w:b/>
                <w:sz w:val="24"/>
                <w:szCs w:val="24"/>
              </w:rPr>
              <w:t>ДЕНЬ НЕДЕЛИ /ПОДГРУППА</w:t>
            </w:r>
          </w:p>
        </w:tc>
        <w:tc>
          <w:tcPr>
            <w:tcW w:w="5238" w:type="dxa"/>
            <w:tcBorders>
              <w:top w:val="single" w:sz="4" w:space="0" w:color="auto"/>
              <w:left w:val="single" w:sz="4" w:space="0" w:color="auto"/>
              <w:bottom w:val="single" w:sz="4" w:space="0" w:color="auto"/>
              <w:right w:val="single" w:sz="4" w:space="0" w:color="auto"/>
            </w:tcBorders>
            <w:vAlign w:val="center"/>
            <w:hideMark/>
          </w:tcPr>
          <w:p w:rsidR="006457F7" w:rsidRDefault="006457F7" w:rsidP="006457F7">
            <w:pPr>
              <w:spacing w:after="0" w:line="240" w:lineRule="auto"/>
              <w:jc w:val="center"/>
              <w:rPr>
                <w:rFonts w:ascii="Times New Roman" w:hAnsi="Times New Roman" w:cs="Times New Roman"/>
                <w:b/>
                <w:sz w:val="24"/>
                <w:szCs w:val="24"/>
              </w:rPr>
            </w:pPr>
            <w:r w:rsidRPr="00132999">
              <w:rPr>
                <w:rFonts w:ascii="Times New Roman" w:hAnsi="Times New Roman" w:cs="Times New Roman"/>
                <w:b/>
                <w:sz w:val="24"/>
                <w:szCs w:val="24"/>
              </w:rPr>
              <w:t xml:space="preserve">ПОДГОТОВИТЕЛЬНАЯ </w:t>
            </w:r>
          </w:p>
          <w:p w:rsidR="006457F7" w:rsidRPr="00132999" w:rsidRDefault="006457F7" w:rsidP="006457F7">
            <w:pPr>
              <w:spacing w:after="0" w:line="240" w:lineRule="auto"/>
              <w:jc w:val="center"/>
              <w:rPr>
                <w:rFonts w:ascii="Times New Roman" w:hAnsi="Times New Roman" w:cs="Times New Roman"/>
                <w:b/>
                <w:sz w:val="24"/>
                <w:szCs w:val="24"/>
              </w:rPr>
            </w:pPr>
            <w:r w:rsidRPr="00132999">
              <w:rPr>
                <w:rFonts w:ascii="Times New Roman" w:hAnsi="Times New Roman" w:cs="Times New Roman"/>
                <w:b/>
                <w:sz w:val="24"/>
                <w:szCs w:val="24"/>
              </w:rPr>
              <w:t>ОБЩЕОБРАЗОВАТЕЛЬНАЯ ГРУППА</w:t>
            </w:r>
          </w:p>
        </w:tc>
        <w:tc>
          <w:tcPr>
            <w:tcW w:w="1808" w:type="dxa"/>
            <w:tcBorders>
              <w:top w:val="single" w:sz="4" w:space="0" w:color="auto"/>
              <w:left w:val="single" w:sz="4" w:space="0" w:color="auto"/>
              <w:bottom w:val="single" w:sz="4" w:space="0" w:color="auto"/>
              <w:right w:val="single" w:sz="4" w:space="0" w:color="auto"/>
            </w:tcBorders>
            <w:vAlign w:val="center"/>
            <w:hideMark/>
          </w:tcPr>
          <w:p w:rsidR="006457F7" w:rsidRPr="00132999" w:rsidRDefault="006457F7" w:rsidP="00C237FF">
            <w:pPr>
              <w:spacing w:line="360" w:lineRule="auto"/>
              <w:jc w:val="center"/>
              <w:rPr>
                <w:rFonts w:ascii="Times New Roman" w:hAnsi="Times New Roman" w:cs="Times New Roman"/>
                <w:b/>
                <w:sz w:val="24"/>
                <w:szCs w:val="24"/>
              </w:rPr>
            </w:pPr>
            <w:r w:rsidRPr="00132999">
              <w:rPr>
                <w:rFonts w:ascii="Times New Roman" w:hAnsi="Times New Roman" w:cs="Times New Roman"/>
                <w:b/>
                <w:sz w:val="24"/>
                <w:szCs w:val="24"/>
              </w:rPr>
              <w:t>ВРЕМЯ</w:t>
            </w:r>
          </w:p>
        </w:tc>
      </w:tr>
      <w:tr w:rsidR="006457F7" w:rsidRPr="00AA4CD5" w:rsidTr="00C237FF">
        <w:tc>
          <w:tcPr>
            <w:tcW w:w="2525" w:type="dxa"/>
            <w:vMerge w:val="restart"/>
            <w:tcBorders>
              <w:top w:val="single" w:sz="4" w:space="0" w:color="auto"/>
              <w:left w:val="single" w:sz="4" w:space="0" w:color="auto"/>
              <w:bottom w:val="single" w:sz="4" w:space="0" w:color="auto"/>
              <w:right w:val="single" w:sz="4" w:space="0" w:color="auto"/>
            </w:tcBorders>
            <w:vAlign w:val="center"/>
            <w:hideMark/>
          </w:tcPr>
          <w:p w:rsidR="006457F7" w:rsidRPr="00AA4CD5" w:rsidRDefault="006457F7" w:rsidP="00C237FF">
            <w:pPr>
              <w:spacing w:after="0" w:line="240" w:lineRule="auto"/>
              <w:ind w:left="57"/>
              <w:jc w:val="center"/>
              <w:rPr>
                <w:rFonts w:ascii="Times New Roman" w:hAnsi="Times New Roman" w:cs="Times New Roman"/>
                <w:b/>
                <w:sz w:val="28"/>
                <w:szCs w:val="28"/>
              </w:rPr>
            </w:pPr>
            <w:r w:rsidRPr="00AA4CD5">
              <w:rPr>
                <w:rFonts w:ascii="Times New Roman" w:hAnsi="Times New Roman" w:cs="Times New Roman"/>
                <w:b/>
                <w:sz w:val="28"/>
                <w:szCs w:val="28"/>
              </w:rPr>
              <w:t>ПОНЕДЕЛЬНИК</w:t>
            </w:r>
          </w:p>
        </w:tc>
        <w:tc>
          <w:tcPr>
            <w:tcW w:w="5238" w:type="dxa"/>
            <w:tcBorders>
              <w:top w:val="single" w:sz="4" w:space="0" w:color="auto"/>
              <w:left w:val="single" w:sz="4" w:space="0" w:color="auto"/>
              <w:bottom w:val="single" w:sz="4" w:space="0" w:color="auto"/>
              <w:right w:val="single" w:sz="4" w:space="0" w:color="auto"/>
            </w:tcBorders>
            <w:hideMark/>
          </w:tcPr>
          <w:p w:rsidR="006457F7" w:rsidRPr="00AA4CD5" w:rsidRDefault="006457F7" w:rsidP="00C237FF">
            <w:pPr>
              <w:spacing w:after="0" w:line="240" w:lineRule="auto"/>
              <w:ind w:left="57"/>
              <w:jc w:val="center"/>
              <w:rPr>
                <w:rFonts w:ascii="Times New Roman" w:hAnsi="Times New Roman" w:cs="Times New Roman"/>
                <w:sz w:val="28"/>
                <w:szCs w:val="28"/>
              </w:rPr>
            </w:pPr>
            <w:r w:rsidRPr="00AA4CD5">
              <w:rPr>
                <w:rFonts w:ascii="Times New Roman" w:eastAsia="Batang" w:hAnsi="Times New Roman" w:cs="Times New Roman"/>
                <w:sz w:val="28"/>
                <w:szCs w:val="28"/>
                <w:lang w:eastAsia="ko-KR"/>
              </w:rPr>
              <w:t>Познавательное развитие (Мир прир</w:t>
            </w:r>
            <w:r w:rsidRPr="00AA4CD5">
              <w:rPr>
                <w:rFonts w:ascii="Times New Roman" w:eastAsia="Batang" w:hAnsi="Times New Roman" w:cs="Times New Roman"/>
                <w:sz w:val="28"/>
                <w:szCs w:val="28"/>
                <w:lang w:eastAsia="ko-KR"/>
              </w:rPr>
              <w:t>о</w:t>
            </w:r>
            <w:r w:rsidRPr="00AA4CD5">
              <w:rPr>
                <w:rFonts w:ascii="Times New Roman" w:eastAsia="Batang" w:hAnsi="Times New Roman" w:cs="Times New Roman"/>
                <w:sz w:val="28"/>
                <w:szCs w:val="28"/>
                <w:lang w:eastAsia="ko-KR"/>
              </w:rPr>
              <w:t>ды)</w:t>
            </w:r>
          </w:p>
        </w:tc>
        <w:tc>
          <w:tcPr>
            <w:tcW w:w="1808" w:type="dxa"/>
            <w:tcBorders>
              <w:top w:val="single" w:sz="4" w:space="0" w:color="auto"/>
              <w:left w:val="single" w:sz="4" w:space="0" w:color="auto"/>
              <w:bottom w:val="single" w:sz="4" w:space="0" w:color="auto"/>
              <w:right w:val="single" w:sz="4" w:space="0" w:color="auto"/>
            </w:tcBorders>
            <w:hideMark/>
          </w:tcPr>
          <w:p w:rsidR="006457F7" w:rsidRPr="00AA4CD5" w:rsidRDefault="006457F7" w:rsidP="00C237FF">
            <w:pPr>
              <w:spacing w:after="0" w:line="240" w:lineRule="auto"/>
              <w:ind w:left="57"/>
              <w:jc w:val="center"/>
              <w:rPr>
                <w:rFonts w:ascii="Times New Roman" w:hAnsi="Times New Roman" w:cs="Times New Roman"/>
                <w:sz w:val="28"/>
                <w:szCs w:val="28"/>
              </w:rPr>
            </w:pPr>
            <w:r w:rsidRPr="00AA4CD5">
              <w:rPr>
                <w:rFonts w:ascii="Times New Roman" w:hAnsi="Times New Roman" w:cs="Times New Roman"/>
                <w:sz w:val="28"/>
                <w:szCs w:val="28"/>
              </w:rPr>
              <w:t>9</w:t>
            </w:r>
            <w:r w:rsidRPr="00AA4CD5">
              <w:rPr>
                <w:rFonts w:ascii="Times New Roman" w:hAnsi="Times New Roman" w:cs="Times New Roman"/>
                <w:sz w:val="28"/>
                <w:szCs w:val="28"/>
                <w:vertAlign w:val="superscript"/>
              </w:rPr>
              <w:t>00</w:t>
            </w:r>
            <w:r w:rsidRPr="00AA4CD5">
              <w:rPr>
                <w:rFonts w:ascii="Times New Roman" w:hAnsi="Times New Roman" w:cs="Times New Roman"/>
                <w:sz w:val="28"/>
                <w:szCs w:val="28"/>
              </w:rPr>
              <w:t>-9</w:t>
            </w:r>
            <w:r w:rsidRPr="00AA4CD5">
              <w:rPr>
                <w:rFonts w:ascii="Times New Roman" w:hAnsi="Times New Roman" w:cs="Times New Roman"/>
                <w:sz w:val="28"/>
                <w:szCs w:val="28"/>
                <w:vertAlign w:val="superscript"/>
              </w:rPr>
              <w:t>30</w:t>
            </w:r>
          </w:p>
        </w:tc>
      </w:tr>
      <w:tr w:rsidR="006457F7" w:rsidRPr="00AA4CD5" w:rsidTr="00C237FF">
        <w:tc>
          <w:tcPr>
            <w:tcW w:w="0" w:type="auto"/>
            <w:vMerge/>
            <w:tcBorders>
              <w:top w:val="single" w:sz="4" w:space="0" w:color="auto"/>
              <w:left w:val="single" w:sz="4" w:space="0" w:color="auto"/>
              <w:bottom w:val="single" w:sz="4" w:space="0" w:color="auto"/>
              <w:right w:val="single" w:sz="4" w:space="0" w:color="auto"/>
            </w:tcBorders>
            <w:vAlign w:val="center"/>
            <w:hideMark/>
          </w:tcPr>
          <w:p w:rsidR="006457F7" w:rsidRPr="00AA4CD5" w:rsidRDefault="006457F7" w:rsidP="00C237FF">
            <w:pPr>
              <w:spacing w:after="0" w:line="240" w:lineRule="auto"/>
              <w:ind w:left="57"/>
              <w:rPr>
                <w:rFonts w:ascii="Times New Roman" w:hAnsi="Times New Roman" w:cs="Times New Roman"/>
                <w:b/>
                <w:sz w:val="28"/>
                <w:szCs w:val="28"/>
              </w:rPr>
            </w:pPr>
          </w:p>
        </w:tc>
        <w:tc>
          <w:tcPr>
            <w:tcW w:w="5238" w:type="dxa"/>
            <w:tcBorders>
              <w:top w:val="single" w:sz="4" w:space="0" w:color="auto"/>
              <w:left w:val="single" w:sz="4" w:space="0" w:color="auto"/>
              <w:bottom w:val="single" w:sz="4" w:space="0" w:color="auto"/>
              <w:right w:val="single" w:sz="4" w:space="0" w:color="auto"/>
            </w:tcBorders>
            <w:hideMark/>
          </w:tcPr>
          <w:p w:rsidR="006457F7" w:rsidRPr="00AA4CD5" w:rsidRDefault="006457F7" w:rsidP="00C237FF">
            <w:pPr>
              <w:spacing w:after="0" w:line="240" w:lineRule="auto"/>
              <w:ind w:left="57"/>
              <w:jc w:val="center"/>
              <w:rPr>
                <w:rFonts w:ascii="Times New Roman" w:eastAsia="Batang" w:hAnsi="Times New Roman" w:cs="Times New Roman"/>
                <w:sz w:val="28"/>
                <w:szCs w:val="28"/>
                <w:lang w:eastAsia="ko-KR"/>
              </w:rPr>
            </w:pPr>
            <w:r w:rsidRPr="00AA4CD5">
              <w:rPr>
                <w:rFonts w:ascii="Times New Roman" w:eastAsia="Batang" w:hAnsi="Times New Roman" w:cs="Times New Roman"/>
                <w:sz w:val="28"/>
                <w:szCs w:val="28"/>
                <w:lang w:eastAsia="ko-KR"/>
              </w:rPr>
              <w:t>Речевое развитие</w:t>
            </w:r>
          </w:p>
        </w:tc>
        <w:tc>
          <w:tcPr>
            <w:tcW w:w="1808" w:type="dxa"/>
            <w:tcBorders>
              <w:top w:val="single" w:sz="4" w:space="0" w:color="auto"/>
              <w:left w:val="single" w:sz="4" w:space="0" w:color="auto"/>
              <w:bottom w:val="single" w:sz="4" w:space="0" w:color="auto"/>
              <w:right w:val="single" w:sz="4" w:space="0" w:color="auto"/>
            </w:tcBorders>
            <w:hideMark/>
          </w:tcPr>
          <w:p w:rsidR="006457F7" w:rsidRPr="00AA4CD5" w:rsidRDefault="006457F7" w:rsidP="00C237FF">
            <w:pPr>
              <w:spacing w:after="0" w:line="240" w:lineRule="auto"/>
              <w:ind w:left="57"/>
              <w:jc w:val="center"/>
              <w:rPr>
                <w:rFonts w:ascii="Times New Roman" w:hAnsi="Times New Roman" w:cs="Times New Roman"/>
                <w:sz w:val="28"/>
                <w:szCs w:val="28"/>
              </w:rPr>
            </w:pPr>
            <w:r w:rsidRPr="00AA4CD5">
              <w:rPr>
                <w:rFonts w:ascii="Times New Roman" w:hAnsi="Times New Roman" w:cs="Times New Roman"/>
                <w:sz w:val="28"/>
                <w:szCs w:val="28"/>
              </w:rPr>
              <w:t>9</w:t>
            </w:r>
            <w:r w:rsidRPr="00AA4CD5">
              <w:rPr>
                <w:rFonts w:ascii="Times New Roman" w:hAnsi="Times New Roman" w:cs="Times New Roman"/>
                <w:sz w:val="28"/>
                <w:szCs w:val="28"/>
                <w:vertAlign w:val="superscript"/>
              </w:rPr>
              <w:t>40</w:t>
            </w:r>
            <w:r w:rsidRPr="00AA4CD5">
              <w:rPr>
                <w:rFonts w:ascii="Times New Roman" w:hAnsi="Times New Roman" w:cs="Times New Roman"/>
                <w:sz w:val="28"/>
                <w:szCs w:val="28"/>
              </w:rPr>
              <w:t>-10</w:t>
            </w:r>
            <w:r w:rsidRPr="00AA4CD5">
              <w:rPr>
                <w:rFonts w:ascii="Times New Roman" w:hAnsi="Times New Roman" w:cs="Times New Roman"/>
                <w:sz w:val="28"/>
                <w:szCs w:val="28"/>
                <w:vertAlign w:val="superscript"/>
              </w:rPr>
              <w:t>10</w:t>
            </w:r>
          </w:p>
        </w:tc>
      </w:tr>
      <w:tr w:rsidR="006457F7" w:rsidRPr="00AA4CD5" w:rsidTr="00C237FF">
        <w:tc>
          <w:tcPr>
            <w:tcW w:w="0" w:type="auto"/>
            <w:vMerge/>
            <w:tcBorders>
              <w:top w:val="single" w:sz="4" w:space="0" w:color="auto"/>
              <w:left w:val="single" w:sz="4" w:space="0" w:color="auto"/>
              <w:bottom w:val="single" w:sz="4" w:space="0" w:color="auto"/>
              <w:right w:val="single" w:sz="4" w:space="0" w:color="auto"/>
            </w:tcBorders>
            <w:vAlign w:val="center"/>
            <w:hideMark/>
          </w:tcPr>
          <w:p w:rsidR="006457F7" w:rsidRPr="00AA4CD5" w:rsidRDefault="006457F7" w:rsidP="00C237FF">
            <w:pPr>
              <w:spacing w:after="0" w:line="240" w:lineRule="auto"/>
              <w:ind w:left="57"/>
              <w:rPr>
                <w:rFonts w:ascii="Times New Roman" w:hAnsi="Times New Roman" w:cs="Times New Roman"/>
                <w:b/>
                <w:sz w:val="28"/>
                <w:szCs w:val="28"/>
              </w:rPr>
            </w:pPr>
          </w:p>
        </w:tc>
        <w:tc>
          <w:tcPr>
            <w:tcW w:w="5238" w:type="dxa"/>
            <w:tcBorders>
              <w:top w:val="single" w:sz="4" w:space="0" w:color="auto"/>
              <w:left w:val="single" w:sz="4" w:space="0" w:color="auto"/>
              <w:bottom w:val="single" w:sz="4" w:space="0" w:color="auto"/>
              <w:right w:val="single" w:sz="4" w:space="0" w:color="auto"/>
            </w:tcBorders>
          </w:tcPr>
          <w:p w:rsidR="006457F7" w:rsidRPr="00AA4CD5" w:rsidRDefault="006457F7" w:rsidP="00C237FF">
            <w:pPr>
              <w:spacing w:after="0" w:line="240" w:lineRule="auto"/>
              <w:ind w:left="57"/>
              <w:jc w:val="center"/>
              <w:rPr>
                <w:rFonts w:ascii="Times New Roman" w:hAnsi="Times New Roman" w:cs="Times New Roman"/>
                <w:sz w:val="28"/>
                <w:szCs w:val="28"/>
              </w:rPr>
            </w:pPr>
            <w:r w:rsidRPr="00AA4CD5">
              <w:rPr>
                <w:rFonts w:ascii="Times New Roman" w:hAnsi="Times New Roman" w:cs="Times New Roman"/>
                <w:sz w:val="28"/>
                <w:szCs w:val="28"/>
              </w:rPr>
              <w:t xml:space="preserve">Физическое развитие </w:t>
            </w:r>
          </w:p>
          <w:p w:rsidR="006457F7" w:rsidRPr="00AA4CD5" w:rsidRDefault="006457F7" w:rsidP="00C237FF">
            <w:pPr>
              <w:spacing w:after="0" w:line="240" w:lineRule="auto"/>
              <w:ind w:left="57"/>
              <w:jc w:val="center"/>
              <w:rPr>
                <w:rFonts w:ascii="Times New Roman" w:hAnsi="Times New Roman" w:cs="Times New Roman"/>
                <w:sz w:val="28"/>
                <w:szCs w:val="28"/>
              </w:rPr>
            </w:pPr>
          </w:p>
        </w:tc>
        <w:tc>
          <w:tcPr>
            <w:tcW w:w="1808" w:type="dxa"/>
            <w:tcBorders>
              <w:top w:val="single" w:sz="4" w:space="0" w:color="auto"/>
              <w:left w:val="single" w:sz="4" w:space="0" w:color="auto"/>
              <w:bottom w:val="single" w:sz="4" w:space="0" w:color="auto"/>
              <w:right w:val="single" w:sz="4" w:space="0" w:color="auto"/>
            </w:tcBorders>
            <w:hideMark/>
          </w:tcPr>
          <w:p w:rsidR="006457F7" w:rsidRPr="00AA4CD5" w:rsidRDefault="006457F7" w:rsidP="00C237FF">
            <w:pPr>
              <w:spacing w:after="0" w:line="240" w:lineRule="auto"/>
              <w:ind w:left="57"/>
              <w:jc w:val="center"/>
              <w:rPr>
                <w:rFonts w:ascii="Times New Roman" w:hAnsi="Times New Roman" w:cs="Times New Roman"/>
                <w:sz w:val="28"/>
                <w:szCs w:val="28"/>
              </w:rPr>
            </w:pPr>
            <w:r w:rsidRPr="00AA4CD5">
              <w:rPr>
                <w:rFonts w:ascii="Times New Roman" w:hAnsi="Times New Roman" w:cs="Times New Roman"/>
                <w:sz w:val="28"/>
                <w:szCs w:val="28"/>
              </w:rPr>
              <w:t>10</w:t>
            </w:r>
            <w:r w:rsidRPr="00AA4CD5">
              <w:rPr>
                <w:rFonts w:ascii="Times New Roman" w:hAnsi="Times New Roman" w:cs="Times New Roman"/>
                <w:sz w:val="28"/>
                <w:szCs w:val="28"/>
                <w:vertAlign w:val="superscript"/>
              </w:rPr>
              <w:t>25</w:t>
            </w:r>
            <w:r w:rsidRPr="00AA4CD5">
              <w:rPr>
                <w:rFonts w:ascii="Times New Roman" w:hAnsi="Times New Roman" w:cs="Times New Roman"/>
                <w:sz w:val="28"/>
                <w:szCs w:val="28"/>
              </w:rPr>
              <w:t>- 10</w:t>
            </w:r>
            <w:r w:rsidRPr="00AA4CD5">
              <w:rPr>
                <w:rFonts w:ascii="Times New Roman" w:hAnsi="Times New Roman" w:cs="Times New Roman"/>
                <w:sz w:val="28"/>
                <w:szCs w:val="28"/>
                <w:vertAlign w:val="superscript"/>
              </w:rPr>
              <w:t>55</w:t>
            </w:r>
          </w:p>
        </w:tc>
      </w:tr>
      <w:tr w:rsidR="006457F7" w:rsidRPr="00AA4CD5" w:rsidTr="00C237FF">
        <w:tc>
          <w:tcPr>
            <w:tcW w:w="2525" w:type="dxa"/>
            <w:vMerge w:val="restart"/>
            <w:tcBorders>
              <w:top w:val="single" w:sz="4" w:space="0" w:color="auto"/>
              <w:left w:val="single" w:sz="4" w:space="0" w:color="auto"/>
              <w:bottom w:val="single" w:sz="4" w:space="0" w:color="auto"/>
              <w:right w:val="single" w:sz="4" w:space="0" w:color="auto"/>
            </w:tcBorders>
            <w:vAlign w:val="center"/>
          </w:tcPr>
          <w:p w:rsidR="006457F7" w:rsidRPr="00AA4CD5" w:rsidRDefault="006457F7" w:rsidP="00C237FF">
            <w:pPr>
              <w:spacing w:after="0" w:line="240" w:lineRule="auto"/>
              <w:ind w:left="57"/>
              <w:jc w:val="center"/>
              <w:rPr>
                <w:rFonts w:ascii="Times New Roman" w:hAnsi="Times New Roman" w:cs="Times New Roman"/>
                <w:b/>
                <w:sz w:val="28"/>
                <w:szCs w:val="28"/>
              </w:rPr>
            </w:pPr>
          </w:p>
          <w:p w:rsidR="006457F7" w:rsidRPr="00AA4CD5" w:rsidRDefault="006457F7" w:rsidP="00C237FF">
            <w:pPr>
              <w:spacing w:after="0" w:line="240" w:lineRule="auto"/>
              <w:ind w:left="57"/>
              <w:jc w:val="center"/>
              <w:rPr>
                <w:rFonts w:ascii="Times New Roman" w:hAnsi="Times New Roman" w:cs="Times New Roman"/>
                <w:b/>
                <w:sz w:val="28"/>
                <w:szCs w:val="28"/>
              </w:rPr>
            </w:pPr>
            <w:r w:rsidRPr="00AA4CD5">
              <w:rPr>
                <w:rFonts w:ascii="Times New Roman" w:hAnsi="Times New Roman" w:cs="Times New Roman"/>
                <w:b/>
                <w:sz w:val="28"/>
                <w:szCs w:val="28"/>
              </w:rPr>
              <w:t>ВТОРНИК</w:t>
            </w:r>
          </w:p>
        </w:tc>
        <w:tc>
          <w:tcPr>
            <w:tcW w:w="5238" w:type="dxa"/>
            <w:tcBorders>
              <w:top w:val="single" w:sz="4" w:space="0" w:color="auto"/>
              <w:left w:val="single" w:sz="4" w:space="0" w:color="auto"/>
              <w:bottom w:val="single" w:sz="4" w:space="0" w:color="auto"/>
              <w:right w:val="single" w:sz="4" w:space="0" w:color="auto"/>
            </w:tcBorders>
            <w:hideMark/>
          </w:tcPr>
          <w:p w:rsidR="006457F7" w:rsidRPr="00AA4CD5" w:rsidRDefault="006457F7" w:rsidP="00C237FF">
            <w:pPr>
              <w:spacing w:after="0" w:line="240" w:lineRule="auto"/>
              <w:ind w:left="57"/>
              <w:jc w:val="center"/>
              <w:rPr>
                <w:rFonts w:ascii="Times New Roman" w:eastAsia="Batang" w:hAnsi="Times New Roman" w:cs="Times New Roman"/>
                <w:sz w:val="28"/>
                <w:szCs w:val="28"/>
                <w:lang w:eastAsia="ko-KR"/>
              </w:rPr>
            </w:pPr>
            <w:r w:rsidRPr="00AA4CD5">
              <w:rPr>
                <w:rFonts w:ascii="Times New Roman" w:eastAsia="Batang" w:hAnsi="Times New Roman" w:cs="Times New Roman"/>
                <w:sz w:val="28"/>
                <w:szCs w:val="28"/>
                <w:lang w:eastAsia="ko-KR"/>
              </w:rPr>
              <w:t>Познавательное развитие;</w:t>
            </w:r>
          </w:p>
          <w:p w:rsidR="006457F7" w:rsidRPr="00AA4CD5" w:rsidRDefault="006457F7" w:rsidP="00C237FF">
            <w:pPr>
              <w:spacing w:after="0" w:line="240" w:lineRule="auto"/>
              <w:ind w:left="57"/>
              <w:jc w:val="center"/>
              <w:rPr>
                <w:rFonts w:ascii="Times New Roman" w:hAnsi="Times New Roman" w:cs="Times New Roman"/>
                <w:sz w:val="28"/>
                <w:szCs w:val="28"/>
              </w:rPr>
            </w:pPr>
            <w:r w:rsidRPr="00AA4CD5">
              <w:rPr>
                <w:rFonts w:ascii="Times New Roman" w:hAnsi="Times New Roman" w:cs="Times New Roman"/>
                <w:sz w:val="28"/>
                <w:szCs w:val="28"/>
              </w:rPr>
              <w:t>(Математика)</w:t>
            </w:r>
          </w:p>
        </w:tc>
        <w:tc>
          <w:tcPr>
            <w:tcW w:w="1808" w:type="dxa"/>
            <w:tcBorders>
              <w:top w:val="single" w:sz="4" w:space="0" w:color="auto"/>
              <w:left w:val="single" w:sz="4" w:space="0" w:color="auto"/>
              <w:bottom w:val="single" w:sz="4" w:space="0" w:color="auto"/>
              <w:right w:val="single" w:sz="4" w:space="0" w:color="auto"/>
            </w:tcBorders>
            <w:hideMark/>
          </w:tcPr>
          <w:p w:rsidR="006457F7" w:rsidRPr="00AA4CD5" w:rsidRDefault="006457F7" w:rsidP="00C237FF">
            <w:pPr>
              <w:spacing w:after="0" w:line="240" w:lineRule="auto"/>
              <w:ind w:left="57"/>
              <w:jc w:val="center"/>
              <w:rPr>
                <w:rFonts w:ascii="Times New Roman" w:hAnsi="Times New Roman" w:cs="Times New Roman"/>
                <w:sz w:val="28"/>
                <w:szCs w:val="28"/>
              </w:rPr>
            </w:pPr>
            <w:r w:rsidRPr="00AA4CD5">
              <w:rPr>
                <w:rFonts w:ascii="Times New Roman" w:hAnsi="Times New Roman" w:cs="Times New Roman"/>
                <w:sz w:val="28"/>
                <w:szCs w:val="28"/>
              </w:rPr>
              <w:t>9</w:t>
            </w:r>
            <w:r w:rsidRPr="00AA4CD5">
              <w:rPr>
                <w:rFonts w:ascii="Times New Roman" w:hAnsi="Times New Roman" w:cs="Times New Roman"/>
                <w:sz w:val="28"/>
                <w:szCs w:val="28"/>
                <w:vertAlign w:val="superscript"/>
              </w:rPr>
              <w:t>00</w:t>
            </w:r>
            <w:r w:rsidRPr="00AA4CD5">
              <w:rPr>
                <w:rFonts w:ascii="Times New Roman" w:hAnsi="Times New Roman" w:cs="Times New Roman"/>
                <w:sz w:val="28"/>
                <w:szCs w:val="28"/>
              </w:rPr>
              <w:t>-9</w:t>
            </w:r>
            <w:r>
              <w:rPr>
                <w:rFonts w:ascii="Times New Roman" w:hAnsi="Times New Roman" w:cs="Times New Roman"/>
                <w:sz w:val="28"/>
                <w:szCs w:val="28"/>
                <w:vertAlign w:val="superscript"/>
              </w:rPr>
              <w:t>30</w:t>
            </w:r>
          </w:p>
        </w:tc>
      </w:tr>
      <w:tr w:rsidR="006457F7" w:rsidRPr="00AA4CD5" w:rsidTr="00C237FF">
        <w:tc>
          <w:tcPr>
            <w:tcW w:w="0" w:type="auto"/>
            <w:vMerge/>
            <w:tcBorders>
              <w:top w:val="single" w:sz="4" w:space="0" w:color="auto"/>
              <w:left w:val="single" w:sz="4" w:space="0" w:color="auto"/>
              <w:bottom w:val="single" w:sz="4" w:space="0" w:color="auto"/>
              <w:right w:val="single" w:sz="4" w:space="0" w:color="auto"/>
            </w:tcBorders>
            <w:vAlign w:val="center"/>
          </w:tcPr>
          <w:p w:rsidR="006457F7" w:rsidRPr="00AA4CD5" w:rsidRDefault="006457F7" w:rsidP="00C237FF">
            <w:pPr>
              <w:spacing w:after="0" w:line="240" w:lineRule="auto"/>
              <w:ind w:left="57"/>
              <w:rPr>
                <w:rFonts w:ascii="Times New Roman" w:hAnsi="Times New Roman" w:cs="Times New Roman"/>
                <w:b/>
                <w:sz w:val="28"/>
                <w:szCs w:val="28"/>
              </w:rPr>
            </w:pPr>
          </w:p>
        </w:tc>
        <w:tc>
          <w:tcPr>
            <w:tcW w:w="5238" w:type="dxa"/>
            <w:tcBorders>
              <w:top w:val="single" w:sz="4" w:space="0" w:color="auto"/>
              <w:left w:val="single" w:sz="4" w:space="0" w:color="auto"/>
              <w:bottom w:val="single" w:sz="4" w:space="0" w:color="auto"/>
              <w:right w:val="single" w:sz="4" w:space="0" w:color="auto"/>
            </w:tcBorders>
          </w:tcPr>
          <w:p w:rsidR="006457F7" w:rsidRPr="00AA4CD5" w:rsidRDefault="006457F7" w:rsidP="00C237FF">
            <w:pPr>
              <w:spacing w:after="0" w:line="240" w:lineRule="auto"/>
              <w:ind w:left="57"/>
              <w:jc w:val="center"/>
              <w:rPr>
                <w:rFonts w:ascii="Times New Roman" w:hAnsi="Times New Roman" w:cs="Times New Roman"/>
                <w:sz w:val="28"/>
                <w:szCs w:val="28"/>
              </w:rPr>
            </w:pPr>
            <w:r w:rsidRPr="00AA4CD5">
              <w:rPr>
                <w:rFonts w:ascii="Times New Roman" w:eastAsia="Batang" w:hAnsi="Times New Roman" w:cs="Times New Roman"/>
                <w:sz w:val="28"/>
                <w:szCs w:val="28"/>
                <w:lang w:eastAsia="ko-KR"/>
              </w:rPr>
              <w:t xml:space="preserve">Художественно </w:t>
            </w:r>
            <w:r w:rsidRPr="00AA4CD5">
              <w:rPr>
                <w:rFonts w:ascii="Times New Roman" w:eastAsia="Batang" w:hAnsi="Times New Roman" w:cs="Times New Roman"/>
                <w:sz w:val="28"/>
                <w:szCs w:val="28"/>
                <w:lang w:eastAsia="ko-KR"/>
              </w:rPr>
              <w:noBreakHyphen/>
              <w:t xml:space="preserve"> эстетическое разв</w:t>
            </w:r>
            <w:r w:rsidRPr="00AA4CD5">
              <w:rPr>
                <w:rFonts w:ascii="Times New Roman" w:eastAsia="Batang" w:hAnsi="Times New Roman" w:cs="Times New Roman"/>
                <w:sz w:val="28"/>
                <w:szCs w:val="28"/>
                <w:lang w:eastAsia="ko-KR"/>
              </w:rPr>
              <w:t>и</w:t>
            </w:r>
            <w:r w:rsidRPr="00AA4CD5">
              <w:rPr>
                <w:rFonts w:ascii="Times New Roman" w:eastAsia="Batang" w:hAnsi="Times New Roman" w:cs="Times New Roman"/>
                <w:sz w:val="28"/>
                <w:szCs w:val="28"/>
                <w:lang w:eastAsia="ko-KR"/>
              </w:rPr>
              <w:t>тие</w:t>
            </w:r>
          </w:p>
          <w:p w:rsidR="006457F7" w:rsidRPr="00AA4CD5" w:rsidRDefault="006457F7" w:rsidP="00C237FF">
            <w:pPr>
              <w:spacing w:after="0" w:line="240" w:lineRule="auto"/>
              <w:ind w:left="57"/>
              <w:jc w:val="center"/>
              <w:rPr>
                <w:rFonts w:ascii="Times New Roman" w:eastAsia="Batang" w:hAnsi="Times New Roman" w:cs="Times New Roman"/>
                <w:sz w:val="28"/>
                <w:szCs w:val="28"/>
                <w:lang w:eastAsia="ko-KR"/>
              </w:rPr>
            </w:pPr>
            <w:r w:rsidRPr="00AA4CD5">
              <w:rPr>
                <w:rFonts w:ascii="Times New Roman" w:hAnsi="Times New Roman" w:cs="Times New Roman"/>
                <w:sz w:val="28"/>
                <w:szCs w:val="28"/>
              </w:rPr>
              <w:lastRenderedPageBreak/>
              <w:t>(Мир  музыки)</w:t>
            </w:r>
          </w:p>
        </w:tc>
        <w:tc>
          <w:tcPr>
            <w:tcW w:w="1808" w:type="dxa"/>
            <w:tcBorders>
              <w:top w:val="single" w:sz="4" w:space="0" w:color="auto"/>
              <w:left w:val="single" w:sz="4" w:space="0" w:color="auto"/>
              <w:bottom w:val="single" w:sz="4" w:space="0" w:color="auto"/>
              <w:right w:val="single" w:sz="4" w:space="0" w:color="auto"/>
            </w:tcBorders>
          </w:tcPr>
          <w:p w:rsidR="006457F7" w:rsidRPr="00AA4CD5" w:rsidRDefault="006457F7" w:rsidP="00C237FF">
            <w:pPr>
              <w:spacing w:after="0" w:line="240" w:lineRule="auto"/>
              <w:ind w:left="57"/>
              <w:jc w:val="center"/>
              <w:rPr>
                <w:rFonts w:ascii="Times New Roman" w:hAnsi="Times New Roman" w:cs="Times New Roman"/>
                <w:sz w:val="28"/>
                <w:szCs w:val="28"/>
              </w:rPr>
            </w:pPr>
            <w:r>
              <w:rPr>
                <w:rFonts w:ascii="Times New Roman" w:hAnsi="Times New Roman" w:cs="Times New Roman"/>
                <w:sz w:val="28"/>
                <w:szCs w:val="28"/>
              </w:rPr>
              <w:lastRenderedPageBreak/>
              <w:t>9</w:t>
            </w:r>
            <w:r>
              <w:rPr>
                <w:rFonts w:ascii="Times New Roman" w:hAnsi="Times New Roman" w:cs="Times New Roman"/>
                <w:sz w:val="28"/>
                <w:szCs w:val="28"/>
                <w:vertAlign w:val="superscript"/>
              </w:rPr>
              <w:t xml:space="preserve">40 </w:t>
            </w:r>
            <w:r w:rsidRPr="00AA4CD5">
              <w:rPr>
                <w:rFonts w:ascii="Times New Roman" w:hAnsi="Times New Roman" w:cs="Times New Roman"/>
                <w:sz w:val="28"/>
                <w:szCs w:val="28"/>
              </w:rPr>
              <w:t>-1</w:t>
            </w:r>
            <w:r>
              <w:rPr>
                <w:rFonts w:ascii="Times New Roman" w:hAnsi="Times New Roman" w:cs="Times New Roman"/>
                <w:sz w:val="28"/>
                <w:szCs w:val="28"/>
              </w:rPr>
              <w:t>0</w:t>
            </w:r>
            <w:r>
              <w:rPr>
                <w:rFonts w:ascii="Times New Roman" w:hAnsi="Times New Roman" w:cs="Times New Roman"/>
                <w:sz w:val="28"/>
                <w:szCs w:val="28"/>
                <w:vertAlign w:val="superscript"/>
              </w:rPr>
              <w:t>10</w:t>
            </w:r>
          </w:p>
        </w:tc>
      </w:tr>
      <w:tr w:rsidR="006457F7" w:rsidRPr="00AA4CD5" w:rsidTr="00C237FF">
        <w:tc>
          <w:tcPr>
            <w:tcW w:w="0" w:type="auto"/>
            <w:vMerge/>
            <w:tcBorders>
              <w:top w:val="single" w:sz="4" w:space="0" w:color="auto"/>
              <w:left w:val="single" w:sz="4" w:space="0" w:color="auto"/>
              <w:bottom w:val="single" w:sz="4" w:space="0" w:color="auto"/>
              <w:right w:val="single" w:sz="4" w:space="0" w:color="auto"/>
            </w:tcBorders>
            <w:vAlign w:val="center"/>
            <w:hideMark/>
          </w:tcPr>
          <w:p w:rsidR="006457F7" w:rsidRPr="00AA4CD5" w:rsidRDefault="006457F7" w:rsidP="00C237FF">
            <w:pPr>
              <w:spacing w:after="0" w:line="240" w:lineRule="auto"/>
              <w:ind w:left="57"/>
              <w:rPr>
                <w:rFonts w:ascii="Times New Roman" w:hAnsi="Times New Roman" w:cs="Times New Roman"/>
                <w:b/>
                <w:sz w:val="28"/>
                <w:szCs w:val="28"/>
              </w:rPr>
            </w:pPr>
          </w:p>
        </w:tc>
        <w:tc>
          <w:tcPr>
            <w:tcW w:w="5238" w:type="dxa"/>
            <w:tcBorders>
              <w:top w:val="single" w:sz="4" w:space="0" w:color="auto"/>
              <w:left w:val="single" w:sz="4" w:space="0" w:color="auto"/>
              <w:bottom w:val="single" w:sz="4" w:space="0" w:color="auto"/>
              <w:right w:val="single" w:sz="4" w:space="0" w:color="auto"/>
            </w:tcBorders>
            <w:hideMark/>
          </w:tcPr>
          <w:p w:rsidR="006457F7" w:rsidRPr="00AA4CD5" w:rsidRDefault="006457F7" w:rsidP="00C237FF">
            <w:pPr>
              <w:spacing w:after="0" w:line="240" w:lineRule="auto"/>
              <w:ind w:left="57"/>
              <w:jc w:val="center"/>
              <w:rPr>
                <w:rFonts w:ascii="Times New Roman" w:hAnsi="Times New Roman" w:cs="Times New Roman"/>
                <w:sz w:val="28"/>
                <w:szCs w:val="28"/>
              </w:rPr>
            </w:pPr>
            <w:r w:rsidRPr="00AA4CD5">
              <w:rPr>
                <w:rFonts w:ascii="Times New Roman" w:eastAsia="Batang" w:hAnsi="Times New Roman" w:cs="Times New Roman"/>
                <w:sz w:val="28"/>
                <w:szCs w:val="28"/>
                <w:lang w:eastAsia="ko-KR"/>
              </w:rPr>
              <w:t xml:space="preserve">Художественно </w:t>
            </w:r>
            <w:r w:rsidRPr="00AA4CD5">
              <w:rPr>
                <w:rFonts w:ascii="Times New Roman" w:eastAsia="Batang" w:hAnsi="Times New Roman" w:cs="Times New Roman"/>
                <w:sz w:val="28"/>
                <w:szCs w:val="28"/>
                <w:lang w:eastAsia="ko-KR"/>
              </w:rPr>
              <w:noBreakHyphen/>
              <w:t xml:space="preserve"> эстетическое разв</w:t>
            </w:r>
            <w:r w:rsidRPr="00AA4CD5">
              <w:rPr>
                <w:rFonts w:ascii="Times New Roman" w:eastAsia="Batang" w:hAnsi="Times New Roman" w:cs="Times New Roman"/>
                <w:sz w:val="28"/>
                <w:szCs w:val="28"/>
                <w:lang w:eastAsia="ko-KR"/>
              </w:rPr>
              <w:t>и</w:t>
            </w:r>
            <w:r w:rsidRPr="00AA4CD5">
              <w:rPr>
                <w:rFonts w:ascii="Times New Roman" w:eastAsia="Batang" w:hAnsi="Times New Roman" w:cs="Times New Roman"/>
                <w:sz w:val="28"/>
                <w:szCs w:val="28"/>
                <w:lang w:eastAsia="ko-KR"/>
              </w:rPr>
              <w:t>тие</w:t>
            </w:r>
          </w:p>
          <w:p w:rsidR="006457F7" w:rsidRDefault="006457F7" w:rsidP="00C237FF">
            <w:pPr>
              <w:spacing w:after="0" w:line="240" w:lineRule="auto"/>
              <w:ind w:left="57"/>
              <w:jc w:val="center"/>
              <w:rPr>
                <w:rFonts w:ascii="Times New Roman" w:hAnsi="Times New Roman" w:cs="Times New Roman"/>
                <w:sz w:val="28"/>
                <w:szCs w:val="28"/>
              </w:rPr>
            </w:pPr>
            <w:r w:rsidRPr="00AA4CD5">
              <w:rPr>
                <w:rFonts w:ascii="Times New Roman" w:hAnsi="Times New Roman" w:cs="Times New Roman"/>
                <w:sz w:val="28"/>
                <w:szCs w:val="28"/>
              </w:rPr>
              <w:t>(Рисование)</w:t>
            </w:r>
          </w:p>
          <w:p w:rsidR="006457F7" w:rsidRPr="00AA4CD5" w:rsidRDefault="006457F7" w:rsidP="00C237FF">
            <w:pPr>
              <w:spacing w:after="0" w:line="240" w:lineRule="auto"/>
              <w:ind w:left="57"/>
              <w:jc w:val="center"/>
              <w:rPr>
                <w:rFonts w:ascii="Times New Roman" w:hAnsi="Times New Roman" w:cs="Times New Roman"/>
                <w:sz w:val="28"/>
                <w:szCs w:val="28"/>
              </w:rPr>
            </w:pPr>
          </w:p>
        </w:tc>
        <w:tc>
          <w:tcPr>
            <w:tcW w:w="1808" w:type="dxa"/>
            <w:tcBorders>
              <w:top w:val="single" w:sz="4" w:space="0" w:color="auto"/>
              <w:left w:val="single" w:sz="4" w:space="0" w:color="auto"/>
              <w:bottom w:val="single" w:sz="4" w:space="0" w:color="auto"/>
              <w:right w:val="single" w:sz="4" w:space="0" w:color="auto"/>
            </w:tcBorders>
            <w:hideMark/>
          </w:tcPr>
          <w:p w:rsidR="006457F7" w:rsidRPr="00AA4CD5" w:rsidRDefault="006457F7" w:rsidP="00C237FF">
            <w:pPr>
              <w:spacing w:after="0" w:line="240" w:lineRule="auto"/>
              <w:ind w:left="57"/>
              <w:jc w:val="center"/>
              <w:rPr>
                <w:rFonts w:ascii="Times New Roman" w:hAnsi="Times New Roman" w:cs="Times New Roman"/>
                <w:sz w:val="28"/>
                <w:szCs w:val="28"/>
              </w:rPr>
            </w:pPr>
            <w:r w:rsidRPr="00AA4CD5">
              <w:rPr>
                <w:rFonts w:ascii="Times New Roman" w:hAnsi="Times New Roman" w:cs="Times New Roman"/>
                <w:sz w:val="28"/>
                <w:szCs w:val="28"/>
              </w:rPr>
              <w:t>1</w:t>
            </w:r>
            <w:r>
              <w:rPr>
                <w:rFonts w:ascii="Times New Roman" w:hAnsi="Times New Roman" w:cs="Times New Roman"/>
                <w:sz w:val="28"/>
                <w:szCs w:val="28"/>
              </w:rPr>
              <w:t>0</w:t>
            </w:r>
            <w:r>
              <w:rPr>
                <w:rFonts w:ascii="Times New Roman" w:hAnsi="Times New Roman" w:cs="Times New Roman"/>
                <w:sz w:val="28"/>
                <w:szCs w:val="28"/>
                <w:vertAlign w:val="superscript"/>
              </w:rPr>
              <w:t>25</w:t>
            </w:r>
            <w:r w:rsidRPr="00AA4CD5">
              <w:rPr>
                <w:rFonts w:ascii="Times New Roman" w:hAnsi="Times New Roman" w:cs="Times New Roman"/>
                <w:sz w:val="28"/>
                <w:szCs w:val="28"/>
              </w:rPr>
              <w:t>-1</w:t>
            </w:r>
            <w:r>
              <w:rPr>
                <w:rFonts w:ascii="Times New Roman" w:hAnsi="Times New Roman" w:cs="Times New Roman"/>
                <w:sz w:val="28"/>
                <w:szCs w:val="28"/>
              </w:rPr>
              <w:t>0</w:t>
            </w:r>
            <w:r>
              <w:rPr>
                <w:rFonts w:ascii="Times New Roman" w:hAnsi="Times New Roman" w:cs="Times New Roman"/>
                <w:sz w:val="28"/>
                <w:szCs w:val="28"/>
                <w:vertAlign w:val="superscript"/>
              </w:rPr>
              <w:t>55</w:t>
            </w:r>
          </w:p>
        </w:tc>
      </w:tr>
      <w:tr w:rsidR="006457F7" w:rsidRPr="00AA4CD5" w:rsidTr="00C237FF">
        <w:tc>
          <w:tcPr>
            <w:tcW w:w="2525" w:type="dxa"/>
            <w:vMerge w:val="restart"/>
            <w:tcBorders>
              <w:top w:val="single" w:sz="4" w:space="0" w:color="auto"/>
              <w:left w:val="single" w:sz="4" w:space="0" w:color="auto"/>
              <w:right w:val="single" w:sz="4" w:space="0" w:color="auto"/>
            </w:tcBorders>
            <w:vAlign w:val="center"/>
          </w:tcPr>
          <w:p w:rsidR="006457F7" w:rsidRPr="00AA4CD5" w:rsidRDefault="006457F7" w:rsidP="00C237FF">
            <w:pPr>
              <w:spacing w:after="0" w:line="240" w:lineRule="auto"/>
              <w:ind w:left="57"/>
              <w:jc w:val="center"/>
              <w:rPr>
                <w:rFonts w:ascii="Times New Roman" w:hAnsi="Times New Roman" w:cs="Times New Roman"/>
                <w:b/>
                <w:sz w:val="28"/>
                <w:szCs w:val="28"/>
              </w:rPr>
            </w:pPr>
            <w:r w:rsidRPr="00AA4CD5">
              <w:rPr>
                <w:rFonts w:ascii="Times New Roman" w:hAnsi="Times New Roman" w:cs="Times New Roman"/>
                <w:b/>
                <w:sz w:val="28"/>
                <w:szCs w:val="28"/>
              </w:rPr>
              <w:t>СРЕДА</w:t>
            </w:r>
          </w:p>
        </w:tc>
        <w:tc>
          <w:tcPr>
            <w:tcW w:w="5238" w:type="dxa"/>
            <w:tcBorders>
              <w:top w:val="single" w:sz="4" w:space="0" w:color="auto"/>
              <w:left w:val="single" w:sz="4" w:space="0" w:color="auto"/>
              <w:bottom w:val="single" w:sz="4" w:space="0" w:color="auto"/>
              <w:right w:val="single" w:sz="4" w:space="0" w:color="auto"/>
            </w:tcBorders>
          </w:tcPr>
          <w:p w:rsidR="006457F7" w:rsidRPr="00AA4CD5" w:rsidRDefault="006457F7" w:rsidP="00C237FF">
            <w:pPr>
              <w:spacing w:after="0" w:line="240" w:lineRule="auto"/>
              <w:ind w:left="57"/>
              <w:jc w:val="center"/>
              <w:rPr>
                <w:rFonts w:ascii="Times New Roman" w:eastAsia="Batang" w:hAnsi="Times New Roman" w:cs="Times New Roman"/>
                <w:sz w:val="28"/>
                <w:szCs w:val="28"/>
                <w:lang w:eastAsia="ko-KR"/>
              </w:rPr>
            </w:pPr>
            <w:r w:rsidRPr="00AA4CD5">
              <w:rPr>
                <w:rFonts w:ascii="Times New Roman" w:eastAsia="Batang" w:hAnsi="Times New Roman" w:cs="Times New Roman"/>
                <w:sz w:val="28"/>
                <w:szCs w:val="28"/>
                <w:lang w:eastAsia="ko-KR"/>
              </w:rPr>
              <w:t xml:space="preserve">Художественно </w:t>
            </w:r>
            <w:r w:rsidRPr="00AA4CD5">
              <w:rPr>
                <w:rFonts w:ascii="Times New Roman" w:eastAsia="Batang" w:hAnsi="Times New Roman" w:cs="Times New Roman"/>
                <w:sz w:val="28"/>
                <w:szCs w:val="28"/>
                <w:lang w:eastAsia="ko-KR"/>
              </w:rPr>
              <w:noBreakHyphen/>
              <w:t xml:space="preserve"> эстетическое разв</w:t>
            </w:r>
            <w:r w:rsidRPr="00AA4CD5">
              <w:rPr>
                <w:rFonts w:ascii="Times New Roman" w:eastAsia="Batang" w:hAnsi="Times New Roman" w:cs="Times New Roman"/>
                <w:sz w:val="28"/>
                <w:szCs w:val="28"/>
                <w:lang w:eastAsia="ko-KR"/>
              </w:rPr>
              <w:t>и</w:t>
            </w:r>
            <w:r w:rsidRPr="00AA4CD5">
              <w:rPr>
                <w:rFonts w:ascii="Times New Roman" w:eastAsia="Batang" w:hAnsi="Times New Roman" w:cs="Times New Roman"/>
                <w:sz w:val="28"/>
                <w:szCs w:val="28"/>
                <w:lang w:eastAsia="ko-KR"/>
              </w:rPr>
              <w:t>тие (</w:t>
            </w:r>
            <w:r w:rsidRPr="00AA4CD5">
              <w:rPr>
                <w:rFonts w:ascii="Times New Roman" w:hAnsi="Times New Roman" w:cs="Times New Roman"/>
                <w:sz w:val="28"/>
                <w:szCs w:val="28"/>
              </w:rPr>
              <w:t>Лепка</w:t>
            </w:r>
            <w:r>
              <w:rPr>
                <w:rFonts w:ascii="Times New Roman" w:hAnsi="Times New Roman" w:cs="Times New Roman"/>
                <w:sz w:val="28"/>
                <w:szCs w:val="28"/>
              </w:rPr>
              <w:t>)</w:t>
            </w:r>
          </w:p>
        </w:tc>
        <w:tc>
          <w:tcPr>
            <w:tcW w:w="1808" w:type="dxa"/>
            <w:tcBorders>
              <w:top w:val="single" w:sz="4" w:space="0" w:color="auto"/>
              <w:left w:val="single" w:sz="4" w:space="0" w:color="auto"/>
              <w:bottom w:val="single" w:sz="4" w:space="0" w:color="auto"/>
              <w:right w:val="single" w:sz="4" w:space="0" w:color="auto"/>
            </w:tcBorders>
          </w:tcPr>
          <w:p w:rsidR="006457F7" w:rsidRPr="00AA4CD5" w:rsidRDefault="006457F7" w:rsidP="00C237FF">
            <w:pPr>
              <w:spacing w:after="0" w:line="240" w:lineRule="auto"/>
              <w:ind w:left="57"/>
              <w:jc w:val="center"/>
              <w:rPr>
                <w:rFonts w:ascii="Times New Roman" w:hAnsi="Times New Roman" w:cs="Times New Roman"/>
                <w:sz w:val="28"/>
                <w:szCs w:val="28"/>
              </w:rPr>
            </w:pPr>
            <w:r w:rsidRPr="00AA4CD5">
              <w:rPr>
                <w:rFonts w:ascii="Times New Roman" w:hAnsi="Times New Roman" w:cs="Times New Roman"/>
                <w:sz w:val="28"/>
                <w:szCs w:val="28"/>
              </w:rPr>
              <w:t>9</w:t>
            </w:r>
            <w:r w:rsidRPr="00AA4CD5">
              <w:rPr>
                <w:rFonts w:ascii="Times New Roman" w:hAnsi="Times New Roman" w:cs="Times New Roman"/>
                <w:sz w:val="28"/>
                <w:szCs w:val="28"/>
                <w:vertAlign w:val="superscript"/>
              </w:rPr>
              <w:t>00</w:t>
            </w:r>
            <w:r w:rsidRPr="00AA4CD5">
              <w:rPr>
                <w:rFonts w:ascii="Times New Roman" w:hAnsi="Times New Roman" w:cs="Times New Roman"/>
                <w:sz w:val="28"/>
                <w:szCs w:val="28"/>
              </w:rPr>
              <w:t>-9</w:t>
            </w:r>
            <w:r w:rsidRPr="00AA4CD5">
              <w:rPr>
                <w:rFonts w:ascii="Times New Roman" w:hAnsi="Times New Roman" w:cs="Times New Roman"/>
                <w:sz w:val="28"/>
                <w:szCs w:val="28"/>
                <w:vertAlign w:val="superscript"/>
              </w:rPr>
              <w:t>30</w:t>
            </w:r>
          </w:p>
        </w:tc>
      </w:tr>
      <w:tr w:rsidR="006457F7" w:rsidRPr="00AA4CD5" w:rsidTr="00C237FF">
        <w:tc>
          <w:tcPr>
            <w:tcW w:w="2525" w:type="dxa"/>
            <w:vMerge/>
            <w:tcBorders>
              <w:left w:val="single" w:sz="4" w:space="0" w:color="auto"/>
              <w:right w:val="single" w:sz="4" w:space="0" w:color="auto"/>
            </w:tcBorders>
            <w:vAlign w:val="center"/>
          </w:tcPr>
          <w:p w:rsidR="006457F7" w:rsidRPr="00AA4CD5" w:rsidRDefault="006457F7" w:rsidP="00C237FF">
            <w:pPr>
              <w:spacing w:after="0" w:line="240" w:lineRule="auto"/>
              <w:ind w:left="57"/>
              <w:jc w:val="center"/>
              <w:rPr>
                <w:rFonts w:ascii="Times New Roman" w:hAnsi="Times New Roman" w:cs="Times New Roman"/>
                <w:b/>
                <w:sz w:val="28"/>
                <w:szCs w:val="28"/>
              </w:rPr>
            </w:pPr>
          </w:p>
        </w:tc>
        <w:tc>
          <w:tcPr>
            <w:tcW w:w="5238" w:type="dxa"/>
            <w:tcBorders>
              <w:top w:val="single" w:sz="4" w:space="0" w:color="auto"/>
              <w:left w:val="single" w:sz="4" w:space="0" w:color="auto"/>
              <w:bottom w:val="single" w:sz="4" w:space="0" w:color="auto"/>
              <w:right w:val="single" w:sz="4" w:space="0" w:color="auto"/>
            </w:tcBorders>
          </w:tcPr>
          <w:p w:rsidR="006457F7" w:rsidRPr="00AA4CD5" w:rsidRDefault="006457F7" w:rsidP="00C237FF">
            <w:pPr>
              <w:spacing w:after="0" w:line="240" w:lineRule="auto"/>
              <w:ind w:left="57"/>
              <w:jc w:val="center"/>
              <w:rPr>
                <w:rFonts w:ascii="Times New Roman" w:eastAsia="Batang" w:hAnsi="Times New Roman" w:cs="Times New Roman"/>
                <w:sz w:val="28"/>
                <w:szCs w:val="28"/>
                <w:lang w:eastAsia="ko-KR"/>
              </w:rPr>
            </w:pPr>
            <w:r w:rsidRPr="00AA4CD5">
              <w:rPr>
                <w:rFonts w:ascii="Times New Roman" w:eastAsia="Batang" w:hAnsi="Times New Roman" w:cs="Times New Roman"/>
                <w:sz w:val="28"/>
                <w:szCs w:val="28"/>
                <w:lang w:eastAsia="ko-KR"/>
              </w:rPr>
              <w:t>Кружок</w:t>
            </w:r>
          </w:p>
        </w:tc>
        <w:tc>
          <w:tcPr>
            <w:tcW w:w="1808" w:type="dxa"/>
            <w:tcBorders>
              <w:top w:val="single" w:sz="4" w:space="0" w:color="auto"/>
              <w:left w:val="single" w:sz="4" w:space="0" w:color="auto"/>
              <w:bottom w:val="single" w:sz="4" w:space="0" w:color="auto"/>
              <w:right w:val="single" w:sz="4" w:space="0" w:color="auto"/>
            </w:tcBorders>
          </w:tcPr>
          <w:p w:rsidR="006457F7" w:rsidRPr="00AA4CD5" w:rsidRDefault="006457F7" w:rsidP="00C237FF">
            <w:pPr>
              <w:spacing w:after="0" w:line="240" w:lineRule="auto"/>
              <w:ind w:left="57"/>
              <w:jc w:val="center"/>
              <w:rPr>
                <w:rFonts w:ascii="Times New Roman" w:hAnsi="Times New Roman" w:cs="Times New Roman"/>
                <w:sz w:val="28"/>
                <w:szCs w:val="28"/>
              </w:rPr>
            </w:pPr>
            <w:r w:rsidRPr="00AA4CD5">
              <w:rPr>
                <w:rFonts w:ascii="Times New Roman" w:hAnsi="Times New Roman" w:cs="Times New Roman"/>
                <w:sz w:val="28"/>
                <w:szCs w:val="28"/>
              </w:rPr>
              <w:t>9</w:t>
            </w:r>
            <w:r w:rsidRPr="00AA4CD5">
              <w:rPr>
                <w:rFonts w:ascii="Times New Roman" w:hAnsi="Times New Roman" w:cs="Times New Roman"/>
                <w:sz w:val="28"/>
                <w:szCs w:val="28"/>
                <w:vertAlign w:val="superscript"/>
              </w:rPr>
              <w:t>40</w:t>
            </w:r>
            <w:r w:rsidRPr="00AA4CD5">
              <w:rPr>
                <w:rFonts w:ascii="Times New Roman" w:hAnsi="Times New Roman" w:cs="Times New Roman"/>
                <w:sz w:val="28"/>
                <w:szCs w:val="28"/>
              </w:rPr>
              <w:t>-10</w:t>
            </w:r>
            <w:r w:rsidRPr="00AA4CD5">
              <w:rPr>
                <w:rFonts w:ascii="Times New Roman" w:hAnsi="Times New Roman" w:cs="Times New Roman"/>
                <w:sz w:val="28"/>
                <w:szCs w:val="28"/>
                <w:vertAlign w:val="superscript"/>
              </w:rPr>
              <w:t>10</w:t>
            </w:r>
          </w:p>
        </w:tc>
      </w:tr>
      <w:tr w:rsidR="006457F7" w:rsidRPr="00AA4CD5" w:rsidTr="00C237FF">
        <w:tc>
          <w:tcPr>
            <w:tcW w:w="0" w:type="auto"/>
            <w:vMerge/>
            <w:tcBorders>
              <w:left w:val="single" w:sz="4" w:space="0" w:color="auto"/>
              <w:right w:val="single" w:sz="4" w:space="0" w:color="auto"/>
            </w:tcBorders>
            <w:vAlign w:val="center"/>
            <w:hideMark/>
          </w:tcPr>
          <w:p w:rsidR="006457F7" w:rsidRPr="00AA4CD5" w:rsidRDefault="006457F7" w:rsidP="00C237FF">
            <w:pPr>
              <w:spacing w:after="0" w:line="240" w:lineRule="auto"/>
              <w:ind w:left="57"/>
              <w:rPr>
                <w:rFonts w:ascii="Times New Roman" w:hAnsi="Times New Roman" w:cs="Times New Roman"/>
                <w:b/>
                <w:sz w:val="28"/>
                <w:szCs w:val="28"/>
              </w:rPr>
            </w:pPr>
          </w:p>
        </w:tc>
        <w:tc>
          <w:tcPr>
            <w:tcW w:w="7046" w:type="dxa"/>
            <w:gridSpan w:val="2"/>
            <w:tcBorders>
              <w:top w:val="single" w:sz="4" w:space="0" w:color="auto"/>
              <w:left w:val="single" w:sz="4" w:space="0" w:color="auto"/>
              <w:bottom w:val="single" w:sz="4" w:space="0" w:color="auto"/>
              <w:right w:val="single" w:sz="4" w:space="0" w:color="auto"/>
            </w:tcBorders>
          </w:tcPr>
          <w:p w:rsidR="006457F7" w:rsidRDefault="006457F7" w:rsidP="00C237FF">
            <w:pPr>
              <w:spacing w:after="0" w:line="240" w:lineRule="auto"/>
              <w:ind w:left="57"/>
              <w:jc w:val="center"/>
              <w:rPr>
                <w:rFonts w:ascii="Times New Roman" w:eastAsia="Batang" w:hAnsi="Times New Roman" w:cs="Times New Roman"/>
                <w:sz w:val="28"/>
                <w:szCs w:val="28"/>
                <w:lang w:eastAsia="ko-KR"/>
              </w:rPr>
            </w:pPr>
            <w:r w:rsidRPr="00AA4CD5">
              <w:rPr>
                <w:rFonts w:ascii="Times New Roman" w:eastAsia="Batang" w:hAnsi="Times New Roman" w:cs="Times New Roman"/>
                <w:sz w:val="28"/>
                <w:szCs w:val="28"/>
                <w:lang w:eastAsia="ko-KR"/>
              </w:rPr>
              <w:t>Физическое развитие</w:t>
            </w:r>
          </w:p>
          <w:p w:rsidR="006457F7" w:rsidRDefault="006457F7" w:rsidP="00C237FF">
            <w:pPr>
              <w:spacing w:after="0" w:line="240" w:lineRule="auto"/>
              <w:ind w:left="57"/>
              <w:jc w:val="center"/>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(спортплощадка)</w:t>
            </w:r>
          </w:p>
          <w:p w:rsidR="006457F7" w:rsidRPr="00AA4CD5" w:rsidRDefault="006457F7" w:rsidP="00C237FF">
            <w:pPr>
              <w:spacing w:after="0" w:line="240" w:lineRule="auto"/>
              <w:ind w:left="57"/>
              <w:rPr>
                <w:rFonts w:ascii="Times New Roman" w:hAnsi="Times New Roman" w:cs="Times New Roman"/>
                <w:sz w:val="28"/>
                <w:szCs w:val="28"/>
              </w:rPr>
            </w:pPr>
          </w:p>
        </w:tc>
      </w:tr>
      <w:tr w:rsidR="006457F7" w:rsidRPr="00AA4CD5" w:rsidTr="00C237FF">
        <w:tc>
          <w:tcPr>
            <w:tcW w:w="2525" w:type="dxa"/>
            <w:vMerge w:val="restart"/>
            <w:tcBorders>
              <w:top w:val="single" w:sz="4" w:space="0" w:color="auto"/>
              <w:left w:val="single" w:sz="4" w:space="0" w:color="auto"/>
              <w:right w:val="single" w:sz="4" w:space="0" w:color="auto"/>
            </w:tcBorders>
            <w:vAlign w:val="center"/>
          </w:tcPr>
          <w:p w:rsidR="006457F7" w:rsidRPr="00AA4CD5" w:rsidRDefault="006457F7" w:rsidP="00C237FF">
            <w:pPr>
              <w:spacing w:after="0" w:line="240" w:lineRule="auto"/>
              <w:ind w:left="57"/>
              <w:jc w:val="center"/>
              <w:rPr>
                <w:rFonts w:ascii="Times New Roman" w:hAnsi="Times New Roman" w:cs="Times New Roman"/>
                <w:b/>
                <w:sz w:val="28"/>
                <w:szCs w:val="28"/>
              </w:rPr>
            </w:pPr>
            <w:r w:rsidRPr="00AA4CD5">
              <w:rPr>
                <w:rFonts w:ascii="Times New Roman" w:hAnsi="Times New Roman" w:cs="Times New Roman"/>
                <w:b/>
                <w:sz w:val="28"/>
                <w:szCs w:val="28"/>
              </w:rPr>
              <w:t>ЧЕТВЕРГ</w:t>
            </w:r>
          </w:p>
        </w:tc>
        <w:tc>
          <w:tcPr>
            <w:tcW w:w="5238" w:type="dxa"/>
            <w:tcBorders>
              <w:top w:val="single" w:sz="4" w:space="0" w:color="auto"/>
              <w:left w:val="single" w:sz="4" w:space="0" w:color="auto"/>
              <w:bottom w:val="single" w:sz="4" w:space="0" w:color="auto"/>
              <w:right w:val="single" w:sz="4" w:space="0" w:color="auto"/>
            </w:tcBorders>
          </w:tcPr>
          <w:p w:rsidR="006457F7" w:rsidRPr="00AA4CD5" w:rsidRDefault="006457F7" w:rsidP="00C237FF">
            <w:pPr>
              <w:spacing w:after="0" w:line="240" w:lineRule="auto"/>
              <w:ind w:left="57"/>
              <w:jc w:val="center"/>
              <w:rPr>
                <w:rFonts w:ascii="Times New Roman" w:eastAsia="Batang" w:hAnsi="Times New Roman" w:cs="Times New Roman"/>
                <w:sz w:val="28"/>
                <w:szCs w:val="28"/>
                <w:lang w:eastAsia="ko-KR"/>
              </w:rPr>
            </w:pPr>
            <w:r w:rsidRPr="00AA4CD5">
              <w:rPr>
                <w:rFonts w:ascii="Times New Roman" w:eastAsia="Batang" w:hAnsi="Times New Roman" w:cs="Times New Roman"/>
                <w:sz w:val="28"/>
                <w:szCs w:val="28"/>
                <w:lang w:eastAsia="ko-KR"/>
              </w:rPr>
              <w:t>Социально-коммуникативное развитие (Социальный мир)</w:t>
            </w:r>
          </w:p>
        </w:tc>
        <w:tc>
          <w:tcPr>
            <w:tcW w:w="1808" w:type="dxa"/>
            <w:tcBorders>
              <w:top w:val="single" w:sz="4" w:space="0" w:color="auto"/>
              <w:left w:val="single" w:sz="4" w:space="0" w:color="auto"/>
              <w:bottom w:val="single" w:sz="4" w:space="0" w:color="auto"/>
              <w:right w:val="single" w:sz="4" w:space="0" w:color="auto"/>
            </w:tcBorders>
          </w:tcPr>
          <w:p w:rsidR="006457F7" w:rsidRPr="00AA4CD5" w:rsidRDefault="006457F7" w:rsidP="00C237FF">
            <w:pPr>
              <w:spacing w:after="0" w:line="240" w:lineRule="auto"/>
              <w:ind w:left="57"/>
              <w:jc w:val="center"/>
              <w:rPr>
                <w:rFonts w:ascii="Times New Roman" w:hAnsi="Times New Roman" w:cs="Times New Roman"/>
                <w:sz w:val="28"/>
                <w:szCs w:val="28"/>
              </w:rPr>
            </w:pPr>
            <w:r w:rsidRPr="00AA4CD5">
              <w:rPr>
                <w:rFonts w:ascii="Times New Roman" w:hAnsi="Times New Roman" w:cs="Times New Roman"/>
                <w:sz w:val="28"/>
                <w:szCs w:val="28"/>
              </w:rPr>
              <w:t>9</w:t>
            </w:r>
            <w:r w:rsidRPr="00AA4CD5">
              <w:rPr>
                <w:rFonts w:ascii="Times New Roman" w:hAnsi="Times New Roman" w:cs="Times New Roman"/>
                <w:sz w:val="28"/>
                <w:szCs w:val="28"/>
                <w:vertAlign w:val="superscript"/>
              </w:rPr>
              <w:t>00</w:t>
            </w:r>
            <w:r w:rsidRPr="00AA4CD5">
              <w:rPr>
                <w:rFonts w:ascii="Times New Roman" w:hAnsi="Times New Roman" w:cs="Times New Roman"/>
                <w:sz w:val="28"/>
                <w:szCs w:val="28"/>
              </w:rPr>
              <w:t>-9</w:t>
            </w:r>
            <w:r>
              <w:rPr>
                <w:rFonts w:ascii="Times New Roman" w:hAnsi="Times New Roman" w:cs="Times New Roman"/>
                <w:sz w:val="28"/>
                <w:szCs w:val="28"/>
                <w:vertAlign w:val="superscript"/>
              </w:rPr>
              <w:t>30</w:t>
            </w:r>
          </w:p>
        </w:tc>
      </w:tr>
      <w:tr w:rsidR="006457F7" w:rsidRPr="00AA4CD5" w:rsidTr="00C237FF">
        <w:tc>
          <w:tcPr>
            <w:tcW w:w="2525" w:type="dxa"/>
            <w:vMerge/>
            <w:tcBorders>
              <w:left w:val="single" w:sz="4" w:space="0" w:color="auto"/>
              <w:right w:val="single" w:sz="4" w:space="0" w:color="auto"/>
            </w:tcBorders>
            <w:vAlign w:val="center"/>
            <w:hideMark/>
          </w:tcPr>
          <w:p w:rsidR="006457F7" w:rsidRPr="00AA4CD5" w:rsidRDefault="006457F7" w:rsidP="00C237FF">
            <w:pPr>
              <w:spacing w:after="0" w:line="240" w:lineRule="auto"/>
              <w:ind w:left="57"/>
              <w:jc w:val="center"/>
              <w:rPr>
                <w:rFonts w:ascii="Times New Roman" w:hAnsi="Times New Roman" w:cs="Times New Roman"/>
                <w:b/>
                <w:sz w:val="28"/>
                <w:szCs w:val="28"/>
              </w:rPr>
            </w:pPr>
          </w:p>
        </w:tc>
        <w:tc>
          <w:tcPr>
            <w:tcW w:w="5238" w:type="dxa"/>
            <w:tcBorders>
              <w:top w:val="single" w:sz="4" w:space="0" w:color="auto"/>
              <w:left w:val="single" w:sz="4" w:space="0" w:color="auto"/>
              <w:bottom w:val="single" w:sz="4" w:space="0" w:color="auto"/>
              <w:right w:val="single" w:sz="4" w:space="0" w:color="auto"/>
            </w:tcBorders>
            <w:hideMark/>
          </w:tcPr>
          <w:p w:rsidR="006457F7" w:rsidRPr="00AA4CD5" w:rsidRDefault="006457F7" w:rsidP="00C237FF">
            <w:pPr>
              <w:spacing w:after="0" w:line="240" w:lineRule="auto"/>
              <w:ind w:left="57"/>
              <w:jc w:val="center"/>
              <w:rPr>
                <w:rFonts w:ascii="Times New Roman" w:hAnsi="Times New Roman" w:cs="Times New Roman"/>
                <w:sz w:val="28"/>
                <w:szCs w:val="28"/>
              </w:rPr>
            </w:pPr>
            <w:r w:rsidRPr="00AA4CD5">
              <w:rPr>
                <w:rFonts w:ascii="Times New Roman" w:eastAsia="Batang" w:hAnsi="Times New Roman" w:cs="Times New Roman"/>
                <w:sz w:val="28"/>
                <w:szCs w:val="28"/>
                <w:lang w:eastAsia="ko-KR"/>
              </w:rPr>
              <w:t xml:space="preserve">Художественно </w:t>
            </w:r>
            <w:r w:rsidRPr="00AA4CD5">
              <w:rPr>
                <w:rFonts w:ascii="Times New Roman" w:eastAsia="Batang" w:hAnsi="Times New Roman" w:cs="Times New Roman"/>
                <w:sz w:val="28"/>
                <w:szCs w:val="28"/>
                <w:lang w:eastAsia="ko-KR"/>
              </w:rPr>
              <w:noBreakHyphen/>
              <w:t xml:space="preserve"> эстетическое разв</w:t>
            </w:r>
            <w:r w:rsidRPr="00AA4CD5">
              <w:rPr>
                <w:rFonts w:ascii="Times New Roman" w:eastAsia="Batang" w:hAnsi="Times New Roman" w:cs="Times New Roman"/>
                <w:sz w:val="28"/>
                <w:szCs w:val="28"/>
                <w:lang w:eastAsia="ko-KR"/>
              </w:rPr>
              <w:t>и</w:t>
            </w:r>
            <w:r w:rsidRPr="00AA4CD5">
              <w:rPr>
                <w:rFonts w:ascii="Times New Roman" w:eastAsia="Batang" w:hAnsi="Times New Roman" w:cs="Times New Roman"/>
                <w:sz w:val="28"/>
                <w:szCs w:val="28"/>
                <w:lang w:eastAsia="ko-KR"/>
              </w:rPr>
              <w:t>тие</w:t>
            </w:r>
          </w:p>
          <w:p w:rsidR="006457F7" w:rsidRPr="00AA4CD5" w:rsidRDefault="006457F7" w:rsidP="00C237FF">
            <w:pPr>
              <w:spacing w:after="0" w:line="240" w:lineRule="auto"/>
              <w:ind w:left="57"/>
              <w:jc w:val="center"/>
              <w:rPr>
                <w:rFonts w:ascii="Times New Roman" w:hAnsi="Times New Roman" w:cs="Times New Roman"/>
                <w:sz w:val="28"/>
                <w:szCs w:val="28"/>
              </w:rPr>
            </w:pPr>
            <w:r w:rsidRPr="00AA4CD5">
              <w:rPr>
                <w:rFonts w:ascii="Times New Roman" w:hAnsi="Times New Roman" w:cs="Times New Roman"/>
                <w:sz w:val="28"/>
                <w:szCs w:val="28"/>
              </w:rPr>
              <w:t>(Мир  музыки)</w:t>
            </w:r>
          </w:p>
        </w:tc>
        <w:tc>
          <w:tcPr>
            <w:tcW w:w="1808" w:type="dxa"/>
            <w:tcBorders>
              <w:top w:val="single" w:sz="4" w:space="0" w:color="auto"/>
              <w:left w:val="single" w:sz="4" w:space="0" w:color="auto"/>
              <w:bottom w:val="single" w:sz="4" w:space="0" w:color="auto"/>
              <w:right w:val="single" w:sz="4" w:space="0" w:color="auto"/>
            </w:tcBorders>
            <w:hideMark/>
          </w:tcPr>
          <w:p w:rsidR="006457F7" w:rsidRPr="007F6263" w:rsidRDefault="006457F7" w:rsidP="00C237FF">
            <w:pPr>
              <w:spacing w:after="0" w:line="240" w:lineRule="auto"/>
              <w:ind w:left="57"/>
              <w:jc w:val="center"/>
              <w:rPr>
                <w:rFonts w:ascii="Times New Roman" w:hAnsi="Times New Roman" w:cs="Times New Roman"/>
                <w:sz w:val="28"/>
                <w:szCs w:val="28"/>
              </w:rPr>
            </w:pPr>
            <w:r>
              <w:rPr>
                <w:rFonts w:ascii="Times New Roman" w:hAnsi="Times New Roman" w:cs="Times New Roman"/>
                <w:sz w:val="28"/>
                <w:szCs w:val="28"/>
              </w:rPr>
              <w:t>10</w:t>
            </w:r>
            <w:r>
              <w:rPr>
                <w:rFonts w:ascii="Times New Roman" w:hAnsi="Times New Roman" w:cs="Times New Roman"/>
                <w:sz w:val="28"/>
                <w:szCs w:val="28"/>
                <w:vertAlign w:val="superscript"/>
              </w:rPr>
              <w:t>35</w:t>
            </w:r>
            <w:r>
              <w:rPr>
                <w:rFonts w:ascii="Times New Roman" w:hAnsi="Times New Roman" w:cs="Times New Roman"/>
                <w:sz w:val="28"/>
                <w:szCs w:val="28"/>
              </w:rPr>
              <w:t xml:space="preserve"> -11</w:t>
            </w:r>
            <w:r w:rsidRPr="007F6263">
              <w:rPr>
                <w:rFonts w:ascii="Times New Roman" w:hAnsi="Times New Roman" w:cs="Times New Roman"/>
                <w:sz w:val="28"/>
                <w:szCs w:val="28"/>
                <w:vertAlign w:val="superscript"/>
              </w:rPr>
              <w:t>05</w:t>
            </w:r>
          </w:p>
        </w:tc>
      </w:tr>
      <w:tr w:rsidR="006457F7" w:rsidRPr="00AA4CD5" w:rsidTr="00C237FF">
        <w:tc>
          <w:tcPr>
            <w:tcW w:w="2525" w:type="dxa"/>
            <w:tcBorders>
              <w:left w:val="single" w:sz="4" w:space="0" w:color="auto"/>
              <w:right w:val="single" w:sz="4" w:space="0" w:color="auto"/>
            </w:tcBorders>
            <w:vAlign w:val="center"/>
          </w:tcPr>
          <w:p w:rsidR="006457F7" w:rsidRPr="00AA4CD5" w:rsidRDefault="006457F7" w:rsidP="00C237FF">
            <w:pPr>
              <w:spacing w:after="0" w:line="240" w:lineRule="auto"/>
              <w:ind w:left="57"/>
              <w:jc w:val="center"/>
              <w:rPr>
                <w:rFonts w:ascii="Times New Roman" w:hAnsi="Times New Roman" w:cs="Times New Roman"/>
                <w:b/>
                <w:sz w:val="28"/>
                <w:szCs w:val="28"/>
              </w:rPr>
            </w:pPr>
          </w:p>
        </w:tc>
        <w:tc>
          <w:tcPr>
            <w:tcW w:w="5238" w:type="dxa"/>
            <w:tcBorders>
              <w:top w:val="single" w:sz="4" w:space="0" w:color="auto"/>
              <w:left w:val="single" w:sz="4" w:space="0" w:color="auto"/>
              <w:bottom w:val="single" w:sz="4" w:space="0" w:color="auto"/>
              <w:right w:val="single" w:sz="4" w:space="0" w:color="auto"/>
            </w:tcBorders>
          </w:tcPr>
          <w:p w:rsidR="006457F7" w:rsidRDefault="006457F7" w:rsidP="00C237FF">
            <w:pPr>
              <w:spacing w:after="0" w:line="240" w:lineRule="auto"/>
              <w:jc w:val="center"/>
              <w:rPr>
                <w:rFonts w:ascii="Times New Roman" w:eastAsia="Batang" w:hAnsi="Times New Roman" w:cs="Times New Roman"/>
                <w:sz w:val="28"/>
                <w:szCs w:val="28"/>
                <w:lang w:eastAsia="ko-KR"/>
              </w:rPr>
            </w:pPr>
            <w:r w:rsidRPr="00AA4CD5">
              <w:rPr>
                <w:rFonts w:ascii="Times New Roman" w:eastAsia="Batang" w:hAnsi="Times New Roman" w:cs="Times New Roman"/>
                <w:sz w:val="28"/>
                <w:szCs w:val="28"/>
                <w:lang w:eastAsia="ko-KR"/>
              </w:rPr>
              <w:t>Кружок</w:t>
            </w:r>
          </w:p>
          <w:p w:rsidR="006457F7" w:rsidRPr="00AA4CD5" w:rsidRDefault="006457F7" w:rsidP="00C237FF">
            <w:pPr>
              <w:spacing w:after="0" w:line="240" w:lineRule="auto"/>
              <w:jc w:val="center"/>
              <w:rPr>
                <w:rFonts w:ascii="Times New Roman" w:eastAsia="Batang" w:hAnsi="Times New Roman" w:cs="Times New Roman"/>
                <w:sz w:val="28"/>
                <w:szCs w:val="28"/>
                <w:lang w:eastAsia="ko-KR"/>
              </w:rPr>
            </w:pPr>
          </w:p>
        </w:tc>
        <w:tc>
          <w:tcPr>
            <w:tcW w:w="1808" w:type="dxa"/>
            <w:tcBorders>
              <w:top w:val="single" w:sz="4" w:space="0" w:color="auto"/>
              <w:left w:val="single" w:sz="4" w:space="0" w:color="auto"/>
              <w:bottom w:val="single" w:sz="4" w:space="0" w:color="auto"/>
              <w:right w:val="single" w:sz="4" w:space="0" w:color="auto"/>
            </w:tcBorders>
          </w:tcPr>
          <w:p w:rsidR="006457F7" w:rsidRDefault="006457F7" w:rsidP="00C237FF">
            <w:pPr>
              <w:spacing w:after="0" w:line="240" w:lineRule="auto"/>
              <w:ind w:left="57"/>
              <w:jc w:val="center"/>
              <w:rPr>
                <w:rFonts w:ascii="Times New Roman" w:hAnsi="Times New Roman" w:cs="Times New Roman"/>
                <w:sz w:val="28"/>
                <w:szCs w:val="28"/>
              </w:rPr>
            </w:pPr>
            <w:r>
              <w:rPr>
                <w:rFonts w:ascii="Times New Roman" w:hAnsi="Times New Roman" w:cs="Times New Roman"/>
                <w:sz w:val="28"/>
                <w:szCs w:val="28"/>
              </w:rPr>
              <w:t>15</w:t>
            </w:r>
            <w:r w:rsidRPr="002F0FB4">
              <w:rPr>
                <w:rFonts w:ascii="Times New Roman" w:hAnsi="Times New Roman" w:cs="Times New Roman"/>
                <w:sz w:val="28"/>
                <w:szCs w:val="28"/>
                <w:vertAlign w:val="superscript"/>
              </w:rPr>
              <w:t>40</w:t>
            </w:r>
            <w:r>
              <w:rPr>
                <w:rFonts w:ascii="Times New Roman" w:hAnsi="Times New Roman" w:cs="Times New Roman"/>
                <w:sz w:val="28"/>
                <w:szCs w:val="28"/>
                <w:vertAlign w:val="superscript"/>
              </w:rPr>
              <w:t xml:space="preserve"> – </w:t>
            </w:r>
            <w:r>
              <w:rPr>
                <w:rFonts w:ascii="Times New Roman" w:hAnsi="Times New Roman" w:cs="Times New Roman"/>
                <w:sz w:val="28"/>
                <w:szCs w:val="28"/>
              </w:rPr>
              <w:t xml:space="preserve"> 16</w:t>
            </w:r>
            <w:r>
              <w:rPr>
                <w:rFonts w:ascii="Times New Roman" w:hAnsi="Times New Roman" w:cs="Times New Roman"/>
                <w:sz w:val="28"/>
                <w:szCs w:val="28"/>
                <w:vertAlign w:val="superscript"/>
              </w:rPr>
              <w:t>10</w:t>
            </w:r>
          </w:p>
        </w:tc>
      </w:tr>
      <w:tr w:rsidR="006457F7" w:rsidRPr="00AA4CD5" w:rsidTr="00C237FF">
        <w:tc>
          <w:tcPr>
            <w:tcW w:w="2525" w:type="dxa"/>
            <w:vMerge w:val="restart"/>
            <w:tcBorders>
              <w:top w:val="single" w:sz="4" w:space="0" w:color="auto"/>
              <w:left w:val="single" w:sz="4" w:space="0" w:color="auto"/>
              <w:right w:val="single" w:sz="4" w:space="0" w:color="auto"/>
            </w:tcBorders>
            <w:vAlign w:val="center"/>
            <w:hideMark/>
          </w:tcPr>
          <w:p w:rsidR="006457F7" w:rsidRPr="00AA4CD5" w:rsidRDefault="006457F7" w:rsidP="00C237FF">
            <w:pPr>
              <w:spacing w:after="0" w:line="240" w:lineRule="auto"/>
              <w:ind w:left="57"/>
              <w:jc w:val="center"/>
              <w:rPr>
                <w:rFonts w:ascii="Times New Roman" w:hAnsi="Times New Roman" w:cs="Times New Roman"/>
                <w:b/>
                <w:sz w:val="28"/>
                <w:szCs w:val="28"/>
              </w:rPr>
            </w:pPr>
            <w:r w:rsidRPr="00AA4CD5">
              <w:rPr>
                <w:rFonts w:ascii="Times New Roman" w:hAnsi="Times New Roman" w:cs="Times New Roman"/>
                <w:b/>
                <w:sz w:val="28"/>
                <w:szCs w:val="28"/>
              </w:rPr>
              <w:t>ПЯТНИЦА</w:t>
            </w:r>
          </w:p>
        </w:tc>
        <w:tc>
          <w:tcPr>
            <w:tcW w:w="5238" w:type="dxa"/>
            <w:tcBorders>
              <w:top w:val="single" w:sz="4" w:space="0" w:color="auto"/>
              <w:left w:val="single" w:sz="4" w:space="0" w:color="auto"/>
              <w:bottom w:val="single" w:sz="4" w:space="0" w:color="auto"/>
              <w:right w:val="single" w:sz="4" w:space="0" w:color="auto"/>
            </w:tcBorders>
          </w:tcPr>
          <w:p w:rsidR="006457F7" w:rsidRPr="00AA4CD5" w:rsidRDefault="006457F7" w:rsidP="00C237FF">
            <w:pPr>
              <w:spacing w:after="0" w:line="240" w:lineRule="auto"/>
              <w:ind w:left="57"/>
              <w:jc w:val="center"/>
              <w:rPr>
                <w:rFonts w:ascii="Times New Roman" w:eastAsia="Batang" w:hAnsi="Times New Roman" w:cs="Times New Roman"/>
                <w:sz w:val="28"/>
                <w:szCs w:val="28"/>
                <w:lang w:eastAsia="ko-KR"/>
              </w:rPr>
            </w:pPr>
            <w:r w:rsidRPr="00AA4CD5">
              <w:rPr>
                <w:rFonts w:ascii="Times New Roman" w:eastAsia="Batang" w:hAnsi="Times New Roman" w:cs="Times New Roman"/>
                <w:sz w:val="28"/>
                <w:szCs w:val="28"/>
                <w:lang w:eastAsia="ko-KR"/>
              </w:rPr>
              <w:t xml:space="preserve">Художественно </w:t>
            </w:r>
            <w:r w:rsidRPr="00AA4CD5">
              <w:rPr>
                <w:rFonts w:ascii="Times New Roman" w:eastAsia="Batang" w:hAnsi="Times New Roman" w:cs="Times New Roman"/>
                <w:sz w:val="28"/>
                <w:szCs w:val="28"/>
                <w:lang w:eastAsia="ko-KR"/>
              </w:rPr>
              <w:noBreakHyphen/>
              <w:t xml:space="preserve"> эстетическое разв</w:t>
            </w:r>
            <w:r w:rsidRPr="00AA4CD5">
              <w:rPr>
                <w:rFonts w:ascii="Times New Roman" w:eastAsia="Batang" w:hAnsi="Times New Roman" w:cs="Times New Roman"/>
                <w:sz w:val="28"/>
                <w:szCs w:val="28"/>
                <w:lang w:eastAsia="ko-KR"/>
              </w:rPr>
              <w:t>и</w:t>
            </w:r>
            <w:r w:rsidRPr="00AA4CD5">
              <w:rPr>
                <w:rFonts w:ascii="Times New Roman" w:eastAsia="Batang" w:hAnsi="Times New Roman" w:cs="Times New Roman"/>
                <w:sz w:val="28"/>
                <w:szCs w:val="28"/>
                <w:lang w:eastAsia="ko-KR"/>
              </w:rPr>
              <w:t>тие</w:t>
            </w:r>
          </w:p>
          <w:p w:rsidR="006457F7" w:rsidRPr="00AA4CD5" w:rsidRDefault="006457F7" w:rsidP="00C237FF">
            <w:pPr>
              <w:spacing w:after="0" w:line="240" w:lineRule="auto"/>
              <w:ind w:left="57"/>
              <w:jc w:val="center"/>
              <w:rPr>
                <w:rFonts w:ascii="Times New Roman" w:hAnsi="Times New Roman" w:cs="Times New Roman"/>
                <w:sz w:val="28"/>
                <w:szCs w:val="28"/>
              </w:rPr>
            </w:pPr>
            <w:r w:rsidRPr="00AA4CD5">
              <w:rPr>
                <w:rFonts w:ascii="Times New Roman" w:hAnsi="Times New Roman" w:cs="Times New Roman"/>
                <w:sz w:val="28"/>
                <w:szCs w:val="28"/>
              </w:rPr>
              <w:t>(Аппликация</w:t>
            </w:r>
            <w:r>
              <w:rPr>
                <w:rFonts w:ascii="Times New Roman" w:hAnsi="Times New Roman" w:cs="Times New Roman"/>
                <w:sz w:val="28"/>
                <w:szCs w:val="28"/>
              </w:rPr>
              <w:t xml:space="preserve"> / конструирование)</w:t>
            </w:r>
          </w:p>
        </w:tc>
        <w:tc>
          <w:tcPr>
            <w:tcW w:w="1808" w:type="dxa"/>
            <w:tcBorders>
              <w:top w:val="single" w:sz="4" w:space="0" w:color="auto"/>
              <w:left w:val="single" w:sz="4" w:space="0" w:color="auto"/>
              <w:bottom w:val="single" w:sz="4" w:space="0" w:color="auto"/>
              <w:right w:val="single" w:sz="4" w:space="0" w:color="auto"/>
            </w:tcBorders>
            <w:hideMark/>
          </w:tcPr>
          <w:p w:rsidR="006457F7" w:rsidRPr="00AA4CD5" w:rsidRDefault="006457F7" w:rsidP="00C237FF">
            <w:pPr>
              <w:spacing w:after="0" w:line="240" w:lineRule="auto"/>
              <w:ind w:left="57"/>
              <w:jc w:val="center"/>
              <w:rPr>
                <w:rFonts w:ascii="Times New Roman" w:hAnsi="Times New Roman" w:cs="Times New Roman"/>
                <w:sz w:val="28"/>
                <w:szCs w:val="28"/>
              </w:rPr>
            </w:pPr>
            <w:r w:rsidRPr="00AA4CD5">
              <w:rPr>
                <w:rFonts w:ascii="Times New Roman" w:hAnsi="Times New Roman" w:cs="Times New Roman"/>
                <w:sz w:val="28"/>
                <w:szCs w:val="28"/>
              </w:rPr>
              <w:t>9</w:t>
            </w:r>
            <w:r>
              <w:rPr>
                <w:rFonts w:ascii="Times New Roman" w:hAnsi="Times New Roman" w:cs="Times New Roman"/>
                <w:sz w:val="28"/>
                <w:szCs w:val="28"/>
                <w:vertAlign w:val="superscript"/>
              </w:rPr>
              <w:t xml:space="preserve">40 </w:t>
            </w:r>
            <w:r>
              <w:rPr>
                <w:rFonts w:ascii="Times New Roman" w:hAnsi="Times New Roman" w:cs="Times New Roman"/>
                <w:sz w:val="28"/>
                <w:szCs w:val="28"/>
              </w:rPr>
              <w:t>– 10</w:t>
            </w:r>
            <w:r>
              <w:rPr>
                <w:rFonts w:ascii="Times New Roman" w:hAnsi="Times New Roman" w:cs="Times New Roman"/>
                <w:sz w:val="28"/>
                <w:szCs w:val="28"/>
                <w:vertAlign w:val="superscript"/>
              </w:rPr>
              <w:t>10</w:t>
            </w:r>
          </w:p>
        </w:tc>
      </w:tr>
      <w:tr w:rsidR="006457F7" w:rsidRPr="00AA4CD5" w:rsidTr="00C237FF">
        <w:tc>
          <w:tcPr>
            <w:tcW w:w="0" w:type="auto"/>
            <w:vMerge/>
            <w:tcBorders>
              <w:left w:val="single" w:sz="4" w:space="0" w:color="auto"/>
              <w:right w:val="single" w:sz="4" w:space="0" w:color="auto"/>
            </w:tcBorders>
            <w:vAlign w:val="center"/>
            <w:hideMark/>
          </w:tcPr>
          <w:p w:rsidR="006457F7" w:rsidRPr="00AA4CD5" w:rsidRDefault="006457F7" w:rsidP="00C237FF">
            <w:pPr>
              <w:spacing w:after="0" w:line="240" w:lineRule="auto"/>
              <w:ind w:left="57"/>
              <w:rPr>
                <w:rFonts w:ascii="Times New Roman" w:hAnsi="Times New Roman" w:cs="Times New Roman"/>
                <w:sz w:val="28"/>
                <w:szCs w:val="28"/>
              </w:rPr>
            </w:pPr>
          </w:p>
        </w:tc>
        <w:tc>
          <w:tcPr>
            <w:tcW w:w="5238" w:type="dxa"/>
            <w:tcBorders>
              <w:top w:val="single" w:sz="4" w:space="0" w:color="auto"/>
              <w:left w:val="single" w:sz="4" w:space="0" w:color="auto"/>
              <w:bottom w:val="single" w:sz="4" w:space="0" w:color="auto"/>
              <w:right w:val="single" w:sz="4" w:space="0" w:color="auto"/>
            </w:tcBorders>
          </w:tcPr>
          <w:p w:rsidR="006457F7" w:rsidRPr="007F6263" w:rsidRDefault="006457F7" w:rsidP="00C237FF">
            <w:pPr>
              <w:spacing w:after="0" w:line="240" w:lineRule="auto"/>
              <w:ind w:left="57"/>
              <w:jc w:val="center"/>
              <w:rPr>
                <w:rFonts w:ascii="Times New Roman" w:hAnsi="Times New Roman" w:cs="Times New Roman"/>
                <w:sz w:val="28"/>
                <w:szCs w:val="28"/>
              </w:rPr>
            </w:pPr>
            <w:r w:rsidRPr="00AA4CD5">
              <w:rPr>
                <w:rFonts w:ascii="Times New Roman" w:eastAsia="Batang" w:hAnsi="Times New Roman" w:cs="Times New Roman"/>
                <w:sz w:val="28"/>
                <w:szCs w:val="28"/>
                <w:lang w:eastAsia="ko-KR"/>
              </w:rPr>
              <w:t>Физическое развитие</w:t>
            </w:r>
          </w:p>
        </w:tc>
        <w:tc>
          <w:tcPr>
            <w:tcW w:w="1808" w:type="dxa"/>
            <w:tcBorders>
              <w:top w:val="single" w:sz="4" w:space="0" w:color="auto"/>
              <w:left w:val="single" w:sz="4" w:space="0" w:color="auto"/>
              <w:bottom w:val="single" w:sz="4" w:space="0" w:color="auto"/>
              <w:right w:val="single" w:sz="4" w:space="0" w:color="auto"/>
            </w:tcBorders>
            <w:hideMark/>
          </w:tcPr>
          <w:p w:rsidR="006457F7" w:rsidRPr="00AA4CD5" w:rsidRDefault="006457F7" w:rsidP="00C237FF">
            <w:pPr>
              <w:spacing w:after="0" w:line="240" w:lineRule="auto"/>
              <w:ind w:left="57"/>
              <w:jc w:val="center"/>
              <w:rPr>
                <w:rFonts w:ascii="Times New Roman" w:hAnsi="Times New Roman" w:cs="Times New Roman"/>
                <w:sz w:val="28"/>
                <w:szCs w:val="28"/>
                <w:vertAlign w:val="superscript"/>
              </w:rPr>
            </w:pPr>
            <w:r>
              <w:rPr>
                <w:rFonts w:ascii="Times New Roman" w:hAnsi="Times New Roman" w:cs="Times New Roman"/>
                <w:sz w:val="28"/>
                <w:szCs w:val="28"/>
              </w:rPr>
              <w:t>10</w:t>
            </w:r>
            <w:r>
              <w:rPr>
                <w:rFonts w:ascii="Times New Roman" w:hAnsi="Times New Roman" w:cs="Times New Roman"/>
                <w:sz w:val="28"/>
                <w:szCs w:val="28"/>
                <w:vertAlign w:val="superscript"/>
              </w:rPr>
              <w:t xml:space="preserve">5 5 </w:t>
            </w:r>
            <w:r w:rsidRPr="00AA4CD5">
              <w:rPr>
                <w:rFonts w:ascii="Times New Roman" w:hAnsi="Times New Roman" w:cs="Times New Roman"/>
                <w:sz w:val="28"/>
                <w:szCs w:val="28"/>
              </w:rPr>
              <w:t xml:space="preserve">- </w:t>
            </w:r>
            <w:r>
              <w:rPr>
                <w:rFonts w:ascii="Times New Roman" w:hAnsi="Times New Roman" w:cs="Times New Roman"/>
                <w:sz w:val="28"/>
                <w:szCs w:val="28"/>
              </w:rPr>
              <w:t>11</w:t>
            </w:r>
            <w:r>
              <w:rPr>
                <w:rFonts w:ascii="Times New Roman" w:hAnsi="Times New Roman" w:cs="Times New Roman"/>
                <w:sz w:val="28"/>
                <w:szCs w:val="28"/>
                <w:vertAlign w:val="superscript"/>
              </w:rPr>
              <w:t>20</w:t>
            </w:r>
          </w:p>
        </w:tc>
      </w:tr>
      <w:tr w:rsidR="006457F7" w:rsidRPr="00AA4CD5" w:rsidTr="00C237FF">
        <w:tc>
          <w:tcPr>
            <w:tcW w:w="0" w:type="auto"/>
            <w:vMerge/>
            <w:tcBorders>
              <w:left w:val="single" w:sz="4" w:space="0" w:color="auto"/>
              <w:bottom w:val="single" w:sz="4" w:space="0" w:color="auto"/>
              <w:right w:val="single" w:sz="4" w:space="0" w:color="auto"/>
            </w:tcBorders>
            <w:vAlign w:val="center"/>
          </w:tcPr>
          <w:p w:rsidR="006457F7" w:rsidRPr="00AA4CD5" w:rsidRDefault="006457F7" w:rsidP="00C237FF">
            <w:pPr>
              <w:spacing w:after="0" w:line="240" w:lineRule="auto"/>
              <w:ind w:left="57"/>
              <w:rPr>
                <w:rFonts w:ascii="Times New Roman" w:hAnsi="Times New Roman" w:cs="Times New Roman"/>
                <w:sz w:val="28"/>
                <w:szCs w:val="28"/>
              </w:rPr>
            </w:pPr>
          </w:p>
        </w:tc>
        <w:tc>
          <w:tcPr>
            <w:tcW w:w="5238" w:type="dxa"/>
            <w:tcBorders>
              <w:top w:val="single" w:sz="4" w:space="0" w:color="auto"/>
              <w:left w:val="single" w:sz="4" w:space="0" w:color="auto"/>
              <w:bottom w:val="single" w:sz="4" w:space="0" w:color="auto"/>
              <w:right w:val="single" w:sz="4" w:space="0" w:color="auto"/>
            </w:tcBorders>
          </w:tcPr>
          <w:p w:rsidR="006457F7" w:rsidRPr="00AA4CD5" w:rsidRDefault="006457F7" w:rsidP="00C237FF">
            <w:pPr>
              <w:spacing w:after="0" w:line="240" w:lineRule="auto"/>
              <w:ind w:left="57"/>
              <w:jc w:val="center"/>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1нед. Спортивный досуг / 2нед. муз</w:t>
            </w:r>
            <w:r>
              <w:rPr>
                <w:rFonts w:ascii="Times New Roman" w:eastAsia="Batang" w:hAnsi="Times New Roman" w:cs="Times New Roman"/>
                <w:sz w:val="28"/>
                <w:szCs w:val="28"/>
                <w:lang w:eastAsia="ko-KR"/>
              </w:rPr>
              <w:t>ы</w:t>
            </w:r>
            <w:r>
              <w:rPr>
                <w:rFonts w:ascii="Times New Roman" w:eastAsia="Batang" w:hAnsi="Times New Roman" w:cs="Times New Roman"/>
                <w:sz w:val="28"/>
                <w:szCs w:val="28"/>
                <w:lang w:eastAsia="ko-KR"/>
              </w:rPr>
              <w:t>кальное развлечение/ 3-4нед. Темат</w:t>
            </w:r>
            <w:r>
              <w:rPr>
                <w:rFonts w:ascii="Times New Roman" w:eastAsia="Batang" w:hAnsi="Times New Roman" w:cs="Times New Roman"/>
                <w:sz w:val="28"/>
                <w:szCs w:val="28"/>
                <w:lang w:eastAsia="ko-KR"/>
              </w:rPr>
              <w:t>и</w:t>
            </w:r>
            <w:r>
              <w:rPr>
                <w:rFonts w:ascii="Times New Roman" w:eastAsia="Batang" w:hAnsi="Times New Roman" w:cs="Times New Roman"/>
                <w:sz w:val="28"/>
                <w:szCs w:val="28"/>
                <w:lang w:eastAsia="ko-KR"/>
              </w:rPr>
              <w:t>ческое развлечение.</w:t>
            </w:r>
          </w:p>
        </w:tc>
        <w:tc>
          <w:tcPr>
            <w:tcW w:w="1808" w:type="dxa"/>
            <w:tcBorders>
              <w:top w:val="single" w:sz="4" w:space="0" w:color="auto"/>
              <w:left w:val="single" w:sz="4" w:space="0" w:color="auto"/>
              <w:bottom w:val="single" w:sz="4" w:space="0" w:color="auto"/>
              <w:right w:val="single" w:sz="4" w:space="0" w:color="auto"/>
            </w:tcBorders>
          </w:tcPr>
          <w:p w:rsidR="006457F7" w:rsidRPr="002F0FB4" w:rsidRDefault="006457F7" w:rsidP="00C237FF">
            <w:pPr>
              <w:spacing w:after="0" w:line="240" w:lineRule="auto"/>
              <w:ind w:left="57"/>
              <w:jc w:val="center"/>
              <w:rPr>
                <w:rFonts w:ascii="Times New Roman" w:hAnsi="Times New Roman" w:cs="Times New Roman"/>
                <w:sz w:val="28"/>
                <w:szCs w:val="28"/>
                <w:vertAlign w:val="superscript"/>
              </w:rPr>
            </w:pPr>
            <w:r>
              <w:rPr>
                <w:rFonts w:ascii="Times New Roman" w:hAnsi="Times New Roman" w:cs="Times New Roman"/>
                <w:sz w:val="28"/>
                <w:szCs w:val="28"/>
              </w:rPr>
              <w:t xml:space="preserve">15 </w:t>
            </w:r>
            <w:r>
              <w:rPr>
                <w:rFonts w:ascii="Times New Roman" w:hAnsi="Times New Roman" w:cs="Times New Roman"/>
                <w:sz w:val="28"/>
                <w:szCs w:val="28"/>
                <w:vertAlign w:val="superscript"/>
              </w:rPr>
              <w:t>55 -</w:t>
            </w:r>
            <w:r>
              <w:rPr>
                <w:rFonts w:ascii="Times New Roman" w:hAnsi="Times New Roman" w:cs="Times New Roman"/>
                <w:sz w:val="28"/>
                <w:szCs w:val="28"/>
              </w:rPr>
              <w:t xml:space="preserve"> 16</w:t>
            </w:r>
            <w:r>
              <w:rPr>
                <w:rFonts w:ascii="Times New Roman" w:hAnsi="Times New Roman" w:cs="Times New Roman"/>
                <w:sz w:val="28"/>
                <w:szCs w:val="28"/>
                <w:vertAlign w:val="superscript"/>
              </w:rPr>
              <w:t>25</w:t>
            </w:r>
          </w:p>
        </w:tc>
      </w:tr>
      <w:tr w:rsidR="006457F7" w:rsidRPr="00AA4CD5" w:rsidTr="00C237FF">
        <w:tc>
          <w:tcPr>
            <w:tcW w:w="2525" w:type="dxa"/>
            <w:tcBorders>
              <w:top w:val="single" w:sz="4" w:space="0" w:color="auto"/>
              <w:left w:val="single" w:sz="4" w:space="0" w:color="auto"/>
              <w:bottom w:val="single" w:sz="4" w:space="0" w:color="auto"/>
              <w:right w:val="single" w:sz="4" w:space="0" w:color="auto"/>
            </w:tcBorders>
          </w:tcPr>
          <w:p w:rsidR="006457F7" w:rsidRPr="00AA4CD5" w:rsidRDefault="006457F7" w:rsidP="00C237FF">
            <w:pPr>
              <w:spacing w:after="0" w:line="240" w:lineRule="auto"/>
              <w:ind w:left="57"/>
              <w:jc w:val="center"/>
              <w:rPr>
                <w:rFonts w:ascii="Times New Roman" w:hAnsi="Times New Roman" w:cs="Times New Roman"/>
                <w:sz w:val="28"/>
                <w:szCs w:val="28"/>
              </w:rPr>
            </w:pPr>
          </w:p>
        </w:tc>
        <w:tc>
          <w:tcPr>
            <w:tcW w:w="5238" w:type="dxa"/>
            <w:tcBorders>
              <w:top w:val="single" w:sz="4" w:space="0" w:color="auto"/>
              <w:left w:val="single" w:sz="4" w:space="0" w:color="auto"/>
              <w:bottom w:val="single" w:sz="4" w:space="0" w:color="auto"/>
              <w:right w:val="single" w:sz="4" w:space="0" w:color="auto"/>
            </w:tcBorders>
            <w:hideMark/>
          </w:tcPr>
          <w:p w:rsidR="006457F7" w:rsidRPr="00AA4CD5" w:rsidRDefault="006457F7" w:rsidP="00C237FF">
            <w:pPr>
              <w:spacing w:after="0" w:line="240" w:lineRule="auto"/>
              <w:ind w:left="57"/>
              <w:jc w:val="center"/>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 xml:space="preserve">15 </w:t>
            </w:r>
            <w:r w:rsidRPr="00AA4CD5">
              <w:rPr>
                <w:rFonts w:ascii="Times New Roman" w:eastAsia="Batang" w:hAnsi="Times New Roman" w:cs="Times New Roman"/>
                <w:sz w:val="28"/>
                <w:szCs w:val="28"/>
                <w:lang w:eastAsia="ko-KR"/>
              </w:rPr>
              <w:t>занятий</w:t>
            </w:r>
          </w:p>
        </w:tc>
        <w:tc>
          <w:tcPr>
            <w:tcW w:w="1808" w:type="dxa"/>
            <w:tcBorders>
              <w:top w:val="single" w:sz="4" w:space="0" w:color="auto"/>
              <w:left w:val="single" w:sz="4" w:space="0" w:color="auto"/>
              <w:bottom w:val="single" w:sz="4" w:space="0" w:color="auto"/>
              <w:right w:val="single" w:sz="4" w:space="0" w:color="auto"/>
            </w:tcBorders>
          </w:tcPr>
          <w:p w:rsidR="006457F7" w:rsidRPr="00AA4CD5" w:rsidRDefault="006457F7" w:rsidP="00C237FF">
            <w:pPr>
              <w:spacing w:after="0" w:line="240" w:lineRule="auto"/>
              <w:ind w:left="57"/>
              <w:jc w:val="center"/>
              <w:rPr>
                <w:rFonts w:ascii="Times New Roman" w:hAnsi="Times New Roman" w:cs="Times New Roman"/>
                <w:sz w:val="28"/>
                <w:szCs w:val="28"/>
              </w:rPr>
            </w:pPr>
          </w:p>
        </w:tc>
      </w:tr>
    </w:tbl>
    <w:p w:rsidR="00070BE4" w:rsidRDefault="00070BE4" w:rsidP="00070BE4">
      <w:pPr>
        <w:spacing w:after="0" w:line="360" w:lineRule="auto"/>
        <w:ind w:firstLine="709"/>
        <w:jc w:val="both"/>
        <w:rPr>
          <w:rFonts w:ascii="Times New Roman" w:hAnsi="Times New Roman" w:cs="Times New Roman"/>
          <w:sz w:val="28"/>
          <w:szCs w:val="28"/>
        </w:rPr>
      </w:pPr>
    </w:p>
    <w:p w:rsidR="00070BE4" w:rsidRDefault="00070BE4" w:rsidP="00070BE4">
      <w:pPr>
        <w:tabs>
          <w:tab w:val="left" w:pos="0"/>
          <w:tab w:val="left" w:pos="426"/>
          <w:tab w:val="left" w:pos="709"/>
        </w:tabs>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3.</w:t>
      </w:r>
      <w:r w:rsidR="006457F7">
        <w:rPr>
          <w:rFonts w:ascii="Times New Roman" w:hAnsi="Times New Roman" w:cs="Times New Roman"/>
          <w:b/>
          <w:sz w:val="28"/>
          <w:szCs w:val="28"/>
        </w:rPr>
        <w:t>3</w:t>
      </w:r>
      <w:r>
        <w:rPr>
          <w:rFonts w:ascii="Times New Roman" w:hAnsi="Times New Roman" w:cs="Times New Roman"/>
          <w:b/>
          <w:sz w:val="28"/>
          <w:szCs w:val="28"/>
        </w:rPr>
        <w:t>.Особенности организации развивающей предметно простра</w:t>
      </w:r>
      <w:r>
        <w:rPr>
          <w:rFonts w:ascii="Times New Roman" w:hAnsi="Times New Roman" w:cs="Times New Roman"/>
          <w:b/>
          <w:sz w:val="28"/>
          <w:szCs w:val="28"/>
        </w:rPr>
        <w:t>н</w:t>
      </w:r>
      <w:r>
        <w:rPr>
          <w:rFonts w:ascii="Times New Roman" w:hAnsi="Times New Roman" w:cs="Times New Roman"/>
          <w:b/>
          <w:sz w:val="28"/>
          <w:szCs w:val="28"/>
        </w:rPr>
        <w:t>ственной среды.</w:t>
      </w:r>
    </w:p>
    <w:p w:rsidR="00070BE4" w:rsidRDefault="00070BE4" w:rsidP="00070BE4">
      <w:pPr>
        <w:pStyle w:val="a6"/>
        <w:spacing w:after="0" w:line="360" w:lineRule="auto"/>
        <w:ind w:left="0" w:firstLine="709"/>
        <w:jc w:val="both"/>
        <w:rPr>
          <w:rFonts w:ascii="Times New Roman" w:hAnsi="Times New Roman" w:cs="Times New Roman"/>
          <w:b/>
          <w:color w:val="FF0000"/>
          <w:sz w:val="28"/>
          <w:szCs w:val="28"/>
        </w:rPr>
      </w:pPr>
    </w:p>
    <w:p w:rsidR="00070BE4" w:rsidRPr="00162C75" w:rsidRDefault="00070BE4" w:rsidP="00070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Развивающая предметно-пространственная среда должна быть с</w:t>
      </w:r>
      <w:r>
        <w:rPr>
          <w:rFonts w:ascii="Times New Roman" w:hAnsi="Times New Roman" w:cs="Times New Roman"/>
          <w:sz w:val="28"/>
          <w:szCs w:val="28"/>
        </w:rPr>
        <w:t>о</w:t>
      </w:r>
      <w:r>
        <w:rPr>
          <w:rFonts w:ascii="Times New Roman" w:hAnsi="Times New Roman" w:cs="Times New Roman"/>
          <w:sz w:val="28"/>
          <w:szCs w:val="28"/>
        </w:rPr>
        <w:t>держательно-насыщенной, трансформируемой, полифункциональной, в</w:t>
      </w:r>
      <w:r>
        <w:rPr>
          <w:rFonts w:ascii="Times New Roman" w:hAnsi="Times New Roman" w:cs="Times New Roman"/>
          <w:sz w:val="28"/>
          <w:szCs w:val="28"/>
        </w:rPr>
        <w:t>а</w:t>
      </w:r>
      <w:r>
        <w:rPr>
          <w:rFonts w:ascii="Times New Roman" w:hAnsi="Times New Roman" w:cs="Times New Roman"/>
          <w:sz w:val="28"/>
          <w:szCs w:val="28"/>
        </w:rPr>
        <w:t xml:space="preserve">риативной, доступной и безопасной ФГОС ДО.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02"/>
        <w:gridCol w:w="5954"/>
      </w:tblGrid>
      <w:tr w:rsidR="00070BE4" w:rsidTr="00A0292E">
        <w:tc>
          <w:tcPr>
            <w:tcW w:w="3402" w:type="dxa"/>
            <w:tcBorders>
              <w:top w:val="single" w:sz="4" w:space="0" w:color="auto"/>
              <w:left w:val="single" w:sz="4" w:space="0" w:color="auto"/>
              <w:bottom w:val="single" w:sz="4" w:space="0" w:color="auto"/>
              <w:right w:val="single" w:sz="4" w:space="0" w:color="auto"/>
            </w:tcBorders>
          </w:tcPr>
          <w:p w:rsidR="00070BE4" w:rsidRDefault="00070BE4" w:rsidP="00A0292E">
            <w:pPr>
              <w:tabs>
                <w:tab w:val="left" w:pos="4026"/>
              </w:tabs>
              <w:spacing w:after="0" w:line="360" w:lineRule="auto"/>
              <w:jc w:val="both"/>
              <w:rPr>
                <w:rFonts w:ascii="Times New Roman" w:hAnsi="Times New Roman" w:cs="Times New Roman"/>
                <w:sz w:val="24"/>
                <w:szCs w:val="28"/>
              </w:rPr>
            </w:pPr>
            <w:r>
              <w:rPr>
                <w:rFonts w:ascii="Times New Roman" w:hAnsi="Times New Roman" w:cs="Times New Roman"/>
                <w:sz w:val="24"/>
                <w:szCs w:val="28"/>
              </w:rPr>
              <w:t>1</w:t>
            </w:r>
            <w:r w:rsidRPr="004F71D1">
              <w:rPr>
                <w:rFonts w:ascii="Times New Roman" w:hAnsi="Times New Roman" w:cs="Times New Roman"/>
                <w:b/>
                <w:sz w:val="24"/>
                <w:szCs w:val="28"/>
              </w:rPr>
              <w:t>) Насыщенность среды должна соответствовать возрастным возможностям детейи содержанию Пр</w:t>
            </w:r>
            <w:r w:rsidRPr="004F71D1">
              <w:rPr>
                <w:rFonts w:ascii="Times New Roman" w:hAnsi="Times New Roman" w:cs="Times New Roman"/>
                <w:b/>
                <w:sz w:val="24"/>
                <w:szCs w:val="28"/>
              </w:rPr>
              <w:t>о</w:t>
            </w:r>
            <w:r w:rsidRPr="004F71D1">
              <w:rPr>
                <w:rFonts w:ascii="Times New Roman" w:hAnsi="Times New Roman" w:cs="Times New Roman"/>
                <w:b/>
                <w:sz w:val="24"/>
                <w:szCs w:val="28"/>
              </w:rPr>
              <w:t>граммы.</w:t>
            </w:r>
          </w:p>
          <w:p w:rsidR="00070BE4" w:rsidRDefault="00070BE4" w:rsidP="00A0292E">
            <w:pPr>
              <w:spacing w:after="0" w:line="360" w:lineRule="auto"/>
              <w:jc w:val="both"/>
              <w:rPr>
                <w:rFonts w:ascii="Times New Roman" w:hAnsi="Times New Roman" w:cs="Times New Roman"/>
                <w:sz w:val="24"/>
                <w:szCs w:val="28"/>
              </w:rPr>
            </w:pPr>
          </w:p>
        </w:tc>
        <w:tc>
          <w:tcPr>
            <w:tcW w:w="5954" w:type="dxa"/>
            <w:tcBorders>
              <w:top w:val="single" w:sz="4" w:space="0" w:color="auto"/>
              <w:left w:val="single" w:sz="4" w:space="0" w:color="auto"/>
              <w:bottom w:val="single" w:sz="4" w:space="0" w:color="auto"/>
              <w:right w:val="single" w:sz="4" w:space="0" w:color="auto"/>
            </w:tcBorders>
            <w:hideMark/>
          </w:tcPr>
          <w:p w:rsidR="00070BE4" w:rsidRDefault="00070BE4" w:rsidP="00A0292E">
            <w:pPr>
              <w:spacing w:after="0" w:line="360" w:lineRule="auto"/>
              <w:jc w:val="both"/>
              <w:rPr>
                <w:rFonts w:ascii="Times New Roman" w:hAnsi="Times New Roman" w:cs="Times New Roman"/>
                <w:sz w:val="24"/>
                <w:szCs w:val="28"/>
              </w:rPr>
            </w:pPr>
            <w:r>
              <w:rPr>
                <w:rFonts w:ascii="Times New Roman" w:hAnsi="Times New Roman" w:cs="Times New Roman"/>
                <w:sz w:val="24"/>
                <w:szCs w:val="28"/>
              </w:rPr>
              <w:lastRenderedPageBreak/>
              <w:t>Образовательное пространство группы оснащено сре</w:t>
            </w:r>
            <w:r>
              <w:rPr>
                <w:rFonts w:ascii="Times New Roman" w:hAnsi="Times New Roman" w:cs="Times New Roman"/>
                <w:sz w:val="24"/>
                <w:szCs w:val="28"/>
              </w:rPr>
              <w:t>д</w:t>
            </w:r>
            <w:r>
              <w:rPr>
                <w:rFonts w:ascii="Times New Roman" w:hAnsi="Times New Roman" w:cs="Times New Roman"/>
                <w:sz w:val="24"/>
                <w:szCs w:val="28"/>
              </w:rPr>
              <w:t>ствами обучения и воспитания (в том числе технич</w:t>
            </w:r>
            <w:r>
              <w:rPr>
                <w:rFonts w:ascii="Times New Roman" w:hAnsi="Times New Roman" w:cs="Times New Roman"/>
                <w:sz w:val="24"/>
                <w:szCs w:val="28"/>
              </w:rPr>
              <w:t>е</w:t>
            </w:r>
            <w:r>
              <w:rPr>
                <w:rFonts w:ascii="Times New Roman" w:hAnsi="Times New Roman" w:cs="Times New Roman"/>
                <w:sz w:val="24"/>
                <w:szCs w:val="28"/>
              </w:rPr>
              <w:t xml:space="preserve">скими), соответствующими материалами, в том числе расходным игровым, спортивным, оздоровительным оборудованием (элементы Су - </w:t>
            </w:r>
            <w:proofErr w:type="spellStart"/>
            <w:r>
              <w:rPr>
                <w:rFonts w:ascii="Times New Roman" w:hAnsi="Times New Roman" w:cs="Times New Roman"/>
                <w:sz w:val="24"/>
                <w:szCs w:val="28"/>
              </w:rPr>
              <w:t>Джок</w:t>
            </w:r>
            <w:proofErr w:type="spellEnd"/>
            <w:r>
              <w:rPr>
                <w:rFonts w:ascii="Times New Roman" w:hAnsi="Times New Roman" w:cs="Times New Roman"/>
                <w:sz w:val="24"/>
                <w:szCs w:val="28"/>
              </w:rPr>
              <w:t xml:space="preserve"> терапии), инве</w:t>
            </w:r>
            <w:r>
              <w:rPr>
                <w:rFonts w:ascii="Times New Roman" w:hAnsi="Times New Roman" w:cs="Times New Roman"/>
                <w:sz w:val="24"/>
                <w:szCs w:val="28"/>
              </w:rPr>
              <w:t>н</w:t>
            </w:r>
            <w:r>
              <w:rPr>
                <w:rFonts w:ascii="Times New Roman" w:hAnsi="Times New Roman" w:cs="Times New Roman"/>
                <w:sz w:val="24"/>
                <w:szCs w:val="28"/>
              </w:rPr>
              <w:lastRenderedPageBreak/>
              <w:t>тарем (в соответствии со спецификой Программы).</w:t>
            </w:r>
          </w:p>
          <w:p w:rsidR="00070BE4" w:rsidRDefault="00070BE4" w:rsidP="00A0292E">
            <w:pPr>
              <w:spacing w:after="0" w:line="360" w:lineRule="auto"/>
              <w:jc w:val="both"/>
              <w:rPr>
                <w:rFonts w:ascii="Times New Roman" w:hAnsi="Times New Roman" w:cs="Times New Roman"/>
                <w:sz w:val="24"/>
                <w:szCs w:val="28"/>
              </w:rPr>
            </w:pPr>
            <w:r>
              <w:rPr>
                <w:rFonts w:ascii="Times New Roman" w:hAnsi="Times New Roman" w:cs="Times New Roman"/>
                <w:sz w:val="24"/>
                <w:szCs w:val="28"/>
              </w:rPr>
              <w:t>Организация образовательного пространства группы и разнообразие материалов, оборудования и инвентаря (в здании и на участке) обеспечивают:</w:t>
            </w:r>
          </w:p>
          <w:p w:rsidR="00070BE4" w:rsidRDefault="00070BE4" w:rsidP="00D2785A">
            <w:pPr>
              <w:numPr>
                <w:ilvl w:val="0"/>
                <w:numId w:val="11"/>
              </w:numPr>
              <w:tabs>
                <w:tab w:val="left" w:pos="459"/>
              </w:tabs>
              <w:spacing w:after="0" w:line="360" w:lineRule="auto"/>
              <w:ind w:left="0" w:firstLine="0"/>
              <w:contextualSpacing/>
              <w:jc w:val="both"/>
              <w:rPr>
                <w:rFonts w:ascii="Times New Roman" w:hAnsi="Times New Roman" w:cs="Times New Roman"/>
                <w:sz w:val="24"/>
                <w:szCs w:val="28"/>
              </w:rPr>
            </w:pPr>
            <w:r>
              <w:rPr>
                <w:rFonts w:ascii="Times New Roman" w:hAnsi="Times New Roman" w:cs="Times New Roman"/>
                <w:sz w:val="24"/>
                <w:szCs w:val="28"/>
              </w:rPr>
              <w:t>игровую, познавательную, исследовательскую и творческую активность всех воспитанников, экспер</w:t>
            </w:r>
            <w:r>
              <w:rPr>
                <w:rFonts w:ascii="Times New Roman" w:hAnsi="Times New Roman" w:cs="Times New Roman"/>
                <w:sz w:val="24"/>
                <w:szCs w:val="28"/>
              </w:rPr>
              <w:t>и</w:t>
            </w:r>
            <w:r>
              <w:rPr>
                <w:rFonts w:ascii="Times New Roman" w:hAnsi="Times New Roman" w:cs="Times New Roman"/>
                <w:sz w:val="24"/>
                <w:szCs w:val="28"/>
              </w:rPr>
              <w:t>ментирование с доступными детям материалами);</w:t>
            </w:r>
          </w:p>
          <w:p w:rsidR="00070BE4" w:rsidRDefault="00070BE4" w:rsidP="00D2785A">
            <w:pPr>
              <w:numPr>
                <w:ilvl w:val="0"/>
                <w:numId w:val="11"/>
              </w:numPr>
              <w:tabs>
                <w:tab w:val="left" w:pos="459"/>
              </w:tabs>
              <w:spacing w:after="0" w:line="360" w:lineRule="auto"/>
              <w:ind w:left="0" w:firstLine="0"/>
              <w:contextualSpacing/>
              <w:jc w:val="both"/>
              <w:rPr>
                <w:rFonts w:ascii="Times New Roman" w:hAnsi="Times New Roman" w:cs="Times New Roman"/>
                <w:sz w:val="24"/>
                <w:szCs w:val="28"/>
              </w:rPr>
            </w:pPr>
            <w:r>
              <w:rPr>
                <w:rFonts w:ascii="Times New Roman" w:hAnsi="Times New Roman" w:cs="Times New Roman"/>
                <w:sz w:val="24"/>
                <w:szCs w:val="28"/>
              </w:rPr>
              <w:t>двигательную активность, в том числе развитие крупной и мелкой моторики, участие в подвижных и</w:t>
            </w:r>
            <w:r>
              <w:rPr>
                <w:rFonts w:ascii="Times New Roman" w:hAnsi="Times New Roman" w:cs="Times New Roman"/>
                <w:sz w:val="24"/>
                <w:szCs w:val="28"/>
              </w:rPr>
              <w:t>г</w:t>
            </w:r>
            <w:r>
              <w:rPr>
                <w:rFonts w:ascii="Times New Roman" w:hAnsi="Times New Roman" w:cs="Times New Roman"/>
                <w:sz w:val="24"/>
                <w:szCs w:val="28"/>
              </w:rPr>
              <w:t>рах и соревнованиях;</w:t>
            </w:r>
          </w:p>
          <w:p w:rsidR="00070BE4" w:rsidRDefault="00070BE4" w:rsidP="00D2785A">
            <w:pPr>
              <w:numPr>
                <w:ilvl w:val="0"/>
                <w:numId w:val="11"/>
              </w:numPr>
              <w:tabs>
                <w:tab w:val="left" w:pos="459"/>
              </w:tabs>
              <w:spacing w:after="0" w:line="360" w:lineRule="auto"/>
              <w:ind w:left="0" w:firstLine="0"/>
              <w:contextualSpacing/>
              <w:jc w:val="both"/>
              <w:rPr>
                <w:rFonts w:ascii="Times New Roman" w:hAnsi="Times New Roman" w:cs="Times New Roman"/>
                <w:sz w:val="24"/>
                <w:szCs w:val="28"/>
              </w:rPr>
            </w:pPr>
            <w:r>
              <w:rPr>
                <w:rFonts w:ascii="Times New Roman" w:hAnsi="Times New Roman" w:cs="Times New Roman"/>
                <w:sz w:val="24"/>
                <w:szCs w:val="28"/>
              </w:rPr>
              <w:t>эмоциональное благополучие детей во взаимоде</w:t>
            </w:r>
            <w:r>
              <w:rPr>
                <w:rFonts w:ascii="Times New Roman" w:hAnsi="Times New Roman" w:cs="Times New Roman"/>
                <w:sz w:val="24"/>
                <w:szCs w:val="28"/>
              </w:rPr>
              <w:t>й</w:t>
            </w:r>
            <w:r>
              <w:rPr>
                <w:rFonts w:ascii="Times New Roman" w:hAnsi="Times New Roman" w:cs="Times New Roman"/>
                <w:sz w:val="24"/>
                <w:szCs w:val="28"/>
              </w:rPr>
              <w:t>ствии с предметно-пространственным окружением;</w:t>
            </w:r>
          </w:p>
          <w:p w:rsidR="00070BE4" w:rsidRDefault="00070BE4" w:rsidP="00D2785A">
            <w:pPr>
              <w:numPr>
                <w:ilvl w:val="0"/>
                <w:numId w:val="11"/>
              </w:numPr>
              <w:tabs>
                <w:tab w:val="left" w:pos="459"/>
              </w:tabs>
              <w:spacing w:after="0" w:line="360" w:lineRule="auto"/>
              <w:ind w:left="0" w:firstLine="0"/>
              <w:contextualSpacing/>
              <w:jc w:val="both"/>
              <w:rPr>
                <w:rFonts w:ascii="Times New Roman" w:hAnsi="Times New Roman" w:cs="Times New Roman"/>
                <w:sz w:val="24"/>
                <w:szCs w:val="28"/>
              </w:rPr>
            </w:pPr>
            <w:r>
              <w:rPr>
                <w:rFonts w:ascii="Times New Roman" w:hAnsi="Times New Roman" w:cs="Times New Roman"/>
                <w:sz w:val="24"/>
                <w:szCs w:val="28"/>
              </w:rPr>
              <w:t>возможность самовыражения детей.</w:t>
            </w:r>
          </w:p>
        </w:tc>
      </w:tr>
      <w:tr w:rsidR="00070BE4" w:rsidTr="00A0292E">
        <w:tc>
          <w:tcPr>
            <w:tcW w:w="3402" w:type="dxa"/>
            <w:tcBorders>
              <w:top w:val="single" w:sz="4" w:space="0" w:color="auto"/>
              <w:left w:val="single" w:sz="4" w:space="0" w:color="auto"/>
              <w:bottom w:val="single" w:sz="4" w:space="0" w:color="auto"/>
              <w:right w:val="single" w:sz="4" w:space="0" w:color="auto"/>
            </w:tcBorders>
            <w:hideMark/>
          </w:tcPr>
          <w:p w:rsidR="00070BE4" w:rsidRPr="004F71D1" w:rsidRDefault="00070BE4" w:rsidP="00A0292E">
            <w:pPr>
              <w:spacing w:after="0" w:line="360" w:lineRule="auto"/>
              <w:jc w:val="both"/>
              <w:rPr>
                <w:rFonts w:ascii="Times New Roman" w:hAnsi="Times New Roman" w:cs="Times New Roman"/>
                <w:b/>
                <w:sz w:val="24"/>
                <w:szCs w:val="28"/>
              </w:rPr>
            </w:pPr>
            <w:r w:rsidRPr="004F71D1">
              <w:rPr>
                <w:rFonts w:ascii="Times New Roman" w:hAnsi="Times New Roman" w:cs="Times New Roman"/>
                <w:b/>
                <w:sz w:val="24"/>
                <w:szCs w:val="28"/>
              </w:rPr>
              <w:lastRenderedPageBreak/>
              <w:t xml:space="preserve">2) </w:t>
            </w:r>
            <w:proofErr w:type="spellStart"/>
            <w:r w:rsidRPr="004F71D1">
              <w:rPr>
                <w:rFonts w:ascii="Times New Roman" w:hAnsi="Times New Roman" w:cs="Times New Roman"/>
                <w:b/>
                <w:sz w:val="24"/>
                <w:szCs w:val="28"/>
              </w:rPr>
              <w:t>Трансформируемость</w:t>
            </w:r>
            <w:proofErr w:type="spellEnd"/>
            <w:r w:rsidRPr="004F71D1">
              <w:rPr>
                <w:rFonts w:ascii="Times New Roman" w:hAnsi="Times New Roman" w:cs="Times New Roman"/>
                <w:b/>
                <w:sz w:val="24"/>
                <w:szCs w:val="28"/>
              </w:rPr>
              <w:t xml:space="preserve"> пространства</w:t>
            </w:r>
          </w:p>
        </w:tc>
        <w:tc>
          <w:tcPr>
            <w:tcW w:w="5954" w:type="dxa"/>
            <w:tcBorders>
              <w:top w:val="single" w:sz="4" w:space="0" w:color="auto"/>
              <w:left w:val="single" w:sz="4" w:space="0" w:color="auto"/>
              <w:bottom w:val="single" w:sz="4" w:space="0" w:color="auto"/>
              <w:right w:val="single" w:sz="4" w:space="0" w:color="auto"/>
            </w:tcBorders>
            <w:hideMark/>
          </w:tcPr>
          <w:p w:rsidR="00070BE4" w:rsidRDefault="00070BE4" w:rsidP="00A0292E">
            <w:pPr>
              <w:spacing w:after="0" w:line="360" w:lineRule="auto"/>
              <w:jc w:val="both"/>
              <w:rPr>
                <w:rFonts w:ascii="Times New Roman" w:hAnsi="Times New Roman" w:cs="Times New Roman"/>
                <w:sz w:val="24"/>
                <w:szCs w:val="28"/>
              </w:rPr>
            </w:pPr>
            <w:r>
              <w:rPr>
                <w:rFonts w:ascii="Times New Roman" w:hAnsi="Times New Roman" w:cs="Times New Roman"/>
                <w:sz w:val="24"/>
                <w:szCs w:val="28"/>
              </w:rPr>
              <w:t>Использование ширм, мягких модулей позволяет изм</w:t>
            </w:r>
            <w:r>
              <w:rPr>
                <w:rFonts w:ascii="Times New Roman" w:hAnsi="Times New Roman" w:cs="Times New Roman"/>
                <w:sz w:val="24"/>
                <w:szCs w:val="28"/>
              </w:rPr>
              <w:t>е</w:t>
            </w:r>
            <w:r>
              <w:rPr>
                <w:rFonts w:ascii="Times New Roman" w:hAnsi="Times New Roman" w:cs="Times New Roman"/>
                <w:sz w:val="24"/>
                <w:szCs w:val="28"/>
              </w:rPr>
              <w:t>нить предметно-пространственную среду в зависим</w:t>
            </w:r>
            <w:r>
              <w:rPr>
                <w:rFonts w:ascii="Times New Roman" w:hAnsi="Times New Roman" w:cs="Times New Roman"/>
                <w:sz w:val="24"/>
                <w:szCs w:val="28"/>
              </w:rPr>
              <w:t>о</w:t>
            </w:r>
            <w:r>
              <w:rPr>
                <w:rFonts w:ascii="Times New Roman" w:hAnsi="Times New Roman" w:cs="Times New Roman"/>
                <w:sz w:val="24"/>
                <w:szCs w:val="28"/>
              </w:rPr>
              <w:t>сти от образовательной ситуации, в том числе от м</w:t>
            </w:r>
            <w:r>
              <w:rPr>
                <w:rFonts w:ascii="Times New Roman" w:hAnsi="Times New Roman" w:cs="Times New Roman"/>
                <w:sz w:val="24"/>
                <w:szCs w:val="28"/>
              </w:rPr>
              <w:t>е</w:t>
            </w:r>
            <w:r>
              <w:rPr>
                <w:rFonts w:ascii="Times New Roman" w:hAnsi="Times New Roman" w:cs="Times New Roman"/>
                <w:sz w:val="24"/>
                <w:szCs w:val="28"/>
              </w:rPr>
              <w:t>няющихся интересов и возможностей детей</w:t>
            </w:r>
          </w:p>
        </w:tc>
      </w:tr>
      <w:tr w:rsidR="00070BE4" w:rsidTr="00A0292E">
        <w:tc>
          <w:tcPr>
            <w:tcW w:w="3402" w:type="dxa"/>
            <w:tcBorders>
              <w:top w:val="single" w:sz="4" w:space="0" w:color="auto"/>
              <w:left w:val="single" w:sz="4" w:space="0" w:color="auto"/>
              <w:bottom w:val="single" w:sz="4" w:space="0" w:color="auto"/>
              <w:right w:val="single" w:sz="4" w:space="0" w:color="auto"/>
            </w:tcBorders>
            <w:hideMark/>
          </w:tcPr>
          <w:p w:rsidR="00070BE4" w:rsidRPr="004F71D1" w:rsidRDefault="00070BE4" w:rsidP="00A0292E">
            <w:pPr>
              <w:spacing w:after="0" w:line="360" w:lineRule="auto"/>
              <w:jc w:val="both"/>
              <w:rPr>
                <w:rFonts w:ascii="Times New Roman" w:hAnsi="Times New Roman" w:cs="Times New Roman"/>
                <w:b/>
                <w:sz w:val="24"/>
                <w:szCs w:val="28"/>
              </w:rPr>
            </w:pPr>
            <w:r w:rsidRPr="004F71D1">
              <w:rPr>
                <w:rFonts w:ascii="Times New Roman" w:hAnsi="Times New Roman" w:cs="Times New Roman"/>
                <w:b/>
                <w:sz w:val="24"/>
                <w:szCs w:val="28"/>
              </w:rPr>
              <w:t xml:space="preserve">3) </w:t>
            </w:r>
            <w:proofErr w:type="spellStart"/>
            <w:r w:rsidRPr="004F71D1">
              <w:rPr>
                <w:rFonts w:ascii="Times New Roman" w:hAnsi="Times New Roman" w:cs="Times New Roman"/>
                <w:b/>
                <w:sz w:val="24"/>
                <w:szCs w:val="28"/>
              </w:rPr>
              <w:t>Полифункциональность</w:t>
            </w:r>
            <w:proofErr w:type="spellEnd"/>
            <w:r w:rsidRPr="004F71D1">
              <w:rPr>
                <w:rFonts w:ascii="Times New Roman" w:hAnsi="Times New Roman" w:cs="Times New Roman"/>
                <w:b/>
                <w:sz w:val="24"/>
                <w:szCs w:val="28"/>
              </w:rPr>
              <w:t xml:space="preserve"> материалов</w:t>
            </w:r>
          </w:p>
        </w:tc>
        <w:tc>
          <w:tcPr>
            <w:tcW w:w="5954" w:type="dxa"/>
            <w:tcBorders>
              <w:top w:val="single" w:sz="4" w:space="0" w:color="auto"/>
              <w:left w:val="single" w:sz="4" w:space="0" w:color="auto"/>
              <w:bottom w:val="single" w:sz="4" w:space="0" w:color="auto"/>
              <w:right w:val="single" w:sz="4" w:space="0" w:color="auto"/>
            </w:tcBorders>
            <w:hideMark/>
          </w:tcPr>
          <w:p w:rsidR="00070BE4" w:rsidRDefault="00070BE4" w:rsidP="00A0292E">
            <w:pPr>
              <w:spacing w:after="0" w:line="360" w:lineRule="auto"/>
              <w:jc w:val="both"/>
              <w:rPr>
                <w:rFonts w:ascii="Times New Roman" w:hAnsi="Times New Roman" w:cs="Times New Roman"/>
                <w:sz w:val="24"/>
                <w:szCs w:val="24"/>
              </w:rPr>
            </w:pPr>
            <w:proofErr w:type="spellStart"/>
            <w:r w:rsidRPr="00F8447A">
              <w:rPr>
                <w:rFonts w:ascii="Times New Roman" w:hAnsi="Times New Roman" w:cs="Times New Roman"/>
                <w:sz w:val="24"/>
                <w:szCs w:val="24"/>
              </w:rPr>
              <w:t>Полифункциональность</w:t>
            </w:r>
            <w:proofErr w:type="spellEnd"/>
            <w:r w:rsidRPr="00F8447A">
              <w:rPr>
                <w:rFonts w:ascii="Times New Roman" w:hAnsi="Times New Roman" w:cs="Times New Roman"/>
                <w:sz w:val="24"/>
                <w:szCs w:val="24"/>
              </w:rPr>
              <w:t xml:space="preserve"> материалов предполагает:</w:t>
            </w:r>
          </w:p>
          <w:p w:rsidR="00070BE4" w:rsidRDefault="00070BE4" w:rsidP="00A0292E">
            <w:pPr>
              <w:spacing w:after="0" w:line="360" w:lineRule="auto"/>
              <w:jc w:val="both"/>
              <w:rPr>
                <w:rFonts w:ascii="Times New Roman" w:hAnsi="Times New Roman" w:cs="Times New Roman"/>
                <w:sz w:val="24"/>
                <w:szCs w:val="24"/>
              </w:rPr>
            </w:pPr>
            <w:r w:rsidRPr="00F8447A">
              <w:rPr>
                <w:rFonts w:ascii="Times New Roman" w:hAnsi="Times New Roman" w:cs="Times New Roman"/>
                <w:sz w:val="24"/>
                <w:szCs w:val="24"/>
              </w:rPr>
              <w:t xml:space="preserve"> - возможность разнообразного использования разли</w:t>
            </w:r>
            <w:r w:rsidRPr="00F8447A">
              <w:rPr>
                <w:rFonts w:ascii="Times New Roman" w:hAnsi="Times New Roman" w:cs="Times New Roman"/>
                <w:sz w:val="24"/>
                <w:szCs w:val="24"/>
              </w:rPr>
              <w:t>ч</w:t>
            </w:r>
            <w:r w:rsidRPr="00F8447A">
              <w:rPr>
                <w:rFonts w:ascii="Times New Roman" w:hAnsi="Times New Roman" w:cs="Times New Roman"/>
                <w:sz w:val="24"/>
                <w:szCs w:val="24"/>
              </w:rPr>
              <w:t>ных составляющих предметной среды (детской мебели, маркеров игрового пространства, матов, мягких мод</w:t>
            </w:r>
            <w:r w:rsidRPr="00F8447A">
              <w:rPr>
                <w:rFonts w:ascii="Times New Roman" w:hAnsi="Times New Roman" w:cs="Times New Roman"/>
                <w:sz w:val="24"/>
                <w:szCs w:val="24"/>
              </w:rPr>
              <w:t>у</w:t>
            </w:r>
            <w:r w:rsidRPr="00F8447A">
              <w:rPr>
                <w:rFonts w:ascii="Times New Roman" w:hAnsi="Times New Roman" w:cs="Times New Roman"/>
                <w:sz w:val="24"/>
                <w:szCs w:val="24"/>
              </w:rPr>
              <w:t xml:space="preserve">лей, ширм и т.д.); </w:t>
            </w:r>
          </w:p>
          <w:p w:rsidR="00070BE4" w:rsidRPr="00F8447A" w:rsidRDefault="00070BE4" w:rsidP="00A0292E">
            <w:pPr>
              <w:spacing w:after="0" w:line="360" w:lineRule="auto"/>
              <w:jc w:val="both"/>
              <w:rPr>
                <w:rFonts w:ascii="Times New Roman" w:hAnsi="Times New Roman" w:cs="Times New Roman"/>
                <w:sz w:val="24"/>
                <w:szCs w:val="24"/>
              </w:rPr>
            </w:pPr>
            <w:r w:rsidRPr="00F8447A">
              <w:rPr>
                <w:rFonts w:ascii="Times New Roman" w:hAnsi="Times New Roman" w:cs="Times New Roman"/>
                <w:sz w:val="24"/>
                <w:szCs w:val="24"/>
              </w:rPr>
              <w:t>- наличие полифункциональных предметов, в том чи</w:t>
            </w:r>
            <w:r w:rsidRPr="00F8447A">
              <w:rPr>
                <w:rFonts w:ascii="Times New Roman" w:hAnsi="Times New Roman" w:cs="Times New Roman"/>
                <w:sz w:val="24"/>
                <w:szCs w:val="24"/>
              </w:rPr>
              <w:t>с</w:t>
            </w:r>
            <w:r w:rsidRPr="00F8447A">
              <w:rPr>
                <w:rFonts w:ascii="Times New Roman" w:hAnsi="Times New Roman" w:cs="Times New Roman"/>
                <w:sz w:val="24"/>
                <w:szCs w:val="24"/>
              </w:rPr>
              <w:t>ле природных материалов, пригодных для использов</w:t>
            </w:r>
            <w:r w:rsidRPr="00F8447A">
              <w:rPr>
                <w:rFonts w:ascii="Times New Roman" w:hAnsi="Times New Roman" w:cs="Times New Roman"/>
                <w:sz w:val="24"/>
                <w:szCs w:val="24"/>
              </w:rPr>
              <w:t>а</w:t>
            </w:r>
            <w:r w:rsidRPr="00F8447A">
              <w:rPr>
                <w:rFonts w:ascii="Times New Roman" w:hAnsi="Times New Roman" w:cs="Times New Roman"/>
                <w:sz w:val="24"/>
                <w:szCs w:val="24"/>
              </w:rPr>
              <w:t>ния в разных видах детской активности (в том числе в качестве предметов-заместителей в детской игре)</w:t>
            </w:r>
          </w:p>
        </w:tc>
      </w:tr>
      <w:tr w:rsidR="00070BE4" w:rsidRPr="00F8447A" w:rsidTr="00A0292E">
        <w:tc>
          <w:tcPr>
            <w:tcW w:w="3402" w:type="dxa"/>
            <w:tcBorders>
              <w:top w:val="single" w:sz="4" w:space="0" w:color="auto"/>
              <w:left w:val="single" w:sz="4" w:space="0" w:color="auto"/>
              <w:bottom w:val="single" w:sz="4" w:space="0" w:color="auto"/>
              <w:right w:val="single" w:sz="4" w:space="0" w:color="auto"/>
            </w:tcBorders>
            <w:hideMark/>
          </w:tcPr>
          <w:p w:rsidR="00070BE4" w:rsidRPr="004F71D1" w:rsidRDefault="00070BE4" w:rsidP="00A0292E">
            <w:pPr>
              <w:spacing w:after="0" w:line="360" w:lineRule="auto"/>
              <w:jc w:val="both"/>
              <w:rPr>
                <w:rFonts w:ascii="Times New Roman" w:hAnsi="Times New Roman" w:cs="Times New Roman"/>
                <w:b/>
                <w:sz w:val="24"/>
                <w:szCs w:val="24"/>
              </w:rPr>
            </w:pPr>
            <w:r w:rsidRPr="004F71D1">
              <w:rPr>
                <w:rFonts w:ascii="Times New Roman" w:hAnsi="Times New Roman" w:cs="Times New Roman"/>
                <w:b/>
                <w:sz w:val="24"/>
                <w:szCs w:val="24"/>
              </w:rPr>
              <w:t>4) Вариативность среды</w:t>
            </w:r>
          </w:p>
        </w:tc>
        <w:tc>
          <w:tcPr>
            <w:tcW w:w="5954" w:type="dxa"/>
            <w:tcBorders>
              <w:top w:val="single" w:sz="4" w:space="0" w:color="auto"/>
              <w:left w:val="single" w:sz="4" w:space="0" w:color="auto"/>
              <w:bottom w:val="single" w:sz="4" w:space="0" w:color="auto"/>
              <w:right w:val="single" w:sz="4" w:space="0" w:color="auto"/>
            </w:tcBorders>
            <w:hideMark/>
          </w:tcPr>
          <w:p w:rsidR="00070BE4" w:rsidRPr="00F8447A" w:rsidRDefault="00070BE4" w:rsidP="00A0292E">
            <w:pPr>
              <w:spacing w:after="0" w:line="360" w:lineRule="auto"/>
              <w:jc w:val="both"/>
              <w:rPr>
                <w:rFonts w:ascii="Times New Roman" w:hAnsi="Times New Roman" w:cs="Times New Roman"/>
                <w:sz w:val="24"/>
                <w:szCs w:val="24"/>
              </w:rPr>
            </w:pPr>
            <w:r w:rsidRPr="00F8447A">
              <w:rPr>
                <w:rFonts w:ascii="Times New Roman" w:hAnsi="Times New Roman" w:cs="Times New Roman"/>
                <w:sz w:val="24"/>
                <w:szCs w:val="24"/>
              </w:rPr>
              <w:t xml:space="preserve">Вариативность среды предполагает: </w:t>
            </w:r>
          </w:p>
          <w:p w:rsidR="00070BE4" w:rsidRPr="00F8447A" w:rsidRDefault="00070BE4" w:rsidP="00A0292E">
            <w:pPr>
              <w:spacing w:after="0" w:line="360" w:lineRule="auto"/>
              <w:jc w:val="both"/>
              <w:rPr>
                <w:rFonts w:ascii="Times New Roman" w:hAnsi="Times New Roman" w:cs="Times New Roman"/>
                <w:sz w:val="24"/>
                <w:szCs w:val="24"/>
              </w:rPr>
            </w:pPr>
            <w:r w:rsidRPr="00F8447A">
              <w:rPr>
                <w:rFonts w:ascii="Times New Roman" w:hAnsi="Times New Roman" w:cs="Times New Roman"/>
                <w:sz w:val="24"/>
                <w:szCs w:val="24"/>
              </w:rPr>
              <w:t>- наличие различных пространств (для и</w:t>
            </w:r>
            <w:r w:rsidRPr="00F8447A">
              <w:rPr>
                <w:rFonts w:ascii="Times New Roman" w:hAnsi="Times New Roman" w:cs="Times New Roman"/>
                <w:sz w:val="24"/>
                <w:szCs w:val="24"/>
              </w:rPr>
              <w:t>г</w:t>
            </w:r>
            <w:r w:rsidRPr="00F8447A">
              <w:rPr>
                <w:rFonts w:ascii="Times New Roman" w:hAnsi="Times New Roman" w:cs="Times New Roman"/>
                <w:sz w:val="24"/>
                <w:szCs w:val="24"/>
              </w:rPr>
              <w:t>ры.Конструирования, уединения и пр.), а также разн</w:t>
            </w:r>
            <w:r w:rsidRPr="00F8447A">
              <w:rPr>
                <w:rFonts w:ascii="Times New Roman" w:hAnsi="Times New Roman" w:cs="Times New Roman"/>
                <w:sz w:val="24"/>
                <w:szCs w:val="24"/>
              </w:rPr>
              <w:t>о</w:t>
            </w:r>
            <w:r w:rsidRPr="00F8447A">
              <w:rPr>
                <w:rFonts w:ascii="Times New Roman" w:hAnsi="Times New Roman" w:cs="Times New Roman"/>
                <w:sz w:val="24"/>
                <w:szCs w:val="24"/>
              </w:rPr>
              <w:t>образных материалов, игр, игрушек и оборудования, обеспечивающих свободный выбор детей; -</w:t>
            </w:r>
          </w:p>
          <w:p w:rsidR="00070BE4" w:rsidRPr="00F8447A" w:rsidRDefault="00070BE4" w:rsidP="00A0292E">
            <w:pPr>
              <w:spacing w:after="0" w:line="360" w:lineRule="auto"/>
              <w:jc w:val="both"/>
              <w:rPr>
                <w:rFonts w:ascii="Times New Roman" w:hAnsi="Times New Roman" w:cs="Times New Roman"/>
                <w:sz w:val="24"/>
                <w:szCs w:val="24"/>
              </w:rPr>
            </w:pPr>
            <w:r w:rsidRPr="00F8447A">
              <w:rPr>
                <w:rFonts w:ascii="Times New Roman" w:hAnsi="Times New Roman" w:cs="Times New Roman"/>
                <w:sz w:val="24"/>
                <w:szCs w:val="24"/>
              </w:rPr>
              <w:t>- периодическую сменяемость игрового материала, п</w:t>
            </w:r>
            <w:r w:rsidRPr="00F8447A">
              <w:rPr>
                <w:rFonts w:ascii="Times New Roman" w:hAnsi="Times New Roman" w:cs="Times New Roman"/>
                <w:sz w:val="24"/>
                <w:szCs w:val="24"/>
              </w:rPr>
              <w:t>о</w:t>
            </w:r>
            <w:r w:rsidRPr="00F8447A">
              <w:rPr>
                <w:rFonts w:ascii="Times New Roman" w:hAnsi="Times New Roman" w:cs="Times New Roman"/>
                <w:sz w:val="24"/>
                <w:szCs w:val="24"/>
              </w:rPr>
              <w:t xml:space="preserve">явление новых предметов, стимулирующих игровую, двигательную, познавательную и исследовательскую </w:t>
            </w:r>
            <w:r w:rsidRPr="00F8447A">
              <w:rPr>
                <w:rFonts w:ascii="Times New Roman" w:hAnsi="Times New Roman" w:cs="Times New Roman"/>
                <w:sz w:val="24"/>
                <w:szCs w:val="24"/>
              </w:rPr>
              <w:lastRenderedPageBreak/>
              <w:t>активность детей.</w:t>
            </w:r>
          </w:p>
        </w:tc>
      </w:tr>
      <w:tr w:rsidR="00070BE4" w:rsidRPr="00F8447A" w:rsidTr="00A0292E">
        <w:tc>
          <w:tcPr>
            <w:tcW w:w="3402" w:type="dxa"/>
            <w:tcBorders>
              <w:top w:val="single" w:sz="4" w:space="0" w:color="auto"/>
              <w:left w:val="single" w:sz="4" w:space="0" w:color="auto"/>
              <w:bottom w:val="single" w:sz="4" w:space="0" w:color="auto"/>
              <w:right w:val="single" w:sz="4" w:space="0" w:color="auto"/>
            </w:tcBorders>
            <w:hideMark/>
          </w:tcPr>
          <w:p w:rsidR="00070BE4" w:rsidRPr="004F71D1" w:rsidRDefault="00070BE4" w:rsidP="00A0292E">
            <w:pPr>
              <w:spacing w:after="0" w:line="360" w:lineRule="auto"/>
              <w:jc w:val="both"/>
              <w:rPr>
                <w:rFonts w:ascii="Times New Roman" w:hAnsi="Times New Roman" w:cs="Times New Roman"/>
                <w:b/>
                <w:sz w:val="24"/>
                <w:szCs w:val="24"/>
              </w:rPr>
            </w:pPr>
            <w:r w:rsidRPr="004F71D1">
              <w:rPr>
                <w:rFonts w:ascii="Times New Roman" w:hAnsi="Times New Roman" w:cs="Times New Roman"/>
                <w:b/>
                <w:sz w:val="24"/>
                <w:szCs w:val="24"/>
              </w:rPr>
              <w:lastRenderedPageBreak/>
              <w:t>5) Доступность среды</w:t>
            </w:r>
          </w:p>
        </w:tc>
        <w:tc>
          <w:tcPr>
            <w:tcW w:w="5954" w:type="dxa"/>
            <w:tcBorders>
              <w:top w:val="single" w:sz="4" w:space="0" w:color="auto"/>
              <w:left w:val="single" w:sz="4" w:space="0" w:color="auto"/>
              <w:bottom w:val="single" w:sz="4" w:space="0" w:color="auto"/>
              <w:right w:val="single" w:sz="4" w:space="0" w:color="auto"/>
            </w:tcBorders>
            <w:hideMark/>
          </w:tcPr>
          <w:p w:rsidR="00070BE4" w:rsidRDefault="00070BE4" w:rsidP="00A0292E">
            <w:pPr>
              <w:spacing w:after="0" w:line="360" w:lineRule="auto"/>
              <w:jc w:val="both"/>
              <w:rPr>
                <w:rFonts w:ascii="Times New Roman" w:hAnsi="Times New Roman" w:cs="Times New Roman"/>
                <w:sz w:val="24"/>
                <w:szCs w:val="24"/>
              </w:rPr>
            </w:pPr>
            <w:r w:rsidRPr="00F8447A">
              <w:rPr>
                <w:rFonts w:ascii="Times New Roman" w:hAnsi="Times New Roman" w:cs="Times New Roman"/>
                <w:sz w:val="24"/>
                <w:szCs w:val="24"/>
              </w:rPr>
              <w:t xml:space="preserve">Доступность среды предполагает: </w:t>
            </w:r>
          </w:p>
          <w:p w:rsidR="00070BE4" w:rsidRDefault="00070BE4" w:rsidP="00A0292E">
            <w:pPr>
              <w:spacing w:after="0" w:line="360" w:lineRule="auto"/>
              <w:jc w:val="both"/>
              <w:rPr>
                <w:rFonts w:ascii="Times New Roman" w:hAnsi="Times New Roman" w:cs="Times New Roman"/>
                <w:sz w:val="24"/>
                <w:szCs w:val="24"/>
              </w:rPr>
            </w:pPr>
            <w:r w:rsidRPr="00F8447A">
              <w:rPr>
                <w:rFonts w:ascii="Times New Roman" w:hAnsi="Times New Roman" w:cs="Times New Roman"/>
                <w:sz w:val="24"/>
                <w:szCs w:val="24"/>
              </w:rPr>
              <w:t>- доступность всех помещений, где осуществляется о</w:t>
            </w:r>
            <w:r w:rsidRPr="00F8447A">
              <w:rPr>
                <w:rFonts w:ascii="Times New Roman" w:hAnsi="Times New Roman" w:cs="Times New Roman"/>
                <w:sz w:val="24"/>
                <w:szCs w:val="24"/>
              </w:rPr>
              <w:t>б</w:t>
            </w:r>
            <w:r w:rsidRPr="00F8447A">
              <w:rPr>
                <w:rFonts w:ascii="Times New Roman" w:hAnsi="Times New Roman" w:cs="Times New Roman"/>
                <w:sz w:val="24"/>
                <w:szCs w:val="24"/>
              </w:rPr>
              <w:t xml:space="preserve">разовательная деятельность; </w:t>
            </w:r>
          </w:p>
          <w:p w:rsidR="00070BE4" w:rsidRDefault="00070BE4" w:rsidP="00A0292E">
            <w:pPr>
              <w:spacing w:after="0" w:line="360" w:lineRule="auto"/>
              <w:jc w:val="both"/>
              <w:rPr>
                <w:rFonts w:ascii="Times New Roman" w:hAnsi="Times New Roman" w:cs="Times New Roman"/>
                <w:sz w:val="24"/>
                <w:szCs w:val="24"/>
              </w:rPr>
            </w:pPr>
            <w:r w:rsidRPr="00F8447A">
              <w:rPr>
                <w:rFonts w:ascii="Times New Roman" w:hAnsi="Times New Roman" w:cs="Times New Roman"/>
                <w:sz w:val="24"/>
                <w:szCs w:val="24"/>
              </w:rPr>
              <w:t>- свободный доступ детей к играм, игрушкам, матери</w:t>
            </w:r>
            <w:r w:rsidRPr="00F8447A">
              <w:rPr>
                <w:rFonts w:ascii="Times New Roman" w:hAnsi="Times New Roman" w:cs="Times New Roman"/>
                <w:sz w:val="24"/>
                <w:szCs w:val="24"/>
              </w:rPr>
              <w:t>а</w:t>
            </w:r>
            <w:r w:rsidRPr="00F8447A">
              <w:rPr>
                <w:rFonts w:ascii="Times New Roman" w:hAnsi="Times New Roman" w:cs="Times New Roman"/>
                <w:sz w:val="24"/>
                <w:szCs w:val="24"/>
              </w:rPr>
              <w:t xml:space="preserve">лам, пособиям, обеспечивающим все основные виды детской активности; </w:t>
            </w:r>
          </w:p>
          <w:p w:rsidR="00070BE4" w:rsidRPr="00F8447A" w:rsidRDefault="00070BE4" w:rsidP="00A0292E">
            <w:pPr>
              <w:spacing w:after="0" w:line="360" w:lineRule="auto"/>
              <w:jc w:val="both"/>
              <w:rPr>
                <w:rFonts w:ascii="Times New Roman" w:hAnsi="Times New Roman" w:cs="Times New Roman"/>
                <w:sz w:val="24"/>
                <w:szCs w:val="24"/>
              </w:rPr>
            </w:pPr>
            <w:r w:rsidRPr="00F8447A">
              <w:rPr>
                <w:rFonts w:ascii="Times New Roman" w:hAnsi="Times New Roman" w:cs="Times New Roman"/>
                <w:sz w:val="24"/>
                <w:szCs w:val="24"/>
              </w:rPr>
              <w:t>- исправность и сохранность материалов и оборудов</w:t>
            </w:r>
            <w:r w:rsidRPr="00F8447A">
              <w:rPr>
                <w:rFonts w:ascii="Times New Roman" w:hAnsi="Times New Roman" w:cs="Times New Roman"/>
                <w:sz w:val="24"/>
                <w:szCs w:val="24"/>
              </w:rPr>
              <w:t>а</w:t>
            </w:r>
            <w:r w:rsidRPr="00F8447A">
              <w:rPr>
                <w:rFonts w:ascii="Times New Roman" w:hAnsi="Times New Roman" w:cs="Times New Roman"/>
                <w:sz w:val="24"/>
                <w:szCs w:val="24"/>
              </w:rPr>
              <w:t>ния.</w:t>
            </w:r>
          </w:p>
        </w:tc>
      </w:tr>
      <w:tr w:rsidR="00070BE4" w:rsidRPr="00F8447A" w:rsidTr="00A0292E">
        <w:tc>
          <w:tcPr>
            <w:tcW w:w="3402" w:type="dxa"/>
            <w:tcBorders>
              <w:top w:val="single" w:sz="4" w:space="0" w:color="auto"/>
              <w:left w:val="single" w:sz="4" w:space="0" w:color="auto"/>
              <w:bottom w:val="single" w:sz="4" w:space="0" w:color="auto"/>
              <w:right w:val="single" w:sz="4" w:space="0" w:color="auto"/>
            </w:tcBorders>
            <w:hideMark/>
          </w:tcPr>
          <w:p w:rsidR="00070BE4" w:rsidRPr="004F71D1" w:rsidRDefault="00070BE4" w:rsidP="00A0292E">
            <w:pPr>
              <w:spacing w:after="0" w:line="360" w:lineRule="auto"/>
              <w:jc w:val="both"/>
              <w:rPr>
                <w:rFonts w:ascii="Times New Roman" w:hAnsi="Times New Roman" w:cs="Times New Roman"/>
                <w:b/>
                <w:sz w:val="24"/>
                <w:szCs w:val="24"/>
              </w:rPr>
            </w:pPr>
            <w:r w:rsidRPr="004F71D1">
              <w:rPr>
                <w:rFonts w:ascii="Times New Roman" w:hAnsi="Times New Roman" w:cs="Times New Roman"/>
                <w:b/>
                <w:sz w:val="24"/>
                <w:szCs w:val="24"/>
              </w:rPr>
              <w:t>6) Безопасность предметно-пространственной среды</w:t>
            </w:r>
          </w:p>
        </w:tc>
        <w:tc>
          <w:tcPr>
            <w:tcW w:w="5954" w:type="dxa"/>
            <w:tcBorders>
              <w:top w:val="single" w:sz="4" w:space="0" w:color="auto"/>
              <w:left w:val="single" w:sz="4" w:space="0" w:color="auto"/>
              <w:bottom w:val="single" w:sz="4" w:space="0" w:color="auto"/>
              <w:right w:val="single" w:sz="4" w:space="0" w:color="auto"/>
            </w:tcBorders>
            <w:hideMark/>
          </w:tcPr>
          <w:p w:rsidR="00070BE4" w:rsidRPr="00F8447A" w:rsidRDefault="00070BE4" w:rsidP="00A0292E">
            <w:pPr>
              <w:spacing w:after="0" w:line="360" w:lineRule="auto"/>
              <w:jc w:val="both"/>
              <w:rPr>
                <w:rFonts w:ascii="Times New Roman" w:hAnsi="Times New Roman" w:cs="Times New Roman"/>
                <w:sz w:val="24"/>
                <w:szCs w:val="24"/>
              </w:rPr>
            </w:pPr>
            <w:r w:rsidRPr="00F8447A">
              <w:rPr>
                <w:rFonts w:ascii="Times New Roman" w:hAnsi="Times New Roman" w:cs="Times New Roman"/>
                <w:sz w:val="24"/>
                <w:szCs w:val="24"/>
              </w:rPr>
              <w:t>Безопасность предметно-пространственной среды предполагает соответствие всех ее элементов требов</w:t>
            </w:r>
            <w:r w:rsidRPr="00F8447A">
              <w:rPr>
                <w:rFonts w:ascii="Times New Roman" w:hAnsi="Times New Roman" w:cs="Times New Roman"/>
                <w:sz w:val="24"/>
                <w:szCs w:val="24"/>
              </w:rPr>
              <w:t>а</w:t>
            </w:r>
            <w:r w:rsidRPr="00F8447A">
              <w:rPr>
                <w:rFonts w:ascii="Times New Roman" w:hAnsi="Times New Roman" w:cs="Times New Roman"/>
                <w:sz w:val="24"/>
                <w:szCs w:val="24"/>
              </w:rPr>
              <w:t>ниям по обеспечению надежности и безопасности их использования.</w:t>
            </w:r>
          </w:p>
        </w:tc>
      </w:tr>
    </w:tbl>
    <w:p w:rsidR="00070BE4" w:rsidRPr="00F8447A" w:rsidRDefault="00070BE4" w:rsidP="00070BE4">
      <w:pPr>
        <w:autoSpaceDE w:val="0"/>
        <w:autoSpaceDN w:val="0"/>
        <w:adjustRightInd w:val="0"/>
        <w:spacing w:after="0" w:line="360" w:lineRule="auto"/>
        <w:ind w:firstLine="709"/>
        <w:jc w:val="both"/>
        <w:rPr>
          <w:rFonts w:ascii="Times New Roman" w:hAnsi="Times New Roman" w:cs="Times New Roman"/>
          <w:sz w:val="24"/>
          <w:szCs w:val="24"/>
        </w:rPr>
      </w:pPr>
    </w:p>
    <w:p w:rsidR="00070BE4" w:rsidRDefault="00070BE4" w:rsidP="00070BE4">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Созданная в группе предметно – развивающая среда формирует п</w:t>
      </w:r>
      <w:r>
        <w:rPr>
          <w:rFonts w:ascii="Times New Roman" w:hAnsi="Times New Roman" w:cs="Times New Roman"/>
          <w:sz w:val="28"/>
          <w:szCs w:val="28"/>
        </w:rPr>
        <w:t>о</w:t>
      </w:r>
      <w:r>
        <w:rPr>
          <w:rFonts w:ascii="Times New Roman" w:hAnsi="Times New Roman" w:cs="Times New Roman"/>
          <w:sz w:val="28"/>
          <w:szCs w:val="28"/>
        </w:rPr>
        <w:t>знавательно – побудительный мотив к деятельности, стимулирует познав</w:t>
      </w:r>
      <w:r>
        <w:rPr>
          <w:rFonts w:ascii="Times New Roman" w:hAnsi="Times New Roman" w:cs="Times New Roman"/>
          <w:sz w:val="28"/>
          <w:szCs w:val="28"/>
        </w:rPr>
        <w:t>а</w:t>
      </w:r>
      <w:r>
        <w:rPr>
          <w:rFonts w:ascii="Times New Roman" w:hAnsi="Times New Roman" w:cs="Times New Roman"/>
          <w:sz w:val="28"/>
          <w:szCs w:val="28"/>
        </w:rPr>
        <w:t>тельную и речевую активность детей. Основные цели организации центров активности:</w:t>
      </w:r>
    </w:p>
    <w:p w:rsidR="00070BE4" w:rsidRDefault="00070BE4" w:rsidP="00070BE4">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ребенок развивается наилучшим образом, если он включен в акти</w:t>
      </w:r>
      <w:r>
        <w:rPr>
          <w:rFonts w:ascii="Times New Roman" w:hAnsi="Times New Roman" w:cs="Times New Roman"/>
          <w:sz w:val="28"/>
          <w:szCs w:val="28"/>
        </w:rPr>
        <w:t>в</w:t>
      </w:r>
      <w:r>
        <w:rPr>
          <w:rFonts w:ascii="Times New Roman" w:hAnsi="Times New Roman" w:cs="Times New Roman"/>
          <w:sz w:val="28"/>
          <w:szCs w:val="28"/>
        </w:rPr>
        <w:t>ную деятельность;</w:t>
      </w:r>
    </w:p>
    <w:p w:rsidR="00070BE4" w:rsidRDefault="00070BE4" w:rsidP="00070BE4">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каждый ребенок развивается в своем темпе, но все дети проходят через типичные периоды развития;</w:t>
      </w:r>
    </w:p>
    <w:p w:rsidR="00070BE4" w:rsidRDefault="00070BE4" w:rsidP="00070BE4">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для успешного развития ребенка необходимо объединение усилий педагогов.</w:t>
      </w:r>
    </w:p>
    <w:p w:rsidR="00070BE4" w:rsidRDefault="00070BE4" w:rsidP="00070BE4">
      <w:pPr>
        <w:autoSpaceDE w:val="0"/>
        <w:autoSpaceDN w:val="0"/>
        <w:adjustRightInd w:val="0"/>
        <w:spacing w:after="0" w:line="360" w:lineRule="auto"/>
        <w:ind w:firstLine="709"/>
        <w:jc w:val="both"/>
        <w:rPr>
          <w:rFonts w:ascii="Times New Roman" w:hAnsi="Times New Roman" w:cs="Times New Roman"/>
          <w:sz w:val="28"/>
          <w:szCs w:val="28"/>
        </w:rPr>
      </w:pPr>
    </w:p>
    <w:p w:rsidR="00070BE4" w:rsidRDefault="00070BE4" w:rsidP="00070BE4">
      <w:pPr>
        <w:autoSpaceDE w:val="0"/>
        <w:autoSpaceDN w:val="0"/>
        <w:adjustRightInd w:val="0"/>
        <w:spacing w:after="0"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Создание и обновление предметно-развивающей среды по н</w:t>
      </w:r>
      <w:r>
        <w:rPr>
          <w:rFonts w:ascii="Times New Roman" w:hAnsi="Times New Roman" w:cs="Times New Roman"/>
          <w:b/>
          <w:bCs/>
          <w:sz w:val="28"/>
          <w:szCs w:val="28"/>
        </w:rPr>
        <w:t>а</w:t>
      </w:r>
      <w:r>
        <w:rPr>
          <w:rFonts w:ascii="Times New Roman" w:hAnsi="Times New Roman" w:cs="Times New Roman"/>
          <w:b/>
          <w:bCs/>
          <w:sz w:val="28"/>
          <w:szCs w:val="28"/>
        </w:rPr>
        <w:t>правлениям развития:</w:t>
      </w:r>
    </w:p>
    <w:tbl>
      <w:tblPr>
        <w:tblW w:w="0" w:type="auto"/>
        <w:tblLook w:val="04A0"/>
      </w:tblPr>
      <w:tblGrid>
        <w:gridCol w:w="4639"/>
        <w:gridCol w:w="4648"/>
      </w:tblGrid>
      <w:tr w:rsidR="00070BE4" w:rsidTr="00A0292E">
        <w:tc>
          <w:tcPr>
            <w:tcW w:w="4785" w:type="dxa"/>
            <w:tcBorders>
              <w:top w:val="single" w:sz="4" w:space="0" w:color="auto"/>
              <w:left w:val="single" w:sz="4" w:space="0" w:color="auto"/>
              <w:bottom w:val="single" w:sz="4" w:space="0" w:color="auto"/>
              <w:right w:val="single" w:sz="4" w:space="0" w:color="auto"/>
            </w:tcBorders>
            <w:vAlign w:val="center"/>
            <w:hideMark/>
          </w:tcPr>
          <w:p w:rsidR="00070BE4" w:rsidRDefault="00070BE4" w:rsidP="00A0292E">
            <w:pPr>
              <w:autoSpaceDE w:val="0"/>
              <w:autoSpaceDN w:val="0"/>
              <w:adjustRightInd w:val="0"/>
              <w:spacing w:line="360" w:lineRule="auto"/>
              <w:jc w:val="center"/>
              <w:rPr>
                <w:rFonts w:ascii="Times New Roman" w:hAnsi="Times New Roman" w:cs="Times New Roman"/>
                <w:bCs/>
                <w:sz w:val="24"/>
                <w:szCs w:val="24"/>
              </w:rPr>
            </w:pPr>
            <w:r>
              <w:rPr>
                <w:rFonts w:ascii="Times New Roman" w:hAnsi="Times New Roman" w:cs="Times New Roman"/>
                <w:bCs/>
                <w:sz w:val="24"/>
                <w:szCs w:val="24"/>
              </w:rPr>
              <w:t>Направления развития</w:t>
            </w:r>
          </w:p>
        </w:tc>
        <w:tc>
          <w:tcPr>
            <w:tcW w:w="4785" w:type="dxa"/>
            <w:tcBorders>
              <w:top w:val="single" w:sz="4" w:space="0" w:color="auto"/>
              <w:left w:val="single" w:sz="4" w:space="0" w:color="auto"/>
              <w:bottom w:val="single" w:sz="4" w:space="0" w:color="auto"/>
              <w:right w:val="single" w:sz="4" w:space="0" w:color="auto"/>
            </w:tcBorders>
            <w:vAlign w:val="center"/>
            <w:hideMark/>
          </w:tcPr>
          <w:p w:rsidR="00070BE4" w:rsidRDefault="00070BE4" w:rsidP="00A0292E">
            <w:pPr>
              <w:autoSpaceDE w:val="0"/>
              <w:autoSpaceDN w:val="0"/>
              <w:adjustRightInd w:val="0"/>
              <w:spacing w:line="360" w:lineRule="auto"/>
              <w:jc w:val="center"/>
              <w:rPr>
                <w:rFonts w:ascii="Times New Roman" w:hAnsi="Times New Roman" w:cs="Times New Roman"/>
                <w:bCs/>
                <w:sz w:val="24"/>
                <w:szCs w:val="24"/>
              </w:rPr>
            </w:pPr>
            <w:r>
              <w:rPr>
                <w:rFonts w:ascii="Times New Roman" w:hAnsi="Times New Roman" w:cs="Times New Roman"/>
                <w:bCs/>
                <w:sz w:val="24"/>
                <w:szCs w:val="24"/>
              </w:rPr>
              <w:t>Помещения и их оснащения</w:t>
            </w:r>
          </w:p>
        </w:tc>
      </w:tr>
      <w:tr w:rsidR="00070BE4" w:rsidTr="00A0292E">
        <w:tc>
          <w:tcPr>
            <w:tcW w:w="4785" w:type="dxa"/>
            <w:tcBorders>
              <w:top w:val="single" w:sz="4" w:space="0" w:color="auto"/>
              <w:left w:val="single" w:sz="4" w:space="0" w:color="auto"/>
              <w:bottom w:val="single" w:sz="4" w:space="0" w:color="auto"/>
              <w:right w:val="single" w:sz="4" w:space="0" w:color="auto"/>
            </w:tcBorders>
            <w:hideMark/>
          </w:tcPr>
          <w:p w:rsidR="00070BE4" w:rsidRDefault="00070BE4" w:rsidP="00A0292E">
            <w:pPr>
              <w:autoSpaceDE w:val="0"/>
              <w:autoSpaceDN w:val="0"/>
              <w:adjustRightInd w:val="0"/>
              <w:spacing w:line="360" w:lineRule="auto"/>
              <w:jc w:val="both"/>
              <w:rPr>
                <w:rFonts w:ascii="Times New Roman" w:hAnsi="Times New Roman" w:cs="Times New Roman"/>
                <w:bCs/>
                <w:sz w:val="24"/>
                <w:szCs w:val="24"/>
              </w:rPr>
            </w:pPr>
            <w:r>
              <w:rPr>
                <w:rFonts w:ascii="Times New Roman" w:hAnsi="Times New Roman" w:cs="Times New Roman"/>
                <w:bCs/>
                <w:sz w:val="24"/>
                <w:szCs w:val="24"/>
              </w:rPr>
              <w:t>1. Физическое развитие. Охрана</w:t>
            </w:r>
          </w:p>
          <w:p w:rsidR="00070BE4" w:rsidRDefault="00070BE4" w:rsidP="00A0292E">
            <w:pPr>
              <w:autoSpaceDE w:val="0"/>
              <w:autoSpaceDN w:val="0"/>
              <w:adjustRightInd w:val="0"/>
              <w:spacing w:line="360" w:lineRule="auto"/>
              <w:jc w:val="both"/>
              <w:rPr>
                <w:rFonts w:ascii="Times New Roman" w:hAnsi="Times New Roman" w:cs="Times New Roman"/>
                <w:bCs/>
                <w:sz w:val="24"/>
                <w:szCs w:val="24"/>
              </w:rPr>
            </w:pPr>
            <w:r>
              <w:rPr>
                <w:rFonts w:ascii="Times New Roman" w:hAnsi="Times New Roman" w:cs="Times New Roman"/>
                <w:bCs/>
                <w:sz w:val="24"/>
                <w:szCs w:val="24"/>
              </w:rPr>
              <w:t>жизни и укрепление здоровья</w:t>
            </w:r>
          </w:p>
        </w:tc>
        <w:tc>
          <w:tcPr>
            <w:tcW w:w="4785" w:type="dxa"/>
            <w:tcBorders>
              <w:top w:val="single" w:sz="4" w:space="0" w:color="auto"/>
              <w:left w:val="single" w:sz="4" w:space="0" w:color="auto"/>
              <w:bottom w:val="single" w:sz="4" w:space="0" w:color="auto"/>
              <w:right w:val="single" w:sz="4" w:space="0" w:color="auto"/>
            </w:tcBorders>
            <w:hideMark/>
          </w:tcPr>
          <w:p w:rsidR="00070BE4" w:rsidRDefault="00070BE4" w:rsidP="00A0292E">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1.Физкультурный зал.</w:t>
            </w:r>
          </w:p>
          <w:p w:rsidR="00070BE4" w:rsidRDefault="00070BE4" w:rsidP="00A0292E">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2.Физкультурные уголки в группе.</w:t>
            </w:r>
          </w:p>
          <w:p w:rsidR="00070BE4" w:rsidRDefault="00070BE4" w:rsidP="00A0292E">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3.Спортивная площадка.</w:t>
            </w:r>
          </w:p>
          <w:p w:rsidR="00070BE4" w:rsidRDefault="00070BE4" w:rsidP="00A0292E">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4.Медицинский блок</w:t>
            </w:r>
          </w:p>
        </w:tc>
      </w:tr>
      <w:tr w:rsidR="00070BE4" w:rsidTr="00A0292E">
        <w:tc>
          <w:tcPr>
            <w:tcW w:w="4785" w:type="dxa"/>
            <w:tcBorders>
              <w:top w:val="single" w:sz="4" w:space="0" w:color="auto"/>
              <w:left w:val="single" w:sz="4" w:space="0" w:color="auto"/>
              <w:bottom w:val="single" w:sz="4" w:space="0" w:color="auto"/>
              <w:right w:val="single" w:sz="4" w:space="0" w:color="auto"/>
            </w:tcBorders>
            <w:hideMark/>
          </w:tcPr>
          <w:p w:rsidR="00070BE4" w:rsidRDefault="00070BE4" w:rsidP="00A0292E">
            <w:pPr>
              <w:autoSpaceDE w:val="0"/>
              <w:autoSpaceDN w:val="0"/>
              <w:adjustRightInd w:val="0"/>
              <w:spacing w:line="36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2.Социально-коммуникативное</w:t>
            </w:r>
          </w:p>
          <w:p w:rsidR="00070BE4" w:rsidRDefault="00070BE4" w:rsidP="00A0292E">
            <w:pPr>
              <w:autoSpaceDE w:val="0"/>
              <w:autoSpaceDN w:val="0"/>
              <w:adjustRightInd w:val="0"/>
              <w:spacing w:line="360" w:lineRule="auto"/>
              <w:jc w:val="both"/>
              <w:rPr>
                <w:rFonts w:ascii="Times New Roman" w:hAnsi="Times New Roman" w:cs="Times New Roman"/>
                <w:bCs/>
                <w:sz w:val="24"/>
                <w:szCs w:val="24"/>
              </w:rPr>
            </w:pPr>
            <w:r>
              <w:rPr>
                <w:rFonts w:ascii="Times New Roman" w:hAnsi="Times New Roman" w:cs="Times New Roman"/>
                <w:bCs/>
                <w:sz w:val="24"/>
                <w:szCs w:val="24"/>
              </w:rPr>
              <w:t>развитие</w:t>
            </w:r>
          </w:p>
        </w:tc>
        <w:tc>
          <w:tcPr>
            <w:tcW w:w="4785" w:type="dxa"/>
            <w:tcBorders>
              <w:top w:val="single" w:sz="4" w:space="0" w:color="auto"/>
              <w:left w:val="single" w:sz="4" w:space="0" w:color="auto"/>
              <w:bottom w:val="single" w:sz="4" w:space="0" w:color="auto"/>
              <w:right w:val="single" w:sz="4" w:space="0" w:color="auto"/>
            </w:tcBorders>
            <w:hideMark/>
          </w:tcPr>
          <w:p w:rsidR="00070BE4" w:rsidRDefault="00070BE4" w:rsidP="00A0292E">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1.Уголок патриотического воспитания.</w:t>
            </w:r>
          </w:p>
          <w:p w:rsidR="00070BE4" w:rsidRDefault="00070BE4" w:rsidP="00A0292E">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2.Уголок безопасности.</w:t>
            </w:r>
          </w:p>
          <w:p w:rsidR="00070BE4" w:rsidRDefault="00070BE4" w:rsidP="00A0292E">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3.Уголок сюжетно-ролевых игр.</w:t>
            </w:r>
          </w:p>
          <w:p w:rsidR="00070BE4" w:rsidRDefault="00070BE4" w:rsidP="00A0292E">
            <w:pPr>
              <w:autoSpaceDE w:val="0"/>
              <w:autoSpaceDN w:val="0"/>
              <w:adjustRightInd w:val="0"/>
              <w:spacing w:line="360" w:lineRule="auto"/>
              <w:jc w:val="both"/>
              <w:rPr>
                <w:rFonts w:ascii="Times New Roman" w:hAnsi="Times New Roman" w:cs="Times New Roman"/>
                <w:bCs/>
                <w:sz w:val="24"/>
                <w:szCs w:val="24"/>
              </w:rPr>
            </w:pPr>
            <w:r>
              <w:rPr>
                <w:rFonts w:ascii="Times New Roman" w:hAnsi="Times New Roman" w:cs="Times New Roman"/>
                <w:sz w:val="24"/>
                <w:szCs w:val="24"/>
              </w:rPr>
              <w:t>4.Уголки дежурства</w:t>
            </w:r>
          </w:p>
        </w:tc>
      </w:tr>
      <w:tr w:rsidR="00070BE4" w:rsidTr="00A0292E">
        <w:tc>
          <w:tcPr>
            <w:tcW w:w="4785" w:type="dxa"/>
            <w:tcBorders>
              <w:top w:val="single" w:sz="4" w:space="0" w:color="auto"/>
              <w:left w:val="single" w:sz="4" w:space="0" w:color="auto"/>
              <w:bottom w:val="single" w:sz="4" w:space="0" w:color="auto"/>
              <w:right w:val="single" w:sz="4" w:space="0" w:color="auto"/>
            </w:tcBorders>
          </w:tcPr>
          <w:p w:rsidR="00070BE4" w:rsidRDefault="00070BE4" w:rsidP="00A0292E">
            <w:pPr>
              <w:autoSpaceDE w:val="0"/>
              <w:autoSpaceDN w:val="0"/>
              <w:adjustRightInd w:val="0"/>
              <w:spacing w:line="360" w:lineRule="auto"/>
              <w:jc w:val="both"/>
              <w:rPr>
                <w:rFonts w:ascii="Times New Roman" w:hAnsi="Times New Roman" w:cs="Times New Roman"/>
                <w:bCs/>
                <w:sz w:val="24"/>
                <w:szCs w:val="24"/>
              </w:rPr>
            </w:pPr>
            <w:r>
              <w:rPr>
                <w:rFonts w:ascii="Times New Roman" w:hAnsi="Times New Roman" w:cs="Times New Roman"/>
                <w:bCs/>
                <w:sz w:val="24"/>
                <w:szCs w:val="24"/>
              </w:rPr>
              <w:t>3. Познавательное развитие</w:t>
            </w:r>
          </w:p>
          <w:p w:rsidR="00070BE4" w:rsidRDefault="00070BE4" w:rsidP="00A0292E">
            <w:pPr>
              <w:autoSpaceDE w:val="0"/>
              <w:autoSpaceDN w:val="0"/>
              <w:adjustRightInd w:val="0"/>
              <w:spacing w:line="360" w:lineRule="auto"/>
              <w:jc w:val="both"/>
              <w:rPr>
                <w:rFonts w:ascii="Times New Roman" w:hAnsi="Times New Roman" w:cs="Times New Roman"/>
                <w:bCs/>
                <w:sz w:val="24"/>
                <w:szCs w:val="24"/>
              </w:rPr>
            </w:pPr>
          </w:p>
        </w:tc>
        <w:tc>
          <w:tcPr>
            <w:tcW w:w="4785" w:type="dxa"/>
            <w:tcBorders>
              <w:top w:val="single" w:sz="4" w:space="0" w:color="auto"/>
              <w:left w:val="single" w:sz="4" w:space="0" w:color="auto"/>
              <w:bottom w:val="single" w:sz="4" w:space="0" w:color="auto"/>
              <w:right w:val="single" w:sz="4" w:space="0" w:color="auto"/>
            </w:tcBorders>
          </w:tcPr>
          <w:p w:rsidR="00070BE4" w:rsidRDefault="00070BE4" w:rsidP="00A0292E">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1.Учебная зона в группе</w:t>
            </w:r>
          </w:p>
          <w:p w:rsidR="00070BE4" w:rsidRDefault="00070BE4" w:rsidP="00A0292E">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2.Библиотека детской литературы в группе и в методическом кабинете</w:t>
            </w:r>
          </w:p>
          <w:p w:rsidR="00070BE4" w:rsidRDefault="00070BE4" w:rsidP="00A0292E">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3.Зона конструирования</w:t>
            </w:r>
          </w:p>
          <w:p w:rsidR="00070BE4" w:rsidRPr="00445F71" w:rsidRDefault="00070BE4" w:rsidP="00A0292E">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4.Уголок природы</w:t>
            </w:r>
          </w:p>
        </w:tc>
      </w:tr>
      <w:tr w:rsidR="00070BE4" w:rsidTr="00A0292E">
        <w:tc>
          <w:tcPr>
            <w:tcW w:w="4785" w:type="dxa"/>
            <w:tcBorders>
              <w:top w:val="single" w:sz="4" w:space="0" w:color="auto"/>
              <w:left w:val="single" w:sz="4" w:space="0" w:color="auto"/>
              <w:bottom w:val="single" w:sz="4" w:space="0" w:color="auto"/>
              <w:right w:val="single" w:sz="4" w:space="0" w:color="auto"/>
            </w:tcBorders>
          </w:tcPr>
          <w:p w:rsidR="00070BE4" w:rsidRDefault="00070BE4" w:rsidP="00A0292E">
            <w:pPr>
              <w:autoSpaceDE w:val="0"/>
              <w:autoSpaceDN w:val="0"/>
              <w:adjustRightInd w:val="0"/>
              <w:spacing w:line="360" w:lineRule="auto"/>
              <w:jc w:val="both"/>
              <w:rPr>
                <w:rFonts w:ascii="Times New Roman" w:hAnsi="Times New Roman" w:cs="Times New Roman"/>
                <w:bCs/>
                <w:sz w:val="24"/>
                <w:szCs w:val="24"/>
              </w:rPr>
            </w:pPr>
            <w:r>
              <w:rPr>
                <w:rFonts w:ascii="Times New Roman" w:hAnsi="Times New Roman" w:cs="Times New Roman"/>
                <w:bCs/>
                <w:sz w:val="24"/>
                <w:szCs w:val="24"/>
              </w:rPr>
              <w:t>4. Художественно - эстетическое развитие</w:t>
            </w:r>
          </w:p>
          <w:p w:rsidR="00070BE4" w:rsidRDefault="00070BE4" w:rsidP="00A0292E">
            <w:pPr>
              <w:autoSpaceDE w:val="0"/>
              <w:autoSpaceDN w:val="0"/>
              <w:adjustRightInd w:val="0"/>
              <w:spacing w:line="360" w:lineRule="auto"/>
              <w:jc w:val="both"/>
              <w:rPr>
                <w:rFonts w:ascii="Times New Roman" w:hAnsi="Times New Roman" w:cs="Times New Roman"/>
                <w:sz w:val="24"/>
                <w:szCs w:val="24"/>
              </w:rPr>
            </w:pPr>
          </w:p>
          <w:p w:rsidR="00070BE4" w:rsidRDefault="00070BE4" w:rsidP="00A0292E">
            <w:pPr>
              <w:autoSpaceDE w:val="0"/>
              <w:autoSpaceDN w:val="0"/>
              <w:adjustRightInd w:val="0"/>
              <w:spacing w:line="360" w:lineRule="auto"/>
              <w:jc w:val="both"/>
              <w:rPr>
                <w:rFonts w:ascii="Times New Roman" w:hAnsi="Times New Roman" w:cs="Times New Roman"/>
                <w:bCs/>
                <w:sz w:val="24"/>
                <w:szCs w:val="24"/>
              </w:rPr>
            </w:pPr>
          </w:p>
        </w:tc>
        <w:tc>
          <w:tcPr>
            <w:tcW w:w="4785" w:type="dxa"/>
            <w:tcBorders>
              <w:top w:val="single" w:sz="4" w:space="0" w:color="auto"/>
              <w:left w:val="single" w:sz="4" w:space="0" w:color="auto"/>
              <w:bottom w:val="single" w:sz="4" w:space="0" w:color="auto"/>
              <w:right w:val="single" w:sz="4" w:space="0" w:color="auto"/>
            </w:tcBorders>
          </w:tcPr>
          <w:p w:rsidR="00070BE4" w:rsidRDefault="00070BE4" w:rsidP="00A0292E">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1.Музыкальный зал</w:t>
            </w:r>
          </w:p>
          <w:p w:rsidR="00070BE4" w:rsidRDefault="00070BE4" w:rsidP="00A0292E">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2.Изобразительный уголок в группе</w:t>
            </w:r>
          </w:p>
          <w:p w:rsidR="00070BE4" w:rsidRPr="00445F71" w:rsidRDefault="00070BE4" w:rsidP="00A0292E">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3.Театрализованная зона</w:t>
            </w:r>
          </w:p>
        </w:tc>
      </w:tr>
      <w:tr w:rsidR="00070BE4" w:rsidTr="00A0292E">
        <w:trPr>
          <w:trHeight w:val="1184"/>
        </w:trPr>
        <w:tc>
          <w:tcPr>
            <w:tcW w:w="4785" w:type="dxa"/>
            <w:tcBorders>
              <w:top w:val="single" w:sz="4" w:space="0" w:color="auto"/>
              <w:left w:val="single" w:sz="4" w:space="0" w:color="auto"/>
              <w:bottom w:val="single" w:sz="4" w:space="0" w:color="auto"/>
              <w:right w:val="single" w:sz="4" w:space="0" w:color="auto"/>
            </w:tcBorders>
            <w:hideMark/>
          </w:tcPr>
          <w:p w:rsidR="00070BE4" w:rsidRDefault="00070BE4" w:rsidP="00A0292E">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bCs/>
                <w:sz w:val="24"/>
                <w:szCs w:val="24"/>
              </w:rPr>
              <w:t xml:space="preserve">5.Речевое развитие </w:t>
            </w:r>
          </w:p>
        </w:tc>
        <w:tc>
          <w:tcPr>
            <w:tcW w:w="4785" w:type="dxa"/>
            <w:tcBorders>
              <w:top w:val="single" w:sz="4" w:space="0" w:color="auto"/>
              <w:left w:val="single" w:sz="4" w:space="0" w:color="auto"/>
              <w:bottom w:val="single" w:sz="4" w:space="0" w:color="auto"/>
              <w:right w:val="single" w:sz="4" w:space="0" w:color="auto"/>
            </w:tcBorders>
          </w:tcPr>
          <w:p w:rsidR="00070BE4" w:rsidRDefault="00070BE4" w:rsidP="00A0292E">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1.Уголок чтения</w:t>
            </w:r>
          </w:p>
          <w:p w:rsidR="00070BE4" w:rsidRPr="00445F71" w:rsidRDefault="00070BE4" w:rsidP="00A0292E">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2.Центр речевого развития</w:t>
            </w:r>
          </w:p>
        </w:tc>
      </w:tr>
    </w:tbl>
    <w:p w:rsidR="00070BE4" w:rsidRDefault="00070BE4" w:rsidP="00070BE4">
      <w:pPr>
        <w:spacing w:after="0" w:line="240" w:lineRule="auto"/>
        <w:ind w:firstLine="709"/>
        <w:jc w:val="both"/>
        <w:rPr>
          <w:rFonts w:ascii="Times New Roman" w:hAnsi="Times New Roman" w:cs="Times New Roman"/>
          <w:sz w:val="24"/>
          <w:szCs w:val="24"/>
        </w:rPr>
      </w:pPr>
    </w:p>
    <w:p w:rsidR="00070BE4" w:rsidRPr="008025D5" w:rsidRDefault="00070BE4" w:rsidP="00070BE4">
      <w:pPr>
        <w:spacing w:after="0" w:line="360" w:lineRule="auto"/>
        <w:jc w:val="center"/>
        <w:rPr>
          <w:rFonts w:ascii="Times New Roman" w:hAnsi="Times New Roman" w:cs="Times New Roman"/>
          <w:b/>
          <w:sz w:val="28"/>
          <w:szCs w:val="24"/>
        </w:rPr>
      </w:pPr>
      <w:r w:rsidRPr="008025D5">
        <w:rPr>
          <w:rFonts w:ascii="Times New Roman" w:hAnsi="Times New Roman" w:cs="Times New Roman"/>
          <w:b/>
          <w:sz w:val="28"/>
          <w:szCs w:val="24"/>
        </w:rPr>
        <w:t>В группе созданы различные центры:</w:t>
      </w:r>
    </w:p>
    <w:tbl>
      <w:tblPr>
        <w:tblW w:w="9359" w:type="dxa"/>
        <w:tblInd w:w="108" w:type="dxa"/>
        <w:tblCellMar>
          <w:top w:w="10" w:type="dxa"/>
          <w:right w:w="48" w:type="dxa"/>
        </w:tblCellMar>
        <w:tblLook w:val="00A0"/>
      </w:tblPr>
      <w:tblGrid>
        <w:gridCol w:w="435"/>
        <w:gridCol w:w="2716"/>
        <w:gridCol w:w="6208"/>
      </w:tblGrid>
      <w:tr w:rsidR="00070BE4" w:rsidTr="00A0292E">
        <w:trPr>
          <w:trHeight w:val="288"/>
        </w:trPr>
        <w:tc>
          <w:tcPr>
            <w:tcW w:w="435" w:type="dxa"/>
            <w:tcBorders>
              <w:top w:val="single" w:sz="2" w:space="0" w:color="000000"/>
              <w:left w:val="single" w:sz="2" w:space="0" w:color="000000"/>
              <w:bottom w:val="single" w:sz="2" w:space="0" w:color="000000"/>
              <w:right w:val="single" w:sz="2" w:space="0" w:color="000000"/>
            </w:tcBorders>
            <w:hideMark/>
          </w:tcPr>
          <w:p w:rsidR="00070BE4" w:rsidRDefault="00070BE4" w:rsidP="00A0292E">
            <w:pPr>
              <w:spacing w:after="0" w:line="360" w:lineRule="auto"/>
              <w:jc w:val="center"/>
              <w:rPr>
                <w:rFonts w:ascii="Times New Roman" w:hAnsi="Times New Roman" w:cs="Times New Roman"/>
                <w:color w:val="000000"/>
                <w:sz w:val="24"/>
                <w:szCs w:val="24"/>
              </w:rPr>
            </w:pPr>
            <w:r>
              <w:rPr>
                <w:rFonts w:ascii="Times New Roman" w:hAnsi="Times New Roman" w:cs="Times New Roman"/>
                <w:sz w:val="24"/>
                <w:szCs w:val="24"/>
              </w:rPr>
              <w:t>№</w:t>
            </w:r>
          </w:p>
        </w:tc>
        <w:tc>
          <w:tcPr>
            <w:tcW w:w="2716" w:type="dxa"/>
            <w:tcBorders>
              <w:top w:val="single" w:sz="2" w:space="0" w:color="000000"/>
              <w:left w:val="single" w:sz="2" w:space="0" w:color="000000"/>
              <w:bottom w:val="single" w:sz="2" w:space="0" w:color="000000"/>
              <w:right w:val="single" w:sz="2" w:space="0" w:color="000000"/>
            </w:tcBorders>
            <w:hideMark/>
          </w:tcPr>
          <w:p w:rsidR="00070BE4" w:rsidRDefault="00070BE4" w:rsidP="00A0292E">
            <w:pPr>
              <w:spacing w:after="0" w:line="360" w:lineRule="auto"/>
              <w:jc w:val="center"/>
              <w:rPr>
                <w:rFonts w:ascii="Times New Roman" w:hAnsi="Times New Roman" w:cs="Times New Roman"/>
                <w:color w:val="000000"/>
                <w:sz w:val="24"/>
                <w:szCs w:val="24"/>
              </w:rPr>
            </w:pPr>
            <w:r>
              <w:rPr>
                <w:rFonts w:ascii="Times New Roman" w:hAnsi="Times New Roman" w:cs="Times New Roman"/>
                <w:sz w:val="24"/>
                <w:szCs w:val="24"/>
              </w:rPr>
              <w:t>Центр активности</w:t>
            </w:r>
          </w:p>
        </w:tc>
        <w:tc>
          <w:tcPr>
            <w:tcW w:w="6208" w:type="dxa"/>
            <w:tcBorders>
              <w:top w:val="single" w:sz="2" w:space="0" w:color="000000"/>
              <w:left w:val="single" w:sz="2" w:space="0" w:color="000000"/>
              <w:bottom w:val="single" w:sz="2" w:space="0" w:color="000000"/>
              <w:right w:val="single" w:sz="2" w:space="0" w:color="000000"/>
            </w:tcBorders>
            <w:hideMark/>
          </w:tcPr>
          <w:p w:rsidR="00070BE4" w:rsidRDefault="00070BE4" w:rsidP="00A0292E">
            <w:pPr>
              <w:spacing w:after="0" w:line="360" w:lineRule="auto"/>
              <w:jc w:val="center"/>
              <w:rPr>
                <w:rFonts w:ascii="Times New Roman" w:hAnsi="Times New Roman" w:cs="Times New Roman"/>
                <w:color w:val="000000"/>
                <w:sz w:val="24"/>
                <w:szCs w:val="24"/>
              </w:rPr>
            </w:pPr>
            <w:r>
              <w:rPr>
                <w:rFonts w:ascii="Times New Roman" w:hAnsi="Times New Roman" w:cs="Times New Roman"/>
                <w:sz w:val="24"/>
                <w:szCs w:val="24"/>
              </w:rPr>
              <w:t>Материал</w:t>
            </w:r>
          </w:p>
        </w:tc>
      </w:tr>
      <w:tr w:rsidR="00070BE4" w:rsidTr="00A0292E">
        <w:trPr>
          <w:trHeight w:val="423"/>
        </w:trPr>
        <w:tc>
          <w:tcPr>
            <w:tcW w:w="435" w:type="dxa"/>
            <w:tcBorders>
              <w:top w:val="single" w:sz="2" w:space="0" w:color="000000"/>
              <w:left w:val="single" w:sz="2" w:space="0" w:color="000000"/>
              <w:bottom w:val="single" w:sz="2" w:space="0" w:color="000000"/>
              <w:right w:val="single" w:sz="2" w:space="0" w:color="000000"/>
            </w:tcBorders>
            <w:hideMark/>
          </w:tcPr>
          <w:p w:rsidR="00070BE4" w:rsidRDefault="00070BE4" w:rsidP="00A0292E">
            <w:pPr>
              <w:spacing w:after="0" w:line="360" w:lineRule="auto"/>
              <w:jc w:val="both"/>
              <w:rPr>
                <w:rFonts w:ascii="Times New Roman" w:hAnsi="Times New Roman" w:cs="Times New Roman"/>
                <w:color w:val="000000"/>
                <w:sz w:val="24"/>
                <w:szCs w:val="24"/>
              </w:rPr>
            </w:pPr>
            <w:r>
              <w:rPr>
                <w:rFonts w:ascii="Times New Roman" w:hAnsi="Times New Roman" w:cs="Times New Roman"/>
                <w:b/>
                <w:sz w:val="24"/>
                <w:szCs w:val="24"/>
              </w:rPr>
              <w:t xml:space="preserve">2 </w:t>
            </w:r>
          </w:p>
        </w:tc>
        <w:tc>
          <w:tcPr>
            <w:tcW w:w="2716" w:type="dxa"/>
            <w:tcBorders>
              <w:top w:val="single" w:sz="2" w:space="0" w:color="000000"/>
              <w:left w:val="single" w:sz="2" w:space="0" w:color="000000"/>
              <w:bottom w:val="single" w:sz="2" w:space="0" w:color="000000"/>
              <w:right w:val="single" w:sz="2" w:space="0" w:color="000000"/>
            </w:tcBorders>
            <w:hideMark/>
          </w:tcPr>
          <w:p w:rsidR="00070BE4" w:rsidRDefault="00070BE4" w:rsidP="00A0292E">
            <w:pPr>
              <w:spacing w:after="0" w:line="36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«Центр творчества» </w:t>
            </w:r>
          </w:p>
        </w:tc>
        <w:tc>
          <w:tcPr>
            <w:tcW w:w="6208" w:type="dxa"/>
            <w:tcBorders>
              <w:top w:val="single" w:sz="2" w:space="0" w:color="000000"/>
              <w:left w:val="single" w:sz="2" w:space="0" w:color="000000"/>
              <w:bottom w:val="single" w:sz="2" w:space="0" w:color="000000"/>
              <w:right w:val="single" w:sz="2" w:space="0" w:color="000000"/>
            </w:tcBorders>
            <w:hideMark/>
          </w:tcPr>
          <w:p w:rsidR="00070BE4" w:rsidRDefault="00070BE4" w:rsidP="00A0292E">
            <w:pPr>
              <w:spacing w:after="0" w:line="360" w:lineRule="auto"/>
              <w:jc w:val="both"/>
              <w:rPr>
                <w:rFonts w:ascii="Times New Roman" w:hAnsi="Times New Roman" w:cs="Times New Roman"/>
                <w:color w:val="000000"/>
                <w:sz w:val="24"/>
                <w:szCs w:val="24"/>
              </w:rPr>
            </w:pPr>
            <w:r>
              <w:rPr>
                <w:rFonts w:ascii="Times New Roman" w:hAnsi="Times New Roman" w:cs="Times New Roman"/>
                <w:sz w:val="24"/>
                <w:szCs w:val="24"/>
              </w:rPr>
              <w:t>Бумага, картон, карандаши, фломастеры, краски, кисти и др., схемы-способы создания образов с помощью разн</w:t>
            </w:r>
            <w:r>
              <w:rPr>
                <w:rFonts w:ascii="Times New Roman" w:hAnsi="Times New Roman" w:cs="Times New Roman"/>
                <w:sz w:val="24"/>
                <w:szCs w:val="24"/>
              </w:rPr>
              <w:t>о</w:t>
            </w:r>
            <w:r>
              <w:rPr>
                <w:rFonts w:ascii="Times New Roman" w:hAnsi="Times New Roman" w:cs="Times New Roman"/>
                <w:sz w:val="24"/>
                <w:szCs w:val="24"/>
              </w:rPr>
              <w:t>образных техник, пооперационные карты, книги и альб</w:t>
            </w:r>
            <w:r>
              <w:rPr>
                <w:rFonts w:ascii="Times New Roman" w:hAnsi="Times New Roman" w:cs="Times New Roman"/>
                <w:sz w:val="24"/>
                <w:szCs w:val="24"/>
              </w:rPr>
              <w:t>о</w:t>
            </w:r>
            <w:r>
              <w:rPr>
                <w:rFonts w:ascii="Times New Roman" w:hAnsi="Times New Roman" w:cs="Times New Roman"/>
                <w:sz w:val="24"/>
                <w:szCs w:val="24"/>
              </w:rPr>
              <w:t xml:space="preserve">мы самоделки;  </w:t>
            </w:r>
          </w:p>
          <w:p w:rsidR="00070BE4" w:rsidRDefault="00070BE4" w:rsidP="00A0292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Конструкторы и строительные наборы из разного мат</w:t>
            </w:r>
            <w:r>
              <w:rPr>
                <w:rFonts w:ascii="Times New Roman" w:hAnsi="Times New Roman" w:cs="Times New Roman"/>
                <w:sz w:val="24"/>
                <w:szCs w:val="24"/>
              </w:rPr>
              <w:t>е</w:t>
            </w:r>
            <w:r>
              <w:rPr>
                <w:rFonts w:ascii="Times New Roman" w:hAnsi="Times New Roman" w:cs="Times New Roman"/>
                <w:sz w:val="24"/>
                <w:szCs w:val="24"/>
              </w:rPr>
              <w:t>риала (пластика, дерева, металла), напольные и настол</w:t>
            </w:r>
            <w:r>
              <w:rPr>
                <w:rFonts w:ascii="Times New Roman" w:hAnsi="Times New Roman" w:cs="Times New Roman"/>
                <w:sz w:val="24"/>
                <w:szCs w:val="24"/>
              </w:rPr>
              <w:t>ь</w:t>
            </w:r>
            <w:r>
              <w:rPr>
                <w:rFonts w:ascii="Times New Roman" w:hAnsi="Times New Roman" w:cs="Times New Roman"/>
                <w:sz w:val="24"/>
                <w:szCs w:val="24"/>
              </w:rPr>
              <w:t>ные, с разнообразными способами крепления деталей, разной тематической направленности; схемы-образцы п</w:t>
            </w:r>
            <w:r>
              <w:rPr>
                <w:rFonts w:ascii="Times New Roman" w:hAnsi="Times New Roman" w:cs="Times New Roman"/>
                <w:sz w:val="24"/>
                <w:szCs w:val="24"/>
              </w:rPr>
              <w:t>о</w:t>
            </w:r>
            <w:r>
              <w:rPr>
                <w:rFonts w:ascii="Times New Roman" w:hAnsi="Times New Roman" w:cs="Times New Roman"/>
                <w:sz w:val="24"/>
                <w:szCs w:val="24"/>
              </w:rPr>
              <w:lastRenderedPageBreak/>
              <w:t>строек, фотоальбомы (с фотографиями архитектурных с</w:t>
            </w:r>
            <w:r>
              <w:rPr>
                <w:rFonts w:ascii="Times New Roman" w:hAnsi="Times New Roman" w:cs="Times New Roman"/>
                <w:sz w:val="24"/>
                <w:szCs w:val="24"/>
              </w:rPr>
              <w:t>о</w:t>
            </w:r>
            <w:r>
              <w:rPr>
                <w:rFonts w:ascii="Times New Roman" w:hAnsi="Times New Roman" w:cs="Times New Roman"/>
                <w:sz w:val="24"/>
                <w:szCs w:val="24"/>
              </w:rPr>
              <w:t xml:space="preserve">оружений и детских построек), тетради для зарисовки схем созданных детьми конструкций.  </w:t>
            </w:r>
          </w:p>
          <w:p w:rsidR="00070BE4" w:rsidRDefault="00070BE4" w:rsidP="00A0292E">
            <w:pPr>
              <w:spacing w:after="0" w:line="360" w:lineRule="auto"/>
              <w:jc w:val="both"/>
              <w:rPr>
                <w:rFonts w:ascii="Times New Roman" w:hAnsi="Times New Roman" w:cs="Times New Roman"/>
                <w:color w:val="000000"/>
                <w:sz w:val="24"/>
                <w:szCs w:val="24"/>
              </w:rPr>
            </w:pPr>
            <w:r>
              <w:rPr>
                <w:rFonts w:ascii="Times New Roman" w:hAnsi="Times New Roman" w:cs="Times New Roman"/>
                <w:sz w:val="24"/>
                <w:szCs w:val="24"/>
              </w:rPr>
              <w:t>Музыкальные инструменты, атрибуты для театрализова</w:t>
            </w:r>
            <w:r>
              <w:rPr>
                <w:rFonts w:ascii="Times New Roman" w:hAnsi="Times New Roman" w:cs="Times New Roman"/>
                <w:sz w:val="24"/>
                <w:szCs w:val="24"/>
              </w:rPr>
              <w:t>н</w:t>
            </w:r>
            <w:r>
              <w:rPr>
                <w:rFonts w:ascii="Times New Roman" w:hAnsi="Times New Roman" w:cs="Times New Roman"/>
                <w:sz w:val="24"/>
                <w:szCs w:val="24"/>
              </w:rPr>
              <w:t xml:space="preserve">ной деятельности, различные виды театра. </w:t>
            </w:r>
          </w:p>
        </w:tc>
      </w:tr>
      <w:tr w:rsidR="00070BE4" w:rsidTr="00A0292E">
        <w:trPr>
          <w:trHeight w:val="2541"/>
        </w:trPr>
        <w:tc>
          <w:tcPr>
            <w:tcW w:w="435" w:type="dxa"/>
            <w:tcBorders>
              <w:top w:val="single" w:sz="2" w:space="0" w:color="000000"/>
              <w:left w:val="single" w:sz="2" w:space="0" w:color="000000"/>
              <w:bottom w:val="single" w:sz="2" w:space="0" w:color="000000"/>
              <w:right w:val="single" w:sz="2" w:space="0" w:color="000000"/>
            </w:tcBorders>
            <w:hideMark/>
          </w:tcPr>
          <w:p w:rsidR="00070BE4" w:rsidRDefault="00070BE4" w:rsidP="00A0292E">
            <w:pPr>
              <w:spacing w:after="0" w:line="360" w:lineRule="auto"/>
              <w:jc w:val="both"/>
              <w:rPr>
                <w:rFonts w:ascii="Times New Roman" w:hAnsi="Times New Roman" w:cs="Times New Roman"/>
                <w:color w:val="000000"/>
                <w:sz w:val="24"/>
                <w:szCs w:val="24"/>
              </w:rPr>
            </w:pPr>
            <w:r>
              <w:rPr>
                <w:rFonts w:ascii="Times New Roman" w:hAnsi="Times New Roman" w:cs="Times New Roman"/>
                <w:b/>
                <w:sz w:val="24"/>
                <w:szCs w:val="24"/>
              </w:rPr>
              <w:lastRenderedPageBreak/>
              <w:t xml:space="preserve">3 </w:t>
            </w:r>
          </w:p>
        </w:tc>
        <w:tc>
          <w:tcPr>
            <w:tcW w:w="2716" w:type="dxa"/>
            <w:tcBorders>
              <w:top w:val="single" w:sz="2" w:space="0" w:color="000000"/>
              <w:left w:val="single" w:sz="2" w:space="0" w:color="000000"/>
              <w:bottom w:val="single" w:sz="2" w:space="0" w:color="000000"/>
              <w:right w:val="single" w:sz="2" w:space="0" w:color="000000"/>
            </w:tcBorders>
            <w:hideMark/>
          </w:tcPr>
          <w:p w:rsidR="00070BE4" w:rsidRDefault="00070BE4" w:rsidP="00A0292E">
            <w:pPr>
              <w:spacing w:after="0" w:line="36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«Игровой центр» </w:t>
            </w:r>
          </w:p>
        </w:tc>
        <w:tc>
          <w:tcPr>
            <w:tcW w:w="6208" w:type="dxa"/>
            <w:tcBorders>
              <w:top w:val="single" w:sz="2" w:space="0" w:color="000000"/>
              <w:left w:val="single" w:sz="2" w:space="0" w:color="000000"/>
              <w:bottom w:val="single" w:sz="2" w:space="0" w:color="000000"/>
              <w:right w:val="single" w:sz="2" w:space="0" w:color="000000"/>
            </w:tcBorders>
            <w:hideMark/>
          </w:tcPr>
          <w:p w:rsidR="00070BE4" w:rsidRDefault="00070BE4" w:rsidP="00A0292E">
            <w:pPr>
              <w:spacing w:after="0" w:line="360" w:lineRule="auto"/>
              <w:jc w:val="both"/>
              <w:rPr>
                <w:rFonts w:ascii="Times New Roman" w:hAnsi="Times New Roman" w:cs="Times New Roman"/>
                <w:color w:val="000000"/>
                <w:sz w:val="24"/>
                <w:szCs w:val="24"/>
              </w:rPr>
            </w:pPr>
            <w:r>
              <w:rPr>
                <w:rFonts w:ascii="Times New Roman" w:hAnsi="Times New Roman" w:cs="Times New Roman"/>
                <w:sz w:val="24"/>
                <w:szCs w:val="24"/>
              </w:rPr>
              <w:t>Оборудование для игр на столе, крупное напольное об</w:t>
            </w:r>
            <w:r>
              <w:rPr>
                <w:rFonts w:ascii="Times New Roman" w:hAnsi="Times New Roman" w:cs="Times New Roman"/>
                <w:sz w:val="24"/>
                <w:szCs w:val="24"/>
              </w:rPr>
              <w:t>о</w:t>
            </w:r>
            <w:r>
              <w:rPr>
                <w:rFonts w:ascii="Times New Roman" w:hAnsi="Times New Roman" w:cs="Times New Roman"/>
                <w:sz w:val="24"/>
                <w:szCs w:val="24"/>
              </w:rPr>
              <w:t>рудование, коробки с атрибутами к играм, коробка с бр</w:t>
            </w:r>
            <w:r>
              <w:rPr>
                <w:rFonts w:ascii="Times New Roman" w:hAnsi="Times New Roman" w:cs="Times New Roman"/>
                <w:sz w:val="24"/>
                <w:szCs w:val="24"/>
              </w:rPr>
              <w:t>о</w:t>
            </w:r>
            <w:r>
              <w:rPr>
                <w:rFonts w:ascii="Times New Roman" w:hAnsi="Times New Roman" w:cs="Times New Roman"/>
                <w:sz w:val="24"/>
                <w:szCs w:val="24"/>
              </w:rPr>
              <w:t>совым материалом, пластиковой и картонной упаковкой, отходами бумаги, ткани, меха, кожи, картона и др. мат</w:t>
            </w:r>
            <w:r>
              <w:rPr>
                <w:rFonts w:ascii="Times New Roman" w:hAnsi="Times New Roman" w:cs="Times New Roman"/>
                <w:sz w:val="24"/>
                <w:szCs w:val="24"/>
              </w:rPr>
              <w:t>е</w:t>
            </w:r>
            <w:r>
              <w:rPr>
                <w:rFonts w:ascii="Times New Roman" w:hAnsi="Times New Roman" w:cs="Times New Roman"/>
                <w:sz w:val="24"/>
                <w:szCs w:val="24"/>
              </w:rPr>
              <w:t xml:space="preserve">риалов для изготовления атрибутов, набор игрушечных персонажей, альбомы, книги – самоделки, ножницы, клей, скотч, фломастеры и инструменты, а также некоторые схемы-образцы, фотографии декораций и кукол. </w:t>
            </w:r>
          </w:p>
        </w:tc>
      </w:tr>
      <w:tr w:rsidR="00070BE4" w:rsidTr="00A0292E">
        <w:trPr>
          <w:trHeight w:val="768"/>
        </w:trPr>
        <w:tc>
          <w:tcPr>
            <w:tcW w:w="435" w:type="dxa"/>
            <w:tcBorders>
              <w:top w:val="single" w:sz="2" w:space="0" w:color="000000"/>
              <w:left w:val="single" w:sz="2" w:space="0" w:color="000000"/>
              <w:bottom w:val="single" w:sz="2" w:space="0" w:color="000000"/>
              <w:right w:val="single" w:sz="2" w:space="0" w:color="000000"/>
            </w:tcBorders>
            <w:hideMark/>
          </w:tcPr>
          <w:p w:rsidR="00070BE4" w:rsidRDefault="00070BE4" w:rsidP="00A0292E">
            <w:pPr>
              <w:spacing w:after="0" w:line="360" w:lineRule="auto"/>
              <w:jc w:val="both"/>
              <w:rPr>
                <w:rFonts w:ascii="Times New Roman" w:hAnsi="Times New Roman" w:cs="Times New Roman"/>
                <w:color w:val="000000"/>
                <w:sz w:val="24"/>
                <w:szCs w:val="24"/>
              </w:rPr>
            </w:pPr>
            <w:r>
              <w:rPr>
                <w:rFonts w:ascii="Times New Roman" w:hAnsi="Times New Roman" w:cs="Times New Roman"/>
                <w:b/>
                <w:sz w:val="24"/>
                <w:szCs w:val="24"/>
              </w:rPr>
              <w:t>4</w:t>
            </w:r>
          </w:p>
        </w:tc>
        <w:tc>
          <w:tcPr>
            <w:tcW w:w="2716" w:type="dxa"/>
            <w:tcBorders>
              <w:top w:val="single" w:sz="2" w:space="0" w:color="000000"/>
              <w:left w:val="single" w:sz="2" w:space="0" w:color="000000"/>
              <w:bottom w:val="single" w:sz="2" w:space="0" w:color="000000"/>
              <w:right w:val="single" w:sz="2" w:space="0" w:color="000000"/>
            </w:tcBorders>
            <w:hideMark/>
          </w:tcPr>
          <w:p w:rsidR="00070BE4" w:rsidRDefault="00070BE4" w:rsidP="00A0292E">
            <w:pPr>
              <w:spacing w:after="0" w:line="36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«Литературный центр» </w:t>
            </w:r>
          </w:p>
        </w:tc>
        <w:tc>
          <w:tcPr>
            <w:tcW w:w="6208" w:type="dxa"/>
            <w:tcBorders>
              <w:top w:val="single" w:sz="2" w:space="0" w:color="000000"/>
              <w:left w:val="single" w:sz="2" w:space="0" w:color="000000"/>
              <w:bottom w:val="single" w:sz="2" w:space="0" w:color="000000"/>
              <w:right w:val="single" w:sz="2" w:space="0" w:color="000000"/>
            </w:tcBorders>
            <w:hideMark/>
          </w:tcPr>
          <w:p w:rsidR="00070BE4" w:rsidRDefault="00070BE4" w:rsidP="00A0292E">
            <w:pPr>
              <w:spacing w:after="0" w:line="36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Художественная, справочная, познавательная литература, общие и тематические энциклопедии для дошкольников. </w:t>
            </w:r>
          </w:p>
        </w:tc>
      </w:tr>
      <w:tr w:rsidR="00070BE4" w:rsidTr="00A0292E">
        <w:trPr>
          <w:trHeight w:val="1524"/>
        </w:trPr>
        <w:tc>
          <w:tcPr>
            <w:tcW w:w="435" w:type="dxa"/>
            <w:tcBorders>
              <w:top w:val="single" w:sz="2" w:space="0" w:color="000000"/>
              <w:left w:val="single" w:sz="2" w:space="0" w:color="000000"/>
              <w:bottom w:val="single" w:sz="2" w:space="0" w:color="000000"/>
              <w:right w:val="single" w:sz="2" w:space="0" w:color="000000"/>
            </w:tcBorders>
            <w:hideMark/>
          </w:tcPr>
          <w:p w:rsidR="00070BE4" w:rsidRDefault="00070BE4" w:rsidP="00A0292E">
            <w:pPr>
              <w:spacing w:after="0" w:line="360" w:lineRule="auto"/>
              <w:jc w:val="both"/>
              <w:rPr>
                <w:rFonts w:ascii="Times New Roman" w:hAnsi="Times New Roman" w:cs="Times New Roman"/>
                <w:color w:val="000000"/>
                <w:sz w:val="24"/>
                <w:szCs w:val="24"/>
              </w:rPr>
            </w:pPr>
            <w:r>
              <w:rPr>
                <w:rFonts w:ascii="Times New Roman" w:hAnsi="Times New Roman" w:cs="Times New Roman"/>
                <w:b/>
                <w:sz w:val="24"/>
                <w:szCs w:val="24"/>
              </w:rPr>
              <w:t xml:space="preserve">5 </w:t>
            </w:r>
          </w:p>
        </w:tc>
        <w:tc>
          <w:tcPr>
            <w:tcW w:w="2716" w:type="dxa"/>
            <w:tcBorders>
              <w:top w:val="single" w:sz="2" w:space="0" w:color="000000"/>
              <w:left w:val="single" w:sz="2" w:space="0" w:color="000000"/>
              <w:bottom w:val="single" w:sz="2" w:space="0" w:color="000000"/>
              <w:right w:val="single" w:sz="2" w:space="0" w:color="000000"/>
            </w:tcBorders>
            <w:hideMark/>
          </w:tcPr>
          <w:p w:rsidR="00070BE4" w:rsidRDefault="00070BE4" w:rsidP="00A0292E">
            <w:pPr>
              <w:spacing w:after="0" w:line="36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«Спортивный центр» </w:t>
            </w:r>
          </w:p>
        </w:tc>
        <w:tc>
          <w:tcPr>
            <w:tcW w:w="6208" w:type="dxa"/>
            <w:tcBorders>
              <w:top w:val="single" w:sz="2" w:space="0" w:color="000000"/>
              <w:left w:val="single" w:sz="2" w:space="0" w:color="000000"/>
              <w:bottom w:val="single" w:sz="2" w:space="0" w:color="000000"/>
              <w:right w:val="single" w:sz="2" w:space="0" w:color="000000"/>
            </w:tcBorders>
            <w:hideMark/>
          </w:tcPr>
          <w:p w:rsidR="00070BE4" w:rsidRDefault="00070BE4" w:rsidP="00A0292E">
            <w:pPr>
              <w:spacing w:after="0" w:line="36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Спортивный инвентарь (мячи, маски, ленточки, флажки, скакалки, мешочки для метания, обручи и др.),  </w:t>
            </w:r>
            <w:proofErr w:type="spellStart"/>
            <w:r>
              <w:rPr>
                <w:rFonts w:ascii="Times New Roman" w:hAnsi="Times New Roman" w:cs="Times New Roman"/>
                <w:sz w:val="24"/>
                <w:szCs w:val="24"/>
              </w:rPr>
              <w:t>кольце</w:t>
            </w:r>
            <w:r>
              <w:rPr>
                <w:rFonts w:ascii="Times New Roman" w:hAnsi="Times New Roman" w:cs="Times New Roman"/>
                <w:sz w:val="24"/>
                <w:szCs w:val="24"/>
              </w:rPr>
              <w:t>б</w:t>
            </w:r>
            <w:r>
              <w:rPr>
                <w:rFonts w:ascii="Times New Roman" w:hAnsi="Times New Roman" w:cs="Times New Roman"/>
                <w:sz w:val="24"/>
                <w:szCs w:val="24"/>
              </w:rPr>
              <w:t>росы</w:t>
            </w:r>
            <w:proofErr w:type="spellEnd"/>
            <w:r>
              <w:rPr>
                <w:rFonts w:ascii="Times New Roman" w:hAnsi="Times New Roman" w:cs="Times New Roman"/>
                <w:sz w:val="24"/>
                <w:szCs w:val="24"/>
              </w:rPr>
              <w:t>, кегли, серсо, баскетбольные кольца, мишени и ш</w:t>
            </w:r>
            <w:r>
              <w:rPr>
                <w:rFonts w:ascii="Times New Roman" w:hAnsi="Times New Roman" w:cs="Times New Roman"/>
                <w:sz w:val="24"/>
                <w:szCs w:val="24"/>
              </w:rPr>
              <w:t>а</w:t>
            </w:r>
            <w:r>
              <w:rPr>
                <w:rFonts w:ascii="Times New Roman" w:hAnsi="Times New Roman" w:cs="Times New Roman"/>
                <w:sz w:val="24"/>
                <w:szCs w:val="24"/>
              </w:rPr>
              <w:t>рики для бросания, подвески-колокольчики для вытягив</w:t>
            </w:r>
            <w:r>
              <w:rPr>
                <w:rFonts w:ascii="Times New Roman" w:hAnsi="Times New Roman" w:cs="Times New Roman"/>
                <w:sz w:val="24"/>
                <w:szCs w:val="24"/>
              </w:rPr>
              <w:t>а</w:t>
            </w:r>
            <w:r>
              <w:rPr>
                <w:rFonts w:ascii="Times New Roman" w:hAnsi="Times New Roman" w:cs="Times New Roman"/>
                <w:sz w:val="24"/>
                <w:szCs w:val="24"/>
              </w:rPr>
              <w:t xml:space="preserve">ния, воротца для </w:t>
            </w:r>
            <w:proofErr w:type="spellStart"/>
            <w:r>
              <w:rPr>
                <w:rFonts w:ascii="Times New Roman" w:hAnsi="Times New Roman" w:cs="Times New Roman"/>
                <w:sz w:val="24"/>
                <w:szCs w:val="24"/>
              </w:rPr>
              <w:t>подлезания</w:t>
            </w:r>
            <w:proofErr w:type="spellEnd"/>
            <w:r>
              <w:rPr>
                <w:rFonts w:ascii="Times New Roman" w:hAnsi="Times New Roman" w:cs="Times New Roman"/>
                <w:sz w:val="24"/>
                <w:szCs w:val="24"/>
              </w:rPr>
              <w:t>).</w:t>
            </w:r>
          </w:p>
        </w:tc>
      </w:tr>
      <w:tr w:rsidR="00070BE4" w:rsidTr="00A0292E">
        <w:trPr>
          <w:trHeight w:val="1524"/>
        </w:trPr>
        <w:tc>
          <w:tcPr>
            <w:tcW w:w="435" w:type="dxa"/>
            <w:tcBorders>
              <w:top w:val="single" w:sz="2" w:space="0" w:color="000000"/>
              <w:left w:val="single" w:sz="2" w:space="0" w:color="000000"/>
              <w:bottom w:val="single" w:sz="2" w:space="0" w:color="000000"/>
              <w:right w:val="single" w:sz="2" w:space="0" w:color="000000"/>
            </w:tcBorders>
          </w:tcPr>
          <w:p w:rsidR="00070BE4" w:rsidRDefault="00070BE4" w:rsidP="00A0292E">
            <w:pPr>
              <w:spacing w:after="0" w:line="360" w:lineRule="auto"/>
              <w:jc w:val="both"/>
              <w:rPr>
                <w:rFonts w:ascii="Times New Roman" w:hAnsi="Times New Roman" w:cs="Times New Roman"/>
                <w:b/>
                <w:sz w:val="24"/>
                <w:szCs w:val="24"/>
              </w:rPr>
            </w:pPr>
          </w:p>
        </w:tc>
        <w:tc>
          <w:tcPr>
            <w:tcW w:w="2716" w:type="dxa"/>
            <w:tcBorders>
              <w:top w:val="single" w:sz="2" w:space="0" w:color="000000"/>
              <w:left w:val="single" w:sz="2" w:space="0" w:color="000000"/>
              <w:bottom w:val="single" w:sz="2" w:space="0" w:color="000000"/>
              <w:right w:val="single" w:sz="2" w:space="0" w:color="000000"/>
            </w:tcBorders>
          </w:tcPr>
          <w:p w:rsidR="00070BE4" w:rsidRDefault="00070BE4" w:rsidP="00A0292E">
            <w:p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«Патриотический центр»</w:t>
            </w:r>
          </w:p>
          <w:p w:rsidR="00070BE4" w:rsidRDefault="00070BE4" w:rsidP="00A0292E">
            <w:pPr>
              <w:spacing w:after="0" w:line="360" w:lineRule="auto"/>
              <w:jc w:val="both"/>
              <w:rPr>
                <w:rFonts w:ascii="Times New Roman" w:hAnsi="Times New Roman" w:cs="Times New Roman"/>
                <w:sz w:val="24"/>
                <w:szCs w:val="24"/>
              </w:rPr>
            </w:pPr>
          </w:p>
        </w:tc>
        <w:tc>
          <w:tcPr>
            <w:tcW w:w="6208" w:type="dxa"/>
            <w:tcBorders>
              <w:top w:val="single" w:sz="2" w:space="0" w:color="000000"/>
              <w:left w:val="single" w:sz="2" w:space="0" w:color="000000"/>
              <w:bottom w:val="single" w:sz="2" w:space="0" w:color="000000"/>
              <w:right w:val="single" w:sz="2" w:space="0" w:color="000000"/>
            </w:tcBorders>
            <w:hideMark/>
          </w:tcPr>
          <w:p w:rsidR="00070BE4" w:rsidRDefault="00070BE4" w:rsidP="00A0292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Карта России, государственная символика: портрет през</w:t>
            </w:r>
            <w:r>
              <w:rPr>
                <w:rFonts w:ascii="Times New Roman" w:hAnsi="Times New Roman" w:cs="Times New Roman"/>
                <w:sz w:val="24"/>
                <w:szCs w:val="24"/>
              </w:rPr>
              <w:t>и</w:t>
            </w:r>
            <w:r>
              <w:rPr>
                <w:rFonts w:ascii="Times New Roman" w:hAnsi="Times New Roman" w:cs="Times New Roman"/>
                <w:sz w:val="24"/>
                <w:szCs w:val="24"/>
              </w:rPr>
              <w:t>дента, флаг, герб России.</w:t>
            </w:r>
          </w:p>
          <w:p w:rsidR="00070BE4" w:rsidRDefault="00070BE4" w:rsidP="00A0292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Изделия народных промыслов.</w:t>
            </w:r>
          </w:p>
          <w:p w:rsidR="00070BE4" w:rsidRDefault="00070BE4" w:rsidP="00A0292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Дидактические игры по направлению «Человек в истории и культуре»</w:t>
            </w:r>
          </w:p>
          <w:p w:rsidR="00070BE4" w:rsidRDefault="00070BE4" w:rsidP="00A0292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Ширма «Моя Родина – России»</w:t>
            </w:r>
          </w:p>
          <w:p w:rsidR="00070BE4" w:rsidRDefault="00070BE4" w:rsidP="00A0292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Наборы открыток «Города Приморского края и России»</w:t>
            </w:r>
          </w:p>
          <w:p w:rsidR="00070BE4" w:rsidRDefault="00070BE4" w:rsidP="00A0292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Альбомы и наборы открыток с видами Уссурийска, карта города и микрорайона</w:t>
            </w:r>
          </w:p>
        </w:tc>
      </w:tr>
      <w:tr w:rsidR="00070BE4" w:rsidTr="00A0292E">
        <w:trPr>
          <w:trHeight w:val="1524"/>
        </w:trPr>
        <w:tc>
          <w:tcPr>
            <w:tcW w:w="435" w:type="dxa"/>
            <w:tcBorders>
              <w:top w:val="single" w:sz="2" w:space="0" w:color="000000"/>
              <w:left w:val="single" w:sz="2" w:space="0" w:color="000000"/>
              <w:bottom w:val="single" w:sz="2" w:space="0" w:color="000000"/>
              <w:right w:val="single" w:sz="2" w:space="0" w:color="000000"/>
            </w:tcBorders>
          </w:tcPr>
          <w:p w:rsidR="00070BE4" w:rsidRDefault="00070BE4" w:rsidP="00A0292E">
            <w:pPr>
              <w:spacing w:after="0" w:line="360" w:lineRule="auto"/>
              <w:jc w:val="both"/>
              <w:rPr>
                <w:rFonts w:ascii="Times New Roman" w:hAnsi="Times New Roman" w:cs="Times New Roman"/>
                <w:b/>
                <w:sz w:val="24"/>
                <w:szCs w:val="24"/>
              </w:rPr>
            </w:pPr>
          </w:p>
        </w:tc>
        <w:tc>
          <w:tcPr>
            <w:tcW w:w="2716" w:type="dxa"/>
            <w:tcBorders>
              <w:top w:val="single" w:sz="2" w:space="0" w:color="000000"/>
              <w:left w:val="single" w:sz="2" w:space="0" w:color="000000"/>
              <w:bottom w:val="single" w:sz="2" w:space="0" w:color="000000"/>
              <w:right w:val="single" w:sz="2" w:space="0" w:color="000000"/>
            </w:tcBorders>
            <w:hideMark/>
          </w:tcPr>
          <w:p w:rsidR="00070BE4" w:rsidRDefault="00070BE4" w:rsidP="00A0292E">
            <w:p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«Мир природы»</w:t>
            </w:r>
          </w:p>
        </w:tc>
        <w:tc>
          <w:tcPr>
            <w:tcW w:w="6208" w:type="dxa"/>
            <w:tcBorders>
              <w:top w:val="single" w:sz="2" w:space="0" w:color="000000"/>
              <w:left w:val="single" w:sz="2" w:space="0" w:color="000000"/>
              <w:bottom w:val="single" w:sz="2" w:space="0" w:color="000000"/>
              <w:right w:val="single" w:sz="2" w:space="0" w:color="000000"/>
            </w:tcBorders>
            <w:hideMark/>
          </w:tcPr>
          <w:p w:rsidR="00070BE4" w:rsidRDefault="00070BE4" w:rsidP="00A0292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Календарь природы.</w:t>
            </w:r>
          </w:p>
          <w:p w:rsidR="00070BE4" w:rsidRDefault="00070BE4" w:rsidP="00A0292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Комнатные растения (по программе) с указателями.</w:t>
            </w:r>
          </w:p>
          <w:p w:rsidR="00070BE4" w:rsidRDefault="00070BE4" w:rsidP="00A0292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Лейки, опрыскиватель, палочки для рыхления почвы, ки</w:t>
            </w:r>
            <w:r>
              <w:rPr>
                <w:rFonts w:ascii="Times New Roman" w:hAnsi="Times New Roman" w:cs="Times New Roman"/>
                <w:sz w:val="24"/>
                <w:szCs w:val="24"/>
              </w:rPr>
              <w:t>с</w:t>
            </w:r>
            <w:r>
              <w:rPr>
                <w:rFonts w:ascii="Times New Roman" w:hAnsi="Times New Roman" w:cs="Times New Roman"/>
                <w:sz w:val="24"/>
                <w:szCs w:val="24"/>
              </w:rPr>
              <w:t>точки.</w:t>
            </w:r>
          </w:p>
          <w:p w:rsidR="00070BE4" w:rsidRDefault="00070BE4" w:rsidP="00A0292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Лото, кубики, настольно-печатные игры по теме</w:t>
            </w:r>
          </w:p>
          <w:p w:rsidR="00070BE4" w:rsidRDefault="00070BE4" w:rsidP="00A0292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Иллюстративный материал</w:t>
            </w:r>
          </w:p>
          <w:p w:rsidR="00070BE4" w:rsidRDefault="00070BE4" w:rsidP="00A0292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Наборы открыток о природе.</w:t>
            </w:r>
          </w:p>
          <w:p w:rsidR="00070BE4" w:rsidRDefault="00070BE4" w:rsidP="00A0292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Энциклопедии.</w:t>
            </w:r>
          </w:p>
        </w:tc>
      </w:tr>
      <w:tr w:rsidR="00070BE4" w:rsidTr="00A0292E">
        <w:trPr>
          <w:trHeight w:val="1524"/>
        </w:trPr>
        <w:tc>
          <w:tcPr>
            <w:tcW w:w="435" w:type="dxa"/>
            <w:tcBorders>
              <w:top w:val="single" w:sz="2" w:space="0" w:color="000000"/>
              <w:left w:val="single" w:sz="2" w:space="0" w:color="000000"/>
              <w:bottom w:val="single" w:sz="2" w:space="0" w:color="000000"/>
              <w:right w:val="single" w:sz="2" w:space="0" w:color="000000"/>
            </w:tcBorders>
          </w:tcPr>
          <w:p w:rsidR="00070BE4" w:rsidRDefault="00070BE4" w:rsidP="00A0292E">
            <w:pPr>
              <w:spacing w:after="0" w:line="360" w:lineRule="auto"/>
              <w:jc w:val="both"/>
              <w:rPr>
                <w:rFonts w:ascii="Times New Roman" w:hAnsi="Times New Roman" w:cs="Times New Roman"/>
                <w:b/>
                <w:sz w:val="24"/>
                <w:szCs w:val="24"/>
              </w:rPr>
            </w:pPr>
          </w:p>
        </w:tc>
        <w:tc>
          <w:tcPr>
            <w:tcW w:w="2716" w:type="dxa"/>
            <w:tcBorders>
              <w:top w:val="single" w:sz="2" w:space="0" w:color="000000"/>
              <w:left w:val="single" w:sz="2" w:space="0" w:color="000000"/>
              <w:bottom w:val="single" w:sz="2" w:space="0" w:color="000000"/>
              <w:right w:val="single" w:sz="2" w:space="0" w:color="000000"/>
            </w:tcBorders>
          </w:tcPr>
          <w:p w:rsidR="00070BE4" w:rsidRDefault="00070BE4" w:rsidP="00A0292E">
            <w:p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«Центр Математики»</w:t>
            </w:r>
          </w:p>
          <w:p w:rsidR="00070BE4" w:rsidRDefault="00070BE4" w:rsidP="00A0292E">
            <w:pPr>
              <w:autoSpaceDE w:val="0"/>
              <w:autoSpaceDN w:val="0"/>
              <w:adjustRightInd w:val="0"/>
              <w:spacing w:after="0" w:line="360" w:lineRule="auto"/>
              <w:jc w:val="both"/>
              <w:rPr>
                <w:rFonts w:ascii="Times New Roman" w:hAnsi="Times New Roman" w:cs="Times New Roman"/>
                <w:bCs/>
                <w:sz w:val="24"/>
                <w:szCs w:val="24"/>
              </w:rPr>
            </w:pPr>
          </w:p>
        </w:tc>
        <w:tc>
          <w:tcPr>
            <w:tcW w:w="6208" w:type="dxa"/>
            <w:tcBorders>
              <w:top w:val="single" w:sz="2" w:space="0" w:color="000000"/>
              <w:left w:val="single" w:sz="2" w:space="0" w:color="000000"/>
              <w:bottom w:val="single" w:sz="2" w:space="0" w:color="000000"/>
              <w:right w:val="single" w:sz="2" w:space="0" w:color="000000"/>
            </w:tcBorders>
            <w:hideMark/>
          </w:tcPr>
          <w:p w:rsidR="00070BE4" w:rsidRDefault="00070BE4" w:rsidP="00A0292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Раздаточный счетный материал (игрушки, мелкие предм</w:t>
            </w:r>
            <w:r>
              <w:rPr>
                <w:rFonts w:ascii="Times New Roman" w:hAnsi="Times New Roman" w:cs="Times New Roman"/>
                <w:sz w:val="24"/>
                <w:szCs w:val="24"/>
              </w:rPr>
              <w:t>е</w:t>
            </w:r>
            <w:r>
              <w:rPr>
                <w:rFonts w:ascii="Times New Roman" w:hAnsi="Times New Roman" w:cs="Times New Roman"/>
                <w:sz w:val="24"/>
                <w:szCs w:val="24"/>
              </w:rPr>
              <w:t>ты, предметные картинки).</w:t>
            </w:r>
          </w:p>
          <w:p w:rsidR="00070BE4" w:rsidRDefault="00070BE4" w:rsidP="00A0292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Комплекты цифр, математических знаков, геометрических фигур, </w:t>
            </w:r>
            <w:proofErr w:type="spellStart"/>
            <w:r>
              <w:rPr>
                <w:rFonts w:ascii="Times New Roman" w:hAnsi="Times New Roman" w:cs="Times New Roman"/>
                <w:sz w:val="24"/>
                <w:szCs w:val="24"/>
              </w:rPr>
              <w:t>счетногоматериаладля</w:t>
            </w:r>
            <w:proofErr w:type="spellEnd"/>
            <w:r>
              <w:rPr>
                <w:rFonts w:ascii="Times New Roman" w:hAnsi="Times New Roman" w:cs="Times New Roman"/>
                <w:sz w:val="24"/>
                <w:szCs w:val="24"/>
              </w:rPr>
              <w:t xml:space="preserve"> магнитной доски и </w:t>
            </w:r>
            <w:proofErr w:type="spellStart"/>
            <w:r>
              <w:rPr>
                <w:rFonts w:ascii="Times New Roman" w:hAnsi="Times New Roman" w:cs="Times New Roman"/>
                <w:sz w:val="24"/>
                <w:szCs w:val="24"/>
              </w:rPr>
              <w:t>фланел</w:t>
            </w:r>
            <w:r>
              <w:rPr>
                <w:rFonts w:ascii="Times New Roman" w:hAnsi="Times New Roman" w:cs="Times New Roman"/>
                <w:sz w:val="24"/>
                <w:szCs w:val="24"/>
              </w:rPr>
              <w:t>е</w:t>
            </w:r>
            <w:r>
              <w:rPr>
                <w:rFonts w:ascii="Times New Roman" w:hAnsi="Times New Roman" w:cs="Times New Roman"/>
                <w:sz w:val="24"/>
                <w:szCs w:val="24"/>
              </w:rPr>
              <w:t>графа</w:t>
            </w:r>
            <w:proofErr w:type="spellEnd"/>
            <w:r>
              <w:rPr>
                <w:rFonts w:ascii="Times New Roman" w:hAnsi="Times New Roman" w:cs="Times New Roman"/>
                <w:sz w:val="24"/>
                <w:szCs w:val="24"/>
              </w:rPr>
              <w:t>.</w:t>
            </w:r>
          </w:p>
          <w:p w:rsidR="00070BE4" w:rsidRDefault="00070BE4" w:rsidP="00A0292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Занимательный и познавательный математический мат</w:t>
            </w:r>
            <w:r>
              <w:rPr>
                <w:rFonts w:ascii="Times New Roman" w:hAnsi="Times New Roman" w:cs="Times New Roman"/>
                <w:sz w:val="24"/>
                <w:szCs w:val="24"/>
              </w:rPr>
              <w:t>е</w:t>
            </w:r>
            <w:r>
              <w:rPr>
                <w:rFonts w:ascii="Times New Roman" w:hAnsi="Times New Roman" w:cs="Times New Roman"/>
                <w:sz w:val="24"/>
                <w:szCs w:val="24"/>
              </w:rPr>
              <w:t xml:space="preserve">риал, логико-математические игры («Палочки </w:t>
            </w:r>
            <w:proofErr w:type="spellStart"/>
            <w:r>
              <w:rPr>
                <w:rFonts w:ascii="Times New Roman" w:hAnsi="Times New Roman" w:cs="Times New Roman"/>
                <w:sz w:val="24"/>
                <w:szCs w:val="24"/>
              </w:rPr>
              <w:t>Кьюзен</w:t>
            </w:r>
            <w:r>
              <w:rPr>
                <w:rFonts w:ascii="Times New Roman" w:hAnsi="Times New Roman" w:cs="Times New Roman"/>
                <w:sz w:val="24"/>
                <w:szCs w:val="24"/>
              </w:rPr>
              <w:t>е</w:t>
            </w:r>
            <w:r>
              <w:rPr>
                <w:rFonts w:ascii="Times New Roman" w:hAnsi="Times New Roman" w:cs="Times New Roman"/>
                <w:sz w:val="24"/>
                <w:szCs w:val="24"/>
              </w:rPr>
              <w:t>ра</w:t>
            </w:r>
            <w:proofErr w:type="spellEnd"/>
            <w:r>
              <w:rPr>
                <w:rFonts w:ascii="Times New Roman" w:hAnsi="Times New Roman" w:cs="Times New Roman"/>
                <w:sz w:val="24"/>
                <w:szCs w:val="24"/>
              </w:rPr>
              <w:t>», «Логика и цифры», «</w:t>
            </w:r>
            <w:proofErr w:type="spellStart"/>
            <w:r>
              <w:rPr>
                <w:rFonts w:ascii="Times New Roman" w:hAnsi="Times New Roman" w:cs="Times New Roman"/>
                <w:sz w:val="24"/>
                <w:szCs w:val="24"/>
              </w:rPr>
              <w:t>Колумбово</w:t>
            </w:r>
            <w:proofErr w:type="spellEnd"/>
            <w:r>
              <w:rPr>
                <w:rFonts w:ascii="Times New Roman" w:hAnsi="Times New Roman" w:cs="Times New Roman"/>
                <w:sz w:val="24"/>
                <w:szCs w:val="24"/>
              </w:rPr>
              <w:t xml:space="preserve"> яйцо», «Листик», «Вьетнамская игра», «</w:t>
            </w:r>
            <w:proofErr w:type="spellStart"/>
            <w:r>
              <w:rPr>
                <w:rFonts w:ascii="Times New Roman" w:hAnsi="Times New Roman" w:cs="Times New Roman"/>
                <w:sz w:val="24"/>
                <w:szCs w:val="24"/>
              </w:rPr>
              <w:t>Танграм</w:t>
            </w:r>
            <w:proofErr w:type="spellEnd"/>
            <w:r>
              <w:rPr>
                <w:rFonts w:ascii="Times New Roman" w:hAnsi="Times New Roman" w:cs="Times New Roman"/>
                <w:sz w:val="24"/>
                <w:szCs w:val="24"/>
              </w:rPr>
              <w:t xml:space="preserve">», игры, разработанные в центре </w:t>
            </w:r>
            <w:proofErr w:type="spellStart"/>
            <w:r>
              <w:rPr>
                <w:rFonts w:ascii="Times New Roman" w:hAnsi="Times New Roman" w:cs="Times New Roman"/>
                <w:sz w:val="24"/>
                <w:szCs w:val="24"/>
              </w:rPr>
              <w:t>Воскобовича</w:t>
            </w:r>
            <w:proofErr w:type="spellEnd"/>
            <w:r>
              <w:rPr>
                <w:rFonts w:ascii="Times New Roman" w:hAnsi="Times New Roman" w:cs="Times New Roman"/>
                <w:sz w:val="24"/>
                <w:szCs w:val="24"/>
              </w:rPr>
              <w:t>, кубики Никитина). «Волшебные ч</w:t>
            </w:r>
            <w:r>
              <w:rPr>
                <w:rFonts w:ascii="Times New Roman" w:hAnsi="Times New Roman" w:cs="Times New Roman"/>
                <w:sz w:val="24"/>
                <w:szCs w:val="24"/>
              </w:rPr>
              <w:t>а</w:t>
            </w:r>
            <w:r>
              <w:rPr>
                <w:rFonts w:ascii="Times New Roman" w:hAnsi="Times New Roman" w:cs="Times New Roman"/>
                <w:sz w:val="24"/>
                <w:szCs w:val="24"/>
              </w:rPr>
              <w:t>сы» (части суток, времена года, дни недели).</w:t>
            </w:r>
          </w:p>
          <w:p w:rsidR="00070BE4" w:rsidRDefault="00070BE4" w:rsidP="00A0292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Счеты, счетные палочки.</w:t>
            </w:r>
          </w:p>
          <w:p w:rsidR="00070BE4" w:rsidRDefault="00070BE4" w:rsidP="00A0292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Шнуровки, </w:t>
            </w:r>
            <w:proofErr w:type="spellStart"/>
            <w:r>
              <w:rPr>
                <w:rFonts w:ascii="Times New Roman" w:hAnsi="Times New Roman" w:cs="Times New Roman"/>
                <w:sz w:val="24"/>
                <w:szCs w:val="24"/>
              </w:rPr>
              <w:t>игровизоры</w:t>
            </w:r>
            <w:proofErr w:type="spellEnd"/>
            <w:r>
              <w:rPr>
                <w:rFonts w:ascii="Times New Roman" w:hAnsi="Times New Roman" w:cs="Times New Roman"/>
                <w:sz w:val="24"/>
                <w:szCs w:val="24"/>
              </w:rPr>
              <w:t xml:space="preserve">, </w:t>
            </w:r>
          </w:p>
        </w:tc>
      </w:tr>
      <w:tr w:rsidR="00070BE4" w:rsidTr="00A0292E">
        <w:trPr>
          <w:trHeight w:val="1857"/>
        </w:trPr>
        <w:tc>
          <w:tcPr>
            <w:tcW w:w="435" w:type="dxa"/>
            <w:tcBorders>
              <w:top w:val="single" w:sz="2" w:space="0" w:color="000000"/>
              <w:left w:val="single" w:sz="2" w:space="0" w:color="000000"/>
              <w:bottom w:val="single" w:sz="2" w:space="0" w:color="000000"/>
              <w:right w:val="single" w:sz="2" w:space="0" w:color="000000"/>
            </w:tcBorders>
          </w:tcPr>
          <w:p w:rsidR="00070BE4" w:rsidRDefault="00070BE4" w:rsidP="00A0292E">
            <w:pPr>
              <w:spacing w:after="0" w:line="360" w:lineRule="auto"/>
              <w:jc w:val="both"/>
              <w:rPr>
                <w:rFonts w:ascii="Times New Roman" w:hAnsi="Times New Roman" w:cs="Times New Roman"/>
                <w:b/>
                <w:sz w:val="24"/>
                <w:szCs w:val="24"/>
              </w:rPr>
            </w:pPr>
          </w:p>
        </w:tc>
        <w:tc>
          <w:tcPr>
            <w:tcW w:w="2716" w:type="dxa"/>
            <w:tcBorders>
              <w:top w:val="single" w:sz="2" w:space="0" w:color="000000"/>
              <w:left w:val="single" w:sz="2" w:space="0" w:color="000000"/>
              <w:bottom w:val="single" w:sz="2" w:space="0" w:color="000000"/>
              <w:right w:val="single" w:sz="2" w:space="0" w:color="000000"/>
            </w:tcBorders>
          </w:tcPr>
          <w:p w:rsidR="00070BE4" w:rsidRDefault="00070BE4" w:rsidP="00A0292E">
            <w:p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«Центр эксперимент</w:t>
            </w:r>
            <w:r>
              <w:rPr>
                <w:rFonts w:ascii="Times New Roman" w:hAnsi="Times New Roman" w:cs="Times New Roman"/>
                <w:bCs/>
                <w:sz w:val="24"/>
                <w:szCs w:val="24"/>
              </w:rPr>
              <w:t>и</w:t>
            </w:r>
            <w:r>
              <w:rPr>
                <w:rFonts w:ascii="Times New Roman" w:hAnsi="Times New Roman" w:cs="Times New Roman"/>
                <w:bCs/>
                <w:sz w:val="24"/>
                <w:szCs w:val="24"/>
              </w:rPr>
              <w:t>рования»</w:t>
            </w:r>
          </w:p>
          <w:p w:rsidR="00070BE4" w:rsidRDefault="00070BE4" w:rsidP="00A0292E">
            <w:pPr>
              <w:autoSpaceDE w:val="0"/>
              <w:autoSpaceDN w:val="0"/>
              <w:adjustRightInd w:val="0"/>
              <w:spacing w:after="0" w:line="360" w:lineRule="auto"/>
              <w:jc w:val="both"/>
              <w:rPr>
                <w:rFonts w:ascii="Times New Roman" w:hAnsi="Times New Roman" w:cs="Times New Roman"/>
                <w:bCs/>
                <w:sz w:val="24"/>
                <w:szCs w:val="24"/>
              </w:rPr>
            </w:pPr>
          </w:p>
        </w:tc>
        <w:tc>
          <w:tcPr>
            <w:tcW w:w="6208" w:type="dxa"/>
            <w:tcBorders>
              <w:top w:val="single" w:sz="2" w:space="0" w:color="000000"/>
              <w:left w:val="single" w:sz="2" w:space="0" w:color="000000"/>
              <w:bottom w:val="single" w:sz="2" w:space="0" w:color="000000"/>
              <w:right w:val="single" w:sz="2" w:space="0" w:color="000000"/>
            </w:tcBorders>
            <w:hideMark/>
          </w:tcPr>
          <w:p w:rsidR="00070BE4" w:rsidRDefault="00070BE4" w:rsidP="00A0292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Природный материал: песок, вода, глина, каме</w:t>
            </w:r>
            <w:r>
              <w:rPr>
                <w:rFonts w:ascii="Times New Roman" w:hAnsi="Times New Roman" w:cs="Times New Roman"/>
                <w:sz w:val="24"/>
                <w:szCs w:val="24"/>
              </w:rPr>
              <w:t>ш</w:t>
            </w:r>
            <w:r>
              <w:rPr>
                <w:rFonts w:ascii="Times New Roman" w:hAnsi="Times New Roman" w:cs="Times New Roman"/>
                <w:sz w:val="24"/>
                <w:szCs w:val="24"/>
              </w:rPr>
              <w:t>ки.ракушки, минералы, разная по составу земля, разли</w:t>
            </w:r>
            <w:r>
              <w:rPr>
                <w:rFonts w:ascii="Times New Roman" w:hAnsi="Times New Roman" w:cs="Times New Roman"/>
                <w:sz w:val="24"/>
                <w:szCs w:val="24"/>
              </w:rPr>
              <w:t>ч</w:t>
            </w:r>
            <w:r>
              <w:rPr>
                <w:rFonts w:ascii="Times New Roman" w:hAnsi="Times New Roman" w:cs="Times New Roman"/>
                <w:sz w:val="24"/>
                <w:szCs w:val="24"/>
              </w:rPr>
              <w:t>ные семена и плоды, кора деревьев, мох, листья и т. п.</w:t>
            </w:r>
          </w:p>
          <w:p w:rsidR="00070BE4" w:rsidRDefault="00070BE4" w:rsidP="00A0292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Сыпучие продукты: фасоль, горох, манка, мука, соль.</w:t>
            </w:r>
          </w:p>
          <w:p w:rsidR="00070BE4" w:rsidRDefault="00070BE4" w:rsidP="00A0292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Емкости разной вместимости, ложки, лопатки, палочки, воронки, сито.</w:t>
            </w:r>
          </w:p>
          <w:p w:rsidR="00070BE4" w:rsidRDefault="00070BE4" w:rsidP="00A0292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Микроскоп, лупы.</w:t>
            </w:r>
          </w:p>
          <w:p w:rsidR="00070BE4" w:rsidRDefault="00070BE4" w:rsidP="00A0292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Аптечные и песочные часы, безмен.</w:t>
            </w:r>
          </w:p>
          <w:p w:rsidR="00070BE4" w:rsidRDefault="00070BE4" w:rsidP="00A0292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Вспомогательные материалы (пипетки, колбы, шпатели, вата, марля).</w:t>
            </w:r>
          </w:p>
          <w:p w:rsidR="00070BE4" w:rsidRDefault="00070BE4" w:rsidP="00A0292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Схемы, модели, таблицы с «алгоритмами» выполнения опытов.</w:t>
            </w:r>
          </w:p>
        </w:tc>
      </w:tr>
      <w:tr w:rsidR="00070BE4" w:rsidTr="00A0292E">
        <w:trPr>
          <w:trHeight w:val="1524"/>
        </w:trPr>
        <w:tc>
          <w:tcPr>
            <w:tcW w:w="435" w:type="dxa"/>
            <w:tcBorders>
              <w:top w:val="single" w:sz="2" w:space="0" w:color="000000"/>
              <w:left w:val="single" w:sz="2" w:space="0" w:color="000000"/>
              <w:bottom w:val="single" w:sz="2" w:space="0" w:color="000000"/>
              <w:right w:val="single" w:sz="2" w:space="0" w:color="000000"/>
            </w:tcBorders>
          </w:tcPr>
          <w:p w:rsidR="00070BE4" w:rsidRDefault="00070BE4" w:rsidP="00A0292E">
            <w:pPr>
              <w:spacing w:after="0" w:line="360" w:lineRule="auto"/>
              <w:jc w:val="both"/>
              <w:rPr>
                <w:rFonts w:ascii="Times New Roman" w:hAnsi="Times New Roman" w:cs="Times New Roman"/>
                <w:b/>
                <w:sz w:val="24"/>
                <w:szCs w:val="24"/>
              </w:rPr>
            </w:pPr>
          </w:p>
        </w:tc>
        <w:tc>
          <w:tcPr>
            <w:tcW w:w="2716" w:type="dxa"/>
            <w:tcBorders>
              <w:top w:val="single" w:sz="2" w:space="0" w:color="000000"/>
              <w:left w:val="single" w:sz="2" w:space="0" w:color="000000"/>
              <w:bottom w:val="single" w:sz="2" w:space="0" w:color="000000"/>
              <w:right w:val="single" w:sz="2" w:space="0" w:color="000000"/>
            </w:tcBorders>
          </w:tcPr>
          <w:p w:rsidR="00070BE4" w:rsidRDefault="00070BE4" w:rsidP="00A0292E">
            <w:p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«Театральный центр»</w:t>
            </w:r>
          </w:p>
          <w:p w:rsidR="00070BE4" w:rsidRDefault="00070BE4" w:rsidP="00A0292E">
            <w:pPr>
              <w:autoSpaceDE w:val="0"/>
              <w:autoSpaceDN w:val="0"/>
              <w:adjustRightInd w:val="0"/>
              <w:spacing w:after="0" w:line="360" w:lineRule="auto"/>
              <w:jc w:val="both"/>
              <w:rPr>
                <w:rFonts w:ascii="Times New Roman" w:hAnsi="Times New Roman" w:cs="Times New Roman"/>
                <w:bCs/>
                <w:sz w:val="24"/>
                <w:szCs w:val="24"/>
              </w:rPr>
            </w:pPr>
          </w:p>
        </w:tc>
        <w:tc>
          <w:tcPr>
            <w:tcW w:w="6208" w:type="dxa"/>
            <w:tcBorders>
              <w:top w:val="single" w:sz="2" w:space="0" w:color="000000"/>
              <w:left w:val="single" w:sz="2" w:space="0" w:color="000000"/>
              <w:bottom w:val="single" w:sz="2" w:space="0" w:color="000000"/>
              <w:right w:val="single" w:sz="2" w:space="0" w:color="000000"/>
            </w:tcBorders>
            <w:hideMark/>
          </w:tcPr>
          <w:p w:rsidR="00070BE4" w:rsidRDefault="00070BE4" w:rsidP="00A0292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Костюмы, маски, атрибуты для обыгрывания 4—5 сказок.</w:t>
            </w:r>
          </w:p>
          <w:p w:rsidR="00070BE4" w:rsidRDefault="00070BE4" w:rsidP="00A0292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Куклы и игрушки для различных видов театра (плоскос</w:t>
            </w:r>
            <w:r>
              <w:rPr>
                <w:rFonts w:ascii="Times New Roman" w:hAnsi="Times New Roman" w:cs="Times New Roman"/>
                <w:sz w:val="24"/>
                <w:szCs w:val="24"/>
              </w:rPr>
              <w:t>т</w:t>
            </w:r>
            <w:r>
              <w:rPr>
                <w:rFonts w:ascii="Times New Roman" w:hAnsi="Times New Roman" w:cs="Times New Roman"/>
                <w:sz w:val="24"/>
                <w:szCs w:val="24"/>
              </w:rPr>
              <w:t>ной, стержневой, кукольный,</w:t>
            </w:r>
          </w:p>
          <w:p w:rsidR="00070BE4" w:rsidRDefault="00070BE4" w:rsidP="00A0292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перчаточный, настольный для обыгрывания этих же ск</w:t>
            </w:r>
            <w:r>
              <w:rPr>
                <w:rFonts w:ascii="Times New Roman" w:hAnsi="Times New Roman" w:cs="Times New Roman"/>
                <w:sz w:val="24"/>
                <w:szCs w:val="24"/>
              </w:rPr>
              <w:t>а</w:t>
            </w:r>
            <w:r>
              <w:rPr>
                <w:rFonts w:ascii="Times New Roman" w:hAnsi="Times New Roman" w:cs="Times New Roman"/>
                <w:sz w:val="24"/>
                <w:szCs w:val="24"/>
              </w:rPr>
              <w:t>зок)</w:t>
            </w:r>
          </w:p>
        </w:tc>
      </w:tr>
      <w:tr w:rsidR="00070BE4" w:rsidTr="00A0292E">
        <w:trPr>
          <w:trHeight w:val="1524"/>
        </w:trPr>
        <w:tc>
          <w:tcPr>
            <w:tcW w:w="435" w:type="dxa"/>
            <w:tcBorders>
              <w:top w:val="single" w:sz="2" w:space="0" w:color="000000"/>
              <w:left w:val="single" w:sz="2" w:space="0" w:color="000000"/>
              <w:bottom w:val="single" w:sz="2" w:space="0" w:color="000000"/>
              <w:right w:val="single" w:sz="2" w:space="0" w:color="000000"/>
            </w:tcBorders>
          </w:tcPr>
          <w:p w:rsidR="00070BE4" w:rsidRDefault="00070BE4" w:rsidP="00A0292E">
            <w:pPr>
              <w:spacing w:after="0" w:line="360" w:lineRule="auto"/>
              <w:jc w:val="both"/>
              <w:rPr>
                <w:rFonts w:ascii="Times New Roman" w:hAnsi="Times New Roman" w:cs="Times New Roman"/>
                <w:b/>
                <w:sz w:val="24"/>
                <w:szCs w:val="24"/>
              </w:rPr>
            </w:pPr>
          </w:p>
        </w:tc>
        <w:tc>
          <w:tcPr>
            <w:tcW w:w="2716" w:type="dxa"/>
            <w:tcBorders>
              <w:top w:val="single" w:sz="2" w:space="0" w:color="000000"/>
              <w:left w:val="single" w:sz="2" w:space="0" w:color="000000"/>
              <w:bottom w:val="single" w:sz="2" w:space="0" w:color="000000"/>
              <w:right w:val="single" w:sz="2" w:space="0" w:color="000000"/>
            </w:tcBorders>
          </w:tcPr>
          <w:p w:rsidR="00070BE4" w:rsidRDefault="00070BE4" w:rsidP="00A0292E">
            <w:p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«Центр строительно-конструктивных игр»</w:t>
            </w:r>
          </w:p>
          <w:p w:rsidR="00070BE4" w:rsidRDefault="00070BE4" w:rsidP="00A0292E">
            <w:pPr>
              <w:autoSpaceDE w:val="0"/>
              <w:autoSpaceDN w:val="0"/>
              <w:adjustRightInd w:val="0"/>
              <w:spacing w:after="0" w:line="360" w:lineRule="auto"/>
              <w:jc w:val="both"/>
              <w:rPr>
                <w:rFonts w:ascii="Times New Roman" w:hAnsi="Times New Roman" w:cs="Times New Roman"/>
                <w:bCs/>
                <w:sz w:val="24"/>
                <w:szCs w:val="24"/>
              </w:rPr>
            </w:pPr>
          </w:p>
        </w:tc>
        <w:tc>
          <w:tcPr>
            <w:tcW w:w="6208" w:type="dxa"/>
            <w:tcBorders>
              <w:top w:val="single" w:sz="2" w:space="0" w:color="000000"/>
              <w:left w:val="single" w:sz="2" w:space="0" w:color="000000"/>
              <w:bottom w:val="single" w:sz="2" w:space="0" w:color="000000"/>
              <w:right w:val="single" w:sz="2" w:space="0" w:color="000000"/>
            </w:tcBorders>
            <w:hideMark/>
          </w:tcPr>
          <w:p w:rsidR="00070BE4" w:rsidRDefault="00070BE4" w:rsidP="00A0292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Строительный конструктор с блоками среднего размера.</w:t>
            </w:r>
          </w:p>
          <w:p w:rsidR="00070BE4" w:rsidRDefault="00070BE4" w:rsidP="00A0292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Строительный конструктор с блоками маленького разм</w:t>
            </w:r>
            <w:r>
              <w:rPr>
                <w:rFonts w:ascii="Times New Roman" w:hAnsi="Times New Roman" w:cs="Times New Roman"/>
                <w:sz w:val="24"/>
                <w:szCs w:val="24"/>
              </w:rPr>
              <w:t>е</w:t>
            </w:r>
            <w:r>
              <w:rPr>
                <w:rFonts w:ascii="Times New Roman" w:hAnsi="Times New Roman" w:cs="Times New Roman"/>
                <w:sz w:val="24"/>
                <w:szCs w:val="24"/>
              </w:rPr>
              <w:t>ра.</w:t>
            </w:r>
          </w:p>
          <w:p w:rsidR="00070BE4" w:rsidRDefault="00070BE4" w:rsidP="00A0292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Тематические строительные наборы «Город», «Новг</w:t>
            </w:r>
            <w:r>
              <w:rPr>
                <w:rFonts w:ascii="Times New Roman" w:hAnsi="Times New Roman" w:cs="Times New Roman"/>
                <w:sz w:val="24"/>
                <w:szCs w:val="24"/>
              </w:rPr>
              <w:t>о</w:t>
            </w:r>
            <w:r>
              <w:rPr>
                <w:rFonts w:ascii="Times New Roman" w:hAnsi="Times New Roman" w:cs="Times New Roman"/>
                <w:sz w:val="24"/>
                <w:szCs w:val="24"/>
              </w:rPr>
              <w:t>род», «Ферма»</w:t>
            </w:r>
          </w:p>
          <w:p w:rsidR="00070BE4" w:rsidRDefault="00070BE4" w:rsidP="00A0292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Конструкторы типа «</w:t>
            </w:r>
            <w:proofErr w:type="spellStart"/>
            <w:r>
              <w:rPr>
                <w:rFonts w:ascii="Times New Roman" w:hAnsi="Times New Roman" w:cs="Times New Roman"/>
                <w:sz w:val="24"/>
                <w:szCs w:val="24"/>
              </w:rPr>
              <w:t>Lego</w:t>
            </w:r>
            <w:proofErr w:type="spellEnd"/>
            <w:r>
              <w:rPr>
                <w:rFonts w:ascii="Times New Roman" w:hAnsi="Times New Roman" w:cs="Times New Roman"/>
                <w:sz w:val="24"/>
                <w:szCs w:val="24"/>
              </w:rPr>
              <w:t>»</w:t>
            </w:r>
          </w:p>
          <w:p w:rsidR="00070BE4" w:rsidRDefault="00070BE4" w:rsidP="00A0292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Небольшие игрушки для обыгрывания построек (фигурки людей и животных, макеты деревьев и кустарников, д</w:t>
            </w:r>
            <w:r>
              <w:rPr>
                <w:rFonts w:ascii="Times New Roman" w:hAnsi="Times New Roman" w:cs="Times New Roman"/>
                <w:sz w:val="24"/>
                <w:szCs w:val="24"/>
              </w:rPr>
              <w:t>о</w:t>
            </w:r>
            <w:r>
              <w:rPr>
                <w:rFonts w:ascii="Times New Roman" w:hAnsi="Times New Roman" w:cs="Times New Roman"/>
                <w:sz w:val="24"/>
                <w:szCs w:val="24"/>
              </w:rPr>
              <w:t>рожные знаки, светофоры).</w:t>
            </w:r>
          </w:p>
          <w:p w:rsidR="00070BE4" w:rsidRDefault="00070BE4" w:rsidP="00A0292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Большой мягкий строительный конструктор.</w:t>
            </w:r>
          </w:p>
          <w:p w:rsidR="00070BE4" w:rsidRDefault="00070BE4" w:rsidP="00A0292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Транспорт (мелкий, средний, крупный).</w:t>
            </w:r>
          </w:p>
          <w:p w:rsidR="00070BE4" w:rsidRDefault="00070BE4" w:rsidP="00A0292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Машины легковые и грузовые (самосвалы, грузовики фургоны, специальный транспорт)</w:t>
            </w:r>
          </w:p>
        </w:tc>
      </w:tr>
      <w:tr w:rsidR="00070BE4" w:rsidTr="00A0292E">
        <w:trPr>
          <w:trHeight w:val="1524"/>
        </w:trPr>
        <w:tc>
          <w:tcPr>
            <w:tcW w:w="435" w:type="dxa"/>
            <w:tcBorders>
              <w:top w:val="single" w:sz="2" w:space="0" w:color="000000"/>
              <w:left w:val="single" w:sz="2" w:space="0" w:color="000000"/>
              <w:bottom w:val="single" w:sz="2" w:space="0" w:color="000000"/>
              <w:right w:val="single" w:sz="2" w:space="0" w:color="000000"/>
            </w:tcBorders>
          </w:tcPr>
          <w:p w:rsidR="00070BE4" w:rsidRDefault="00070BE4" w:rsidP="00A0292E">
            <w:pPr>
              <w:spacing w:after="0" w:line="360" w:lineRule="auto"/>
              <w:jc w:val="both"/>
              <w:rPr>
                <w:rFonts w:ascii="Times New Roman" w:hAnsi="Times New Roman" w:cs="Times New Roman"/>
                <w:b/>
                <w:sz w:val="24"/>
                <w:szCs w:val="24"/>
              </w:rPr>
            </w:pPr>
          </w:p>
        </w:tc>
        <w:tc>
          <w:tcPr>
            <w:tcW w:w="2716" w:type="dxa"/>
            <w:tcBorders>
              <w:top w:val="single" w:sz="2" w:space="0" w:color="000000"/>
              <w:left w:val="single" w:sz="2" w:space="0" w:color="000000"/>
              <w:bottom w:val="single" w:sz="2" w:space="0" w:color="000000"/>
              <w:right w:val="single" w:sz="2" w:space="0" w:color="000000"/>
            </w:tcBorders>
          </w:tcPr>
          <w:p w:rsidR="00070BE4" w:rsidRDefault="00070BE4" w:rsidP="00A0292E">
            <w:p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«Центр сюжетно-ролевых игр»</w:t>
            </w:r>
          </w:p>
          <w:p w:rsidR="00070BE4" w:rsidRDefault="00070BE4" w:rsidP="00A0292E">
            <w:pPr>
              <w:autoSpaceDE w:val="0"/>
              <w:autoSpaceDN w:val="0"/>
              <w:adjustRightInd w:val="0"/>
              <w:spacing w:after="0" w:line="360" w:lineRule="auto"/>
              <w:jc w:val="both"/>
              <w:rPr>
                <w:rFonts w:ascii="Times New Roman" w:hAnsi="Times New Roman" w:cs="Times New Roman"/>
                <w:bCs/>
                <w:sz w:val="24"/>
                <w:szCs w:val="24"/>
              </w:rPr>
            </w:pPr>
          </w:p>
        </w:tc>
        <w:tc>
          <w:tcPr>
            <w:tcW w:w="6208" w:type="dxa"/>
            <w:tcBorders>
              <w:top w:val="single" w:sz="2" w:space="0" w:color="000000"/>
              <w:left w:val="single" w:sz="2" w:space="0" w:color="000000"/>
              <w:bottom w:val="single" w:sz="2" w:space="0" w:color="000000"/>
              <w:right w:val="single" w:sz="2" w:space="0" w:color="000000"/>
            </w:tcBorders>
            <w:hideMark/>
          </w:tcPr>
          <w:p w:rsidR="00070BE4" w:rsidRDefault="00070BE4" w:rsidP="00A0292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Куклы обоих полов в костюмах представителей разных профессий.</w:t>
            </w:r>
          </w:p>
          <w:p w:rsidR="00070BE4" w:rsidRDefault="00070BE4" w:rsidP="00A0292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Комплекты одежды по сезонам для кукол.</w:t>
            </w:r>
          </w:p>
          <w:p w:rsidR="00070BE4" w:rsidRDefault="00070BE4" w:rsidP="00A0292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Постельные принадлежности для кукол, мебель и посуда кукол, коляски.</w:t>
            </w:r>
          </w:p>
          <w:p w:rsidR="00070BE4" w:rsidRDefault="00070BE4" w:rsidP="00A0292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Предметы-заместители.</w:t>
            </w:r>
          </w:p>
          <w:p w:rsidR="00070BE4" w:rsidRDefault="00070BE4" w:rsidP="00A0292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Атрибуты для 4—5 сюжетно-ролевых игр.</w:t>
            </w:r>
          </w:p>
        </w:tc>
      </w:tr>
      <w:tr w:rsidR="00070BE4" w:rsidTr="00A0292E">
        <w:trPr>
          <w:trHeight w:val="1524"/>
        </w:trPr>
        <w:tc>
          <w:tcPr>
            <w:tcW w:w="435" w:type="dxa"/>
            <w:tcBorders>
              <w:top w:val="single" w:sz="2" w:space="0" w:color="000000"/>
              <w:left w:val="single" w:sz="2" w:space="0" w:color="000000"/>
              <w:bottom w:val="single" w:sz="2" w:space="0" w:color="000000"/>
              <w:right w:val="single" w:sz="2" w:space="0" w:color="000000"/>
            </w:tcBorders>
          </w:tcPr>
          <w:p w:rsidR="00070BE4" w:rsidRDefault="00070BE4" w:rsidP="00A0292E">
            <w:pPr>
              <w:spacing w:after="0" w:line="360" w:lineRule="auto"/>
              <w:jc w:val="both"/>
              <w:rPr>
                <w:rFonts w:ascii="Times New Roman" w:hAnsi="Times New Roman" w:cs="Times New Roman"/>
                <w:b/>
                <w:sz w:val="24"/>
                <w:szCs w:val="24"/>
              </w:rPr>
            </w:pPr>
          </w:p>
        </w:tc>
        <w:tc>
          <w:tcPr>
            <w:tcW w:w="2716" w:type="dxa"/>
            <w:tcBorders>
              <w:top w:val="single" w:sz="2" w:space="0" w:color="000000"/>
              <w:left w:val="single" w:sz="2" w:space="0" w:color="000000"/>
              <w:bottom w:val="single" w:sz="2" w:space="0" w:color="000000"/>
              <w:right w:val="single" w:sz="2" w:space="0" w:color="000000"/>
            </w:tcBorders>
          </w:tcPr>
          <w:p w:rsidR="00070BE4" w:rsidRDefault="00070BE4" w:rsidP="00A0292E">
            <w:p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«Центр Речевого разв</w:t>
            </w:r>
            <w:r>
              <w:rPr>
                <w:rFonts w:ascii="Times New Roman" w:hAnsi="Times New Roman" w:cs="Times New Roman"/>
                <w:bCs/>
                <w:sz w:val="24"/>
                <w:szCs w:val="24"/>
              </w:rPr>
              <w:t>и</w:t>
            </w:r>
            <w:r>
              <w:rPr>
                <w:rFonts w:ascii="Times New Roman" w:hAnsi="Times New Roman" w:cs="Times New Roman"/>
                <w:bCs/>
                <w:sz w:val="24"/>
                <w:szCs w:val="24"/>
              </w:rPr>
              <w:t>тия»</w:t>
            </w:r>
          </w:p>
          <w:p w:rsidR="00070BE4" w:rsidRDefault="00070BE4" w:rsidP="00A0292E">
            <w:pPr>
              <w:autoSpaceDE w:val="0"/>
              <w:autoSpaceDN w:val="0"/>
              <w:adjustRightInd w:val="0"/>
              <w:spacing w:after="0" w:line="360" w:lineRule="auto"/>
              <w:jc w:val="both"/>
              <w:rPr>
                <w:rFonts w:ascii="Times New Roman" w:hAnsi="Times New Roman" w:cs="Times New Roman"/>
                <w:bCs/>
                <w:sz w:val="24"/>
                <w:szCs w:val="24"/>
              </w:rPr>
            </w:pPr>
          </w:p>
        </w:tc>
        <w:tc>
          <w:tcPr>
            <w:tcW w:w="6208" w:type="dxa"/>
            <w:tcBorders>
              <w:top w:val="single" w:sz="2" w:space="0" w:color="000000"/>
              <w:left w:val="single" w:sz="2" w:space="0" w:color="000000"/>
              <w:bottom w:val="single" w:sz="2" w:space="0" w:color="000000"/>
              <w:right w:val="single" w:sz="2" w:space="0" w:color="000000"/>
            </w:tcBorders>
            <w:hideMark/>
          </w:tcPr>
          <w:p w:rsidR="00070BE4" w:rsidRDefault="00070BE4" w:rsidP="00A0292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Картотека предметных и сюжетных картинок.</w:t>
            </w:r>
          </w:p>
          <w:p w:rsidR="00070BE4" w:rsidRDefault="00070BE4" w:rsidP="00A0292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«Алгоритмы» для составления рассказов о предметах и объектах.</w:t>
            </w:r>
          </w:p>
          <w:p w:rsidR="00070BE4" w:rsidRDefault="00070BE4" w:rsidP="00A0292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Материалы для звукового и слогового анализа и синтеза.</w:t>
            </w:r>
          </w:p>
          <w:p w:rsidR="00070BE4" w:rsidRDefault="00070BE4" w:rsidP="00A0292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предложений (разноцветные фишки).</w:t>
            </w:r>
          </w:p>
          <w:p w:rsidR="00070BE4" w:rsidRDefault="00070BE4" w:rsidP="00A0292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Дидактические игры по развитию речи</w:t>
            </w:r>
          </w:p>
          <w:p w:rsidR="00070BE4" w:rsidRDefault="00070BE4" w:rsidP="00A0292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Лото и домино.</w:t>
            </w:r>
          </w:p>
          <w:p w:rsidR="00070BE4" w:rsidRDefault="00070BE4" w:rsidP="00A0292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Настенный алфавит, разрезная азбука, азбука на кубиках</w:t>
            </w:r>
          </w:p>
        </w:tc>
      </w:tr>
    </w:tbl>
    <w:p w:rsidR="00070BE4" w:rsidRDefault="00070BE4" w:rsidP="00070BE4">
      <w:pPr>
        <w:spacing w:after="0" w:line="360" w:lineRule="auto"/>
        <w:jc w:val="both"/>
        <w:rPr>
          <w:rFonts w:ascii="Times New Roman" w:hAnsi="Times New Roman" w:cs="Times New Roman"/>
          <w:b/>
          <w:color w:val="FF0000"/>
          <w:sz w:val="28"/>
          <w:szCs w:val="28"/>
        </w:rPr>
      </w:pPr>
    </w:p>
    <w:p w:rsidR="00070BE4" w:rsidRDefault="00070BE4" w:rsidP="00070BE4">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3.</w:t>
      </w:r>
      <w:r w:rsidR="006457F7">
        <w:rPr>
          <w:rFonts w:ascii="Times New Roman" w:hAnsi="Times New Roman" w:cs="Times New Roman"/>
          <w:b/>
          <w:sz w:val="28"/>
          <w:szCs w:val="28"/>
        </w:rPr>
        <w:t>4</w:t>
      </w:r>
      <w:r>
        <w:rPr>
          <w:rFonts w:ascii="Times New Roman" w:hAnsi="Times New Roman" w:cs="Times New Roman"/>
          <w:b/>
          <w:sz w:val="28"/>
          <w:szCs w:val="28"/>
        </w:rPr>
        <w:t>.Кадровые условия реализации Программы</w:t>
      </w:r>
    </w:p>
    <w:p w:rsidR="00070BE4" w:rsidRDefault="00070BE4" w:rsidP="00070BE4">
      <w:pPr>
        <w:spacing w:after="0" w:line="360" w:lineRule="auto"/>
        <w:ind w:firstLine="709"/>
        <w:jc w:val="center"/>
        <w:rPr>
          <w:rFonts w:ascii="Times New Roman" w:hAnsi="Times New Roman" w:cs="Times New Roman"/>
          <w:b/>
          <w:sz w:val="28"/>
          <w:szCs w:val="28"/>
        </w:rPr>
      </w:pPr>
    </w:p>
    <w:p w:rsidR="00070BE4" w:rsidRDefault="00070BE4" w:rsidP="00070BE4">
      <w:pPr>
        <w:shd w:val="clear" w:color="auto" w:fill="FFFFFF"/>
        <w:tabs>
          <w:tab w:val="left" w:pos="142"/>
        </w:tabs>
        <w:spacing w:after="0" w:line="360" w:lineRule="auto"/>
        <w:ind w:firstLine="709"/>
        <w:rPr>
          <w:rFonts w:ascii="Times New Roman" w:hAnsi="Times New Roman" w:cs="Times New Roman"/>
          <w:b/>
          <w:sz w:val="28"/>
          <w:szCs w:val="28"/>
          <w:lang w:eastAsia="zh-CN"/>
        </w:rPr>
      </w:pPr>
      <w:r>
        <w:rPr>
          <w:rFonts w:ascii="Times New Roman" w:hAnsi="Times New Roman" w:cs="Times New Roman"/>
          <w:b/>
          <w:sz w:val="28"/>
          <w:szCs w:val="28"/>
        </w:rPr>
        <w:t>Профессиональные обязанности педагогов дошкольного образ</w:t>
      </w:r>
      <w:r>
        <w:rPr>
          <w:rFonts w:ascii="Times New Roman" w:hAnsi="Times New Roman" w:cs="Times New Roman"/>
          <w:b/>
          <w:sz w:val="28"/>
          <w:szCs w:val="28"/>
        </w:rPr>
        <w:t>о</w:t>
      </w:r>
      <w:r>
        <w:rPr>
          <w:rFonts w:ascii="Times New Roman" w:hAnsi="Times New Roman" w:cs="Times New Roman"/>
          <w:b/>
          <w:sz w:val="28"/>
          <w:szCs w:val="28"/>
        </w:rPr>
        <w:t>вания.</w:t>
      </w:r>
    </w:p>
    <w:p w:rsidR="00070BE4" w:rsidRDefault="00070BE4" w:rsidP="00070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соответствии с Федеральным законом от 29.12.2012 г. № 273-ФЗ «Об образовании в Российской Федерации, глава 5, статья 48, педагогич</w:t>
      </w:r>
      <w:r>
        <w:rPr>
          <w:rFonts w:ascii="Times New Roman" w:hAnsi="Times New Roman" w:cs="Times New Roman"/>
          <w:sz w:val="28"/>
          <w:szCs w:val="28"/>
        </w:rPr>
        <w:t>е</w:t>
      </w:r>
      <w:r>
        <w:rPr>
          <w:rFonts w:ascii="Times New Roman" w:hAnsi="Times New Roman" w:cs="Times New Roman"/>
          <w:sz w:val="28"/>
          <w:szCs w:val="28"/>
        </w:rPr>
        <w:t>ские работники ДОО обязаны:</w:t>
      </w:r>
    </w:p>
    <w:p w:rsidR="00070BE4" w:rsidRDefault="00070BE4" w:rsidP="00D2785A">
      <w:pPr>
        <w:numPr>
          <w:ilvl w:val="0"/>
          <w:numId w:val="12"/>
        </w:num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осуществлять свою деятельность на высоком профессионал</w:t>
      </w:r>
      <w:r>
        <w:rPr>
          <w:rFonts w:ascii="Times New Roman" w:hAnsi="Times New Roman" w:cs="Times New Roman"/>
          <w:sz w:val="28"/>
          <w:szCs w:val="28"/>
        </w:rPr>
        <w:t>ь</w:t>
      </w:r>
      <w:r>
        <w:rPr>
          <w:rFonts w:ascii="Times New Roman" w:hAnsi="Times New Roman" w:cs="Times New Roman"/>
          <w:sz w:val="28"/>
          <w:szCs w:val="28"/>
        </w:rPr>
        <w:t xml:space="preserve">ном уровне, обеспечивать в полном объеме реализацию Программы; </w:t>
      </w:r>
    </w:p>
    <w:p w:rsidR="00070BE4" w:rsidRDefault="00070BE4" w:rsidP="00D2785A">
      <w:pPr>
        <w:numPr>
          <w:ilvl w:val="0"/>
          <w:numId w:val="12"/>
        </w:num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соблюдать правовые, нравственные и этические нормы, след</w:t>
      </w:r>
      <w:r>
        <w:rPr>
          <w:rFonts w:ascii="Times New Roman" w:hAnsi="Times New Roman" w:cs="Times New Roman"/>
          <w:sz w:val="28"/>
          <w:szCs w:val="28"/>
        </w:rPr>
        <w:t>о</w:t>
      </w:r>
      <w:r>
        <w:rPr>
          <w:rFonts w:ascii="Times New Roman" w:hAnsi="Times New Roman" w:cs="Times New Roman"/>
          <w:sz w:val="28"/>
          <w:szCs w:val="28"/>
        </w:rPr>
        <w:t>вать требованиям профессиональной этики;</w:t>
      </w:r>
    </w:p>
    <w:p w:rsidR="00070BE4" w:rsidRDefault="00070BE4" w:rsidP="00D2785A">
      <w:pPr>
        <w:numPr>
          <w:ilvl w:val="0"/>
          <w:numId w:val="12"/>
        </w:num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уважать честь и достоинство воспитанников и других участн</w:t>
      </w:r>
      <w:r>
        <w:rPr>
          <w:rFonts w:ascii="Times New Roman" w:hAnsi="Times New Roman" w:cs="Times New Roman"/>
          <w:sz w:val="28"/>
          <w:szCs w:val="28"/>
        </w:rPr>
        <w:t>и</w:t>
      </w:r>
      <w:r>
        <w:rPr>
          <w:rFonts w:ascii="Times New Roman" w:hAnsi="Times New Roman" w:cs="Times New Roman"/>
          <w:sz w:val="28"/>
          <w:szCs w:val="28"/>
        </w:rPr>
        <w:t>ков образовательных отношений;</w:t>
      </w:r>
    </w:p>
    <w:p w:rsidR="00070BE4" w:rsidRDefault="00070BE4" w:rsidP="00D2785A">
      <w:pPr>
        <w:numPr>
          <w:ilvl w:val="0"/>
          <w:numId w:val="12"/>
        </w:num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развивать у воспитанников познавательную активность, сам</w:t>
      </w:r>
      <w:r>
        <w:rPr>
          <w:rFonts w:ascii="Times New Roman" w:hAnsi="Times New Roman" w:cs="Times New Roman"/>
          <w:sz w:val="28"/>
          <w:szCs w:val="28"/>
        </w:rPr>
        <w:t>о</w:t>
      </w:r>
      <w:r>
        <w:rPr>
          <w:rFonts w:ascii="Times New Roman" w:hAnsi="Times New Roman" w:cs="Times New Roman"/>
          <w:sz w:val="28"/>
          <w:szCs w:val="28"/>
        </w:rPr>
        <w:t xml:space="preserve">стоятельность, инициативу, творческие способности; </w:t>
      </w:r>
    </w:p>
    <w:p w:rsidR="00070BE4" w:rsidRDefault="00070BE4" w:rsidP="00D2785A">
      <w:pPr>
        <w:numPr>
          <w:ilvl w:val="0"/>
          <w:numId w:val="12"/>
        </w:num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формировать гражданскую позицию, способность к труду и жизни в условиях современного мира, формировать культуру здорового и безопасного образа жизни;</w:t>
      </w:r>
    </w:p>
    <w:p w:rsidR="00070BE4" w:rsidRDefault="00070BE4" w:rsidP="00D2785A">
      <w:pPr>
        <w:numPr>
          <w:ilvl w:val="0"/>
          <w:numId w:val="12"/>
        </w:num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применять педагогически обоснованные и обеспечивающие высокое качество образования формы, методы обучения и воспитания;</w:t>
      </w:r>
    </w:p>
    <w:p w:rsidR="00070BE4" w:rsidRDefault="00070BE4" w:rsidP="00D2785A">
      <w:pPr>
        <w:numPr>
          <w:ilvl w:val="0"/>
          <w:numId w:val="12"/>
        </w:num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учитывать особенности психофизического развития детей и с</w:t>
      </w:r>
      <w:r>
        <w:rPr>
          <w:rFonts w:ascii="Times New Roman" w:hAnsi="Times New Roman" w:cs="Times New Roman"/>
          <w:sz w:val="28"/>
          <w:szCs w:val="28"/>
        </w:rPr>
        <w:t>о</w:t>
      </w:r>
      <w:r>
        <w:rPr>
          <w:rFonts w:ascii="Times New Roman" w:hAnsi="Times New Roman" w:cs="Times New Roman"/>
          <w:sz w:val="28"/>
          <w:szCs w:val="28"/>
        </w:rPr>
        <w:t>стояние их здоровья, взаимодействовать при необходимости с медици</w:t>
      </w:r>
      <w:r>
        <w:rPr>
          <w:rFonts w:ascii="Times New Roman" w:hAnsi="Times New Roman" w:cs="Times New Roman"/>
          <w:sz w:val="28"/>
          <w:szCs w:val="28"/>
        </w:rPr>
        <w:t>н</w:t>
      </w:r>
      <w:r>
        <w:rPr>
          <w:rFonts w:ascii="Times New Roman" w:hAnsi="Times New Roman" w:cs="Times New Roman"/>
          <w:sz w:val="28"/>
          <w:szCs w:val="28"/>
        </w:rPr>
        <w:t xml:space="preserve">скими организациями. </w:t>
      </w:r>
    </w:p>
    <w:p w:rsidR="00070BE4" w:rsidRDefault="00070BE4" w:rsidP="00070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соответствии с ФГОС ДО, деятельность педагогических рабо</w:t>
      </w:r>
      <w:r>
        <w:rPr>
          <w:rFonts w:ascii="Times New Roman" w:hAnsi="Times New Roman" w:cs="Times New Roman"/>
          <w:sz w:val="28"/>
          <w:szCs w:val="28"/>
        </w:rPr>
        <w:t>т</w:t>
      </w:r>
      <w:r>
        <w:rPr>
          <w:rFonts w:ascii="Times New Roman" w:hAnsi="Times New Roman" w:cs="Times New Roman"/>
          <w:sz w:val="28"/>
          <w:szCs w:val="28"/>
        </w:rPr>
        <w:t>ников в группе должна исключать перегрузки, влияющие на надлежащее исполнение ими их профессиональных обязанностей, тем самым снижа</w:t>
      </w:r>
      <w:r>
        <w:rPr>
          <w:rFonts w:ascii="Times New Roman" w:hAnsi="Times New Roman" w:cs="Times New Roman"/>
          <w:sz w:val="28"/>
          <w:szCs w:val="28"/>
        </w:rPr>
        <w:t>ю</w:t>
      </w:r>
      <w:r>
        <w:rPr>
          <w:rFonts w:ascii="Times New Roman" w:hAnsi="Times New Roman" w:cs="Times New Roman"/>
          <w:sz w:val="28"/>
          <w:szCs w:val="28"/>
        </w:rPr>
        <w:t xml:space="preserve">щие необходимое индивидуальное внимание к воспитанникам и способные негативно отразиться на благополучии и развитии детей. </w:t>
      </w:r>
    </w:p>
    <w:p w:rsidR="00070BE4" w:rsidRDefault="00070BE4" w:rsidP="00070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Необходимым условием качественной реализации Программы я</w:t>
      </w:r>
      <w:r>
        <w:rPr>
          <w:rFonts w:ascii="Times New Roman" w:hAnsi="Times New Roman" w:cs="Times New Roman"/>
          <w:sz w:val="28"/>
          <w:szCs w:val="28"/>
        </w:rPr>
        <w:t>в</w:t>
      </w:r>
      <w:r>
        <w:rPr>
          <w:rFonts w:ascii="Times New Roman" w:hAnsi="Times New Roman" w:cs="Times New Roman"/>
          <w:sz w:val="28"/>
          <w:szCs w:val="28"/>
        </w:rPr>
        <w:t>ляется ее непрерывное сопровождение педагогическими и учебно-вспомогательными работниками в течение всего времени ее реализации в ДОО или в группе.</w:t>
      </w:r>
    </w:p>
    <w:p w:rsidR="00070BE4" w:rsidRPr="00162C75" w:rsidRDefault="00070BE4" w:rsidP="00070BE4">
      <w:pPr>
        <w:shd w:val="clear" w:color="auto" w:fill="FFFFFF"/>
        <w:tabs>
          <w:tab w:val="left" w:pos="142"/>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группе работают:</w:t>
      </w:r>
    </w:p>
    <w:tbl>
      <w:tblPr>
        <w:tblW w:w="97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18"/>
        <w:gridCol w:w="2044"/>
        <w:gridCol w:w="2460"/>
        <w:gridCol w:w="850"/>
        <w:gridCol w:w="2184"/>
      </w:tblGrid>
      <w:tr w:rsidR="00070BE4" w:rsidTr="00A0292E">
        <w:trPr>
          <w:jc w:val="center"/>
        </w:trPr>
        <w:tc>
          <w:tcPr>
            <w:tcW w:w="2218" w:type="dxa"/>
            <w:tcBorders>
              <w:top w:val="single" w:sz="4" w:space="0" w:color="auto"/>
              <w:left w:val="single" w:sz="4" w:space="0" w:color="auto"/>
              <w:bottom w:val="single" w:sz="4" w:space="0" w:color="auto"/>
              <w:right w:val="single" w:sz="4" w:space="0" w:color="auto"/>
            </w:tcBorders>
            <w:vAlign w:val="center"/>
            <w:hideMark/>
          </w:tcPr>
          <w:p w:rsidR="00070BE4" w:rsidRDefault="00070BE4" w:rsidP="00A0292E">
            <w:pPr>
              <w:tabs>
                <w:tab w:val="left" w:pos="142"/>
              </w:tabs>
              <w:suppressAutoHyphens/>
              <w:spacing w:after="0" w:line="360" w:lineRule="auto"/>
              <w:ind w:firstLine="142"/>
              <w:jc w:val="center"/>
              <w:rPr>
                <w:rFonts w:ascii="Times New Roman" w:hAnsi="Times New Roman" w:cs="Times New Roman"/>
                <w:bCs/>
                <w:color w:val="000000"/>
                <w:sz w:val="24"/>
                <w:szCs w:val="24"/>
                <w:shd w:val="clear" w:color="auto" w:fill="FEFEFE"/>
              </w:rPr>
            </w:pPr>
            <w:proofErr w:type="spellStart"/>
            <w:r>
              <w:rPr>
                <w:rFonts w:ascii="Times New Roman" w:hAnsi="Times New Roman" w:cs="Times New Roman"/>
                <w:bCs/>
                <w:color w:val="000000"/>
                <w:sz w:val="24"/>
                <w:szCs w:val="24"/>
                <w:shd w:val="clear" w:color="auto" w:fill="FEFEFE"/>
              </w:rPr>
              <w:lastRenderedPageBreak/>
              <w:t>Чернолих</w:t>
            </w:r>
            <w:proofErr w:type="spellEnd"/>
          </w:p>
          <w:p w:rsidR="00070BE4" w:rsidRDefault="00070BE4" w:rsidP="00A0292E">
            <w:pPr>
              <w:tabs>
                <w:tab w:val="left" w:pos="142"/>
              </w:tabs>
              <w:suppressAutoHyphens/>
              <w:spacing w:after="0" w:line="360" w:lineRule="auto"/>
              <w:ind w:firstLine="142"/>
              <w:jc w:val="center"/>
              <w:rPr>
                <w:rFonts w:ascii="Times New Roman" w:hAnsi="Times New Roman" w:cs="Times New Roman"/>
                <w:bCs/>
                <w:color w:val="000000"/>
                <w:sz w:val="24"/>
                <w:szCs w:val="24"/>
                <w:shd w:val="clear" w:color="auto" w:fill="FEFEFE"/>
              </w:rPr>
            </w:pPr>
            <w:r>
              <w:rPr>
                <w:rFonts w:ascii="Times New Roman" w:hAnsi="Times New Roman" w:cs="Times New Roman"/>
                <w:bCs/>
                <w:color w:val="000000"/>
                <w:sz w:val="24"/>
                <w:szCs w:val="24"/>
                <w:shd w:val="clear" w:color="auto" w:fill="FEFEFE"/>
              </w:rPr>
              <w:t>Людмила</w:t>
            </w:r>
          </w:p>
          <w:p w:rsidR="00070BE4" w:rsidRDefault="00070BE4" w:rsidP="00A0292E">
            <w:pPr>
              <w:tabs>
                <w:tab w:val="left" w:pos="142"/>
              </w:tabs>
              <w:suppressAutoHyphens/>
              <w:spacing w:after="0" w:line="360" w:lineRule="auto"/>
              <w:ind w:firstLine="142"/>
              <w:jc w:val="center"/>
              <w:rPr>
                <w:rFonts w:ascii="Times New Roman" w:hAnsi="Times New Roman" w:cs="Times New Roman"/>
                <w:color w:val="000000"/>
                <w:sz w:val="24"/>
                <w:szCs w:val="24"/>
                <w:shd w:val="clear" w:color="auto" w:fill="FEFEFE"/>
                <w:lang w:eastAsia="zh-CN"/>
              </w:rPr>
            </w:pPr>
            <w:r>
              <w:rPr>
                <w:rFonts w:ascii="Times New Roman" w:hAnsi="Times New Roman" w:cs="Times New Roman"/>
                <w:bCs/>
                <w:color w:val="000000"/>
                <w:sz w:val="24"/>
                <w:szCs w:val="24"/>
                <w:shd w:val="clear" w:color="auto" w:fill="FEFEFE"/>
              </w:rPr>
              <w:t>Александровна</w:t>
            </w:r>
          </w:p>
        </w:tc>
        <w:tc>
          <w:tcPr>
            <w:tcW w:w="2044" w:type="dxa"/>
            <w:tcBorders>
              <w:top w:val="single" w:sz="4" w:space="0" w:color="auto"/>
              <w:left w:val="single" w:sz="4" w:space="0" w:color="auto"/>
              <w:bottom w:val="single" w:sz="4" w:space="0" w:color="auto"/>
              <w:right w:val="single" w:sz="4" w:space="0" w:color="auto"/>
            </w:tcBorders>
            <w:vAlign w:val="center"/>
            <w:hideMark/>
          </w:tcPr>
          <w:p w:rsidR="00070BE4" w:rsidRDefault="00070BE4" w:rsidP="00A0292E">
            <w:pPr>
              <w:tabs>
                <w:tab w:val="left" w:pos="142"/>
              </w:tabs>
              <w:suppressAutoHyphens/>
              <w:spacing w:after="0" w:line="360" w:lineRule="auto"/>
              <w:ind w:firstLine="142"/>
              <w:jc w:val="center"/>
              <w:rPr>
                <w:rFonts w:ascii="Times New Roman" w:hAnsi="Times New Roman" w:cs="Times New Roman"/>
                <w:bCs/>
                <w:color w:val="000000"/>
                <w:sz w:val="24"/>
                <w:szCs w:val="24"/>
                <w:shd w:val="clear" w:color="auto" w:fill="FEFEFE"/>
                <w:lang w:eastAsia="zh-CN"/>
              </w:rPr>
            </w:pPr>
            <w:r>
              <w:rPr>
                <w:rFonts w:ascii="Times New Roman" w:hAnsi="Times New Roman" w:cs="Times New Roman"/>
                <w:bCs/>
                <w:color w:val="000000"/>
                <w:sz w:val="24"/>
                <w:szCs w:val="24"/>
                <w:shd w:val="clear" w:color="auto" w:fill="FEFEFE"/>
              </w:rPr>
              <w:t>воспитатель</w:t>
            </w:r>
          </w:p>
        </w:tc>
        <w:tc>
          <w:tcPr>
            <w:tcW w:w="2460" w:type="dxa"/>
            <w:tcBorders>
              <w:top w:val="single" w:sz="4" w:space="0" w:color="auto"/>
              <w:left w:val="single" w:sz="4" w:space="0" w:color="auto"/>
              <w:bottom w:val="single" w:sz="4" w:space="0" w:color="auto"/>
              <w:right w:val="single" w:sz="4" w:space="0" w:color="auto"/>
            </w:tcBorders>
            <w:vAlign w:val="center"/>
            <w:hideMark/>
          </w:tcPr>
          <w:p w:rsidR="00070BE4" w:rsidRDefault="00070BE4" w:rsidP="00A0292E">
            <w:pPr>
              <w:tabs>
                <w:tab w:val="left" w:pos="142"/>
              </w:tabs>
              <w:suppressAutoHyphens/>
              <w:spacing w:after="0" w:line="360" w:lineRule="auto"/>
              <w:ind w:firstLine="142"/>
              <w:jc w:val="center"/>
              <w:rPr>
                <w:rFonts w:ascii="Times New Roman" w:hAnsi="Times New Roman" w:cs="Times New Roman"/>
                <w:b/>
                <w:color w:val="000000"/>
                <w:sz w:val="24"/>
                <w:szCs w:val="24"/>
                <w:shd w:val="clear" w:color="auto" w:fill="FEFEFE"/>
                <w:lang w:eastAsia="zh-CN"/>
              </w:rPr>
            </w:pPr>
            <w:r>
              <w:rPr>
                <w:rFonts w:ascii="Times New Roman" w:hAnsi="Times New Roman" w:cs="Times New Roman"/>
                <w:color w:val="000000"/>
                <w:sz w:val="24"/>
                <w:szCs w:val="24"/>
                <w:shd w:val="clear" w:color="auto" w:fill="FEFEFE"/>
              </w:rPr>
              <w:t>высшее</w:t>
            </w:r>
          </w:p>
        </w:tc>
        <w:tc>
          <w:tcPr>
            <w:tcW w:w="850" w:type="dxa"/>
            <w:tcBorders>
              <w:top w:val="single" w:sz="4" w:space="0" w:color="auto"/>
              <w:left w:val="single" w:sz="4" w:space="0" w:color="auto"/>
              <w:bottom w:val="single" w:sz="4" w:space="0" w:color="auto"/>
              <w:right w:val="single" w:sz="4" w:space="0" w:color="auto"/>
            </w:tcBorders>
            <w:vAlign w:val="center"/>
            <w:hideMark/>
          </w:tcPr>
          <w:p w:rsidR="00070BE4" w:rsidRDefault="00070BE4" w:rsidP="00A0292E">
            <w:pPr>
              <w:tabs>
                <w:tab w:val="left" w:pos="142"/>
              </w:tabs>
              <w:suppressAutoHyphens/>
              <w:spacing w:after="0" w:line="360" w:lineRule="auto"/>
              <w:ind w:firstLine="28"/>
              <w:jc w:val="center"/>
              <w:rPr>
                <w:rFonts w:ascii="Times New Roman" w:hAnsi="Times New Roman" w:cs="Times New Roman"/>
                <w:b/>
                <w:color w:val="000000"/>
                <w:sz w:val="24"/>
                <w:szCs w:val="24"/>
                <w:shd w:val="clear" w:color="auto" w:fill="FEFEFE"/>
                <w:lang w:eastAsia="zh-CN"/>
              </w:rPr>
            </w:pPr>
            <w:r>
              <w:rPr>
                <w:rFonts w:ascii="Times New Roman" w:hAnsi="Times New Roman" w:cs="Times New Roman"/>
                <w:color w:val="000000"/>
                <w:sz w:val="24"/>
                <w:szCs w:val="24"/>
                <w:shd w:val="clear" w:color="auto" w:fill="FEFEFE"/>
              </w:rPr>
              <w:t>25 лет</w:t>
            </w:r>
          </w:p>
        </w:tc>
        <w:tc>
          <w:tcPr>
            <w:tcW w:w="2184" w:type="dxa"/>
            <w:tcBorders>
              <w:top w:val="single" w:sz="4" w:space="0" w:color="auto"/>
              <w:left w:val="single" w:sz="4" w:space="0" w:color="auto"/>
              <w:bottom w:val="single" w:sz="4" w:space="0" w:color="auto"/>
              <w:right w:val="single" w:sz="4" w:space="0" w:color="auto"/>
            </w:tcBorders>
            <w:vAlign w:val="center"/>
            <w:hideMark/>
          </w:tcPr>
          <w:p w:rsidR="00070BE4" w:rsidRDefault="00070BE4" w:rsidP="00A0292E">
            <w:pPr>
              <w:tabs>
                <w:tab w:val="left" w:pos="142"/>
              </w:tabs>
              <w:suppressAutoHyphens/>
              <w:spacing w:after="0" w:line="360" w:lineRule="auto"/>
              <w:jc w:val="center"/>
              <w:rPr>
                <w:rFonts w:ascii="Times New Roman" w:hAnsi="Times New Roman" w:cs="Times New Roman"/>
                <w:b/>
                <w:bCs/>
                <w:color w:val="000000"/>
                <w:sz w:val="24"/>
                <w:szCs w:val="24"/>
                <w:shd w:val="clear" w:color="auto" w:fill="FEFEFE"/>
                <w:lang w:eastAsia="zh-CN"/>
              </w:rPr>
            </w:pPr>
            <w:r>
              <w:rPr>
                <w:rFonts w:ascii="Times New Roman" w:hAnsi="Times New Roman" w:cs="Times New Roman"/>
                <w:color w:val="000000"/>
                <w:sz w:val="24"/>
                <w:szCs w:val="24"/>
                <w:shd w:val="clear" w:color="auto" w:fill="FEFEFE"/>
              </w:rPr>
              <w:t>Первая квалификационная категория</w:t>
            </w:r>
          </w:p>
        </w:tc>
      </w:tr>
      <w:tr w:rsidR="00070BE4" w:rsidTr="00A0292E">
        <w:trPr>
          <w:trHeight w:val="70"/>
          <w:jc w:val="center"/>
        </w:trPr>
        <w:tc>
          <w:tcPr>
            <w:tcW w:w="2218" w:type="dxa"/>
            <w:tcBorders>
              <w:top w:val="single" w:sz="4" w:space="0" w:color="auto"/>
              <w:left w:val="single" w:sz="4" w:space="0" w:color="auto"/>
              <w:bottom w:val="single" w:sz="4" w:space="0" w:color="auto"/>
              <w:right w:val="single" w:sz="4" w:space="0" w:color="auto"/>
            </w:tcBorders>
            <w:vAlign w:val="center"/>
            <w:hideMark/>
          </w:tcPr>
          <w:p w:rsidR="00070BE4" w:rsidRDefault="00070BE4" w:rsidP="00A0292E">
            <w:pPr>
              <w:suppressAutoHyphens/>
              <w:spacing w:after="0" w:line="360" w:lineRule="auto"/>
              <w:ind w:firstLine="142"/>
              <w:contextualSpacing/>
              <w:jc w:val="center"/>
              <w:rPr>
                <w:rFonts w:ascii="Times New Roman" w:hAnsi="Times New Roman" w:cs="Times New Roman"/>
                <w:sz w:val="24"/>
                <w:szCs w:val="24"/>
                <w:lang w:eastAsia="zh-CN"/>
              </w:rPr>
            </w:pPr>
            <w:proofErr w:type="spellStart"/>
            <w:r>
              <w:rPr>
                <w:rFonts w:ascii="Times New Roman" w:hAnsi="Times New Roman" w:cs="Times New Roman"/>
                <w:sz w:val="24"/>
                <w:szCs w:val="24"/>
                <w:lang w:eastAsia="zh-CN"/>
              </w:rPr>
              <w:t>Пильц</w:t>
            </w:r>
            <w:proofErr w:type="spellEnd"/>
          </w:p>
          <w:p w:rsidR="00070BE4" w:rsidRDefault="00070BE4" w:rsidP="00A0292E">
            <w:pPr>
              <w:suppressAutoHyphens/>
              <w:spacing w:after="0" w:line="360" w:lineRule="auto"/>
              <w:ind w:firstLine="142"/>
              <w:contextualSpacing/>
              <w:jc w:val="center"/>
              <w:rPr>
                <w:rFonts w:ascii="Times New Roman" w:hAnsi="Times New Roman" w:cs="Times New Roman"/>
                <w:sz w:val="24"/>
                <w:szCs w:val="24"/>
                <w:lang w:eastAsia="zh-CN"/>
              </w:rPr>
            </w:pPr>
            <w:r>
              <w:rPr>
                <w:rFonts w:ascii="Times New Roman" w:hAnsi="Times New Roman" w:cs="Times New Roman"/>
                <w:sz w:val="24"/>
                <w:szCs w:val="24"/>
                <w:lang w:eastAsia="zh-CN"/>
              </w:rPr>
              <w:t xml:space="preserve">Наталья Валерьевна  </w:t>
            </w:r>
          </w:p>
        </w:tc>
        <w:tc>
          <w:tcPr>
            <w:tcW w:w="2044" w:type="dxa"/>
            <w:tcBorders>
              <w:top w:val="single" w:sz="4" w:space="0" w:color="auto"/>
              <w:left w:val="single" w:sz="4" w:space="0" w:color="auto"/>
              <w:bottom w:val="single" w:sz="4" w:space="0" w:color="auto"/>
              <w:right w:val="single" w:sz="4" w:space="0" w:color="auto"/>
            </w:tcBorders>
            <w:vAlign w:val="center"/>
            <w:hideMark/>
          </w:tcPr>
          <w:p w:rsidR="00070BE4" w:rsidRDefault="00070BE4" w:rsidP="00A0292E">
            <w:pPr>
              <w:tabs>
                <w:tab w:val="left" w:pos="237"/>
              </w:tabs>
              <w:suppressAutoHyphens/>
              <w:spacing w:after="0" w:line="360" w:lineRule="auto"/>
              <w:ind w:firstLine="142"/>
              <w:contextualSpacing/>
              <w:jc w:val="center"/>
              <w:rPr>
                <w:rFonts w:ascii="Times New Roman" w:hAnsi="Times New Roman" w:cs="Times New Roman"/>
                <w:sz w:val="24"/>
                <w:szCs w:val="24"/>
              </w:rPr>
            </w:pPr>
            <w:r>
              <w:rPr>
                <w:rFonts w:ascii="Times New Roman" w:hAnsi="Times New Roman" w:cs="Times New Roman"/>
                <w:sz w:val="24"/>
                <w:szCs w:val="24"/>
              </w:rPr>
              <w:t>воспитатель</w:t>
            </w:r>
          </w:p>
        </w:tc>
        <w:tc>
          <w:tcPr>
            <w:tcW w:w="2460" w:type="dxa"/>
            <w:tcBorders>
              <w:top w:val="single" w:sz="4" w:space="0" w:color="auto"/>
              <w:left w:val="single" w:sz="4" w:space="0" w:color="auto"/>
              <w:bottom w:val="single" w:sz="4" w:space="0" w:color="auto"/>
              <w:right w:val="single" w:sz="4" w:space="0" w:color="auto"/>
            </w:tcBorders>
            <w:vAlign w:val="center"/>
            <w:hideMark/>
          </w:tcPr>
          <w:p w:rsidR="00070BE4" w:rsidRDefault="00070BE4" w:rsidP="00A0292E">
            <w:pPr>
              <w:tabs>
                <w:tab w:val="left" w:pos="142"/>
              </w:tabs>
              <w:suppressAutoHyphens/>
              <w:spacing w:after="0" w:line="360" w:lineRule="auto"/>
              <w:ind w:firstLine="142"/>
              <w:jc w:val="center"/>
              <w:rPr>
                <w:rFonts w:ascii="Times New Roman" w:hAnsi="Times New Roman" w:cs="Times New Roman"/>
                <w:color w:val="000000"/>
                <w:sz w:val="24"/>
                <w:szCs w:val="24"/>
                <w:shd w:val="clear" w:color="auto" w:fill="FEFEFE"/>
              </w:rPr>
            </w:pPr>
            <w:r>
              <w:rPr>
                <w:rFonts w:ascii="Times New Roman" w:hAnsi="Times New Roman" w:cs="Times New Roman"/>
                <w:color w:val="000000"/>
                <w:sz w:val="24"/>
                <w:szCs w:val="24"/>
                <w:shd w:val="clear" w:color="auto" w:fill="FEFEFE"/>
              </w:rPr>
              <w:t>высшее</w:t>
            </w:r>
          </w:p>
        </w:tc>
        <w:tc>
          <w:tcPr>
            <w:tcW w:w="850" w:type="dxa"/>
            <w:tcBorders>
              <w:top w:val="single" w:sz="4" w:space="0" w:color="auto"/>
              <w:left w:val="single" w:sz="4" w:space="0" w:color="auto"/>
              <w:bottom w:val="single" w:sz="4" w:space="0" w:color="auto"/>
              <w:right w:val="single" w:sz="4" w:space="0" w:color="auto"/>
            </w:tcBorders>
            <w:vAlign w:val="center"/>
            <w:hideMark/>
          </w:tcPr>
          <w:p w:rsidR="00070BE4" w:rsidRDefault="00142EEC" w:rsidP="00A0292E">
            <w:pPr>
              <w:tabs>
                <w:tab w:val="left" w:pos="142"/>
              </w:tabs>
              <w:suppressAutoHyphens/>
              <w:spacing w:after="0" w:line="360" w:lineRule="auto"/>
              <w:ind w:firstLine="28"/>
              <w:jc w:val="center"/>
              <w:rPr>
                <w:rFonts w:ascii="Times New Roman" w:hAnsi="Times New Roman" w:cs="Times New Roman"/>
                <w:color w:val="000000"/>
                <w:sz w:val="24"/>
                <w:szCs w:val="24"/>
                <w:shd w:val="clear" w:color="auto" w:fill="FEFEFE"/>
              </w:rPr>
            </w:pPr>
            <w:r>
              <w:rPr>
                <w:rFonts w:ascii="Times New Roman" w:hAnsi="Times New Roman" w:cs="Times New Roman"/>
                <w:color w:val="000000"/>
                <w:sz w:val="24"/>
                <w:szCs w:val="24"/>
                <w:shd w:val="clear" w:color="auto" w:fill="FEFEFE"/>
              </w:rPr>
              <w:t>15 лет</w:t>
            </w:r>
          </w:p>
        </w:tc>
        <w:tc>
          <w:tcPr>
            <w:tcW w:w="2184" w:type="dxa"/>
            <w:tcBorders>
              <w:top w:val="single" w:sz="4" w:space="0" w:color="auto"/>
              <w:left w:val="single" w:sz="4" w:space="0" w:color="auto"/>
              <w:bottom w:val="single" w:sz="4" w:space="0" w:color="auto"/>
              <w:right w:val="single" w:sz="4" w:space="0" w:color="auto"/>
            </w:tcBorders>
            <w:vAlign w:val="center"/>
            <w:hideMark/>
          </w:tcPr>
          <w:p w:rsidR="00070BE4" w:rsidRDefault="00070BE4" w:rsidP="00A0292E">
            <w:pPr>
              <w:tabs>
                <w:tab w:val="left" w:pos="142"/>
              </w:tabs>
              <w:suppressAutoHyphens/>
              <w:spacing w:after="0" w:line="360" w:lineRule="auto"/>
              <w:ind w:firstLine="142"/>
              <w:jc w:val="center"/>
              <w:rPr>
                <w:rFonts w:ascii="Times New Roman" w:hAnsi="Times New Roman" w:cs="Times New Roman"/>
                <w:color w:val="000000"/>
                <w:sz w:val="24"/>
                <w:szCs w:val="24"/>
                <w:shd w:val="clear" w:color="auto" w:fill="FEFEFE"/>
              </w:rPr>
            </w:pPr>
            <w:r>
              <w:rPr>
                <w:rFonts w:ascii="Times New Roman" w:hAnsi="Times New Roman" w:cs="Times New Roman"/>
                <w:color w:val="000000"/>
                <w:sz w:val="24"/>
                <w:szCs w:val="24"/>
                <w:shd w:val="clear" w:color="auto" w:fill="FEFEFE"/>
              </w:rPr>
              <w:t>Высшая</w:t>
            </w:r>
          </w:p>
          <w:p w:rsidR="00070BE4" w:rsidRDefault="00070BE4" w:rsidP="00A0292E">
            <w:pPr>
              <w:tabs>
                <w:tab w:val="left" w:pos="142"/>
              </w:tabs>
              <w:suppressAutoHyphens/>
              <w:spacing w:after="0" w:line="360" w:lineRule="auto"/>
              <w:ind w:firstLine="142"/>
              <w:jc w:val="center"/>
              <w:rPr>
                <w:rFonts w:ascii="Times New Roman" w:hAnsi="Times New Roman" w:cs="Times New Roman"/>
                <w:color w:val="000000"/>
                <w:sz w:val="24"/>
                <w:szCs w:val="24"/>
                <w:shd w:val="clear" w:color="auto" w:fill="FEFEFE"/>
              </w:rPr>
            </w:pPr>
            <w:r>
              <w:rPr>
                <w:rFonts w:ascii="Times New Roman" w:hAnsi="Times New Roman" w:cs="Times New Roman"/>
                <w:color w:val="000000"/>
                <w:sz w:val="24"/>
                <w:szCs w:val="24"/>
                <w:shd w:val="clear" w:color="auto" w:fill="FEFEFE"/>
              </w:rPr>
              <w:t>квалификационная категория</w:t>
            </w:r>
          </w:p>
        </w:tc>
      </w:tr>
    </w:tbl>
    <w:p w:rsidR="00B958B8" w:rsidRDefault="00B958B8" w:rsidP="00B958B8">
      <w:pPr>
        <w:pStyle w:val="a6"/>
        <w:spacing w:after="0" w:line="240" w:lineRule="auto"/>
        <w:ind w:left="0"/>
        <w:jc w:val="center"/>
        <w:rPr>
          <w:rFonts w:ascii="Times New Roman" w:hAnsi="Times New Roman" w:cs="Times New Roman"/>
          <w:b/>
          <w:bCs/>
          <w:sz w:val="28"/>
          <w:szCs w:val="28"/>
        </w:rPr>
      </w:pPr>
    </w:p>
    <w:p w:rsidR="00B958B8" w:rsidRPr="00B958B8" w:rsidRDefault="00B958B8" w:rsidP="00B958B8">
      <w:pPr>
        <w:pStyle w:val="a6"/>
        <w:spacing w:after="0" w:line="240" w:lineRule="auto"/>
        <w:ind w:left="0"/>
        <w:jc w:val="center"/>
        <w:rPr>
          <w:rFonts w:ascii="Times New Roman" w:hAnsi="Times New Roman" w:cs="Times New Roman"/>
          <w:b/>
          <w:sz w:val="28"/>
          <w:szCs w:val="28"/>
        </w:rPr>
      </w:pPr>
      <w:r>
        <w:rPr>
          <w:rFonts w:ascii="Times New Roman" w:hAnsi="Times New Roman" w:cs="Times New Roman"/>
          <w:b/>
          <w:bCs/>
          <w:sz w:val="28"/>
          <w:szCs w:val="28"/>
        </w:rPr>
        <w:t>3.5.</w:t>
      </w:r>
      <w:r w:rsidRPr="00B958B8">
        <w:rPr>
          <w:rFonts w:ascii="Times New Roman" w:hAnsi="Times New Roman" w:cs="Times New Roman"/>
          <w:b/>
          <w:bCs/>
          <w:sz w:val="28"/>
          <w:szCs w:val="28"/>
        </w:rPr>
        <w:t>Планирование образовательной деятельности</w:t>
      </w:r>
    </w:p>
    <w:p w:rsidR="00B958B8" w:rsidRDefault="00B958B8" w:rsidP="00B958B8">
      <w:pPr>
        <w:pStyle w:val="a6"/>
        <w:spacing w:after="0" w:line="240" w:lineRule="auto"/>
        <w:ind w:left="0"/>
        <w:jc w:val="center"/>
        <w:rPr>
          <w:rFonts w:ascii="Times New Roman" w:hAnsi="Times New Roman" w:cs="Times New Roman"/>
          <w:b/>
          <w:sz w:val="28"/>
          <w:szCs w:val="28"/>
        </w:rPr>
      </w:pPr>
    </w:p>
    <w:p w:rsidR="00B958B8" w:rsidRDefault="00B958B8" w:rsidP="00B958B8">
      <w:pPr>
        <w:autoSpaceDE w:val="0"/>
        <w:autoSpaceDN w:val="0"/>
        <w:adjustRightInd w:val="0"/>
        <w:spacing w:after="0" w:line="360" w:lineRule="auto"/>
        <w:jc w:val="center"/>
        <w:rPr>
          <w:rFonts w:ascii="Times New Roman" w:hAnsi="Times New Roman" w:cs="Times New Roman"/>
          <w:b/>
          <w:sz w:val="28"/>
          <w:szCs w:val="28"/>
        </w:rPr>
      </w:pPr>
      <w:r w:rsidRPr="004850AC">
        <w:rPr>
          <w:rFonts w:ascii="Times New Roman" w:hAnsi="Times New Roman" w:cs="Times New Roman"/>
          <w:b/>
          <w:sz w:val="28"/>
          <w:szCs w:val="28"/>
        </w:rPr>
        <w:t>Перспективно – тематическое планирование</w:t>
      </w:r>
    </w:p>
    <w:tbl>
      <w:tblPr>
        <w:tblStyle w:val="a5"/>
        <w:tblW w:w="0" w:type="auto"/>
        <w:tblLook w:val="04A0"/>
      </w:tblPr>
      <w:tblGrid>
        <w:gridCol w:w="1761"/>
        <w:gridCol w:w="7526"/>
      </w:tblGrid>
      <w:tr w:rsidR="00B958B8" w:rsidRPr="00C00E21" w:rsidTr="00C237FF">
        <w:trPr>
          <w:trHeight w:val="268"/>
        </w:trPr>
        <w:tc>
          <w:tcPr>
            <w:tcW w:w="1781" w:type="dxa"/>
          </w:tcPr>
          <w:p w:rsidR="00B958B8" w:rsidRPr="00C00E21" w:rsidRDefault="00B958B8" w:rsidP="00C237FF">
            <w:pPr>
              <w:jc w:val="center"/>
              <w:rPr>
                <w:rFonts w:ascii="Times New Roman" w:hAnsi="Times New Roman" w:cs="Times New Roman"/>
                <w:b/>
                <w:sz w:val="24"/>
                <w:szCs w:val="24"/>
              </w:rPr>
            </w:pPr>
            <w:r w:rsidRPr="00C00E21">
              <w:rPr>
                <w:rFonts w:ascii="Times New Roman" w:hAnsi="Times New Roman" w:cs="Times New Roman"/>
                <w:b/>
                <w:sz w:val="24"/>
                <w:szCs w:val="24"/>
              </w:rPr>
              <w:t>Число</w:t>
            </w:r>
          </w:p>
        </w:tc>
        <w:tc>
          <w:tcPr>
            <w:tcW w:w="7640" w:type="dxa"/>
          </w:tcPr>
          <w:p w:rsidR="00B958B8" w:rsidRPr="00C00E21" w:rsidRDefault="00B958B8" w:rsidP="00C237FF">
            <w:pPr>
              <w:jc w:val="center"/>
              <w:rPr>
                <w:rFonts w:ascii="Times New Roman" w:hAnsi="Times New Roman" w:cs="Times New Roman"/>
                <w:b/>
                <w:sz w:val="24"/>
                <w:szCs w:val="24"/>
              </w:rPr>
            </w:pPr>
            <w:r w:rsidRPr="00C00E21">
              <w:rPr>
                <w:rFonts w:ascii="Times New Roman" w:hAnsi="Times New Roman" w:cs="Times New Roman"/>
                <w:b/>
                <w:sz w:val="24"/>
                <w:szCs w:val="24"/>
              </w:rPr>
              <w:t>Лексическая тема</w:t>
            </w:r>
          </w:p>
        </w:tc>
      </w:tr>
      <w:tr w:rsidR="00B958B8" w:rsidRPr="00C00E21" w:rsidTr="00C237FF">
        <w:trPr>
          <w:trHeight w:val="268"/>
        </w:trPr>
        <w:tc>
          <w:tcPr>
            <w:tcW w:w="9421" w:type="dxa"/>
            <w:gridSpan w:val="2"/>
          </w:tcPr>
          <w:p w:rsidR="00B958B8" w:rsidRPr="00C00E21" w:rsidRDefault="00B958B8" w:rsidP="00C237FF">
            <w:pPr>
              <w:jc w:val="center"/>
              <w:rPr>
                <w:rFonts w:ascii="Times New Roman" w:hAnsi="Times New Roman" w:cs="Times New Roman"/>
                <w:b/>
                <w:sz w:val="24"/>
                <w:szCs w:val="24"/>
              </w:rPr>
            </w:pPr>
            <w:r w:rsidRPr="00C00E21">
              <w:rPr>
                <w:rFonts w:ascii="Times New Roman" w:hAnsi="Times New Roman" w:cs="Times New Roman"/>
                <w:b/>
                <w:sz w:val="24"/>
                <w:szCs w:val="24"/>
              </w:rPr>
              <w:t>Сентябрь</w:t>
            </w:r>
          </w:p>
        </w:tc>
      </w:tr>
      <w:tr w:rsidR="00B958B8" w:rsidRPr="00C00E21" w:rsidTr="00C237FF">
        <w:trPr>
          <w:trHeight w:val="268"/>
        </w:trPr>
        <w:tc>
          <w:tcPr>
            <w:tcW w:w="1781" w:type="dxa"/>
          </w:tcPr>
          <w:p w:rsidR="00B958B8" w:rsidRPr="00C00E21" w:rsidRDefault="00B958B8" w:rsidP="00C237FF">
            <w:pPr>
              <w:jc w:val="both"/>
              <w:rPr>
                <w:rFonts w:ascii="Times New Roman" w:hAnsi="Times New Roman" w:cs="Times New Roman"/>
                <w:sz w:val="24"/>
                <w:szCs w:val="24"/>
              </w:rPr>
            </w:pPr>
            <w:r w:rsidRPr="00C00E21">
              <w:rPr>
                <w:rFonts w:ascii="Times New Roman" w:hAnsi="Times New Roman" w:cs="Times New Roman"/>
                <w:sz w:val="24"/>
                <w:szCs w:val="24"/>
              </w:rPr>
              <w:t>1-4</w:t>
            </w:r>
          </w:p>
        </w:tc>
        <w:tc>
          <w:tcPr>
            <w:tcW w:w="7640" w:type="dxa"/>
          </w:tcPr>
          <w:p w:rsidR="00B958B8" w:rsidRPr="00C00E21" w:rsidRDefault="00B958B8" w:rsidP="00C237FF">
            <w:pPr>
              <w:rPr>
                <w:rFonts w:ascii="Times New Roman" w:hAnsi="Times New Roman" w:cs="Times New Roman"/>
                <w:sz w:val="24"/>
                <w:szCs w:val="24"/>
              </w:rPr>
            </w:pPr>
            <w:r w:rsidRPr="00C00E21">
              <w:rPr>
                <w:rFonts w:ascii="Times New Roman" w:hAnsi="Times New Roman" w:cs="Times New Roman"/>
                <w:sz w:val="24"/>
                <w:szCs w:val="24"/>
              </w:rPr>
              <w:t>Конец лета. Начало занятий. Школьная пора. ПДД.</w:t>
            </w:r>
          </w:p>
        </w:tc>
      </w:tr>
      <w:tr w:rsidR="00B958B8" w:rsidRPr="00C00E21" w:rsidTr="00C237FF">
        <w:trPr>
          <w:trHeight w:val="268"/>
        </w:trPr>
        <w:tc>
          <w:tcPr>
            <w:tcW w:w="1781" w:type="dxa"/>
          </w:tcPr>
          <w:p w:rsidR="00B958B8" w:rsidRPr="00C00E21" w:rsidRDefault="00B958B8" w:rsidP="00C237FF">
            <w:pPr>
              <w:jc w:val="both"/>
              <w:rPr>
                <w:rFonts w:ascii="Times New Roman" w:hAnsi="Times New Roman" w:cs="Times New Roman"/>
                <w:sz w:val="24"/>
                <w:szCs w:val="24"/>
              </w:rPr>
            </w:pPr>
            <w:r w:rsidRPr="00C00E21">
              <w:rPr>
                <w:rFonts w:ascii="Times New Roman" w:hAnsi="Times New Roman" w:cs="Times New Roman"/>
                <w:sz w:val="24"/>
                <w:szCs w:val="24"/>
              </w:rPr>
              <w:t>7-11</w:t>
            </w:r>
          </w:p>
        </w:tc>
        <w:tc>
          <w:tcPr>
            <w:tcW w:w="7640" w:type="dxa"/>
          </w:tcPr>
          <w:p w:rsidR="00B958B8" w:rsidRPr="00C00E21" w:rsidRDefault="00B958B8" w:rsidP="00C237FF">
            <w:pPr>
              <w:rPr>
                <w:rFonts w:ascii="Times New Roman" w:hAnsi="Times New Roman" w:cs="Times New Roman"/>
                <w:sz w:val="24"/>
                <w:szCs w:val="24"/>
              </w:rPr>
            </w:pPr>
            <w:r w:rsidRPr="00C00E21">
              <w:rPr>
                <w:rFonts w:ascii="Times New Roman" w:hAnsi="Times New Roman" w:cs="Times New Roman"/>
                <w:sz w:val="24"/>
                <w:szCs w:val="24"/>
              </w:rPr>
              <w:t>Моя страна. Мой край. Мой город.</w:t>
            </w:r>
          </w:p>
        </w:tc>
      </w:tr>
      <w:tr w:rsidR="00B958B8" w:rsidRPr="00C00E21" w:rsidTr="00C237FF">
        <w:trPr>
          <w:trHeight w:val="283"/>
        </w:trPr>
        <w:tc>
          <w:tcPr>
            <w:tcW w:w="1781" w:type="dxa"/>
          </w:tcPr>
          <w:p w:rsidR="00B958B8" w:rsidRPr="00C00E21" w:rsidRDefault="00B958B8" w:rsidP="00C237FF">
            <w:pPr>
              <w:jc w:val="both"/>
              <w:rPr>
                <w:rFonts w:ascii="Times New Roman" w:hAnsi="Times New Roman" w:cs="Times New Roman"/>
                <w:sz w:val="24"/>
                <w:szCs w:val="24"/>
              </w:rPr>
            </w:pPr>
            <w:r w:rsidRPr="00C00E21">
              <w:rPr>
                <w:rFonts w:ascii="Times New Roman" w:hAnsi="Times New Roman" w:cs="Times New Roman"/>
                <w:sz w:val="24"/>
                <w:szCs w:val="24"/>
              </w:rPr>
              <w:t>14-18</w:t>
            </w:r>
          </w:p>
        </w:tc>
        <w:tc>
          <w:tcPr>
            <w:tcW w:w="7640" w:type="dxa"/>
          </w:tcPr>
          <w:p w:rsidR="00B958B8" w:rsidRPr="00C00E21" w:rsidRDefault="00B958B8" w:rsidP="00C237FF">
            <w:pPr>
              <w:rPr>
                <w:rFonts w:ascii="Times New Roman" w:hAnsi="Times New Roman" w:cs="Times New Roman"/>
                <w:sz w:val="24"/>
                <w:szCs w:val="24"/>
              </w:rPr>
            </w:pPr>
            <w:r w:rsidRPr="00C00E21">
              <w:rPr>
                <w:rFonts w:ascii="Times New Roman" w:hAnsi="Times New Roman" w:cs="Times New Roman"/>
                <w:sz w:val="24"/>
                <w:szCs w:val="24"/>
              </w:rPr>
              <w:t>Детский сад.  Игра. Игрушки.</w:t>
            </w:r>
          </w:p>
        </w:tc>
      </w:tr>
      <w:tr w:rsidR="00B958B8" w:rsidRPr="00C00E21" w:rsidTr="00C237FF">
        <w:trPr>
          <w:trHeight w:val="268"/>
        </w:trPr>
        <w:tc>
          <w:tcPr>
            <w:tcW w:w="1781" w:type="dxa"/>
          </w:tcPr>
          <w:p w:rsidR="00B958B8" w:rsidRPr="00C00E21" w:rsidRDefault="00B958B8" w:rsidP="00C237FF">
            <w:pPr>
              <w:jc w:val="both"/>
              <w:rPr>
                <w:rFonts w:ascii="Times New Roman" w:hAnsi="Times New Roman" w:cs="Times New Roman"/>
                <w:sz w:val="24"/>
                <w:szCs w:val="24"/>
              </w:rPr>
            </w:pPr>
            <w:r w:rsidRPr="00C00E21">
              <w:rPr>
                <w:rFonts w:ascii="Times New Roman" w:hAnsi="Times New Roman" w:cs="Times New Roman"/>
                <w:sz w:val="24"/>
                <w:szCs w:val="24"/>
              </w:rPr>
              <w:t>21-25</w:t>
            </w:r>
          </w:p>
        </w:tc>
        <w:tc>
          <w:tcPr>
            <w:tcW w:w="7640" w:type="dxa"/>
          </w:tcPr>
          <w:p w:rsidR="00B958B8" w:rsidRPr="00C00E21" w:rsidRDefault="00B958B8" w:rsidP="00C237FF">
            <w:pPr>
              <w:rPr>
                <w:rFonts w:ascii="Times New Roman" w:hAnsi="Times New Roman" w:cs="Times New Roman"/>
                <w:sz w:val="24"/>
                <w:szCs w:val="24"/>
              </w:rPr>
            </w:pPr>
            <w:r w:rsidRPr="00C00E21">
              <w:rPr>
                <w:rFonts w:ascii="Times New Roman" w:hAnsi="Times New Roman" w:cs="Times New Roman"/>
                <w:sz w:val="24"/>
                <w:szCs w:val="24"/>
              </w:rPr>
              <w:t>Осень. Осенние месяцы. Признаки осени. Деревья осенью.</w:t>
            </w:r>
          </w:p>
        </w:tc>
      </w:tr>
      <w:tr w:rsidR="00B958B8" w:rsidRPr="00C00E21" w:rsidTr="00C237FF">
        <w:trPr>
          <w:trHeight w:val="268"/>
        </w:trPr>
        <w:tc>
          <w:tcPr>
            <w:tcW w:w="1781" w:type="dxa"/>
          </w:tcPr>
          <w:p w:rsidR="00B958B8" w:rsidRPr="00C00E21" w:rsidRDefault="00B958B8" w:rsidP="00C237FF">
            <w:pPr>
              <w:jc w:val="both"/>
              <w:rPr>
                <w:rFonts w:ascii="Times New Roman" w:hAnsi="Times New Roman" w:cs="Times New Roman"/>
                <w:sz w:val="24"/>
                <w:szCs w:val="24"/>
              </w:rPr>
            </w:pPr>
            <w:r w:rsidRPr="00C00E21">
              <w:rPr>
                <w:rFonts w:ascii="Times New Roman" w:hAnsi="Times New Roman" w:cs="Times New Roman"/>
                <w:sz w:val="24"/>
                <w:szCs w:val="24"/>
              </w:rPr>
              <w:t>28-2</w:t>
            </w:r>
          </w:p>
        </w:tc>
        <w:tc>
          <w:tcPr>
            <w:tcW w:w="7640" w:type="dxa"/>
          </w:tcPr>
          <w:p w:rsidR="00B958B8" w:rsidRPr="00C00E21" w:rsidRDefault="00B958B8" w:rsidP="00C237FF">
            <w:pPr>
              <w:rPr>
                <w:rFonts w:ascii="Times New Roman" w:hAnsi="Times New Roman" w:cs="Times New Roman"/>
                <w:sz w:val="24"/>
                <w:szCs w:val="24"/>
              </w:rPr>
            </w:pPr>
            <w:r w:rsidRPr="00C00E21">
              <w:rPr>
                <w:rFonts w:ascii="Times New Roman" w:hAnsi="Times New Roman" w:cs="Times New Roman"/>
                <w:sz w:val="24"/>
                <w:szCs w:val="24"/>
              </w:rPr>
              <w:t>Огород. Овощи. Сад. Фрукты.  Орудия труда.</w:t>
            </w:r>
          </w:p>
        </w:tc>
      </w:tr>
      <w:tr w:rsidR="00B958B8" w:rsidRPr="00C00E21" w:rsidTr="00C237FF">
        <w:trPr>
          <w:trHeight w:val="268"/>
        </w:trPr>
        <w:tc>
          <w:tcPr>
            <w:tcW w:w="9421" w:type="dxa"/>
            <w:gridSpan w:val="2"/>
          </w:tcPr>
          <w:p w:rsidR="00B958B8" w:rsidRPr="00C00E21" w:rsidRDefault="00B958B8" w:rsidP="00C237FF">
            <w:pPr>
              <w:jc w:val="center"/>
              <w:rPr>
                <w:rFonts w:ascii="Times New Roman" w:hAnsi="Times New Roman" w:cs="Times New Roman"/>
                <w:sz w:val="24"/>
                <w:szCs w:val="24"/>
              </w:rPr>
            </w:pPr>
            <w:r w:rsidRPr="00C00E21">
              <w:rPr>
                <w:rFonts w:ascii="Times New Roman" w:hAnsi="Times New Roman" w:cs="Times New Roman"/>
                <w:b/>
                <w:sz w:val="24"/>
                <w:szCs w:val="24"/>
              </w:rPr>
              <w:t>Октябрь</w:t>
            </w:r>
          </w:p>
        </w:tc>
      </w:tr>
      <w:tr w:rsidR="00B958B8" w:rsidRPr="00C00E21" w:rsidTr="00C237FF">
        <w:trPr>
          <w:trHeight w:val="268"/>
        </w:trPr>
        <w:tc>
          <w:tcPr>
            <w:tcW w:w="1781" w:type="dxa"/>
          </w:tcPr>
          <w:p w:rsidR="00B958B8" w:rsidRPr="00C00E21" w:rsidRDefault="00B958B8" w:rsidP="00C237FF">
            <w:pPr>
              <w:jc w:val="both"/>
              <w:rPr>
                <w:rFonts w:ascii="Times New Roman" w:hAnsi="Times New Roman" w:cs="Times New Roman"/>
                <w:sz w:val="24"/>
                <w:szCs w:val="24"/>
              </w:rPr>
            </w:pPr>
            <w:r w:rsidRPr="00C00E21">
              <w:rPr>
                <w:rFonts w:ascii="Times New Roman" w:hAnsi="Times New Roman" w:cs="Times New Roman"/>
                <w:sz w:val="24"/>
                <w:szCs w:val="24"/>
              </w:rPr>
              <w:t>5-9</w:t>
            </w:r>
          </w:p>
        </w:tc>
        <w:tc>
          <w:tcPr>
            <w:tcW w:w="7640" w:type="dxa"/>
          </w:tcPr>
          <w:p w:rsidR="00B958B8" w:rsidRPr="00C00E21" w:rsidRDefault="00B958B8" w:rsidP="00C237FF">
            <w:pPr>
              <w:rPr>
                <w:rFonts w:ascii="Times New Roman" w:hAnsi="Times New Roman" w:cs="Times New Roman"/>
                <w:sz w:val="24"/>
                <w:szCs w:val="24"/>
              </w:rPr>
            </w:pPr>
            <w:r w:rsidRPr="00C00E21">
              <w:rPr>
                <w:rFonts w:ascii="Times New Roman" w:hAnsi="Times New Roman" w:cs="Times New Roman"/>
                <w:sz w:val="24"/>
                <w:szCs w:val="24"/>
              </w:rPr>
              <w:t>Лес. Грибы. Ягоды.</w:t>
            </w:r>
          </w:p>
        </w:tc>
      </w:tr>
      <w:tr w:rsidR="00B958B8" w:rsidRPr="00C00E21" w:rsidTr="00C237FF">
        <w:trPr>
          <w:trHeight w:val="268"/>
        </w:trPr>
        <w:tc>
          <w:tcPr>
            <w:tcW w:w="1781" w:type="dxa"/>
          </w:tcPr>
          <w:p w:rsidR="00B958B8" w:rsidRPr="00C00E21" w:rsidRDefault="00B958B8" w:rsidP="00C237FF">
            <w:pPr>
              <w:jc w:val="both"/>
              <w:rPr>
                <w:rFonts w:ascii="Times New Roman" w:hAnsi="Times New Roman" w:cs="Times New Roman"/>
                <w:sz w:val="24"/>
                <w:szCs w:val="24"/>
              </w:rPr>
            </w:pPr>
            <w:r w:rsidRPr="00C00E21">
              <w:rPr>
                <w:rFonts w:ascii="Times New Roman" w:hAnsi="Times New Roman" w:cs="Times New Roman"/>
                <w:sz w:val="24"/>
                <w:szCs w:val="24"/>
              </w:rPr>
              <w:t>12-16</w:t>
            </w:r>
          </w:p>
        </w:tc>
        <w:tc>
          <w:tcPr>
            <w:tcW w:w="7640" w:type="dxa"/>
          </w:tcPr>
          <w:p w:rsidR="00B958B8" w:rsidRPr="00C00E21" w:rsidRDefault="00B958B8" w:rsidP="00C237FF">
            <w:pPr>
              <w:rPr>
                <w:rFonts w:ascii="Times New Roman" w:hAnsi="Times New Roman" w:cs="Times New Roman"/>
                <w:sz w:val="24"/>
                <w:szCs w:val="24"/>
              </w:rPr>
            </w:pPr>
            <w:r w:rsidRPr="00C00E21">
              <w:rPr>
                <w:rFonts w:ascii="Times New Roman" w:hAnsi="Times New Roman" w:cs="Times New Roman"/>
                <w:sz w:val="24"/>
                <w:szCs w:val="24"/>
              </w:rPr>
              <w:t>Хлеб.</w:t>
            </w:r>
          </w:p>
        </w:tc>
      </w:tr>
      <w:tr w:rsidR="00B958B8" w:rsidRPr="00C00E21" w:rsidTr="00C237FF">
        <w:trPr>
          <w:trHeight w:val="268"/>
        </w:trPr>
        <w:tc>
          <w:tcPr>
            <w:tcW w:w="1781" w:type="dxa"/>
          </w:tcPr>
          <w:p w:rsidR="00B958B8" w:rsidRPr="00C00E21" w:rsidRDefault="00B958B8" w:rsidP="00C237FF">
            <w:pPr>
              <w:jc w:val="both"/>
              <w:rPr>
                <w:rFonts w:ascii="Times New Roman" w:hAnsi="Times New Roman" w:cs="Times New Roman"/>
                <w:sz w:val="24"/>
                <w:szCs w:val="24"/>
              </w:rPr>
            </w:pPr>
            <w:r w:rsidRPr="00C00E21">
              <w:rPr>
                <w:rFonts w:ascii="Times New Roman" w:hAnsi="Times New Roman" w:cs="Times New Roman"/>
                <w:sz w:val="24"/>
                <w:szCs w:val="24"/>
              </w:rPr>
              <w:t>19-23</w:t>
            </w:r>
          </w:p>
        </w:tc>
        <w:tc>
          <w:tcPr>
            <w:tcW w:w="7640" w:type="dxa"/>
          </w:tcPr>
          <w:p w:rsidR="00B958B8" w:rsidRPr="00C00E21" w:rsidRDefault="00B958B8" w:rsidP="00C237FF">
            <w:pPr>
              <w:rPr>
                <w:rFonts w:ascii="Times New Roman" w:hAnsi="Times New Roman" w:cs="Times New Roman"/>
                <w:sz w:val="24"/>
                <w:szCs w:val="24"/>
              </w:rPr>
            </w:pPr>
            <w:r w:rsidRPr="00C00E21">
              <w:rPr>
                <w:rFonts w:ascii="Times New Roman" w:hAnsi="Times New Roman" w:cs="Times New Roman"/>
                <w:sz w:val="24"/>
                <w:szCs w:val="24"/>
              </w:rPr>
              <w:t>Перелетные птицы.</w:t>
            </w:r>
          </w:p>
        </w:tc>
      </w:tr>
      <w:tr w:rsidR="00B958B8" w:rsidRPr="00C00E21" w:rsidTr="00C237FF">
        <w:trPr>
          <w:trHeight w:val="268"/>
        </w:trPr>
        <w:tc>
          <w:tcPr>
            <w:tcW w:w="1781" w:type="dxa"/>
          </w:tcPr>
          <w:p w:rsidR="00B958B8" w:rsidRPr="00C00E21" w:rsidRDefault="00B958B8" w:rsidP="00C237FF">
            <w:pPr>
              <w:jc w:val="both"/>
              <w:rPr>
                <w:rFonts w:ascii="Times New Roman" w:hAnsi="Times New Roman" w:cs="Times New Roman"/>
                <w:sz w:val="24"/>
                <w:szCs w:val="24"/>
              </w:rPr>
            </w:pPr>
            <w:r w:rsidRPr="00C00E21">
              <w:rPr>
                <w:rFonts w:ascii="Times New Roman" w:hAnsi="Times New Roman" w:cs="Times New Roman"/>
                <w:sz w:val="24"/>
                <w:szCs w:val="24"/>
              </w:rPr>
              <w:t>26-29</w:t>
            </w:r>
          </w:p>
        </w:tc>
        <w:tc>
          <w:tcPr>
            <w:tcW w:w="7640" w:type="dxa"/>
          </w:tcPr>
          <w:p w:rsidR="00B958B8" w:rsidRPr="00C00E21" w:rsidRDefault="00B958B8" w:rsidP="00C237FF">
            <w:pPr>
              <w:rPr>
                <w:rFonts w:ascii="Times New Roman" w:hAnsi="Times New Roman" w:cs="Times New Roman"/>
                <w:sz w:val="24"/>
                <w:szCs w:val="24"/>
              </w:rPr>
            </w:pPr>
            <w:r w:rsidRPr="00C00E21">
              <w:rPr>
                <w:rFonts w:ascii="Times New Roman" w:hAnsi="Times New Roman" w:cs="Times New Roman"/>
                <w:sz w:val="24"/>
                <w:szCs w:val="24"/>
              </w:rPr>
              <w:t xml:space="preserve">Посуда. Продукты питания. </w:t>
            </w:r>
          </w:p>
        </w:tc>
      </w:tr>
      <w:tr w:rsidR="00B958B8" w:rsidRPr="00C00E21" w:rsidTr="00C237FF">
        <w:trPr>
          <w:trHeight w:val="268"/>
        </w:trPr>
        <w:tc>
          <w:tcPr>
            <w:tcW w:w="9421" w:type="dxa"/>
            <w:gridSpan w:val="2"/>
          </w:tcPr>
          <w:p w:rsidR="00B958B8" w:rsidRPr="00C00E21" w:rsidRDefault="00B958B8" w:rsidP="00C237FF">
            <w:pPr>
              <w:jc w:val="center"/>
              <w:rPr>
                <w:rFonts w:ascii="Times New Roman" w:hAnsi="Times New Roman" w:cs="Times New Roman"/>
                <w:b/>
                <w:sz w:val="24"/>
                <w:szCs w:val="24"/>
              </w:rPr>
            </w:pPr>
            <w:r w:rsidRPr="00C00E21">
              <w:rPr>
                <w:rFonts w:ascii="Times New Roman" w:hAnsi="Times New Roman" w:cs="Times New Roman"/>
                <w:b/>
                <w:sz w:val="24"/>
                <w:szCs w:val="24"/>
              </w:rPr>
              <w:t>Ноябрь</w:t>
            </w:r>
          </w:p>
        </w:tc>
      </w:tr>
      <w:tr w:rsidR="00B958B8" w:rsidRPr="00C00E21" w:rsidTr="00C237FF">
        <w:trPr>
          <w:trHeight w:val="268"/>
        </w:trPr>
        <w:tc>
          <w:tcPr>
            <w:tcW w:w="1781" w:type="dxa"/>
          </w:tcPr>
          <w:p w:rsidR="00B958B8" w:rsidRPr="00C00E21" w:rsidRDefault="00B958B8" w:rsidP="00C237FF">
            <w:pPr>
              <w:jc w:val="both"/>
              <w:rPr>
                <w:rFonts w:ascii="Times New Roman" w:hAnsi="Times New Roman" w:cs="Times New Roman"/>
                <w:sz w:val="24"/>
                <w:szCs w:val="24"/>
              </w:rPr>
            </w:pPr>
            <w:r w:rsidRPr="00C00E21">
              <w:rPr>
                <w:rFonts w:ascii="Times New Roman" w:hAnsi="Times New Roman" w:cs="Times New Roman"/>
                <w:sz w:val="24"/>
                <w:szCs w:val="24"/>
              </w:rPr>
              <w:t>2-6</w:t>
            </w:r>
          </w:p>
        </w:tc>
        <w:tc>
          <w:tcPr>
            <w:tcW w:w="7640" w:type="dxa"/>
          </w:tcPr>
          <w:p w:rsidR="00B958B8" w:rsidRPr="00C00E21" w:rsidRDefault="00B958B8" w:rsidP="00C237FF">
            <w:pPr>
              <w:rPr>
                <w:rFonts w:ascii="Times New Roman" w:hAnsi="Times New Roman" w:cs="Times New Roman"/>
                <w:sz w:val="24"/>
                <w:szCs w:val="24"/>
              </w:rPr>
            </w:pPr>
            <w:r w:rsidRPr="00C00E21">
              <w:rPr>
                <w:rFonts w:ascii="Times New Roman" w:hAnsi="Times New Roman" w:cs="Times New Roman"/>
                <w:sz w:val="24"/>
                <w:szCs w:val="24"/>
              </w:rPr>
              <w:t>Одежда. Обувь. Головные уборы.</w:t>
            </w:r>
          </w:p>
        </w:tc>
      </w:tr>
      <w:tr w:rsidR="00B958B8" w:rsidRPr="00C00E21" w:rsidTr="00C237FF">
        <w:trPr>
          <w:trHeight w:val="268"/>
        </w:trPr>
        <w:tc>
          <w:tcPr>
            <w:tcW w:w="1781" w:type="dxa"/>
          </w:tcPr>
          <w:p w:rsidR="00B958B8" w:rsidRPr="00C00E21" w:rsidRDefault="00B958B8" w:rsidP="00C237FF">
            <w:pPr>
              <w:jc w:val="both"/>
              <w:rPr>
                <w:rFonts w:ascii="Times New Roman" w:hAnsi="Times New Roman" w:cs="Times New Roman"/>
                <w:sz w:val="24"/>
                <w:szCs w:val="24"/>
              </w:rPr>
            </w:pPr>
            <w:r w:rsidRPr="00C00E21">
              <w:rPr>
                <w:rFonts w:ascii="Times New Roman" w:hAnsi="Times New Roman" w:cs="Times New Roman"/>
                <w:sz w:val="24"/>
                <w:szCs w:val="24"/>
              </w:rPr>
              <w:t>9-13</w:t>
            </w:r>
          </w:p>
        </w:tc>
        <w:tc>
          <w:tcPr>
            <w:tcW w:w="7640" w:type="dxa"/>
          </w:tcPr>
          <w:p w:rsidR="00B958B8" w:rsidRPr="00C00E21" w:rsidRDefault="00B958B8" w:rsidP="00C237FF">
            <w:pPr>
              <w:rPr>
                <w:rFonts w:ascii="Times New Roman" w:hAnsi="Times New Roman" w:cs="Times New Roman"/>
                <w:sz w:val="24"/>
                <w:szCs w:val="24"/>
              </w:rPr>
            </w:pPr>
            <w:r w:rsidRPr="00C00E21">
              <w:rPr>
                <w:rFonts w:ascii="Times New Roman" w:hAnsi="Times New Roman" w:cs="Times New Roman"/>
                <w:sz w:val="24"/>
                <w:szCs w:val="24"/>
              </w:rPr>
              <w:t>Дом. Строения.</w:t>
            </w:r>
          </w:p>
        </w:tc>
      </w:tr>
      <w:tr w:rsidR="00B958B8" w:rsidRPr="00C00E21" w:rsidTr="00C237FF">
        <w:trPr>
          <w:trHeight w:val="268"/>
        </w:trPr>
        <w:tc>
          <w:tcPr>
            <w:tcW w:w="1781" w:type="dxa"/>
          </w:tcPr>
          <w:p w:rsidR="00B958B8" w:rsidRPr="00C00E21" w:rsidRDefault="00B958B8" w:rsidP="00C237FF">
            <w:pPr>
              <w:jc w:val="both"/>
              <w:rPr>
                <w:rFonts w:ascii="Times New Roman" w:hAnsi="Times New Roman" w:cs="Times New Roman"/>
                <w:sz w:val="24"/>
                <w:szCs w:val="24"/>
              </w:rPr>
            </w:pPr>
            <w:r w:rsidRPr="00C00E21">
              <w:rPr>
                <w:rFonts w:ascii="Times New Roman" w:hAnsi="Times New Roman" w:cs="Times New Roman"/>
                <w:sz w:val="24"/>
                <w:szCs w:val="24"/>
              </w:rPr>
              <w:t>16-20</w:t>
            </w:r>
          </w:p>
        </w:tc>
        <w:tc>
          <w:tcPr>
            <w:tcW w:w="7640" w:type="dxa"/>
          </w:tcPr>
          <w:p w:rsidR="00B958B8" w:rsidRPr="00C00E21" w:rsidRDefault="00B958B8" w:rsidP="00C237FF">
            <w:pPr>
              <w:rPr>
                <w:rFonts w:ascii="Times New Roman" w:hAnsi="Times New Roman" w:cs="Times New Roman"/>
                <w:sz w:val="24"/>
                <w:szCs w:val="24"/>
              </w:rPr>
            </w:pPr>
            <w:r w:rsidRPr="00C00E21">
              <w:rPr>
                <w:rFonts w:ascii="Times New Roman" w:hAnsi="Times New Roman" w:cs="Times New Roman"/>
                <w:sz w:val="24"/>
                <w:szCs w:val="24"/>
              </w:rPr>
              <w:t>Мебель. Бытовая техника.</w:t>
            </w:r>
          </w:p>
        </w:tc>
      </w:tr>
      <w:tr w:rsidR="00B958B8" w:rsidRPr="00C00E21" w:rsidTr="00C237FF">
        <w:trPr>
          <w:trHeight w:val="268"/>
        </w:trPr>
        <w:tc>
          <w:tcPr>
            <w:tcW w:w="1781" w:type="dxa"/>
          </w:tcPr>
          <w:p w:rsidR="00B958B8" w:rsidRPr="00C00E21" w:rsidRDefault="00B958B8" w:rsidP="00C237FF">
            <w:pPr>
              <w:jc w:val="both"/>
              <w:rPr>
                <w:rFonts w:ascii="Times New Roman" w:hAnsi="Times New Roman" w:cs="Times New Roman"/>
                <w:sz w:val="24"/>
                <w:szCs w:val="24"/>
              </w:rPr>
            </w:pPr>
            <w:r w:rsidRPr="00C00E21">
              <w:rPr>
                <w:rFonts w:ascii="Times New Roman" w:hAnsi="Times New Roman" w:cs="Times New Roman"/>
                <w:sz w:val="24"/>
                <w:szCs w:val="24"/>
              </w:rPr>
              <w:t>23-27</w:t>
            </w:r>
          </w:p>
        </w:tc>
        <w:tc>
          <w:tcPr>
            <w:tcW w:w="7640" w:type="dxa"/>
          </w:tcPr>
          <w:p w:rsidR="00B958B8" w:rsidRPr="00C00E21" w:rsidRDefault="00B958B8" w:rsidP="00C237FF">
            <w:pPr>
              <w:rPr>
                <w:rFonts w:ascii="Times New Roman" w:hAnsi="Times New Roman" w:cs="Times New Roman"/>
                <w:sz w:val="24"/>
                <w:szCs w:val="24"/>
              </w:rPr>
            </w:pPr>
            <w:r w:rsidRPr="00C00E21">
              <w:rPr>
                <w:rFonts w:ascii="Times New Roman" w:hAnsi="Times New Roman" w:cs="Times New Roman"/>
                <w:sz w:val="24"/>
                <w:szCs w:val="24"/>
              </w:rPr>
              <w:t>Семья. Семейные традиции.</w:t>
            </w:r>
          </w:p>
        </w:tc>
      </w:tr>
      <w:tr w:rsidR="00B958B8" w:rsidRPr="00C00E21" w:rsidTr="00C237FF">
        <w:trPr>
          <w:trHeight w:val="268"/>
        </w:trPr>
        <w:tc>
          <w:tcPr>
            <w:tcW w:w="9421" w:type="dxa"/>
            <w:gridSpan w:val="2"/>
          </w:tcPr>
          <w:p w:rsidR="00B958B8" w:rsidRPr="00C00E21" w:rsidRDefault="00B958B8" w:rsidP="00C237FF">
            <w:pPr>
              <w:jc w:val="center"/>
              <w:rPr>
                <w:rFonts w:ascii="Times New Roman" w:hAnsi="Times New Roman" w:cs="Times New Roman"/>
                <w:b/>
                <w:sz w:val="24"/>
                <w:szCs w:val="24"/>
              </w:rPr>
            </w:pPr>
            <w:r w:rsidRPr="00C00E21">
              <w:rPr>
                <w:rFonts w:ascii="Times New Roman" w:hAnsi="Times New Roman" w:cs="Times New Roman"/>
                <w:b/>
                <w:sz w:val="24"/>
                <w:szCs w:val="24"/>
              </w:rPr>
              <w:t>Декабрь</w:t>
            </w:r>
          </w:p>
        </w:tc>
      </w:tr>
      <w:tr w:rsidR="00B958B8" w:rsidRPr="00C00E21" w:rsidTr="00C237FF">
        <w:trPr>
          <w:trHeight w:val="268"/>
        </w:trPr>
        <w:tc>
          <w:tcPr>
            <w:tcW w:w="1781" w:type="dxa"/>
          </w:tcPr>
          <w:p w:rsidR="00B958B8" w:rsidRPr="00C00E21" w:rsidRDefault="00B958B8" w:rsidP="00C237FF">
            <w:pPr>
              <w:jc w:val="both"/>
              <w:rPr>
                <w:rFonts w:ascii="Times New Roman" w:hAnsi="Times New Roman" w:cs="Times New Roman"/>
                <w:sz w:val="24"/>
                <w:szCs w:val="24"/>
              </w:rPr>
            </w:pPr>
            <w:r w:rsidRPr="00C00E21">
              <w:rPr>
                <w:rFonts w:ascii="Times New Roman" w:hAnsi="Times New Roman" w:cs="Times New Roman"/>
                <w:sz w:val="24"/>
                <w:szCs w:val="24"/>
              </w:rPr>
              <w:t>30-4</w:t>
            </w:r>
          </w:p>
        </w:tc>
        <w:tc>
          <w:tcPr>
            <w:tcW w:w="7640" w:type="dxa"/>
          </w:tcPr>
          <w:p w:rsidR="00B958B8" w:rsidRPr="00C00E21" w:rsidRDefault="00B958B8" w:rsidP="00C237FF">
            <w:pPr>
              <w:rPr>
                <w:rFonts w:ascii="Times New Roman" w:hAnsi="Times New Roman" w:cs="Times New Roman"/>
                <w:sz w:val="24"/>
                <w:szCs w:val="24"/>
              </w:rPr>
            </w:pPr>
            <w:r w:rsidRPr="00C00E21">
              <w:rPr>
                <w:rFonts w:ascii="Times New Roman" w:hAnsi="Times New Roman" w:cs="Times New Roman"/>
                <w:sz w:val="24"/>
                <w:szCs w:val="24"/>
              </w:rPr>
              <w:t>Зима. Природа зимой.</w:t>
            </w:r>
          </w:p>
        </w:tc>
      </w:tr>
      <w:tr w:rsidR="00B958B8" w:rsidRPr="00C00E21" w:rsidTr="00C237FF">
        <w:trPr>
          <w:trHeight w:val="283"/>
        </w:trPr>
        <w:tc>
          <w:tcPr>
            <w:tcW w:w="1781" w:type="dxa"/>
          </w:tcPr>
          <w:p w:rsidR="00B958B8" w:rsidRPr="00C00E21" w:rsidRDefault="00B958B8" w:rsidP="00C237FF">
            <w:pPr>
              <w:jc w:val="both"/>
              <w:rPr>
                <w:rFonts w:ascii="Times New Roman" w:hAnsi="Times New Roman" w:cs="Times New Roman"/>
                <w:sz w:val="24"/>
                <w:szCs w:val="24"/>
              </w:rPr>
            </w:pPr>
            <w:r w:rsidRPr="00C00E21">
              <w:rPr>
                <w:rFonts w:ascii="Times New Roman" w:hAnsi="Times New Roman" w:cs="Times New Roman"/>
                <w:sz w:val="24"/>
                <w:szCs w:val="24"/>
              </w:rPr>
              <w:t>7-11</w:t>
            </w:r>
          </w:p>
        </w:tc>
        <w:tc>
          <w:tcPr>
            <w:tcW w:w="7640" w:type="dxa"/>
          </w:tcPr>
          <w:p w:rsidR="00B958B8" w:rsidRPr="00C00E21" w:rsidRDefault="00B958B8" w:rsidP="00C237FF">
            <w:pPr>
              <w:rPr>
                <w:rFonts w:ascii="Times New Roman" w:hAnsi="Times New Roman" w:cs="Times New Roman"/>
                <w:sz w:val="24"/>
                <w:szCs w:val="24"/>
              </w:rPr>
            </w:pPr>
            <w:r w:rsidRPr="00C00E21">
              <w:rPr>
                <w:rFonts w:ascii="Times New Roman" w:hAnsi="Times New Roman" w:cs="Times New Roman"/>
                <w:sz w:val="24"/>
                <w:szCs w:val="24"/>
              </w:rPr>
              <w:t>Дикие животные леса.</w:t>
            </w:r>
          </w:p>
        </w:tc>
      </w:tr>
      <w:tr w:rsidR="00B958B8" w:rsidRPr="00C00E21" w:rsidTr="00C237FF">
        <w:trPr>
          <w:trHeight w:val="268"/>
        </w:trPr>
        <w:tc>
          <w:tcPr>
            <w:tcW w:w="1781" w:type="dxa"/>
          </w:tcPr>
          <w:p w:rsidR="00B958B8" w:rsidRPr="00C00E21" w:rsidRDefault="00B958B8" w:rsidP="00C237FF">
            <w:pPr>
              <w:jc w:val="both"/>
              <w:rPr>
                <w:rFonts w:ascii="Times New Roman" w:hAnsi="Times New Roman" w:cs="Times New Roman"/>
                <w:sz w:val="24"/>
                <w:szCs w:val="24"/>
              </w:rPr>
            </w:pPr>
            <w:r w:rsidRPr="00C00E21">
              <w:rPr>
                <w:rFonts w:ascii="Times New Roman" w:hAnsi="Times New Roman" w:cs="Times New Roman"/>
                <w:sz w:val="24"/>
                <w:szCs w:val="24"/>
              </w:rPr>
              <w:t>14-18</w:t>
            </w:r>
          </w:p>
        </w:tc>
        <w:tc>
          <w:tcPr>
            <w:tcW w:w="7640" w:type="dxa"/>
          </w:tcPr>
          <w:p w:rsidR="00B958B8" w:rsidRPr="00C00E21" w:rsidRDefault="00B958B8" w:rsidP="00C237FF">
            <w:pPr>
              <w:rPr>
                <w:rFonts w:ascii="Times New Roman" w:hAnsi="Times New Roman" w:cs="Times New Roman"/>
                <w:sz w:val="24"/>
                <w:szCs w:val="24"/>
              </w:rPr>
            </w:pPr>
            <w:r w:rsidRPr="00C00E21">
              <w:rPr>
                <w:rFonts w:ascii="Times New Roman" w:hAnsi="Times New Roman" w:cs="Times New Roman"/>
                <w:sz w:val="24"/>
                <w:szCs w:val="24"/>
              </w:rPr>
              <w:t>Домашние животные.</w:t>
            </w:r>
          </w:p>
        </w:tc>
      </w:tr>
      <w:tr w:rsidR="00B958B8" w:rsidRPr="00C00E21" w:rsidTr="00C237FF">
        <w:trPr>
          <w:trHeight w:val="268"/>
        </w:trPr>
        <w:tc>
          <w:tcPr>
            <w:tcW w:w="1781" w:type="dxa"/>
          </w:tcPr>
          <w:p w:rsidR="00B958B8" w:rsidRPr="00C00E21" w:rsidRDefault="00B958B8" w:rsidP="00C237FF">
            <w:pPr>
              <w:jc w:val="both"/>
              <w:rPr>
                <w:rFonts w:ascii="Times New Roman" w:hAnsi="Times New Roman" w:cs="Times New Roman"/>
                <w:sz w:val="24"/>
                <w:szCs w:val="24"/>
              </w:rPr>
            </w:pPr>
            <w:r w:rsidRPr="00C00E21">
              <w:rPr>
                <w:rFonts w:ascii="Times New Roman" w:hAnsi="Times New Roman" w:cs="Times New Roman"/>
                <w:sz w:val="24"/>
                <w:szCs w:val="24"/>
              </w:rPr>
              <w:t>21-25</w:t>
            </w:r>
          </w:p>
        </w:tc>
        <w:tc>
          <w:tcPr>
            <w:tcW w:w="7640" w:type="dxa"/>
          </w:tcPr>
          <w:p w:rsidR="00B958B8" w:rsidRPr="00C00E21" w:rsidRDefault="00B958B8" w:rsidP="00C237FF">
            <w:pPr>
              <w:rPr>
                <w:rFonts w:ascii="Times New Roman" w:hAnsi="Times New Roman" w:cs="Times New Roman"/>
                <w:sz w:val="24"/>
                <w:szCs w:val="24"/>
              </w:rPr>
            </w:pPr>
            <w:r w:rsidRPr="00C00E21">
              <w:rPr>
                <w:rFonts w:ascii="Times New Roman" w:hAnsi="Times New Roman" w:cs="Times New Roman"/>
                <w:sz w:val="24"/>
                <w:szCs w:val="24"/>
              </w:rPr>
              <w:t>Будь осторожен</w:t>
            </w:r>
          </w:p>
        </w:tc>
      </w:tr>
      <w:tr w:rsidR="00B958B8" w:rsidRPr="00C00E21" w:rsidTr="00C237FF">
        <w:trPr>
          <w:trHeight w:val="268"/>
        </w:trPr>
        <w:tc>
          <w:tcPr>
            <w:tcW w:w="1781" w:type="dxa"/>
          </w:tcPr>
          <w:p w:rsidR="00B958B8" w:rsidRPr="00C00E21" w:rsidRDefault="00B958B8" w:rsidP="00C237FF">
            <w:pPr>
              <w:jc w:val="both"/>
              <w:rPr>
                <w:rFonts w:ascii="Times New Roman" w:hAnsi="Times New Roman" w:cs="Times New Roman"/>
                <w:sz w:val="24"/>
                <w:szCs w:val="24"/>
              </w:rPr>
            </w:pPr>
            <w:r w:rsidRPr="00C00E21">
              <w:rPr>
                <w:rFonts w:ascii="Times New Roman" w:hAnsi="Times New Roman" w:cs="Times New Roman"/>
                <w:sz w:val="24"/>
                <w:szCs w:val="24"/>
              </w:rPr>
              <w:t>28-31</w:t>
            </w:r>
          </w:p>
        </w:tc>
        <w:tc>
          <w:tcPr>
            <w:tcW w:w="7640" w:type="dxa"/>
          </w:tcPr>
          <w:p w:rsidR="00B958B8" w:rsidRPr="00C00E21" w:rsidRDefault="00B958B8" w:rsidP="00C237FF">
            <w:pPr>
              <w:rPr>
                <w:rFonts w:ascii="Times New Roman" w:hAnsi="Times New Roman" w:cs="Times New Roman"/>
                <w:sz w:val="24"/>
                <w:szCs w:val="24"/>
              </w:rPr>
            </w:pPr>
            <w:r w:rsidRPr="00C00E21">
              <w:rPr>
                <w:rFonts w:ascii="Times New Roman" w:hAnsi="Times New Roman" w:cs="Times New Roman"/>
                <w:sz w:val="24"/>
                <w:szCs w:val="24"/>
              </w:rPr>
              <w:t>Новый год. Зимние забавы.</w:t>
            </w:r>
          </w:p>
        </w:tc>
      </w:tr>
      <w:tr w:rsidR="00B958B8" w:rsidRPr="00C00E21" w:rsidTr="00C237FF">
        <w:trPr>
          <w:trHeight w:val="268"/>
        </w:trPr>
        <w:tc>
          <w:tcPr>
            <w:tcW w:w="9421" w:type="dxa"/>
            <w:gridSpan w:val="2"/>
          </w:tcPr>
          <w:p w:rsidR="00B958B8" w:rsidRPr="00C00E21" w:rsidRDefault="00B958B8" w:rsidP="00C237FF">
            <w:pPr>
              <w:jc w:val="center"/>
              <w:rPr>
                <w:rFonts w:ascii="Times New Roman" w:hAnsi="Times New Roman" w:cs="Times New Roman"/>
                <w:b/>
                <w:sz w:val="24"/>
                <w:szCs w:val="24"/>
              </w:rPr>
            </w:pPr>
            <w:r w:rsidRPr="00C00E21">
              <w:rPr>
                <w:rFonts w:ascii="Times New Roman" w:hAnsi="Times New Roman" w:cs="Times New Roman"/>
                <w:b/>
                <w:sz w:val="24"/>
                <w:szCs w:val="24"/>
              </w:rPr>
              <w:t>Январь</w:t>
            </w:r>
          </w:p>
        </w:tc>
      </w:tr>
      <w:tr w:rsidR="00B958B8" w:rsidRPr="00C00E21" w:rsidTr="00C237FF">
        <w:trPr>
          <w:trHeight w:val="268"/>
        </w:trPr>
        <w:tc>
          <w:tcPr>
            <w:tcW w:w="1781" w:type="dxa"/>
          </w:tcPr>
          <w:p w:rsidR="00B958B8" w:rsidRPr="00C00E21" w:rsidRDefault="00B958B8" w:rsidP="00C237FF">
            <w:pPr>
              <w:jc w:val="both"/>
              <w:rPr>
                <w:rFonts w:ascii="Times New Roman" w:hAnsi="Times New Roman" w:cs="Times New Roman"/>
                <w:sz w:val="24"/>
                <w:szCs w:val="24"/>
              </w:rPr>
            </w:pPr>
            <w:r w:rsidRPr="00C00E21">
              <w:rPr>
                <w:rFonts w:ascii="Times New Roman" w:hAnsi="Times New Roman" w:cs="Times New Roman"/>
                <w:sz w:val="24"/>
                <w:szCs w:val="24"/>
              </w:rPr>
              <w:t>11-15</w:t>
            </w:r>
          </w:p>
        </w:tc>
        <w:tc>
          <w:tcPr>
            <w:tcW w:w="7640" w:type="dxa"/>
          </w:tcPr>
          <w:p w:rsidR="00B958B8" w:rsidRPr="00C00E21" w:rsidRDefault="00B958B8" w:rsidP="00C237FF">
            <w:pPr>
              <w:rPr>
                <w:rFonts w:ascii="Times New Roman" w:hAnsi="Times New Roman" w:cs="Times New Roman"/>
                <w:sz w:val="24"/>
                <w:szCs w:val="24"/>
              </w:rPr>
            </w:pPr>
            <w:r w:rsidRPr="00C00E21">
              <w:rPr>
                <w:rFonts w:ascii="Times New Roman" w:hAnsi="Times New Roman" w:cs="Times New Roman"/>
                <w:sz w:val="24"/>
                <w:szCs w:val="24"/>
              </w:rPr>
              <w:t>Комнатные растения.</w:t>
            </w:r>
          </w:p>
        </w:tc>
      </w:tr>
      <w:tr w:rsidR="00B958B8" w:rsidRPr="00C00E21" w:rsidTr="00C237FF">
        <w:trPr>
          <w:trHeight w:val="268"/>
        </w:trPr>
        <w:tc>
          <w:tcPr>
            <w:tcW w:w="1781" w:type="dxa"/>
          </w:tcPr>
          <w:p w:rsidR="00B958B8" w:rsidRPr="00C00E21" w:rsidRDefault="00B958B8" w:rsidP="00C237FF">
            <w:pPr>
              <w:jc w:val="both"/>
              <w:rPr>
                <w:rFonts w:ascii="Times New Roman" w:hAnsi="Times New Roman" w:cs="Times New Roman"/>
                <w:sz w:val="24"/>
                <w:szCs w:val="24"/>
              </w:rPr>
            </w:pPr>
            <w:r w:rsidRPr="00C00E21">
              <w:rPr>
                <w:rFonts w:ascii="Times New Roman" w:hAnsi="Times New Roman" w:cs="Times New Roman"/>
                <w:sz w:val="24"/>
                <w:szCs w:val="24"/>
              </w:rPr>
              <w:t>18-22</w:t>
            </w:r>
          </w:p>
        </w:tc>
        <w:tc>
          <w:tcPr>
            <w:tcW w:w="7640" w:type="dxa"/>
          </w:tcPr>
          <w:p w:rsidR="00B958B8" w:rsidRPr="00C00E21" w:rsidRDefault="00B958B8" w:rsidP="00C237FF">
            <w:pPr>
              <w:rPr>
                <w:rFonts w:ascii="Times New Roman" w:hAnsi="Times New Roman" w:cs="Times New Roman"/>
                <w:sz w:val="24"/>
                <w:szCs w:val="24"/>
              </w:rPr>
            </w:pPr>
            <w:r w:rsidRPr="00C00E21">
              <w:rPr>
                <w:rFonts w:ascii="Times New Roman" w:hAnsi="Times New Roman" w:cs="Times New Roman"/>
                <w:sz w:val="24"/>
                <w:szCs w:val="24"/>
              </w:rPr>
              <w:t>Животный мир Северного и Южного полюса. Холодных широт.</w:t>
            </w:r>
          </w:p>
        </w:tc>
      </w:tr>
      <w:tr w:rsidR="00B958B8" w:rsidRPr="00C00E21" w:rsidTr="00C237FF">
        <w:trPr>
          <w:trHeight w:val="268"/>
        </w:trPr>
        <w:tc>
          <w:tcPr>
            <w:tcW w:w="1781" w:type="dxa"/>
          </w:tcPr>
          <w:p w:rsidR="00B958B8" w:rsidRPr="00C00E21" w:rsidRDefault="00B958B8" w:rsidP="00C237FF">
            <w:pPr>
              <w:jc w:val="both"/>
              <w:rPr>
                <w:rFonts w:ascii="Times New Roman" w:hAnsi="Times New Roman" w:cs="Times New Roman"/>
                <w:sz w:val="24"/>
                <w:szCs w:val="24"/>
              </w:rPr>
            </w:pPr>
            <w:r w:rsidRPr="00C00E21">
              <w:rPr>
                <w:rFonts w:ascii="Times New Roman" w:hAnsi="Times New Roman" w:cs="Times New Roman"/>
                <w:sz w:val="24"/>
                <w:szCs w:val="24"/>
              </w:rPr>
              <w:t>25-29</w:t>
            </w:r>
          </w:p>
        </w:tc>
        <w:tc>
          <w:tcPr>
            <w:tcW w:w="7640" w:type="dxa"/>
          </w:tcPr>
          <w:p w:rsidR="00B958B8" w:rsidRPr="00C00E21" w:rsidRDefault="00B958B8" w:rsidP="00C237FF">
            <w:pPr>
              <w:rPr>
                <w:rFonts w:ascii="Times New Roman" w:hAnsi="Times New Roman" w:cs="Times New Roman"/>
                <w:sz w:val="24"/>
                <w:szCs w:val="24"/>
              </w:rPr>
            </w:pPr>
            <w:r w:rsidRPr="00C00E21">
              <w:rPr>
                <w:rFonts w:ascii="Times New Roman" w:hAnsi="Times New Roman" w:cs="Times New Roman"/>
                <w:sz w:val="24"/>
                <w:szCs w:val="24"/>
              </w:rPr>
              <w:t>Животные жарких стран.</w:t>
            </w:r>
          </w:p>
        </w:tc>
      </w:tr>
      <w:tr w:rsidR="00B958B8" w:rsidRPr="00C00E21" w:rsidTr="00C237FF">
        <w:trPr>
          <w:trHeight w:val="268"/>
        </w:trPr>
        <w:tc>
          <w:tcPr>
            <w:tcW w:w="9421" w:type="dxa"/>
            <w:gridSpan w:val="2"/>
          </w:tcPr>
          <w:p w:rsidR="00B958B8" w:rsidRPr="00C00E21" w:rsidRDefault="00B958B8" w:rsidP="00C237FF">
            <w:pPr>
              <w:jc w:val="center"/>
              <w:rPr>
                <w:rFonts w:ascii="Times New Roman" w:hAnsi="Times New Roman" w:cs="Times New Roman"/>
                <w:b/>
                <w:sz w:val="24"/>
                <w:szCs w:val="24"/>
              </w:rPr>
            </w:pPr>
            <w:r w:rsidRPr="00C00E21">
              <w:rPr>
                <w:rFonts w:ascii="Times New Roman" w:hAnsi="Times New Roman" w:cs="Times New Roman"/>
                <w:b/>
                <w:sz w:val="24"/>
                <w:szCs w:val="24"/>
              </w:rPr>
              <w:t>Февраль</w:t>
            </w:r>
          </w:p>
        </w:tc>
      </w:tr>
      <w:tr w:rsidR="00B958B8" w:rsidRPr="00C00E21" w:rsidTr="00C237FF">
        <w:trPr>
          <w:trHeight w:val="268"/>
        </w:trPr>
        <w:tc>
          <w:tcPr>
            <w:tcW w:w="1781" w:type="dxa"/>
          </w:tcPr>
          <w:p w:rsidR="00B958B8" w:rsidRPr="00C00E21" w:rsidRDefault="00B958B8" w:rsidP="00C237FF">
            <w:pPr>
              <w:jc w:val="both"/>
              <w:rPr>
                <w:rFonts w:ascii="Times New Roman" w:hAnsi="Times New Roman" w:cs="Times New Roman"/>
                <w:sz w:val="24"/>
                <w:szCs w:val="24"/>
              </w:rPr>
            </w:pPr>
            <w:r w:rsidRPr="00C00E21">
              <w:rPr>
                <w:rFonts w:ascii="Times New Roman" w:hAnsi="Times New Roman" w:cs="Times New Roman"/>
                <w:sz w:val="24"/>
                <w:szCs w:val="24"/>
              </w:rPr>
              <w:t>1-5</w:t>
            </w:r>
          </w:p>
        </w:tc>
        <w:tc>
          <w:tcPr>
            <w:tcW w:w="7640" w:type="dxa"/>
          </w:tcPr>
          <w:p w:rsidR="00B958B8" w:rsidRPr="00C00E21" w:rsidRDefault="00B958B8" w:rsidP="00C237FF">
            <w:pPr>
              <w:rPr>
                <w:rFonts w:ascii="Times New Roman" w:hAnsi="Times New Roman" w:cs="Times New Roman"/>
                <w:sz w:val="24"/>
                <w:szCs w:val="24"/>
              </w:rPr>
            </w:pPr>
            <w:r w:rsidRPr="00C00E21">
              <w:rPr>
                <w:rFonts w:ascii="Times New Roman" w:hAnsi="Times New Roman" w:cs="Times New Roman"/>
                <w:sz w:val="24"/>
                <w:szCs w:val="24"/>
              </w:rPr>
              <w:t>Зимующие птицы.</w:t>
            </w:r>
          </w:p>
        </w:tc>
      </w:tr>
      <w:tr w:rsidR="00B958B8" w:rsidRPr="00C00E21" w:rsidTr="00C237FF">
        <w:trPr>
          <w:trHeight w:val="268"/>
        </w:trPr>
        <w:tc>
          <w:tcPr>
            <w:tcW w:w="1781" w:type="dxa"/>
          </w:tcPr>
          <w:p w:rsidR="00B958B8" w:rsidRPr="00C00E21" w:rsidRDefault="00B958B8" w:rsidP="00C237FF">
            <w:pPr>
              <w:jc w:val="both"/>
              <w:rPr>
                <w:rFonts w:ascii="Times New Roman" w:hAnsi="Times New Roman" w:cs="Times New Roman"/>
                <w:sz w:val="24"/>
                <w:szCs w:val="24"/>
              </w:rPr>
            </w:pPr>
            <w:r w:rsidRPr="00C00E21">
              <w:rPr>
                <w:rFonts w:ascii="Times New Roman" w:hAnsi="Times New Roman" w:cs="Times New Roman"/>
                <w:sz w:val="24"/>
                <w:szCs w:val="24"/>
              </w:rPr>
              <w:t>9-12</w:t>
            </w:r>
          </w:p>
        </w:tc>
        <w:tc>
          <w:tcPr>
            <w:tcW w:w="7640" w:type="dxa"/>
          </w:tcPr>
          <w:p w:rsidR="00B958B8" w:rsidRPr="00C00E21" w:rsidRDefault="00B958B8" w:rsidP="00C237FF">
            <w:pPr>
              <w:rPr>
                <w:rFonts w:ascii="Times New Roman" w:hAnsi="Times New Roman" w:cs="Times New Roman"/>
                <w:sz w:val="24"/>
                <w:szCs w:val="24"/>
              </w:rPr>
            </w:pPr>
            <w:r w:rsidRPr="00C00E21">
              <w:rPr>
                <w:rFonts w:ascii="Times New Roman" w:hAnsi="Times New Roman" w:cs="Times New Roman"/>
                <w:sz w:val="24"/>
                <w:szCs w:val="24"/>
              </w:rPr>
              <w:t>Животный мир морей и океанов.</w:t>
            </w:r>
          </w:p>
        </w:tc>
      </w:tr>
      <w:tr w:rsidR="00B958B8" w:rsidRPr="00C00E21" w:rsidTr="00C237FF">
        <w:trPr>
          <w:trHeight w:val="268"/>
        </w:trPr>
        <w:tc>
          <w:tcPr>
            <w:tcW w:w="1781" w:type="dxa"/>
          </w:tcPr>
          <w:p w:rsidR="00B958B8" w:rsidRPr="00C00E21" w:rsidRDefault="00B958B8" w:rsidP="00C237FF">
            <w:pPr>
              <w:jc w:val="both"/>
              <w:rPr>
                <w:rFonts w:ascii="Times New Roman" w:hAnsi="Times New Roman" w:cs="Times New Roman"/>
                <w:sz w:val="24"/>
                <w:szCs w:val="24"/>
              </w:rPr>
            </w:pPr>
            <w:r w:rsidRPr="00C00E21">
              <w:rPr>
                <w:rFonts w:ascii="Times New Roman" w:hAnsi="Times New Roman" w:cs="Times New Roman"/>
                <w:sz w:val="24"/>
                <w:szCs w:val="24"/>
              </w:rPr>
              <w:t>15-19</w:t>
            </w:r>
          </w:p>
        </w:tc>
        <w:tc>
          <w:tcPr>
            <w:tcW w:w="7640" w:type="dxa"/>
          </w:tcPr>
          <w:p w:rsidR="00B958B8" w:rsidRPr="00C00E21" w:rsidRDefault="00B958B8" w:rsidP="00C237FF">
            <w:pPr>
              <w:rPr>
                <w:rFonts w:ascii="Times New Roman" w:hAnsi="Times New Roman" w:cs="Times New Roman"/>
                <w:sz w:val="24"/>
                <w:szCs w:val="24"/>
              </w:rPr>
            </w:pPr>
            <w:r w:rsidRPr="00C00E21">
              <w:rPr>
                <w:rFonts w:ascii="Times New Roman" w:hAnsi="Times New Roman" w:cs="Times New Roman"/>
                <w:sz w:val="24"/>
                <w:szCs w:val="24"/>
              </w:rPr>
              <w:t>Пресноводные и аквариумные рыбы.</w:t>
            </w:r>
          </w:p>
        </w:tc>
      </w:tr>
      <w:tr w:rsidR="00B958B8" w:rsidRPr="00C00E21" w:rsidTr="00C237FF">
        <w:trPr>
          <w:trHeight w:val="268"/>
        </w:trPr>
        <w:tc>
          <w:tcPr>
            <w:tcW w:w="1781" w:type="dxa"/>
          </w:tcPr>
          <w:p w:rsidR="00B958B8" w:rsidRPr="00C00E21" w:rsidRDefault="00B958B8" w:rsidP="00C237FF">
            <w:pPr>
              <w:jc w:val="both"/>
              <w:rPr>
                <w:rFonts w:ascii="Times New Roman" w:hAnsi="Times New Roman" w:cs="Times New Roman"/>
                <w:sz w:val="24"/>
                <w:szCs w:val="24"/>
              </w:rPr>
            </w:pPr>
            <w:r w:rsidRPr="00C00E21">
              <w:rPr>
                <w:rFonts w:ascii="Times New Roman" w:hAnsi="Times New Roman" w:cs="Times New Roman"/>
                <w:sz w:val="24"/>
                <w:szCs w:val="24"/>
              </w:rPr>
              <w:t>22-26</w:t>
            </w:r>
          </w:p>
        </w:tc>
        <w:tc>
          <w:tcPr>
            <w:tcW w:w="7640" w:type="dxa"/>
          </w:tcPr>
          <w:p w:rsidR="00B958B8" w:rsidRPr="00C00E21" w:rsidRDefault="00B958B8" w:rsidP="00C237FF">
            <w:pPr>
              <w:rPr>
                <w:rFonts w:ascii="Times New Roman" w:hAnsi="Times New Roman" w:cs="Times New Roman"/>
                <w:sz w:val="24"/>
                <w:szCs w:val="24"/>
              </w:rPr>
            </w:pPr>
            <w:r w:rsidRPr="00C00E21">
              <w:rPr>
                <w:rFonts w:ascii="Times New Roman" w:hAnsi="Times New Roman" w:cs="Times New Roman"/>
                <w:sz w:val="24"/>
                <w:szCs w:val="24"/>
              </w:rPr>
              <w:t>Наша армия. Профессии пап.</w:t>
            </w:r>
          </w:p>
        </w:tc>
      </w:tr>
      <w:tr w:rsidR="00B958B8" w:rsidRPr="00C00E21" w:rsidTr="00C237FF">
        <w:trPr>
          <w:trHeight w:val="268"/>
        </w:trPr>
        <w:tc>
          <w:tcPr>
            <w:tcW w:w="9421" w:type="dxa"/>
            <w:gridSpan w:val="2"/>
          </w:tcPr>
          <w:p w:rsidR="00B958B8" w:rsidRPr="00C00E21" w:rsidRDefault="00B958B8" w:rsidP="00C237FF">
            <w:pPr>
              <w:jc w:val="center"/>
              <w:rPr>
                <w:rFonts w:ascii="Times New Roman" w:hAnsi="Times New Roman" w:cs="Times New Roman"/>
                <w:sz w:val="24"/>
                <w:szCs w:val="24"/>
              </w:rPr>
            </w:pPr>
            <w:r w:rsidRPr="00C00E21">
              <w:rPr>
                <w:rFonts w:ascii="Times New Roman" w:hAnsi="Times New Roman" w:cs="Times New Roman"/>
                <w:b/>
                <w:sz w:val="24"/>
                <w:szCs w:val="24"/>
              </w:rPr>
              <w:t>Март</w:t>
            </w:r>
          </w:p>
        </w:tc>
      </w:tr>
      <w:tr w:rsidR="00B958B8" w:rsidRPr="00C00E21" w:rsidTr="00C237FF">
        <w:trPr>
          <w:trHeight w:val="268"/>
        </w:trPr>
        <w:tc>
          <w:tcPr>
            <w:tcW w:w="1781" w:type="dxa"/>
          </w:tcPr>
          <w:p w:rsidR="00B958B8" w:rsidRPr="00C00E21" w:rsidRDefault="00B958B8" w:rsidP="00C237FF">
            <w:pPr>
              <w:jc w:val="both"/>
              <w:rPr>
                <w:rFonts w:ascii="Times New Roman" w:hAnsi="Times New Roman" w:cs="Times New Roman"/>
                <w:sz w:val="24"/>
                <w:szCs w:val="24"/>
              </w:rPr>
            </w:pPr>
            <w:r w:rsidRPr="00C00E21">
              <w:rPr>
                <w:rFonts w:ascii="Times New Roman" w:hAnsi="Times New Roman" w:cs="Times New Roman"/>
                <w:sz w:val="24"/>
                <w:szCs w:val="24"/>
              </w:rPr>
              <w:t>1-5</w:t>
            </w:r>
          </w:p>
        </w:tc>
        <w:tc>
          <w:tcPr>
            <w:tcW w:w="7640" w:type="dxa"/>
          </w:tcPr>
          <w:p w:rsidR="00B958B8" w:rsidRPr="00C00E21" w:rsidRDefault="00B958B8" w:rsidP="00C237FF">
            <w:pPr>
              <w:rPr>
                <w:rFonts w:ascii="Times New Roman" w:hAnsi="Times New Roman" w:cs="Times New Roman"/>
                <w:sz w:val="24"/>
                <w:szCs w:val="24"/>
              </w:rPr>
            </w:pPr>
            <w:r w:rsidRPr="00C00E21">
              <w:rPr>
                <w:rFonts w:ascii="Times New Roman" w:hAnsi="Times New Roman" w:cs="Times New Roman"/>
                <w:sz w:val="24"/>
                <w:szCs w:val="24"/>
              </w:rPr>
              <w:t>Весна (весенние месяцы) Мамин праздник. Профессии мам.</w:t>
            </w:r>
          </w:p>
        </w:tc>
      </w:tr>
      <w:tr w:rsidR="00B958B8" w:rsidRPr="00C00E21" w:rsidTr="00C237FF">
        <w:trPr>
          <w:trHeight w:val="268"/>
        </w:trPr>
        <w:tc>
          <w:tcPr>
            <w:tcW w:w="1781" w:type="dxa"/>
          </w:tcPr>
          <w:p w:rsidR="00B958B8" w:rsidRPr="00C00E21" w:rsidRDefault="00B958B8" w:rsidP="00C237FF">
            <w:pPr>
              <w:jc w:val="both"/>
              <w:rPr>
                <w:rFonts w:ascii="Times New Roman" w:hAnsi="Times New Roman" w:cs="Times New Roman"/>
                <w:sz w:val="24"/>
                <w:szCs w:val="24"/>
              </w:rPr>
            </w:pPr>
            <w:r w:rsidRPr="00C00E21">
              <w:rPr>
                <w:rFonts w:ascii="Times New Roman" w:hAnsi="Times New Roman" w:cs="Times New Roman"/>
                <w:sz w:val="24"/>
                <w:szCs w:val="24"/>
              </w:rPr>
              <w:t>9-12</w:t>
            </w:r>
          </w:p>
        </w:tc>
        <w:tc>
          <w:tcPr>
            <w:tcW w:w="7640" w:type="dxa"/>
          </w:tcPr>
          <w:p w:rsidR="00B958B8" w:rsidRPr="00C00E21" w:rsidRDefault="00B958B8" w:rsidP="00C237FF">
            <w:pPr>
              <w:rPr>
                <w:rFonts w:ascii="Times New Roman" w:hAnsi="Times New Roman" w:cs="Times New Roman"/>
                <w:sz w:val="24"/>
                <w:szCs w:val="24"/>
              </w:rPr>
            </w:pPr>
            <w:r w:rsidRPr="00C00E21">
              <w:rPr>
                <w:rFonts w:ascii="Times New Roman" w:hAnsi="Times New Roman" w:cs="Times New Roman"/>
                <w:sz w:val="24"/>
                <w:szCs w:val="24"/>
              </w:rPr>
              <w:t>Транспорт. ПДД. Профессии</w:t>
            </w:r>
          </w:p>
        </w:tc>
      </w:tr>
      <w:tr w:rsidR="00B958B8" w:rsidRPr="00C00E21" w:rsidTr="00C237FF">
        <w:trPr>
          <w:trHeight w:val="283"/>
        </w:trPr>
        <w:tc>
          <w:tcPr>
            <w:tcW w:w="1781" w:type="dxa"/>
          </w:tcPr>
          <w:p w:rsidR="00B958B8" w:rsidRPr="00C00E21" w:rsidRDefault="00B958B8" w:rsidP="00C237FF">
            <w:pPr>
              <w:jc w:val="both"/>
              <w:rPr>
                <w:rFonts w:ascii="Times New Roman" w:hAnsi="Times New Roman" w:cs="Times New Roman"/>
                <w:sz w:val="24"/>
                <w:szCs w:val="24"/>
              </w:rPr>
            </w:pPr>
            <w:r w:rsidRPr="00C00E21">
              <w:rPr>
                <w:rFonts w:ascii="Times New Roman" w:hAnsi="Times New Roman" w:cs="Times New Roman"/>
                <w:sz w:val="24"/>
                <w:szCs w:val="24"/>
              </w:rPr>
              <w:t>15-19</w:t>
            </w:r>
          </w:p>
        </w:tc>
        <w:tc>
          <w:tcPr>
            <w:tcW w:w="7640" w:type="dxa"/>
          </w:tcPr>
          <w:p w:rsidR="00B958B8" w:rsidRPr="00C00E21" w:rsidRDefault="00B958B8" w:rsidP="00C237FF">
            <w:pPr>
              <w:rPr>
                <w:rFonts w:ascii="Times New Roman" w:hAnsi="Times New Roman" w:cs="Times New Roman"/>
                <w:sz w:val="24"/>
                <w:szCs w:val="24"/>
              </w:rPr>
            </w:pPr>
            <w:r w:rsidRPr="00C00E21">
              <w:rPr>
                <w:rFonts w:ascii="Times New Roman" w:hAnsi="Times New Roman" w:cs="Times New Roman"/>
                <w:sz w:val="24"/>
                <w:szCs w:val="24"/>
              </w:rPr>
              <w:t>Весна. Весенние приметы. Первоцветы. Прилет птиц.</w:t>
            </w:r>
          </w:p>
        </w:tc>
      </w:tr>
      <w:tr w:rsidR="00B958B8" w:rsidRPr="00C00E21" w:rsidTr="00C237FF">
        <w:trPr>
          <w:trHeight w:val="268"/>
        </w:trPr>
        <w:tc>
          <w:tcPr>
            <w:tcW w:w="1781" w:type="dxa"/>
          </w:tcPr>
          <w:p w:rsidR="00B958B8" w:rsidRPr="00C00E21" w:rsidRDefault="00B958B8" w:rsidP="00C237FF">
            <w:pPr>
              <w:jc w:val="both"/>
              <w:rPr>
                <w:rFonts w:ascii="Times New Roman" w:hAnsi="Times New Roman" w:cs="Times New Roman"/>
                <w:sz w:val="24"/>
                <w:szCs w:val="24"/>
              </w:rPr>
            </w:pPr>
            <w:r w:rsidRPr="00C00E21">
              <w:rPr>
                <w:rFonts w:ascii="Times New Roman" w:hAnsi="Times New Roman" w:cs="Times New Roman"/>
                <w:sz w:val="24"/>
                <w:szCs w:val="24"/>
              </w:rPr>
              <w:lastRenderedPageBreak/>
              <w:t>22-26</w:t>
            </w:r>
          </w:p>
        </w:tc>
        <w:tc>
          <w:tcPr>
            <w:tcW w:w="7640" w:type="dxa"/>
          </w:tcPr>
          <w:p w:rsidR="00B958B8" w:rsidRPr="00C00E21" w:rsidRDefault="00B958B8" w:rsidP="00C237FF">
            <w:pPr>
              <w:rPr>
                <w:rFonts w:ascii="Times New Roman" w:hAnsi="Times New Roman" w:cs="Times New Roman"/>
                <w:sz w:val="24"/>
                <w:szCs w:val="24"/>
              </w:rPr>
            </w:pPr>
            <w:r w:rsidRPr="00C00E21">
              <w:rPr>
                <w:rFonts w:ascii="Times New Roman" w:hAnsi="Times New Roman" w:cs="Times New Roman"/>
                <w:sz w:val="24"/>
                <w:szCs w:val="24"/>
              </w:rPr>
              <w:t>Голубая планета (реки, озера, болота, моря, океаны).  День Воды.</w:t>
            </w:r>
          </w:p>
        </w:tc>
      </w:tr>
      <w:tr w:rsidR="00B958B8" w:rsidRPr="00C00E21" w:rsidTr="00C237FF">
        <w:trPr>
          <w:trHeight w:val="268"/>
        </w:trPr>
        <w:tc>
          <w:tcPr>
            <w:tcW w:w="1781" w:type="dxa"/>
          </w:tcPr>
          <w:p w:rsidR="00B958B8" w:rsidRPr="00C00E21" w:rsidRDefault="00B958B8" w:rsidP="00C237FF">
            <w:pPr>
              <w:jc w:val="both"/>
              <w:rPr>
                <w:rFonts w:ascii="Times New Roman" w:hAnsi="Times New Roman" w:cs="Times New Roman"/>
                <w:sz w:val="24"/>
                <w:szCs w:val="24"/>
              </w:rPr>
            </w:pPr>
            <w:r w:rsidRPr="00C00E21">
              <w:rPr>
                <w:rFonts w:ascii="Times New Roman" w:hAnsi="Times New Roman" w:cs="Times New Roman"/>
                <w:sz w:val="24"/>
                <w:szCs w:val="24"/>
              </w:rPr>
              <w:t>29-2</w:t>
            </w:r>
          </w:p>
        </w:tc>
        <w:tc>
          <w:tcPr>
            <w:tcW w:w="7640" w:type="dxa"/>
          </w:tcPr>
          <w:p w:rsidR="00B958B8" w:rsidRPr="00C00E21" w:rsidRDefault="00B958B8" w:rsidP="00C237FF">
            <w:pPr>
              <w:rPr>
                <w:rFonts w:ascii="Times New Roman" w:hAnsi="Times New Roman" w:cs="Times New Roman"/>
                <w:sz w:val="24"/>
                <w:szCs w:val="24"/>
              </w:rPr>
            </w:pPr>
            <w:r w:rsidRPr="00C00E21">
              <w:rPr>
                <w:rFonts w:ascii="Times New Roman" w:hAnsi="Times New Roman" w:cs="Times New Roman"/>
                <w:sz w:val="24"/>
                <w:szCs w:val="24"/>
              </w:rPr>
              <w:t>Неделя театра. Неделя искусства и кино</w:t>
            </w:r>
          </w:p>
        </w:tc>
      </w:tr>
      <w:tr w:rsidR="00B958B8" w:rsidRPr="00C00E21" w:rsidTr="00C237FF">
        <w:trPr>
          <w:trHeight w:val="268"/>
        </w:trPr>
        <w:tc>
          <w:tcPr>
            <w:tcW w:w="9421" w:type="dxa"/>
            <w:gridSpan w:val="2"/>
          </w:tcPr>
          <w:p w:rsidR="00B958B8" w:rsidRPr="00C00E21" w:rsidRDefault="00B958B8" w:rsidP="00C237FF">
            <w:pPr>
              <w:jc w:val="center"/>
              <w:rPr>
                <w:rFonts w:ascii="Times New Roman" w:hAnsi="Times New Roman" w:cs="Times New Roman"/>
                <w:b/>
                <w:sz w:val="24"/>
                <w:szCs w:val="24"/>
              </w:rPr>
            </w:pPr>
            <w:r w:rsidRPr="00C00E21">
              <w:rPr>
                <w:rFonts w:ascii="Times New Roman" w:hAnsi="Times New Roman" w:cs="Times New Roman"/>
                <w:b/>
                <w:sz w:val="24"/>
                <w:szCs w:val="24"/>
              </w:rPr>
              <w:t>Апрель</w:t>
            </w:r>
          </w:p>
        </w:tc>
      </w:tr>
      <w:tr w:rsidR="00B958B8" w:rsidRPr="00C00E21" w:rsidTr="00C237FF">
        <w:trPr>
          <w:trHeight w:val="268"/>
        </w:trPr>
        <w:tc>
          <w:tcPr>
            <w:tcW w:w="1781" w:type="dxa"/>
          </w:tcPr>
          <w:p w:rsidR="00B958B8" w:rsidRPr="00C00E21" w:rsidRDefault="00B958B8" w:rsidP="00C237FF">
            <w:pPr>
              <w:jc w:val="both"/>
              <w:rPr>
                <w:rFonts w:ascii="Times New Roman" w:hAnsi="Times New Roman" w:cs="Times New Roman"/>
                <w:sz w:val="24"/>
                <w:szCs w:val="24"/>
              </w:rPr>
            </w:pPr>
            <w:r w:rsidRPr="00C00E21">
              <w:rPr>
                <w:rFonts w:ascii="Times New Roman" w:hAnsi="Times New Roman" w:cs="Times New Roman"/>
                <w:sz w:val="24"/>
                <w:szCs w:val="24"/>
              </w:rPr>
              <w:t>5-9</w:t>
            </w:r>
          </w:p>
        </w:tc>
        <w:tc>
          <w:tcPr>
            <w:tcW w:w="7640" w:type="dxa"/>
          </w:tcPr>
          <w:p w:rsidR="00B958B8" w:rsidRPr="00C00E21" w:rsidRDefault="00B958B8" w:rsidP="00C237FF">
            <w:pPr>
              <w:rPr>
                <w:rFonts w:ascii="Times New Roman" w:hAnsi="Times New Roman" w:cs="Times New Roman"/>
                <w:sz w:val="24"/>
                <w:szCs w:val="24"/>
              </w:rPr>
            </w:pPr>
            <w:r w:rsidRPr="00C00E21">
              <w:rPr>
                <w:rFonts w:ascii="Times New Roman" w:hAnsi="Times New Roman" w:cs="Times New Roman"/>
                <w:sz w:val="24"/>
                <w:szCs w:val="24"/>
              </w:rPr>
              <w:t>Человек. Личная гигиена. Спорт.</w:t>
            </w:r>
          </w:p>
        </w:tc>
      </w:tr>
      <w:tr w:rsidR="00B958B8" w:rsidRPr="00C00E21" w:rsidTr="00C237FF">
        <w:trPr>
          <w:trHeight w:val="268"/>
        </w:trPr>
        <w:tc>
          <w:tcPr>
            <w:tcW w:w="1781" w:type="dxa"/>
          </w:tcPr>
          <w:p w:rsidR="00B958B8" w:rsidRPr="00C00E21" w:rsidRDefault="00B958B8" w:rsidP="00C237FF">
            <w:pPr>
              <w:jc w:val="both"/>
              <w:rPr>
                <w:rFonts w:ascii="Times New Roman" w:hAnsi="Times New Roman" w:cs="Times New Roman"/>
                <w:sz w:val="24"/>
                <w:szCs w:val="24"/>
              </w:rPr>
            </w:pPr>
            <w:r w:rsidRPr="00C00E21">
              <w:rPr>
                <w:rFonts w:ascii="Times New Roman" w:hAnsi="Times New Roman" w:cs="Times New Roman"/>
                <w:sz w:val="24"/>
                <w:szCs w:val="24"/>
              </w:rPr>
              <w:t>12-16</w:t>
            </w:r>
          </w:p>
        </w:tc>
        <w:tc>
          <w:tcPr>
            <w:tcW w:w="7640" w:type="dxa"/>
          </w:tcPr>
          <w:p w:rsidR="00B958B8" w:rsidRPr="00C00E21" w:rsidRDefault="00B958B8" w:rsidP="00C237FF">
            <w:pPr>
              <w:rPr>
                <w:rFonts w:ascii="Times New Roman" w:hAnsi="Times New Roman" w:cs="Times New Roman"/>
                <w:sz w:val="24"/>
                <w:szCs w:val="24"/>
              </w:rPr>
            </w:pPr>
            <w:r w:rsidRPr="00C00E21">
              <w:rPr>
                <w:rFonts w:ascii="Times New Roman" w:hAnsi="Times New Roman" w:cs="Times New Roman"/>
                <w:sz w:val="24"/>
                <w:szCs w:val="24"/>
              </w:rPr>
              <w:t>Космос.</w:t>
            </w:r>
          </w:p>
        </w:tc>
      </w:tr>
      <w:tr w:rsidR="00B958B8" w:rsidRPr="00C00E21" w:rsidTr="00C237FF">
        <w:trPr>
          <w:trHeight w:val="268"/>
        </w:trPr>
        <w:tc>
          <w:tcPr>
            <w:tcW w:w="1781" w:type="dxa"/>
          </w:tcPr>
          <w:p w:rsidR="00B958B8" w:rsidRPr="00C00E21" w:rsidRDefault="00B958B8" w:rsidP="00C237FF">
            <w:pPr>
              <w:jc w:val="both"/>
              <w:rPr>
                <w:rFonts w:ascii="Times New Roman" w:hAnsi="Times New Roman" w:cs="Times New Roman"/>
                <w:sz w:val="24"/>
                <w:szCs w:val="24"/>
              </w:rPr>
            </w:pPr>
            <w:r w:rsidRPr="00C00E21">
              <w:rPr>
                <w:rFonts w:ascii="Times New Roman" w:hAnsi="Times New Roman" w:cs="Times New Roman"/>
                <w:sz w:val="24"/>
                <w:szCs w:val="24"/>
              </w:rPr>
              <w:t>19-23</w:t>
            </w:r>
          </w:p>
        </w:tc>
        <w:tc>
          <w:tcPr>
            <w:tcW w:w="7640" w:type="dxa"/>
          </w:tcPr>
          <w:p w:rsidR="00B958B8" w:rsidRPr="00C00E21" w:rsidRDefault="00B958B8" w:rsidP="00C237FF">
            <w:pPr>
              <w:rPr>
                <w:rFonts w:ascii="Times New Roman" w:hAnsi="Times New Roman" w:cs="Times New Roman"/>
                <w:sz w:val="24"/>
                <w:szCs w:val="24"/>
              </w:rPr>
            </w:pPr>
            <w:r w:rsidRPr="00C00E21">
              <w:rPr>
                <w:rFonts w:ascii="Times New Roman" w:hAnsi="Times New Roman" w:cs="Times New Roman"/>
                <w:sz w:val="24"/>
                <w:szCs w:val="24"/>
              </w:rPr>
              <w:t>Зеленая планета (охрана природы, заповедники, День Земли).</w:t>
            </w:r>
          </w:p>
        </w:tc>
      </w:tr>
      <w:tr w:rsidR="00B958B8" w:rsidRPr="00C00E21" w:rsidTr="00C237FF">
        <w:trPr>
          <w:trHeight w:val="268"/>
        </w:trPr>
        <w:tc>
          <w:tcPr>
            <w:tcW w:w="1781" w:type="dxa"/>
          </w:tcPr>
          <w:p w:rsidR="00B958B8" w:rsidRPr="00C00E21" w:rsidRDefault="00B958B8" w:rsidP="00C237FF">
            <w:pPr>
              <w:jc w:val="both"/>
              <w:rPr>
                <w:rFonts w:ascii="Times New Roman" w:hAnsi="Times New Roman" w:cs="Times New Roman"/>
                <w:sz w:val="24"/>
                <w:szCs w:val="24"/>
              </w:rPr>
            </w:pPr>
            <w:r w:rsidRPr="00C00E21">
              <w:rPr>
                <w:rFonts w:ascii="Times New Roman" w:hAnsi="Times New Roman" w:cs="Times New Roman"/>
                <w:sz w:val="24"/>
                <w:szCs w:val="24"/>
              </w:rPr>
              <w:t>26-30</w:t>
            </w:r>
          </w:p>
        </w:tc>
        <w:tc>
          <w:tcPr>
            <w:tcW w:w="7640" w:type="dxa"/>
          </w:tcPr>
          <w:p w:rsidR="00B958B8" w:rsidRPr="00C00E21" w:rsidRDefault="00B958B8" w:rsidP="00C237FF">
            <w:pPr>
              <w:rPr>
                <w:rFonts w:ascii="Times New Roman" w:hAnsi="Times New Roman" w:cs="Times New Roman"/>
                <w:sz w:val="24"/>
                <w:szCs w:val="24"/>
              </w:rPr>
            </w:pPr>
            <w:r w:rsidRPr="00C00E21">
              <w:rPr>
                <w:rFonts w:ascii="Times New Roman" w:hAnsi="Times New Roman" w:cs="Times New Roman"/>
                <w:sz w:val="24"/>
                <w:szCs w:val="24"/>
              </w:rPr>
              <w:t>Сельскохозяйственные работы. Орудия труда. Инструменты.</w:t>
            </w:r>
          </w:p>
        </w:tc>
      </w:tr>
      <w:tr w:rsidR="00B958B8" w:rsidRPr="00C00E21" w:rsidTr="00C237FF">
        <w:trPr>
          <w:trHeight w:val="268"/>
        </w:trPr>
        <w:tc>
          <w:tcPr>
            <w:tcW w:w="9421" w:type="dxa"/>
            <w:gridSpan w:val="2"/>
          </w:tcPr>
          <w:p w:rsidR="00B958B8" w:rsidRPr="00C00E21" w:rsidRDefault="00B958B8" w:rsidP="00C237FF">
            <w:pPr>
              <w:jc w:val="center"/>
              <w:rPr>
                <w:rFonts w:ascii="Times New Roman" w:hAnsi="Times New Roman" w:cs="Times New Roman"/>
                <w:sz w:val="24"/>
                <w:szCs w:val="24"/>
              </w:rPr>
            </w:pPr>
            <w:r w:rsidRPr="00C00E21">
              <w:rPr>
                <w:rFonts w:ascii="Times New Roman" w:hAnsi="Times New Roman" w:cs="Times New Roman"/>
                <w:b/>
                <w:sz w:val="24"/>
                <w:szCs w:val="24"/>
              </w:rPr>
              <w:t>Май</w:t>
            </w:r>
          </w:p>
        </w:tc>
      </w:tr>
      <w:tr w:rsidR="00B958B8" w:rsidRPr="00C00E21" w:rsidTr="00C237FF">
        <w:trPr>
          <w:trHeight w:val="268"/>
        </w:trPr>
        <w:tc>
          <w:tcPr>
            <w:tcW w:w="1781" w:type="dxa"/>
          </w:tcPr>
          <w:p w:rsidR="00B958B8" w:rsidRPr="00C00E21" w:rsidRDefault="00B958B8" w:rsidP="00C237FF">
            <w:pPr>
              <w:jc w:val="both"/>
              <w:rPr>
                <w:rFonts w:ascii="Times New Roman" w:hAnsi="Times New Roman" w:cs="Times New Roman"/>
                <w:sz w:val="24"/>
                <w:szCs w:val="24"/>
              </w:rPr>
            </w:pPr>
            <w:r w:rsidRPr="00C00E21">
              <w:rPr>
                <w:rFonts w:ascii="Times New Roman" w:hAnsi="Times New Roman" w:cs="Times New Roman"/>
                <w:sz w:val="24"/>
                <w:szCs w:val="24"/>
              </w:rPr>
              <w:t>3-7</w:t>
            </w:r>
          </w:p>
        </w:tc>
        <w:tc>
          <w:tcPr>
            <w:tcW w:w="7640" w:type="dxa"/>
          </w:tcPr>
          <w:p w:rsidR="00B958B8" w:rsidRPr="00C00E21" w:rsidRDefault="00B958B8" w:rsidP="00C237FF">
            <w:pPr>
              <w:rPr>
                <w:rFonts w:ascii="Times New Roman" w:hAnsi="Times New Roman" w:cs="Times New Roman"/>
                <w:sz w:val="24"/>
                <w:szCs w:val="24"/>
              </w:rPr>
            </w:pPr>
            <w:r w:rsidRPr="00C00E21">
              <w:rPr>
                <w:rFonts w:ascii="Times New Roman" w:hAnsi="Times New Roman" w:cs="Times New Roman"/>
                <w:sz w:val="24"/>
                <w:szCs w:val="24"/>
              </w:rPr>
              <w:t>Этот день Победы!</w:t>
            </w:r>
          </w:p>
        </w:tc>
      </w:tr>
      <w:tr w:rsidR="00B958B8" w:rsidRPr="00C00E21" w:rsidTr="00C237FF">
        <w:trPr>
          <w:trHeight w:val="268"/>
        </w:trPr>
        <w:tc>
          <w:tcPr>
            <w:tcW w:w="1781" w:type="dxa"/>
          </w:tcPr>
          <w:p w:rsidR="00B958B8" w:rsidRPr="00C00E21" w:rsidRDefault="00B958B8" w:rsidP="00C237FF">
            <w:pPr>
              <w:jc w:val="both"/>
              <w:rPr>
                <w:rFonts w:ascii="Times New Roman" w:hAnsi="Times New Roman" w:cs="Times New Roman"/>
                <w:sz w:val="24"/>
                <w:szCs w:val="24"/>
              </w:rPr>
            </w:pPr>
            <w:r w:rsidRPr="00C00E21">
              <w:rPr>
                <w:rFonts w:ascii="Times New Roman" w:hAnsi="Times New Roman" w:cs="Times New Roman"/>
                <w:sz w:val="24"/>
                <w:szCs w:val="24"/>
              </w:rPr>
              <w:t>10-14</w:t>
            </w:r>
          </w:p>
        </w:tc>
        <w:tc>
          <w:tcPr>
            <w:tcW w:w="7640" w:type="dxa"/>
          </w:tcPr>
          <w:p w:rsidR="00B958B8" w:rsidRPr="00C00E21" w:rsidRDefault="00B958B8" w:rsidP="00C237FF">
            <w:pPr>
              <w:rPr>
                <w:rFonts w:ascii="Times New Roman" w:hAnsi="Times New Roman" w:cs="Times New Roman"/>
                <w:sz w:val="24"/>
                <w:szCs w:val="24"/>
              </w:rPr>
            </w:pPr>
            <w:r w:rsidRPr="00C00E21">
              <w:rPr>
                <w:rFonts w:ascii="Times New Roman" w:hAnsi="Times New Roman" w:cs="Times New Roman"/>
                <w:sz w:val="24"/>
                <w:szCs w:val="24"/>
              </w:rPr>
              <w:t>Насекомые. Пауки. Пресмыкающиеся.</w:t>
            </w:r>
          </w:p>
        </w:tc>
      </w:tr>
      <w:tr w:rsidR="00B958B8" w:rsidRPr="00C00E21" w:rsidTr="00C237FF">
        <w:trPr>
          <w:trHeight w:val="268"/>
        </w:trPr>
        <w:tc>
          <w:tcPr>
            <w:tcW w:w="1781" w:type="dxa"/>
          </w:tcPr>
          <w:p w:rsidR="00B958B8" w:rsidRPr="00C00E21" w:rsidRDefault="00B958B8" w:rsidP="00C237FF">
            <w:pPr>
              <w:jc w:val="both"/>
              <w:rPr>
                <w:rFonts w:ascii="Times New Roman" w:hAnsi="Times New Roman" w:cs="Times New Roman"/>
                <w:sz w:val="24"/>
                <w:szCs w:val="24"/>
              </w:rPr>
            </w:pPr>
            <w:r w:rsidRPr="00C00E21">
              <w:rPr>
                <w:rFonts w:ascii="Times New Roman" w:hAnsi="Times New Roman" w:cs="Times New Roman"/>
                <w:sz w:val="24"/>
                <w:szCs w:val="24"/>
              </w:rPr>
              <w:t>17-21</w:t>
            </w:r>
          </w:p>
        </w:tc>
        <w:tc>
          <w:tcPr>
            <w:tcW w:w="7640" w:type="dxa"/>
          </w:tcPr>
          <w:p w:rsidR="00B958B8" w:rsidRPr="00C00E21" w:rsidRDefault="00B958B8" w:rsidP="00C237FF">
            <w:pPr>
              <w:rPr>
                <w:rFonts w:ascii="Times New Roman" w:hAnsi="Times New Roman" w:cs="Times New Roman"/>
                <w:sz w:val="24"/>
                <w:szCs w:val="24"/>
              </w:rPr>
            </w:pPr>
            <w:r w:rsidRPr="00C00E21">
              <w:rPr>
                <w:rFonts w:ascii="Times New Roman" w:hAnsi="Times New Roman" w:cs="Times New Roman"/>
                <w:sz w:val="24"/>
                <w:szCs w:val="24"/>
              </w:rPr>
              <w:t>Лето. Летние месяцы.</w:t>
            </w:r>
          </w:p>
        </w:tc>
      </w:tr>
      <w:tr w:rsidR="00B958B8" w:rsidRPr="00C00E21" w:rsidTr="00C237FF">
        <w:trPr>
          <w:trHeight w:val="283"/>
        </w:trPr>
        <w:tc>
          <w:tcPr>
            <w:tcW w:w="1781" w:type="dxa"/>
          </w:tcPr>
          <w:p w:rsidR="00B958B8" w:rsidRPr="00C00E21" w:rsidRDefault="00B958B8" w:rsidP="00C237FF">
            <w:pPr>
              <w:jc w:val="both"/>
              <w:rPr>
                <w:rFonts w:ascii="Times New Roman" w:hAnsi="Times New Roman" w:cs="Times New Roman"/>
                <w:sz w:val="24"/>
                <w:szCs w:val="24"/>
              </w:rPr>
            </w:pPr>
            <w:r w:rsidRPr="00C00E21">
              <w:rPr>
                <w:rFonts w:ascii="Times New Roman" w:hAnsi="Times New Roman" w:cs="Times New Roman"/>
                <w:sz w:val="24"/>
                <w:szCs w:val="24"/>
              </w:rPr>
              <w:t>24-29</w:t>
            </w:r>
          </w:p>
        </w:tc>
        <w:tc>
          <w:tcPr>
            <w:tcW w:w="7640" w:type="dxa"/>
          </w:tcPr>
          <w:p w:rsidR="00B958B8" w:rsidRPr="00C00E21" w:rsidRDefault="00B958B8" w:rsidP="00C237FF">
            <w:pPr>
              <w:rPr>
                <w:rFonts w:ascii="Times New Roman" w:hAnsi="Times New Roman" w:cs="Times New Roman"/>
                <w:sz w:val="24"/>
                <w:szCs w:val="24"/>
              </w:rPr>
            </w:pPr>
            <w:r w:rsidRPr="00C00E21">
              <w:rPr>
                <w:rFonts w:ascii="Times New Roman" w:hAnsi="Times New Roman" w:cs="Times New Roman"/>
                <w:sz w:val="24"/>
                <w:szCs w:val="24"/>
              </w:rPr>
              <w:t>Права ребенка.</w:t>
            </w:r>
          </w:p>
        </w:tc>
      </w:tr>
    </w:tbl>
    <w:p w:rsidR="00070BE4" w:rsidRDefault="00070BE4" w:rsidP="00B958B8">
      <w:pPr>
        <w:spacing w:after="0" w:line="360" w:lineRule="auto"/>
        <w:rPr>
          <w:rFonts w:ascii="Times New Roman" w:hAnsi="Times New Roman" w:cs="Times New Roman"/>
          <w:b/>
          <w:sz w:val="28"/>
          <w:szCs w:val="28"/>
        </w:rPr>
      </w:pPr>
    </w:p>
    <w:p w:rsidR="00070BE4" w:rsidRDefault="00070BE4" w:rsidP="00070BE4">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3.</w:t>
      </w:r>
      <w:r w:rsidR="00B958B8">
        <w:rPr>
          <w:rFonts w:ascii="Times New Roman" w:hAnsi="Times New Roman" w:cs="Times New Roman"/>
          <w:b/>
          <w:sz w:val="28"/>
          <w:szCs w:val="28"/>
        </w:rPr>
        <w:t>6</w:t>
      </w:r>
      <w:r>
        <w:rPr>
          <w:rFonts w:ascii="Times New Roman" w:hAnsi="Times New Roman" w:cs="Times New Roman"/>
          <w:b/>
          <w:sz w:val="28"/>
          <w:szCs w:val="28"/>
        </w:rPr>
        <w:t xml:space="preserve"> Материально-техническое обеспечение Программы</w:t>
      </w:r>
    </w:p>
    <w:p w:rsidR="00070BE4" w:rsidRDefault="00070BE4" w:rsidP="00070BE4">
      <w:pPr>
        <w:pStyle w:val="a6"/>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Перечень помещений и оборудования группы</w:t>
      </w:r>
    </w:p>
    <w:p w:rsidR="00070BE4" w:rsidRDefault="00070BE4" w:rsidP="00070BE4">
      <w:pPr>
        <w:spacing w:after="0" w:line="360" w:lineRule="auto"/>
        <w:ind w:firstLine="709"/>
        <w:jc w:val="both"/>
        <w:rPr>
          <w:rFonts w:ascii="Times New Roman" w:hAnsi="Times New Roman" w:cs="Times New Roman"/>
          <w:b/>
          <w:sz w:val="28"/>
          <w:szCs w:val="28"/>
        </w:rPr>
      </w:pPr>
    </w:p>
    <w:tbl>
      <w:tblPr>
        <w:tblStyle w:val="a5"/>
        <w:tblW w:w="9781" w:type="dxa"/>
        <w:tblInd w:w="-34" w:type="dxa"/>
        <w:tblLook w:val="04A0"/>
      </w:tblPr>
      <w:tblGrid>
        <w:gridCol w:w="5178"/>
        <w:gridCol w:w="4603"/>
      </w:tblGrid>
      <w:tr w:rsidR="00070BE4" w:rsidTr="00A0292E">
        <w:tc>
          <w:tcPr>
            <w:tcW w:w="5178" w:type="dxa"/>
            <w:tcBorders>
              <w:top w:val="single" w:sz="4" w:space="0" w:color="auto"/>
              <w:left w:val="single" w:sz="4" w:space="0" w:color="auto"/>
              <w:bottom w:val="single" w:sz="4" w:space="0" w:color="auto"/>
              <w:right w:val="single" w:sz="4" w:space="0" w:color="auto"/>
            </w:tcBorders>
            <w:hideMark/>
          </w:tcPr>
          <w:p w:rsidR="00070BE4" w:rsidRDefault="00070BE4" w:rsidP="00A0292E">
            <w:pPr>
              <w:pStyle w:val="a6"/>
              <w:spacing w:line="360" w:lineRule="auto"/>
              <w:jc w:val="center"/>
              <w:rPr>
                <w:rFonts w:ascii="Times New Roman" w:hAnsi="Times New Roman" w:cs="Times New Roman"/>
                <w:b/>
                <w:sz w:val="24"/>
                <w:szCs w:val="24"/>
              </w:rPr>
            </w:pPr>
            <w:r>
              <w:rPr>
                <w:rFonts w:ascii="Times New Roman" w:hAnsi="Times New Roman" w:cs="Times New Roman"/>
                <w:b/>
                <w:sz w:val="24"/>
                <w:szCs w:val="24"/>
              </w:rPr>
              <w:t>Вид помещения</w:t>
            </w:r>
          </w:p>
          <w:p w:rsidR="00070BE4" w:rsidRDefault="00070BE4" w:rsidP="00A0292E">
            <w:pPr>
              <w:pStyle w:val="a6"/>
              <w:spacing w:line="360" w:lineRule="auto"/>
              <w:ind w:left="0"/>
              <w:jc w:val="center"/>
              <w:rPr>
                <w:rFonts w:ascii="Times New Roman" w:hAnsi="Times New Roman" w:cs="Times New Roman"/>
                <w:sz w:val="24"/>
                <w:szCs w:val="24"/>
              </w:rPr>
            </w:pPr>
            <w:r>
              <w:rPr>
                <w:rFonts w:ascii="Times New Roman" w:hAnsi="Times New Roman" w:cs="Times New Roman"/>
                <w:b/>
                <w:sz w:val="24"/>
                <w:szCs w:val="24"/>
              </w:rPr>
              <w:t>функциональное использование</w:t>
            </w:r>
          </w:p>
        </w:tc>
        <w:tc>
          <w:tcPr>
            <w:tcW w:w="4603" w:type="dxa"/>
            <w:tcBorders>
              <w:top w:val="single" w:sz="4" w:space="0" w:color="auto"/>
              <w:left w:val="single" w:sz="4" w:space="0" w:color="auto"/>
              <w:bottom w:val="single" w:sz="4" w:space="0" w:color="auto"/>
              <w:right w:val="single" w:sz="4" w:space="0" w:color="auto"/>
            </w:tcBorders>
            <w:hideMark/>
          </w:tcPr>
          <w:p w:rsidR="00070BE4" w:rsidRDefault="00070BE4" w:rsidP="00A0292E">
            <w:pPr>
              <w:pStyle w:val="a6"/>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Оснащение</w:t>
            </w:r>
          </w:p>
        </w:tc>
      </w:tr>
      <w:tr w:rsidR="00070BE4" w:rsidTr="00A0292E">
        <w:tc>
          <w:tcPr>
            <w:tcW w:w="5178" w:type="dxa"/>
            <w:tcBorders>
              <w:top w:val="single" w:sz="4" w:space="0" w:color="auto"/>
              <w:left w:val="single" w:sz="4" w:space="0" w:color="auto"/>
              <w:bottom w:val="single" w:sz="4" w:space="0" w:color="auto"/>
              <w:right w:val="single" w:sz="4" w:space="0" w:color="auto"/>
            </w:tcBorders>
            <w:hideMark/>
          </w:tcPr>
          <w:p w:rsidR="00070BE4" w:rsidRDefault="00070BE4" w:rsidP="00A0292E">
            <w:pPr>
              <w:pStyle w:val="a6"/>
              <w:spacing w:line="360" w:lineRule="auto"/>
              <w:ind w:left="1440"/>
              <w:rPr>
                <w:rFonts w:ascii="Times New Roman" w:hAnsi="Times New Roman" w:cs="Times New Roman"/>
                <w:b/>
                <w:sz w:val="24"/>
                <w:szCs w:val="24"/>
              </w:rPr>
            </w:pPr>
            <w:r>
              <w:rPr>
                <w:rFonts w:ascii="Times New Roman" w:hAnsi="Times New Roman" w:cs="Times New Roman"/>
                <w:b/>
                <w:sz w:val="24"/>
                <w:szCs w:val="24"/>
              </w:rPr>
              <w:t>Групповая комната</w:t>
            </w:r>
          </w:p>
          <w:p w:rsidR="00070BE4" w:rsidRDefault="00070BE4" w:rsidP="00D2785A">
            <w:pPr>
              <w:pStyle w:val="a6"/>
              <w:numPr>
                <w:ilvl w:val="0"/>
                <w:numId w:val="17"/>
              </w:numPr>
              <w:spacing w:line="360" w:lineRule="auto"/>
              <w:rPr>
                <w:rFonts w:ascii="Times New Roman" w:hAnsi="Times New Roman" w:cs="Times New Roman"/>
                <w:sz w:val="24"/>
                <w:szCs w:val="24"/>
              </w:rPr>
            </w:pPr>
            <w:r>
              <w:rPr>
                <w:rFonts w:ascii="Times New Roman" w:hAnsi="Times New Roman" w:cs="Times New Roman"/>
                <w:sz w:val="24"/>
                <w:szCs w:val="24"/>
              </w:rPr>
              <w:t>Образовательная деятельность, осущес</w:t>
            </w:r>
            <w:r>
              <w:rPr>
                <w:rFonts w:ascii="Times New Roman" w:hAnsi="Times New Roman" w:cs="Times New Roman"/>
                <w:sz w:val="24"/>
                <w:szCs w:val="24"/>
              </w:rPr>
              <w:t>т</w:t>
            </w:r>
            <w:r>
              <w:rPr>
                <w:rFonts w:ascii="Times New Roman" w:hAnsi="Times New Roman" w:cs="Times New Roman"/>
                <w:sz w:val="24"/>
                <w:szCs w:val="24"/>
              </w:rPr>
              <w:t>вляемая в процессе организации разли</w:t>
            </w:r>
            <w:r>
              <w:rPr>
                <w:rFonts w:ascii="Times New Roman" w:hAnsi="Times New Roman" w:cs="Times New Roman"/>
                <w:sz w:val="24"/>
                <w:szCs w:val="24"/>
              </w:rPr>
              <w:t>ч</w:t>
            </w:r>
            <w:r>
              <w:rPr>
                <w:rFonts w:ascii="Times New Roman" w:hAnsi="Times New Roman" w:cs="Times New Roman"/>
                <w:sz w:val="24"/>
                <w:szCs w:val="24"/>
              </w:rPr>
              <w:t>ных видов детской деятельности</w:t>
            </w:r>
          </w:p>
          <w:p w:rsidR="00070BE4" w:rsidRDefault="00070BE4" w:rsidP="00D2785A">
            <w:pPr>
              <w:pStyle w:val="a6"/>
              <w:numPr>
                <w:ilvl w:val="0"/>
                <w:numId w:val="17"/>
              </w:numPr>
              <w:spacing w:line="360" w:lineRule="auto"/>
              <w:rPr>
                <w:rFonts w:ascii="Times New Roman" w:hAnsi="Times New Roman" w:cs="Times New Roman"/>
                <w:sz w:val="24"/>
                <w:szCs w:val="24"/>
              </w:rPr>
            </w:pPr>
            <w:r>
              <w:rPr>
                <w:rFonts w:ascii="Times New Roman" w:hAnsi="Times New Roman" w:cs="Times New Roman"/>
                <w:sz w:val="24"/>
                <w:szCs w:val="24"/>
              </w:rPr>
              <w:t>Самостоятельная деятельность детей</w:t>
            </w:r>
          </w:p>
          <w:p w:rsidR="00070BE4" w:rsidRDefault="00070BE4" w:rsidP="00D2785A">
            <w:pPr>
              <w:pStyle w:val="a6"/>
              <w:numPr>
                <w:ilvl w:val="0"/>
                <w:numId w:val="17"/>
              </w:numPr>
              <w:spacing w:line="360" w:lineRule="auto"/>
              <w:rPr>
                <w:rFonts w:ascii="Times New Roman" w:hAnsi="Times New Roman" w:cs="Times New Roman"/>
                <w:sz w:val="24"/>
                <w:szCs w:val="24"/>
              </w:rPr>
            </w:pPr>
            <w:r>
              <w:rPr>
                <w:rFonts w:ascii="Times New Roman" w:hAnsi="Times New Roman" w:cs="Times New Roman"/>
                <w:sz w:val="24"/>
                <w:szCs w:val="24"/>
              </w:rPr>
              <w:t>Образовательная деятельность,</w:t>
            </w:r>
          </w:p>
          <w:p w:rsidR="00070BE4" w:rsidRDefault="00070BE4" w:rsidP="00D2785A">
            <w:pPr>
              <w:pStyle w:val="a6"/>
              <w:numPr>
                <w:ilvl w:val="0"/>
                <w:numId w:val="17"/>
              </w:numPr>
              <w:spacing w:line="360" w:lineRule="auto"/>
              <w:rPr>
                <w:rFonts w:ascii="Times New Roman" w:hAnsi="Times New Roman" w:cs="Times New Roman"/>
                <w:sz w:val="24"/>
                <w:szCs w:val="24"/>
              </w:rPr>
            </w:pPr>
            <w:r>
              <w:rPr>
                <w:rFonts w:ascii="Times New Roman" w:hAnsi="Times New Roman" w:cs="Times New Roman"/>
                <w:sz w:val="24"/>
                <w:szCs w:val="24"/>
              </w:rPr>
              <w:t>осуществляемая в ходе режимных м</w:t>
            </w:r>
            <w:r>
              <w:rPr>
                <w:rFonts w:ascii="Times New Roman" w:hAnsi="Times New Roman" w:cs="Times New Roman"/>
                <w:sz w:val="24"/>
                <w:szCs w:val="24"/>
              </w:rPr>
              <w:t>о</w:t>
            </w:r>
            <w:r>
              <w:rPr>
                <w:rFonts w:ascii="Times New Roman" w:hAnsi="Times New Roman" w:cs="Times New Roman"/>
                <w:sz w:val="24"/>
                <w:szCs w:val="24"/>
              </w:rPr>
              <w:t>ментов</w:t>
            </w:r>
          </w:p>
          <w:p w:rsidR="00070BE4" w:rsidRPr="008D40AE" w:rsidRDefault="00070BE4" w:rsidP="00D2785A">
            <w:pPr>
              <w:pStyle w:val="a6"/>
              <w:numPr>
                <w:ilvl w:val="0"/>
                <w:numId w:val="17"/>
              </w:numPr>
              <w:spacing w:line="360" w:lineRule="auto"/>
              <w:rPr>
                <w:rFonts w:ascii="Times New Roman" w:hAnsi="Times New Roman" w:cs="Times New Roman"/>
                <w:sz w:val="24"/>
                <w:szCs w:val="24"/>
              </w:rPr>
            </w:pPr>
            <w:r>
              <w:rPr>
                <w:rFonts w:ascii="Times New Roman" w:hAnsi="Times New Roman" w:cs="Times New Roman"/>
                <w:sz w:val="24"/>
                <w:szCs w:val="24"/>
              </w:rPr>
              <w:t xml:space="preserve">Удовлетворение потребности детей в </w:t>
            </w:r>
            <w:r w:rsidRPr="008D40AE">
              <w:rPr>
                <w:rFonts w:ascii="Times New Roman" w:hAnsi="Times New Roman" w:cs="Times New Roman"/>
                <w:sz w:val="24"/>
                <w:szCs w:val="24"/>
              </w:rPr>
              <w:t>самовыражении</w:t>
            </w:r>
          </w:p>
          <w:p w:rsidR="00070BE4" w:rsidRDefault="00070BE4" w:rsidP="00D2785A">
            <w:pPr>
              <w:pStyle w:val="a6"/>
              <w:numPr>
                <w:ilvl w:val="0"/>
                <w:numId w:val="17"/>
              </w:numPr>
              <w:spacing w:line="360" w:lineRule="auto"/>
              <w:rPr>
                <w:rFonts w:ascii="Times New Roman" w:hAnsi="Times New Roman" w:cs="Times New Roman"/>
                <w:sz w:val="24"/>
                <w:szCs w:val="24"/>
              </w:rPr>
            </w:pPr>
            <w:r>
              <w:rPr>
                <w:rFonts w:ascii="Times New Roman" w:hAnsi="Times New Roman" w:cs="Times New Roman"/>
                <w:sz w:val="24"/>
                <w:szCs w:val="24"/>
              </w:rPr>
              <w:t>Индивидуальная работа</w:t>
            </w:r>
          </w:p>
          <w:p w:rsidR="00070BE4" w:rsidRDefault="00070BE4" w:rsidP="00D2785A">
            <w:pPr>
              <w:pStyle w:val="a6"/>
              <w:numPr>
                <w:ilvl w:val="0"/>
                <w:numId w:val="17"/>
              </w:numPr>
              <w:spacing w:line="360" w:lineRule="auto"/>
              <w:rPr>
                <w:rFonts w:ascii="Times New Roman" w:hAnsi="Times New Roman" w:cs="Times New Roman"/>
                <w:sz w:val="24"/>
                <w:szCs w:val="24"/>
              </w:rPr>
            </w:pPr>
            <w:r>
              <w:rPr>
                <w:rFonts w:ascii="Times New Roman" w:hAnsi="Times New Roman" w:cs="Times New Roman"/>
                <w:sz w:val="24"/>
                <w:szCs w:val="24"/>
              </w:rPr>
              <w:t>Совместные с родителями групповые мероприятия: досуги, конкурсы, развл</w:t>
            </w:r>
            <w:r>
              <w:rPr>
                <w:rFonts w:ascii="Times New Roman" w:hAnsi="Times New Roman" w:cs="Times New Roman"/>
                <w:sz w:val="24"/>
                <w:szCs w:val="24"/>
              </w:rPr>
              <w:t>е</w:t>
            </w:r>
            <w:r>
              <w:rPr>
                <w:rFonts w:ascii="Times New Roman" w:hAnsi="Times New Roman" w:cs="Times New Roman"/>
                <w:sz w:val="24"/>
                <w:szCs w:val="24"/>
              </w:rPr>
              <w:t>чения и др.</w:t>
            </w:r>
          </w:p>
          <w:p w:rsidR="00070BE4" w:rsidRDefault="00070BE4" w:rsidP="00D2785A">
            <w:pPr>
              <w:pStyle w:val="a6"/>
              <w:numPr>
                <w:ilvl w:val="0"/>
                <w:numId w:val="17"/>
              </w:numPr>
              <w:spacing w:line="360" w:lineRule="auto"/>
              <w:rPr>
                <w:rFonts w:ascii="Times New Roman" w:hAnsi="Times New Roman" w:cs="Times New Roman"/>
                <w:sz w:val="24"/>
                <w:szCs w:val="24"/>
              </w:rPr>
            </w:pPr>
            <w:r>
              <w:rPr>
                <w:rFonts w:ascii="Times New Roman" w:hAnsi="Times New Roman" w:cs="Times New Roman"/>
                <w:sz w:val="24"/>
                <w:szCs w:val="24"/>
              </w:rPr>
              <w:t>Групповые родительские собрания</w:t>
            </w:r>
          </w:p>
          <w:p w:rsidR="00070BE4" w:rsidRDefault="00070BE4" w:rsidP="00A0292E">
            <w:pPr>
              <w:pStyle w:val="a6"/>
              <w:spacing w:line="360" w:lineRule="auto"/>
              <w:rPr>
                <w:rFonts w:ascii="Times New Roman" w:hAnsi="Times New Roman" w:cs="Times New Roman"/>
                <w:sz w:val="24"/>
                <w:szCs w:val="24"/>
              </w:rPr>
            </w:pPr>
          </w:p>
          <w:p w:rsidR="00070BE4" w:rsidRDefault="00070BE4" w:rsidP="00A0292E">
            <w:pPr>
              <w:pStyle w:val="a6"/>
              <w:spacing w:line="360" w:lineRule="auto"/>
              <w:rPr>
                <w:rFonts w:ascii="Times New Roman" w:hAnsi="Times New Roman" w:cs="Times New Roman"/>
                <w:sz w:val="24"/>
                <w:szCs w:val="24"/>
              </w:rPr>
            </w:pPr>
          </w:p>
          <w:p w:rsidR="00070BE4" w:rsidRDefault="00070BE4" w:rsidP="00A0292E">
            <w:pPr>
              <w:pStyle w:val="a6"/>
              <w:spacing w:line="360" w:lineRule="auto"/>
              <w:rPr>
                <w:rFonts w:ascii="Times New Roman" w:hAnsi="Times New Roman" w:cs="Times New Roman"/>
                <w:sz w:val="24"/>
                <w:szCs w:val="24"/>
              </w:rPr>
            </w:pPr>
          </w:p>
          <w:p w:rsidR="00070BE4" w:rsidRDefault="00070BE4" w:rsidP="00A0292E">
            <w:pPr>
              <w:pStyle w:val="a6"/>
              <w:spacing w:line="360" w:lineRule="auto"/>
              <w:rPr>
                <w:rFonts w:ascii="Times New Roman" w:hAnsi="Times New Roman" w:cs="Times New Roman"/>
                <w:sz w:val="24"/>
                <w:szCs w:val="24"/>
              </w:rPr>
            </w:pPr>
          </w:p>
          <w:p w:rsidR="00070BE4" w:rsidRDefault="00070BE4" w:rsidP="00A0292E">
            <w:pPr>
              <w:pStyle w:val="a6"/>
              <w:spacing w:line="360" w:lineRule="auto"/>
              <w:rPr>
                <w:rFonts w:ascii="Times New Roman" w:hAnsi="Times New Roman" w:cs="Times New Roman"/>
                <w:sz w:val="24"/>
                <w:szCs w:val="24"/>
              </w:rPr>
            </w:pPr>
          </w:p>
          <w:p w:rsidR="00070BE4" w:rsidRDefault="00070BE4" w:rsidP="00A0292E">
            <w:pPr>
              <w:pStyle w:val="a6"/>
              <w:spacing w:line="360" w:lineRule="auto"/>
              <w:rPr>
                <w:rFonts w:ascii="Times New Roman" w:hAnsi="Times New Roman" w:cs="Times New Roman"/>
                <w:sz w:val="24"/>
                <w:szCs w:val="24"/>
              </w:rPr>
            </w:pPr>
          </w:p>
          <w:p w:rsidR="00070BE4" w:rsidRDefault="00070BE4" w:rsidP="00A0292E">
            <w:pPr>
              <w:pStyle w:val="a6"/>
              <w:spacing w:line="360" w:lineRule="auto"/>
              <w:rPr>
                <w:rFonts w:ascii="Times New Roman" w:hAnsi="Times New Roman" w:cs="Times New Roman"/>
                <w:sz w:val="24"/>
                <w:szCs w:val="24"/>
              </w:rPr>
            </w:pPr>
          </w:p>
          <w:p w:rsidR="00070BE4" w:rsidRDefault="00070BE4" w:rsidP="00A0292E">
            <w:pPr>
              <w:pStyle w:val="a6"/>
              <w:spacing w:line="360" w:lineRule="auto"/>
              <w:rPr>
                <w:rFonts w:ascii="Times New Roman" w:hAnsi="Times New Roman" w:cs="Times New Roman"/>
                <w:sz w:val="24"/>
                <w:szCs w:val="24"/>
              </w:rPr>
            </w:pPr>
          </w:p>
          <w:p w:rsidR="00070BE4" w:rsidRDefault="00070BE4" w:rsidP="00A0292E">
            <w:pPr>
              <w:pStyle w:val="a6"/>
              <w:spacing w:line="360" w:lineRule="auto"/>
              <w:rPr>
                <w:rFonts w:ascii="Times New Roman" w:hAnsi="Times New Roman" w:cs="Times New Roman"/>
                <w:sz w:val="24"/>
                <w:szCs w:val="24"/>
              </w:rPr>
            </w:pPr>
          </w:p>
          <w:p w:rsidR="00070BE4" w:rsidRDefault="00070BE4" w:rsidP="00A0292E">
            <w:pPr>
              <w:pStyle w:val="a6"/>
              <w:spacing w:line="360" w:lineRule="auto"/>
              <w:rPr>
                <w:rFonts w:ascii="Times New Roman" w:hAnsi="Times New Roman" w:cs="Times New Roman"/>
                <w:sz w:val="24"/>
                <w:szCs w:val="24"/>
              </w:rPr>
            </w:pPr>
          </w:p>
          <w:p w:rsidR="00070BE4" w:rsidRDefault="00070BE4" w:rsidP="00A0292E">
            <w:pPr>
              <w:pStyle w:val="a6"/>
              <w:spacing w:line="360" w:lineRule="auto"/>
              <w:rPr>
                <w:rFonts w:ascii="Times New Roman" w:hAnsi="Times New Roman" w:cs="Times New Roman"/>
                <w:sz w:val="24"/>
                <w:szCs w:val="24"/>
              </w:rPr>
            </w:pPr>
          </w:p>
          <w:p w:rsidR="00070BE4" w:rsidRDefault="00070BE4" w:rsidP="00A0292E">
            <w:pPr>
              <w:pStyle w:val="a6"/>
              <w:spacing w:line="360" w:lineRule="auto"/>
              <w:rPr>
                <w:rFonts w:ascii="Times New Roman" w:hAnsi="Times New Roman" w:cs="Times New Roman"/>
                <w:sz w:val="24"/>
                <w:szCs w:val="24"/>
              </w:rPr>
            </w:pPr>
          </w:p>
          <w:p w:rsidR="00070BE4" w:rsidRDefault="00070BE4" w:rsidP="00A0292E">
            <w:pPr>
              <w:pStyle w:val="a6"/>
              <w:spacing w:line="360" w:lineRule="auto"/>
              <w:rPr>
                <w:rFonts w:ascii="Times New Roman" w:hAnsi="Times New Roman" w:cs="Times New Roman"/>
                <w:sz w:val="24"/>
                <w:szCs w:val="24"/>
              </w:rPr>
            </w:pPr>
          </w:p>
          <w:p w:rsidR="00070BE4" w:rsidRDefault="00070BE4" w:rsidP="00A0292E">
            <w:pPr>
              <w:pStyle w:val="a6"/>
              <w:spacing w:line="360" w:lineRule="auto"/>
              <w:rPr>
                <w:rFonts w:ascii="Times New Roman" w:hAnsi="Times New Roman" w:cs="Times New Roman"/>
                <w:sz w:val="24"/>
                <w:szCs w:val="24"/>
              </w:rPr>
            </w:pPr>
          </w:p>
          <w:p w:rsidR="00070BE4" w:rsidRDefault="00070BE4" w:rsidP="00A0292E">
            <w:pPr>
              <w:pStyle w:val="a6"/>
              <w:spacing w:line="360" w:lineRule="auto"/>
              <w:rPr>
                <w:rFonts w:ascii="Times New Roman" w:hAnsi="Times New Roman" w:cs="Times New Roman"/>
                <w:sz w:val="24"/>
                <w:szCs w:val="24"/>
              </w:rPr>
            </w:pPr>
          </w:p>
          <w:p w:rsidR="00070BE4" w:rsidRPr="00445F71" w:rsidRDefault="00070BE4" w:rsidP="00A0292E">
            <w:pPr>
              <w:pStyle w:val="a6"/>
              <w:spacing w:line="360" w:lineRule="auto"/>
              <w:rPr>
                <w:rFonts w:ascii="Times New Roman" w:hAnsi="Times New Roman" w:cs="Times New Roman"/>
                <w:sz w:val="24"/>
                <w:szCs w:val="24"/>
              </w:rPr>
            </w:pPr>
          </w:p>
          <w:p w:rsidR="00070BE4" w:rsidRDefault="00070BE4" w:rsidP="00A0292E">
            <w:pPr>
              <w:pStyle w:val="a6"/>
              <w:spacing w:line="360" w:lineRule="auto"/>
              <w:rPr>
                <w:rFonts w:ascii="Times New Roman" w:hAnsi="Times New Roman" w:cs="Times New Roman"/>
                <w:sz w:val="24"/>
                <w:szCs w:val="24"/>
              </w:rPr>
            </w:pPr>
          </w:p>
          <w:p w:rsidR="00070BE4" w:rsidRPr="00060DBF" w:rsidRDefault="00070BE4" w:rsidP="00D2785A">
            <w:pPr>
              <w:pStyle w:val="a6"/>
              <w:numPr>
                <w:ilvl w:val="0"/>
                <w:numId w:val="19"/>
              </w:numPr>
              <w:spacing w:line="360" w:lineRule="auto"/>
              <w:rPr>
                <w:rFonts w:ascii="Times New Roman" w:hAnsi="Times New Roman" w:cs="Times New Roman"/>
                <w:sz w:val="24"/>
                <w:szCs w:val="24"/>
              </w:rPr>
            </w:pPr>
            <w:r w:rsidRPr="00060DBF">
              <w:rPr>
                <w:rFonts w:ascii="Times New Roman" w:hAnsi="Times New Roman" w:cs="Times New Roman"/>
                <w:sz w:val="24"/>
                <w:szCs w:val="24"/>
              </w:rPr>
              <w:t>Дневной сон</w:t>
            </w:r>
          </w:p>
          <w:p w:rsidR="00070BE4" w:rsidRDefault="00070BE4" w:rsidP="00D2785A">
            <w:pPr>
              <w:pStyle w:val="a6"/>
              <w:numPr>
                <w:ilvl w:val="0"/>
                <w:numId w:val="19"/>
              </w:numPr>
              <w:spacing w:line="360" w:lineRule="auto"/>
              <w:rPr>
                <w:rFonts w:ascii="Times New Roman" w:hAnsi="Times New Roman" w:cs="Times New Roman"/>
                <w:sz w:val="24"/>
                <w:szCs w:val="24"/>
              </w:rPr>
            </w:pPr>
            <w:r>
              <w:rPr>
                <w:rFonts w:ascii="Times New Roman" w:hAnsi="Times New Roman" w:cs="Times New Roman"/>
                <w:sz w:val="24"/>
                <w:szCs w:val="24"/>
              </w:rPr>
              <w:t>Образовательная деятельность,</w:t>
            </w:r>
          </w:p>
          <w:p w:rsidR="00070BE4" w:rsidRDefault="00070BE4" w:rsidP="006457F7">
            <w:pPr>
              <w:pStyle w:val="a6"/>
              <w:spacing w:line="360" w:lineRule="auto"/>
              <w:rPr>
                <w:rFonts w:ascii="Times New Roman" w:hAnsi="Times New Roman" w:cs="Times New Roman"/>
                <w:sz w:val="24"/>
                <w:szCs w:val="24"/>
              </w:rPr>
            </w:pPr>
            <w:r>
              <w:rPr>
                <w:rFonts w:ascii="Times New Roman" w:hAnsi="Times New Roman" w:cs="Times New Roman"/>
                <w:sz w:val="24"/>
                <w:szCs w:val="24"/>
              </w:rPr>
              <w:t>осуществляемая в ходе режимных м</w:t>
            </w:r>
            <w:r>
              <w:rPr>
                <w:rFonts w:ascii="Times New Roman" w:hAnsi="Times New Roman" w:cs="Times New Roman"/>
                <w:sz w:val="24"/>
                <w:szCs w:val="24"/>
              </w:rPr>
              <w:t>о</w:t>
            </w:r>
            <w:r>
              <w:rPr>
                <w:rFonts w:ascii="Times New Roman" w:hAnsi="Times New Roman" w:cs="Times New Roman"/>
                <w:sz w:val="24"/>
                <w:szCs w:val="24"/>
              </w:rPr>
              <w:t>ментов</w:t>
            </w:r>
          </w:p>
          <w:p w:rsidR="00070BE4" w:rsidRDefault="00070BE4" w:rsidP="00D2785A">
            <w:pPr>
              <w:pStyle w:val="a6"/>
              <w:numPr>
                <w:ilvl w:val="0"/>
                <w:numId w:val="19"/>
              </w:numPr>
              <w:spacing w:line="360" w:lineRule="auto"/>
              <w:rPr>
                <w:rFonts w:ascii="Times New Roman" w:hAnsi="Times New Roman" w:cs="Times New Roman"/>
                <w:sz w:val="24"/>
                <w:szCs w:val="24"/>
              </w:rPr>
            </w:pPr>
            <w:r>
              <w:rPr>
                <w:rFonts w:ascii="Times New Roman" w:hAnsi="Times New Roman" w:cs="Times New Roman"/>
                <w:sz w:val="24"/>
                <w:szCs w:val="24"/>
              </w:rPr>
              <w:t>Гимнастика пробуждения после сна</w:t>
            </w:r>
          </w:p>
          <w:p w:rsidR="00070BE4" w:rsidRDefault="00070BE4" w:rsidP="00D2785A">
            <w:pPr>
              <w:pStyle w:val="a6"/>
              <w:numPr>
                <w:ilvl w:val="0"/>
                <w:numId w:val="19"/>
              </w:numPr>
              <w:spacing w:line="360" w:lineRule="auto"/>
              <w:rPr>
                <w:rFonts w:ascii="Times New Roman" w:hAnsi="Times New Roman" w:cs="Times New Roman"/>
                <w:sz w:val="24"/>
                <w:szCs w:val="24"/>
              </w:rPr>
            </w:pPr>
            <w:r>
              <w:rPr>
                <w:rFonts w:ascii="Times New Roman" w:hAnsi="Times New Roman" w:cs="Times New Roman"/>
                <w:sz w:val="24"/>
                <w:szCs w:val="24"/>
              </w:rPr>
              <w:t>Игровая деятельность</w:t>
            </w:r>
          </w:p>
          <w:p w:rsidR="00070BE4" w:rsidRDefault="00070BE4" w:rsidP="00A0292E">
            <w:pPr>
              <w:pStyle w:val="a6"/>
              <w:spacing w:line="360" w:lineRule="auto"/>
              <w:rPr>
                <w:rFonts w:ascii="Times New Roman" w:hAnsi="Times New Roman" w:cs="Times New Roman"/>
                <w:sz w:val="24"/>
                <w:szCs w:val="24"/>
              </w:rPr>
            </w:pPr>
            <w:r>
              <w:rPr>
                <w:rFonts w:ascii="Times New Roman" w:hAnsi="Times New Roman" w:cs="Times New Roman"/>
                <w:sz w:val="24"/>
                <w:szCs w:val="24"/>
              </w:rPr>
              <w:t xml:space="preserve"> Эмоциональная разгрузка</w:t>
            </w:r>
          </w:p>
        </w:tc>
        <w:tc>
          <w:tcPr>
            <w:tcW w:w="4603" w:type="dxa"/>
            <w:tcBorders>
              <w:top w:val="single" w:sz="4" w:space="0" w:color="auto"/>
              <w:left w:val="single" w:sz="4" w:space="0" w:color="auto"/>
              <w:bottom w:val="single" w:sz="4" w:space="0" w:color="auto"/>
              <w:right w:val="single" w:sz="4" w:space="0" w:color="auto"/>
            </w:tcBorders>
            <w:hideMark/>
          </w:tcPr>
          <w:p w:rsidR="00070BE4" w:rsidRDefault="00070BE4" w:rsidP="00D2785A">
            <w:pPr>
              <w:pStyle w:val="a6"/>
              <w:numPr>
                <w:ilvl w:val="0"/>
                <w:numId w:val="18"/>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Детская мебель: столы, стулья</w:t>
            </w:r>
          </w:p>
          <w:p w:rsidR="00070BE4" w:rsidRDefault="00070BE4" w:rsidP="00D2785A">
            <w:pPr>
              <w:pStyle w:val="a6"/>
              <w:numPr>
                <w:ilvl w:val="0"/>
                <w:numId w:val="18"/>
              </w:numPr>
              <w:spacing w:line="360" w:lineRule="auto"/>
              <w:rPr>
                <w:rFonts w:ascii="Times New Roman" w:hAnsi="Times New Roman" w:cs="Times New Roman"/>
                <w:sz w:val="24"/>
                <w:szCs w:val="24"/>
              </w:rPr>
            </w:pPr>
            <w:r>
              <w:rPr>
                <w:rFonts w:ascii="Times New Roman" w:hAnsi="Times New Roman" w:cs="Times New Roman"/>
                <w:sz w:val="24"/>
                <w:szCs w:val="24"/>
              </w:rPr>
              <w:t>Сюжетно-ролевые игровые мод</w:t>
            </w:r>
            <w:r>
              <w:rPr>
                <w:rFonts w:ascii="Times New Roman" w:hAnsi="Times New Roman" w:cs="Times New Roman"/>
                <w:sz w:val="24"/>
                <w:szCs w:val="24"/>
              </w:rPr>
              <w:t>у</w:t>
            </w:r>
            <w:r>
              <w:rPr>
                <w:rFonts w:ascii="Times New Roman" w:hAnsi="Times New Roman" w:cs="Times New Roman"/>
                <w:sz w:val="24"/>
                <w:szCs w:val="24"/>
              </w:rPr>
              <w:t>ли.</w:t>
            </w:r>
          </w:p>
          <w:p w:rsidR="00070BE4" w:rsidRDefault="00070BE4" w:rsidP="00D2785A">
            <w:pPr>
              <w:pStyle w:val="a6"/>
              <w:numPr>
                <w:ilvl w:val="0"/>
                <w:numId w:val="18"/>
              </w:numPr>
              <w:spacing w:line="360" w:lineRule="auto"/>
              <w:rPr>
                <w:rFonts w:ascii="Times New Roman" w:hAnsi="Times New Roman" w:cs="Times New Roman"/>
                <w:sz w:val="24"/>
                <w:szCs w:val="24"/>
              </w:rPr>
            </w:pPr>
            <w:r>
              <w:rPr>
                <w:rFonts w:ascii="Times New Roman" w:hAnsi="Times New Roman" w:cs="Times New Roman"/>
                <w:sz w:val="24"/>
                <w:szCs w:val="24"/>
              </w:rPr>
              <w:t>Центр познания» ;</w:t>
            </w:r>
          </w:p>
          <w:p w:rsidR="00070BE4" w:rsidRDefault="00070BE4" w:rsidP="00D2785A">
            <w:pPr>
              <w:pStyle w:val="a6"/>
              <w:numPr>
                <w:ilvl w:val="0"/>
                <w:numId w:val="18"/>
              </w:numPr>
              <w:spacing w:line="360" w:lineRule="auto"/>
              <w:rPr>
                <w:rFonts w:ascii="Times New Roman" w:hAnsi="Times New Roman" w:cs="Times New Roman"/>
                <w:sz w:val="24"/>
                <w:szCs w:val="24"/>
              </w:rPr>
            </w:pPr>
            <w:r>
              <w:rPr>
                <w:rFonts w:ascii="Times New Roman" w:hAnsi="Times New Roman" w:cs="Times New Roman"/>
                <w:sz w:val="24"/>
                <w:szCs w:val="24"/>
              </w:rPr>
              <w:t>«Центр творчества»;</w:t>
            </w:r>
          </w:p>
          <w:p w:rsidR="00070BE4" w:rsidRDefault="00070BE4" w:rsidP="00D2785A">
            <w:pPr>
              <w:pStyle w:val="a6"/>
              <w:numPr>
                <w:ilvl w:val="0"/>
                <w:numId w:val="18"/>
              </w:numPr>
              <w:spacing w:line="360" w:lineRule="auto"/>
              <w:rPr>
                <w:rFonts w:ascii="Times New Roman" w:hAnsi="Times New Roman" w:cs="Times New Roman"/>
                <w:sz w:val="24"/>
                <w:szCs w:val="24"/>
              </w:rPr>
            </w:pPr>
            <w:r>
              <w:rPr>
                <w:rFonts w:ascii="Times New Roman" w:hAnsi="Times New Roman" w:cs="Times New Roman"/>
                <w:sz w:val="24"/>
                <w:szCs w:val="24"/>
              </w:rPr>
              <w:t>«Игровой центр»;</w:t>
            </w:r>
          </w:p>
          <w:p w:rsidR="00070BE4" w:rsidRDefault="00070BE4" w:rsidP="00D2785A">
            <w:pPr>
              <w:pStyle w:val="a6"/>
              <w:numPr>
                <w:ilvl w:val="0"/>
                <w:numId w:val="18"/>
              </w:numPr>
              <w:spacing w:line="360" w:lineRule="auto"/>
              <w:rPr>
                <w:rFonts w:ascii="Times New Roman" w:hAnsi="Times New Roman" w:cs="Times New Roman"/>
                <w:sz w:val="24"/>
                <w:szCs w:val="24"/>
              </w:rPr>
            </w:pPr>
            <w:r>
              <w:rPr>
                <w:rFonts w:ascii="Times New Roman" w:hAnsi="Times New Roman" w:cs="Times New Roman"/>
                <w:sz w:val="24"/>
                <w:szCs w:val="24"/>
              </w:rPr>
              <w:t>«Литературный центр;</w:t>
            </w:r>
          </w:p>
          <w:p w:rsidR="00070BE4" w:rsidRDefault="00070BE4" w:rsidP="00D2785A">
            <w:pPr>
              <w:pStyle w:val="a6"/>
              <w:numPr>
                <w:ilvl w:val="0"/>
                <w:numId w:val="18"/>
              </w:numPr>
              <w:spacing w:line="360" w:lineRule="auto"/>
              <w:rPr>
                <w:rFonts w:ascii="Times New Roman" w:hAnsi="Times New Roman" w:cs="Times New Roman"/>
                <w:sz w:val="24"/>
                <w:szCs w:val="24"/>
              </w:rPr>
            </w:pPr>
            <w:r>
              <w:rPr>
                <w:rFonts w:ascii="Times New Roman" w:hAnsi="Times New Roman" w:cs="Times New Roman"/>
                <w:sz w:val="24"/>
                <w:szCs w:val="24"/>
              </w:rPr>
              <w:t>«Спортивный центр</w:t>
            </w:r>
          </w:p>
          <w:p w:rsidR="00070BE4" w:rsidRDefault="00070BE4" w:rsidP="00D2785A">
            <w:pPr>
              <w:pStyle w:val="a6"/>
              <w:numPr>
                <w:ilvl w:val="0"/>
                <w:numId w:val="18"/>
              </w:numPr>
              <w:spacing w:line="360" w:lineRule="auto"/>
              <w:rPr>
                <w:rFonts w:ascii="Times New Roman" w:hAnsi="Times New Roman" w:cs="Times New Roman"/>
                <w:sz w:val="24"/>
                <w:szCs w:val="24"/>
              </w:rPr>
            </w:pPr>
            <w:r>
              <w:rPr>
                <w:rFonts w:ascii="Times New Roman" w:hAnsi="Times New Roman" w:cs="Times New Roman"/>
                <w:sz w:val="24"/>
                <w:szCs w:val="24"/>
              </w:rPr>
              <w:t>Игрушки, игры, пособия в соотве</w:t>
            </w:r>
            <w:r>
              <w:rPr>
                <w:rFonts w:ascii="Times New Roman" w:hAnsi="Times New Roman" w:cs="Times New Roman"/>
                <w:sz w:val="24"/>
                <w:szCs w:val="24"/>
              </w:rPr>
              <w:t>т</w:t>
            </w:r>
            <w:r>
              <w:rPr>
                <w:rFonts w:ascii="Times New Roman" w:hAnsi="Times New Roman" w:cs="Times New Roman"/>
                <w:sz w:val="24"/>
                <w:szCs w:val="24"/>
              </w:rPr>
              <w:t>ствии возрастными особенностями детей.</w:t>
            </w:r>
          </w:p>
          <w:p w:rsidR="00070BE4" w:rsidRDefault="00070BE4" w:rsidP="00D2785A">
            <w:pPr>
              <w:pStyle w:val="a6"/>
              <w:numPr>
                <w:ilvl w:val="0"/>
                <w:numId w:val="18"/>
              </w:numPr>
              <w:spacing w:line="360" w:lineRule="auto"/>
              <w:rPr>
                <w:rFonts w:ascii="Times New Roman" w:hAnsi="Times New Roman" w:cs="Times New Roman"/>
                <w:sz w:val="24"/>
                <w:szCs w:val="24"/>
              </w:rPr>
            </w:pPr>
            <w:r>
              <w:rPr>
                <w:rFonts w:ascii="Times New Roman" w:hAnsi="Times New Roman" w:cs="Times New Roman"/>
                <w:sz w:val="24"/>
                <w:szCs w:val="24"/>
              </w:rPr>
              <w:t>Наборы развивающих и дидакт</w:t>
            </w:r>
            <w:r>
              <w:rPr>
                <w:rFonts w:ascii="Times New Roman" w:hAnsi="Times New Roman" w:cs="Times New Roman"/>
                <w:sz w:val="24"/>
                <w:szCs w:val="24"/>
              </w:rPr>
              <w:t>и</w:t>
            </w:r>
            <w:r>
              <w:rPr>
                <w:rFonts w:ascii="Times New Roman" w:hAnsi="Times New Roman" w:cs="Times New Roman"/>
                <w:sz w:val="24"/>
                <w:szCs w:val="24"/>
              </w:rPr>
              <w:t>ческих пособий и игрушек, разд</w:t>
            </w:r>
            <w:r>
              <w:rPr>
                <w:rFonts w:ascii="Times New Roman" w:hAnsi="Times New Roman" w:cs="Times New Roman"/>
                <w:sz w:val="24"/>
                <w:szCs w:val="24"/>
              </w:rPr>
              <w:t>а</w:t>
            </w:r>
            <w:r>
              <w:rPr>
                <w:rFonts w:ascii="Times New Roman" w:hAnsi="Times New Roman" w:cs="Times New Roman"/>
                <w:sz w:val="24"/>
                <w:szCs w:val="24"/>
              </w:rPr>
              <w:t>точный материал, энциклопедич</w:t>
            </w:r>
            <w:r>
              <w:rPr>
                <w:rFonts w:ascii="Times New Roman" w:hAnsi="Times New Roman" w:cs="Times New Roman"/>
                <w:sz w:val="24"/>
                <w:szCs w:val="24"/>
              </w:rPr>
              <w:t>е</w:t>
            </w:r>
            <w:r>
              <w:rPr>
                <w:rFonts w:ascii="Times New Roman" w:hAnsi="Times New Roman" w:cs="Times New Roman"/>
                <w:sz w:val="24"/>
                <w:szCs w:val="24"/>
              </w:rPr>
              <w:t>ская, детская литература, наборы детских конструкторов, иллюстр</w:t>
            </w:r>
            <w:r>
              <w:rPr>
                <w:rFonts w:ascii="Times New Roman" w:hAnsi="Times New Roman" w:cs="Times New Roman"/>
                <w:sz w:val="24"/>
                <w:szCs w:val="24"/>
              </w:rPr>
              <w:t>а</w:t>
            </w:r>
            <w:r>
              <w:rPr>
                <w:rFonts w:ascii="Times New Roman" w:hAnsi="Times New Roman" w:cs="Times New Roman"/>
                <w:sz w:val="24"/>
                <w:szCs w:val="24"/>
              </w:rPr>
              <w:t>тивный материал, материал по изодеятельности (краски, гуашь, карандаши, пастель, мелки, цве</w:t>
            </w:r>
            <w:r>
              <w:rPr>
                <w:rFonts w:ascii="Times New Roman" w:hAnsi="Times New Roman" w:cs="Times New Roman"/>
                <w:sz w:val="24"/>
                <w:szCs w:val="24"/>
              </w:rPr>
              <w:t>т</w:t>
            </w:r>
            <w:r>
              <w:rPr>
                <w:rFonts w:ascii="Times New Roman" w:hAnsi="Times New Roman" w:cs="Times New Roman"/>
                <w:sz w:val="24"/>
                <w:szCs w:val="24"/>
              </w:rPr>
              <w:t xml:space="preserve">ная бумага и картон, инструменты </w:t>
            </w:r>
            <w:r>
              <w:rPr>
                <w:rFonts w:ascii="Times New Roman" w:hAnsi="Times New Roman" w:cs="Times New Roman"/>
                <w:sz w:val="24"/>
                <w:szCs w:val="24"/>
              </w:rPr>
              <w:lastRenderedPageBreak/>
              <w:t>и материалы для нетрадиционного рисования, бросовый и природный материал для изготовления под</w:t>
            </w:r>
            <w:r>
              <w:rPr>
                <w:rFonts w:ascii="Times New Roman" w:hAnsi="Times New Roman" w:cs="Times New Roman"/>
                <w:sz w:val="24"/>
                <w:szCs w:val="24"/>
              </w:rPr>
              <w:t>е</w:t>
            </w:r>
            <w:r>
              <w:rPr>
                <w:rFonts w:ascii="Times New Roman" w:hAnsi="Times New Roman" w:cs="Times New Roman"/>
                <w:sz w:val="24"/>
                <w:szCs w:val="24"/>
              </w:rPr>
              <w:t>лок).</w:t>
            </w:r>
          </w:p>
          <w:p w:rsidR="00070BE4" w:rsidRDefault="00070BE4" w:rsidP="00D2785A">
            <w:pPr>
              <w:pStyle w:val="a6"/>
              <w:numPr>
                <w:ilvl w:val="0"/>
                <w:numId w:val="18"/>
              </w:numPr>
              <w:spacing w:line="360" w:lineRule="auto"/>
              <w:rPr>
                <w:rFonts w:ascii="Times New Roman" w:hAnsi="Times New Roman" w:cs="Times New Roman"/>
                <w:sz w:val="24"/>
                <w:szCs w:val="24"/>
              </w:rPr>
            </w:pPr>
            <w:r>
              <w:rPr>
                <w:rFonts w:ascii="Times New Roman" w:hAnsi="Times New Roman" w:cs="Times New Roman"/>
                <w:sz w:val="24"/>
                <w:szCs w:val="24"/>
              </w:rPr>
              <w:t>Оборудование и материалы для детского хозяйственно-бытового труда (стирки, мытья) Оборудов</w:t>
            </w:r>
            <w:r>
              <w:rPr>
                <w:rFonts w:ascii="Times New Roman" w:hAnsi="Times New Roman" w:cs="Times New Roman"/>
                <w:sz w:val="24"/>
                <w:szCs w:val="24"/>
              </w:rPr>
              <w:t>а</w:t>
            </w:r>
            <w:r>
              <w:rPr>
                <w:rFonts w:ascii="Times New Roman" w:hAnsi="Times New Roman" w:cs="Times New Roman"/>
                <w:sz w:val="24"/>
                <w:szCs w:val="24"/>
              </w:rPr>
              <w:t>ние для закаливания водой</w:t>
            </w:r>
          </w:p>
          <w:p w:rsidR="00070BE4" w:rsidRDefault="00070BE4" w:rsidP="00D2785A">
            <w:pPr>
              <w:pStyle w:val="a6"/>
              <w:numPr>
                <w:ilvl w:val="0"/>
                <w:numId w:val="18"/>
              </w:numPr>
              <w:spacing w:line="360" w:lineRule="auto"/>
              <w:rPr>
                <w:rFonts w:ascii="Times New Roman" w:hAnsi="Times New Roman" w:cs="Times New Roman"/>
                <w:sz w:val="24"/>
                <w:szCs w:val="24"/>
              </w:rPr>
            </w:pPr>
            <w:r>
              <w:rPr>
                <w:rFonts w:ascii="Times New Roman" w:hAnsi="Times New Roman" w:cs="Times New Roman"/>
                <w:sz w:val="24"/>
                <w:szCs w:val="24"/>
              </w:rPr>
              <w:t>Подборки методической литерат</w:t>
            </w:r>
            <w:r>
              <w:rPr>
                <w:rFonts w:ascii="Times New Roman" w:hAnsi="Times New Roman" w:cs="Times New Roman"/>
                <w:sz w:val="24"/>
                <w:szCs w:val="24"/>
              </w:rPr>
              <w:t>у</w:t>
            </w:r>
            <w:r>
              <w:rPr>
                <w:rFonts w:ascii="Times New Roman" w:hAnsi="Times New Roman" w:cs="Times New Roman"/>
                <w:sz w:val="24"/>
                <w:szCs w:val="24"/>
              </w:rPr>
              <w:t>ры, дидактических разработок</w:t>
            </w:r>
          </w:p>
          <w:p w:rsidR="00070BE4" w:rsidRDefault="00070BE4" w:rsidP="00D2785A">
            <w:pPr>
              <w:pStyle w:val="a6"/>
              <w:numPr>
                <w:ilvl w:val="0"/>
                <w:numId w:val="18"/>
              </w:numPr>
              <w:spacing w:line="360" w:lineRule="auto"/>
              <w:rPr>
                <w:rFonts w:ascii="Times New Roman" w:hAnsi="Times New Roman" w:cs="Times New Roman"/>
                <w:sz w:val="24"/>
                <w:szCs w:val="24"/>
              </w:rPr>
            </w:pPr>
            <w:r>
              <w:rPr>
                <w:rFonts w:ascii="Times New Roman" w:hAnsi="Times New Roman" w:cs="Times New Roman"/>
                <w:sz w:val="24"/>
                <w:szCs w:val="24"/>
              </w:rPr>
              <w:t>Диагностический материал</w:t>
            </w:r>
          </w:p>
          <w:p w:rsidR="00070BE4" w:rsidRPr="00060DBF" w:rsidRDefault="00070BE4" w:rsidP="00D2785A">
            <w:pPr>
              <w:pStyle w:val="a6"/>
              <w:numPr>
                <w:ilvl w:val="0"/>
                <w:numId w:val="18"/>
              </w:numPr>
              <w:spacing w:line="360" w:lineRule="auto"/>
              <w:rPr>
                <w:rFonts w:ascii="Times New Roman" w:hAnsi="Times New Roman" w:cs="Times New Roman"/>
                <w:sz w:val="24"/>
                <w:szCs w:val="24"/>
              </w:rPr>
            </w:pPr>
            <w:r>
              <w:rPr>
                <w:rFonts w:ascii="Times New Roman" w:hAnsi="Times New Roman" w:cs="Times New Roman"/>
                <w:sz w:val="24"/>
                <w:szCs w:val="24"/>
              </w:rPr>
              <w:t xml:space="preserve"> Перспективные и календарные планы, </w:t>
            </w:r>
            <w:r w:rsidRPr="00060DBF">
              <w:rPr>
                <w:rFonts w:ascii="Times New Roman" w:hAnsi="Times New Roman" w:cs="Times New Roman"/>
                <w:sz w:val="24"/>
                <w:szCs w:val="24"/>
              </w:rPr>
              <w:t xml:space="preserve"> табеля посещаемости и другая документация</w:t>
            </w:r>
          </w:p>
          <w:p w:rsidR="00070BE4" w:rsidRDefault="00070BE4" w:rsidP="00D2785A">
            <w:pPr>
              <w:pStyle w:val="a6"/>
              <w:numPr>
                <w:ilvl w:val="0"/>
                <w:numId w:val="20"/>
              </w:numPr>
              <w:spacing w:line="360" w:lineRule="auto"/>
              <w:rPr>
                <w:rFonts w:ascii="Times New Roman" w:hAnsi="Times New Roman" w:cs="Times New Roman"/>
                <w:sz w:val="24"/>
                <w:szCs w:val="24"/>
              </w:rPr>
            </w:pPr>
            <w:r>
              <w:rPr>
                <w:rFonts w:ascii="Times New Roman" w:hAnsi="Times New Roman" w:cs="Times New Roman"/>
                <w:sz w:val="24"/>
                <w:szCs w:val="24"/>
              </w:rPr>
              <w:t>Детские кровати.</w:t>
            </w:r>
          </w:p>
          <w:p w:rsidR="00070BE4" w:rsidRDefault="00070BE4" w:rsidP="00D2785A">
            <w:pPr>
              <w:pStyle w:val="a6"/>
              <w:numPr>
                <w:ilvl w:val="0"/>
                <w:numId w:val="20"/>
              </w:numPr>
              <w:spacing w:line="360" w:lineRule="auto"/>
              <w:rPr>
                <w:rFonts w:ascii="Times New Roman" w:hAnsi="Times New Roman" w:cs="Times New Roman"/>
                <w:sz w:val="24"/>
                <w:szCs w:val="24"/>
              </w:rPr>
            </w:pPr>
            <w:r>
              <w:rPr>
                <w:rFonts w:ascii="Times New Roman" w:hAnsi="Times New Roman" w:cs="Times New Roman"/>
                <w:sz w:val="24"/>
                <w:szCs w:val="24"/>
              </w:rPr>
              <w:t>Массажные коврики для проф</w:t>
            </w:r>
            <w:r>
              <w:rPr>
                <w:rFonts w:ascii="Times New Roman" w:hAnsi="Times New Roman" w:cs="Times New Roman"/>
                <w:sz w:val="24"/>
                <w:szCs w:val="24"/>
              </w:rPr>
              <w:t>и</w:t>
            </w:r>
            <w:r>
              <w:rPr>
                <w:rFonts w:ascii="Times New Roman" w:hAnsi="Times New Roman" w:cs="Times New Roman"/>
                <w:sz w:val="24"/>
                <w:szCs w:val="24"/>
              </w:rPr>
              <w:t>лактики плоскостопия,</w:t>
            </w:r>
          </w:p>
          <w:p w:rsidR="00070BE4" w:rsidRDefault="00070BE4" w:rsidP="00A0292E">
            <w:pPr>
              <w:pStyle w:val="a6"/>
              <w:spacing w:line="360" w:lineRule="auto"/>
              <w:rPr>
                <w:rFonts w:ascii="Times New Roman" w:hAnsi="Times New Roman" w:cs="Times New Roman"/>
                <w:sz w:val="24"/>
                <w:szCs w:val="24"/>
              </w:rPr>
            </w:pPr>
            <w:r>
              <w:rPr>
                <w:rFonts w:ascii="Times New Roman" w:hAnsi="Times New Roman" w:cs="Times New Roman"/>
                <w:sz w:val="24"/>
                <w:szCs w:val="24"/>
              </w:rPr>
              <w:t xml:space="preserve"> Подборка аудиокассет и дисков с записями колыбельных песен, ру</w:t>
            </w:r>
            <w:r>
              <w:rPr>
                <w:rFonts w:ascii="Times New Roman" w:hAnsi="Times New Roman" w:cs="Times New Roman"/>
                <w:sz w:val="24"/>
                <w:szCs w:val="24"/>
              </w:rPr>
              <w:t>с</w:t>
            </w:r>
            <w:r>
              <w:rPr>
                <w:rFonts w:ascii="Times New Roman" w:hAnsi="Times New Roman" w:cs="Times New Roman"/>
                <w:sz w:val="24"/>
                <w:szCs w:val="24"/>
              </w:rPr>
              <w:t xml:space="preserve">ских сказок, </w:t>
            </w:r>
            <w:proofErr w:type="spellStart"/>
            <w:r>
              <w:rPr>
                <w:rFonts w:ascii="Times New Roman" w:hAnsi="Times New Roman" w:cs="Times New Roman"/>
                <w:sz w:val="24"/>
                <w:szCs w:val="24"/>
              </w:rPr>
              <w:t>потешек</w:t>
            </w:r>
            <w:proofErr w:type="spellEnd"/>
            <w:r>
              <w:rPr>
                <w:rFonts w:ascii="Times New Roman" w:hAnsi="Times New Roman" w:cs="Times New Roman"/>
                <w:sz w:val="24"/>
                <w:szCs w:val="24"/>
              </w:rPr>
              <w:t>, музыкал</w:t>
            </w:r>
            <w:r>
              <w:rPr>
                <w:rFonts w:ascii="Times New Roman" w:hAnsi="Times New Roman" w:cs="Times New Roman"/>
                <w:sz w:val="24"/>
                <w:szCs w:val="24"/>
              </w:rPr>
              <w:t>ь</w:t>
            </w:r>
            <w:r>
              <w:rPr>
                <w:rFonts w:ascii="Times New Roman" w:hAnsi="Times New Roman" w:cs="Times New Roman"/>
                <w:sz w:val="24"/>
                <w:szCs w:val="24"/>
              </w:rPr>
              <w:t>ных произведений, звуков природы</w:t>
            </w:r>
          </w:p>
        </w:tc>
      </w:tr>
      <w:tr w:rsidR="00070BE4" w:rsidTr="00A0292E">
        <w:tc>
          <w:tcPr>
            <w:tcW w:w="5178" w:type="dxa"/>
            <w:tcBorders>
              <w:top w:val="single" w:sz="4" w:space="0" w:color="auto"/>
              <w:left w:val="single" w:sz="4" w:space="0" w:color="auto"/>
              <w:bottom w:val="single" w:sz="4" w:space="0" w:color="auto"/>
              <w:right w:val="single" w:sz="4" w:space="0" w:color="auto"/>
            </w:tcBorders>
            <w:hideMark/>
          </w:tcPr>
          <w:p w:rsidR="00070BE4" w:rsidRDefault="00070BE4" w:rsidP="00A0292E">
            <w:pPr>
              <w:pStyle w:val="a6"/>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Приемная группы</w:t>
            </w:r>
          </w:p>
          <w:p w:rsidR="00070BE4" w:rsidRDefault="00070BE4" w:rsidP="00D2785A">
            <w:pPr>
              <w:pStyle w:val="a6"/>
              <w:numPr>
                <w:ilvl w:val="0"/>
                <w:numId w:val="21"/>
              </w:numPr>
              <w:spacing w:line="360" w:lineRule="auto"/>
              <w:rPr>
                <w:rFonts w:ascii="Times New Roman" w:hAnsi="Times New Roman" w:cs="Times New Roman"/>
                <w:sz w:val="24"/>
                <w:szCs w:val="24"/>
              </w:rPr>
            </w:pPr>
            <w:r>
              <w:rPr>
                <w:rFonts w:ascii="Times New Roman" w:hAnsi="Times New Roman" w:cs="Times New Roman"/>
                <w:sz w:val="24"/>
                <w:szCs w:val="24"/>
              </w:rPr>
              <w:t>Образовательная деятельность, осущес</w:t>
            </w:r>
            <w:r>
              <w:rPr>
                <w:rFonts w:ascii="Times New Roman" w:hAnsi="Times New Roman" w:cs="Times New Roman"/>
                <w:sz w:val="24"/>
                <w:szCs w:val="24"/>
              </w:rPr>
              <w:t>т</w:t>
            </w:r>
            <w:r>
              <w:rPr>
                <w:rFonts w:ascii="Times New Roman" w:hAnsi="Times New Roman" w:cs="Times New Roman"/>
                <w:sz w:val="24"/>
                <w:szCs w:val="24"/>
              </w:rPr>
              <w:t>вляемая в ходе режимных моментов</w:t>
            </w:r>
          </w:p>
          <w:p w:rsidR="00070BE4" w:rsidRDefault="00070BE4" w:rsidP="00D2785A">
            <w:pPr>
              <w:pStyle w:val="a6"/>
              <w:numPr>
                <w:ilvl w:val="0"/>
                <w:numId w:val="21"/>
              </w:numPr>
              <w:spacing w:line="360" w:lineRule="auto"/>
              <w:rPr>
                <w:rFonts w:ascii="Times New Roman" w:hAnsi="Times New Roman" w:cs="Times New Roman"/>
                <w:sz w:val="24"/>
                <w:szCs w:val="24"/>
              </w:rPr>
            </w:pPr>
            <w:r>
              <w:rPr>
                <w:rFonts w:ascii="Times New Roman" w:hAnsi="Times New Roman" w:cs="Times New Roman"/>
                <w:sz w:val="24"/>
                <w:szCs w:val="24"/>
              </w:rPr>
              <w:t>Эмоциональная разгрузка</w:t>
            </w:r>
          </w:p>
          <w:p w:rsidR="00070BE4" w:rsidRDefault="00070BE4" w:rsidP="00D2785A">
            <w:pPr>
              <w:pStyle w:val="a6"/>
              <w:numPr>
                <w:ilvl w:val="0"/>
                <w:numId w:val="21"/>
              </w:numPr>
              <w:spacing w:line="360" w:lineRule="auto"/>
              <w:rPr>
                <w:rFonts w:ascii="Times New Roman" w:hAnsi="Times New Roman" w:cs="Times New Roman"/>
                <w:sz w:val="24"/>
                <w:szCs w:val="24"/>
              </w:rPr>
            </w:pPr>
            <w:r>
              <w:rPr>
                <w:rFonts w:ascii="Times New Roman" w:hAnsi="Times New Roman" w:cs="Times New Roman"/>
                <w:sz w:val="24"/>
                <w:szCs w:val="24"/>
              </w:rPr>
              <w:t>Информационно-просветительская раб</w:t>
            </w:r>
            <w:r>
              <w:rPr>
                <w:rFonts w:ascii="Times New Roman" w:hAnsi="Times New Roman" w:cs="Times New Roman"/>
                <w:sz w:val="24"/>
                <w:szCs w:val="24"/>
              </w:rPr>
              <w:t>о</w:t>
            </w:r>
            <w:r>
              <w:rPr>
                <w:rFonts w:ascii="Times New Roman" w:hAnsi="Times New Roman" w:cs="Times New Roman"/>
                <w:sz w:val="24"/>
                <w:szCs w:val="24"/>
              </w:rPr>
              <w:t>та с родителями</w:t>
            </w:r>
          </w:p>
          <w:p w:rsidR="00070BE4" w:rsidRDefault="00070BE4" w:rsidP="00D2785A">
            <w:pPr>
              <w:pStyle w:val="a6"/>
              <w:numPr>
                <w:ilvl w:val="0"/>
                <w:numId w:val="21"/>
              </w:numPr>
              <w:spacing w:line="360" w:lineRule="auto"/>
              <w:rPr>
                <w:rFonts w:ascii="Times New Roman" w:hAnsi="Times New Roman" w:cs="Times New Roman"/>
                <w:sz w:val="24"/>
                <w:szCs w:val="24"/>
              </w:rPr>
            </w:pPr>
            <w:r>
              <w:rPr>
                <w:rFonts w:ascii="Times New Roman" w:hAnsi="Times New Roman" w:cs="Times New Roman"/>
                <w:sz w:val="24"/>
                <w:szCs w:val="24"/>
              </w:rPr>
              <w:t>Консультативная работа с родителями</w:t>
            </w:r>
          </w:p>
        </w:tc>
        <w:tc>
          <w:tcPr>
            <w:tcW w:w="4603" w:type="dxa"/>
            <w:tcBorders>
              <w:top w:val="single" w:sz="4" w:space="0" w:color="auto"/>
              <w:left w:val="single" w:sz="4" w:space="0" w:color="auto"/>
              <w:bottom w:val="single" w:sz="4" w:space="0" w:color="auto"/>
              <w:right w:val="single" w:sz="4" w:space="0" w:color="auto"/>
            </w:tcBorders>
            <w:hideMark/>
          </w:tcPr>
          <w:p w:rsidR="00070BE4" w:rsidRDefault="00070BE4" w:rsidP="00D2785A">
            <w:pPr>
              <w:pStyle w:val="a6"/>
              <w:numPr>
                <w:ilvl w:val="0"/>
                <w:numId w:val="22"/>
              </w:numPr>
              <w:spacing w:line="360" w:lineRule="auto"/>
              <w:rPr>
                <w:rFonts w:ascii="Times New Roman" w:hAnsi="Times New Roman" w:cs="Times New Roman"/>
                <w:sz w:val="24"/>
                <w:szCs w:val="24"/>
              </w:rPr>
            </w:pPr>
            <w:r>
              <w:rPr>
                <w:rFonts w:ascii="Times New Roman" w:hAnsi="Times New Roman" w:cs="Times New Roman"/>
                <w:sz w:val="24"/>
                <w:szCs w:val="24"/>
              </w:rPr>
              <w:t>В раздевалках установлены инд</w:t>
            </w:r>
            <w:r>
              <w:rPr>
                <w:rFonts w:ascii="Times New Roman" w:hAnsi="Times New Roman" w:cs="Times New Roman"/>
                <w:sz w:val="24"/>
                <w:szCs w:val="24"/>
              </w:rPr>
              <w:t>и</w:t>
            </w:r>
            <w:r>
              <w:rPr>
                <w:rFonts w:ascii="Times New Roman" w:hAnsi="Times New Roman" w:cs="Times New Roman"/>
                <w:sz w:val="24"/>
                <w:szCs w:val="24"/>
              </w:rPr>
              <w:t>видуальные шкафчики, выставки для детских творческих работ, стенды с информацией для родит</w:t>
            </w:r>
            <w:r>
              <w:rPr>
                <w:rFonts w:ascii="Times New Roman" w:hAnsi="Times New Roman" w:cs="Times New Roman"/>
                <w:sz w:val="24"/>
                <w:szCs w:val="24"/>
              </w:rPr>
              <w:t>е</w:t>
            </w:r>
            <w:r>
              <w:rPr>
                <w:rFonts w:ascii="Times New Roman" w:hAnsi="Times New Roman" w:cs="Times New Roman"/>
                <w:sz w:val="24"/>
                <w:szCs w:val="24"/>
              </w:rPr>
              <w:t>лей.</w:t>
            </w:r>
          </w:p>
          <w:p w:rsidR="00070BE4" w:rsidRDefault="00070BE4" w:rsidP="00D2785A">
            <w:pPr>
              <w:pStyle w:val="a6"/>
              <w:numPr>
                <w:ilvl w:val="0"/>
                <w:numId w:val="22"/>
              </w:numPr>
              <w:spacing w:line="360" w:lineRule="auto"/>
              <w:rPr>
                <w:rFonts w:ascii="Times New Roman" w:hAnsi="Times New Roman" w:cs="Times New Roman"/>
                <w:sz w:val="24"/>
                <w:szCs w:val="24"/>
              </w:rPr>
            </w:pPr>
            <w:r>
              <w:rPr>
                <w:rFonts w:ascii="Times New Roman" w:hAnsi="Times New Roman" w:cs="Times New Roman"/>
                <w:sz w:val="24"/>
                <w:szCs w:val="24"/>
              </w:rPr>
              <w:t>папки-передвижки для родителей</w:t>
            </w:r>
          </w:p>
          <w:p w:rsidR="00070BE4" w:rsidRDefault="00070BE4" w:rsidP="00D2785A">
            <w:pPr>
              <w:pStyle w:val="a6"/>
              <w:numPr>
                <w:ilvl w:val="0"/>
                <w:numId w:val="22"/>
              </w:numPr>
              <w:spacing w:line="360" w:lineRule="auto"/>
              <w:rPr>
                <w:rFonts w:ascii="Times New Roman" w:hAnsi="Times New Roman" w:cs="Times New Roman"/>
                <w:sz w:val="24"/>
                <w:szCs w:val="24"/>
              </w:rPr>
            </w:pPr>
            <w:r>
              <w:rPr>
                <w:rFonts w:ascii="Times New Roman" w:hAnsi="Times New Roman" w:cs="Times New Roman"/>
                <w:sz w:val="24"/>
                <w:szCs w:val="24"/>
              </w:rPr>
              <w:t>Вернисаж детского творчества</w:t>
            </w:r>
          </w:p>
          <w:p w:rsidR="00070BE4" w:rsidRDefault="00070BE4" w:rsidP="00D2785A">
            <w:pPr>
              <w:pStyle w:val="a6"/>
              <w:numPr>
                <w:ilvl w:val="0"/>
                <w:numId w:val="22"/>
              </w:numPr>
              <w:spacing w:line="360" w:lineRule="auto"/>
              <w:rPr>
                <w:rFonts w:ascii="Times New Roman" w:hAnsi="Times New Roman" w:cs="Times New Roman"/>
                <w:sz w:val="24"/>
                <w:szCs w:val="24"/>
              </w:rPr>
            </w:pPr>
            <w:r>
              <w:rPr>
                <w:rFonts w:ascii="Times New Roman" w:hAnsi="Times New Roman" w:cs="Times New Roman"/>
                <w:sz w:val="24"/>
                <w:szCs w:val="24"/>
              </w:rPr>
              <w:t xml:space="preserve"> Выносной материал для прогулок</w:t>
            </w:r>
          </w:p>
        </w:tc>
      </w:tr>
      <w:tr w:rsidR="00070BE4" w:rsidTr="00A0292E">
        <w:tc>
          <w:tcPr>
            <w:tcW w:w="5178" w:type="dxa"/>
            <w:tcBorders>
              <w:top w:val="single" w:sz="4" w:space="0" w:color="auto"/>
              <w:left w:val="single" w:sz="4" w:space="0" w:color="auto"/>
              <w:bottom w:val="single" w:sz="4" w:space="0" w:color="auto"/>
              <w:right w:val="single" w:sz="4" w:space="0" w:color="auto"/>
            </w:tcBorders>
            <w:hideMark/>
          </w:tcPr>
          <w:p w:rsidR="00070BE4" w:rsidRDefault="00070BE4" w:rsidP="00A0292E">
            <w:pPr>
              <w:pStyle w:val="a6"/>
              <w:spacing w:line="360" w:lineRule="auto"/>
              <w:rPr>
                <w:rFonts w:ascii="Times New Roman" w:hAnsi="Times New Roman" w:cs="Times New Roman"/>
                <w:b/>
                <w:sz w:val="24"/>
                <w:szCs w:val="24"/>
              </w:rPr>
            </w:pPr>
            <w:r>
              <w:rPr>
                <w:rFonts w:ascii="Times New Roman" w:hAnsi="Times New Roman" w:cs="Times New Roman"/>
                <w:b/>
                <w:sz w:val="24"/>
                <w:szCs w:val="24"/>
              </w:rPr>
              <w:t>Умывальная комната</w:t>
            </w:r>
          </w:p>
          <w:p w:rsidR="00070BE4" w:rsidRDefault="00070BE4" w:rsidP="00D2785A">
            <w:pPr>
              <w:pStyle w:val="a6"/>
              <w:numPr>
                <w:ilvl w:val="0"/>
                <w:numId w:val="23"/>
              </w:numPr>
              <w:spacing w:line="360" w:lineRule="auto"/>
              <w:ind w:left="414" w:firstLine="0"/>
              <w:rPr>
                <w:rFonts w:ascii="Times New Roman" w:hAnsi="Times New Roman" w:cs="Times New Roman"/>
                <w:sz w:val="24"/>
                <w:szCs w:val="24"/>
              </w:rPr>
            </w:pPr>
            <w:r>
              <w:rPr>
                <w:rFonts w:ascii="Times New Roman" w:hAnsi="Times New Roman" w:cs="Times New Roman"/>
                <w:sz w:val="24"/>
                <w:szCs w:val="24"/>
              </w:rPr>
              <w:t>Образовательная деятельность, осущес</w:t>
            </w:r>
            <w:r>
              <w:rPr>
                <w:rFonts w:ascii="Times New Roman" w:hAnsi="Times New Roman" w:cs="Times New Roman"/>
                <w:sz w:val="24"/>
                <w:szCs w:val="24"/>
              </w:rPr>
              <w:t>т</w:t>
            </w:r>
            <w:r>
              <w:rPr>
                <w:rFonts w:ascii="Times New Roman" w:hAnsi="Times New Roman" w:cs="Times New Roman"/>
                <w:sz w:val="24"/>
                <w:szCs w:val="24"/>
              </w:rPr>
              <w:t>вляемая в ходе режимных моментов (КГН)</w:t>
            </w:r>
          </w:p>
          <w:p w:rsidR="00070BE4" w:rsidRDefault="00070BE4" w:rsidP="00D2785A">
            <w:pPr>
              <w:pStyle w:val="a6"/>
              <w:numPr>
                <w:ilvl w:val="0"/>
                <w:numId w:val="23"/>
              </w:numPr>
              <w:spacing w:line="360" w:lineRule="auto"/>
              <w:ind w:left="414" w:firstLine="0"/>
              <w:rPr>
                <w:rFonts w:ascii="Times New Roman" w:hAnsi="Times New Roman" w:cs="Times New Roman"/>
                <w:sz w:val="24"/>
                <w:szCs w:val="24"/>
              </w:rPr>
            </w:pPr>
            <w:r>
              <w:rPr>
                <w:rFonts w:ascii="Times New Roman" w:hAnsi="Times New Roman" w:cs="Times New Roman"/>
                <w:sz w:val="24"/>
                <w:szCs w:val="24"/>
              </w:rPr>
              <w:t>Гигиенические процедуры</w:t>
            </w:r>
          </w:p>
          <w:p w:rsidR="00070BE4" w:rsidRDefault="00070BE4" w:rsidP="00D2785A">
            <w:pPr>
              <w:pStyle w:val="a6"/>
              <w:numPr>
                <w:ilvl w:val="0"/>
                <w:numId w:val="23"/>
              </w:numPr>
              <w:spacing w:line="360" w:lineRule="auto"/>
              <w:ind w:left="414" w:firstLine="0"/>
              <w:rPr>
                <w:rFonts w:ascii="Times New Roman" w:hAnsi="Times New Roman" w:cs="Times New Roman"/>
                <w:sz w:val="24"/>
                <w:szCs w:val="24"/>
              </w:rPr>
            </w:pPr>
            <w:r>
              <w:rPr>
                <w:rFonts w:ascii="Times New Roman" w:hAnsi="Times New Roman" w:cs="Times New Roman"/>
                <w:sz w:val="24"/>
                <w:szCs w:val="24"/>
              </w:rPr>
              <w:t>Закаливание водой</w:t>
            </w:r>
          </w:p>
        </w:tc>
        <w:tc>
          <w:tcPr>
            <w:tcW w:w="4603" w:type="dxa"/>
            <w:tcBorders>
              <w:top w:val="single" w:sz="4" w:space="0" w:color="auto"/>
              <w:left w:val="single" w:sz="4" w:space="0" w:color="auto"/>
              <w:bottom w:val="single" w:sz="4" w:space="0" w:color="auto"/>
              <w:right w:val="single" w:sz="4" w:space="0" w:color="auto"/>
            </w:tcBorders>
            <w:hideMark/>
          </w:tcPr>
          <w:p w:rsidR="00070BE4" w:rsidRDefault="00070BE4" w:rsidP="00D2785A">
            <w:pPr>
              <w:pStyle w:val="a6"/>
              <w:numPr>
                <w:ilvl w:val="0"/>
                <w:numId w:val="24"/>
              </w:numPr>
              <w:spacing w:line="360" w:lineRule="auto"/>
              <w:ind w:left="328" w:firstLine="0"/>
              <w:rPr>
                <w:rFonts w:ascii="Times New Roman" w:hAnsi="Times New Roman" w:cs="Times New Roman"/>
                <w:sz w:val="24"/>
                <w:szCs w:val="24"/>
              </w:rPr>
            </w:pPr>
            <w:r>
              <w:rPr>
                <w:rFonts w:ascii="Times New Roman" w:hAnsi="Times New Roman" w:cs="Times New Roman"/>
                <w:sz w:val="24"/>
                <w:szCs w:val="24"/>
              </w:rPr>
              <w:t>В умывальной комнате отдельные раковины, ванная для мытья ног, шкафчики с ячейками для полотенец на каждого ребенка.</w:t>
            </w:r>
          </w:p>
          <w:p w:rsidR="00070BE4" w:rsidRDefault="00070BE4" w:rsidP="00A0292E">
            <w:pPr>
              <w:pStyle w:val="a6"/>
              <w:spacing w:line="360" w:lineRule="auto"/>
              <w:ind w:left="328"/>
              <w:rPr>
                <w:rFonts w:ascii="Times New Roman" w:hAnsi="Times New Roman" w:cs="Times New Roman"/>
                <w:sz w:val="24"/>
                <w:szCs w:val="24"/>
              </w:rPr>
            </w:pPr>
          </w:p>
        </w:tc>
      </w:tr>
    </w:tbl>
    <w:p w:rsidR="00070BE4" w:rsidRDefault="00070BE4" w:rsidP="00070BE4">
      <w:pPr>
        <w:spacing w:after="0" w:line="240" w:lineRule="auto"/>
        <w:jc w:val="both"/>
        <w:rPr>
          <w:rFonts w:ascii="Times New Roman" w:hAnsi="Times New Roman" w:cs="Times New Roman"/>
          <w:b/>
          <w:sz w:val="28"/>
          <w:szCs w:val="28"/>
          <w:lang w:eastAsia="en-US"/>
        </w:rPr>
      </w:pPr>
    </w:p>
    <w:p w:rsidR="00060DBF" w:rsidRDefault="00060DBF" w:rsidP="00070BE4">
      <w:pPr>
        <w:spacing w:after="0" w:line="240" w:lineRule="auto"/>
        <w:ind w:firstLine="709"/>
        <w:jc w:val="both"/>
        <w:rPr>
          <w:rFonts w:ascii="Times New Roman" w:hAnsi="Times New Roman" w:cs="Times New Roman"/>
          <w:b/>
          <w:sz w:val="28"/>
          <w:szCs w:val="28"/>
        </w:rPr>
      </w:pPr>
    </w:p>
    <w:p w:rsidR="00070BE4" w:rsidRDefault="00070BE4" w:rsidP="00070BE4">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3.</w:t>
      </w:r>
      <w:r w:rsidR="00B958B8">
        <w:rPr>
          <w:rFonts w:ascii="Times New Roman" w:hAnsi="Times New Roman" w:cs="Times New Roman"/>
          <w:b/>
          <w:sz w:val="28"/>
          <w:szCs w:val="28"/>
        </w:rPr>
        <w:t>7</w:t>
      </w:r>
      <w:r>
        <w:rPr>
          <w:rFonts w:ascii="Times New Roman" w:hAnsi="Times New Roman" w:cs="Times New Roman"/>
          <w:b/>
          <w:sz w:val="28"/>
          <w:szCs w:val="28"/>
        </w:rPr>
        <w:t>. Финансовые условия реализации программы</w:t>
      </w:r>
    </w:p>
    <w:p w:rsidR="00070BE4" w:rsidRPr="006271C3" w:rsidRDefault="00070BE4" w:rsidP="00070BE4">
      <w:pPr>
        <w:shd w:val="clear" w:color="auto" w:fill="FFFFFF"/>
        <w:tabs>
          <w:tab w:val="left" w:pos="142"/>
        </w:tabs>
        <w:spacing w:after="0" w:line="360" w:lineRule="auto"/>
        <w:ind w:firstLine="709"/>
        <w:contextualSpacing/>
        <w:jc w:val="both"/>
        <w:rPr>
          <w:rFonts w:ascii="Times New Roman" w:hAnsi="Times New Roman" w:cs="Times New Roman"/>
          <w:b/>
          <w:sz w:val="28"/>
          <w:szCs w:val="28"/>
        </w:rPr>
      </w:pPr>
    </w:p>
    <w:p w:rsidR="00070BE4" w:rsidRPr="000C31D3" w:rsidRDefault="00070BE4" w:rsidP="00070BE4">
      <w:pPr>
        <w:spacing w:after="0" w:line="360" w:lineRule="auto"/>
        <w:ind w:firstLine="709"/>
        <w:jc w:val="both"/>
        <w:rPr>
          <w:rFonts w:ascii="Times New Roman" w:hAnsi="Times New Roman" w:cs="Times New Roman"/>
          <w:b/>
          <w:sz w:val="28"/>
          <w:szCs w:val="28"/>
        </w:rPr>
      </w:pPr>
      <w:r w:rsidRPr="000C31D3">
        <w:rPr>
          <w:rFonts w:ascii="Times New Roman" w:hAnsi="Times New Roman" w:cs="Times New Roman"/>
          <w:sz w:val="28"/>
          <w:szCs w:val="28"/>
        </w:rPr>
        <w:t>Финансовое обеспечение реализации рабочей программы опирается на исполнение расходных обязательств, обеспечивающих государственные гарантии прав на получение общедоступного и бесплатного дошкольного общего образования. Объем действующих расходных обязательств отр</w:t>
      </w:r>
      <w:r w:rsidRPr="000C31D3">
        <w:rPr>
          <w:rFonts w:ascii="Times New Roman" w:hAnsi="Times New Roman" w:cs="Times New Roman"/>
          <w:sz w:val="28"/>
          <w:szCs w:val="28"/>
        </w:rPr>
        <w:t>а</w:t>
      </w:r>
      <w:r w:rsidRPr="000C31D3">
        <w:rPr>
          <w:rFonts w:ascii="Times New Roman" w:hAnsi="Times New Roman" w:cs="Times New Roman"/>
          <w:sz w:val="28"/>
          <w:szCs w:val="28"/>
        </w:rPr>
        <w:t>жается в государственном (муниципальном) задании МБДОУ Д/С №17 г. Уссурийска, реализующей программу дошкольного образования.</w:t>
      </w:r>
    </w:p>
    <w:p w:rsidR="00070BE4" w:rsidRDefault="00070BE4" w:rsidP="00070BE4">
      <w:pPr>
        <w:pStyle w:val="a6"/>
        <w:spacing w:after="0" w:line="240" w:lineRule="auto"/>
        <w:ind w:left="0"/>
        <w:jc w:val="center"/>
        <w:rPr>
          <w:rFonts w:ascii="Times New Roman" w:hAnsi="Times New Roman" w:cs="Times New Roman"/>
          <w:b/>
          <w:sz w:val="28"/>
          <w:szCs w:val="28"/>
        </w:rPr>
      </w:pPr>
    </w:p>
    <w:p w:rsidR="00070BE4" w:rsidRDefault="00070BE4" w:rsidP="00070BE4">
      <w:pPr>
        <w:pStyle w:val="a6"/>
        <w:spacing w:after="0" w:line="240" w:lineRule="auto"/>
        <w:ind w:left="0"/>
        <w:jc w:val="center"/>
        <w:rPr>
          <w:rFonts w:ascii="Times New Roman" w:hAnsi="Times New Roman" w:cs="Times New Roman"/>
          <w:b/>
          <w:sz w:val="28"/>
          <w:szCs w:val="28"/>
        </w:rPr>
      </w:pPr>
    </w:p>
    <w:p w:rsidR="00070BE4" w:rsidRPr="00B958B8" w:rsidRDefault="00B958B8" w:rsidP="00070BE4">
      <w:pPr>
        <w:spacing w:after="0" w:line="360" w:lineRule="auto"/>
        <w:jc w:val="center"/>
        <w:rPr>
          <w:rFonts w:ascii="Times New Roman" w:hAnsi="Times New Roman" w:cs="Times New Roman"/>
          <w:b/>
          <w:sz w:val="28"/>
          <w:szCs w:val="28"/>
        </w:rPr>
      </w:pPr>
      <w:r w:rsidRPr="00B958B8">
        <w:rPr>
          <w:rFonts w:ascii="Times New Roman" w:hAnsi="Times New Roman" w:cs="Times New Roman"/>
          <w:b/>
          <w:sz w:val="28"/>
          <w:szCs w:val="28"/>
        </w:rPr>
        <w:t>3.8.</w:t>
      </w:r>
      <w:r w:rsidR="00070BE4" w:rsidRPr="00B958B8">
        <w:rPr>
          <w:rFonts w:ascii="Times New Roman" w:hAnsi="Times New Roman" w:cs="Times New Roman"/>
          <w:b/>
          <w:sz w:val="28"/>
          <w:szCs w:val="28"/>
        </w:rPr>
        <w:t>. Режим дня и распорядок</w:t>
      </w:r>
    </w:p>
    <w:p w:rsidR="00070BE4" w:rsidRPr="007F6263" w:rsidRDefault="00070BE4" w:rsidP="00070BE4">
      <w:pPr>
        <w:spacing w:after="0" w:line="360" w:lineRule="auto"/>
        <w:ind w:firstLine="709"/>
        <w:jc w:val="both"/>
        <w:rPr>
          <w:rFonts w:ascii="Times New Roman" w:hAnsi="Times New Roman" w:cs="Times New Roman"/>
          <w:b/>
          <w:sz w:val="28"/>
          <w:szCs w:val="28"/>
        </w:rPr>
      </w:pPr>
    </w:p>
    <w:p w:rsidR="00070BE4" w:rsidRDefault="00070BE4" w:rsidP="00070BE4">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Правильный распорядок дня — это рациональная продолжител</w:t>
      </w:r>
      <w:r>
        <w:rPr>
          <w:rFonts w:ascii="Times New Roman" w:hAnsi="Times New Roman" w:cs="Times New Roman"/>
          <w:color w:val="000000"/>
          <w:sz w:val="28"/>
          <w:szCs w:val="28"/>
        </w:rPr>
        <w:t>ь</w:t>
      </w:r>
      <w:r>
        <w:rPr>
          <w:rFonts w:ascii="Times New Roman" w:hAnsi="Times New Roman" w:cs="Times New Roman"/>
          <w:color w:val="000000"/>
          <w:sz w:val="28"/>
          <w:szCs w:val="28"/>
        </w:rPr>
        <w:t>ность и разумное чередование различных видов деятельности и отдыха д</w:t>
      </w:r>
      <w:r>
        <w:rPr>
          <w:rFonts w:ascii="Times New Roman" w:hAnsi="Times New Roman" w:cs="Times New Roman"/>
          <w:color w:val="000000"/>
          <w:sz w:val="28"/>
          <w:szCs w:val="28"/>
        </w:rPr>
        <w:t>е</w:t>
      </w:r>
      <w:r>
        <w:rPr>
          <w:rFonts w:ascii="Times New Roman" w:hAnsi="Times New Roman" w:cs="Times New Roman"/>
          <w:color w:val="000000"/>
          <w:sz w:val="28"/>
          <w:szCs w:val="28"/>
        </w:rPr>
        <w:t>тей в течение суток. Основным принципом правильного по строения ра</w:t>
      </w:r>
      <w:r>
        <w:rPr>
          <w:rFonts w:ascii="Times New Roman" w:hAnsi="Times New Roman" w:cs="Times New Roman"/>
          <w:color w:val="000000"/>
          <w:sz w:val="28"/>
          <w:szCs w:val="28"/>
        </w:rPr>
        <w:t>с</w:t>
      </w:r>
      <w:r>
        <w:rPr>
          <w:rFonts w:ascii="Times New Roman" w:hAnsi="Times New Roman" w:cs="Times New Roman"/>
          <w:color w:val="000000"/>
          <w:sz w:val="28"/>
          <w:szCs w:val="28"/>
        </w:rPr>
        <w:t>порядка является его соответствие возрастным психофизиологическим особенностям детей. Следует стремиться к тому, чтобы приблизить режим дня к индивидуальным особенностям ребенка.</w:t>
      </w:r>
    </w:p>
    <w:p w:rsidR="00070BE4" w:rsidRDefault="00070BE4" w:rsidP="00070BE4">
      <w:pPr>
        <w:autoSpaceDE w:val="0"/>
        <w:autoSpaceDN w:val="0"/>
        <w:adjustRightInd w:val="0"/>
        <w:spacing w:after="0" w:line="360" w:lineRule="auto"/>
        <w:ind w:firstLine="709"/>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Режим дня составлен с расчетом на 10ч 30мин пребывания ребёнка в детском саду, скорректирован с учётом Сан </w:t>
      </w:r>
      <w:proofErr w:type="spellStart"/>
      <w:r>
        <w:rPr>
          <w:rFonts w:ascii="Times New Roman" w:hAnsi="Times New Roman" w:cs="Times New Roman"/>
          <w:color w:val="00000A"/>
          <w:sz w:val="28"/>
          <w:szCs w:val="28"/>
        </w:rPr>
        <w:t>ПиН</w:t>
      </w:r>
      <w:proofErr w:type="spellEnd"/>
      <w:r>
        <w:rPr>
          <w:rFonts w:ascii="Times New Roman" w:hAnsi="Times New Roman" w:cs="Times New Roman"/>
          <w:color w:val="00000A"/>
          <w:sz w:val="28"/>
          <w:szCs w:val="28"/>
        </w:rPr>
        <w:t>, контингента детей, з</w:t>
      </w:r>
      <w:r>
        <w:rPr>
          <w:rFonts w:ascii="Times New Roman" w:hAnsi="Times New Roman" w:cs="Times New Roman"/>
          <w:color w:val="00000A"/>
          <w:sz w:val="28"/>
          <w:szCs w:val="28"/>
        </w:rPr>
        <w:t>а</w:t>
      </w:r>
      <w:r>
        <w:rPr>
          <w:rFonts w:ascii="Times New Roman" w:hAnsi="Times New Roman" w:cs="Times New Roman"/>
          <w:color w:val="00000A"/>
          <w:sz w:val="28"/>
          <w:szCs w:val="28"/>
        </w:rPr>
        <w:t>проса родителей, климата, времени года, возрастных особенностей детей.</w:t>
      </w:r>
    </w:p>
    <w:p w:rsidR="00070BE4" w:rsidRDefault="00070BE4" w:rsidP="00070BE4">
      <w:pPr>
        <w:autoSpaceDE w:val="0"/>
        <w:autoSpaceDN w:val="0"/>
        <w:adjustRightInd w:val="0"/>
        <w:spacing w:after="0" w:line="360" w:lineRule="auto"/>
        <w:ind w:firstLine="709"/>
        <w:jc w:val="both"/>
        <w:rPr>
          <w:rFonts w:ascii="Times New Roman" w:hAnsi="Times New Roman" w:cs="Times New Roman"/>
          <w:color w:val="00000A"/>
          <w:sz w:val="28"/>
          <w:szCs w:val="28"/>
        </w:rPr>
      </w:pPr>
      <w:r>
        <w:rPr>
          <w:rFonts w:ascii="Times New Roman" w:hAnsi="Times New Roman" w:cs="Times New Roman"/>
          <w:color w:val="00000A"/>
          <w:sz w:val="28"/>
          <w:szCs w:val="28"/>
        </w:rPr>
        <w:t>В режиме дня учтены и скорректированы рациональная продолж</w:t>
      </w:r>
      <w:r>
        <w:rPr>
          <w:rFonts w:ascii="Times New Roman" w:hAnsi="Times New Roman" w:cs="Times New Roman"/>
          <w:color w:val="00000A"/>
          <w:sz w:val="28"/>
          <w:szCs w:val="28"/>
        </w:rPr>
        <w:t>и</w:t>
      </w:r>
      <w:r>
        <w:rPr>
          <w:rFonts w:ascii="Times New Roman" w:hAnsi="Times New Roman" w:cs="Times New Roman"/>
          <w:color w:val="00000A"/>
          <w:sz w:val="28"/>
          <w:szCs w:val="28"/>
        </w:rPr>
        <w:t>тельность и разумное чередование различных видов деятельности и отдыха детей в течение суток.</w:t>
      </w:r>
    </w:p>
    <w:p w:rsidR="00070BE4" w:rsidRDefault="00070BE4" w:rsidP="00070BE4">
      <w:pPr>
        <w:autoSpaceDE w:val="0"/>
        <w:autoSpaceDN w:val="0"/>
        <w:adjustRightInd w:val="0"/>
        <w:spacing w:after="0" w:line="360" w:lineRule="auto"/>
        <w:ind w:firstLine="709"/>
        <w:jc w:val="both"/>
        <w:rPr>
          <w:rFonts w:ascii="Times New Roman" w:hAnsi="Times New Roman" w:cs="Times New Roman"/>
          <w:color w:val="00000A"/>
          <w:sz w:val="28"/>
          <w:szCs w:val="28"/>
        </w:rPr>
      </w:pPr>
      <w:r>
        <w:rPr>
          <w:rFonts w:ascii="Times New Roman" w:hAnsi="Times New Roman" w:cs="Times New Roman"/>
          <w:color w:val="00000A"/>
          <w:sz w:val="28"/>
          <w:szCs w:val="28"/>
        </w:rPr>
        <w:t>В режиме дня указана общая длительность организованной образ</w:t>
      </w:r>
      <w:r>
        <w:rPr>
          <w:rFonts w:ascii="Times New Roman" w:hAnsi="Times New Roman" w:cs="Times New Roman"/>
          <w:color w:val="00000A"/>
          <w:sz w:val="28"/>
          <w:szCs w:val="28"/>
        </w:rPr>
        <w:t>о</w:t>
      </w:r>
      <w:r>
        <w:rPr>
          <w:rFonts w:ascii="Times New Roman" w:hAnsi="Times New Roman" w:cs="Times New Roman"/>
          <w:color w:val="00000A"/>
          <w:sz w:val="28"/>
          <w:szCs w:val="28"/>
        </w:rPr>
        <w:t>вательной деятельности, включая перерывы между её различными видами. Педагог самостоятельно дозирует объём образовательной нагрузки, не превышая при этом максимально допустимую санитарно – эпидемиолог</w:t>
      </w:r>
      <w:r>
        <w:rPr>
          <w:rFonts w:ascii="Times New Roman" w:hAnsi="Times New Roman" w:cs="Times New Roman"/>
          <w:color w:val="00000A"/>
          <w:sz w:val="28"/>
          <w:szCs w:val="28"/>
        </w:rPr>
        <w:t>и</w:t>
      </w:r>
      <w:r>
        <w:rPr>
          <w:rFonts w:ascii="Times New Roman" w:hAnsi="Times New Roman" w:cs="Times New Roman"/>
          <w:color w:val="00000A"/>
          <w:sz w:val="28"/>
          <w:szCs w:val="28"/>
        </w:rPr>
        <w:t>ческими правилами и нормами нагрузку.</w:t>
      </w:r>
    </w:p>
    <w:p w:rsidR="00070BE4" w:rsidRDefault="00070BE4" w:rsidP="00070BE4">
      <w:pPr>
        <w:autoSpaceDE w:val="0"/>
        <w:autoSpaceDN w:val="0"/>
        <w:adjustRightInd w:val="0"/>
        <w:spacing w:after="0" w:line="360" w:lineRule="auto"/>
        <w:ind w:firstLine="709"/>
        <w:jc w:val="both"/>
        <w:rPr>
          <w:rFonts w:ascii="Times New Roman" w:hAnsi="Times New Roman" w:cs="Times New Roman"/>
          <w:color w:val="00000A"/>
          <w:sz w:val="28"/>
          <w:szCs w:val="28"/>
        </w:rPr>
      </w:pPr>
      <w:r>
        <w:rPr>
          <w:rFonts w:ascii="Times New Roman" w:hAnsi="Times New Roman" w:cs="Times New Roman"/>
          <w:color w:val="00000A"/>
          <w:sz w:val="28"/>
          <w:szCs w:val="28"/>
        </w:rPr>
        <w:lastRenderedPageBreak/>
        <w:t>Для эффективного решения программных задач в режиме дня выд</w:t>
      </w:r>
      <w:r>
        <w:rPr>
          <w:rFonts w:ascii="Times New Roman" w:hAnsi="Times New Roman" w:cs="Times New Roman"/>
          <w:color w:val="00000A"/>
          <w:sz w:val="28"/>
          <w:szCs w:val="28"/>
        </w:rPr>
        <w:t>е</w:t>
      </w:r>
      <w:r>
        <w:rPr>
          <w:rFonts w:ascii="Times New Roman" w:hAnsi="Times New Roman" w:cs="Times New Roman"/>
          <w:color w:val="00000A"/>
          <w:sz w:val="28"/>
          <w:szCs w:val="28"/>
        </w:rPr>
        <w:t>лено специальное время для чтения детям.</w:t>
      </w:r>
    </w:p>
    <w:p w:rsidR="00070BE4" w:rsidRDefault="00070BE4" w:rsidP="00070BE4">
      <w:pPr>
        <w:autoSpaceDE w:val="0"/>
        <w:autoSpaceDN w:val="0"/>
        <w:adjustRightInd w:val="0"/>
        <w:spacing w:after="0" w:line="360" w:lineRule="auto"/>
        <w:ind w:firstLine="709"/>
        <w:jc w:val="both"/>
        <w:rPr>
          <w:rFonts w:ascii="Times New Roman" w:hAnsi="Times New Roman" w:cs="Times New Roman"/>
          <w:color w:val="00000A"/>
          <w:sz w:val="28"/>
          <w:szCs w:val="28"/>
        </w:rPr>
      </w:pPr>
      <w:r>
        <w:rPr>
          <w:rFonts w:ascii="Times New Roman" w:hAnsi="Times New Roman" w:cs="Times New Roman"/>
          <w:color w:val="00000A"/>
          <w:sz w:val="28"/>
          <w:szCs w:val="28"/>
        </w:rPr>
        <w:t>Непосредственно образовательная деятельность проводится по по</w:t>
      </w:r>
      <w:r>
        <w:rPr>
          <w:rFonts w:ascii="Times New Roman" w:hAnsi="Times New Roman" w:cs="Times New Roman"/>
          <w:color w:val="00000A"/>
          <w:sz w:val="28"/>
          <w:szCs w:val="28"/>
        </w:rPr>
        <w:t>д</w:t>
      </w:r>
      <w:r>
        <w:rPr>
          <w:rFonts w:ascii="Times New Roman" w:hAnsi="Times New Roman" w:cs="Times New Roman"/>
          <w:color w:val="00000A"/>
          <w:sz w:val="28"/>
          <w:szCs w:val="28"/>
        </w:rPr>
        <w:t xml:space="preserve">группам и строится в соответствии с требованиями Сан </w:t>
      </w:r>
      <w:proofErr w:type="spellStart"/>
      <w:r>
        <w:rPr>
          <w:rFonts w:ascii="Times New Roman" w:hAnsi="Times New Roman" w:cs="Times New Roman"/>
          <w:color w:val="00000A"/>
          <w:sz w:val="28"/>
          <w:szCs w:val="28"/>
        </w:rPr>
        <w:t>Пин</w:t>
      </w:r>
      <w:proofErr w:type="spellEnd"/>
      <w:r>
        <w:rPr>
          <w:rFonts w:ascii="Times New Roman" w:hAnsi="Times New Roman" w:cs="Times New Roman"/>
          <w:color w:val="00000A"/>
          <w:sz w:val="28"/>
          <w:szCs w:val="28"/>
        </w:rPr>
        <w:t>.</w:t>
      </w:r>
    </w:p>
    <w:p w:rsidR="00070BE4" w:rsidRDefault="00070BE4" w:rsidP="00070BE4">
      <w:pPr>
        <w:spacing w:after="0" w:line="360" w:lineRule="auto"/>
        <w:ind w:firstLine="709"/>
        <w:jc w:val="center"/>
        <w:rPr>
          <w:rFonts w:ascii="Times New Roman" w:hAnsi="Times New Roman" w:cs="Times New Roman"/>
          <w:b/>
          <w:sz w:val="28"/>
          <w:szCs w:val="28"/>
        </w:rPr>
      </w:pPr>
    </w:p>
    <w:p w:rsidR="00070BE4" w:rsidRDefault="00070BE4" w:rsidP="00070BE4">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Режим дня на холодный период года </w:t>
      </w:r>
    </w:p>
    <w:tbl>
      <w:tblPr>
        <w:tblW w:w="0" w:type="auto"/>
        <w:tblLook w:val="04A0"/>
      </w:tblPr>
      <w:tblGrid>
        <w:gridCol w:w="7516"/>
        <w:gridCol w:w="1771"/>
      </w:tblGrid>
      <w:tr w:rsidR="00070BE4" w:rsidRPr="008025D5" w:rsidTr="00A0292E">
        <w:tc>
          <w:tcPr>
            <w:tcW w:w="7763" w:type="dxa"/>
            <w:tcBorders>
              <w:top w:val="single" w:sz="4" w:space="0" w:color="auto"/>
              <w:left w:val="single" w:sz="4" w:space="0" w:color="auto"/>
              <w:bottom w:val="single" w:sz="4" w:space="0" w:color="auto"/>
              <w:right w:val="single" w:sz="4" w:space="0" w:color="auto"/>
            </w:tcBorders>
            <w:hideMark/>
          </w:tcPr>
          <w:p w:rsidR="00070BE4" w:rsidRPr="008025D5" w:rsidRDefault="00070BE4" w:rsidP="00A0292E">
            <w:pPr>
              <w:spacing w:line="360" w:lineRule="auto"/>
              <w:jc w:val="center"/>
              <w:rPr>
                <w:rFonts w:ascii="Times New Roman" w:hAnsi="Times New Roman" w:cs="Times New Roman"/>
                <w:sz w:val="28"/>
                <w:szCs w:val="28"/>
              </w:rPr>
            </w:pPr>
            <w:r w:rsidRPr="008025D5">
              <w:rPr>
                <w:rFonts w:ascii="Times New Roman" w:hAnsi="Times New Roman" w:cs="Times New Roman"/>
                <w:sz w:val="28"/>
                <w:szCs w:val="28"/>
              </w:rPr>
              <w:t>Режимные моменты</w:t>
            </w:r>
          </w:p>
        </w:tc>
        <w:tc>
          <w:tcPr>
            <w:tcW w:w="1808" w:type="dxa"/>
            <w:tcBorders>
              <w:top w:val="single" w:sz="4" w:space="0" w:color="auto"/>
              <w:left w:val="single" w:sz="4" w:space="0" w:color="auto"/>
              <w:bottom w:val="single" w:sz="4" w:space="0" w:color="auto"/>
              <w:right w:val="single" w:sz="4" w:space="0" w:color="auto"/>
            </w:tcBorders>
            <w:hideMark/>
          </w:tcPr>
          <w:p w:rsidR="00070BE4" w:rsidRPr="008025D5" w:rsidRDefault="00070BE4" w:rsidP="00A0292E">
            <w:pPr>
              <w:spacing w:line="360" w:lineRule="auto"/>
              <w:jc w:val="center"/>
              <w:rPr>
                <w:rFonts w:ascii="Times New Roman" w:hAnsi="Times New Roman" w:cs="Times New Roman"/>
                <w:sz w:val="28"/>
                <w:szCs w:val="28"/>
              </w:rPr>
            </w:pPr>
            <w:r w:rsidRPr="008025D5">
              <w:rPr>
                <w:rFonts w:ascii="Times New Roman" w:hAnsi="Times New Roman" w:cs="Times New Roman"/>
                <w:sz w:val="28"/>
                <w:szCs w:val="28"/>
              </w:rPr>
              <w:t>Время</w:t>
            </w:r>
          </w:p>
        </w:tc>
      </w:tr>
      <w:tr w:rsidR="00070BE4" w:rsidRPr="008025D5" w:rsidTr="00A0292E">
        <w:tc>
          <w:tcPr>
            <w:tcW w:w="9571" w:type="dxa"/>
            <w:gridSpan w:val="2"/>
            <w:tcBorders>
              <w:top w:val="single" w:sz="4" w:space="0" w:color="auto"/>
              <w:left w:val="single" w:sz="4" w:space="0" w:color="auto"/>
              <w:bottom w:val="single" w:sz="4" w:space="0" w:color="auto"/>
              <w:right w:val="single" w:sz="4" w:space="0" w:color="auto"/>
            </w:tcBorders>
            <w:hideMark/>
          </w:tcPr>
          <w:p w:rsidR="00070BE4" w:rsidRPr="008025D5" w:rsidRDefault="00070BE4" w:rsidP="00A0292E">
            <w:pPr>
              <w:spacing w:line="360" w:lineRule="auto"/>
              <w:jc w:val="both"/>
              <w:rPr>
                <w:rFonts w:ascii="Times New Roman" w:hAnsi="Times New Roman" w:cs="Times New Roman"/>
                <w:sz w:val="28"/>
                <w:szCs w:val="28"/>
              </w:rPr>
            </w:pPr>
            <w:r w:rsidRPr="008025D5">
              <w:rPr>
                <w:rFonts w:ascii="Times New Roman" w:hAnsi="Times New Roman" w:cs="Times New Roman"/>
                <w:sz w:val="28"/>
                <w:szCs w:val="28"/>
              </w:rPr>
              <w:t>Холодный период года (сентябрь – май)</w:t>
            </w:r>
          </w:p>
        </w:tc>
      </w:tr>
      <w:tr w:rsidR="00070BE4" w:rsidRPr="008025D5" w:rsidTr="00A0292E">
        <w:tc>
          <w:tcPr>
            <w:tcW w:w="7763" w:type="dxa"/>
            <w:tcBorders>
              <w:top w:val="single" w:sz="4" w:space="0" w:color="auto"/>
              <w:left w:val="single" w:sz="4" w:space="0" w:color="auto"/>
              <w:bottom w:val="single" w:sz="4" w:space="0" w:color="auto"/>
              <w:right w:val="single" w:sz="4" w:space="0" w:color="auto"/>
            </w:tcBorders>
            <w:hideMark/>
          </w:tcPr>
          <w:p w:rsidR="00070BE4" w:rsidRPr="008025D5" w:rsidRDefault="00070BE4" w:rsidP="00A0292E">
            <w:pPr>
              <w:spacing w:line="360" w:lineRule="auto"/>
              <w:jc w:val="both"/>
              <w:rPr>
                <w:rFonts w:ascii="Times New Roman" w:hAnsi="Times New Roman" w:cs="Times New Roman"/>
                <w:sz w:val="28"/>
                <w:szCs w:val="28"/>
              </w:rPr>
            </w:pPr>
            <w:r w:rsidRPr="008025D5">
              <w:rPr>
                <w:rFonts w:ascii="Times New Roman" w:hAnsi="Times New Roman" w:cs="Times New Roman"/>
                <w:sz w:val="28"/>
                <w:szCs w:val="28"/>
              </w:rPr>
              <w:t>Утренний прием детей. Самостоятельная деятельностью Ежедневная утренняя гимнастика (по графику). Дежурство</w:t>
            </w:r>
          </w:p>
        </w:tc>
        <w:tc>
          <w:tcPr>
            <w:tcW w:w="1808" w:type="dxa"/>
            <w:tcBorders>
              <w:top w:val="single" w:sz="4" w:space="0" w:color="auto"/>
              <w:left w:val="single" w:sz="4" w:space="0" w:color="auto"/>
              <w:bottom w:val="single" w:sz="4" w:space="0" w:color="auto"/>
              <w:right w:val="single" w:sz="4" w:space="0" w:color="auto"/>
            </w:tcBorders>
            <w:hideMark/>
          </w:tcPr>
          <w:p w:rsidR="00070BE4" w:rsidRPr="008025D5" w:rsidRDefault="00070BE4" w:rsidP="00A0292E">
            <w:pPr>
              <w:spacing w:line="360" w:lineRule="auto"/>
              <w:jc w:val="both"/>
              <w:rPr>
                <w:rFonts w:ascii="Times New Roman" w:hAnsi="Times New Roman" w:cs="Times New Roman"/>
                <w:sz w:val="28"/>
                <w:szCs w:val="28"/>
              </w:rPr>
            </w:pPr>
            <w:r w:rsidRPr="008025D5">
              <w:rPr>
                <w:rFonts w:ascii="Times New Roman" w:hAnsi="Times New Roman" w:cs="Times New Roman"/>
                <w:sz w:val="28"/>
                <w:szCs w:val="28"/>
              </w:rPr>
              <w:t>7.30 – 6.20</w:t>
            </w:r>
          </w:p>
        </w:tc>
      </w:tr>
      <w:tr w:rsidR="00070BE4" w:rsidRPr="008025D5" w:rsidTr="00A0292E">
        <w:tc>
          <w:tcPr>
            <w:tcW w:w="7763" w:type="dxa"/>
            <w:tcBorders>
              <w:top w:val="single" w:sz="4" w:space="0" w:color="auto"/>
              <w:left w:val="single" w:sz="4" w:space="0" w:color="auto"/>
              <w:bottom w:val="single" w:sz="4" w:space="0" w:color="auto"/>
              <w:right w:val="single" w:sz="4" w:space="0" w:color="auto"/>
            </w:tcBorders>
            <w:hideMark/>
          </w:tcPr>
          <w:p w:rsidR="00070BE4" w:rsidRPr="008025D5" w:rsidRDefault="00070BE4" w:rsidP="00A0292E">
            <w:pPr>
              <w:spacing w:line="360" w:lineRule="auto"/>
              <w:jc w:val="both"/>
              <w:rPr>
                <w:rFonts w:ascii="Times New Roman" w:hAnsi="Times New Roman" w:cs="Times New Roman"/>
                <w:sz w:val="28"/>
                <w:szCs w:val="28"/>
              </w:rPr>
            </w:pPr>
            <w:r w:rsidRPr="008025D5">
              <w:rPr>
                <w:rFonts w:ascii="Times New Roman" w:hAnsi="Times New Roman" w:cs="Times New Roman"/>
                <w:sz w:val="28"/>
                <w:szCs w:val="28"/>
              </w:rPr>
              <w:t>Подготовка к завтраку. Завтрак</w:t>
            </w:r>
          </w:p>
        </w:tc>
        <w:tc>
          <w:tcPr>
            <w:tcW w:w="1808" w:type="dxa"/>
            <w:tcBorders>
              <w:top w:val="single" w:sz="4" w:space="0" w:color="auto"/>
              <w:left w:val="single" w:sz="4" w:space="0" w:color="auto"/>
              <w:bottom w:val="single" w:sz="4" w:space="0" w:color="auto"/>
              <w:right w:val="single" w:sz="4" w:space="0" w:color="auto"/>
            </w:tcBorders>
            <w:hideMark/>
          </w:tcPr>
          <w:p w:rsidR="00070BE4" w:rsidRPr="008025D5" w:rsidRDefault="00070BE4" w:rsidP="00A0292E">
            <w:pPr>
              <w:spacing w:line="360" w:lineRule="auto"/>
              <w:jc w:val="both"/>
              <w:rPr>
                <w:rFonts w:ascii="Times New Roman" w:hAnsi="Times New Roman" w:cs="Times New Roman"/>
                <w:sz w:val="28"/>
                <w:szCs w:val="28"/>
              </w:rPr>
            </w:pPr>
            <w:r w:rsidRPr="008025D5">
              <w:rPr>
                <w:rFonts w:ascii="Times New Roman" w:hAnsi="Times New Roman" w:cs="Times New Roman"/>
                <w:sz w:val="28"/>
                <w:szCs w:val="28"/>
              </w:rPr>
              <w:t>8.20 – 8.50</w:t>
            </w:r>
          </w:p>
        </w:tc>
      </w:tr>
      <w:tr w:rsidR="00070BE4" w:rsidRPr="008025D5" w:rsidTr="00A0292E">
        <w:tc>
          <w:tcPr>
            <w:tcW w:w="7763" w:type="dxa"/>
            <w:tcBorders>
              <w:top w:val="single" w:sz="4" w:space="0" w:color="auto"/>
              <w:left w:val="single" w:sz="4" w:space="0" w:color="auto"/>
              <w:bottom w:val="single" w:sz="4" w:space="0" w:color="auto"/>
              <w:right w:val="single" w:sz="4" w:space="0" w:color="auto"/>
            </w:tcBorders>
            <w:hideMark/>
          </w:tcPr>
          <w:p w:rsidR="00070BE4" w:rsidRPr="008025D5" w:rsidRDefault="00070BE4" w:rsidP="00A0292E">
            <w:pPr>
              <w:spacing w:line="360" w:lineRule="auto"/>
              <w:jc w:val="both"/>
              <w:rPr>
                <w:rFonts w:ascii="Times New Roman" w:hAnsi="Times New Roman" w:cs="Times New Roman"/>
                <w:sz w:val="28"/>
                <w:szCs w:val="28"/>
              </w:rPr>
            </w:pPr>
            <w:r w:rsidRPr="008025D5">
              <w:rPr>
                <w:rFonts w:ascii="Times New Roman" w:hAnsi="Times New Roman" w:cs="Times New Roman"/>
                <w:sz w:val="28"/>
                <w:szCs w:val="28"/>
              </w:rPr>
              <w:t>Самостоятельная деятельность. Подготовка к НОД.</w:t>
            </w:r>
          </w:p>
        </w:tc>
        <w:tc>
          <w:tcPr>
            <w:tcW w:w="1808" w:type="dxa"/>
            <w:tcBorders>
              <w:top w:val="single" w:sz="4" w:space="0" w:color="auto"/>
              <w:left w:val="single" w:sz="4" w:space="0" w:color="auto"/>
              <w:bottom w:val="single" w:sz="4" w:space="0" w:color="auto"/>
              <w:right w:val="single" w:sz="4" w:space="0" w:color="auto"/>
            </w:tcBorders>
            <w:hideMark/>
          </w:tcPr>
          <w:p w:rsidR="00070BE4" w:rsidRPr="008025D5" w:rsidRDefault="00070BE4" w:rsidP="00A0292E">
            <w:pPr>
              <w:spacing w:line="360" w:lineRule="auto"/>
              <w:jc w:val="both"/>
              <w:rPr>
                <w:rFonts w:ascii="Times New Roman" w:hAnsi="Times New Roman" w:cs="Times New Roman"/>
                <w:sz w:val="28"/>
                <w:szCs w:val="28"/>
              </w:rPr>
            </w:pPr>
            <w:r w:rsidRPr="008025D5">
              <w:rPr>
                <w:rFonts w:ascii="Times New Roman" w:hAnsi="Times New Roman" w:cs="Times New Roman"/>
                <w:sz w:val="28"/>
                <w:szCs w:val="28"/>
              </w:rPr>
              <w:t>8.50 – 9.00</w:t>
            </w:r>
          </w:p>
        </w:tc>
      </w:tr>
      <w:tr w:rsidR="00070BE4" w:rsidRPr="008025D5" w:rsidTr="00A0292E">
        <w:tc>
          <w:tcPr>
            <w:tcW w:w="7763" w:type="dxa"/>
            <w:tcBorders>
              <w:top w:val="single" w:sz="4" w:space="0" w:color="auto"/>
              <w:left w:val="single" w:sz="4" w:space="0" w:color="auto"/>
              <w:bottom w:val="single" w:sz="4" w:space="0" w:color="auto"/>
              <w:right w:val="single" w:sz="4" w:space="0" w:color="auto"/>
            </w:tcBorders>
            <w:hideMark/>
          </w:tcPr>
          <w:p w:rsidR="00070BE4" w:rsidRPr="008025D5" w:rsidRDefault="00070BE4" w:rsidP="00A0292E">
            <w:pPr>
              <w:spacing w:line="360" w:lineRule="auto"/>
              <w:jc w:val="both"/>
              <w:rPr>
                <w:rFonts w:ascii="Times New Roman" w:hAnsi="Times New Roman" w:cs="Times New Roman"/>
                <w:sz w:val="28"/>
                <w:szCs w:val="28"/>
              </w:rPr>
            </w:pPr>
            <w:r w:rsidRPr="008025D5">
              <w:rPr>
                <w:rFonts w:ascii="Times New Roman" w:hAnsi="Times New Roman" w:cs="Times New Roman"/>
                <w:sz w:val="28"/>
                <w:szCs w:val="28"/>
              </w:rPr>
              <w:t>НОД</w:t>
            </w:r>
          </w:p>
        </w:tc>
        <w:tc>
          <w:tcPr>
            <w:tcW w:w="1808" w:type="dxa"/>
            <w:tcBorders>
              <w:top w:val="single" w:sz="4" w:space="0" w:color="auto"/>
              <w:left w:val="single" w:sz="4" w:space="0" w:color="auto"/>
              <w:bottom w:val="single" w:sz="4" w:space="0" w:color="auto"/>
              <w:right w:val="single" w:sz="4" w:space="0" w:color="auto"/>
            </w:tcBorders>
            <w:hideMark/>
          </w:tcPr>
          <w:p w:rsidR="00070BE4" w:rsidRPr="008025D5" w:rsidRDefault="00070BE4" w:rsidP="00A0292E">
            <w:pPr>
              <w:spacing w:line="360" w:lineRule="auto"/>
              <w:jc w:val="both"/>
              <w:rPr>
                <w:rFonts w:ascii="Times New Roman" w:hAnsi="Times New Roman" w:cs="Times New Roman"/>
                <w:sz w:val="28"/>
                <w:szCs w:val="28"/>
              </w:rPr>
            </w:pPr>
            <w:r w:rsidRPr="008025D5">
              <w:rPr>
                <w:rFonts w:ascii="Times New Roman" w:hAnsi="Times New Roman" w:cs="Times New Roman"/>
                <w:sz w:val="28"/>
                <w:szCs w:val="28"/>
              </w:rPr>
              <w:t>9.00 – 9.20</w:t>
            </w:r>
          </w:p>
        </w:tc>
      </w:tr>
      <w:tr w:rsidR="00070BE4" w:rsidRPr="008025D5" w:rsidTr="00A0292E">
        <w:tc>
          <w:tcPr>
            <w:tcW w:w="7763" w:type="dxa"/>
            <w:tcBorders>
              <w:top w:val="single" w:sz="4" w:space="0" w:color="auto"/>
              <w:left w:val="single" w:sz="4" w:space="0" w:color="auto"/>
              <w:bottom w:val="single" w:sz="4" w:space="0" w:color="auto"/>
              <w:right w:val="single" w:sz="4" w:space="0" w:color="auto"/>
            </w:tcBorders>
            <w:hideMark/>
          </w:tcPr>
          <w:p w:rsidR="00070BE4" w:rsidRPr="008025D5" w:rsidRDefault="00070BE4" w:rsidP="00A0292E">
            <w:pPr>
              <w:spacing w:line="360" w:lineRule="auto"/>
              <w:jc w:val="both"/>
              <w:rPr>
                <w:rFonts w:ascii="Times New Roman" w:hAnsi="Times New Roman" w:cs="Times New Roman"/>
                <w:sz w:val="28"/>
                <w:szCs w:val="28"/>
              </w:rPr>
            </w:pPr>
            <w:r w:rsidRPr="008025D5">
              <w:rPr>
                <w:rFonts w:ascii="Times New Roman" w:hAnsi="Times New Roman" w:cs="Times New Roman"/>
                <w:sz w:val="28"/>
                <w:szCs w:val="28"/>
              </w:rPr>
              <w:t>Перерыв. Самостоятельная деятельность.</w:t>
            </w:r>
          </w:p>
        </w:tc>
        <w:tc>
          <w:tcPr>
            <w:tcW w:w="1808" w:type="dxa"/>
            <w:tcBorders>
              <w:top w:val="single" w:sz="4" w:space="0" w:color="auto"/>
              <w:left w:val="single" w:sz="4" w:space="0" w:color="auto"/>
              <w:bottom w:val="single" w:sz="4" w:space="0" w:color="auto"/>
              <w:right w:val="single" w:sz="4" w:space="0" w:color="auto"/>
            </w:tcBorders>
            <w:hideMark/>
          </w:tcPr>
          <w:p w:rsidR="00070BE4" w:rsidRPr="008025D5" w:rsidRDefault="00070BE4" w:rsidP="00A0292E">
            <w:pPr>
              <w:spacing w:line="360" w:lineRule="auto"/>
              <w:jc w:val="both"/>
              <w:rPr>
                <w:rFonts w:ascii="Times New Roman" w:hAnsi="Times New Roman" w:cs="Times New Roman"/>
                <w:sz w:val="28"/>
                <w:szCs w:val="28"/>
              </w:rPr>
            </w:pPr>
            <w:r w:rsidRPr="008025D5">
              <w:rPr>
                <w:rFonts w:ascii="Times New Roman" w:hAnsi="Times New Roman" w:cs="Times New Roman"/>
                <w:sz w:val="28"/>
                <w:szCs w:val="28"/>
              </w:rPr>
              <w:t>9.20 – 9.30</w:t>
            </w:r>
          </w:p>
        </w:tc>
      </w:tr>
      <w:tr w:rsidR="00070BE4" w:rsidRPr="008025D5" w:rsidTr="00A0292E">
        <w:tc>
          <w:tcPr>
            <w:tcW w:w="7763" w:type="dxa"/>
            <w:tcBorders>
              <w:top w:val="single" w:sz="4" w:space="0" w:color="auto"/>
              <w:left w:val="single" w:sz="4" w:space="0" w:color="auto"/>
              <w:bottom w:val="single" w:sz="4" w:space="0" w:color="auto"/>
              <w:right w:val="single" w:sz="4" w:space="0" w:color="auto"/>
            </w:tcBorders>
            <w:hideMark/>
          </w:tcPr>
          <w:p w:rsidR="00070BE4" w:rsidRPr="008025D5" w:rsidRDefault="00070BE4" w:rsidP="00A0292E">
            <w:pPr>
              <w:spacing w:line="360" w:lineRule="auto"/>
              <w:jc w:val="both"/>
              <w:rPr>
                <w:rFonts w:ascii="Times New Roman" w:hAnsi="Times New Roman" w:cs="Times New Roman"/>
                <w:sz w:val="28"/>
                <w:szCs w:val="28"/>
              </w:rPr>
            </w:pPr>
            <w:r w:rsidRPr="008025D5">
              <w:rPr>
                <w:rFonts w:ascii="Times New Roman" w:hAnsi="Times New Roman" w:cs="Times New Roman"/>
                <w:sz w:val="28"/>
                <w:szCs w:val="28"/>
              </w:rPr>
              <w:t>НОД</w:t>
            </w:r>
          </w:p>
        </w:tc>
        <w:tc>
          <w:tcPr>
            <w:tcW w:w="1808" w:type="dxa"/>
            <w:tcBorders>
              <w:top w:val="single" w:sz="4" w:space="0" w:color="auto"/>
              <w:left w:val="single" w:sz="4" w:space="0" w:color="auto"/>
              <w:bottom w:val="single" w:sz="4" w:space="0" w:color="auto"/>
              <w:right w:val="single" w:sz="4" w:space="0" w:color="auto"/>
            </w:tcBorders>
            <w:hideMark/>
          </w:tcPr>
          <w:p w:rsidR="00070BE4" w:rsidRPr="008025D5" w:rsidRDefault="00070BE4" w:rsidP="00A0292E">
            <w:pPr>
              <w:spacing w:line="360" w:lineRule="auto"/>
              <w:jc w:val="both"/>
              <w:rPr>
                <w:rFonts w:ascii="Times New Roman" w:hAnsi="Times New Roman" w:cs="Times New Roman"/>
                <w:sz w:val="28"/>
                <w:szCs w:val="28"/>
              </w:rPr>
            </w:pPr>
            <w:r w:rsidRPr="008025D5">
              <w:rPr>
                <w:rFonts w:ascii="Times New Roman" w:hAnsi="Times New Roman" w:cs="Times New Roman"/>
                <w:sz w:val="28"/>
                <w:szCs w:val="28"/>
              </w:rPr>
              <w:t>9.30 – 9.55</w:t>
            </w:r>
          </w:p>
        </w:tc>
      </w:tr>
      <w:tr w:rsidR="00070BE4" w:rsidRPr="008025D5" w:rsidTr="00A0292E">
        <w:tc>
          <w:tcPr>
            <w:tcW w:w="7763" w:type="dxa"/>
            <w:tcBorders>
              <w:top w:val="single" w:sz="4" w:space="0" w:color="auto"/>
              <w:left w:val="single" w:sz="4" w:space="0" w:color="auto"/>
              <w:bottom w:val="single" w:sz="4" w:space="0" w:color="auto"/>
              <w:right w:val="single" w:sz="4" w:space="0" w:color="auto"/>
            </w:tcBorders>
            <w:hideMark/>
          </w:tcPr>
          <w:p w:rsidR="00070BE4" w:rsidRPr="008025D5" w:rsidRDefault="00070BE4" w:rsidP="00A0292E">
            <w:pPr>
              <w:spacing w:line="360" w:lineRule="auto"/>
              <w:jc w:val="both"/>
              <w:rPr>
                <w:rFonts w:ascii="Times New Roman" w:hAnsi="Times New Roman" w:cs="Times New Roman"/>
                <w:sz w:val="28"/>
                <w:szCs w:val="28"/>
              </w:rPr>
            </w:pPr>
            <w:r w:rsidRPr="008025D5">
              <w:rPr>
                <w:rFonts w:ascii="Times New Roman" w:hAnsi="Times New Roman" w:cs="Times New Roman"/>
                <w:sz w:val="28"/>
                <w:szCs w:val="28"/>
              </w:rPr>
              <w:t>2 завтрак. Перерыв.</w:t>
            </w:r>
          </w:p>
        </w:tc>
        <w:tc>
          <w:tcPr>
            <w:tcW w:w="1808" w:type="dxa"/>
            <w:tcBorders>
              <w:top w:val="single" w:sz="4" w:space="0" w:color="auto"/>
              <w:left w:val="single" w:sz="4" w:space="0" w:color="auto"/>
              <w:bottom w:val="single" w:sz="4" w:space="0" w:color="auto"/>
              <w:right w:val="single" w:sz="4" w:space="0" w:color="auto"/>
            </w:tcBorders>
            <w:hideMark/>
          </w:tcPr>
          <w:p w:rsidR="00070BE4" w:rsidRPr="008025D5" w:rsidRDefault="00070BE4" w:rsidP="00A0292E">
            <w:pPr>
              <w:spacing w:line="360" w:lineRule="auto"/>
              <w:jc w:val="both"/>
              <w:rPr>
                <w:rFonts w:ascii="Times New Roman" w:hAnsi="Times New Roman" w:cs="Times New Roman"/>
                <w:sz w:val="28"/>
                <w:szCs w:val="28"/>
              </w:rPr>
            </w:pPr>
            <w:r w:rsidRPr="008025D5">
              <w:rPr>
                <w:rFonts w:ascii="Times New Roman" w:hAnsi="Times New Roman" w:cs="Times New Roman"/>
                <w:sz w:val="28"/>
                <w:szCs w:val="28"/>
              </w:rPr>
              <w:t>9.55 – 10.05</w:t>
            </w:r>
          </w:p>
        </w:tc>
      </w:tr>
      <w:tr w:rsidR="00070BE4" w:rsidRPr="008025D5" w:rsidTr="00A0292E">
        <w:tc>
          <w:tcPr>
            <w:tcW w:w="7763" w:type="dxa"/>
            <w:tcBorders>
              <w:top w:val="single" w:sz="4" w:space="0" w:color="auto"/>
              <w:left w:val="single" w:sz="4" w:space="0" w:color="auto"/>
              <w:bottom w:val="single" w:sz="4" w:space="0" w:color="auto"/>
              <w:right w:val="single" w:sz="4" w:space="0" w:color="auto"/>
            </w:tcBorders>
            <w:hideMark/>
          </w:tcPr>
          <w:p w:rsidR="00070BE4" w:rsidRPr="008025D5" w:rsidRDefault="00070BE4" w:rsidP="00A0292E">
            <w:pPr>
              <w:spacing w:line="360" w:lineRule="auto"/>
              <w:jc w:val="both"/>
              <w:rPr>
                <w:rFonts w:ascii="Times New Roman" w:hAnsi="Times New Roman" w:cs="Times New Roman"/>
                <w:sz w:val="28"/>
                <w:szCs w:val="28"/>
              </w:rPr>
            </w:pPr>
            <w:r w:rsidRPr="008025D5">
              <w:rPr>
                <w:rFonts w:ascii="Times New Roman" w:hAnsi="Times New Roman" w:cs="Times New Roman"/>
                <w:sz w:val="28"/>
                <w:szCs w:val="28"/>
              </w:rPr>
              <w:t>НОД</w:t>
            </w:r>
          </w:p>
        </w:tc>
        <w:tc>
          <w:tcPr>
            <w:tcW w:w="1808" w:type="dxa"/>
            <w:tcBorders>
              <w:top w:val="single" w:sz="4" w:space="0" w:color="auto"/>
              <w:left w:val="single" w:sz="4" w:space="0" w:color="auto"/>
              <w:bottom w:val="single" w:sz="4" w:space="0" w:color="auto"/>
              <w:right w:val="single" w:sz="4" w:space="0" w:color="auto"/>
            </w:tcBorders>
          </w:tcPr>
          <w:p w:rsidR="00070BE4" w:rsidRPr="008025D5" w:rsidRDefault="00070BE4" w:rsidP="00A0292E">
            <w:pPr>
              <w:spacing w:line="360" w:lineRule="auto"/>
              <w:jc w:val="both"/>
              <w:rPr>
                <w:rFonts w:ascii="Times New Roman" w:hAnsi="Times New Roman" w:cs="Times New Roman"/>
                <w:sz w:val="28"/>
                <w:szCs w:val="28"/>
              </w:rPr>
            </w:pPr>
          </w:p>
        </w:tc>
      </w:tr>
      <w:tr w:rsidR="00070BE4" w:rsidRPr="008025D5" w:rsidTr="00A0292E">
        <w:tc>
          <w:tcPr>
            <w:tcW w:w="7763" w:type="dxa"/>
            <w:tcBorders>
              <w:top w:val="single" w:sz="4" w:space="0" w:color="auto"/>
              <w:left w:val="single" w:sz="4" w:space="0" w:color="auto"/>
              <w:bottom w:val="single" w:sz="4" w:space="0" w:color="auto"/>
              <w:right w:val="single" w:sz="4" w:space="0" w:color="auto"/>
            </w:tcBorders>
            <w:hideMark/>
          </w:tcPr>
          <w:p w:rsidR="00070BE4" w:rsidRPr="008025D5" w:rsidRDefault="00070BE4" w:rsidP="00A0292E">
            <w:pPr>
              <w:spacing w:line="360" w:lineRule="auto"/>
              <w:jc w:val="both"/>
              <w:rPr>
                <w:rFonts w:ascii="Times New Roman" w:hAnsi="Times New Roman" w:cs="Times New Roman"/>
                <w:sz w:val="28"/>
                <w:szCs w:val="28"/>
              </w:rPr>
            </w:pPr>
            <w:r w:rsidRPr="008025D5">
              <w:rPr>
                <w:rFonts w:ascii="Times New Roman" w:hAnsi="Times New Roman" w:cs="Times New Roman"/>
                <w:sz w:val="28"/>
                <w:szCs w:val="28"/>
              </w:rPr>
              <w:t>Подготовка к прогулке</w:t>
            </w:r>
          </w:p>
        </w:tc>
        <w:tc>
          <w:tcPr>
            <w:tcW w:w="1808" w:type="dxa"/>
            <w:tcBorders>
              <w:top w:val="single" w:sz="4" w:space="0" w:color="auto"/>
              <w:left w:val="single" w:sz="4" w:space="0" w:color="auto"/>
              <w:bottom w:val="single" w:sz="4" w:space="0" w:color="auto"/>
              <w:right w:val="single" w:sz="4" w:space="0" w:color="auto"/>
            </w:tcBorders>
            <w:hideMark/>
          </w:tcPr>
          <w:p w:rsidR="00070BE4" w:rsidRPr="008025D5" w:rsidRDefault="00070BE4" w:rsidP="00A0292E">
            <w:pPr>
              <w:spacing w:line="360" w:lineRule="auto"/>
              <w:jc w:val="both"/>
              <w:rPr>
                <w:rFonts w:ascii="Times New Roman" w:hAnsi="Times New Roman" w:cs="Times New Roman"/>
                <w:sz w:val="28"/>
                <w:szCs w:val="28"/>
              </w:rPr>
            </w:pPr>
            <w:r w:rsidRPr="008025D5">
              <w:rPr>
                <w:rFonts w:ascii="Times New Roman" w:hAnsi="Times New Roman" w:cs="Times New Roman"/>
                <w:sz w:val="28"/>
                <w:szCs w:val="28"/>
              </w:rPr>
              <w:t>10.05 – 10.15</w:t>
            </w:r>
          </w:p>
        </w:tc>
      </w:tr>
      <w:tr w:rsidR="00070BE4" w:rsidRPr="008025D5" w:rsidTr="00A0292E">
        <w:tc>
          <w:tcPr>
            <w:tcW w:w="7763" w:type="dxa"/>
            <w:tcBorders>
              <w:top w:val="single" w:sz="4" w:space="0" w:color="auto"/>
              <w:left w:val="single" w:sz="4" w:space="0" w:color="auto"/>
              <w:bottom w:val="single" w:sz="4" w:space="0" w:color="auto"/>
              <w:right w:val="single" w:sz="4" w:space="0" w:color="auto"/>
            </w:tcBorders>
            <w:hideMark/>
          </w:tcPr>
          <w:p w:rsidR="00070BE4" w:rsidRPr="008025D5" w:rsidRDefault="00070BE4" w:rsidP="00A0292E">
            <w:pPr>
              <w:spacing w:line="360" w:lineRule="auto"/>
              <w:jc w:val="both"/>
              <w:rPr>
                <w:rFonts w:ascii="Times New Roman" w:hAnsi="Times New Roman" w:cs="Times New Roman"/>
                <w:sz w:val="28"/>
                <w:szCs w:val="28"/>
              </w:rPr>
            </w:pPr>
            <w:r w:rsidRPr="008025D5">
              <w:rPr>
                <w:rFonts w:ascii="Times New Roman" w:hAnsi="Times New Roman" w:cs="Times New Roman"/>
                <w:sz w:val="28"/>
                <w:szCs w:val="28"/>
              </w:rPr>
              <w:t>Прогулка (игры, наблюдение, труд)</w:t>
            </w:r>
          </w:p>
        </w:tc>
        <w:tc>
          <w:tcPr>
            <w:tcW w:w="1808" w:type="dxa"/>
            <w:tcBorders>
              <w:top w:val="single" w:sz="4" w:space="0" w:color="auto"/>
              <w:left w:val="single" w:sz="4" w:space="0" w:color="auto"/>
              <w:bottom w:val="single" w:sz="4" w:space="0" w:color="auto"/>
              <w:right w:val="single" w:sz="4" w:space="0" w:color="auto"/>
            </w:tcBorders>
            <w:hideMark/>
          </w:tcPr>
          <w:p w:rsidR="00070BE4" w:rsidRPr="008025D5" w:rsidRDefault="00070BE4" w:rsidP="00A0292E">
            <w:pPr>
              <w:spacing w:line="360" w:lineRule="auto"/>
              <w:jc w:val="both"/>
              <w:rPr>
                <w:rFonts w:ascii="Times New Roman" w:hAnsi="Times New Roman" w:cs="Times New Roman"/>
                <w:sz w:val="28"/>
                <w:szCs w:val="28"/>
              </w:rPr>
            </w:pPr>
            <w:r w:rsidRPr="008025D5">
              <w:rPr>
                <w:rFonts w:ascii="Times New Roman" w:hAnsi="Times New Roman" w:cs="Times New Roman"/>
                <w:sz w:val="28"/>
                <w:szCs w:val="28"/>
              </w:rPr>
              <w:t>10.15 – 12.15</w:t>
            </w:r>
          </w:p>
        </w:tc>
      </w:tr>
      <w:tr w:rsidR="00070BE4" w:rsidRPr="008025D5" w:rsidTr="00A0292E">
        <w:tc>
          <w:tcPr>
            <w:tcW w:w="7763" w:type="dxa"/>
            <w:tcBorders>
              <w:top w:val="single" w:sz="4" w:space="0" w:color="auto"/>
              <w:left w:val="single" w:sz="4" w:space="0" w:color="auto"/>
              <w:bottom w:val="single" w:sz="4" w:space="0" w:color="auto"/>
              <w:right w:val="single" w:sz="4" w:space="0" w:color="auto"/>
            </w:tcBorders>
            <w:hideMark/>
          </w:tcPr>
          <w:p w:rsidR="00070BE4" w:rsidRPr="008025D5" w:rsidRDefault="00070BE4" w:rsidP="00A0292E">
            <w:pPr>
              <w:spacing w:line="360" w:lineRule="auto"/>
              <w:jc w:val="both"/>
              <w:rPr>
                <w:rFonts w:ascii="Times New Roman" w:hAnsi="Times New Roman" w:cs="Times New Roman"/>
                <w:sz w:val="28"/>
                <w:szCs w:val="28"/>
              </w:rPr>
            </w:pPr>
            <w:r w:rsidRPr="008025D5">
              <w:rPr>
                <w:rFonts w:ascii="Times New Roman" w:hAnsi="Times New Roman" w:cs="Times New Roman"/>
                <w:sz w:val="28"/>
                <w:szCs w:val="28"/>
              </w:rPr>
              <w:t>Возвращение с прогулки. Самостоятельная деятельность. Подготовка к обеду</w:t>
            </w:r>
          </w:p>
        </w:tc>
        <w:tc>
          <w:tcPr>
            <w:tcW w:w="1808" w:type="dxa"/>
            <w:tcBorders>
              <w:top w:val="single" w:sz="4" w:space="0" w:color="auto"/>
              <w:left w:val="single" w:sz="4" w:space="0" w:color="auto"/>
              <w:bottom w:val="single" w:sz="4" w:space="0" w:color="auto"/>
              <w:right w:val="single" w:sz="4" w:space="0" w:color="auto"/>
            </w:tcBorders>
            <w:hideMark/>
          </w:tcPr>
          <w:p w:rsidR="00070BE4" w:rsidRPr="008025D5" w:rsidRDefault="00070BE4" w:rsidP="00A0292E">
            <w:pPr>
              <w:spacing w:line="360" w:lineRule="auto"/>
              <w:jc w:val="both"/>
              <w:rPr>
                <w:rFonts w:ascii="Times New Roman" w:hAnsi="Times New Roman" w:cs="Times New Roman"/>
                <w:sz w:val="28"/>
                <w:szCs w:val="28"/>
              </w:rPr>
            </w:pPr>
            <w:r w:rsidRPr="008025D5">
              <w:rPr>
                <w:rFonts w:ascii="Times New Roman" w:hAnsi="Times New Roman" w:cs="Times New Roman"/>
                <w:sz w:val="28"/>
                <w:szCs w:val="28"/>
              </w:rPr>
              <w:t>12.15 – 12.30</w:t>
            </w:r>
          </w:p>
        </w:tc>
      </w:tr>
      <w:tr w:rsidR="00070BE4" w:rsidRPr="008025D5" w:rsidTr="00A0292E">
        <w:tc>
          <w:tcPr>
            <w:tcW w:w="7763" w:type="dxa"/>
            <w:tcBorders>
              <w:top w:val="single" w:sz="4" w:space="0" w:color="auto"/>
              <w:left w:val="single" w:sz="4" w:space="0" w:color="auto"/>
              <w:bottom w:val="single" w:sz="4" w:space="0" w:color="auto"/>
              <w:right w:val="single" w:sz="4" w:space="0" w:color="auto"/>
            </w:tcBorders>
            <w:hideMark/>
          </w:tcPr>
          <w:p w:rsidR="00070BE4" w:rsidRPr="008025D5" w:rsidRDefault="00070BE4" w:rsidP="00A0292E">
            <w:pPr>
              <w:spacing w:line="360" w:lineRule="auto"/>
              <w:jc w:val="both"/>
              <w:rPr>
                <w:rFonts w:ascii="Times New Roman" w:hAnsi="Times New Roman" w:cs="Times New Roman"/>
                <w:sz w:val="28"/>
                <w:szCs w:val="28"/>
              </w:rPr>
            </w:pPr>
            <w:r w:rsidRPr="008025D5">
              <w:rPr>
                <w:rFonts w:ascii="Times New Roman" w:hAnsi="Times New Roman" w:cs="Times New Roman"/>
                <w:sz w:val="28"/>
                <w:szCs w:val="28"/>
              </w:rPr>
              <w:t>Обед.</w:t>
            </w:r>
          </w:p>
        </w:tc>
        <w:tc>
          <w:tcPr>
            <w:tcW w:w="1808" w:type="dxa"/>
            <w:tcBorders>
              <w:top w:val="single" w:sz="4" w:space="0" w:color="auto"/>
              <w:left w:val="single" w:sz="4" w:space="0" w:color="auto"/>
              <w:bottom w:val="single" w:sz="4" w:space="0" w:color="auto"/>
              <w:right w:val="single" w:sz="4" w:space="0" w:color="auto"/>
            </w:tcBorders>
            <w:hideMark/>
          </w:tcPr>
          <w:p w:rsidR="00070BE4" w:rsidRPr="008025D5" w:rsidRDefault="00070BE4" w:rsidP="00A0292E">
            <w:pPr>
              <w:spacing w:line="360" w:lineRule="auto"/>
              <w:jc w:val="both"/>
              <w:rPr>
                <w:rFonts w:ascii="Times New Roman" w:hAnsi="Times New Roman" w:cs="Times New Roman"/>
                <w:sz w:val="28"/>
                <w:szCs w:val="28"/>
              </w:rPr>
            </w:pPr>
            <w:r w:rsidRPr="008025D5">
              <w:rPr>
                <w:rFonts w:ascii="Times New Roman" w:hAnsi="Times New Roman" w:cs="Times New Roman"/>
                <w:sz w:val="28"/>
                <w:szCs w:val="28"/>
              </w:rPr>
              <w:t>12.30-12.50</w:t>
            </w:r>
          </w:p>
        </w:tc>
      </w:tr>
      <w:tr w:rsidR="00070BE4" w:rsidRPr="008025D5" w:rsidTr="00A0292E">
        <w:tc>
          <w:tcPr>
            <w:tcW w:w="7763" w:type="dxa"/>
            <w:tcBorders>
              <w:top w:val="single" w:sz="4" w:space="0" w:color="auto"/>
              <w:left w:val="single" w:sz="4" w:space="0" w:color="auto"/>
              <w:bottom w:val="single" w:sz="4" w:space="0" w:color="auto"/>
              <w:right w:val="single" w:sz="4" w:space="0" w:color="auto"/>
            </w:tcBorders>
            <w:hideMark/>
          </w:tcPr>
          <w:p w:rsidR="00070BE4" w:rsidRPr="008025D5" w:rsidRDefault="00070BE4" w:rsidP="00A0292E">
            <w:pPr>
              <w:spacing w:line="360" w:lineRule="auto"/>
              <w:jc w:val="both"/>
              <w:rPr>
                <w:rFonts w:ascii="Times New Roman" w:hAnsi="Times New Roman" w:cs="Times New Roman"/>
                <w:sz w:val="28"/>
                <w:szCs w:val="28"/>
              </w:rPr>
            </w:pPr>
            <w:r w:rsidRPr="008025D5">
              <w:rPr>
                <w:rFonts w:ascii="Times New Roman" w:hAnsi="Times New Roman" w:cs="Times New Roman"/>
                <w:sz w:val="28"/>
                <w:szCs w:val="28"/>
              </w:rPr>
              <w:t>Спокойные игры. Чтение художественной литературы. По</w:t>
            </w:r>
            <w:r w:rsidRPr="008025D5">
              <w:rPr>
                <w:rFonts w:ascii="Times New Roman" w:hAnsi="Times New Roman" w:cs="Times New Roman"/>
                <w:sz w:val="28"/>
                <w:szCs w:val="28"/>
              </w:rPr>
              <w:t>д</w:t>
            </w:r>
            <w:r w:rsidRPr="008025D5">
              <w:rPr>
                <w:rFonts w:ascii="Times New Roman" w:hAnsi="Times New Roman" w:cs="Times New Roman"/>
                <w:sz w:val="28"/>
                <w:szCs w:val="28"/>
              </w:rPr>
              <w:lastRenderedPageBreak/>
              <w:t>готовка ко сну.</w:t>
            </w:r>
          </w:p>
        </w:tc>
        <w:tc>
          <w:tcPr>
            <w:tcW w:w="1808" w:type="dxa"/>
            <w:tcBorders>
              <w:top w:val="single" w:sz="4" w:space="0" w:color="auto"/>
              <w:left w:val="single" w:sz="4" w:space="0" w:color="auto"/>
              <w:bottom w:val="single" w:sz="4" w:space="0" w:color="auto"/>
              <w:right w:val="single" w:sz="4" w:space="0" w:color="auto"/>
            </w:tcBorders>
            <w:hideMark/>
          </w:tcPr>
          <w:p w:rsidR="00070BE4" w:rsidRPr="008025D5" w:rsidRDefault="00070BE4" w:rsidP="00A0292E">
            <w:pPr>
              <w:spacing w:line="360" w:lineRule="auto"/>
              <w:jc w:val="both"/>
              <w:rPr>
                <w:rFonts w:ascii="Times New Roman" w:hAnsi="Times New Roman" w:cs="Times New Roman"/>
                <w:sz w:val="28"/>
                <w:szCs w:val="28"/>
              </w:rPr>
            </w:pPr>
            <w:r w:rsidRPr="008025D5">
              <w:rPr>
                <w:rFonts w:ascii="Times New Roman" w:hAnsi="Times New Roman" w:cs="Times New Roman"/>
                <w:sz w:val="28"/>
                <w:szCs w:val="28"/>
              </w:rPr>
              <w:lastRenderedPageBreak/>
              <w:t>12.50 – 13.00</w:t>
            </w:r>
          </w:p>
        </w:tc>
      </w:tr>
      <w:tr w:rsidR="00070BE4" w:rsidRPr="008025D5" w:rsidTr="00A0292E">
        <w:tc>
          <w:tcPr>
            <w:tcW w:w="7763" w:type="dxa"/>
            <w:tcBorders>
              <w:top w:val="single" w:sz="4" w:space="0" w:color="auto"/>
              <w:left w:val="single" w:sz="4" w:space="0" w:color="auto"/>
              <w:bottom w:val="single" w:sz="4" w:space="0" w:color="auto"/>
              <w:right w:val="single" w:sz="4" w:space="0" w:color="auto"/>
            </w:tcBorders>
            <w:hideMark/>
          </w:tcPr>
          <w:p w:rsidR="00070BE4" w:rsidRPr="008025D5" w:rsidRDefault="00070BE4" w:rsidP="00A0292E">
            <w:pPr>
              <w:spacing w:line="360" w:lineRule="auto"/>
              <w:jc w:val="both"/>
              <w:rPr>
                <w:rFonts w:ascii="Times New Roman" w:hAnsi="Times New Roman" w:cs="Times New Roman"/>
                <w:sz w:val="28"/>
                <w:szCs w:val="28"/>
              </w:rPr>
            </w:pPr>
            <w:r w:rsidRPr="008025D5">
              <w:rPr>
                <w:rFonts w:ascii="Times New Roman" w:hAnsi="Times New Roman" w:cs="Times New Roman"/>
                <w:sz w:val="28"/>
                <w:szCs w:val="28"/>
              </w:rPr>
              <w:lastRenderedPageBreak/>
              <w:t>Дневной сон.</w:t>
            </w:r>
          </w:p>
        </w:tc>
        <w:tc>
          <w:tcPr>
            <w:tcW w:w="1808" w:type="dxa"/>
            <w:tcBorders>
              <w:top w:val="single" w:sz="4" w:space="0" w:color="auto"/>
              <w:left w:val="single" w:sz="4" w:space="0" w:color="auto"/>
              <w:bottom w:val="single" w:sz="4" w:space="0" w:color="auto"/>
              <w:right w:val="single" w:sz="4" w:space="0" w:color="auto"/>
            </w:tcBorders>
            <w:hideMark/>
          </w:tcPr>
          <w:p w:rsidR="00070BE4" w:rsidRPr="008025D5" w:rsidRDefault="00070BE4" w:rsidP="00A0292E">
            <w:pPr>
              <w:spacing w:line="360" w:lineRule="auto"/>
              <w:jc w:val="both"/>
              <w:rPr>
                <w:rFonts w:ascii="Times New Roman" w:hAnsi="Times New Roman" w:cs="Times New Roman"/>
                <w:sz w:val="28"/>
                <w:szCs w:val="28"/>
              </w:rPr>
            </w:pPr>
            <w:r w:rsidRPr="008025D5">
              <w:rPr>
                <w:rFonts w:ascii="Times New Roman" w:hAnsi="Times New Roman" w:cs="Times New Roman"/>
                <w:sz w:val="28"/>
                <w:szCs w:val="28"/>
              </w:rPr>
              <w:t>13.00-15.00</w:t>
            </w:r>
          </w:p>
        </w:tc>
      </w:tr>
      <w:tr w:rsidR="00070BE4" w:rsidRPr="008025D5" w:rsidTr="00A0292E">
        <w:tc>
          <w:tcPr>
            <w:tcW w:w="7763" w:type="dxa"/>
            <w:tcBorders>
              <w:top w:val="single" w:sz="4" w:space="0" w:color="auto"/>
              <w:left w:val="single" w:sz="4" w:space="0" w:color="auto"/>
              <w:bottom w:val="single" w:sz="4" w:space="0" w:color="auto"/>
              <w:right w:val="single" w:sz="4" w:space="0" w:color="auto"/>
            </w:tcBorders>
            <w:hideMark/>
          </w:tcPr>
          <w:p w:rsidR="00070BE4" w:rsidRPr="008025D5" w:rsidRDefault="00070BE4" w:rsidP="00A0292E">
            <w:pPr>
              <w:spacing w:line="360" w:lineRule="auto"/>
              <w:jc w:val="both"/>
              <w:rPr>
                <w:rFonts w:ascii="Times New Roman" w:hAnsi="Times New Roman" w:cs="Times New Roman"/>
                <w:sz w:val="28"/>
                <w:szCs w:val="28"/>
              </w:rPr>
            </w:pPr>
            <w:r w:rsidRPr="008025D5">
              <w:rPr>
                <w:rFonts w:ascii="Times New Roman" w:hAnsi="Times New Roman" w:cs="Times New Roman"/>
                <w:sz w:val="28"/>
                <w:szCs w:val="28"/>
              </w:rPr>
              <w:t>Постепенный подъем. Гимнастика. Воздушные, водные процедуры. Самостоятельная деятельность.</w:t>
            </w:r>
          </w:p>
        </w:tc>
        <w:tc>
          <w:tcPr>
            <w:tcW w:w="1808" w:type="dxa"/>
            <w:tcBorders>
              <w:top w:val="single" w:sz="4" w:space="0" w:color="auto"/>
              <w:left w:val="single" w:sz="4" w:space="0" w:color="auto"/>
              <w:bottom w:val="single" w:sz="4" w:space="0" w:color="auto"/>
              <w:right w:val="single" w:sz="4" w:space="0" w:color="auto"/>
            </w:tcBorders>
            <w:hideMark/>
          </w:tcPr>
          <w:p w:rsidR="00070BE4" w:rsidRPr="008025D5" w:rsidRDefault="00070BE4" w:rsidP="00A0292E">
            <w:pPr>
              <w:spacing w:line="360" w:lineRule="auto"/>
              <w:jc w:val="both"/>
              <w:rPr>
                <w:rFonts w:ascii="Times New Roman" w:hAnsi="Times New Roman" w:cs="Times New Roman"/>
                <w:sz w:val="28"/>
                <w:szCs w:val="28"/>
              </w:rPr>
            </w:pPr>
            <w:r w:rsidRPr="008025D5">
              <w:rPr>
                <w:rFonts w:ascii="Times New Roman" w:hAnsi="Times New Roman" w:cs="Times New Roman"/>
                <w:sz w:val="28"/>
                <w:szCs w:val="28"/>
              </w:rPr>
              <w:t>15.00 – 15.30</w:t>
            </w:r>
          </w:p>
        </w:tc>
      </w:tr>
      <w:tr w:rsidR="00070BE4" w:rsidRPr="008025D5" w:rsidTr="00A0292E">
        <w:tc>
          <w:tcPr>
            <w:tcW w:w="7763" w:type="dxa"/>
            <w:tcBorders>
              <w:top w:val="single" w:sz="4" w:space="0" w:color="auto"/>
              <w:left w:val="single" w:sz="4" w:space="0" w:color="auto"/>
              <w:bottom w:val="single" w:sz="4" w:space="0" w:color="auto"/>
              <w:right w:val="single" w:sz="4" w:space="0" w:color="auto"/>
            </w:tcBorders>
            <w:hideMark/>
          </w:tcPr>
          <w:p w:rsidR="00070BE4" w:rsidRPr="008025D5" w:rsidRDefault="00070BE4" w:rsidP="00A0292E">
            <w:pPr>
              <w:spacing w:line="360" w:lineRule="auto"/>
              <w:jc w:val="both"/>
              <w:rPr>
                <w:rFonts w:ascii="Times New Roman" w:hAnsi="Times New Roman" w:cs="Times New Roman"/>
                <w:sz w:val="28"/>
                <w:szCs w:val="28"/>
              </w:rPr>
            </w:pPr>
            <w:r w:rsidRPr="008025D5">
              <w:rPr>
                <w:rFonts w:ascii="Times New Roman" w:hAnsi="Times New Roman" w:cs="Times New Roman"/>
                <w:sz w:val="28"/>
                <w:szCs w:val="28"/>
              </w:rPr>
              <w:t>Подготовка к НОД</w:t>
            </w:r>
          </w:p>
        </w:tc>
        <w:tc>
          <w:tcPr>
            <w:tcW w:w="1808" w:type="dxa"/>
            <w:tcBorders>
              <w:top w:val="single" w:sz="4" w:space="0" w:color="auto"/>
              <w:left w:val="single" w:sz="4" w:space="0" w:color="auto"/>
              <w:bottom w:val="single" w:sz="4" w:space="0" w:color="auto"/>
              <w:right w:val="single" w:sz="4" w:space="0" w:color="auto"/>
            </w:tcBorders>
            <w:hideMark/>
          </w:tcPr>
          <w:p w:rsidR="00070BE4" w:rsidRPr="008025D5" w:rsidRDefault="00070BE4" w:rsidP="00A0292E">
            <w:pPr>
              <w:spacing w:line="360" w:lineRule="auto"/>
              <w:jc w:val="both"/>
              <w:rPr>
                <w:rFonts w:ascii="Times New Roman" w:hAnsi="Times New Roman" w:cs="Times New Roman"/>
                <w:sz w:val="28"/>
                <w:szCs w:val="28"/>
              </w:rPr>
            </w:pPr>
            <w:r w:rsidRPr="008025D5">
              <w:rPr>
                <w:rFonts w:ascii="Times New Roman" w:hAnsi="Times New Roman" w:cs="Times New Roman"/>
                <w:sz w:val="28"/>
                <w:szCs w:val="28"/>
              </w:rPr>
              <w:t>15.30 – 15.40</w:t>
            </w:r>
          </w:p>
        </w:tc>
      </w:tr>
      <w:tr w:rsidR="00070BE4" w:rsidRPr="008025D5" w:rsidTr="00A0292E">
        <w:tc>
          <w:tcPr>
            <w:tcW w:w="7763" w:type="dxa"/>
            <w:tcBorders>
              <w:top w:val="single" w:sz="4" w:space="0" w:color="auto"/>
              <w:left w:val="single" w:sz="4" w:space="0" w:color="auto"/>
              <w:bottom w:val="single" w:sz="4" w:space="0" w:color="auto"/>
              <w:right w:val="single" w:sz="4" w:space="0" w:color="auto"/>
            </w:tcBorders>
            <w:hideMark/>
          </w:tcPr>
          <w:p w:rsidR="00070BE4" w:rsidRPr="008025D5" w:rsidRDefault="00070BE4" w:rsidP="00A0292E">
            <w:pPr>
              <w:spacing w:line="360" w:lineRule="auto"/>
              <w:jc w:val="both"/>
              <w:rPr>
                <w:rFonts w:ascii="Times New Roman" w:hAnsi="Times New Roman" w:cs="Times New Roman"/>
                <w:sz w:val="28"/>
                <w:szCs w:val="28"/>
              </w:rPr>
            </w:pPr>
            <w:r w:rsidRPr="008025D5">
              <w:rPr>
                <w:rFonts w:ascii="Times New Roman" w:hAnsi="Times New Roman" w:cs="Times New Roman"/>
                <w:sz w:val="28"/>
                <w:szCs w:val="28"/>
              </w:rPr>
              <w:t>НОД</w:t>
            </w:r>
          </w:p>
        </w:tc>
        <w:tc>
          <w:tcPr>
            <w:tcW w:w="1808" w:type="dxa"/>
            <w:tcBorders>
              <w:top w:val="single" w:sz="4" w:space="0" w:color="auto"/>
              <w:left w:val="single" w:sz="4" w:space="0" w:color="auto"/>
              <w:bottom w:val="single" w:sz="4" w:space="0" w:color="auto"/>
              <w:right w:val="single" w:sz="4" w:space="0" w:color="auto"/>
            </w:tcBorders>
            <w:hideMark/>
          </w:tcPr>
          <w:p w:rsidR="00070BE4" w:rsidRPr="008025D5" w:rsidRDefault="00070BE4" w:rsidP="00A0292E">
            <w:pPr>
              <w:spacing w:line="360" w:lineRule="auto"/>
              <w:jc w:val="both"/>
              <w:rPr>
                <w:rFonts w:ascii="Times New Roman" w:hAnsi="Times New Roman" w:cs="Times New Roman"/>
                <w:sz w:val="28"/>
                <w:szCs w:val="28"/>
              </w:rPr>
            </w:pPr>
            <w:r w:rsidRPr="008025D5">
              <w:rPr>
                <w:rFonts w:ascii="Times New Roman" w:hAnsi="Times New Roman" w:cs="Times New Roman"/>
                <w:sz w:val="28"/>
                <w:szCs w:val="28"/>
              </w:rPr>
              <w:t>15.40- 16.05</w:t>
            </w:r>
          </w:p>
        </w:tc>
      </w:tr>
      <w:tr w:rsidR="00070BE4" w:rsidRPr="008025D5" w:rsidTr="00A0292E">
        <w:tc>
          <w:tcPr>
            <w:tcW w:w="7763" w:type="dxa"/>
            <w:tcBorders>
              <w:top w:val="single" w:sz="4" w:space="0" w:color="auto"/>
              <w:left w:val="single" w:sz="4" w:space="0" w:color="auto"/>
              <w:bottom w:val="single" w:sz="4" w:space="0" w:color="auto"/>
              <w:right w:val="single" w:sz="4" w:space="0" w:color="auto"/>
            </w:tcBorders>
            <w:hideMark/>
          </w:tcPr>
          <w:p w:rsidR="00070BE4" w:rsidRPr="008025D5" w:rsidRDefault="00070BE4" w:rsidP="00A0292E">
            <w:pPr>
              <w:spacing w:line="360" w:lineRule="auto"/>
              <w:jc w:val="both"/>
              <w:rPr>
                <w:rFonts w:ascii="Times New Roman" w:hAnsi="Times New Roman" w:cs="Times New Roman"/>
                <w:sz w:val="28"/>
                <w:szCs w:val="28"/>
              </w:rPr>
            </w:pPr>
            <w:r w:rsidRPr="008025D5">
              <w:rPr>
                <w:rFonts w:ascii="Times New Roman" w:hAnsi="Times New Roman" w:cs="Times New Roman"/>
                <w:sz w:val="28"/>
                <w:szCs w:val="28"/>
              </w:rPr>
              <w:t>Самостоятельная деятельность. Игры</w:t>
            </w:r>
          </w:p>
        </w:tc>
        <w:tc>
          <w:tcPr>
            <w:tcW w:w="1808" w:type="dxa"/>
            <w:tcBorders>
              <w:top w:val="single" w:sz="4" w:space="0" w:color="auto"/>
              <w:left w:val="single" w:sz="4" w:space="0" w:color="auto"/>
              <w:bottom w:val="single" w:sz="4" w:space="0" w:color="auto"/>
              <w:right w:val="single" w:sz="4" w:space="0" w:color="auto"/>
            </w:tcBorders>
            <w:hideMark/>
          </w:tcPr>
          <w:p w:rsidR="00070BE4" w:rsidRPr="008025D5" w:rsidRDefault="00070BE4" w:rsidP="00A0292E">
            <w:pPr>
              <w:spacing w:line="360" w:lineRule="auto"/>
              <w:jc w:val="both"/>
              <w:rPr>
                <w:rFonts w:ascii="Times New Roman" w:hAnsi="Times New Roman" w:cs="Times New Roman"/>
                <w:sz w:val="28"/>
                <w:szCs w:val="28"/>
              </w:rPr>
            </w:pPr>
            <w:r w:rsidRPr="008025D5">
              <w:rPr>
                <w:rFonts w:ascii="Times New Roman" w:hAnsi="Times New Roman" w:cs="Times New Roman"/>
                <w:sz w:val="28"/>
                <w:szCs w:val="28"/>
              </w:rPr>
              <w:t>16.05 – 16.20</w:t>
            </w:r>
          </w:p>
        </w:tc>
      </w:tr>
      <w:tr w:rsidR="00070BE4" w:rsidRPr="008025D5" w:rsidTr="00A0292E">
        <w:tc>
          <w:tcPr>
            <w:tcW w:w="7763" w:type="dxa"/>
            <w:tcBorders>
              <w:top w:val="single" w:sz="4" w:space="0" w:color="auto"/>
              <w:left w:val="single" w:sz="4" w:space="0" w:color="auto"/>
              <w:bottom w:val="single" w:sz="4" w:space="0" w:color="auto"/>
              <w:right w:val="single" w:sz="4" w:space="0" w:color="auto"/>
            </w:tcBorders>
            <w:hideMark/>
          </w:tcPr>
          <w:p w:rsidR="00070BE4" w:rsidRPr="008025D5" w:rsidRDefault="00070BE4" w:rsidP="00A0292E">
            <w:pPr>
              <w:spacing w:line="360" w:lineRule="auto"/>
              <w:jc w:val="both"/>
              <w:rPr>
                <w:rFonts w:ascii="Times New Roman" w:hAnsi="Times New Roman" w:cs="Times New Roman"/>
                <w:sz w:val="28"/>
                <w:szCs w:val="28"/>
              </w:rPr>
            </w:pPr>
            <w:r w:rsidRPr="008025D5">
              <w:rPr>
                <w:rFonts w:ascii="Times New Roman" w:hAnsi="Times New Roman" w:cs="Times New Roman"/>
                <w:sz w:val="28"/>
                <w:szCs w:val="28"/>
              </w:rPr>
              <w:t>Подготовка к усиленному полднику. Усиленный полдник.</w:t>
            </w:r>
          </w:p>
        </w:tc>
        <w:tc>
          <w:tcPr>
            <w:tcW w:w="1808" w:type="dxa"/>
            <w:tcBorders>
              <w:top w:val="single" w:sz="4" w:space="0" w:color="auto"/>
              <w:left w:val="single" w:sz="4" w:space="0" w:color="auto"/>
              <w:bottom w:val="single" w:sz="4" w:space="0" w:color="auto"/>
              <w:right w:val="single" w:sz="4" w:space="0" w:color="auto"/>
            </w:tcBorders>
            <w:hideMark/>
          </w:tcPr>
          <w:p w:rsidR="00070BE4" w:rsidRPr="008025D5" w:rsidRDefault="00070BE4" w:rsidP="00A0292E">
            <w:pPr>
              <w:spacing w:line="360" w:lineRule="auto"/>
              <w:jc w:val="both"/>
              <w:rPr>
                <w:rFonts w:ascii="Times New Roman" w:hAnsi="Times New Roman" w:cs="Times New Roman"/>
                <w:sz w:val="28"/>
                <w:szCs w:val="28"/>
              </w:rPr>
            </w:pPr>
            <w:r w:rsidRPr="008025D5">
              <w:rPr>
                <w:rFonts w:ascii="Times New Roman" w:hAnsi="Times New Roman" w:cs="Times New Roman"/>
                <w:sz w:val="28"/>
                <w:szCs w:val="28"/>
              </w:rPr>
              <w:t>16.20 – 16.50</w:t>
            </w:r>
          </w:p>
        </w:tc>
      </w:tr>
      <w:tr w:rsidR="00070BE4" w:rsidRPr="008025D5" w:rsidTr="00A0292E">
        <w:tc>
          <w:tcPr>
            <w:tcW w:w="7763" w:type="dxa"/>
            <w:tcBorders>
              <w:top w:val="single" w:sz="4" w:space="0" w:color="auto"/>
              <w:left w:val="single" w:sz="4" w:space="0" w:color="auto"/>
              <w:bottom w:val="single" w:sz="4" w:space="0" w:color="auto"/>
              <w:right w:val="single" w:sz="4" w:space="0" w:color="auto"/>
            </w:tcBorders>
            <w:hideMark/>
          </w:tcPr>
          <w:p w:rsidR="00070BE4" w:rsidRPr="008025D5" w:rsidRDefault="00070BE4" w:rsidP="00A0292E">
            <w:pPr>
              <w:spacing w:line="360" w:lineRule="auto"/>
              <w:jc w:val="both"/>
              <w:rPr>
                <w:rFonts w:ascii="Times New Roman" w:hAnsi="Times New Roman" w:cs="Times New Roman"/>
                <w:sz w:val="28"/>
                <w:szCs w:val="28"/>
              </w:rPr>
            </w:pPr>
            <w:r w:rsidRPr="008025D5">
              <w:rPr>
                <w:rFonts w:ascii="Times New Roman" w:hAnsi="Times New Roman" w:cs="Times New Roman"/>
                <w:sz w:val="28"/>
                <w:szCs w:val="28"/>
              </w:rPr>
              <w:t>Подготовка к прогулке.</w:t>
            </w:r>
          </w:p>
        </w:tc>
        <w:tc>
          <w:tcPr>
            <w:tcW w:w="1808" w:type="dxa"/>
            <w:tcBorders>
              <w:top w:val="single" w:sz="4" w:space="0" w:color="auto"/>
              <w:left w:val="single" w:sz="4" w:space="0" w:color="auto"/>
              <w:bottom w:val="single" w:sz="4" w:space="0" w:color="auto"/>
              <w:right w:val="single" w:sz="4" w:space="0" w:color="auto"/>
            </w:tcBorders>
            <w:hideMark/>
          </w:tcPr>
          <w:p w:rsidR="00070BE4" w:rsidRPr="008025D5" w:rsidRDefault="00070BE4" w:rsidP="00A0292E">
            <w:pPr>
              <w:spacing w:line="360" w:lineRule="auto"/>
              <w:jc w:val="both"/>
              <w:rPr>
                <w:rFonts w:ascii="Times New Roman" w:hAnsi="Times New Roman" w:cs="Times New Roman"/>
                <w:sz w:val="28"/>
                <w:szCs w:val="28"/>
              </w:rPr>
            </w:pPr>
            <w:r w:rsidRPr="008025D5">
              <w:rPr>
                <w:rFonts w:ascii="Times New Roman" w:hAnsi="Times New Roman" w:cs="Times New Roman"/>
                <w:sz w:val="28"/>
                <w:szCs w:val="28"/>
              </w:rPr>
              <w:t>16.50 – 17.00</w:t>
            </w:r>
          </w:p>
        </w:tc>
      </w:tr>
      <w:tr w:rsidR="00070BE4" w:rsidRPr="008025D5" w:rsidTr="00A0292E">
        <w:tc>
          <w:tcPr>
            <w:tcW w:w="7763" w:type="dxa"/>
            <w:tcBorders>
              <w:top w:val="single" w:sz="4" w:space="0" w:color="auto"/>
              <w:left w:val="single" w:sz="4" w:space="0" w:color="auto"/>
              <w:bottom w:val="single" w:sz="4" w:space="0" w:color="auto"/>
              <w:right w:val="single" w:sz="4" w:space="0" w:color="auto"/>
            </w:tcBorders>
            <w:hideMark/>
          </w:tcPr>
          <w:p w:rsidR="00070BE4" w:rsidRPr="008025D5" w:rsidRDefault="00070BE4" w:rsidP="00A0292E">
            <w:pPr>
              <w:spacing w:line="360" w:lineRule="auto"/>
              <w:jc w:val="both"/>
              <w:rPr>
                <w:rFonts w:ascii="Times New Roman" w:hAnsi="Times New Roman" w:cs="Times New Roman"/>
                <w:sz w:val="28"/>
                <w:szCs w:val="28"/>
              </w:rPr>
            </w:pPr>
            <w:r w:rsidRPr="008025D5">
              <w:rPr>
                <w:rFonts w:ascii="Times New Roman" w:hAnsi="Times New Roman" w:cs="Times New Roman"/>
                <w:sz w:val="28"/>
                <w:szCs w:val="28"/>
              </w:rPr>
              <w:t>Прогулка. Чтение художественной литературы, игры. Уход домой.</w:t>
            </w:r>
          </w:p>
        </w:tc>
        <w:tc>
          <w:tcPr>
            <w:tcW w:w="1808" w:type="dxa"/>
            <w:tcBorders>
              <w:top w:val="single" w:sz="4" w:space="0" w:color="auto"/>
              <w:left w:val="single" w:sz="4" w:space="0" w:color="auto"/>
              <w:bottom w:val="single" w:sz="4" w:space="0" w:color="auto"/>
              <w:right w:val="single" w:sz="4" w:space="0" w:color="auto"/>
            </w:tcBorders>
            <w:hideMark/>
          </w:tcPr>
          <w:p w:rsidR="00070BE4" w:rsidRPr="008025D5" w:rsidRDefault="00070BE4" w:rsidP="00A0292E">
            <w:pPr>
              <w:spacing w:line="360" w:lineRule="auto"/>
              <w:jc w:val="both"/>
              <w:rPr>
                <w:rFonts w:ascii="Times New Roman" w:hAnsi="Times New Roman" w:cs="Times New Roman"/>
                <w:sz w:val="28"/>
                <w:szCs w:val="28"/>
              </w:rPr>
            </w:pPr>
            <w:r w:rsidRPr="008025D5">
              <w:rPr>
                <w:rFonts w:ascii="Times New Roman" w:hAnsi="Times New Roman" w:cs="Times New Roman"/>
                <w:sz w:val="28"/>
                <w:szCs w:val="28"/>
              </w:rPr>
              <w:t>17.00 – 18.0</w:t>
            </w:r>
          </w:p>
        </w:tc>
      </w:tr>
    </w:tbl>
    <w:p w:rsidR="00070BE4" w:rsidRDefault="00070BE4" w:rsidP="00070BE4">
      <w:pPr>
        <w:spacing w:after="0" w:line="360" w:lineRule="auto"/>
        <w:rPr>
          <w:rFonts w:ascii="Times New Roman" w:hAnsi="Times New Roman" w:cs="Times New Roman"/>
          <w:b/>
          <w:sz w:val="28"/>
          <w:szCs w:val="28"/>
        </w:rPr>
      </w:pPr>
    </w:p>
    <w:p w:rsidR="00070BE4" w:rsidRDefault="00070BE4" w:rsidP="00070BE4">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Режим дня на тёплый период года </w:t>
      </w:r>
    </w:p>
    <w:tbl>
      <w:tblPr>
        <w:tblW w:w="0" w:type="auto"/>
        <w:tblLook w:val="04A0"/>
      </w:tblPr>
      <w:tblGrid>
        <w:gridCol w:w="7516"/>
        <w:gridCol w:w="1771"/>
      </w:tblGrid>
      <w:tr w:rsidR="00070BE4" w:rsidTr="00A0292E">
        <w:tc>
          <w:tcPr>
            <w:tcW w:w="7763" w:type="dxa"/>
            <w:tcBorders>
              <w:top w:val="single" w:sz="4" w:space="0" w:color="auto"/>
              <w:left w:val="single" w:sz="4" w:space="0" w:color="auto"/>
              <w:bottom w:val="single" w:sz="4" w:space="0" w:color="auto"/>
              <w:right w:val="single" w:sz="4" w:space="0" w:color="auto"/>
            </w:tcBorders>
            <w:hideMark/>
          </w:tcPr>
          <w:p w:rsidR="00070BE4" w:rsidRDefault="00070BE4" w:rsidP="00A0292E">
            <w:pPr>
              <w:spacing w:line="360" w:lineRule="auto"/>
              <w:jc w:val="both"/>
              <w:rPr>
                <w:rFonts w:ascii="Times New Roman" w:hAnsi="Times New Roman" w:cs="Times New Roman"/>
                <w:sz w:val="28"/>
                <w:szCs w:val="28"/>
              </w:rPr>
            </w:pPr>
            <w:r>
              <w:rPr>
                <w:rFonts w:ascii="Times New Roman" w:hAnsi="Times New Roman" w:cs="Times New Roman"/>
                <w:sz w:val="28"/>
                <w:szCs w:val="28"/>
              </w:rPr>
              <w:t>Режимные моменты</w:t>
            </w:r>
          </w:p>
        </w:tc>
        <w:tc>
          <w:tcPr>
            <w:tcW w:w="1808" w:type="dxa"/>
            <w:tcBorders>
              <w:top w:val="single" w:sz="4" w:space="0" w:color="auto"/>
              <w:left w:val="single" w:sz="4" w:space="0" w:color="auto"/>
              <w:bottom w:val="single" w:sz="4" w:space="0" w:color="auto"/>
              <w:right w:val="single" w:sz="4" w:space="0" w:color="auto"/>
            </w:tcBorders>
            <w:hideMark/>
          </w:tcPr>
          <w:p w:rsidR="00070BE4" w:rsidRDefault="00070BE4" w:rsidP="00A0292E">
            <w:pPr>
              <w:spacing w:line="360" w:lineRule="auto"/>
              <w:jc w:val="both"/>
              <w:rPr>
                <w:rFonts w:ascii="Times New Roman" w:hAnsi="Times New Roman" w:cs="Times New Roman"/>
                <w:sz w:val="28"/>
                <w:szCs w:val="28"/>
              </w:rPr>
            </w:pPr>
            <w:r>
              <w:rPr>
                <w:rFonts w:ascii="Times New Roman" w:hAnsi="Times New Roman" w:cs="Times New Roman"/>
                <w:sz w:val="28"/>
                <w:szCs w:val="28"/>
              </w:rPr>
              <w:t>Время</w:t>
            </w:r>
          </w:p>
        </w:tc>
      </w:tr>
      <w:tr w:rsidR="00070BE4" w:rsidTr="00A0292E">
        <w:tc>
          <w:tcPr>
            <w:tcW w:w="9571" w:type="dxa"/>
            <w:gridSpan w:val="2"/>
            <w:tcBorders>
              <w:top w:val="single" w:sz="4" w:space="0" w:color="auto"/>
              <w:left w:val="single" w:sz="4" w:space="0" w:color="auto"/>
              <w:bottom w:val="single" w:sz="4" w:space="0" w:color="auto"/>
              <w:right w:val="single" w:sz="4" w:space="0" w:color="auto"/>
            </w:tcBorders>
            <w:hideMark/>
          </w:tcPr>
          <w:p w:rsidR="00070BE4" w:rsidRDefault="00070BE4" w:rsidP="00A0292E">
            <w:pPr>
              <w:spacing w:line="360" w:lineRule="auto"/>
              <w:jc w:val="both"/>
              <w:rPr>
                <w:rFonts w:ascii="Times New Roman" w:hAnsi="Times New Roman" w:cs="Times New Roman"/>
                <w:sz w:val="28"/>
                <w:szCs w:val="28"/>
              </w:rPr>
            </w:pPr>
            <w:r>
              <w:rPr>
                <w:rFonts w:ascii="Times New Roman" w:hAnsi="Times New Roman" w:cs="Times New Roman"/>
                <w:sz w:val="28"/>
                <w:szCs w:val="28"/>
              </w:rPr>
              <w:t>Холодный период года (сентябрь – май)</w:t>
            </w:r>
          </w:p>
        </w:tc>
      </w:tr>
      <w:tr w:rsidR="00070BE4" w:rsidTr="00A0292E">
        <w:tc>
          <w:tcPr>
            <w:tcW w:w="7763" w:type="dxa"/>
            <w:tcBorders>
              <w:top w:val="single" w:sz="4" w:space="0" w:color="auto"/>
              <w:left w:val="single" w:sz="4" w:space="0" w:color="auto"/>
              <w:bottom w:val="single" w:sz="4" w:space="0" w:color="auto"/>
              <w:right w:val="single" w:sz="4" w:space="0" w:color="auto"/>
            </w:tcBorders>
            <w:hideMark/>
          </w:tcPr>
          <w:p w:rsidR="00070BE4" w:rsidRDefault="00070BE4" w:rsidP="00A0292E">
            <w:pPr>
              <w:spacing w:line="360" w:lineRule="auto"/>
              <w:jc w:val="both"/>
              <w:rPr>
                <w:rFonts w:ascii="Times New Roman" w:hAnsi="Times New Roman" w:cs="Times New Roman"/>
                <w:sz w:val="28"/>
                <w:szCs w:val="28"/>
              </w:rPr>
            </w:pPr>
            <w:r>
              <w:rPr>
                <w:rFonts w:ascii="Times New Roman" w:hAnsi="Times New Roman" w:cs="Times New Roman"/>
                <w:sz w:val="28"/>
                <w:szCs w:val="28"/>
              </w:rPr>
              <w:t>Утренний прием детей. Самостоятельная деятельностью Ежедневная утренняя гимнастика.</w:t>
            </w:r>
          </w:p>
        </w:tc>
        <w:tc>
          <w:tcPr>
            <w:tcW w:w="1808" w:type="dxa"/>
            <w:tcBorders>
              <w:top w:val="single" w:sz="4" w:space="0" w:color="auto"/>
              <w:left w:val="single" w:sz="4" w:space="0" w:color="auto"/>
              <w:bottom w:val="single" w:sz="4" w:space="0" w:color="auto"/>
              <w:right w:val="single" w:sz="4" w:space="0" w:color="auto"/>
            </w:tcBorders>
            <w:hideMark/>
          </w:tcPr>
          <w:p w:rsidR="00070BE4" w:rsidRDefault="00070BE4" w:rsidP="00A0292E">
            <w:pPr>
              <w:spacing w:line="360" w:lineRule="auto"/>
              <w:jc w:val="both"/>
              <w:rPr>
                <w:rFonts w:ascii="Times New Roman" w:hAnsi="Times New Roman" w:cs="Times New Roman"/>
                <w:sz w:val="28"/>
                <w:szCs w:val="28"/>
              </w:rPr>
            </w:pPr>
            <w:r>
              <w:rPr>
                <w:rFonts w:ascii="Times New Roman" w:hAnsi="Times New Roman" w:cs="Times New Roman"/>
                <w:sz w:val="28"/>
                <w:szCs w:val="28"/>
              </w:rPr>
              <w:t>7.30 – 6.20</w:t>
            </w:r>
          </w:p>
        </w:tc>
      </w:tr>
      <w:tr w:rsidR="00070BE4" w:rsidTr="00A0292E">
        <w:tc>
          <w:tcPr>
            <w:tcW w:w="7763" w:type="dxa"/>
            <w:tcBorders>
              <w:top w:val="single" w:sz="4" w:space="0" w:color="auto"/>
              <w:left w:val="single" w:sz="4" w:space="0" w:color="auto"/>
              <w:bottom w:val="single" w:sz="4" w:space="0" w:color="auto"/>
              <w:right w:val="single" w:sz="4" w:space="0" w:color="auto"/>
            </w:tcBorders>
            <w:hideMark/>
          </w:tcPr>
          <w:p w:rsidR="00070BE4" w:rsidRDefault="00070BE4" w:rsidP="00A0292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Подготовка к завтраку. Завтрак  </w:t>
            </w:r>
          </w:p>
        </w:tc>
        <w:tc>
          <w:tcPr>
            <w:tcW w:w="1808" w:type="dxa"/>
            <w:tcBorders>
              <w:top w:val="single" w:sz="4" w:space="0" w:color="auto"/>
              <w:left w:val="single" w:sz="4" w:space="0" w:color="auto"/>
              <w:bottom w:val="single" w:sz="4" w:space="0" w:color="auto"/>
              <w:right w:val="single" w:sz="4" w:space="0" w:color="auto"/>
            </w:tcBorders>
            <w:hideMark/>
          </w:tcPr>
          <w:p w:rsidR="00070BE4" w:rsidRDefault="00070BE4" w:rsidP="00A0292E">
            <w:pPr>
              <w:spacing w:line="360" w:lineRule="auto"/>
              <w:jc w:val="both"/>
              <w:rPr>
                <w:rFonts w:ascii="Times New Roman" w:hAnsi="Times New Roman" w:cs="Times New Roman"/>
                <w:sz w:val="28"/>
                <w:szCs w:val="28"/>
              </w:rPr>
            </w:pPr>
            <w:r>
              <w:rPr>
                <w:rFonts w:ascii="Times New Roman" w:hAnsi="Times New Roman" w:cs="Times New Roman"/>
                <w:sz w:val="28"/>
                <w:szCs w:val="28"/>
              </w:rPr>
              <w:t>8.20 – 8.50</w:t>
            </w:r>
          </w:p>
        </w:tc>
      </w:tr>
      <w:tr w:rsidR="00070BE4" w:rsidTr="00A0292E">
        <w:tc>
          <w:tcPr>
            <w:tcW w:w="7763" w:type="dxa"/>
            <w:tcBorders>
              <w:top w:val="single" w:sz="4" w:space="0" w:color="auto"/>
              <w:left w:val="single" w:sz="4" w:space="0" w:color="auto"/>
              <w:bottom w:val="single" w:sz="4" w:space="0" w:color="auto"/>
              <w:right w:val="single" w:sz="4" w:space="0" w:color="auto"/>
            </w:tcBorders>
            <w:hideMark/>
          </w:tcPr>
          <w:p w:rsidR="00070BE4" w:rsidRDefault="00070BE4" w:rsidP="00A0292E">
            <w:pPr>
              <w:spacing w:line="360" w:lineRule="auto"/>
              <w:jc w:val="both"/>
              <w:rPr>
                <w:rFonts w:ascii="Times New Roman" w:hAnsi="Times New Roman" w:cs="Times New Roman"/>
                <w:sz w:val="28"/>
                <w:szCs w:val="28"/>
              </w:rPr>
            </w:pPr>
            <w:r>
              <w:rPr>
                <w:rFonts w:ascii="Times New Roman" w:hAnsi="Times New Roman" w:cs="Times New Roman"/>
                <w:sz w:val="28"/>
                <w:szCs w:val="28"/>
              </w:rPr>
              <w:t>Самостоятельная деятельность. Подготовка к НОД.</w:t>
            </w:r>
          </w:p>
        </w:tc>
        <w:tc>
          <w:tcPr>
            <w:tcW w:w="1808" w:type="dxa"/>
            <w:tcBorders>
              <w:top w:val="single" w:sz="4" w:space="0" w:color="auto"/>
              <w:left w:val="single" w:sz="4" w:space="0" w:color="auto"/>
              <w:bottom w:val="single" w:sz="4" w:space="0" w:color="auto"/>
              <w:right w:val="single" w:sz="4" w:space="0" w:color="auto"/>
            </w:tcBorders>
            <w:hideMark/>
          </w:tcPr>
          <w:p w:rsidR="00070BE4" w:rsidRDefault="00070BE4" w:rsidP="00A0292E">
            <w:pPr>
              <w:spacing w:line="360" w:lineRule="auto"/>
              <w:jc w:val="both"/>
              <w:rPr>
                <w:rFonts w:ascii="Times New Roman" w:hAnsi="Times New Roman" w:cs="Times New Roman"/>
                <w:sz w:val="28"/>
                <w:szCs w:val="28"/>
              </w:rPr>
            </w:pPr>
            <w:r>
              <w:rPr>
                <w:rFonts w:ascii="Times New Roman" w:hAnsi="Times New Roman" w:cs="Times New Roman"/>
                <w:sz w:val="28"/>
                <w:szCs w:val="28"/>
              </w:rPr>
              <w:t>8.50 – 9.00</w:t>
            </w:r>
          </w:p>
        </w:tc>
      </w:tr>
      <w:tr w:rsidR="00070BE4" w:rsidTr="00A0292E">
        <w:tc>
          <w:tcPr>
            <w:tcW w:w="7763" w:type="dxa"/>
            <w:tcBorders>
              <w:top w:val="single" w:sz="4" w:space="0" w:color="auto"/>
              <w:left w:val="single" w:sz="4" w:space="0" w:color="auto"/>
              <w:bottom w:val="single" w:sz="4" w:space="0" w:color="auto"/>
              <w:right w:val="single" w:sz="4" w:space="0" w:color="auto"/>
            </w:tcBorders>
            <w:hideMark/>
          </w:tcPr>
          <w:p w:rsidR="00070BE4" w:rsidRDefault="00070BE4" w:rsidP="00A0292E">
            <w:pPr>
              <w:spacing w:line="360" w:lineRule="auto"/>
              <w:jc w:val="both"/>
              <w:rPr>
                <w:rFonts w:ascii="Times New Roman" w:hAnsi="Times New Roman" w:cs="Times New Roman"/>
                <w:sz w:val="28"/>
                <w:szCs w:val="28"/>
              </w:rPr>
            </w:pPr>
            <w:r>
              <w:rPr>
                <w:rFonts w:ascii="Times New Roman" w:hAnsi="Times New Roman" w:cs="Times New Roman"/>
                <w:sz w:val="28"/>
                <w:szCs w:val="28"/>
              </w:rPr>
              <w:t>НОД</w:t>
            </w:r>
          </w:p>
        </w:tc>
        <w:tc>
          <w:tcPr>
            <w:tcW w:w="1808" w:type="dxa"/>
            <w:tcBorders>
              <w:top w:val="single" w:sz="4" w:space="0" w:color="auto"/>
              <w:left w:val="single" w:sz="4" w:space="0" w:color="auto"/>
              <w:bottom w:val="single" w:sz="4" w:space="0" w:color="auto"/>
              <w:right w:val="single" w:sz="4" w:space="0" w:color="auto"/>
            </w:tcBorders>
            <w:hideMark/>
          </w:tcPr>
          <w:p w:rsidR="00070BE4" w:rsidRDefault="00070BE4" w:rsidP="00A0292E">
            <w:pPr>
              <w:spacing w:line="360" w:lineRule="auto"/>
              <w:jc w:val="both"/>
              <w:rPr>
                <w:rFonts w:ascii="Times New Roman" w:hAnsi="Times New Roman" w:cs="Times New Roman"/>
                <w:sz w:val="28"/>
                <w:szCs w:val="28"/>
              </w:rPr>
            </w:pPr>
            <w:r>
              <w:rPr>
                <w:rFonts w:ascii="Times New Roman" w:hAnsi="Times New Roman" w:cs="Times New Roman"/>
                <w:sz w:val="28"/>
                <w:szCs w:val="28"/>
              </w:rPr>
              <w:t>9.00 – 9.20</w:t>
            </w:r>
          </w:p>
        </w:tc>
      </w:tr>
      <w:tr w:rsidR="00070BE4" w:rsidTr="00A0292E">
        <w:tc>
          <w:tcPr>
            <w:tcW w:w="7763" w:type="dxa"/>
            <w:tcBorders>
              <w:top w:val="single" w:sz="4" w:space="0" w:color="auto"/>
              <w:left w:val="single" w:sz="4" w:space="0" w:color="auto"/>
              <w:bottom w:val="single" w:sz="4" w:space="0" w:color="auto"/>
              <w:right w:val="single" w:sz="4" w:space="0" w:color="auto"/>
            </w:tcBorders>
            <w:hideMark/>
          </w:tcPr>
          <w:p w:rsidR="00070BE4" w:rsidRDefault="00070BE4" w:rsidP="00A0292E">
            <w:pPr>
              <w:spacing w:line="360" w:lineRule="auto"/>
              <w:jc w:val="both"/>
              <w:rPr>
                <w:rFonts w:ascii="Times New Roman" w:hAnsi="Times New Roman" w:cs="Times New Roman"/>
                <w:sz w:val="28"/>
                <w:szCs w:val="28"/>
              </w:rPr>
            </w:pPr>
            <w:r>
              <w:rPr>
                <w:rFonts w:ascii="Times New Roman" w:hAnsi="Times New Roman" w:cs="Times New Roman"/>
                <w:sz w:val="28"/>
                <w:szCs w:val="28"/>
              </w:rPr>
              <w:t>Перерыв. Самостоятельная деятельность.</w:t>
            </w:r>
          </w:p>
        </w:tc>
        <w:tc>
          <w:tcPr>
            <w:tcW w:w="1808" w:type="dxa"/>
            <w:tcBorders>
              <w:top w:val="single" w:sz="4" w:space="0" w:color="auto"/>
              <w:left w:val="single" w:sz="4" w:space="0" w:color="auto"/>
              <w:bottom w:val="single" w:sz="4" w:space="0" w:color="auto"/>
              <w:right w:val="single" w:sz="4" w:space="0" w:color="auto"/>
            </w:tcBorders>
            <w:hideMark/>
          </w:tcPr>
          <w:p w:rsidR="00070BE4" w:rsidRDefault="00070BE4" w:rsidP="00A0292E">
            <w:pPr>
              <w:spacing w:line="360" w:lineRule="auto"/>
              <w:jc w:val="both"/>
              <w:rPr>
                <w:rFonts w:ascii="Times New Roman" w:hAnsi="Times New Roman" w:cs="Times New Roman"/>
                <w:sz w:val="28"/>
                <w:szCs w:val="28"/>
              </w:rPr>
            </w:pPr>
            <w:r>
              <w:rPr>
                <w:rFonts w:ascii="Times New Roman" w:hAnsi="Times New Roman" w:cs="Times New Roman"/>
                <w:sz w:val="28"/>
                <w:szCs w:val="28"/>
              </w:rPr>
              <w:t>9.20 – 9.30</w:t>
            </w:r>
          </w:p>
        </w:tc>
      </w:tr>
      <w:tr w:rsidR="00070BE4" w:rsidTr="00A0292E">
        <w:tc>
          <w:tcPr>
            <w:tcW w:w="7763" w:type="dxa"/>
            <w:tcBorders>
              <w:top w:val="single" w:sz="4" w:space="0" w:color="auto"/>
              <w:left w:val="single" w:sz="4" w:space="0" w:color="auto"/>
              <w:bottom w:val="single" w:sz="4" w:space="0" w:color="auto"/>
              <w:right w:val="single" w:sz="4" w:space="0" w:color="auto"/>
            </w:tcBorders>
            <w:hideMark/>
          </w:tcPr>
          <w:p w:rsidR="00070BE4" w:rsidRDefault="00070BE4" w:rsidP="00A0292E">
            <w:pPr>
              <w:spacing w:line="360" w:lineRule="auto"/>
              <w:jc w:val="both"/>
              <w:rPr>
                <w:rFonts w:ascii="Times New Roman" w:hAnsi="Times New Roman" w:cs="Times New Roman"/>
                <w:sz w:val="28"/>
                <w:szCs w:val="28"/>
              </w:rPr>
            </w:pPr>
            <w:r>
              <w:rPr>
                <w:rFonts w:ascii="Times New Roman" w:hAnsi="Times New Roman" w:cs="Times New Roman"/>
                <w:sz w:val="28"/>
                <w:szCs w:val="28"/>
              </w:rPr>
              <w:t>НОД</w:t>
            </w:r>
          </w:p>
        </w:tc>
        <w:tc>
          <w:tcPr>
            <w:tcW w:w="1808" w:type="dxa"/>
            <w:tcBorders>
              <w:top w:val="single" w:sz="4" w:space="0" w:color="auto"/>
              <w:left w:val="single" w:sz="4" w:space="0" w:color="auto"/>
              <w:bottom w:val="single" w:sz="4" w:space="0" w:color="auto"/>
              <w:right w:val="single" w:sz="4" w:space="0" w:color="auto"/>
            </w:tcBorders>
            <w:hideMark/>
          </w:tcPr>
          <w:p w:rsidR="00070BE4" w:rsidRDefault="00070BE4" w:rsidP="00A0292E">
            <w:pPr>
              <w:spacing w:line="360" w:lineRule="auto"/>
              <w:jc w:val="both"/>
              <w:rPr>
                <w:rFonts w:ascii="Times New Roman" w:hAnsi="Times New Roman" w:cs="Times New Roman"/>
                <w:sz w:val="28"/>
                <w:szCs w:val="28"/>
              </w:rPr>
            </w:pPr>
            <w:r>
              <w:rPr>
                <w:rFonts w:ascii="Times New Roman" w:hAnsi="Times New Roman" w:cs="Times New Roman"/>
                <w:sz w:val="28"/>
                <w:szCs w:val="28"/>
              </w:rPr>
              <w:t>9.30 – 9.55</w:t>
            </w:r>
          </w:p>
        </w:tc>
      </w:tr>
      <w:tr w:rsidR="00070BE4" w:rsidTr="00A0292E">
        <w:tc>
          <w:tcPr>
            <w:tcW w:w="7763" w:type="dxa"/>
            <w:tcBorders>
              <w:top w:val="single" w:sz="4" w:space="0" w:color="auto"/>
              <w:left w:val="single" w:sz="4" w:space="0" w:color="auto"/>
              <w:bottom w:val="single" w:sz="4" w:space="0" w:color="auto"/>
              <w:right w:val="single" w:sz="4" w:space="0" w:color="auto"/>
            </w:tcBorders>
            <w:hideMark/>
          </w:tcPr>
          <w:p w:rsidR="00070BE4" w:rsidRDefault="00070BE4" w:rsidP="00A0292E">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2 завтрак. Перерыв.</w:t>
            </w:r>
          </w:p>
        </w:tc>
        <w:tc>
          <w:tcPr>
            <w:tcW w:w="1808" w:type="dxa"/>
            <w:tcBorders>
              <w:top w:val="single" w:sz="4" w:space="0" w:color="auto"/>
              <w:left w:val="single" w:sz="4" w:space="0" w:color="auto"/>
              <w:bottom w:val="single" w:sz="4" w:space="0" w:color="auto"/>
              <w:right w:val="single" w:sz="4" w:space="0" w:color="auto"/>
            </w:tcBorders>
            <w:hideMark/>
          </w:tcPr>
          <w:p w:rsidR="00070BE4" w:rsidRDefault="00070BE4" w:rsidP="00A0292E">
            <w:pPr>
              <w:spacing w:line="360" w:lineRule="auto"/>
              <w:jc w:val="both"/>
              <w:rPr>
                <w:rFonts w:ascii="Times New Roman" w:hAnsi="Times New Roman" w:cs="Times New Roman"/>
                <w:sz w:val="28"/>
                <w:szCs w:val="28"/>
              </w:rPr>
            </w:pPr>
            <w:r>
              <w:rPr>
                <w:rFonts w:ascii="Times New Roman" w:hAnsi="Times New Roman" w:cs="Times New Roman"/>
                <w:sz w:val="28"/>
                <w:szCs w:val="28"/>
              </w:rPr>
              <w:t>9.55 – 10.05</w:t>
            </w:r>
          </w:p>
        </w:tc>
      </w:tr>
      <w:tr w:rsidR="00070BE4" w:rsidTr="00A0292E">
        <w:tc>
          <w:tcPr>
            <w:tcW w:w="7763" w:type="dxa"/>
            <w:tcBorders>
              <w:top w:val="single" w:sz="4" w:space="0" w:color="auto"/>
              <w:left w:val="single" w:sz="4" w:space="0" w:color="auto"/>
              <w:bottom w:val="single" w:sz="4" w:space="0" w:color="auto"/>
              <w:right w:val="single" w:sz="4" w:space="0" w:color="auto"/>
            </w:tcBorders>
            <w:hideMark/>
          </w:tcPr>
          <w:p w:rsidR="00070BE4" w:rsidRDefault="00070BE4" w:rsidP="00A0292E">
            <w:pPr>
              <w:spacing w:line="360" w:lineRule="auto"/>
              <w:jc w:val="both"/>
              <w:rPr>
                <w:rFonts w:ascii="Times New Roman" w:hAnsi="Times New Roman" w:cs="Times New Roman"/>
                <w:sz w:val="28"/>
                <w:szCs w:val="28"/>
              </w:rPr>
            </w:pPr>
            <w:r>
              <w:rPr>
                <w:rFonts w:ascii="Times New Roman" w:hAnsi="Times New Roman" w:cs="Times New Roman"/>
                <w:sz w:val="28"/>
                <w:szCs w:val="28"/>
              </w:rPr>
              <w:t>НОД</w:t>
            </w:r>
          </w:p>
        </w:tc>
        <w:tc>
          <w:tcPr>
            <w:tcW w:w="1808" w:type="dxa"/>
            <w:tcBorders>
              <w:top w:val="single" w:sz="4" w:space="0" w:color="auto"/>
              <w:left w:val="single" w:sz="4" w:space="0" w:color="auto"/>
              <w:bottom w:val="single" w:sz="4" w:space="0" w:color="auto"/>
              <w:right w:val="single" w:sz="4" w:space="0" w:color="auto"/>
            </w:tcBorders>
          </w:tcPr>
          <w:p w:rsidR="00070BE4" w:rsidRDefault="00070BE4" w:rsidP="00A0292E">
            <w:pPr>
              <w:spacing w:line="360" w:lineRule="auto"/>
              <w:jc w:val="both"/>
              <w:rPr>
                <w:rFonts w:ascii="Times New Roman" w:hAnsi="Times New Roman" w:cs="Times New Roman"/>
                <w:sz w:val="28"/>
                <w:szCs w:val="28"/>
              </w:rPr>
            </w:pPr>
          </w:p>
        </w:tc>
      </w:tr>
      <w:tr w:rsidR="00070BE4" w:rsidTr="00A0292E">
        <w:tc>
          <w:tcPr>
            <w:tcW w:w="7763" w:type="dxa"/>
            <w:tcBorders>
              <w:top w:val="single" w:sz="4" w:space="0" w:color="auto"/>
              <w:left w:val="single" w:sz="4" w:space="0" w:color="auto"/>
              <w:bottom w:val="single" w:sz="4" w:space="0" w:color="auto"/>
              <w:right w:val="single" w:sz="4" w:space="0" w:color="auto"/>
            </w:tcBorders>
            <w:hideMark/>
          </w:tcPr>
          <w:p w:rsidR="00070BE4" w:rsidRDefault="00070BE4" w:rsidP="00A0292E">
            <w:pPr>
              <w:spacing w:line="360" w:lineRule="auto"/>
              <w:jc w:val="both"/>
              <w:rPr>
                <w:rFonts w:ascii="Times New Roman" w:hAnsi="Times New Roman" w:cs="Times New Roman"/>
                <w:sz w:val="28"/>
                <w:szCs w:val="28"/>
              </w:rPr>
            </w:pPr>
            <w:r>
              <w:rPr>
                <w:rFonts w:ascii="Times New Roman" w:hAnsi="Times New Roman" w:cs="Times New Roman"/>
                <w:sz w:val="28"/>
                <w:szCs w:val="28"/>
              </w:rPr>
              <w:t>Подготовка к прогулке</w:t>
            </w:r>
          </w:p>
        </w:tc>
        <w:tc>
          <w:tcPr>
            <w:tcW w:w="1808" w:type="dxa"/>
            <w:tcBorders>
              <w:top w:val="single" w:sz="4" w:space="0" w:color="auto"/>
              <w:left w:val="single" w:sz="4" w:space="0" w:color="auto"/>
              <w:bottom w:val="single" w:sz="4" w:space="0" w:color="auto"/>
              <w:right w:val="single" w:sz="4" w:space="0" w:color="auto"/>
            </w:tcBorders>
            <w:hideMark/>
          </w:tcPr>
          <w:p w:rsidR="00070BE4" w:rsidRDefault="00070BE4" w:rsidP="00A0292E">
            <w:pPr>
              <w:spacing w:line="360" w:lineRule="auto"/>
              <w:jc w:val="both"/>
              <w:rPr>
                <w:rFonts w:ascii="Times New Roman" w:hAnsi="Times New Roman" w:cs="Times New Roman"/>
                <w:sz w:val="28"/>
                <w:szCs w:val="28"/>
              </w:rPr>
            </w:pPr>
            <w:r>
              <w:rPr>
                <w:rFonts w:ascii="Times New Roman" w:hAnsi="Times New Roman" w:cs="Times New Roman"/>
                <w:sz w:val="28"/>
                <w:szCs w:val="28"/>
              </w:rPr>
              <w:t>10.05 – 10.15</w:t>
            </w:r>
          </w:p>
        </w:tc>
      </w:tr>
      <w:tr w:rsidR="00070BE4" w:rsidTr="00A0292E">
        <w:tc>
          <w:tcPr>
            <w:tcW w:w="7763" w:type="dxa"/>
            <w:tcBorders>
              <w:top w:val="single" w:sz="4" w:space="0" w:color="auto"/>
              <w:left w:val="single" w:sz="4" w:space="0" w:color="auto"/>
              <w:bottom w:val="single" w:sz="4" w:space="0" w:color="auto"/>
              <w:right w:val="single" w:sz="4" w:space="0" w:color="auto"/>
            </w:tcBorders>
            <w:hideMark/>
          </w:tcPr>
          <w:p w:rsidR="00070BE4" w:rsidRDefault="00070BE4" w:rsidP="00A0292E">
            <w:pPr>
              <w:spacing w:line="360" w:lineRule="auto"/>
              <w:jc w:val="both"/>
              <w:rPr>
                <w:rFonts w:ascii="Times New Roman" w:hAnsi="Times New Roman" w:cs="Times New Roman"/>
                <w:sz w:val="28"/>
                <w:szCs w:val="28"/>
              </w:rPr>
            </w:pPr>
            <w:r>
              <w:rPr>
                <w:rFonts w:ascii="Times New Roman" w:hAnsi="Times New Roman" w:cs="Times New Roman"/>
                <w:sz w:val="28"/>
                <w:szCs w:val="28"/>
              </w:rPr>
              <w:t>Прогулка (игры, наблюдение, труд)</w:t>
            </w:r>
          </w:p>
        </w:tc>
        <w:tc>
          <w:tcPr>
            <w:tcW w:w="1808" w:type="dxa"/>
            <w:tcBorders>
              <w:top w:val="single" w:sz="4" w:space="0" w:color="auto"/>
              <w:left w:val="single" w:sz="4" w:space="0" w:color="auto"/>
              <w:bottom w:val="single" w:sz="4" w:space="0" w:color="auto"/>
              <w:right w:val="single" w:sz="4" w:space="0" w:color="auto"/>
            </w:tcBorders>
            <w:hideMark/>
          </w:tcPr>
          <w:p w:rsidR="00070BE4" w:rsidRDefault="00070BE4" w:rsidP="00A0292E">
            <w:pPr>
              <w:spacing w:line="360" w:lineRule="auto"/>
              <w:jc w:val="both"/>
              <w:rPr>
                <w:rFonts w:ascii="Times New Roman" w:hAnsi="Times New Roman" w:cs="Times New Roman"/>
                <w:sz w:val="28"/>
                <w:szCs w:val="28"/>
              </w:rPr>
            </w:pPr>
            <w:r>
              <w:rPr>
                <w:rFonts w:ascii="Times New Roman" w:hAnsi="Times New Roman" w:cs="Times New Roman"/>
                <w:sz w:val="28"/>
                <w:szCs w:val="28"/>
              </w:rPr>
              <w:t>10.15 – 12.15</w:t>
            </w:r>
          </w:p>
        </w:tc>
      </w:tr>
      <w:tr w:rsidR="00070BE4" w:rsidTr="00A0292E">
        <w:tc>
          <w:tcPr>
            <w:tcW w:w="7763" w:type="dxa"/>
            <w:tcBorders>
              <w:top w:val="single" w:sz="4" w:space="0" w:color="auto"/>
              <w:left w:val="single" w:sz="4" w:space="0" w:color="auto"/>
              <w:bottom w:val="single" w:sz="4" w:space="0" w:color="auto"/>
              <w:right w:val="single" w:sz="4" w:space="0" w:color="auto"/>
            </w:tcBorders>
            <w:hideMark/>
          </w:tcPr>
          <w:p w:rsidR="00070BE4" w:rsidRDefault="00070BE4" w:rsidP="00A0292E">
            <w:pPr>
              <w:spacing w:line="360" w:lineRule="auto"/>
              <w:jc w:val="both"/>
              <w:rPr>
                <w:rFonts w:ascii="Times New Roman" w:hAnsi="Times New Roman" w:cs="Times New Roman"/>
                <w:sz w:val="28"/>
                <w:szCs w:val="28"/>
              </w:rPr>
            </w:pPr>
            <w:r>
              <w:rPr>
                <w:rFonts w:ascii="Times New Roman" w:hAnsi="Times New Roman" w:cs="Times New Roman"/>
                <w:sz w:val="28"/>
                <w:szCs w:val="28"/>
              </w:rPr>
              <w:t>Возвращение с прогулки. Самостоятельная деятельность. Подготовка к обеду</w:t>
            </w:r>
          </w:p>
        </w:tc>
        <w:tc>
          <w:tcPr>
            <w:tcW w:w="1808" w:type="dxa"/>
            <w:tcBorders>
              <w:top w:val="single" w:sz="4" w:space="0" w:color="auto"/>
              <w:left w:val="single" w:sz="4" w:space="0" w:color="auto"/>
              <w:bottom w:val="single" w:sz="4" w:space="0" w:color="auto"/>
              <w:right w:val="single" w:sz="4" w:space="0" w:color="auto"/>
            </w:tcBorders>
            <w:hideMark/>
          </w:tcPr>
          <w:p w:rsidR="00070BE4" w:rsidRDefault="00070BE4" w:rsidP="00A0292E">
            <w:pPr>
              <w:spacing w:line="360" w:lineRule="auto"/>
              <w:jc w:val="both"/>
              <w:rPr>
                <w:rFonts w:ascii="Times New Roman" w:hAnsi="Times New Roman" w:cs="Times New Roman"/>
                <w:sz w:val="28"/>
                <w:szCs w:val="28"/>
              </w:rPr>
            </w:pPr>
            <w:r>
              <w:rPr>
                <w:rFonts w:ascii="Times New Roman" w:hAnsi="Times New Roman" w:cs="Times New Roman"/>
                <w:sz w:val="28"/>
                <w:szCs w:val="28"/>
              </w:rPr>
              <w:t>12.15 – 12.30</w:t>
            </w:r>
          </w:p>
        </w:tc>
      </w:tr>
      <w:tr w:rsidR="00070BE4" w:rsidTr="00A0292E">
        <w:tc>
          <w:tcPr>
            <w:tcW w:w="7763" w:type="dxa"/>
            <w:tcBorders>
              <w:top w:val="single" w:sz="4" w:space="0" w:color="auto"/>
              <w:left w:val="single" w:sz="4" w:space="0" w:color="auto"/>
              <w:bottom w:val="single" w:sz="4" w:space="0" w:color="auto"/>
              <w:right w:val="single" w:sz="4" w:space="0" w:color="auto"/>
            </w:tcBorders>
            <w:hideMark/>
          </w:tcPr>
          <w:p w:rsidR="00070BE4" w:rsidRDefault="00070BE4" w:rsidP="00A0292E">
            <w:pPr>
              <w:spacing w:line="360" w:lineRule="auto"/>
              <w:jc w:val="both"/>
              <w:rPr>
                <w:rFonts w:ascii="Times New Roman" w:hAnsi="Times New Roman" w:cs="Times New Roman"/>
                <w:sz w:val="28"/>
                <w:szCs w:val="28"/>
              </w:rPr>
            </w:pPr>
            <w:r>
              <w:rPr>
                <w:rFonts w:ascii="Times New Roman" w:hAnsi="Times New Roman" w:cs="Times New Roman"/>
                <w:sz w:val="28"/>
                <w:szCs w:val="28"/>
              </w:rPr>
              <w:t>Обед.</w:t>
            </w:r>
          </w:p>
        </w:tc>
        <w:tc>
          <w:tcPr>
            <w:tcW w:w="1808" w:type="dxa"/>
            <w:tcBorders>
              <w:top w:val="single" w:sz="4" w:space="0" w:color="auto"/>
              <w:left w:val="single" w:sz="4" w:space="0" w:color="auto"/>
              <w:bottom w:val="single" w:sz="4" w:space="0" w:color="auto"/>
              <w:right w:val="single" w:sz="4" w:space="0" w:color="auto"/>
            </w:tcBorders>
            <w:hideMark/>
          </w:tcPr>
          <w:p w:rsidR="00070BE4" w:rsidRDefault="00070BE4" w:rsidP="00A0292E">
            <w:pPr>
              <w:spacing w:line="360" w:lineRule="auto"/>
              <w:jc w:val="both"/>
              <w:rPr>
                <w:rFonts w:ascii="Times New Roman" w:hAnsi="Times New Roman" w:cs="Times New Roman"/>
                <w:sz w:val="28"/>
                <w:szCs w:val="28"/>
              </w:rPr>
            </w:pPr>
            <w:r>
              <w:rPr>
                <w:rFonts w:ascii="Times New Roman" w:hAnsi="Times New Roman" w:cs="Times New Roman"/>
                <w:sz w:val="28"/>
                <w:szCs w:val="28"/>
              </w:rPr>
              <w:t>12.30-12.50</w:t>
            </w:r>
          </w:p>
        </w:tc>
      </w:tr>
      <w:tr w:rsidR="00070BE4" w:rsidTr="00A0292E">
        <w:tc>
          <w:tcPr>
            <w:tcW w:w="7763" w:type="dxa"/>
            <w:tcBorders>
              <w:top w:val="single" w:sz="4" w:space="0" w:color="auto"/>
              <w:left w:val="single" w:sz="4" w:space="0" w:color="auto"/>
              <w:bottom w:val="single" w:sz="4" w:space="0" w:color="auto"/>
              <w:right w:val="single" w:sz="4" w:space="0" w:color="auto"/>
            </w:tcBorders>
            <w:hideMark/>
          </w:tcPr>
          <w:p w:rsidR="00070BE4" w:rsidRDefault="00070BE4" w:rsidP="00A0292E">
            <w:pPr>
              <w:spacing w:line="360" w:lineRule="auto"/>
              <w:jc w:val="both"/>
              <w:rPr>
                <w:rFonts w:ascii="Times New Roman" w:hAnsi="Times New Roman" w:cs="Times New Roman"/>
                <w:sz w:val="28"/>
                <w:szCs w:val="28"/>
              </w:rPr>
            </w:pPr>
            <w:r>
              <w:rPr>
                <w:rFonts w:ascii="Times New Roman" w:hAnsi="Times New Roman" w:cs="Times New Roman"/>
                <w:sz w:val="28"/>
                <w:szCs w:val="28"/>
              </w:rPr>
              <w:t>Спокойные игры. Чтение художественной литературы. По</w:t>
            </w:r>
            <w:r>
              <w:rPr>
                <w:rFonts w:ascii="Times New Roman" w:hAnsi="Times New Roman" w:cs="Times New Roman"/>
                <w:sz w:val="28"/>
                <w:szCs w:val="28"/>
              </w:rPr>
              <w:t>д</w:t>
            </w:r>
            <w:r>
              <w:rPr>
                <w:rFonts w:ascii="Times New Roman" w:hAnsi="Times New Roman" w:cs="Times New Roman"/>
                <w:sz w:val="28"/>
                <w:szCs w:val="28"/>
              </w:rPr>
              <w:t>готовка ко сну.</w:t>
            </w:r>
          </w:p>
        </w:tc>
        <w:tc>
          <w:tcPr>
            <w:tcW w:w="1808" w:type="dxa"/>
            <w:tcBorders>
              <w:top w:val="single" w:sz="4" w:space="0" w:color="auto"/>
              <w:left w:val="single" w:sz="4" w:space="0" w:color="auto"/>
              <w:bottom w:val="single" w:sz="4" w:space="0" w:color="auto"/>
              <w:right w:val="single" w:sz="4" w:space="0" w:color="auto"/>
            </w:tcBorders>
            <w:hideMark/>
          </w:tcPr>
          <w:p w:rsidR="00070BE4" w:rsidRDefault="00070BE4" w:rsidP="00A0292E">
            <w:pPr>
              <w:spacing w:line="360" w:lineRule="auto"/>
              <w:jc w:val="both"/>
              <w:rPr>
                <w:rFonts w:ascii="Times New Roman" w:hAnsi="Times New Roman" w:cs="Times New Roman"/>
                <w:sz w:val="28"/>
                <w:szCs w:val="28"/>
              </w:rPr>
            </w:pPr>
            <w:r>
              <w:rPr>
                <w:rFonts w:ascii="Times New Roman" w:hAnsi="Times New Roman" w:cs="Times New Roman"/>
                <w:sz w:val="28"/>
                <w:szCs w:val="28"/>
              </w:rPr>
              <w:t>12.50 – 13.00</w:t>
            </w:r>
          </w:p>
        </w:tc>
      </w:tr>
      <w:tr w:rsidR="00070BE4" w:rsidTr="00A0292E">
        <w:tc>
          <w:tcPr>
            <w:tcW w:w="7763" w:type="dxa"/>
            <w:tcBorders>
              <w:top w:val="single" w:sz="4" w:space="0" w:color="auto"/>
              <w:left w:val="single" w:sz="4" w:space="0" w:color="auto"/>
              <w:bottom w:val="single" w:sz="4" w:space="0" w:color="auto"/>
              <w:right w:val="single" w:sz="4" w:space="0" w:color="auto"/>
            </w:tcBorders>
            <w:hideMark/>
          </w:tcPr>
          <w:p w:rsidR="00070BE4" w:rsidRDefault="00070BE4" w:rsidP="00A0292E">
            <w:pPr>
              <w:spacing w:line="360" w:lineRule="auto"/>
              <w:jc w:val="both"/>
              <w:rPr>
                <w:rFonts w:ascii="Times New Roman" w:hAnsi="Times New Roman" w:cs="Times New Roman"/>
                <w:sz w:val="28"/>
                <w:szCs w:val="28"/>
              </w:rPr>
            </w:pPr>
            <w:r>
              <w:rPr>
                <w:rFonts w:ascii="Times New Roman" w:hAnsi="Times New Roman" w:cs="Times New Roman"/>
                <w:sz w:val="28"/>
                <w:szCs w:val="28"/>
              </w:rPr>
              <w:t>Дневной сон.</w:t>
            </w:r>
          </w:p>
        </w:tc>
        <w:tc>
          <w:tcPr>
            <w:tcW w:w="1808" w:type="dxa"/>
            <w:tcBorders>
              <w:top w:val="single" w:sz="4" w:space="0" w:color="auto"/>
              <w:left w:val="single" w:sz="4" w:space="0" w:color="auto"/>
              <w:bottom w:val="single" w:sz="4" w:space="0" w:color="auto"/>
              <w:right w:val="single" w:sz="4" w:space="0" w:color="auto"/>
            </w:tcBorders>
            <w:hideMark/>
          </w:tcPr>
          <w:p w:rsidR="00070BE4" w:rsidRDefault="00070BE4" w:rsidP="00A0292E">
            <w:pPr>
              <w:spacing w:line="360" w:lineRule="auto"/>
              <w:jc w:val="both"/>
              <w:rPr>
                <w:rFonts w:ascii="Times New Roman" w:hAnsi="Times New Roman" w:cs="Times New Roman"/>
                <w:sz w:val="28"/>
                <w:szCs w:val="28"/>
              </w:rPr>
            </w:pPr>
            <w:r>
              <w:rPr>
                <w:rFonts w:ascii="Times New Roman" w:hAnsi="Times New Roman" w:cs="Times New Roman"/>
                <w:sz w:val="28"/>
                <w:szCs w:val="28"/>
              </w:rPr>
              <w:t>13.00-15.00</w:t>
            </w:r>
          </w:p>
        </w:tc>
      </w:tr>
      <w:tr w:rsidR="00070BE4" w:rsidTr="00A0292E">
        <w:tc>
          <w:tcPr>
            <w:tcW w:w="7763" w:type="dxa"/>
            <w:tcBorders>
              <w:top w:val="single" w:sz="4" w:space="0" w:color="auto"/>
              <w:left w:val="single" w:sz="4" w:space="0" w:color="auto"/>
              <w:bottom w:val="single" w:sz="4" w:space="0" w:color="auto"/>
              <w:right w:val="single" w:sz="4" w:space="0" w:color="auto"/>
            </w:tcBorders>
            <w:hideMark/>
          </w:tcPr>
          <w:p w:rsidR="00070BE4" w:rsidRDefault="00070BE4" w:rsidP="00A0292E">
            <w:pPr>
              <w:spacing w:line="360" w:lineRule="auto"/>
              <w:jc w:val="both"/>
              <w:rPr>
                <w:rFonts w:ascii="Times New Roman" w:hAnsi="Times New Roman" w:cs="Times New Roman"/>
                <w:sz w:val="28"/>
                <w:szCs w:val="28"/>
              </w:rPr>
            </w:pPr>
            <w:r>
              <w:rPr>
                <w:rFonts w:ascii="Times New Roman" w:hAnsi="Times New Roman" w:cs="Times New Roman"/>
                <w:sz w:val="28"/>
                <w:szCs w:val="28"/>
              </w:rPr>
              <w:t>Постепенный подъем. Гимнастика. Воздушные, водные процедуры. Самостоятельная деятельность.</w:t>
            </w:r>
          </w:p>
        </w:tc>
        <w:tc>
          <w:tcPr>
            <w:tcW w:w="1808" w:type="dxa"/>
            <w:tcBorders>
              <w:top w:val="single" w:sz="4" w:space="0" w:color="auto"/>
              <w:left w:val="single" w:sz="4" w:space="0" w:color="auto"/>
              <w:bottom w:val="single" w:sz="4" w:space="0" w:color="auto"/>
              <w:right w:val="single" w:sz="4" w:space="0" w:color="auto"/>
            </w:tcBorders>
            <w:hideMark/>
          </w:tcPr>
          <w:p w:rsidR="00070BE4" w:rsidRDefault="00070BE4" w:rsidP="00A0292E">
            <w:pPr>
              <w:spacing w:line="360" w:lineRule="auto"/>
              <w:jc w:val="both"/>
              <w:rPr>
                <w:rFonts w:ascii="Times New Roman" w:hAnsi="Times New Roman" w:cs="Times New Roman"/>
                <w:sz w:val="28"/>
                <w:szCs w:val="28"/>
              </w:rPr>
            </w:pPr>
            <w:r>
              <w:rPr>
                <w:rFonts w:ascii="Times New Roman" w:hAnsi="Times New Roman" w:cs="Times New Roman"/>
                <w:sz w:val="28"/>
                <w:szCs w:val="28"/>
              </w:rPr>
              <w:t>15.00 – 15.30</w:t>
            </w:r>
          </w:p>
        </w:tc>
      </w:tr>
      <w:tr w:rsidR="00070BE4" w:rsidTr="00A0292E">
        <w:tc>
          <w:tcPr>
            <w:tcW w:w="7763" w:type="dxa"/>
            <w:tcBorders>
              <w:top w:val="single" w:sz="4" w:space="0" w:color="auto"/>
              <w:left w:val="single" w:sz="4" w:space="0" w:color="auto"/>
              <w:bottom w:val="single" w:sz="4" w:space="0" w:color="auto"/>
              <w:right w:val="single" w:sz="4" w:space="0" w:color="auto"/>
            </w:tcBorders>
            <w:hideMark/>
          </w:tcPr>
          <w:p w:rsidR="00070BE4" w:rsidRDefault="00070BE4" w:rsidP="00A0292E">
            <w:pPr>
              <w:spacing w:line="360" w:lineRule="auto"/>
              <w:jc w:val="both"/>
              <w:rPr>
                <w:rFonts w:ascii="Times New Roman" w:hAnsi="Times New Roman" w:cs="Times New Roman"/>
                <w:sz w:val="28"/>
                <w:szCs w:val="28"/>
              </w:rPr>
            </w:pPr>
            <w:r>
              <w:rPr>
                <w:rFonts w:ascii="Times New Roman" w:hAnsi="Times New Roman" w:cs="Times New Roman"/>
                <w:sz w:val="28"/>
                <w:szCs w:val="28"/>
              </w:rPr>
              <w:t>Подготовка к НОД</w:t>
            </w:r>
          </w:p>
        </w:tc>
        <w:tc>
          <w:tcPr>
            <w:tcW w:w="1808" w:type="dxa"/>
            <w:tcBorders>
              <w:top w:val="single" w:sz="4" w:space="0" w:color="auto"/>
              <w:left w:val="single" w:sz="4" w:space="0" w:color="auto"/>
              <w:bottom w:val="single" w:sz="4" w:space="0" w:color="auto"/>
              <w:right w:val="single" w:sz="4" w:space="0" w:color="auto"/>
            </w:tcBorders>
            <w:hideMark/>
          </w:tcPr>
          <w:p w:rsidR="00070BE4" w:rsidRDefault="00070BE4" w:rsidP="00A0292E">
            <w:pPr>
              <w:spacing w:line="360" w:lineRule="auto"/>
              <w:jc w:val="both"/>
              <w:rPr>
                <w:rFonts w:ascii="Times New Roman" w:hAnsi="Times New Roman" w:cs="Times New Roman"/>
                <w:sz w:val="28"/>
                <w:szCs w:val="28"/>
              </w:rPr>
            </w:pPr>
            <w:r>
              <w:rPr>
                <w:rFonts w:ascii="Times New Roman" w:hAnsi="Times New Roman" w:cs="Times New Roman"/>
                <w:sz w:val="28"/>
                <w:szCs w:val="28"/>
              </w:rPr>
              <w:t>15.30 – 15.40</w:t>
            </w:r>
          </w:p>
        </w:tc>
      </w:tr>
      <w:tr w:rsidR="00070BE4" w:rsidTr="00A0292E">
        <w:tc>
          <w:tcPr>
            <w:tcW w:w="7763" w:type="dxa"/>
            <w:tcBorders>
              <w:top w:val="single" w:sz="4" w:space="0" w:color="auto"/>
              <w:left w:val="single" w:sz="4" w:space="0" w:color="auto"/>
              <w:bottom w:val="single" w:sz="4" w:space="0" w:color="auto"/>
              <w:right w:val="single" w:sz="4" w:space="0" w:color="auto"/>
            </w:tcBorders>
            <w:hideMark/>
          </w:tcPr>
          <w:p w:rsidR="00070BE4" w:rsidRDefault="00070BE4" w:rsidP="00A0292E">
            <w:pPr>
              <w:spacing w:line="360" w:lineRule="auto"/>
              <w:jc w:val="both"/>
              <w:rPr>
                <w:rFonts w:ascii="Times New Roman" w:hAnsi="Times New Roman" w:cs="Times New Roman"/>
                <w:sz w:val="28"/>
                <w:szCs w:val="28"/>
              </w:rPr>
            </w:pPr>
            <w:r>
              <w:rPr>
                <w:rFonts w:ascii="Times New Roman" w:hAnsi="Times New Roman" w:cs="Times New Roman"/>
                <w:sz w:val="28"/>
                <w:szCs w:val="28"/>
              </w:rPr>
              <w:t>НОД</w:t>
            </w:r>
          </w:p>
        </w:tc>
        <w:tc>
          <w:tcPr>
            <w:tcW w:w="1808" w:type="dxa"/>
            <w:tcBorders>
              <w:top w:val="single" w:sz="4" w:space="0" w:color="auto"/>
              <w:left w:val="single" w:sz="4" w:space="0" w:color="auto"/>
              <w:bottom w:val="single" w:sz="4" w:space="0" w:color="auto"/>
              <w:right w:val="single" w:sz="4" w:space="0" w:color="auto"/>
            </w:tcBorders>
            <w:hideMark/>
          </w:tcPr>
          <w:p w:rsidR="00070BE4" w:rsidRDefault="00070BE4" w:rsidP="00A0292E">
            <w:pPr>
              <w:spacing w:line="360" w:lineRule="auto"/>
              <w:jc w:val="both"/>
              <w:rPr>
                <w:rFonts w:ascii="Times New Roman" w:hAnsi="Times New Roman" w:cs="Times New Roman"/>
                <w:sz w:val="28"/>
                <w:szCs w:val="28"/>
              </w:rPr>
            </w:pPr>
            <w:r>
              <w:rPr>
                <w:rFonts w:ascii="Times New Roman" w:hAnsi="Times New Roman" w:cs="Times New Roman"/>
                <w:sz w:val="28"/>
                <w:szCs w:val="28"/>
              </w:rPr>
              <w:t>15.40- 16.05</w:t>
            </w:r>
          </w:p>
        </w:tc>
      </w:tr>
      <w:tr w:rsidR="00070BE4" w:rsidTr="00A0292E">
        <w:tc>
          <w:tcPr>
            <w:tcW w:w="7763" w:type="dxa"/>
            <w:tcBorders>
              <w:top w:val="single" w:sz="4" w:space="0" w:color="auto"/>
              <w:left w:val="single" w:sz="4" w:space="0" w:color="auto"/>
              <w:bottom w:val="single" w:sz="4" w:space="0" w:color="auto"/>
              <w:right w:val="single" w:sz="4" w:space="0" w:color="auto"/>
            </w:tcBorders>
            <w:hideMark/>
          </w:tcPr>
          <w:p w:rsidR="00070BE4" w:rsidRDefault="00070BE4" w:rsidP="00A0292E">
            <w:pPr>
              <w:spacing w:line="360" w:lineRule="auto"/>
              <w:jc w:val="both"/>
              <w:rPr>
                <w:rFonts w:ascii="Times New Roman" w:hAnsi="Times New Roman" w:cs="Times New Roman"/>
                <w:sz w:val="28"/>
                <w:szCs w:val="28"/>
              </w:rPr>
            </w:pPr>
            <w:r>
              <w:rPr>
                <w:rFonts w:ascii="Times New Roman" w:hAnsi="Times New Roman" w:cs="Times New Roman"/>
                <w:sz w:val="28"/>
                <w:szCs w:val="28"/>
              </w:rPr>
              <w:t>Самостоятельная деятельность. Игры</w:t>
            </w:r>
          </w:p>
        </w:tc>
        <w:tc>
          <w:tcPr>
            <w:tcW w:w="1808" w:type="dxa"/>
            <w:tcBorders>
              <w:top w:val="single" w:sz="4" w:space="0" w:color="auto"/>
              <w:left w:val="single" w:sz="4" w:space="0" w:color="auto"/>
              <w:bottom w:val="single" w:sz="4" w:space="0" w:color="auto"/>
              <w:right w:val="single" w:sz="4" w:space="0" w:color="auto"/>
            </w:tcBorders>
            <w:hideMark/>
          </w:tcPr>
          <w:p w:rsidR="00070BE4" w:rsidRDefault="00070BE4" w:rsidP="00A0292E">
            <w:pPr>
              <w:spacing w:line="360" w:lineRule="auto"/>
              <w:jc w:val="both"/>
              <w:rPr>
                <w:rFonts w:ascii="Times New Roman" w:hAnsi="Times New Roman" w:cs="Times New Roman"/>
                <w:sz w:val="28"/>
                <w:szCs w:val="28"/>
              </w:rPr>
            </w:pPr>
            <w:r>
              <w:rPr>
                <w:rFonts w:ascii="Times New Roman" w:hAnsi="Times New Roman" w:cs="Times New Roman"/>
                <w:sz w:val="28"/>
                <w:szCs w:val="28"/>
              </w:rPr>
              <w:t>16.05 – 16.20</w:t>
            </w:r>
          </w:p>
        </w:tc>
      </w:tr>
      <w:tr w:rsidR="00070BE4" w:rsidTr="00A0292E">
        <w:tc>
          <w:tcPr>
            <w:tcW w:w="7763" w:type="dxa"/>
            <w:tcBorders>
              <w:top w:val="single" w:sz="4" w:space="0" w:color="auto"/>
              <w:left w:val="single" w:sz="4" w:space="0" w:color="auto"/>
              <w:bottom w:val="single" w:sz="4" w:space="0" w:color="auto"/>
              <w:right w:val="single" w:sz="4" w:space="0" w:color="auto"/>
            </w:tcBorders>
            <w:hideMark/>
          </w:tcPr>
          <w:p w:rsidR="00070BE4" w:rsidRDefault="00070BE4" w:rsidP="00A0292E">
            <w:pPr>
              <w:spacing w:line="360" w:lineRule="auto"/>
              <w:jc w:val="both"/>
              <w:rPr>
                <w:rFonts w:ascii="Times New Roman" w:hAnsi="Times New Roman" w:cs="Times New Roman"/>
                <w:sz w:val="28"/>
                <w:szCs w:val="28"/>
              </w:rPr>
            </w:pPr>
            <w:r>
              <w:rPr>
                <w:rFonts w:ascii="Times New Roman" w:hAnsi="Times New Roman" w:cs="Times New Roman"/>
                <w:sz w:val="28"/>
                <w:szCs w:val="28"/>
              </w:rPr>
              <w:t>Подготовка к усиленному полднику. Усиленный полдник.</w:t>
            </w:r>
          </w:p>
        </w:tc>
        <w:tc>
          <w:tcPr>
            <w:tcW w:w="1808" w:type="dxa"/>
            <w:tcBorders>
              <w:top w:val="single" w:sz="4" w:space="0" w:color="auto"/>
              <w:left w:val="single" w:sz="4" w:space="0" w:color="auto"/>
              <w:bottom w:val="single" w:sz="4" w:space="0" w:color="auto"/>
              <w:right w:val="single" w:sz="4" w:space="0" w:color="auto"/>
            </w:tcBorders>
            <w:hideMark/>
          </w:tcPr>
          <w:p w:rsidR="00070BE4" w:rsidRDefault="00070BE4" w:rsidP="00A0292E">
            <w:pPr>
              <w:spacing w:line="360" w:lineRule="auto"/>
              <w:jc w:val="both"/>
              <w:rPr>
                <w:rFonts w:ascii="Times New Roman" w:hAnsi="Times New Roman" w:cs="Times New Roman"/>
                <w:sz w:val="28"/>
                <w:szCs w:val="28"/>
              </w:rPr>
            </w:pPr>
            <w:r>
              <w:rPr>
                <w:rFonts w:ascii="Times New Roman" w:hAnsi="Times New Roman" w:cs="Times New Roman"/>
                <w:sz w:val="28"/>
                <w:szCs w:val="28"/>
              </w:rPr>
              <w:t>16.20 – 16.50</w:t>
            </w:r>
          </w:p>
        </w:tc>
      </w:tr>
      <w:tr w:rsidR="00070BE4" w:rsidTr="00A0292E">
        <w:tc>
          <w:tcPr>
            <w:tcW w:w="7763" w:type="dxa"/>
            <w:tcBorders>
              <w:top w:val="single" w:sz="4" w:space="0" w:color="auto"/>
              <w:left w:val="single" w:sz="4" w:space="0" w:color="auto"/>
              <w:bottom w:val="single" w:sz="4" w:space="0" w:color="auto"/>
              <w:right w:val="single" w:sz="4" w:space="0" w:color="auto"/>
            </w:tcBorders>
            <w:hideMark/>
          </w:tcPr>
          <w:p w:rsidR="00070BE4" w:rsidRDefault="00070BE4" w:rsidP="00A0292E">
            <w:pPr>
              <w:spacing w:line="360" w:lineRule="auto"/>
              <w:jc w:val="both"/>
              <w:rPr>
                <w:rFonts w:ascii="Times New Roman" w:hAnsi="Times New Roman" w:cs="Times New Roman"/>
                <w:sz w:val="28"/>
                <w:szCs w:val="28"/>
              </w:rPr>
            </w:pPr>
            <w:r>
              <w:rPr>
                <w:rFonts w:ascii="Times New Roman" w:hAnsi="Times New Roman" w:cs="Times New Roman"/>
                <w:sz w:val="28"/>
                <w:szCs w:val="28"/>
              </w:rPr>
              <w:t>Подготовка к прогулке.</w:t>
            </w:r>
          </w:p>
        </w:tc>
        <w:tc>
          <w:tcPr>
            <w:tcW w:w="1808" w:type="dxa"/>
            <w:tcBorders>
              <w:top w:val="single" w:sz="4" w:space="0" w:color="auto"/>
              <w:left w:val="single" w:sz="4" w:space="0" w:color="auto"/>
              <w:bottom w:val="single" w:sz="4" w:space="0" w:color="auto"/>
              <w:right w:val="single" w:sz="4" w:space="0" w:color="auto"/>
            </w:tcBorders>
            <w:hideMark/>
          </w:tcPr>
          <w:p w:rsidR="00070BE4" w:rsidRDefault="00070BE4" w:rsidP="00A0292E">
            <w:pPr>
              <w:spacing w:line="360" w:lineRule="auto"/>
              <w:jc w:val="both"/>
              <w:rPr>
                <w:rFonts w:ascii="Times New Roman" w:hAnsi="Times New Roman" w:cs="Times New Roman"/>
                <w:sz w:val="28"/>
                <w:szCs w:val="28"/>
              </w:rPr>
            </w:pPr>
            <w:r>
              <w:rPr>
                <w:rFonts w:ascii="Times New Roman" w:hAnsi="Times New Roman" w:cs="Times New Roman"/>
                <w:sz w:val="28"/>
                <w:szCs w:val="28"/>
              </w:rPr>
              <w:t>16.50 – 17.00</w:t>
            </w:r>
          </w:p>
        </w:tc>
      </w:tr>
      <w:tr w:rsidR="00070BE4" w:rsidTr="00A0292E">
        <w:tc>
          <w:tcPr>
            <w:tcW w:w="7763" w:type="dxa"/>
            <w:tcBorders>
              <w:top w:val="single" w:sz="4" w:space="0" w:color="auto"/>
              <w:left w:val="single" w:sz="4" w:space="0" w:color="auto"/>
              <w:bottom w:val="single" w:sz="4" w:space="0" w:color="auto"/>
              <w:right w:val="single" w:sz="4" w:space="0" w:color="auto"/>
            </w:tcBorders>
            <w:hideMark/>
          </w:tcPr>
          <w:p w:rsidR="00070BE4" w:rsidRDefault="00070BE4" w:rsidP="00A0292E">
            <w:pPr>
              <w:spacing w:line="360" w:lineRule="auto"/>
              <w:jc w:val="both"/>
              <w:rPr>
                <w:rFonts w:ascii="Times New Roman" w:hAnsi="Times New Roman" w:cs="Times New Roman"/>
                <w:sz w:val="28"/>
                <w:szCs w:val="28"/>
              </w:rPr>
            </w:pPr>
            <w:r>
              <w:rPr>
                <w:rFonts w:ascii="Times New Roman" w:hAnsi="Times New Roman" w:cs="Times New Roman"/>
                <w:sz w:val="28"/>
                <w:szCs w:val="28"/>
              </w:rPr>
              <w:t>Прогулка. Чтение художественной литературы, игры. Уход домой.</w:t>
            </w:r>
          </w:p>
        </w:tc>
        <w:tc>
          <w:tcPr>
            <w:tcW w:w="1808" w:type="dxa"/>
            <w:tcBorders>
              <w:top w:val="single" w:sz="4" w:space="0" w:color="auto"/>
              <w:left w:val="single" w:sz="4" w:space="0" w:color="auto"/>
              <w:bottom w:val="single" w:sz="4" w:space="0" w:color="auto"/>
              <w:right w:val="single" w:sz="4" w:space="0" w:color="auto"/>
            </w:tcBorders>
            <w:hideMark/>
          </w:tcPr>
          <w:p w:rsidR="00070BE4" w:rsidRDefault="00070BE4" w:rsidP="00A0292E">
            <w:pPr>
              <w:spacing w:line="360" w:lineRule="auto"/>
              <w:jc w:val="both"/>
              <w:rPr>
                <w:rFonts w:ascii="Times New Roman" w:hAnsi="Times New Roman" w:cs="Times New Roman"/>
                <w:sz w:val="28"/>
                <w:szCs w:val="28"/>
              </w:rPr>
            </w:pPr>
            <w:r>
              <w:rPr>
                <w:rFonts w:ascii="Times New Roman" w:hAnsi="Times New Roman" w:cs="Times New Roman"/>
                <w:sz w:val="28"/>
                <w:szCs w:val="28"/>
              </w:rPr>
              <w:t>17.00 – 18.0</w:t>
            </w:r>
          </w:p>
        </w:tc>
      </w:tr>
    </w:tbl>
    <w:p w:rsidR="00070BE4" w:rsidRDefault="00070BE4" w:rsidP="00070BE4">
      <w:pPr>
        <w:autoSpaceDE w:val="0"/>
        <w:autoSpaceDN w:val="0"/>
        <w:adjustRightInd w:val="0"/>
        <w:spacing w:after="0" w:line="360" w:lineRule="auto"/>
        <w:rPr>
          <w:rFonts w:ascii="Times New Roman" w:hAnsi="Times New Roman" w:cs="Times New Roman"/>
          <w:b/>
          <w:sz w:val="28"/>
          <w:szCs w:val="28"/>
        </w:rPr>
      </w:pPr>
    </w:p>
    <w:p w:rsidR="00070BE4" w:rsidRDefault="00070BE4" w:rsidP="00070BE4">
      <w:pPr>
        <w:autoSpaceDE w:val="0"/>
        <w:autoSpaceDN w:val="0"/>
        <w:adjustRightInd w:val="0"/>
        <w:spacing w:after="0" w:line="360" w:lineRule="auto"/>
        <w:jc w:val="center"/>
        <w:rPr>
          <w:rFonts w:ascii="Times New Roman" w:hAnsi="Times New Roman" w:cs="Times New Roman"/>
          <w:b/>
          <w:sz w:val="28"/>
          <w:szCs w:val="28"/>
        </w:rPr>
      </w:pPr>
      <w:r w:rsidRPr="00590AC6">
        <w:rPr>
          <w:rFonts w:ascii="Times New Roman" w:hAnsi="Times New Roman" w:cs="Times New Roman"/>
          <w:b/>
          <w:sz w:val="28"/>
          <w:szCs w:val="28"/>
        </w:rPr>
        <w:t>Модель оздоровительного режима</w:t>
      </w:r>
    </w:p>
    <w:tbl>
      <w:tblPr>
        <w:tblStyle w:val="a5"/>
        <w:tblW w:w="0" w:type="auto"/>
        <w:tblLook w:val="04A0"/>
      </w:tblPr>
      <w:tblGrid>
        <w:gridCol w:w="4657"/>
        <w:gridCol w:w="4630"/>
      </w:tblGrid>
      <w:tr w:rsidR="00070BE4" w:rsidRPr="003320F2" w:rsidTr="00A0292E">
        <w:tc>
          <w:tcPr>
            <w:tcW w:w="4785" w:type="dxa"/>
          </w:tcPr>
          <w:p w:rsidR="00070BE4" w:rsidRPr="003320F2" w:rsidRDefault="00070BE4" w:rsidP="00A0292E">
            <w:pPr>
              <w:autoSpaceDE w:val="0"/>
              <w:autoSpaceDN w:val="0"/>
              <w:adjustRightInd w:val="0"/>
              <w:spacing w:line="360" w:lineRule="auto"/>
              <w:jc w:val="center"/>
              <w:rPr>
                <w:rFonts w:ascii="Times New Roman" w:hAnsi="Times New Roman" w:cs="Times New Roman"/>
                <w:b/>
                <w:bCs/>
                <w:sz w:val="24"/>
                <w:szCs w:val="24"/>
              </w:rPr>
            </w:pPr>
            <w:r w:rsidRPr="003320F2">
              <w:rPr>
                <w:rFonts w:ascii="Times New Roman" w:hAnsi="Times New Roman" w:cs="Times New Roman"/>
                <w:b/>
                <w:sz w:val="24"/>
                <w:szCs w:val="24"/>
              </w:rPr>
              <w:t xml:space="preserve">Оздоровительные мероприятия </w:t>
            </w:r>
          </w:p>
        </w:tc>
        <w:tc>
          <w:tcPr>
            <w:tcW w:w="4786" w:type="dxa"/>
          </w:tcPr>
          <w:p w:rsidR="00070BE4" w:rsidRPr="003320F2" w:rsidRDefault="00070BE4" w:rsidP="00A0292E">
            <w:pPr>
              <w:autoSpaceDE w:val="0"/>
              <w:autoSpaceDN w:val="0"/>
              <w:adjustRightInd w:val="0"/>
              <w:spacing w:line="360" w:lineRule="auto"/>
              <w:jc w:val="center"/>
              <w:rPr>
                <w:rFonts w:ascii="Times New Roman" w:hAnsi="Times New Roman" w:cs="Times New Roman"/>
                <w:b/>
                <w:bCs/>
                <w:sz w:val="24"/>
                <w:szCs w:val="24"/>
              </w:rPr>
            </w:pPr>
            <w:r w:rsidRPr="003320F2">
              <w:rPr>
                <w:rFonts w:ascii="Times New Roman" w:hAnsi="Times New Roman" w:cs="Times New Roman"/>
                <w:b/>
                <w:sz w:val="24"/>
                <w:szCs w:val="24"/>
              </w:rPr>
              <w:t>Особенности организации</w:t>
            </w:r>
          </w:p>
        </w:tc>
      </w:tr>
      <w:tr w:rsidR="00070BE4" w:rsidRPr="003320F2" w:rsidTr="00A0292E">
        <w:tc>
          <w:tcPr>
            <w:tcW w:w="4785" w:type="dxa"/>
          </w:tcPr>
          <w:p w:rsidR="00070BE4" w:rsidRPr="003320F2" w:rsidRDefault="00070BE4" w:rsidP="00A0292E">
            <w:pPr>
              <w:autoSpaceDE w:val="0"/>
              <w:autoSpaceDN w:val="0"/>
              <w:adjustRightInd w:val="0"/>
              <w:spacing w:line="360" w:lineRule="auto"/>
              <w:jc w:val="center"/>
              <w:rPr>
                <w:rFonts w:ascii="Times New Roman" w:hAnsi="Times New Roman" w:cs="Times New Roman"/>
                <w:b/>
                <w:bCs/>
                <w:sz w:val="24"/>
                <w:szCs w:val="24"/>
              </w:rPr>
            </w:pPr>
            <w:r w:rsidRPr="003320F2">
              <w:rPr>
                <w:rFonts w:ascii="Times New Roman" w:hAnsi="Times New Roman" w:cs="Times New Roman"/>
                <w:sz w:val="24"/>
                <w:szCs w:val="24"/>
              </w:rPr>
              <w:t xml:space="preserve">Прием детей на воздухе </w:t>
            </w:r>
          </w:p>
        </w:tc>
        <w:tc>
          <w:tcPr>
            <w:tcW w:w="4786" w:type="dxa"/>
          </w:tcPr>
          <w:p w:rsidR="00070BE4" w:rsidRPr="003320F2" w:rsidRDefault="00070BE4" w:rsidP="00A0292E">
            <w:pPr>
              <w:autoSpaceDE w:val="0"/>
              <w:autoSpaceDN w:val="0"/>
              <w:adjustRightInd w:val="0"/>
              <w:spacing w:line="360" w:lineRule="auto"/>
              <w:jc w:val="center"/>
              <w:rPr>
                <w:rFonts w:ascii="Times New Roman" w:hAnsi="Times New Roman" w:cs="Times New Roman"/>
                <w:b/>
                <w:bCs/>
                <w:sz w:val="24"/>
                <w:szCs w:val="24"/>
              </w:rPr>
            </w:pPr>
            <w:r w:rsidRPr="003320F2">
              <w:rPr>
                <w:rFonts w:ascii="Times New Roman" w:hAnsi="Times New Roman" w:cs="Times New Roman"/>
                <w:sz w:val="24"/>
                <w:szCs w:val="24"/>
              </w:rPr>
              <w:t>С мая по октябрь</w:t>
            </w:r>
          </w:p>
        </w:tc>
      </w:tr>
      <w:tr w:rsidR="00070BE4" w:rsidRPr="003320F2" w:rsidTr="00A0292E">
        <w:tc>
          <w:tcPr>
            <w:tcW w:w="4785" w:type="dxa"/>
          </w:tcPr>
          <w:p w:rsidR="00070BE4" w:rsidRDefault="00070BE4" w:rsidP="00A0292E">
            <w:pPr>
              <w:autoSpaceDE w:val="0"/>
              <w:autoSpaceDN w:val="0"/>
              <w:adjustRightInd w:val="0"/>
              <w:spacing w:line="360" w:lineRule="auto"/>
              <w:jc w:val="center"/>
              <w:rPr>
                <w:rFonts w:ascii="Times New Roman" w:hAnsi="Times New Roman" w:cs="Times New Roman"/>
                <w:sz w:val="24"/>
                <w:szCs w:val="24"/>
              </w:rPr>
            </w:pPr>
            <w:r w:rsidRPr="003320F2">
              <w:rPr>
                <w:rFonts w:ascii="Times New Roman" w:hAnsi="Times New Roman" w:cs="Times New Roman"/>
                <w:sz w:val="24"/>
                <w:szCs w:val="24"/>
              </w:rPr>
              <w:lastRenderedPageBreak/>
              <w:t>Воздушно-температурный режим:</w:t>
            </w:r>
          </w:p>
          <w:p w:rsidR="00070BE4" w:rsidRPr="003320F2" w:rsidRDefault="00070BE4" w:rsidP="00A0292E">
            <w:pPr>
              <w:autoSpaceDE w:val="0"/>
              <w:autoSpaceDN w:val="0"/>
              <w:adjustRightInd w:val="0"/>
              <w:spacing w:line="360" w:lineRule="auto"/>
              <w:jc w:val="center"/>
              <w:rPr>
                <w:rFonts w:ascii="Times New Roman" w:hAnsi="Times New Roman" w:cs="Times New Roman"/>
                <w:sz w:val="24"/>
                <w:szCs w:val="24"/>
              </w:rPr>
            </w:pPr>
            <w:r w:rsidRPr="003320F2">
              <w:rPr>
                <w:rFonts w:ascii="Times New Roman" w:hAnsi="Times New Roman" w:cs="Times New Roman"/>
                <w:sz w:val="24"/>
                <w:szCs w:val="24"/>
              </w:rPr>
              <w:t xml:space="preserve"> - в группе</w:t>
            </w:r>
          </w:p>
          <w:p w:rsidR="00070BE4" w:rsidRPr="003320F2" w:rsidRDefault="00070BE4" w:rsidP="00A0292E">
            <w:pPr>
              <w:autoSpaceDE w:val="0"/>
              <w:autoSpaceDN w:val="0"/>
              <w:adjustRightInd w:val="0"/>
              <w:spacing w:line="360" w:lineRule="auto"/>
              <w:jc w:val="center"/>
              <w:rPr>
                <w:rFonts w:ascii="Times New Roman" w:hAnsi="Times New Roman" w:cs="Times New Roman"/>
                <w:b/>
                <w:bCs/>
                <w:sz w:val="24"/>
                <w:szCs w:val="24"/>
              </w:rPr>
            </w:pPr>
            <w:r w:rsidRPr="003320F2">
              <w:rPr>
                <w:rFonts w:ascii="Times New Roman" w:hAnsi="Times New Roman" w:cs="Times New Roman"/>
                <w:sz w:val="24"/>
                <w:szCs w:val="24"/>
              </w:rPr>
              <w:t xml:space="preserve"> - в спальне</w:t>
            </w:r>
          </w:p>
        </w:tc>
        <w:tc>
          <w:tcPr>
            <w:tcW w:w="4786" w:type="dxa"/>
          </w:tcPr>
          <w:p w:rsidR="00070BE4" w:rsidRPr="003320F2" w:rsidRDefault="00070BE4" w:rsidP="00A0292E">
            <w:pPr>
              <w:autoSpaceDE w:val="0"/>
              <w:autoSpaceDN w:val="0"/>
              <w:adjustRightInd w:val="0"/>
              <w:spacing w:line="360" w:lineRule="auto"/>
              <w:jc w:val="center"/>
              <w:rPr>
                <w:rFonts w:ascii="Times New Roman" w:hAnsi="Times New Roman" w:cs="Times New Roman"/>
                <w:sz w:val="24"/>
                <w:szCs w:val="24"/>
              </w:rPr>
            </w:pPr>
            <w:r w:rsidRPr="003320F2">
              <w:rPr>
                <w:rFonts w:ascii="Times New Roman" w:hAnsi="Times New Roman" w:cs="Times New Roman"/>
                <w:sz w:val="24"/>
                <w:szCs w:val="24"/>
              </w:rPr>
              <w:t xml:space="preserve">Ежедневно </w:t>
            </w:r>
          </w:p>
          <w:p w:rsidR="00070BE4" w:rsidRPr="003320F2" w:rsidRDefault="00070BE4" w:rsidP="00A0292E">
            <w:pPr>
              <w:autoSpaceDE w:val="0"/>
              <w:autoSpaceDN w:val="0"/>
              <w:adjustRightInd w:val="0"/>
              <w:spacing w:line="360" w:lineRule="auto"/>
              <w:jc w:val="center"/>
              <w:rPr>
                <w:rFonts w:ascii="Times New Roman" w:hAnsi="Times New Roman" w:cs="Times New Roman"/>
                <w:sz w:val="24"/>
                <w:szCs w:val="24"/>
              </w:rPr>
            </w:pPr>
            <w:r w:rsidRPr="003320F2">
              <w:rPr>
                <w:rFonts w:ascii="Times New Roman" w:hAnsi="Times New Roman" w:cs="Times New Roman"/>
                <w:sz w:val="24"/>
                <w:szCs w:val="24"/>
              </w:rPr>
              <w:t>+18…+20 С</w:t>
            </w:r>
          </w:p>
          <w:p w:rsidR="00070BE4" w:rsidRPr="003320F2" w:rsidRDefault="00070BE4" w:rsidP="00A0292E">
            <w:pPr>
              <w:autoSpaceDE w:val="0"/>
              <w:autoSpaceDN w:val="0"/>
              <w:adjustRightInd w:val="0"/>
              <w:spacing w:line="360" w:lineRule="auto"/>
              <w:jc w:val="center"/>
              <w:rPr>
                <w:rFonts w:ascii="Times New Roman" w:hAnsi="Times New Roman" w:cs="Times New Roman"/>
                <w:b/>
                <w:bCs/>
                <w:sz w:val="24"/>
                <w:szCs w:val="24"/>
              </w:rPr>
            </w:pPr>
            <w:r w:rsidRPr="003320F2">
              <w:rPr>
                <w:rFonts w:ascii="Times New Roman" w:hAnsi="Times New Roman" w:cs="Times New Roman"/>
                <w:sz w:val="24"/>
                <w:szCs w:val="24"/>
              </w:rPr>
              <w:t xml:space="preserve"> +16…+18 С</w:t>
            </w:r>
          </w:p>
        </w:tc>
      </w:tr>
      <w:tr w:rsidR="00070BE4" w:rsidRPr="003320F2" w:rsidTr="00A0292E">
        <w:tc>
          <w:tcPr>
            <w:tcW w:w="4785" w:type="dxa"/>
          </w:tcPr>
          <w:p w:rsidR="00070BE4" w:rsidRPr="003320F2" w:rsidRDefault="00070BE4" w:rsidP="00A0292E">
            <w:pPr>
              <w:autoSpaceDE w:val="0"/>
              <w:autoSpaceDN w:val="0"/>
              <w:adjustRightInd w:val="0"/>
              <w:spacing w:line="360" w:lineRule="auto"/>
              <w:jc w:val="center"/>
              <w:rPr>
                <w:rFonts w:ascii="Times New Roman" w:hAnsi="Times New Roman" w:cs="Times New Roman"/>
                <w:b/>
                <w:bCs/>
                <w:sz w:val="24"/>
                <w:szCs w:val="24"/>
              </w:rPr>
            </w:pPr>
            <w:r w:rsidRPr="003320F2">
              <w:rPr>
                <w:rFonts w:ascii="Times New Roman" w:hAnsi="Times New Roman" w:cs="Times New Roman"/>
                <w:sz w:val="24"/>
                <w:szCs w:val="24"/>
              </w:rPr>
              <w:t xml:space="preserve">Сквозное проветривание </w:t>
            </w:r>
          </w:p>
        </w:tc>
        <w:tc>
          <w:tcPr>
            <w:tcW w:w="4786" w:type="dxa"/>
          </w:tcPr>
          <w:p w:rsidR="00070BE4" w:rsidRPr="003320F2" w:rsidRDefault="00070BE4" w:rsidP="00A0292E">
            <w:pPr>
              <w:autoSpaceDE w:val="0"/>
              <w:autoSpaceDN w:val="0"/>
              <w:adjustRightInd w:val="0"/>
              <w:spacing w:line="360" w:lineRule="auto"/>
              <w:jc w:val="center"/>
              <w:rPr>
                <w:rFonts w:ascii="Times New Roman" w:hAnsi="Times New Roman" w:cs="Times New Roman"/>
                <w:b/>
                <w:bCs/>
                <w:sz w:val="24"/>
                <w:szCs w:val="24"/>
              </w:rPr>
            </w:pPr>
            <w:r w:rsidRPr="003320F2">
              <w:rPr>
                <w:rFonts w:ascii="Times New Roman" w:hAnsi="Times New Roman" w:cs="Times New Roman"/>
                <w:sz w:val="24"/>
                <w:szCs w:val="24"/>
              </w:rPr>
              <w:t>не менее 10мин., каждые 1,5 часа до +14…+16 С</w:t>
            </w:r>
          </w:p>
        </w:tc>
      </w:tr>
      <w:tr w:rsidR="00070BE4" w:rsidRPr="003320F2" w:rsidTr="00A0292E">
        <w:tc>
          <w:tcPr>
            <w:tcW w:w="4785" w:type="dxa"/>
          </w:tcPr>
          <w:p w:rsidR="00070BE4" w:rsidRPr="003320F2" w:rsidRDefault="00070BE4" w:rsidP="00A0292E">
            <w:pPr>
              <w:autoSpaceDE w:val="0"/>
              <w:autoSpaceDN w:val="0"/>
              <w:adjustRightInd w:val="0"/>
              <w:spacing w:line="360" w:lineRule="auto"/>
              <w:jc w:val="center"/>
              <w:rPr>
                <w:rFonts w:ascii="Times New Roman" w:hAnsi="Times New Roman" w:cs="Times New Roman"/>
                <w:b/>
                <w:bCs/>
                <w:sz w:val="24"/>
                <w:szCs w:val="24"/>
              </w:rPr>
            </w:pPr>
            <w:r w:rsidRPr="003320F2">
              <w:rPr>
                <w:rFonts w:ascii="Times New Roman" w:hAnsi="Times New Roman" w:cs="Times New Roman"/>
                <w:sz w:val="24"/>
                <w:szCs w:val="24"/>
              </w:rPr>
              <w:t xml:space="preserve">Одежда детей в группе </w:t>
            </w:r>
          </w:p>
        </w:tc>
        <w:tc>
          <w:tcPr>
            <w:tcW w:w="4786" w:type="dxa"/>
          </w:tcPr>
          <w:p w:rsidR="00070BE4" w:rsidRPr="003320F2" w:rsidRDefault="00070BE4" w:rsidP="00A0292E">
            <w:pPr>
              <w:autoSpaceDE w:val="0"/>
              <w:autoSpaceDN w:val="0"/>
              <w:adjustRightInd w:val="0"/>
              <w:spacing w:line="360" w:lineRule="auto"/>
              <w:jc w:val="center"/>
              <w:rPr>
                <w:rFonts w:ascii="Times New Roman" w:hAnsi="Times New Roman" w:cs="Times New Roman"/>
                <w:b/>
                <w:bCs/>
                <w:sz w:val="24"/>
                <w:szCs w:val="24"/>
              </w:rPr>
            </w:pPr>
            <w:r w:rsidRPr="003320F2">
              <w:rPr>
                <w:rFonts w:ascii="Times New Roman" w:hAnsi="Times New Roman" w:cs="Times New Roman"/>
                <w:sz w:val="24"/>
                <w:szCs w:val="24"/>
              </w:rPr>
              <w:t>Облегченная</w:t>
            </w:r>
          </w:p>
        </w:tc>
      </w:tr>
      <w:tr w:rsidR="00070BE4" w:rsidRPr="003320F2" w:rsidTr="00A0292E">
        <w:tc>
          <w:tcPr>
            <w:tcW w:w="4785" w:type="dxa"/>
          </w:tcPr>
          <w:p w:rsidR="00070BE4" w:rsidRPr="003320F2" w:rsidRDefault="00070BE4" w:rsidP="00A0292E">
            <w:pPr>
              <w:autoSpaceDE w:val="0"/>
              <w:autoSpaceDN w:val="0"/>
              <w:adjustRightInd w:val="0"/>
              <w:spacing w:line="360" w:lineRule="auto"/>
              <w:jc w:val="center"/>
              <w:rPr>
                <w:rFonts w:ascii="Times New Roman" w:hAnsi="Times New Roman" w:cs="Times New Roman"/>
                <w:b/>
                <w:bCs/>
                <w:sz w:val="24"/>
                <w:szCs w:val="24"/>
              </w:rPr>
            </w:pPr>
            <w:r w:rsidRPr="003320F2">
              <w:rPr>
                <w:rFonts w:ascii="Times New Roman" w:hAnsi="Times New Roman" w:cs="Times New Roman"/>
                <w:sz w:val="24"/>
                <w:szCs w:val="24"/>
              </w:rPr>
              <w:t>Воздушные и водные процедуры после дневного сна.</w:t>
            </w:r>
          </w:p>
        </w:tc>
        <w:tc>
          <w:tcPr>
            <w:tcW w:w="4786" w:type="dxa"/>
          </w:tcPr>
          <w:p w:rsidR="00070BE4" w:rsidRPr="003320F2" w:rsidRDefault="00070BE4" w:rsidP="00A0292E">
            <w:pPr>
              <w:autoSpaceDE w:val="0"/>
              <w:autoSpaceDN w:val="0"/>
              <w:adjustRightInd w:val="0"/>
              <w:spacing w:line="360" w:lineRule="auto"/>
              <w:jc w:val="center"/>
              <w:rPr>
                <w:rFonts w:ascii="Times New Roman" w:hAnsi="Times New Roman" w:cs="Times New Roman"/>
                <w:sz w:val="24"/>
                <w:szCs w:val="24"/>
              </w:rPr>
            </w:pPr>
            <w:r w:rsidRPr="003320F2">
              <w:rPr>
                <w:rFonts w:ascii="Times New Roman" w:hAnsi="Times New Roman" w:cs="Times New Roman"/>
                <w:sz w:val="24"/>
                <w:szCs w:val="24"/>
              </w:rPr>
              <w:t>Ежедневно</w:t>
            </w:r>
          </w:p>
          <w:p w:rsidR="00070BE4" w:rsidRPr="003320F2" w:rsidRDefault="00070BE4" w:rsidP="00A0292E">
            <w:pPr>
              <w:autoSpaceDE w:val="0"/>
              <w:autoSpaceDN w:val="0"/>
              <w:adjustRightInd w:val="0"/>
              <w:spacing w:line="360" w:lineRule="auto"/>
              <w:jc w:val="center"/>
              <w:rPr>
                <w:rFonts w:ascii="Times New Roman" w:hAnsi="Times New Roman" w:cs="Times New Roman"/>
                <w:b/>
                <w:bCs/>
                <w:sz w:val="24"/>
                <w:szCs w:val="24"/>
              </w:rPr>
            </w:pPr>
            <w:r w:rsidRPr="003320F2">
              <w:rPr>
                <w:rFonts w:ascii="Times New Roman" w:hAnsi="Times New Roman" w:cs="Times New Roman"/>
                <w:sz w:val="24"/>
                <w:szCs w:val="24"/>
              </w:rPr>
              <w:t xml:space="preserve"> по мере пробуждения детей, 5-10 мин</w:t>
            </w:r>
          </w:p>
        </w:tc>
      </w:tr>
      <w:tr w:rsidR="00070BE4" w:rsidRPr="003320F2" w:rsidTr="00A0292E">
        <w:tc>
          <w:tcPr>
            <w:tcW w:w="4785" w:type="dxa"/>
          </w:tcPr>
          <w:p w:rsidR="00070BE4" w:rsidRPr="003320F2" w:rsidRDefault="00070BE4" w:rsidP="00A0292E">
            <w:pPr>
              <w:autoSpaceDE w:val="0"/>
              <w:autoSpaceDN w:val="0"/>
              <w:adjustRightInd w:val="0"/>
              <w:spacing w:line="360" w:lineRule="auto"/>
              <w:jc w:val="center"/>
              <w:rPr>
                <w:rFonts w:ascii="Times New Roman" w:hAnsi="Times New Roman" w:cs="Times New Roman"/>
                <w:b/>
                <w:bCs/>
                <w:sz w:val="24"/>
                <w:szCs w:val="24"/>
              </w:rPr>
            </w:pPr>
            <w:r w:rsidRPr="003320F2">
              <w:rPr>
                <w:rFonts w:ascii="Times New Roman" w:hAnsi="Times New Roman" w:cs="Times New Roman"/>
                <w:sz w:val="24"/>
                <w:szCs w:val="24"/>
              </w:rPr>
              <w:t>Подвижные игры и физические упражн</w:t>
            </w:r>
            <w:r w:rsidRPr="003320F2">
              <w:rPr>
                <w:rFonts w:ascii="Times New Roman" w:hAnsi="Times New Roman" w:cs="Times New Roman"/>
                <w:sz w:val="24"/>
                <w:szCs w:val="24"/>
              </w:rPr>
              <w:t>е</w:t>
            </w:r>
            <w:r w:rsidRPr="003320F2">
              <w:rPr>
                <w:rFonts w:ascii="Times New Roman" w:hAnsi="Times New Roman" w:cs="Times New Roman"/>
                <w:sz w:val="24"/>
                <w:szCs w:val="24"/>
              </w:rPr>
              <w:t xml:space="preserve">ния на прогулке </w:t>
            </w:r>
          </w:p>
        </w:tc>
        <w:tc>
          <w:tcPr>
            <w:tcW w:w="4786" w:type="dxa"/>
          </w:tcPr>
          <w:p w:rsidR="00070BE4" w:rsidRDefault="00070BE4" w:rsidP="00A0292E">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Ежедневно</w:t>
            </w:r>
          </w:p>
          <w:p w:rsidR="00070BE4" w:rsidRPr="003320F2" w:rsidRDefault="00070BE4" w:rsidP="00A0292E">
            <w:pPr>
              <w:autoSpaceDE w:val="0"/>
              <w:autoSpaceDN w:val="0"/>
              <w:adjustRightInd w:val="0"/>
              <w:spacing w:line="360" w:lineRule="auto"/>
              <w:jc w:val="center"/>
              <w:rPr>
                <w:rFonts w:ascii="Times New Roman" w:hAnsi="Times New Roman" w:cs="Times New Roman"/>
                <w:b/>
                <w:bCs/>
                <w:sz w:val="24"/>
                <w:szCs w:val="24"/>
              </w:rPr>
            </w:pPr>
            <w:r w:rsidRPr="003320F2">
              <w:rPr>
                <w:rFonts w:ascii="Times New Roman" w:hAnsi="Times New Roman" w:cs="Times New Roman"/>
                <w:sz w:val="24"/>
                <w:szCs w:val="24"/>
              </w:rPr>
              <w:t xml:space="preserve"> не менее 2 раз в день</w:t>
            </w:r>
          </w:p>
        </w:tc>
      </w:tr>
    </w:tbl>
    <w:p w:rsidR="00070BE4" w:rsidRPr="003320F2" w:rsidRDefault="00070BE4" w:rsidP="00070BE4">
      <w:pPr>
        <w:autoSpaceDE w:val="0"/>
        <w:autoSpaceDN w:val="0"/>
        <w:adjustRightInd w:val="0"/>
        <w:spacing w:after="0" w:line="360" w:lineRule="auto"/>
        <w:jc w:val="center"/>
        <w:rPr>
          <w:rFonts w:ascii="Times New Roman" w:hAnsi="Times New Roman" w:cs="Times New Roman"/>
          <w:b/>
          <w:bCs/>
          <w:sz w:val="24"/>
          <w:szCs w:val="24"/>
        </w:rPr>
      </w:pPr>
    </w:p>
    <w:p w:rsidR="00070BE4" w:rsidRPr="003320F2" w:rsidRDefault="00070BE4" w:rsidP="00070BE4">
      <w:pPr>
        <w:autoSpaceDE w:val="0"/>
        <w:autoSpaceDN w:val="0"/>
        <w:adjustRightInd w:val="0"/>
        <w:spacing w:after="0" w:line="360" w:lineRule="auto"/>
        <w:jc w:val="center"/>
        <w:rPr>
          <w:rFonts w:ascii="Times New Roman" w:hAnsi="Times New Roman" w:cs="Times New Roman"/>
          <w:b/>
          <w:bCs/>
          <w:sz w:val="24"/>
          <w:szCs w:val="24"/>
        </w:rPr>
      </w:pPr>
    </w:p>
    <w:p w:rsidR="00070BE4" w:rsidRDefault="00070BE4" w:rsidP="00070BE4">
      <w:pPr>
        <w:autoSpaceDE w:val="0"/>
        <w:autoSpaceDN w:val="0"/>
        <w:adjustRightInd w:val="0"/>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3.9. Перечень нормативных и нормативно-методических Документов</w:t>
      </w:r>
    </w:p>
    <w:p w:rsidR="00070BE4" w:rsidRDefault="00070BE4" w:rsidP="00070BE4">
      <w:pPr>
        <w:autoSpaceDE w:val="0"/>
        <w:autoSpaceDN w:val="0"/>
        <w:adjustRightInd w:val="0"/>
        <w:spacing w:after="0" w:line="360" w:lineRule="auto"/>
        <w:ind w:firstLine="709"/>
        <w:jc w:val="both"/>
        <w:rPr>
          <w:rFonts w:ascii="Times New Roman" w:hAnsi="Times New Roman" w:cs="Times New Roman"/>
          <w:sz w:val="28"/>
          <w:szCs w:val="28"/>
        </w:rPr>
      </w:pPr>
      <w:r w:rsidRPr="000C31D3">
        <w:rPr>
          <w:rFonts w:ascii="Times New Roman" w:hAnsi="Times New Roman" w:cs="Times New Roman"/>
          <w:sz w:val="28"/>
          <w:szCs w:val="28"/>
        </w:rPr>
        <w:t xml:space="preserve">• Закон «Об образовании в Российской Федерации» от РФ от 29.12.2012 г. № 273-ФЗ; </w:t>
      </w:r>
    </w:p>
    <w:p w:rsidR="00070BE4" w:rsidRDefault="00070BE4" w:rsidP="00070BE4">
      <w:pPr>
        <w:autoSpaceDE w:val="0"/>
        <w:autoSpaceDN w:val="0"/>
        <w:adjustRightInd w:val="0"/>
        <w:spacing w:after="0" w:line="360" w:lineRule="auto"/>
        <w:ind w:firstLine="709"/>
        <w:jc w:val="both"/>
        <w:rPr>
          <w:rFonts w:ascii="Times New Roman" w:hAnsi="Times New Roman" w:cs="Times New Roman"/>
          <w:sz w:val="28"/>
          <w:szCs w:val="28"/>
        </w:rPr>
      </w:pPr>
      <w:r w:rsidRPr="000C31D3">
        <w:rPr>
          <w:rFonts w:ascii="Times New Roman" w:hAnsi="Times New Roman" w:cs="Times New Roman"/>
          <w:sz w:val="28"/>
          <w:szCs w:val="28"/>
        </w:rPr>
        <w:t xml:space="preserve">• Приказ </w:t>
      </w:r>
      <w:proofErr w:type="spellStart"/>
      <w:r w:rsidRPr="000C31D3">
        <w:rPr>
          <w:rFonts w:ascii="Times New Roman" w:hAnsi="Times New Roman" w:cs="Times New Roman"/>
          <w:sz w:val="28"/>
          <w:szCs w:val="28"/>
        </w:rPr>
        <w:t>Минобрнауки</w:t>
      </w:r>
      <w:proofErr w:type="spellEnd"/>
      <w:r w:rsidRPr="000C31D3">
        <w:rPr>
          <w:rFonts w:ascii="Times New Roman" w:hAnsi="Times New Roman" w:cs="Times New Roman"/>
          <w:sz w:val="28"/>
          <w:szCs w:val="28"/>
        </w:rPr>
        <w:t xml:space="preserve"> России «Об утверждении порядка организ</w:t>
      </w:r>
      <w:r w:rsidRPr="000C31D3">
        <w:rPr>
          <w:rFonts w:ascii="Times New Roman" w:hAnsi="Times New Roman" w:cs="Times New Roman"/>
          <w:sz w:val="28"/>
          <w:szCs w:val="28"/>
        </w:rPr>
        <w:t>а</w:t>
      </w:r>
      <w:r w:rsidRPr="000C31D3">
        <w:rPr>
          <w:rFonts w:ascii="Times New Roman" w:hAnsi="Times New Roman" w:cs="Times New Roman"/>
          <w:sz w:val="28"/>
          <w:szCs w:val="28"/>
        </w:rPr>
        <w:t>ции и осуществления образовательной деятельности по основным общео</w:t>
      </w:r>
      <w:r w:rsidRPr="000C31D3">
        <w:rPr>
          <w:rFonts w:ascii="Times New Roman" w:hAnsi="Times New Roman" w:cs="Times New Roman"/>
          <w:sz w:val="28"/>
          <w:szCs w:val="28"/>
        </w:rPr>
        <w:t>б</w:t>
      </w:r>
      <w:r w:rsidRPr="000C31D3">
        <w:rPr>
          <w:rFonts w:ascii="Times New Roman" w:hAnsi="Times New Roman" w:cs="Times New Roman"/>
          <w:sz w:val="28"/>
          <w:szCs w:val="28"/>
        </w:rPr>
        <w:t xml:space="preserve">разовательным программам – образовательным программам дошкольной организации» от 30.08.2013 г. № 1014; </w:t>
      </w:r>
    </w:p>
    <w:p w:rsidR="00070BE4" w:rsidRDefault="00070BE4" w:rsidP="00070BE4">
      <w:pPr>
        <w:autoSpaceDE w:val="0"/>
        <w:autoSpaceDN w:val="0"/>
        <w:adjustRightInd w:val="0"/>
        <w:spacing w:after="0" w:line="360" w:lineRule="auto"/>
        <w:ind w:firstLine="709"/>
        <w:jc w:val="both"/>
        <w:rPr>
          <w:rFonts w:ascii="Times New Roman" w:hAnsi="Times New Roman" w:cs="Times New Roman"/>
          <w:sz w:val="28"/>
          <w:szCs w:val="28"/>
        </w:rPr>
      </w:pPr>
      <w:r w:rsidRPr="000C31D3">
        <w:rPr>
          <w:rFonts w:ascii="Times New Roman" w:hAnsi="Times New Roman" w:cs="Times New Roman"/>
          <w:sz w:val="28"/>
          <w:szCs w:val="28"/>
        </w:rPr>
        <w:t xml:space="preserve">• Приказом </w:t>
      </w:r>
      <w:proofErr w:type="spellStart"/>
      <w:r w:rsidRPr="000C31D3">
        <w:rPr>
          <w:rFonts w:ascii="Times New Roman" w:hAnsi="Times New Roman" w:cs="Times New Roman"/>
          <w:sz w:val="28"/>
          <w:szCs w:val="28"/>
        </w:rPr>
        <w:t>Минобрнауки</w:t>
      </w:r>
      <w:proofErr w:type="spellEnd"/>
      <w:r w:rsidRPr="000C31D3">
        <w:rPr>
          <w:rFonts w:ascii="Times New Roman" w:hAnsi="Times New Roman" w:cs="Times New Roman"/>
          <w:sz w:val="28"/>
          <w:szCs w:val="28"/>
        </w:rPr>
        <w:t xml:space="preserve"> России "Об утверждении Федерального государственного образовательного стандарта дошкольного образования" от 17.10.2013 г. N 1155 (ФГОС ДО); 114 </w:t>
      </w:r>
    </w:p>
    <w:p w:rsidR="00070BE4" w:rsidRDefault="00070BE4" w:rsidP="00070BE4">
      <w:pPr>
        <w:autoSpaceDE w:val="0"/>
        <w:autoSpaceDN w:val="0"/>
        <w:adjustRightInd w:val="0"/>
        <w:spacing w:after="0" w:line="360" w:lineRule="auto"/>
        <w:ind w:firstLine="709"/>
        <w:jc w:val="both"/>
        <w:rPr>
          <w:rFonts w:ascii="Times New Roman" w:hAnsi="Times New Roman" w:cs="Times New Roman"/>
          <w:sz w:val="28"/>
          <w:szCs w:val="28"/>
        </w:rPr>
      </w:pPr>
      <w:r w:rsidRPr="000C31D3">
        <w:rPr>
          <w:rFonts w:ascii="Times New Roman" w:hAnsi="Times New Roman" w:cs="Times New Roman"/>
          <w:sz w:val="28"/>
          <w:szCs w:val="28"/>
        </w:rPr>
        <w:t xml:space="preserve">• Письмо </w:t>
      </w:r>
      <w:proofErr w:type="spellStart"/>
      <w:r w:rsidRPr="000C31D3">
        <w:rPr>
          <w:rFonts w:ascii="Times New Roman" w:hAnsi="Times New Roman" w:cs="Times New Roman"/>
          <w:sz w:val="28"/>
          <w:szCs w:val="28"/>
        </w:rPr>
        <w:t>Минобрнауки</w:t>
      </w:r>
      <w:proofErr w:type="spellEnd"/>
      <w:r w:rsidRPr="000C31D3">
        <w:rPr>
          <w:rFonts w:ascii="Times New Roman" w:hAnsi="Times New Roman" w:cs="Times New Roman"/>
          <w:sz w:val="28"/>
          <w:szCs w:val="28"/>
        </w:rPr>
        <w:t xml:space="preserve"> России от 28.02.2014 N 08-249 "Коммент</w:t>
      </w:r>
      <w:r w:rsidRPr="000C31D3">
        <w:rPr>
          <w:rFonts w:ascii="Times New Roman" w:hAnsi="Times New Roman" w:cs="Times New Roman"/>
          <w:sz w:val="28"/>
          <w:szCs w:val="28"/>
        </w:rPr>
        <w:t>а</w:t>
      </w:r>
      <w:r w:rsidRPr="000C31D3">
        <w:rPr>
          <w:rFonts w:ascii="Times New Roman" w:hAnsi="Times New Roman" w:cs="Times New Roman"/>
          <w:sz w:val="28"/>
          <w:szCs w:val="28"/>
        </w:rPr>
        <w:t xml:space="preserve">рии к ФГОС дошкольного образования»; </w:t>
      </w:r>
    </w:p>
    <w:p w:rsidR="00070BE4" w:rsidRDefault="00070BE4" w:rsidP="00070BE4">
      <w:pPr>
        <w:autoSpaceDE w:val="0"/>
        <w:autoSpaceDN w:val="0"/>
        <w:adjustRightInd w:val="0"/>
        <w:spacing w:after="0" w:line="360" w:lineRule="auto"/>
        <w:ind w:firstLine="709"/>
        <w:jc w:val="both"/>
        <w:rPr>
          <w:rFonts w:ascii="Times New Roman" w:hAnsi="Times New Roman" w:cs="Times New Roman"/>
          <w:sz w:val="28"/>
          <w:szCs w:val="28"/>
        </w:rPr>
      </w:pPr>
      <w:r w:rsidRPr="000C31D3">
        <w:rPr>
          <w:rFonts w:ascii="Times New Roman" w:hAnsi="Times New Roman" w:cs="Times New Roman"/>
          <w:sz w:val="28"/>
          <w:szCs w:val="28"/>
        </w:rPr>
        <w:t>• Постановление Главного государственного санитарного врача РФ от 15.05.2013 N 26 "Об утверждении СанПиН 2.4.1.3049-13 "Санитарн</w:t>
      </w:r>
      <w:r w:rsidRPr="000C31D3">
        <w:rPr>
          <w:rFonts w:ascii="Times New Roman" w:hAnsi="Times New Roman" w:cs="Times New Roman"/>
          <w:sz w:val="28"/>
          <w:szCs w:val="28"/>
        </w:rPr>
        <w:t>о</w:t>
      </w:r>
      <w:r w:rsidRPr="000C31D3">
        <w:rPr>
          <w:rFonts w:ascii="Times New Roman" w:hAnsi="Times New Roman" w:cs="Times New Roman"/>
          <w:sz w:val="28"/>
          <w:szCs w:val="28"/>
        </w:rPr>
        <w:t>эпидемиологические требования к устройству, содержанию и организации режима работы дошкольных образовательных организаций";</w:t>
      </w:r>
    </w:p>
    <w:p w:rsidR="00070BE4" w:rsidRDefault="00070BE4" w:rsidP="00070BE4">
      <w:pPr>
        <w:autoSpaceDE w:val="0"/>
        <w:autoSpaceDN w:val="0"/>
        <w:adjustRightInd w:val="0"/>
        <w:spacing w:after="0" w:line="360" w:lineRule="auto"/>
        <w:ind w:firstLine="709"/>
        <w:jc w:val="both"/>
        <w:rPr>
          <w:rFonts w:ascii="Times New Roman" w:hAnsi="Times New Roman" w:cs="Times New Roman"/>
          <w:sz w:val="28"/>
          <w:szCs w:val="28"/>
        </w:rPr>
      </w:pPr>
      <w:r w:rsidRPr="000C31D3">
        <w:rPr>
          <w:rFonts w:ascii="Times New Roman" w:hAnsi="Times New Roman" w:cs="Times New Roman"/>
          <w:sz w:val="28"/>
          <w:szCs w:val="28"/>
        </w:rPr>
        <w:t xml:space="preserve"> • Устав МБДОУ Д/С № 17 г. Уссурийска;</w:t>
      </w:r>
    </w:p>
    <w:p w:rsidR="00070BE4" w:rsidRPr="000C31D3" w:rsidRDefault="00070BE4" w:rsidP="00070BE4">
      <w:pPr>
        <w:autoSpaceDE w:val="0"/>
        <w:autoSpaceDN w:val="0"/>
        <w:adjustRightInd w:val="0"/>
        <w:spacing w:after="0" w:line="360" w:lineRule="auto"/>
        <w:ind w:firstLine="709"/>
        <w:jc w:val="both"/>
        <w:rPr>
          <w:rFonts w:ascii="Times New Roman" w:hAnsi="Times New Roman" w:cs="Times New Roman"/>
          <w:b/>
          <w:bCs/>
          <w:sz w:val="28"/>
          <w:szCs w:val="28"/>
        </w:rPr>
      </w:pPr>
      <w:r w:rsidRPr="000C31D3">
        <w:rPr>
          <w:rFonts w:ascii="Times New Roman" w:hAnsi="Times New Roman" w:cs="Times New Roman"/>
          <w:sz w:val="28"/>
          <w:szCs w:val="28"/>
        </w:rPr>
        <w:t xml:space="preserve"> • Локальные акты, регламентирующие деятельность ДОУ.</w:t>
      </w:r>
    </w:p>
    <w:p w:rsidR="00070BE4" w:rsidRDefault="00070BE4" w:rsidP="00070BE4">
      <w:pPr>
        <w:autoSpaceDE w:val="0"/>
        <w:autoSpaceDN w:val="0"/>
        <w:adjustRightInd w:val="0"/>
        <w:spacing w:after="0" w:line="360" w:lineRule="auto"/>
        <w:ind w:firstLine="709"/>
        <w:jc w:val="both"/>
        <w:rPr>
          <w:rFonts w:ascii="Times New Roman" w:hAnsi="Times New Roman" w:cs="Times New Roman"/>
          <w:sz w:val="28"/>
          <w:szCs w:val="28"/>
        </w:rPr>
      </w:pPr>
    </w:p>
    <w:p w:rsidR="00070BE4" w:rsidRDefault="00070BE4" w:rsidP="00070BE4">
      <w:pPr>
        <w:autoSpaceDE w:val="0"/>
        <w:autoSpaceDN w:val="0"/>
        <w:adjustRightInd w:val="0"/>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lastRenderedPageBreak/>
        <w:t>3.10. Перечень методического обеспечения</w:t>
      </w:r>
    </w:p>
    <w:p w:rsidR="00B958B8" w:rsidRPr="00B958B8" w:rsidRDefault="00B958B8" w:rsidP="00070BE4">
      <w:pPr>
        <w:autoSpaceDE w:val="0"/>
        <w:autoSpaceDN w:val="0"/>
        <w:adjustRightInd w:val="0"/>
        <w:spacing w:after="0" w:line="360" w:lineRule="auto"/>
        <w:ind w:firstLine="709"/>
        <w:jc w:val="center"/>
        <w:rPr>
          <w:rFonts w:ascii="Times New Roman" w:hAnsi="Times New Roman" w:cs="Times New Roman"/>
          <w:b/>
          <w:bCs/>
          <w:sz w:val="28"/>
          <w:szCs w:val="28"/>
        </w:rPr>
      </w:pPr>
    </w:p>
    <w:p w:rsidR="00B958B8" w:rsidRPr="00B958B8" w:rsidRDefault="00B958B8" w:rsidP="00B958B8">
      <w:pPr>
        <w:pStyle w:val="a6"/>
        <w:tabs>
          <w:tab w:val="left" w:pos="567"/>
        </w:tabs>
        <w:spacing w:after="0" w:line="240" w:lineRule="auto"/>
        <w:ind w:left="0"/>
        <w:jc w:val="center"/>
        <w:rPr>
          <w:rFonts w:ascii="Times New Roman" w:hAnsi="Times New Roman" w:cs="Times New Roman"/>
          <w:sz w:val="28"/>
          <w:szCs w:val="28"/>
        </w:rPr>
      </w:pPr>
      <w:r w:rsidRPr="00B958B8">
        <w:rPr>
          <w:rFonts w:ascii="Times New Roman" w:hAnsi="Times New Roman" w:cs="Times New Roman"/>
          <w:sz w:val="28"/>
          <w:szCs w:val="28"/>
        </w:rPr>
        <w:t>Программно-методическое обеспечение образовательного процесса</w:t>
      </w:r>
    </w:p>
    <w:p w:rsidR="00B958B8" w:rsidRPr="00B958B8" w:rsidRDefault="00B958B8" w:rsidP="00B958B8">
      <w:pPr>
        <w:pStyle w:val="a6"/>
        <w:tabs>
          <w:tab w:val="left" w:pos="567"/>
        </w:tabs>
        <w:spacing w:after="0" w:line="240" w:lineRule="auto"/>
        <w:ind w:left="0"/>
        <w:rPr>
          <w:rFonts w:ascii="Times New Roman" w:hAnsi="Times New Roman" w:cs="Times New Roman"/>
          <w:sz w:val="28"/>
          <w:szCs w:val="28"/>
        </w:rPr>
      </w:pPr>
    </w:p>
    <w:tbl>
      <w:tblPr>
        <w:tblStyle w:val="a5"/>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21"/>
      </w:tblGrid>
      <w:tr w:rsidR="00B958B8" w:rsidRPr="00B958B8" w:rsidTr="00B958B8">
        <w:tc>
          <w:tcPr>
            <w:tcW w:w="9321" w:type="dxa"/>
            <w:hideMark/>
          </w:tcPr>
          <w:p w:rsidR="00B958B8" w:rsidRDefault="00B958B8" w:rsidP="00C237FF">
            <w:pPr>
              <w:autoSpaceDE w:val="0"/>
              <w:autoSpaceDN w:val="0"/>
              <w:adjustRightInd w:val="0"/>
              <w:spacing w:line="360" w:lineRule="auto"/>
              <w:jc w:val="both"/>
              <w:rPr>
                <w:rFonts w:ascii="Times New Roman" w:hAnsi="Times New Roman" w:cs="Times New Roman"/>
                <w:sz w:val="28"/>
                <w:szCs w:val="28"/>
              </w:rPr>
            </w:pPr>
            <w:r w:rsidRPr="00954BC1">
              <w:rPr>
                <w:rFonts w:ascii="Times New Roman" w:hAnsi="Times New Roman" w:cs="Times New Roman"/>
                <w:sz w:val="28"/>
                <w:szCs w:val="28"/>
              </w:rPr>
              <w:t xml:space="preserve"> Бабаева Т.И. «Детство. Примерная образовательная программа дошкол</w:t>
            </w:r>
            <w:r w:rsidRPr="00954BC1">
              <w:rPr>
                <w:rFonts w:ascii="Times New Roman" w:hAnsi="Times New Roman" w:cs="Times New Roman"/>
                <w:sz w:val="28"/>
                <w:szCs w:val="28"/>
              </w:rPr>
              <w:t>ь</w:t>
            </w:r>
            <w:r w:rsidRPr="00954BC1">
              <w:rPr>
                <w:rFonts w:ascii="Times New Roman" w:hAnsi="Times New Roman" w:cs="Times New Roman"/>
                <w:sz w:val="28"/>
                <w:szCs w:val="28"/>
              </w:rPr>
              <w:t>ного образования». – СПб.: Детство-Пресс, 2015.</w:t>
            </w:r>
          </w:p>
          <w:p w:rsidR="00B958B8" w:rsidRDefault="00B958B8" w:rsidP="00B958B8">
            <w:pPr>
              <w:autoSpaceDE w:val="0"/>
              <w:autoSpaceDN w:val="0"/>
              <w:adjustRightInd w:val="0"/>
              <w:spacing w:line="360" w:lineRule="auto"/>
              <w:ind w:firstLine="709"/>
              <w:jc w:val="both"/>
              <w:rPr>
                <w:rFonts w:ascii="Times New Roman" w:hAnsi="Times New Roman" w:cs="Times New Roman"/>
                <w:sz w:val="28"/>
                <w:szCs w:val="28"/>
              </w:rPr>
            </w:pPr>
            <w:proofErr w:type="spellStart"/>
            <w:r w:rsidRPr="00036DD4">
              <w:rPr>
                <w:rFonts w:ascii="Times New Roman" w:hAnsi="Times New Roman" w:cs="Times New Roman"/>
                <w:sz w:val="28"/>
                <w:szCs w:val="28"/>
              </w:rPr>
              <w:t>Вербенец</w:t>
            </w:r>
            <w:proofErr w:type="spellEnd"/>
            <w:r w:rsidRPr="00036DD4">
              <w:rPr>
                <w:rFonts w:ascii="Times New Roman" w:hAnsi="Times New Roman" w:cs="Times New Roman"/>
                <w:sz w:val="28"/>
                <w:szCs w:val="28"/>
              </w:rPr>
              <w:t xml:space="preserve"> А.М., Солнцева О.В., </w:t>
            </w:r>
            <w:proofErr w:type="spellStart"/>
            <w:r w:rsidRPr="00036DD4">
              <w:rPr>
                <w:rFonts w:ascii="Times New Roman" w:hAnsi="Times New Roman" w:cs="Times New Roman"/>
                <w:sz w:val="28"/>
                <w:szCs w:val="28"/>
              </w:rPr>
              <w:t>Сомкова</w:t>
            </w:r>
            <w:proofErr w:type="spellEnd"/>
            <w:r w:rsidRPr="00036DD4">
              <w:rPr>
                <w:rFonts w:ascii="Times New Roman" w:hAnsi="Times New Roman" w:cs="Times New Roman"/>
                <w:sz w:val="28"/>
                <w:szCs w:val="28"/>
              </w:rPr>
              <w:t xml:space="preserve"> О.Н. «Планирование и орг</w:t>
            </w:r>
            <w:r w:rsidRPr="00036DD4">
              <w:rPr>
                <w:rFonts w:ascii="Times New Roman" w:hAnsi="Times New Roman" w:cs="Times New Roman"/>
                <w:sz w:val="28"/>
                <w:szCs w:val="28"/>
              </w:rPr>
              <w:t>а</w:t>
            </w:r>
            <w:r w:rsidRPr="00036DD4">
              <w:rPr>
                <w:rFonts w:ascii="Times New Roman" w:hAnsi="Times New Roman" w:cs="Times New Roman"/>
                <w:sz w:val="28"/>
                <w:szCs w:val="28"/>
              </w:rPr>
              <w:t>низация образовательного процесса дошкольного учреждения по приме</w:t>
            </w:r>
            <w:r w:rsidRPr="00036DD4">
              <w:rPr>
                <w:rFonts w:ascii="Times New Roman" w:hAnsi="Times New Roman" w:cs="Times New Roman"/>
                <w:sz w:val="28"/>
                <w:szCs w:val="28"/>
              </w:rPr>
              <w:t>р</w:t>
            </w:r>
            <w:r w:rsidRPr="00036DD4">
              <w:rPr>
                <w:rFonts w:ascii="Times New Roman" w:hAnsi="Times New Roman" w:cs="Times New Roman"/>
                <w:sz w:val="28"/>
                <w:szCs w:val="28"/>
              </w:rPr>
              <w:t xml:space="preserve">ной основной общеобразовательной программе «Детство». Учебно-методическое пособие. / </w:t>
            </w:r>
            <w:proofErr w:type="spellStart"/>
            <w:r w:rsidRPr="00036DD4">
              <w:rPr>
                <w:rFonts w:ascii="Times New Roman" w:hAnsi="Times New Roman" w:cs="Times New Roman"/>
                <w:sz w:val="28"/>
                <w:szCs w:val="28"/>
              </w:rPr>
              <w:t>Научн</w:t>
            </w:r>
            <w:proofErr w:type="spellEnd"/>
            <w:r w:rsidRPr="00036DD4">
              <w:rPr>
                <w:rFonts w:ascii="Times New Roman" w:hAnsi="Times New Roman" w:cs="Times New Roman"/>
                <w:sz w:val="28"/>
                <w:szCs w:val="28"/>
              </w:rPr>
              <w:t>. ред. А.Г. Гогоберидзе. – СПб.: Детств</w:t>
            </w:r>
            <w:r w:rsidRPr="00036DD4">
              <w:rPr>
                <w:rFonts w:ascii="Times New Roman" w:hAnsi="Times New Roman" w:cs="Times New Roman"/>
                <w:sz w:val="28"/>
                <w:szCs w:val="28"/>
              </w:rPr>
              <w:t>о</w:t>
            </w:r>
            <w:r w:rsidRPr="00036DD4">
              <w:rPr>
                <w:rFonts w:ascii="Times New Roman" w:hAnsi="Times New Roman" w:cs="Times New Roman"/>
                <w:sz w:val="28"/>
                <w:szCs w:val="28"/>
              </w:rPr>
              <w:t xml:space="preserve">Пресс, 2013. </w:t>
            </w:r>
          </w:p>
          <w:p w:rsidR="00B958B8" w:rsidRPr="00954BC1" w:rsidRDefault="00B958B8" w:rsidP="0038251A">
            <w:pPr>
              <w:autoSpaceDE w:val="0"/>
              <w:autoSpaceDN w:val="0"/>
              <w:adjustRightInd w:val="0"/>
              <w:spacing w:line="360" w:lineRule="auto"/>
              <w:ind w:firstLine="709"/>
              <w:jc w:val="both"/>
              <w:rPr>
                <w:rFonts w:ascii="Times New Roman" w:hAnsi="Times New Roman" w:cs="Times New Roman"/>
                <w:sz w:val="28"/>
                <w:szCs w:val="28"/>
              </w:rPr>
            </w:pPr>
            <w:r w:rsidRPr="00036DD4">
              <w:rPr>
                <w:rFonts w:ascii="Times New Roman" w:hAnsi="Times New Roman" w:cs="Times New Roman"/>
                <w:sz w:val="28"/>
                <w:szCs w:val="28"/>
              </w:rPr>
              <w:t>Верещагина Н. «Диагностика педагогического процес</w:t>
            </w:r>
            <w:r>
              <w:rPr>
                <w:rFonts w:ascii="Times New Roman" w:hAnsi="Times New Roman" w:cs="Times New Roman"/>
                <w:sz w:val="28"/>
                <w:szCs w:val="28"/>
              </w:rPr>
              <w:t xml:space="preserve">са. ФГОС». – СПб.:  </w:t>
            </w:r>
            <w:r w:rsidRPr="00036DD4">
              <w:rPr>
                <w:rFonts w:ascii="Times New Roman" w:hAnsi="Times New Roman" w:cs="Times New Roman"/>
                <w:sz w:val="28"/>
                <w:szCs w:val="28"/>
              </w:rPr>
              <w:t xml:space="preserve">Детство-Пресс, 2015. Солнцева О.В., </w:t>
            </w:r>
            <w:proofErr w:type="spellStart"/>
            <w:r w:rsidRPr="00036DD4">
              <w:rPr>
                <w:rFonts w:ascii="Times New Roman" w:hAnsi="Times New Roman" w:cs="Times New Roman"/>
                <w:sz w:val="28"/>
                <w:szCs w:val="28"/>
              </w:rPr>
              <w:t>Сомкова</w:t>
            </w:r>
            <w:proofErr w:type="spellEnd"/>
            <w:r w:rsidRPr="00036DD4">
              <w:rPr>
                <w:rFonts w:ascii="Times New Roman" w:hAnsi="Times New Roman" w:cs="Times New Roman"/>
                <w:sz w:val="28"/>
                <w:szCs w:val="28"/>
              </w:rPr>
              <w:t xml:space="preserve"> О.Н., </w:t>
            </w:r>
            <w:proofErr w:type="spellStart"/>
            <w:r w:rsidRPr="00036DD4">
              <w:rPr>
                <w:rFonts w:ascii="Times New Roman" w:hAnsi="Times New Roman" w:cs="Times New Roman"/>
                <w:sz w:val="28"/>
                <w:szCs w:val="28"/>
              </w:rPr>
              <w:t>Вербенец</w:t>
            </w:r>
            <w:proofErr w:type="spellEnd"/>
            <w:r w:rsidRPr="00036DD4">
              <w:rPr>
                <w:rFonts w:ascii="Times New Roman" w:hAnsi="Times New Roman" w:cs="Times New Roman"/>
                <w:sz w:val="28"/>
                <w:szCs w:val="28"/>
              </w:rPr>
              <w:t xml:space="preserve"> А.М. «Планирование образовательного процесса </w:t>
            </w:r>
            <w:proofErr w:type="spellStart"/>
            <w:r w:rsidRPr="00036DD4">
              <w:rPr>
                <w:rFonts w:ascii="Times New Roman" w:hAnsi="Times New Roman" w:cs="Times New Roman"/>
                <w:sz w:val="28"/>
                <w:szCs w:val="28"/>
              </w:rPr>
              <w:t>дошкол</w:t>
            </w:r>
            <w:proofErr w:type="spellEnd"/>
            <w:r w:rsidRPr="00036DD4">
              <w:rPr>
                <w:rFonts w:ascii="Times New Roman" w:hAnsi="Times New Roman" w:cs="Times New Roman"/>
                <w:sz w:val="28"/>
                <w:szCs w:val="28"/>
              </w:rPr>
              <w:t>. организации. Совр</w:t>
            </w:r>
            <w:r w:rsidRPr="00036DD4">
              <w:rPr>
                <w:rFonts w:ascii="Times New Roman" w:hAnsi="Times New Roman" w:cs="Times New Roman"/>
                <w:sz w:val="28"/>
                <w:szCs w:val="28"/>
              </w:rPr>
              <w:t>е</w:t>
            </w:r>
            <w:r w:rsidRPr="00036DD4">
              <w:rPr>
                <w:rFonts w:ascii="Times New Roman" w:hAnsi="Times New Roman" w:cs="Times New Roman"/>
                <w:sz w:val="28"/>
                <w:szCs w:val="28"/>
              </w:rPr>
              <w:t xml:space="preserve">менные подходы и технология. ФГОС» – СПб.: Детство-Пресс, 2015 </w:t>
            </w:r>
          </w:p>
        </w:tc>
      </w:tr>
    </w:tbl>
    <w:p w:rsidR="00B958B8" w:rsidRPr="00B958B8" w:rsidRDefault="00B958B8" w:rsidP="00B958B8">
      <w:pPr>
        <w:pStyle w:val="a6"/>
        <w:spacing w:after="0" w:line="240" w:lineRule="auto"/>
        <w:jc w:val="center"/>
        <w:rPr>
          <w:rFonts w:ascii="Times New Roman" w:hAnsi="Times New Roman" w:cs="Times New Roman"/>
          <w:b/>
          <w:sz w:val="28"/>
          <w:szCs w:val="28"/>
        </w:rPr>
      </w:pPr>
    </w:p>
    <w:tbl>
      <w:tblPr>
        <w:tblStyle w:val="a5"/>
        <w:tblW w:w="9356" w:type="dxa"/>
        <w:tblInd w:w="-34" w:type="dxa"/>
        <w:tblLayout w:type="fixed"/>
        <w:tblLook w:val="04A0"/>
      </w:tblPr>
      <w:tblGrid>
        <w:gridCol w:w="568"/>
        <w:gridCol w:w="2268"/>
        <w:gridCol w:w="6520"/>
      </w:tblGrid>
      <w:tr w:rsidR="00B958B8" w:rsidRPr="00B958B8" w:rsidTr="00D21097">
        <w:tc>
          <w:tcPr>
            <w:tcW w:w="568" w:type="dxa"/>
            <w:tcBorders>
              <w:top w:val="single" w:sz="4" w:space="0" w:color="auto"/>
              <w:left w:val="single" w:sz="4" w:space="0" w:color="auto"/>
              <w:bottom w:val="single" w:sz="4" w:space="0" w:color="auto"/>
              <w:right w:val="single" w:sz="4" w:space="0" w:color="auto"/>
            </w:tcBorders>
            <w:vAlign w:val="center"/>
            <w:hideMark/>
          </w:tcPr>
          <w:tbl>
            <w:tblPr>
              <w:tblW w:w="0" w:type="auto"/>
              <w:tblLayout w:type="fixed"/>
              <w:tblLook w:val="04A0"/>
            </w:tblPr>
            <w:tblGrid>
              <w:gridCol w:w="478"/>
            </w:tblGrid>
            <w:tr w:rsidR="00B958B8" w:rsidRPr="00B958B8">
              <w:trPr>
                <w:trHeight w:val="109"/>
              </w:trPr>
              <w:tc>
                <w:tcPr>
                  <w:tcW w:w="478" w:type="dxa"/>
                  <w:tcBorders>
                    <w:top w:val="nil"/>
                    <w:left w:val="nil"/>
                    <w:bottom w:val="nil"/>
                    <w:right w:val="nil"/>
                  </w:tcBorders>
                  <w:hideMark/>
                </w:tcPr>
                <w:p w:rsidR="00B958B8" w:rsidRPr="00B958B8" w:rsidRDefault="00B958B8" w:rsidP="0038251A">
                  <w:pPr>
                    <w:autoSpaceDE w:val="0"/>
                    <w:autoSpaceDN w:val="0"/>
                    <w:adjustRightInd w:val="0"/>
                    <w:spacing w:after="0" w:line="240" w:lineRule="auto"/>
                    <w:jc w:val="center"/>
                    <w:rPr>
                      <w:rFonts w:ascii="Times New Roman" w:hAnsi="Times New Roman" w:cs="Times New Roman"/>
                      <w:b/>
                      <w:color w:val="000000"/>
                      <w:sz w:val="28"/>
                      <w:szCs w:val="28"/>
                      <w:lang w:eastAsia="en-US"/>
                    </w:rPr>
                  </w:pPr>
                  <w:r w:rsidRPr="00B958B8">
                    <w:rPr>
                      <w:rFonts w:ascii="Times New Roman" w:hAnsi="Times New Roman" w:cs="Times New Roman"/>
                      <w:b/>
                      <w:color w:val="000000"/>
                      <w:sz w:val="28"/>
                      <w:szCs w:val="28"/>
                    </w:rPr>
                    <w:t>№</w:t>
                  </w:r>
                </w:p>
              </w:tc>
            </w:tr>
          </w:tbl>
          <w:p w:rsidR="00B958B8" w:rsidRPr="00B958B8" w:rsidRDefault="00B958B8" w:rsidP="0038251A">
            <w:pPr>
              <w:pStyle w:val="a6"/>
              <w:ind w:left="0"/>
              <w:jc w:val="center"/>
              <w:rPr>
                <w:rFonts w:ascii="Times New Roman" w:hAnsi="Times New Roman" w:cs="Times New Roman"/>
                <w:b/>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B958B8" w:rsidRPr="00B958B8" w:rsidRDefault="00B958B8" w:rsidP="0038251A">
            <w:pPr>
              <w:pStyle w:val="a6"/>
              <w:ind w:left="0"/>
              <w:jc w:val="center"/>
              <w:rPr>
                <w:rFonts w:ascii="Times New Roman" w:hAnsi="Times New Roman" w:cs="Times New Roman"/>
                <w:b/>
                <w:sz w:val="28"/>
                <w:szCs w:val="28"/>
              </w:rPr>
            </w:pPr>
            <w:r w:rsidRPr="00B958B8">
              <w:rPr>
                <w:rFonts w:ascii="Times New Roman" w:hAnsi="Times New Roman" w:cs="Times New Roman"/>
                <w:b/>
                <w:sz w:val="28"/>
                <w:szCs w:val="28"/>
              </w:rPr>
              <w:t>Образовател</w:t>
            </w:r>
            <w:r w:rsidRPr="00B958B8">
              <w:rPr>
                <w:rFonts w:ascii="Times New Roman" w:hAnsi="Times New Roman" w:cs="Times New Roman"/>
                <w:b/>
                <w:sz w:val="28"/>
                <w:szCs w:val="28"/>
              </w:rPr>
              <w:t>ь</w:t>
            </w:r>
            <w:r w:rsidRPr="00B958B8">
              <w:rPr>
                <w:rFonts w:ascii="Times New Roman" w:hAnsi="Times New Roman" w:cs="Times New Roman"/>
                <w:b/>
                <w:sz w:val="28"/>
                <w:szCs w:val="28"/>
              </w:rPr>
              <w:t>ная область</w:t>
            </w:r>
          </w:p>
        </w:tc>
        <w:tc>
          <w:tcPr>
            <w:tcW w:w="6520" w:type="dxa"/>
            <w:tcBorders>
              <w:top w:val="single" w:sz="4" w:space="0" w:color="auto"/>
              <w:left w:val="single" w:sz="4" w:space="0" w:color="auto"/>
              <w:bottom w:val="single" w:sz="4" w:space="0" w:color="auto"/>
              <w:right w:val="single" w:sz="4" w:space="0" w:color="auto"/>
            </w:tcBorders>
            <w:vAlign w:val="center"/>
            <w:hideMark/>
          </w:tcPr>
          <w:p w:rsidR="00B958B8" w:rsidRPr="00B958B8" w:rsidRDefault="00B958B8" w:rsidP="0038251A">
            <w:pPr>
              <w:pStyle w:val="a6"/>
              <w:ind w:left="0"/>
              <w:jc w:val="center"/>
              <w:rPr>
                <w:rFonts w:ascii="Times New Roman" w:hAnsi="Times New Roman" w:cs="Times New Roman"/>
                <w:b/>
                <w:sz w:val="28"/>
                <w:szCs w:val="28"/>
              </w:rPr>
            </w:pPr>
            <w:r w:rsidRPr="00B958B8">
              <w:rPr>
                <w:rFonts w:ascii="Times New Roman" w:hAnsi="Times New Roman" w:cs="Times New Roman"/>
                <w:b/>
                <w:sz w:val="28"/>
                <w:szCs w:val="28"/>
              </w:rPr>
              <w:t>Методическое пособие</w:t>
            </w:r>
          </w:p>
        </w:tc>
      </w:tr>
      <w:tr w:rsidR="00B958B8" w:rsidRPr="00B958B8" w:rsidTr="00D21097">
        <w:tc>
          <w:tcPr>
            <w:tcW w:w="568" w:type="dxa"/>
            <w:tcBorders>
              <w:top w:val="single" w:sz="4" w:space="0" w:color="auto"/>
              <w:left w:val="single" w:sz="4" w:space="0" w:color="auto"/>
              <w:bottom w:val="single" w:sz="4" w:space="0" w:color="auto"/>
              <w:right w:val="single" w:sz="4" w:space="0" w:color="auto"/>
            </w:tcBorders>
            <w:hideMark/>
          </w:tcPr>
          <w:p w:rsidR="00B958B8" w:rsidRPr="00B958B8" w:rsidRDefault="00B958B8">
            <w:pPr>
              <w:pStyle w:val="a6"/>
              <w:ind w:left="0"/>
              <w:jc w:val="both"/>
              <w:rPr>
                <w:rFonts w:ascii="Times New Roman" w:hAnsi="Times New Roman" w:cs="Times New Roman"/>
                <w:sz w:val="28"/>
                <w:szCs w:val="28"/>
              </w:rPr>
            </w:pPr>
            <w:r w:rsidRPr="00B958B8">
              <w:rPr>
                <w:rFonts w:ascii="Times New Roman" w:hAnsi="Times New Roman" w:cs="Times New Roman"/>
                <w:sz w:val="28"/>
                <w:szCs w:val="28"/>
              </w:rPr>
              <w:t>1</w:t>
            </w:r>
          </w:p>
        </w:tc>
        <w:tc>
          <w:tcPr>
            <w:tcW w:w="2268" w:type="dxa"/>
            <w:tcBorders>
              <w:top w:val="single" w:sz="4" w:space="0" w:color="auto"/>
              <w:left w:val="single" w:sz="4" w:space="0" w:color="auto"/>
              <w:bottom w:val="single" w:sz="4" w:space="0" w:color="auto"/>
              <w:right w:val="single" w:sz="4" w:space="0" w:color="auto"/>
            </w:tcBorders>
            <w:hideMark/>
          </w:tcPr>
          <w:p w:rsidR="00B958B8" w:rsidRPr="00B958B8" w:rsidRDefault="00B958B8">
            <w:pPr>
              <w:pStyle w:val="a6"/>
              <w:ind w:left="0"/>
              <w:jc w:val="both"/>
              <w:rPr>
                <w:rFonts w:ascii="Times New Roman" w:hAnsi="Times New Roman" w:cs="Times New Roman"/>
                <w:sz w:val="28"/>
                <w:szCs w:val="28"/>
              </w:rPr>
            </w:pPr>
            <w:r w:rsidRPr="00B958B8">
              <w:rPr>
                <w:rFonts w:ascii="Times New Roman" w:hAnsi="Times New Roman" w:cs="Times New Roman"/>
                <w:sz w:val="28"/>
                <w:szCs w:val="28"/>
              </w:rPr>
              <w:t>Физическая культура</w:t>
            </w:r>
          </w:p>
        </w:tc>
        <w:tc>
          <w:tcPr>
            <w:tcW w:w="6520" w:type="dxa"/>
            <w:tcBorders>
              <w:top w:val="single" w:sz="4" w:space="0" w:color="auto"/>
              <w:left w:val="single" w:sz="4" w:space="0" w:color="auto"/>
              <w:bottom w:val="single" w:sz="4" w:space="0" w:color="auto"/>
              <w:right w:val="single" w:sz="4" w:space="0" w:color="auto"/>
            </w:tcBorders>
            <w:hideMark/>
          </w:tcPr>
          <w:p w:rsidR="00362C0D" w:rsidRDefault="00362C0D" w:rsidP="0038251A">
            <w:pPr>
              <w:autoSpaceDE w:val="0"/>
              <w:autoSpaceDN w:val="0"/>
              <w:adjustRightInd w:val="0"/>
              <w:spacing w:line="360" w:lineRule="auto"/>
              <w:jc w:val="both"/>
              <w:rPr>
                <w:rFonts w:ascii="Times New Roman" w:hAnsi="Times New Roman" w:cs="Times New Roman"/>
                <w:sz w:val="28"/>
                <w:szCs w:val="28"/>
              </w:rPr>
            </w:pPr>
            <w:r w:rsidRPr="00036DD4">
              <w:rPr>
                <w:rFonts w:ascii="Times New Roman" w:hAnsi="Times New Roman" w:cs="Times New Roman"/>
                <w:sz w:val="28"/>
                <w:szCs w:val="28"/>
              </w:rPr>
              <w:t xml:space="preserve">Бабаева Т.И., </w:t>
            </w:r>
            <w:proofErr w:type="spellStart"/>
            <w:r w:rsidRPr="00036DD4">
              <w:rPr>
                <w:rFonts w:ascii="Times New Roman" w:hAnsi="Times New Roman" w:cs="Times New Roman"/>
                <w:sz w:val="28"/>
                <w:szCs w:val="28"/>
              </w:rPr>
              <w:t>Римашевская</w:t>
            </w:r>
            <w:proofErr w:type="spellEnd"/>
            <w:r w:rsidRPr="00036DD4">
              <w:rPr>
                <w:rFonts w:ascii="Times New Roman" w:hAnsi="Times New Roman" w:cs="Times New Roman"/>
                <w:sz w:val="28"/>
                <w:szCs w:val="28"/>
              </w:rPr>
              <w:t xml:space="preserve"> Л.С. «Как развивать с</w:t>
            </w:r>
            <w:r w:rsidRPr="00036DD4">
              <w:rPr>
                <w:rFonts w:ascii="Times New Roman" w:hAnsi="Times New Roman" w:cs="Times New Roman"/>
                <w:sz w:val="28"/>
                <w:szCs w:val="28"/>
              </w:rPr>
              <w:t>о</w:t>
            </w:r>
            <w:r w:rsidRPr="00036DD4">
              <w:rPr>
                <w:rFonts w:ascii="Times New Roman" w:hAnsi="Times New Roman" w:cs="Times New Roman"/>
                <w:sz w:val="28"/>
                <w:szCs w:val="28"/>
              </w:rPr>
              <w:t xml:space="preserve">трудничество и взаимоотношения дошкольников в детском саду. Игровые ситуации, игры, этюды». – СПб.: ДетствоПресс, 2012. </w:t>
            </w:r>
          </w:p>
          <w:p w:rsidR="00362C0D" w:rsidRDefault="00362C0D" w:rsidP="0038251A">
            <w:pPr>
              <w:autoSpaceDE w:val="0"/>
              <w:autoSpaceDN w:val="0"/>
              <w:adjustRightInd w:val="0"/>
              <w:spacing w:line="360" w:lineRule="auto"/>
              <w:jc w:val="both"/>
              <w:rPr>
                <w:rFonts w:ascii="Times New Roman" w:hAnsi="Times New Roman" w:cs="Times New Roman"/>
                <w:sz w:val="28"/>
                <w:szCs w:val="28"/>
              </w:rPr>
            </w:pPr>
            <w:r w:rsidRPr="00036DD4">
              <w:rPr>
                <w:rFonts w:ascii="Times New Roman" w:hAnsi="Times New Roman" w:cs="Times New Roman"/>
                <w:sz w:val="28"/>
                <w:szCs w:val="28"/>
              </w:rPr>
              <w:t>Кравченко И.В., Долгова Т.Л. «Прогулка в детском саду (</w:t>
            </w:r>
            <w:proofErr w:type="spellStart"/>
            <w:r w:rsidRPr="00036DD4">
              <w:rPr>
                <w:rFonts w:ascii="Times New Roman" w:hAnsi="Times New Roman" w:cs="Times New Roman"/>
                <w:sz w:val="28"/>
                <w:szCs w:val="28"/>
              </w:rPr>
              <w:t>старш</w:t>
            </w:r>
            <w:proofErr w:type="spellEnd"/>
            <w:r w:rsidRPr="00036DD4">
              <w:rPr>
                <w:rFonts w:ascii="Times New Roman" w:hAnsi="Times New Roman" w:cs="Times New Roman"/>
                <w:sz w:val="28"/>
                <w:szCs w:val="28"/>
              </w:rPr>
              <w:t xml:space="preserve">. и </w:t>
            </w:r>
            <w:proofErr w:type="spellStart"/>
            <w:r w:rsidRPr="00036DD4">
              <w:rPr>
                <w:rFonts w:ascii="Times New Roman" w:hAnsi="Times New Roman" w:cs="Times New Roman"/>
                <w:sz w:val="28"/>
                <w:szCs w:val="28"/>
              </w:rPr>
              <w:t>подг</w:t>
            </w:r>
            <w:proofErr w:type="spellEnd"/>
            <w:r w:rsidRPr="00036DD4">
              <w:rPr>
                <w:rFonts w:ascii="Times New Roman" w:hAnsi="Times New Roman" w:cs="Times New Roman"/>
                <w:sz w:val="28"/>
                <w:szCs w:val="28"/>
              </w:rPr>
              <w:t>. гр. методическое пособие)». Москва изд. «ТЦ Сфера», 2009г.</w:t>
            </w:r>
          </w:p>
          <w:p w:rsidR="00362C0D" w:rsidRPr="00162C75" w:rsidRDefault="00362C0D" w:rsidP="0038251A">
            <w:pPr>
              <w:autoSpaceDE w:val="0"/>
              <w:autoSpaceDN w:val="0"/>
              <w:adjustRightInd w:val="0"/>
              <w:spacing w:line="360" w:lineRule="auto"/>
              <w:jc w:val="both"/>
              <w:rPr>
                <w:rFonts w:ascii="Times New Roman" w:eastAsia="Times New Roman" w:hAnsi="Times New Roman" w:cs="Times New Roman"/>
                <w:color w:val="212121"/>
                <w:sz w:val="28"/>
                <w:szCs w:val="28"/>
              </w:rPr>
            </w:pPr>
            <w:r w:rsidRPr="009712D1">
              <w:rPr>
                <w:rFonts w:ascii="Times New Roman" w:eastAsia="Times New Roman" w:hAnsi="Times New Roman" w:cs="Times New Roman"/>
                <w:color w:val="212121"/>
                <w:sz w:val="28"/>
                <w:szCs w:val="28"/>
              </w:rPr>
              <w:t xml:space="preserve">Анисимова М.С., Т.В. Хабарова двигательная детей 5-7 лет – </w:t>
            </w:r>
            <w:proofErr w:type="spellStart"/>
            <w:r w:rsidRPr="009712D1">
              <w:rPr>
                <w:rFonts w:ascii="Times New Roman" w:eastAsia="Times New Roman" w:hAnsi="Times New Roman" w:cs="Times New Roman"/>
                <w:color w:val="212121"/>
                <w:sz w:val="28"/>
                <w:szCs w:val="28"/>
              </w:rPr>
              <w:t>СПб.ООО</w:t>
            </w:r>
            <w:proofErr w:type="spellEnd"/>
            <w:r w:rsidRPr="009712D1">
              <w:rPr>
                <w:rFonts w:ascii="Times New Roman" w:eastAsia="Times New Roman" w:hAnsi="Times New Roman" w:cs="Times New Roman"/>
                <w:color w:val="212121"/>
                <w:sz w:val="28"/>
                <w:szCs w:val="28"/>
              </w:rPr>
              <w:t>: «ИЗДАТЕЛЬСТВО «ДЕТС</w:t>
            </w:r>
            <w:r w:rsidRPr="009712D1">
              <w:rPr>
                <w:rFonts w:ascii="Times New Roman" w:eastAsia="Times New Roman" w:hAnsi="Times New Roman" w:cs="Times New Roman"/>
                <w:color w:val="212121"/>
                <w:sz w:val="28"/>
                <w:szCs w:val="28"/>
              </w:rPr>
              <w:t>Т</w:t>
            </w:r>
            <w:r w:rsidRPr="009712D1">
              <w:rPr>
                <w:rFonts w:ascii="Times New Roman" w:eastAsia="Times New Roman" w:hAnsi="Times New Roman" w:cs="Times New Roman"/>
                <w:color w:val="212121"/>
                <w:sz w:val="28"/>
                <w:szCs w:val="28"/>
              </w:rPr>
              <w:t>ВО-ПРЕСС», 2016</w:t>
            </w:r>
          </w:p>
          <w:p w:rsidR="00B958B8" w:rsidRPr="0038251A" w:rsidRDefault="00362C0D" w:rsidP="0038251A">
            <w:pPr>
              <w:shd w:val="clear" w:color="auto" w:fill="FFFFFF"/>
              <w:spacing w:line="360" w:lineRule="auto"/>
              <w:jc w:val="both"/>
              <w:rPr>
                <w:rFonts w:ascii="Times New Roman" w:eastAsia="Times New Roman" w:hAnsi="Times New Roman" w:cs="Times New Roman"/>
                <w:color w:val="212121"/>
                <w:sz w:val="28"/>
                <w:szCs w:val="28"/>
              </w:rPr>
            </w:pPr>
            <w:r w:rsidRPr="009712D1">
              <w:rPr>
                <w:rFonts w:ascii="Times New Roman" w:eastAsia="Times New Roman" w:hAnsi="Times New Roman" w:cs="Times New Roman"/>
                <w:color w:val="212121"/>
                <w:sz w:val="28"/>
                <w:szCs w:val="28"/>
              </w:rPr>
              <w:t xml:space="preserve">И.М. Сучкова Е.А., Мартынова, Н.А. Физическое развитие детей  2-7 лет: Развёрнутое перспективное планирование по программе «Детство»/ авт.-сост. </w:t>
            </w:r>
            <w:r w:rsidRPr="009712D1">
              <w:rPr>
                <w:rFonts w:ascii="Times New Roman" w:eastAsia="Times New Roman" w:hAnsi="Times New Roman" w:cs="Times New Roman"/>
                <w:color w:val="212121"/>
                <w:sz w:val="28"/>
                <w:szCs w:val="28"/>
              </w:rPr>
              <w:lastRenderedPageBreak/>
              <w:t>Давыдова. – Волгоград: Учитель, 2012.-189с.</w:t>
            </w:r>
          </w:p>
        </w:tc>
      </w:tr>
      <w:tr w:rsidR="00B958B8" w:rsidRPr="00B958B8" w:rsidTr="00D21097">
        <w:tc>
          <w:tcPr>
            <w:tcW w:w="568" w:type="dxa"/>
            <w:tcBorders>
              <w:top w:val="single" w:sz="4" w:space="0" w:color="auto"/>
              <w:left w:val="single" w:sz="4" w:space="0" w:color="auto"/>
              <w:bottom w:val="single" w:sz="4" w:space="0" w:color="auto"/>
              <w:right w:val="single" w:sz="4" w:space="0" w:color="auto"/>
            </w:tcBorders>
            <w:hideMark/>
          </w:tcPr>
          <w:p w:rsidR="00B958B8" w:rsidRPr="00B958B8" w:rsidRDefault="00B958B8" w:rsidP="0038251A">
            <w:pPr>
              <w:pStyle w:val="a6"/>
              <w:spacing w:line="360" w:lineRule="auto"/>
              <w:ind w:left="0"/>
              <w:jc w:val="both"/>
              <w:rPr>
                <w:rFonts w:ascii="Times New Roman" w:hAnsi="Times New Roman" w:cs="Times New Roman"/>
                <w:sz w:val="28"/>
                <w:szCs w:val="28"/>
              </w:rPr>
            </w:pPr>
            <w:r w:rsidRPr="00B958B8">
              <w:rPr>
                <w:rFonts w:ascii="Times New Roman" w:hAnsi="Times New Roman" w:cs="Times New Roman"/>
                <w:sz w:val="28"/>
                <w:szCs w:val="28"/>
              </w:rPr>
              <w:lastRenderedPageBreak/>
              <w:t>2</w:t>
            </w:r>
          </w:p>
        </w:tc>
        <w:tc>
          <w:tcPr>
            <w:tcW w:w="2268" w:type="dxa"/>
            <w:tcBorders>
              <w:top w:val="single" w:sz="4" w:space="0" w:color="auto"/>
              <w:left w:val="single" w:sz="4" w:space="0" w:color="auto"/>
              <w:bottom w:val="single" w:sz="4" w:space="0" w:color="auto"/>
              <w:right w:val="single" w:sz="4" w:space="0" w:color="auto"/>
            </w:tcBorders>
            <w:hideMark/>
          </w:tcPr>
          <w:p w:rsidR="0038251A" w:rsidRPr="00B958B8" w:rsidRDefault="00B958B8" w:rsidP="0038251A">
            <w:pPr>
              <w:pStyle w:val="a6"/>
              <w:spacing w:line="360" w:lineRule="auto"/>
              <w:ind w:left="0"/>
              <w:jc w:val="both"/>
              <w:rPr>
                <w:rFonts w:ascii="Times New Roman" w:hAnsi="Times New Roman" w:cs="Times New Roman"/>
                <w:sz w:val="28"/>
                <w:szCs w:val="28"/>
              </w:rPr>
            </w:pPr>
            <w:r w:rsidRPr="00B958B8">
              <w:rPr>
                <w:rFonts w:ascii="Times New Roman" w:hAnsi="Times New Roman" w:cs="Times New Roman"/>
                <w:sz w:val="28"/>
                <w:szCs w:val="28"/>
              </w:rPr>
              <w:t>Познавательное развитие</w:t>
            </w:r>
          </w:p>
        </w:tc>
        <w:tc>
          <w:tcPr>
            <w:tcW w:w="6520" w:type="dxa"/>
            <w:tcBorders>
              <w:top w:val="single" w:sz="4" w:space="0" w:color="auto"/>
              <w:left w:val="single" w:sz="4" w:space="0" w:color="auto"/>
              <w:bottom w:val="single" w:sz="4" w:space="0" w:color="auto"/>
              <w:right w:val="single" w:sz="4" w:space="0" w:color="auto"/>
            </w:tcBorders>
            <w:hideMark/>
          </w:tcPr>
          <w:p w:rsidR="00B958B8" w:rsidRPr="00B958B8" w:rsidRDefault="00B958B8" w:rsidP="0038251A">
            <w:pPr>
              <w:pStyle w:val="a6"/>
              <w:spacing w:line="360" w:lineRule="auto"/>
              <w:ind w:left="0"/>
              <w:jc w:val="both"/>
              <w:rPr>
                <w:rFonts w:ascii="Times New Roman" w:hAnsi="Times New Roman" w:cs="Times New Roman"/>
                <w:sz w:val="28"/>
                <w:szCs w:val="28"/>
              </w:rPr>
            </w:pPr>
            <w:r w:rsidRPr="00B958B8">
              <w:rPr>
                <w:rFonts w:ascii="Times New Roman" w:hAnsi="Times New Roman" w:cs="Times New Roman"/>
                <w:sz w:val="28"/>
                <w:szCs w:val="28"/>
              </w:rPr>
              <w:t>В.П. Новикова Математика в детском саду (</w:t>
            </w:r>
            <w:proofErr w:type="spellStart"/>
            <w:r w:rsidRPr="00B958B8">
              <w:rPr>
                <w:rFonts w:ascii="Times New Roman" w:hAnsi="Times New Roman" w:cs="Times New Roman"/>
                <w:sz w:val="28"/>
                <w:szCs w:val="28"/>
              </w:rPr>
              <w:t>подг</w:t>
            </w:r>
            <w:proofErr w:type="spellEnd"/>
            <w:r w:rsidRPr="00B958B8">
              <w:rPr>
                <w:rFonts w:ascii="Times New Roman" w:hAnsi="Times New Roman" w:cs="Times New Roman"/>
                <w:sz w:val="28"/>
                <w:szCs w:val="28"/>
              </w:rPr>
              <w:t>. группа) Москва изд. «Мозаика-синтез»2015г;</w:t>
            </w:r>
          </w:p>
          <w:p w:rsidR="00B958B8" w:rsidRPr="00B958B8" w:rsidRDefault="00B958B8" w:rsidP="0038251A">
            <w:pPr>
              <w:pStyle w:val="a6"/>
              <w:spacing w:line="360" w:lineRule="auto"/>
              <w:ind w:left="0"/>
              <w:jc w:val="both"/>
              <w:rPr>
                <w:rFonts w:ascii="Times New Roman" w:hAnsi="Times New Roman" w:cs="Times New Roman"/>
                <w:sz w:val="28"/>
                <w:szCs w:val="28"/>
              </w:rPr>
            </w:pPr>
            <w:r w:rsidRPr="00B958B8">
              <w:rPr>
                <w:rFonts w:ascii="Times New Roman" w:hAnsi="Times New Roman" w:cs="Times New Roman"/>
                <w:sz w:val="28"/>
                <w:szCs w:val="28"/>
              </w:rPr>
              <w:t>З.А.Михайлова Игровые занимательные задачи для дошкольников Москва изд. «Просвещение»1990г.</w:t>
            </w:r>
          </w:p>
          <w:p w:rsidR="00B958B8" w:rsidRDefault="00B958B8" w:rsidP="0038251A">
            <w:pPr>
              <w:pStyle w:val="a6"/>
              <w:spacing w:line="360" w:lineRule="auto"/>
              <w:ind w:left="0"/>
              <w:jc w:val="both"/>
              <w:rPr>
                <w:rFonts w:ascii="Times New Roman" w:hAnsi="Times New Roman" w:cs="Times New Roman"/>
                <w:sz w:val="28"/>
                <w:szCs w:val="28"/>
              </w:rPr>
            </w:pPr>
            <w:proofErr w:type="spellStart"/>
            <w:r w:rsidRPr="00B958B8">
              <w:rPr>
                <w:rFonts w:ascii="Times New Roman" w:hAnsi="Times New Roman" w:cs="Times New Roman"/>
                <w:sz w:val="28"/>
                <w:szCs w:val="28"/>
              </w:rPr>
              <w:t>Т.С.Голубина</w:t>
            </w:r>
            <w:proofErr w:type="spellEnd"/>
            <w:r w:rsidRPr="00B958B8">
              <w:rPr>
                <w:rFonts w:ascii="Times New Roman" w:hAnsi="Times New Roman" w:cs="Times New Roman"/>
                <w:sz w:val="28"/>
                <w:szCs w:val="28"/>
              </w:rPr>
              <w:t xml:space="preserve"> Чему научит клеточка (методическое пособие для подготовки дошкольников к письму Москва изд. «Мозаика-синтез» 2006г</w:t>
            </w:r>
          </w:p>
          <w:p w:rsidR="00001BD2" w:rsidRPr="00B958B8" w:rsidRDefault="00001BD2" w:rsidP="0038251A">
            <w:pPr>
              <w:pStyle w:val="a6"/>
              <w:spacing w:line="360" w:lineRule="auto"/>
              <w:ind w:left="0"/>
              <w:jc w:val="both"/>
              <w:rPr>
                <w:rFonts w:ascii="Times New Roman" w:hAnsi="Times New Roman" w:cs="Times New Roman"/>
                <w:sz w:val="28"/>
                <w:szCs w:val="28"/>
              </w:rPr>
            </w:pPr>
            <w:r>
              <w:t>Логика и математика для дошкольников Носова Е. А., Непомн</w:t>
            </w:r>
            <w:r>
              <w:t>я</w:t>
            </w:r>
            <w:r>
              <w:t>щая Р. Л., Носова Е.А. Непомнящая Р.Л., 2004 г., Изд.: Детство-пресс,</w:t>
            </w:r>
          </w:p>
          <w:p w:rsidR="00B958B8" w:rsidRDefault="00B958B8" w:rsidP="0038251A">
            <w:pPr>
              <w:pStyle w:val="a6"/>
              <w:spacing w:line="360" w:lineRule="auto"/>
              <w:ind w:left="0"/>
              <w:jc w:val="both"/>
              <w:rPr>
                <w:rFonts w:ascii="Times New Roman" w:hAnsi="Times New Roman" w:cs="Times New Roman"/>
                <w:sz w:val="28"/>
                <w:szCs w:val="28"/>
              </w:rPr>
            </w:pPr>
            <w:proofErr w:type="spellStart"/>
            <w:r w:rsidRPr="00B958B8">
              <w:rPr>
                <w:rFonts w:ascii="Times New Roman" w:hAnsi="Times New Roman" w:cs="Times New Roman"/>
                <w:sz w:val="28"/>
                <w:szCs w:val="28"/>
              </w:rPr>
              <w:t>Н.В.Нищева</w:t>
            </w:r>
            <w:proofErr w:type="spellEnd"/>
            <w:r w:rsidRPr="00B958B8">
              <w:rPr>
                <w:rFonts w:ascii="Times New Roman" w:hAnsi="Times New Roman" w:cs="Times New Roman"/>
                <w:sz w:val="28"/>
                <w:szCs w:val="28"/>
              </w:rPr>
              <w:t xml:space="preserve"> Кабинет логопеда (картотека подви</w:t>
            </w:r>
            <w:r w:rsidRPr="00B958B8">
              <w:rPr>
                <w:rFonts w:ascii="Times New Roman" w:hAnsi="Times New Roman" w:cs="Times New Roman"/>
                <w:sz w:val="28"/>
                <w:szCs w:val="28"/>
              </w:rPr>
              <w:t>ж</w:t>
            </w:r>
            <w:r w:rsidRPr="00B958B8">
              <w:rPr>
                <w:rFonts w:ascii="Times New Roman" w:hAnsi="Times New Roman" w:cs="Times New Roman"/>
                <w:sz w:val="28"/>
                <w:szCs w:val="28"/>
              </w:rPr>
              <w:t>ных игр, упражнений, физкультминуток, пальчик</w:t>
            </w:r>
            <w:r w:rsidRPr="00B958B8">
              <w:rPr>
                <w:rFonts w:ascii="Times New Roman" w:hAnsi="Times New Roman" w:cs="Times New Roman"/>
                <w:sz w:val="28"/>
                <w:szCs w:val="28"/>
              </w:rPr>
              <w:t>о</w:t>
            </w:r>
            <w:r w:rsidRPr="00B958B8">
              <w:rPr>
                <w:rFonts w:ascii="Times New Roman" w:hAnsi="Times New Roman" w:cs="Times New Roman"/>
                <w:sz w:val="28"/>
                <w:szCs w:val="28"/>
              </w:rPr>
              <w:t>вая гимнастика) Санкт-Петербург изд. «Детство- пресс) 2009г.</w:t>
            </w:r>
          </w:p>
          <w:p w:rsidR="00E6511A" w:rsidRPr="00B958B8" w:rsidRDefault="00E6511A" w:rsidP="00E6511A">
            <w:pPr>
              <w:pStyle w:val="50"/>
              <w:shd w:val="clear" w:color="auto" w:fill="auto"/>
              <w:spacing w:line="360" w:lineRule="auto"/>
              <w:jc w:val="both"/>
              <w:rPr>
                <w:rFonts w:ascii="Times New Roman" w:hAnsi="Times New Roman" w:cs="Times New Roman"/>
                <w:sz w:val="28"/>
                <w:szCs w:val="28"/>
              </w:rPr>
            </w:pPr>
            <w:r w:rsidRPr="00557FFB">
              <w:rPr>
                <w:rFonts w:ascii="Times New Roman" w:hAnsi="Times New Roman" w:cs="Times New Roman"/>
                <w:sz w:val="28"/>
                <w:szCs w:val="28"/>
              </w:rPr>
              <w:t>Михайлова З., Иоффе Э. Н. Математика от трех до семи. — СПб., 2010</w:t>
            </w:r>
          </w:p>
          <w:p w:rsidR="00E6511A" w:rsidRDefault="00E6511A" w:rsidP="00E6511A">
            <w:pPr>
              <w:spacing w:line="360" w:lineRule="auto"/>
              <w:jc w:val="both"/>
              <w:rPr>
                <w:rFonts w:ascii="Times New Roman" w:hAnsi="Times New Roman" w:cs="Times New Roman"/>
                <w:sz w:val="28"/>
                <w:szCs w:val="32"/>
              </w:rPr>
            </w:pPr>
            <w:r>
              <w:rPr>
                <w:rFonts w:ascii="Times New Roman" w:hAnsi="Times New Roman" w:cs="Times New Roman"/>
                <w:sz w:val="28"/>
                <w:szCs w:val="32"/>
              </w:rPr>
              <w:t xml:space="preserve"> О. А. </w:t>
            </w:r>
            <w:proofErr w:type="spellStart"/>
            <w:r>
              <w:rPr>
                <w:rFonts w:ascii="Times New Roman" w:hAnsi="Times New Roman" w:cs="Times New Roman"/>
                <w:sz w:val="28"/>
                <w:szCs w:val="32"/>
              </w:rPr>
              <w:t>Воронкевич</w:t>
            </w:r>
            <w:proofErr w:type="spellEnd"/>
            <w:r>
              <w:rPr>
                <w:rFonts w:ascii="Times New Roman" w:hAnsi="Times New Roman" w:cs="Times New Roman"/>
                <w:sz w:val="28"/>
                <w:szCs w:val="32"/>
              </w:rPr>
              <w:t xml:space="preserve"> «Добро пожаловать в экологию!»</w:t>
            </w:r>
          </w:p>
          <w:p w:rsidR="00001BD2" w:rsidRPr="00E6511A" w:rsidRDefault="00E6511A" w:rsidP="00E6511A">
            <w:pPr>
              <w:spacing w:line="360" w:lineRule="auto"/>
              <w:jc w:val="both"/>
              <w:rPr>
                <w:rFonts w:ascii="Times New Roman" w:hAnsi="Times New Roman" w:cs="Times New Roman"/>
                <w:sz w:val="28"/>
                <w:szCs w:val="32"/>
              </w:rPr>
            </w:pPr>
            <w:r w:rsidRPr="0095048A">
              <w:rPr>
                <w:rFonts w:ascii="Times New Roman" w:hAnsi="Times New Roman" w:cs="Times New Roman"/>
                <w:sz w:val="28"/>
                <w:szCs w:val="28"/>
              </w:rPr>
              <w:t>Бондаренко Т.В.</w:t>
            </w:r>
            <w:r>
              <w:rPr>
                <w:rFonts w:ascii="Times New Roman" w:hAnsi="Times New Roman" w:cs="Times New Roman"/>
                <w:sz w:val="28"/>
                <w:szCs w:val="28"/>
              </w:rPr>
              <w:t xml:space="preserve"> «Экологические занятия с детьми 6-7 лет</w:t>
            </w:r>
          </w:p>
          <w:p w:rsidR="0022330B" w:rsidRDefault="00E6511A" w:rsidP="002F626C">
            <w:pPr>
              <w:pStyle w:val="a6"/>
              <w:spacing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Н.В. </w:t>
            </w:r>
            <w:proofErr w:type="spellStart"/>
            <w:r w:rsidR="0022330B" w:rsidRPr="0022330B">
              <w:rPr>
                <w:rFonts w:ascii="Times New Roman" w:hAnsi="Times New Roman" w:cs="Times New Roman"/>
                <w:sz w:val="28"/>
                <w:szCs w:val="28"/>
              </w:rPr>
              <w:t>Нищева</w:t>
            </w:r>
            <w:proofErr w:type="spellEnd"/>
            <w:r w:rsidR="0022330B" w:rsidRPr="0022330B">
              <w:rPr>
                <w:rFonts w:ascii="Times New Roman" w:hAnsi="Times New Roman" w:cs="Times New Roman"/>
                <w:sz w:val="28"/>
                <w:szCs w:val="28"/>
              </w:rPr>
              <w:t xml:space="preserve"> Познавательно-исследовательская деятельность как направление развития личности дошкольника. Опыты, эксперименты, игры ООО«ИЗДАТЕЛЬСТВО «ДЕТСТВО-ПРЕСС»</w:t>
            </w:r>
          </w:p>
          <w:p w:rsidR="002F626C" w:rsidRPr="00E6511A" w:rsidRDefault="002F626C" w:rsidP="002F626C">
            <w:pPr>
              <w:pStyle w:val="a6"/>
              <w:spacing w:line="360" w:lineRule="auto"/>
              <w:ind w:left="0"/>
              <w:jc w:val="both"/>
              <w:rPr>
                <w:rFonts w:ascii="Times New Roman" w:hAnsi="Times New Roman" w:cs="Times New Roman"/>
                <w:sz w:val="28"/>
                <w:szCs w:val="28"/>
              </w:rPr>
            </w:pPr>
            <w:r w:rsidRPr="00E6511A">
              <w:rPr>
                <w:rFonts w:ascii="Times New Roman" w:hAnsi="Times New Roman" w:cs="Times New Roman"/>
                <w:sz w:val="28"/>
                <w:szCs w:val="28"/>
              </w:rPr>
              <w:t xml:space="preserve">Добро пожаловать в экологию. Демонстрационные картины и динамические модели для детей 6-7 лет </w:t>
            </w:r>
            <w:proofErr w:type="spellStart"/>
            <w:r w:rsidRPr="00E6511A">
              <w:rPr>
                <w:rFonts w:ascii="Times New Roman" w:hAnsi="Times New Roman" w:cs="Times New Roman"/>
                <w:sz w:val="28"/>
                <w:szCs w:val="28"/>
              </w:rPr>
              <w:t>Воронкевич</w:t>
            </w:r>
            <w:proofErr w:type="spellEnd"/>
            <w:r w:rsidRPr="00E6511A">
              <w:rPr>
                <w:rFonts w:ascii="Times New Roman" w:hAnsi="Times New Roman" w:cs="Times New Roman"/>
                <w:sz w:val="28"/>
                <w:szCs w:val="28"/>
              </w:rPr>
              <w:t xml:space="preserve"> Ольга, 2008г., Изд.: Детство-пресс</w:t>
            </w:r>
          </w:p>
        </w:tc>
      </w:tr>
      <w:tr w:rsidR="00B958B8" w:rsidRPr="00B958B8" w:rsidTr="00D21097">
        <w:tc>
          <w:tcPr>
            <w:tcW w:w="568" w:type="dxa"/>
            <w:tcBorders>
              <w:top w:val="single" w:sz="4" w:space="0" w:color="auto"/>
              <w:left w:val="single" w:sz="4" w:space="0" w:color="auto"/>
              <w:bottom w:val="single" w:sz="4" w:space="0" w:color="auto"/>
              <w:right w:val="single" w:sz="4" w:space="0" w:color="auto"/>
            </w:tcBorders>
            <w:hideMark/>
          </w:tcPr>
          <w:p w:rsidR="00B958B8" w:rsidRPr="00B958B8" w:rsidRDefault="00B958B8" w:rsidP="0038251A">
            <w:pPr>
              <w:pStyle w:val="a6"/>
              <w:spacing w:line="360" w:lineRule="auto"/>
              <w:ind w:left="0"/>
              <w:jc w:val="both"/>
              <w:rPr>
                <w:rFonts w:ascii="Times New Roman" w:hAnsi="Times New Roman" w:cs="Times New Roman"/>
                <w:sz w:val="28"/>
                <w:szCs w:val="28"/>
              </w:rPr>
            </w:pPr>
            <w:r w:rsidRPr="00B958B8">
              <w:rPr>
                <w:rFonts w:ascii="Times New Roman" w:hAnsi="Times New Roman" w:cs="Times New Roman"/>
                <w:sz w:val="28"/>
                <w:szCs w:val="28"/>
              </w:rPr>
              <w:t>3</w:t>
            </w:r>
          </w:p>
        </w:tc>
        <w:tc>
          <w:tcPr>
            <w:tcW w:w="2268" w:type="dxa"/>
            <w:tcBorders>
              <w:top w:val="single" w:sz="4" w:space="0" w:color="auto"/>
              <w:left w:val="single" w:sz="4" w:space="0" w:color="auto"/>
              <w:bottom w:val="single" w:sz="4" w:space="0" w:color="auto"/>
              <w:right w:val="single" w:sz="4" w:space="0" w:color="auto"/>
            </w:tcBorders>
            <w:hideMark/>
          </w:tcPr>
          <w:p w:rsidR="00B958B8" w:rsidRPr="00B958B8" w:rsidRDefault="00B958B8" w:rsidP="0038251A">
            <w:pPr>
              <w:pStyle w:val="a6"/>
              <w:spacing w:line="360" w:lineRule="auto"/>
              <w:ind w:left="0"/>
              <w:jc w:val="both"/>
              <w:rPr>
                <w:rFonts w:ascii="Times New Roman" w:hAnsi="Times New Roman" w:cs="Times New Roman"/>
                <w:sz w:val="28"/>
                <w:szCs w:val="28"/>
              </w:rPr>
            </w:pPr>
            <w:r w:rsidRPr="00B958B8">
              <w:rPr>
                <w:rFonts w:ascii="Times New Roman" w:hAnsi="Times New Roman" w:cs="Times New Roman"/>
                <w:sz w:val="28"/>
                <w:szCs w:val="28"/>
              </w:rPr>
              <w:t>Речевое разв</w:t>
            </w:r>
            <w:r w:rsidRPr="00B958B8">
              <w:rPr>
                <w:rFonts w:ascii="Times New Roman" w:hAnsi="Times New Roman" w:cs="Times New Roman"/>
                <w:sz w:val="28"/>
                <w:szCs w:val="28"/>
              </w:rPr>
              <w:t>и</w:t>
            </w:r>
            <w:r w:rsidRPr="00B958B8">
              <w:rPr>
                <w:rFonts w:ascii="Times New Roman" w:hAnsi="Times New Roman" w:cs="Times New Roman"/>
                <w:sz w:val="28"/>
                <w:szCs w:val="28"/>
              </w:rPr>
              <w:t>тие</w:t>
            </w:r>
          </w:p>
        </w:tc>
        <w:tc>
          <w:tcPr>
            <w:tcW w:w="6520" w:type="dxa"/>
            <w:tcBorders>
              <w:top w:val="single" w:sz="4" w:space="0" w:color="auto"/>
              <w:left w:val="single" w:sz="4" w:space="0" w:color="auto"/>
              <w:bottom w:val="single" w:sz="4" w:space="0" w:color="auto"/>
              <w:right w:val="single" w:sz="4" w:space="0" w:color="auto"/>
            </w:tcBorders>
            <w:hideMark/>
          </w:tcPr>
          <w:p w:rsidR="00CF4C9D" w:rsidRPr="00CF4C9D" w:rsidRDefault="00CF4C9D" w:rsidP="00CF4C9D">
            <w:pPr>
              <w:pStyle w:val="a6"/>
              <w:spacing w:line="360" w:lineRule="auto"/>
              <w:ind w:left="0"/>
              <w:jc w:val="both"/>
            </w:pPr>
            <w:r w:rsidRPr="00036DD4">
              <w:rPr>
                <w:rFonts w:ascii="Times New Roman" w:hAnsi="Times New Roman" w:cs="Times New Roman"/>
                <w:sz w:val="28"/>
                <w:szCs w:val="28"/>
              </w:rPr>
              <w:t>Бондаренко Т.М. «практический материал по о</w:t>
            </w:r>
            <w:r w:rsidRPr="00036DD4">
              <w:rPr>
                <w:rFonts w:ascii="Times New Roman" w:hAnsi="Times New Roman" w:cs="Times New Roman"/>
                <w:sz w:val="28"/>
                <w:szCs w:val="28"/>
              </w:rPr>
              <w:t>с</w:t>
            </w:r>
            <w:r w:rsidRPr="00036DD4">
              <w:rPr>
                <w:rFonts w:ascii="Times New Roman" w:hAnsi="Times New Roman" w:cs="Times New Roman"/>
                <w:sz w:val="28"/>
                <w:szCs w:val="28"/>
              </w:rPr>
              <w:t>воению образовательных областей в подготов</w:t>
            </w:r>
            <w:r w:rsidRPr="00036DD4">
              <w:rPr>
                <w:rFonts w:ascii="Times New Roman" w:hAnsi="Times New Roman" w:cs="Times New Roman"/>
                <w:sz w:val="28"/>
                <w:szCs w:val="28"/>
              </w:rPr>
              <w:t>и</w:t>
            </w:r>
            <w:r w:rsidRPr="00036DD4">
              <w:rPr>
                <w:rFonts w:ascii="Times New Roman" w:hAnsi="Times New Roman" w:cs="Times New Roman"/>
                <w:sz w:val="28"/>
                <w:szCs w:val="28"/>
              </w:rPr>
              <w:t>тельной группе детского сада. Образовательные о</w:t>
            </w:r>
            <w:r w:rsidRPr="00036DD4">
              <w:rPr>
                <w:rFonts w:ascii="Times New Roman" w:hAnsi="Times New Roman" w:cs="Times New Roman"/>
                <w:sz w:val="28"/>
                <w:szCs w:val="28"/>
              </w:rPr>
              <w:t>б</w:t>
            </w:r>
            <w:r w:rsidRPr="00036DD4">
              <w:rPr>
                <w:rFonts w:ascii="Times New Roman" w:hAnsi="Times New Roman" w:cs="Times New Roman"/>
                <w:sz w:val="28"/>
                <w:szCs w:val="28"/>
              </w:rPr>
              <w:lastRenderedPageBreak/>
              <w:t>ласти: «Коммуникация», «Чтение художественной литературы». Практическое пособие для воспитат</w:t>
            </w:r>
            <w:r w:rsidRPr="00036DD4">
              <w:rPr>
                <w:rFonts w:ascii="Times New Roman" w:hAnsi="Times New Roman" w:cs="Times New Roman"/>
                <w:sz w:val="28"/>
                <w:szCs w:val="28"/>
              </w:rPr>
              <w:t>е</w:t>
            </w:r>
            <w:r w:rsidRPr="00036DD4">
              <w:rPr>
                <w:rFonts w:ascii="Times New Roman" w:hAnsi="Times New Roman" w:cs="Times New Roman"/>
                <w:sz w:val="28"/>
                <w:szCs w:val="28"/>
              </w:rPr>
              <w:t xml:space="preserve">лей и методистов ДОУ. – Воронеж: ООО «Метода». 2013 </w:t>
            </w:r>
          </w:p>
          <w:p w:rsidR="00CF4C9D" w:rsidRPr="00CF4C9D" w:rsidRDefault="00CF4C9D" w:rsidP="0038251A">
            <w:pPr>
              <w:pStyle w:val="a6"/>
              <w:spacing w:line="360" w:lineRule="auto"/>
              <w:ind w:left="0"/>
              <w:jc w:val="both"/>
              <w:rPr>
                <w:rFonts w:ascii="Times New Roman" w:hAnsi="Times New Roman" w:cs="Times New Roman"/>
                <w:sz w:val="28"/>
                <w:szCs w:val="28"/>
              </w:rPr>
            </w:pPr>
            <w:r w:rsidRPr="00CF4C9D">
              <w:rPr>
                <w:rFonts w:ascii="Times New Roman" w:hAnsi="Times New Roman" w:cs="Times New Roman"/>
                <w:sz w:val="28"/>
                <w:szCs w:val="28"/>
              </w:rPr>
              <w:t>Ельцова Прокопьева Л.В. Реализация содержания образовательной области «Речевое развитие». По</w:t>
            </w:r>
            <w:r w:rsidRPr="00CF4C9D">
              <w:rPr>
                <w:rFonts w:ascii="Times New Roman" w:hAnsi="Times New Roman" w:cs="Times New Roman"/>
                <w:sz w:val="28"/>
                <w:szCs w:val="28"/>
              </w:rPr>
              <w:t>д</w:t>
            </w:r>
            <w:r w:rsidRPr="00CF4C9D">
              <w:rPr>
                <w:rFonts w:ascii="Times New Roman" w:hAnsi="Times New Roman" w:cs="Times New Roman"/>
                <w:sz w:val="28"/>
                <w:szCs w:val="28"/>
              </w:rPr>
              <w:t xml:space="preserve">готовительная гр. 6-7 л. ФГОС </w:t>
            </w:r>
          </w:p>
          <w:p w:rsidR="00B958B8" w:rsidRPr="00B958B8" w:rsidRDefault="00B958B8" w:rsidP="0038251A">
            <w:pPr>
              <w:pStyle w:val="a6"/>
              <w:spacing w:line="360" w:lineRule="auto"/>
              <w:ind w:left="0"/>
              <w:jc w:val="both"/>
              <w:rPr>
                <w:rFonts w:ascii="Times New Roman" w:hAnsi="Times New Roman" w:cs="Times New Roman"/>
                <w:sz w:val="28"/>
                <w:szCs w:val="28"/>
              </w:rPr>
            </w:pPr>
            <w:r w:rsidRPr="00B958B8">
              <w:rPr>
                <w:rFonts w:ascii="Times New Roman" w:hAnsi="Times New Roman" w:cs="Times New Roman"/>
                <w:sz w:val="28"/>
                <w:szCs w:val="28"/>
              </w:rPr>
              <w:t>7) О. С. Ушакова Занятия по развитию речи для д</w:t>
            </w:r>
            <w:r w:rsidRPr="00B958B8">
              <w:rPr>
                <w:rFonts w:ascii="Times New Roman" w:hAnsi="Times New Roman" w:cs="Times New Roman"/>
                <w:sz w:val="28"/>
                <w:szCs w:val="28"/>
              </w:rPr>
              <w:t>е</w:t>
            </w:r>
            <w:r w:rsidRPr="00B958B8">
              <w:rPr>
                <w:rFonts w:ascii="Times New Roman" w:hAnsi="Times New Roman" w:cs="Times New Roman"/>
                <w:sz w:val="28"/>
                <w:szCs w:val="28"/>
              </w:rPr>
              <w:t>тей 5-7 лет Москва изд. «ТЦ Сфера» 2009г.</w:t>
            </w:r>
          </w:p>
          <w:p w:rsidR="00B958B8" w:rsidRPr="00B958B8" w:rsidRDefault="00B958B8" w:rsidP="0038251A">
            <w:pPr>
              <w:pStyle w:val="a6"/>
              <w:spacing w:line="360" w:lineRule="auto"/>
              <w:ind w:left="0"/>
              <w:jc w:val="both"/>
              <w:rPr>
                <w:rFonts w:ascii="Times New Roman" w:hAnsi="Times New Roman" w:cs="Times New Roman"/>
                <w:sz w:val="28"/>
                <w:szCs w:val="28"/>
              </w:rPr>
            </w:pPr>
            <w:r w:rsidRPr="00B958B8">
              <w:rPr>
                <w:rFonts w:ascii="Times New Roman" w:hAnsi="Times New Roman" w:cs="Times New Roman"/>
                <w:sz w:val="28"/>
                <w:szCs w:val="28"/>
              </w:rPr>
              <w:t xml:space="preserve">8) </w:t>
            </w:r>
            <w:proofErr w:type="spellStart"/>
            <w:r w:rsidRPr="00B958B8">
              <w:rPr>
                <w:rFonts w:ascii="Times New Roman" w:hAnsi="Times New Roman" w:cs="Times New Roman"/>
                <w:sz w:val="28"/>
                <w:szCs w:val="28"/>
              </w:rPr>
              <w:t>Хамидулина</w:t>
            </w:r>
            <w:proofErr w:type="spellEnd"/>
            <w:r w:rsidRPr="00B958B8">
              <w:rPr>
                <w:rFonts w:ascii="Times New Roman" w:hAnsi="Times New Roman" w:cs="Times New Roman"/>
                <w:sz w:val="28"/>
                <w:szCs w:val="28"/>
              </w:rPr>
              <w:t xml:space="preserve"> Р. М. Развитие речи Москва изд. «Экзамен» 2009г.</w:t>
            </w:r>
          </w:p>
          <w:p w:rsidR="00B958B8" w:rsidRPr="00CF4C9D" w:rsidRDefault="00CF4C9D" w:rsidP="00CF4C9D">
            <w:pPr>
              <w:pStyle w:val="1"/>
              <w:shd w:val="clear" w:color="auto" w:fill="FFFFFF"/>
              <w:spacing w:before="0" w:beforeAutospacing="0" w:after="240" w:afterAutospacing="0" w:line="360" w:lineRule="auto"/>
              <w:outlineLvl w:val="0"/>
              <w:rPr>
                <w:b w:val="0"/>
                <w:bCs w:val="0"/>
                <w:color w:val="333333"/>
                <w:sz w:val="28"/>
                <w:szCs w:val="28"/>
              </w:rPr>
            </w:pPr>
            <w:r w:rsidRPr="00CF4C9D">
              <w:rPr>
                <w:b w:val="0"/>
                <w:bCs w:val="0"/>
                <w:color w:val="333333"/>
                <w:sz w:val="28"/>
                <w:szCs w:val="28"/>
              </w:rPr>
              <w:t>Л. Е. Кыласова. Развитие речи: конспекты занятий для подготовительной группы</w:t>
            </w:r>
          </w:p>
        </w:tc>
      </w:tr>
      <w:tr w:rsidR="00B958B8" w:rsidRPr="00B958B8" w:rsidTr="00D21097">
        <w:tc>
          <w:tcPr>
            <w:tcW w:w="568" w:type="dxa"/>
            <w:tcBorders>
              <w:top w:val="single" w:sz="4" w:space="0" w:color="auto"/>
              <w:left w:val="single" w:sz="4" w:space="0" w:color="auto"/>
              <w:bottom w:val="single" w:sz="4" w:space="0" w:color="auto"/>
              <w:right w:val="single" w:sz="4" w:space="0" w:color="auto"/>
            </w:tcBorders>
            <w:hideMark/>
          </w:tcPr>
          <w:p w:rsidR="00B958B8" w:rsidRPr="00B958B8" w:rsidRDefault="00B958B8" w:rsidP="0038251A">
            <w:pPr>
              <w:pStyle w:val="a6"/>
              <w:spacing w:line="360" w:lineRule="auto"/>
              <w:ind w:left="0"/>
              <w:jc w:val="both"/>
              <w:rPr>
                <w:rFonts w:ascii="Times New Roman" w:hAnsi="Times New Roman" w:cs="Times New Roman"/>
                <w:sz w:val="28"/>
                <w:szCs w:val="28"/>
              </w:rPr>
            </w:pPr>
            <w:r w:rsidRPr="00B958B8">
              <w:rPr>
                <w:rFonts w:ascii="Times New Roman" w:hAnsi="Times New Roman" w:cs="Times New Roman"/>
                <w:sz w:val="28"/>
                <w:szCs w:val="28"/>
              </w:rPr>
              <w:lastRenderedPageBreak/>
              <w:t>4</w:t>
            </w:r>
          </w:p>
        </w:tc>
        <w:tc>
          <w:tcPr>
            <w:tcW w:w="2268" w:type="dxa"/>
            <w:tcBorders>
              <w:top w:val="single" w:sz="4" w:space="0" w:color="auto"/>
              <w:left w:val="single" w:sz="4" w:space="0" w:color="auto"/>
              <w:bottom w:val="single" w:sz="4" w:space="0" w:color="auto"/>
              <w:right w:val="single" w:sz="4" w:space="0" w:color="auto"/>
            </w:tcBorders>
            <w:hideMark/>
          </w:tcPr>
          <w:p w:rsidR="00B958B8" w:rsidRPr="00B958B8" w:rsidRDefault="00B958B8" w:rsidP="0038251A">
            <w:pPr>
              <w:pStyle w:val="a6"/>
              <w:spacing w:line="360" w:lineRule="auto"/>
              <w:ind w:left="0"/>
              <w:jc w:val="both"/>
              <w:rPr>
                <w:rFonts w:ascii="Times New Roman" w:hAnsi="Times New Roman" w:cs="Times New Roman"/>
                <w:sz w:val="28"/>
                <w:szCs w:val="28"/>
              </w:rPr>
            </w:pPr>
            <w:r w:rsidRPr="00B958B8">
              <w:rPr>
                <w:rFonts w:ascii="Times New Roman" w:hAnsi="Times New Roman" w:cs="Times New Roman"/>
                <w:sz w:val="28"/>
                <w:szCs w:val="28"/>
              </w:rPr>
              <w:t>Социально-коммуникати</w:t>
            </w:r>
            <w:r w:rsidRPr="00B958B8">
              <w:rPr>
                <w:rFonts w:ascii="Times New Roman" w:hAnsi="Times New Roman" w:cs="Times New Roman"/>
                <w:sz w:val="28"/>
                <w:szCs w:val="28"/>
              </w:rPr>
              <w:t>в</w:t>
            </w:r>
            <w:r w:rsidRPr="00B958B8">
              <w:rPr>
                <w:rFonts w:ascii="Times New Roman" w:hAnsi="Times New Roman" w:cs="Times New Roman"/>
                <w:sz w:val="28"/>
                <w:szCs w:val="28"/>
              </w:rPr>
              <w:t>ное развитие</w:t>
            </w:r>
          </w:p>
        </w:tc>
        <w:tc>
          <w:tcPr>
            <w:tcW w:w="6520" w:type="dxa"/>
            <w:tcBorders>
              <w:top w:val="single" w:sz="4" w:space="0" w:color="auto"/>
              <w:left w:val="single" w:sz="4" w:space="0" w:color="auto"/>
              <w:bottom w:val="single" w:sz="4" w:space="0" w:color="auto"/>
              <w:right w:val="single" w:sz="4" w:space="0" w:color="auto"/>
            </w:tcBorders>
            <w:hideMark/>
          </w:tcPr>
          <w:p w:rsidR="00B958B8" w:rsidRPr="002F626C" w:rsidRDefault="00B958B8" w:rsidP="002F626C">
            <w:pPr>
              <w:pStyle w:val="a6"/>
              <w:spacing w:line="360" w:lineRule="auto"/>
              <w:ind w:left="0"/>
              <w:jc w:val="both"/>
              <w:rPr>
                <w:rFonts w:ascii="Times New Roman" w:hAnsi="Times New Roman" w:cs="Times New Roman"/>
                <w:sz w:val="28"/>
                <w:szCs w:val="28"/>
              </w:rPr>
            </w:pPr>
            <w:r w:rsidRPr="00B958B8">
              <w:rPr>
                <w:rFonts w:ascii="Times New Roman" w:hAnsi="Times New Roman" w:cs="Times New Roman"/>
                <w:sz w:val="28"/>
                <w:szCs w:val="28"/>
              </w:rPr>
              <w:t xml:space="preserve">О. А. </w:t>
            </w:r>
            <w:proofErr w:type="spellStart"/>
            <w:r w:rsidRPr="00B958B8">
              <w:rPr>
                <w:rFonts w:ascii="Times New Roman" w:hAnsi="Times New Roman" w:cs="Times New Roman"/>
                <w:sz w:val="28"/>
                <w:szCs w:val="28"/>
              </w:rPr>
              <w:t>Скоролупова</w:t>
            </w:r>
            <w:proofErr w:type="spellEnd"/>
            <w:r w:rsidRPr="00B958B8">
              <w:rPr>
                <w:rFonts w:ascii="Times New Roman" w:hAnsi="Times New Roman" w:cs="Times New Roman"/>
                <w:sz w:val="28"/>
                <w:szCs w:val="28"/>
              </w:rPr>
              <w:t xml:space="preserve"> Тематическое планирование о</w:t>
            </w:r>
            <w:r w:rsidRPr="00B958B8">
              <w:rPr>
                <w:rFonts w:ascii="Times New Roman" w:hAnsi="Times New Roman" w:cs="Times New Roman"/>
                <w:sz w:val="28"/>
                <w:szCs w:val="28"/>
              </w:rPr>
              <w:t>б</w:t>
            </w:r>
            <w:r w:rsidRPr="00B958B8">
              <w:rPr>
                <w:rFonts w:ascii="Times New Roman" w:hAnsi="Times New Roman" w:cs="Times New Roman"/>
                <w:sz w:val="28"/>
                <w:szCs w:val="28"/>
              </w:rPr>
              <w:t>разовательного процесса в ДОО 1часть, 2 часть,3часть Москва</w:t>
            </w:r>
            <w:r w:rsidR="00001BD2">
              <w:rPr>
                <w:rFonts w:ascii="Times New Roman" w:hAnsi="Times New Roman" w:cs="Times New Roman"/>
                <w:sz w:val="28"/>
                <w:szCs w:val="28"/>
              </w:rPr>
              <w:t xml:space="preserve"> изд. « Скрипторий 2005» 2015г.</w:t>
            </w:r>
          </w:p>
          <w:p w:rsidR="007C311C" w:rsidRPr="002F626C" w:rsidRDefault="0022330B" w:rsidP="002F626C">
            <w:pPr>
              <w:pStyle w:val="a6"/>
              <w:spacing w:line="360" w:lineRule="auto"/>
              <w:ind w:left="0"/>
              <w:jc w:val="both"/>
              <w:rPr>
                <w:rFonts w:ascii="Times New Roman" w:hAnsi="Times New Roman" w:cs="Times New Roman"/>
                <w:sz w:val="28"/>
                <w:szCs w:val="28"/>
              </w:rPr>
            </w:pPr>
            <w:r w:rsidRPr="002F626C">
              <w:rPr>
                <w:rFonts w:ascii="Times New Roman" w:hAnsi="Times New Roman" w:cs="Times New Roman"/>
                <w:sz w:val="28"/>
                <w:szCs w:val="28"/>
              </w:rPr>
              <w:t xml:space="preserve">Авдеева Н.Н., Князева О.Л, </w:t>
            </w:r>
            <w:proofErr w:type="spellStart"/>
            <w:r w:rsidRPr="002F626C">
              <w:rPr>
                <w:rFonts w:ascii="Times New Roman" w:hAnsi="Times New Roman" w:cs="Times New Roman"/>
                <w:sz w:val="28"/>
                <w:szCs w:val="28"/>
              </w:rPr>
              <w:t>Стеркина</w:t>
            </w:r>
            <w:proofErr w:type="spellEnd"/>
            <w:r w:rsidRPr="002F626C">
              <w:rPr>
                <w:rFonts w:ascii="Times New Roman" w:hAnsi="Times New Roman" w:cs="Times New Roman"/>
                <w:sz w:val="28"/>
                <w:szCs w:val="28"/>
              </w:rPr>
              <w:t xml:space="preserve"> Р.Б.. Безопа</w:t>
            </w:r>
            <w:r w:rsidRPr="002F626C">
              <w:rPr>
                <w:rFonts w:ascii="Times New Roman" w:hAnsi="Times New Roman" w:cs="Times New Roman"/>
                <w:sz w:val="28"/>
                <w:szCs w:val="28"/>
              </w:rPr>
              <w:t>с</w:t>
            </w:r>
            <w:r w:rsidRPr="002F626C">
              <w:rPr>
                <w:rFonts w:ascii="Times New Roman" w:hAnsi="Times New Roman" w:cs="Times New Roman"/>
                <w:sz w:val="28"/>
                <w:szCs w:val="28"/>
              </w:rPr>
              <w:t>ность: Учебное пособие по основам безопасности жизнедеятельности детей старшего дошкольного возраста. - СПб.: « ДЕТСТВО-ПРЕСС», 2009. -</w:t>
            </w:r>
          </w:p>
          <w:p w:rsidR="002F626C" w:rsidRPr="002F626C" w:rsidRDefault="002F626C" w:rsidP="002F626C">
            <w:pPr>
              <w:shd w:val="clear" w:color="auto" w:fill="FFFFFF"/>
              <w:spacing w:line="360" w:lineRule="auto"/>
              <w:rPr>
                <w:rFonts w:ascii="Times New Roman" w:eastAsia="Times New Roman" w:hAnsi="Times New Roman" w:cs="Times New Roman"/>
                <w:color w:val="000000"/>
                <w:sz w:val="28"/>
                <w:szCs w:val="28"/>
              </w:rPr>
            </w:pPr>
            <w:proofErr w:type="spellStart"/>
            <w:r w:rsidRPr="002F626C">
              <w:rPr>
                <w:rFonts w:ascii="Times New Roman" w:eastAsia="Times New Roman" w:hAnsi="Times New Roman" w:cs="Times New Roman"/>
                <w:bCs/>
                <w:color w:val="000000"/>
                <w:sz w:val="28"/>
                <w:szCs w:val="28"/>
              </w:rPr>
              <w:t>Ветохина</w:t>
            </w:r>
            <w:proofErr w:type="spellEnd"/>
            <w:r w:rsidRPr="002F626C">
              <w:rPr>
                <w:rFonts w:ascii="Times New Roman" w:eastAsia="Times New Roman" w:hAnsi="Times New Roman" w:cs="Times New Roman"/>
                <w:bCs/>
                <w:color w:val="000000"/>
                <w:sz w:val="28"/>
                <w:szCs w:val="28"/>
              </w:rPr>
              <w:t xml:space="preserve"> А. Я., Дмитренко З. С.и др.</w:t>
            </w:r>
          </w:p>
          <w:p w:rsidR="002F626C" w:rsidRPr="002F626C" w:rsidRDefault="002F626C" w:rsidP="002F626C">
            <w:pPr>
              <w:shd w:val="clear" w:color="auto" w:fill="FFFFFF"/>
              <w:spacing w:line="360" w:lineRule="auto"/>
              <w:rPr>
                <w:rFonts w:ascii="Times New Roman" w:eastAsia="Times New Roman" w:hAnsi="Times New Roman" w:cs="Times New Roman"/>
                <w:color w:val="000000"/>
                <w:sz w:val="28"/>
                <w:szCs w:val="28"/>
              </w:rPr>
            </w:pPr>
            <w:r w:rsidRPr="002F626C">
              <w:rPr>
                <w:rFonts w:ascii="Times New Roman" w:eastAsia="Times New Roman" w:hAnsi="Times New Roman" w:cs="Times New Roman"/>
                <w:bCs/>
                <w:color w:val="000000"/>
                <w:sz w:val="28"/>
                <w:szCs w:val="28"/>
              </w:rPr>
              <w:t xml:space="preserve"> «Нравственно-патриотическое воспитание</w:t>
            </w:r>
          </w:p>
          <w:p w:rsidR="00E6511A" w:rsidRDefault="002F626C" w:rsidP="002F626C">
            <w:pPr>
              <w:shd w:val="clear" w:color="auto" w:fill="FFFFFF"/>
              <w:spacing w:line="360" w:lineRule="auto"/>
              <w:rPr>
                <w:rFonts w:ascii="Times New Roman" w:eastAsia="Times New Roman" w:hAnsi="Times New Roman" w:cs="Times New Roman"/>
                <w:bCs/>
                <w:color w:val="000000"/>
                <w:sz w:val="28"/>
                <w:szCs w:val="28"/>
              </w:rPr>
            </w:pPr>
            <w:r w:rsidRPr="002F626C">
              <w:rPr>
                <w:rFonts w:ascii="Times New Roman" w:eastAsia="Times New Roman" w:hAnsi="Times New Roman" w:cs="Times New Roman"/>
                <w:bCs/>
                <w:color w:val="000000"/>
                <w:sz w:val="28"/>
                <w:szCs w:val="28"/>
              </w:rPr>
              <w:t>детей дошкольного возраста» «Детство-Пресс»-213</w:t>
            </w:r>
          </w:p>
          <w:p w:rsidR="00E6511A" w:rsidRDefault="00E6511A" w:rsidP="00E6511A">
            <w:pPr>
              <w:spacing w:line="360" w:lineRule="auto"/>
              <w:ind w:left="33"/>
              <w:rPr>
                <w:rFonts w:ascii="Times New Roman" w:hAnsi="Times New Roman" w:cs="Times New Roman"/>
                <w:sz w:val="28"/>
                <w:szCs w:val="28"/>
              </w:rPr>
            </w:pPr>
            <w:r>
              <w:rPr>
                <w:rFonts w:ascii="Times New Roman" w:hAnsi="Times New Roman" w:cs="Times New Roman"/>
                <w:sz w:val="28"/>
                <w:szCs w:val="28"/>
              </w:rPr>
              <w:t>Данилова.  Т.И. Программа « Светофор</w:t>
            </w:r>
            <w:r>
              <w:rPr>
                <w:rFonts w:ascii="Times New Roman" w:eastAsia="Times New Roman" w:hAnsi="Times New Roman" w:cs="Times New Roman"/>
                <w:bCs/>
                <w:color w:val="000000"/>
                <w:sz w:val="28"/>
                <w:szCs w:val="28"/>
              </w:rPr>
              <w:t>«.</w:t>
            </w:r>
            <w:r>
              <w:rPr>
                <w:rStyle w:val="c4"/>
                <w:rFonts w:ascii="Times New Roman" w:hAnsi="Times New Roman" w:cs="Times New Roman"/>
                <w:sz w:val="28"/>
                <w:szCs w:val="28"/>
              </w:rPr>
              <w:t>Ушакова Л.П. «Патриотическое воспитание детей дошкол</w:t>
            </w:r>
            <w:r>
              <w:rPr>
                <w:rStyle w:val="c4"/>
                <w:rFonts w:ascii="Times New Roman" w:hAnsi="Times New Roman" w:cs="Times New Roman"/>
                <w:sz w:val="28"/>
                <w:szCs w:val="28"/>
              </w:rPr>
              <w:t>ь</w:t>
            </w:r>
            <w:r>
              <w:rPr>
                <w:rStyle w:val="c4"/>
                <w:rFonts w:ascii="Times New Roman" w:hAnsi="Times New Roman" w:cs="Times New Roman"/>
                <w:sz w:val="28"/>
                <w:szCs w:val="28"/>
              </w:rPr>
              <w:t>ного возраста. Ознакомление с событиями ВОВ 1941-1945 годов».</w:t>
            </w:r>
          </w:p>
          <w:p w:rsidR="002F626C" w:rsidRPr="002F626C" w:rsidRDefault="002F626C" w:rsidP="00E6511A">
            <w:pPr>
              <w:shd w:val="clear" w:color="auto" w:fill="FFFFFF"/>
              <w:spacing w:line="360" w:lineRule="auto"/>
              <w:ind w:left="34" w:hanging="34"/>
              <w:rPr>
                <w:rFonts w:ascii="Times New Roman" w:eastAsia="Times New Roman" w:hAnsi="Times New Roman" w:cs="Times New Roman"/>
                <w:color w:val="000000"/>
                <w:sz w:val="28"/>
                <w:szCs w:val="28"/>
              </w:rPr>
            </w:pPr>
          </w:p>
          <w:p w:rsidR="002F626C" w:rsidRPr="002F626C" w:rsidRDefault="002F626C" w:rsidP="002F626C">
            <w:pPr>
              <w:shd w:val="clear" w:color="auto" w:fill="FFFFFF"/>
              <w:rPr>
                <w:rFonts w:ascii="Arial" w:eastAsia="Times New Roman" w:hAnsi="Arial" w:cs="Arial"/>
                <w:color w:val="000000"/>
                <w:sz w:val="21"/>
                <w:szCs w:val="21"/>
              </w:rPr>
            </w:pPr>
          </w:p>
          <w:p w:rsidR="002F626C" w:rsidRPr="002F626C" w:rsidRDefault="002F626C" w:rsidP="002F626C">
            <w:pPr>
              <w:shd w:val="clear" w:color="auto" w:fill="FFFFFF"/>
              <w:rPr>
                <w:rFonts w:ascii="Arial" w:eastAsia="Times New Roman" w:hAnsi="Arial" w:cs="Arial"/>
                <w:color w:val="000000"/>
                <w:sz w:val="21"/>
                <w:szCs w:val="21"/>
              </w:rPr>
            </w:pPr>
          </w:p>
          <w:p w:rsidR="002F626C" w:rsidRPr="002F626C" w:rsidRDefault="002F626C" w:rsidP="002F626C">
            <w:pPr>
              <w:shd w:val="clear" w:color="auto" w:fill="FFFFFF"/>
              <w:rPr>
                <w:rFonts w:ascii="Arial" w:eastAsia="Times New Roman" w:hAnsi="Arial" w:cs="Arial"/>
                <w:color w:val="000000"/>
                <w:sz w:val="21"/>
                <w:szCs w:val="21"/>
              </w:rPr>
            </w:pPr>
          </w:p>
          <w:p w:rsidR="007C311C" w:rsidRPr="00B958B8" w:rsidRDefault="007C311C" w:rsidP="002F626C">
            <w:pPr>
              <w:spacing w:line="360" w:lineRule="auto"/>
              <w:rPr>
                <w:rFonts w:ascii="Times New Roman" w:hAnsi="Times New Roman" w:cs="Times New Roman"/>
                <w:sz w:val="28"/>
                <w:szCs w:val="28"/>
              </w:rPr>
            </w:pPr>
          </w:p>
        </w:tc>
      </w:tr>
      <w:tr w:rsidR="00B958B8" w:rsidRPr="00B958B8" w:rsidTr="00D21097">
        <w:tc>
          <w:tcPr>
            <w:tcW w:w="568" w:type="dxa"/>
            <w:tcBorders>
              <w:top w:val="single" w:sz="4" w:space="0" w:color="auto"/>
              <w:left w:val="single" w:sz="4" w:space="0" w:color="auto"/>
              <w:bottom w:val="single" w:sz="4" w:space="0" w:color="auto"/>
              <w:right w:val="single" w:sz="4" w:space="0" w:color="auto"/>
            </w:tcBorders>
            <w:hideMark/>
          </w:tcPr>
          <w:p w:rsidR="00B958B8" w:rsidRPr="00B958B8" w:rsidRDefault="00B958B8" w:rsidP="0038251A">
            <w:pPr>
              <w:pStyle w:val="a6"/>
              <w:spacing w:line="360" w:lineRule="auto"/>
              <w:ind w:left="0"/>
              <w:jc w:val="both"/>
              <w:rPr>
                <w:rFonts w:ascii="Times New Roman" w:hAnsi="Times New Roman" w:cs="Times New Roman"/>
                <w:sz w:val="28"/>
                <w:szCs w:val="28"/>
              </w:rPr>
            </w:pPr>
            <w:r w:rsidRPr="00B958B8">
              <w:rPr>
                <w:rFonts w:ascii="Times New Roman" w:hAnsi="Times New Roman" w:cs="Times New Roman"/>
                <w:sz w:val="28"/>
                <w:szCs w:val="28"/>
              </w:rPr>
              <w:lastRenderedPageBreak/>
              <w:t>5</w:t>
            </w:r>
          </w:p>
        </w:tc>
        <w:tc>
          <w:tcPr>
            <w:tcW w:w="2268" w:type="dxa"/>
            <w:tcBorders>
              <w:top w:val="single" w:sz="4" w:space="0" w:color="auto"/>
              <w:left w:val="single" w:sz="4" w:space="0" w:color="auto"/>
              <w:bottom w:val="single" w:sz="4" w:space="0" w:color="auto"/>
              <w:right w:val="single" w:sz="4" w:space="0" w:color="auto"/>
            </w:tcBorders>
            <w:hideMark/>
          </w:tcPr>
          <w:p w:rsidR="00B958B8" w:rsidRPr="00B958B8" w:rsidRDefault="00B958B8" w:rsidP="0038251A">
            <w:pPr>
              <w:pStyle w:val="a6"/>
              <w:spacing w:line="360" w:lineRule="auto"/>
              <w:ind w:left="0"/>
              <w:jc w:val="both"/>
              <w:rPr>
                <w:rFonts w:ascii="Times New Roman" w:hAnsi="Times New Roman" w:cs="Times New Roman"/>
                <w:sz w:val="28"/>
                <w:szCs w:val="28"/>
              </w:rPr>
            </w:pPr>
            <w:r w:rsidRPr="00B958B8">
              <w:rPr>
                <w:rFonts w:ascii="Times New Roman" w:hAnsi="Times New Roman" w:cs="Times New Roman"/>
                <w:sz w:val="28"/>
                <w:szCs w:val="28"/>
              </w:rPr>
              <w:t>Художественно-эстетическое развитие</w:t>
            </w:r>
          </w:p>
        </w:tc>
        <w:tc>
          <w:tcPr>
            <w:tcW w:w="6520" w:type="dxa"/>
            <w:tcBorders>
              <w:top w:val="single" w:sz="4" w:space="0" w:color="auto"/>
              <w:left w:val="single" w:sz="4" w:space="0" w:color="auto"/>
              <w:bottom w:val="single" w:sz="4" w:space="0" w:color="auto"/>
              <w:right w:val="single" w:sz="4" w:space="0" w:color="auto"/>
            </w:tcBorders>
            <w:hideMark/>
          </w:tcPr>
          <w:p w:rsidR="00362C0D" w:rsidRDefault="00362C0D" w:rsidP="00D21097">
            <w:pPr>
              <w:autoSpaceDE w:val="0"/>
              <w:autoSpaceDN w:val="0"/>
              <w:adjustRightInd w:val="0"/>
              <w:spacing w:line="360" w:lineRule="auto"/>
              <w:jc w:val="both"/>
              <w:rPr>
                <w:rFonts w:ascii="Times New Roman" w:hAnsi="Times New Roman" w:cs="Times New Roman"/>
                <w:sz w:val="28"/>
                <w:szCs w:val="28"/>
              </w:rPr>
            </w:pPr>
            <w:r w:rsidRPr="00036DD4">
              <w:rPr>
                <w:rFonts w:ascii="Times New Roman" w:hAnsi="Times New Roman" w:cs="Times New Roman"/>
                <w:sz w:val="28"/>
                <w:szCs w:val="28"/>
              </w:rPr>
              <w:t>Бондаренко Т.М. «Практический материал по о</w:t>
            </w:r>
            <w:r w:rsidRPr="00036DD4">
              <w:rPr>
                <w:rFonts w:ascii="Times New Roman" w:hAnsi="Times New Roman" w:cs="Times New Roman"/>
                <w:sz w:val="28"/>
                <w:szCs w:val="28"/>
              </w:rPr>
              <w:t>с</w:t>
            </w:r>
            <w:r w:rsidRPr="00036DD4">
              <w:rPr>
                <w:rFonts w:ascii="Times New Roman" w:hAnsi="Times New Roman" w:cs="Times New Roman"/>
                <w:sz w:val="28"/>
                <w:szCs w:val="28"/>
              </w:rPr>
              <w:t>воению образовательных областей в подготов</w:t>
            </w:r>
            <w:r w:rsidRPr="00036DD4">
              <w:rPr>
                <w:rFonts w:ascii="Times New Roman" w:hAnsi="Times New Roman" w:cs="Times New Roman"/>
                <w:sz w:val="28"/>
                <w:szCs w:val="28"/>
              </w:rPr>
              <w:t>и</w:t>
            </w:r>
            <w:r w:rsidRPr="00036DD4">
              <w:rPr>
                <w:rFonts w:ascii="Times New Roman" w:hAnsi="Times New Roman" w:cs="Times New Roman"/>
                <w:sz w:val="28"/>
                <w:szCs w:val="28"/>
              </w:rPr>
              <w:t>тельной группе детского сада. Образовательная о</w:t>
            </w:r>
            <w:r w:rsidRPr="00036DD4">
              <w:rPr>
                <w:rFonts w:ascii="Times New Roman" w:hAnsi="Times New Roman" w:cs="Times New Roman"/>
                <w:sz w:val="28"/>
                <w:szCs w:val="28"/>
              </w:rPr>
              <w:t>б</w:t>
            </w:r>
            <w:r w:rsidRPr="00036DD4">
              <w:rPr>
                <w:rFonts w:ascii="Times New Roman" w:hAnsi="Times New Roman" w:cs="Times New Roman"/>
                <w:sz w:val="28"/>
                <w:szCs w:val="28"/>
              </w:rPr>
              <w:t>ласть: «Художественное развитие» Практическое пособие для воспитателей и методистов ДОУ. – В</w:t>
            </w:r>
            <w:r w:rsidRPr="00036DD4">
              <w:rPr>
                <w:rFonts w:ascii="Times New Roman" w:hAnsi="Times New Roman" w:cs="Times New Roman"/>
                <w:sz w:val="28"/>
                <w:szCs w:val="28"/>
              </w:rPr>
              <w:t>о</w:t>
            </w:r>
            <w:r w:rsidRPr="00036DD4">
              <w:rPr>
                <w:rFonts w:ascii="Times New Roman" w:hAnsi="Times New Roman" w:cs="Times New Roman"/>
                <w:sz w:val="28"/>
                <w:szCs w:val="28"/>
              </w:rPr>
              <w:t xml:space="preserve">ронеж: ООО «Метода». </w:t>
            </w:r>
          </w:p>
          <w:p w:rsidR="00362C0D" w:rsidRDefault="00362C0D" w:rsidP="00D21097">
            <w:pPr>
              <w:autoSpaceDE w:val="0"/>
              <w:autoSpaceDN w:val="0"/>
              <w:adjustRightInd w:val="0"/>
              <w:spacing w:line="360" w:lineRule="auto"/>
              <w:jc w:val="both"/>
              <w:rPr>
                <w:rFonts w:ascii="Times New Roman" w:hAnsi="Times New Roman" w:cs="Times New Roman"/>
                <w:sz w:val="28"/>
                <w:szCs w:val="28"/>
              </w:rPr>
            </w:pPr>
            <w:r w:rsidRPr="00036DD4">
              <w:rPr>
                <w:rFonts w:ascii="Times New Roman" w:hAnsi="Times New Roman" w:cs="Times New Roman"/>
                <w:sz w:val="28"/>
                <w:szCs w:val="28"/>
              </w:rPr>
              <w:t xml:space="preserve">Гогоберидзе А.Г., </w:t>
            </w:r>
            <w:proofErr w:type="spellStart"/>
            <w:r w:rsidRPr="00036DD4">
              <w:rPr>
                <w:rFonts w:ascii="Times New Roman" w:hAnsi="Times New Roman" w:cs="Times New Roman"/>
                <w:sz w:val="28"/>
                <w:szCs w:val="28"/>
              </w:rPr>
              <w:t>ДеркунскаяВ.А</w:t>
            </w:r>
            <w:proofErr w:type="spellEnd"/>
            <w:r w:rsidRPr="00036DD4">
              <w:rPr>
                <w:rFonts w:ascii="Times New Roman" w:hAnsi="Times New Roman" w:cs="Times New Roman"/>
                <w:sz w:val="28"/>
                <w:szCs w:val="28"/>
              </w:rPr>
              <w:t>.«Детство с муз</w:t>
            </w:r>
            <w:r w:rsidRPr="00036DD4">
              <w:rPr>
                <w:rFonts w:ascii="Times New Roman" w:hAnsi="Times New Roman" w:cs="Times New Roman"/>
                <w:sz w:val="28"/>
                <w:szCs w:val="28"/>
              </w:rPr>
              <w:t>ы</w:t>
            </w:r>
            <w:r w:rsidRPr="00036DD4">
              <w:rPr>
                <w:rFonts w:ascii="Times New Roman" w:hAnsi="Times New Roman" w:cs="Times New Roman"/>
                <w:sz w:val="28"/>
                <w:szCs w:val="28"/>
              </w:rPr>
              <w:t>кой. Современные педагогические технологии м</w:t>
            </w:r>
            <w:r w:rsidRPr="00036DD4">
              <w:rPr>
                <w:rFonts w:ascii="Times New Roman" w:hAnsi="Times New Roman" w:cs="Times New Roman"/>
                <w:sz w:val="28"/>
                <w:szCs w:val="28"/>
              </w:rPr>
              <w:t>у</w:t>
            </w:r>
            <w:r w:rsidRPr="00036DD4">
              <w:rPr>
                <w:rFonts w:ascii="Times New Roman" w:hAnsi="Times New Roman" w:cs="Times New Roman"/>
                <w:sz w:val="28"/>
                <w:szCs w:val="28"/>
              </w:rPr>
              <w:t>зыкального воспитания и развития детей раннего и дошкольного возраста». – СПб.: Детство-Пресс, 2010.</w:t>
            </w:r>
          </w:p>
          <w:p w:rsidR="00362C0D" w:rsidRPr="00362C0D" w:rsidRDefault="00362C0D" w:rsidP="00D21097">
            <w:pPr>
              <w:autoSpaceDE w:val="0"/>
              <w:autoSpaceDN w:val="0"/>
              <w:adjustRightInd w:val="0"/>
              <w:spacing w:line="360" w:lineRule="auto"/>
              <w:jc w:val="both"/>
              <w:rPr>
                <w:rFonts w:ascii="Times New Roman" w:hAnsi="Times New Roman" w:cs="Times New Roman"/>
                <w:sz w:val="28"/>
                <w:szCs w:val="28"/>
              </w:rPr>
            </w:pPr>
            <w:r w:rsidRPr="00036DD4">
              <w:rPr>
                <w:rFonts w:ascii="Times New Roman" w:hAnsi="Times New Roman" w:cs="Times New Roman"/>
                <w:sz w:val="28"/>
                <w:szCs w:val="28"/>
              </w:rPr>
              <w:t xml:space="preserve"> Леонова Н.Н. «Художественно- эстетическое ра</w:t>
            </w:r>
            <w:r w:rsidRPr="00036DD4">
              <w:rPr>
                <w:rFonts w:ascii="Times New Roman" w:hAnsi="Times New Roman" w:cs="Times New Roman"/>
                <w:sz w:val="28"/>
                <w:szCs w:val="28"/>
              </w:rPr>
              <w:t>з</w:t>
            </w:r>
            <w:r w:rsidRPr="00036DD4">
              <w:rPr>
                <w:rFonts w:ascii="Times New Roman" w:hAnsi="Times New Roman" w:cs="Times New Roman"/>
                <w:sz w:val="28"/>
                <w:szCs w:val="28"/>
              </w:rPr>
              <w:t xml:space="preserve">витие детей в подготовительной к школе группе». Перспективное планирование. Санкт-Петербург изд. «Детство –Пресс» 2015г. </w:t>
            </w:r>
          </w:p>
          <w:p w:rsidR="002D091E" w:rsidRPr="00A53AD8" w:rsidRDefault="002D091E" w:rsidP="0038251A">
            <w:pPr>
              <w:spacing w:line="360" w:lineRule="auto"/>
              <w:jc w:val="both"/>
              <w:rPr>
                <w:rFonts w:ascii="Times New Roman" w:hAnsi="Times New Roman"/>
                <w:sz w:val="28"/>
                <w:szCs w:val="28"/>
              </w:rPr>
            </w:pPr>
            <w:r w:rsidRPr="00A53AD8">
              <w:rPr>
                <w:rFonts w:ascii="Times New Roman" w:hAnsi="Times New Roman"/>
                <w:sz w:val="28"/>
                <w:szCs w:val="28"/>
              </w:rPr>
              <w:t xml:space="preserve">Д. Н. </w:t>
            </w:r>
            <w:proofErr w:type="spellStart"/>
            <w:r w:rsidRPr="00A53AD8">
              <w:rPr>
                <w:rFonts w:ascii="Times New Roman" w:hAnsi="Times New Roman"/>
                <w:sz w:val="28"/>
                <w:szCs w:val="28"/>
              </w:rPr>
              <w:t>Колдина</w:t>
            </w:r>
            <w:proofErr w:type="spellEnd"/>
            <w:r w:rsidRPr="00A53AD8">
              <w:rPr>
                <w:rFonts w:ascii="Times New Roman" w:hAnsi="Times New Roman"/>
                <w:sz w:val="28"/>
                <w:szCs w:val="28"/>
              </w:rPr>
              <w:t xml:space="preserve"> «Лепка и аппликация  с детьми 6-7 лет» Издательство «Мозаика синтез»2012 г.</w:t>
            </w:r>
          </w:p>
          <w:p w:rsidR="002F626C" w:rsidRDefault="002D091E" w:rsidP="0038251A">
            <w:pPr>
              <w:spacing w:line="360" w:lineRule="auto"/>
              <w:rPr>
                <w:rFonts w:ascii="Times New Roman" w:hAnsi="Times New Roman"/>
                <w:sz w:val="28"/>
                <w:szCs w:val="28"/>
              </w:rPr>
            </w:pPr>
            <w:r w:rsidRPr="00A53AD8">
              <w:rPr>
                <w:rFonts w:ascii="Times New Roman" w:hAnsi="Times New Roman"/>
                <w:sz w:val="28"/>
                <w:szCs w:val="28"/>
              </w:rPr>
              <w:t>И.В.Новикова «Объёмная аппликация в детском с</w:t>
            </w:r>
            <w:r w:rsidRPr="00A53AD8">
              <w:rPr>
                <w:rFonts w:ascii="Times New Roman" w:hAnsi="Times New Roman"/>
                <w:sz w:val="28"/>
                <w:szCs w:val="28"/>
              </w:rPr>
              <w:t>а</w:t>
            </w:r>
            <w:r w:rsidRPr="00A53AD8">
              <w:rPr>
                <w:rFonts w:ascii="Times New Roman" w:hAnsi="Times New Roman"/>
                <w:sz w:val="28"/>
                <w:szCs w:val="28"/>
              </w:rPr>
              <w:t xml:space="preserve">ду» </w:t>
            </w:r>
            <w:proofErr w:type="spellStart"/>
            <w:r w:rsidRPr="00A53AD8">
              <w:rPr>
                <w:rFonts w:ascii="Times New Roman" w:hAnsi="Times New Roman"/>
                <w:sz w:val="28"/>
                <w:szCs w:val="28"/>
              </w:rPr>
              <w:t>стр</w:t>
            </w:r>
            <w:proofErr w:type="spellEnd"/>
            <w:r w:rsidRPr="00A53AD8">
              <w:rPr>
                <w:rFonts w:ascii="Times New Roman" w:hAnsi="Times New Roman"/>
                <w:sz w:val="28"/>
                <w:szCs w:val="28"/>
              </w:rPr>
              <w:t xml:space="preserve">  Ярославль; ООО «Академия </w:t>
            </w:r>
            <w:proofErr w:type="spellStart"/>
            <w:r w:rsidRPr="00A53AD8">
              <w:rPr>
                <w:rFonts w:ascii="Times New Roman" w:hAnsi="Times New Roman"/>
                <w:sz w:val="28"/>
                <w:szCs w:val="28"/>
              </w:rPr>
              <w:t>разви</w:t>
            </w:r>
            <w:proofErr w:type="spellEnd"/>
          </w:p>
          <w:p w:rsidR="002D091E" w:rsidRPr="00A53AD8" w:rsidRDefault="002F626C" w:rsidP="0038251A">
            <w:pPr>
              <w:spacing w:line="360" w:lineRule="auto"/>
              <w:rPr>
                <w:rFonts w:ascii="Times New Roman" w:hAnsi="Times New Roman"/>
                <w:sz w:val="28"/>
                <w:szCs w:val="28"/>
              </w:rPr>
            </w:pPr>
            <w:r>
              <w:t xml:space="preserve">Петрова Ирина, Аппликация для дошкольников. Изд.: Детство-пресс </w:t>
            </w:r>
            <w:r w:rsidR="002D091E" w:rsidRPr="00A53AD8">
              <w:rPr>
                <w:rFonts w:ascii="Times New Roman" w:hAnsi="Times New Roman"/>
                <w:sz w:val="28"/>
                <w:szCs w:val="28"/>
              </w:rPr>
              <w:t>тия.»2011г.</w:t>
            </w:r>
          </w:p>
          <w:p w:rsidR="002D091E" w:rsidRPr="00A53AD8" w:rsidRDefault="002D091E" w:rsidP="0038251A">
            <w:pPr>
              <w:spacing w:line="360" w:lineRule="auto"/>
              <w:jc w:val="both"/>
              <w:rPr>
                <w:rFonts w:ascii="Times New Roman" w:hAnsi="Times New Roman"/>
                <w:sz w:val="28"/>
                <w:szCs w:val="28"/>
              </w:rPr>
            </w:pPr>
            <w:r w:rsidRPr="00A53AD8">
              <w:rPr>
                <w:rFonts w:ascii="Times New Roman" w:hAnsi="Times New Roman"/>
                <w:sz w:val="28"/>
                <w:szCs w:val="28"/>
              </w:rPr>
              <w:t>Т.С.Комарова«Художественное творчество» сист</w:t>
            </w:r>
            <w:r w:rsidRPr="00A53AD8">
              <w:rPr>
                <w:rFonts w:ascii="Times New Roman" w:hAnsi="Times New Roman"/>
                <w:sz w:val="28"/>
                <w:szCs w:val="28"/>
              </w:rPr>
              <w:t>е</w:t>
            </w:r>
            <w:r w:rsidRPr="00A53AD8">
              <w:rPr>
                <w:rFonts w:ascii="Times New Roman" w:hAnsi="Times New Roman"/>
                <w:sz w:val="28"/>
                <w:szCs w:val="28"/>
              </w:rPr>
              <w:t>ма работы с детьми в подготовительной к школе  группе детского сада. Издательство «Мозаика си</w:t>
            </w:r>
            <w:r w:rsidRPr="00A53AD8">
              <w:rPr>
                <w:rFonts w:ascii="Times New Roman" w:hAnsi="Times New Roman"/>
                <w:sz w:val="28"/>
                <w:szCs w:val="28"/>
              </w:rPr>
              <w:t>н</w:t>
            </w:r>
            <w:r w:rsidRPr="00A53AD8">
              <w:rPr>
                <w:rFonts w:ascii="Times New Roman" w:hAnsi="Times New Roman"/>
                <w:sz w:val="28"/>
                <w:szCs w:val="28"/>
              </w:rPr>
              <w:t>тез»2012 г.</w:t>
            </w:r>
          </w:p>
          <w:p w:rsidR="002D091E" w:rsidRPr="00A53AD8" w:rsidRDefault="002D091E" w:rsidP="0038251A">
            <w:pPr>
              <w:spacing w:line="360" w:lineRule="auto"/>
              <w:rPr>
                <w:rFonts w:ascii="Times New Roman" w:hAnsi="Times New Roman"/>
                <w:sz w:val="28"/>
                <w:szCs w:val="28"/>
              </w:rPr>
            </w:pPr>
            <w:r w:rsidRPr="00A53AD8">
              <w:rPr>
                <w:rFonts w:ascii="Times New Roman" w:hAnsi="Times New Roman"/>
                <w:sz w:val="28"/>
                <w:szCs w:val="28"/>
              </w:rPr>
              <w:t xml:space="preserve">Г.С. </w:t>
            </w:r>
            <w:proofErr w:type="spellStart"/>
            <w:r w:rsidRPr="00A53AD8">
              <w:rPr>
                <w:rFonts w:ascii="Times New Roman" w:hAnsi="Times New Roman"/>
                <w:sz w:val="28"/>
                <w:szCs w:val="28"/>
              </w:rPr>
              <w:t>Швайко</w:t>
            </w:r>
            <w:proofErr w:type="spellEnd"/>
            <w:r w:rsidRPr="00A53AD8">
              <w:rPr>
                <w:rFonts w:ascii="Times New Roman" w:hAnsi="Times New Roman"/>
                <w:sz w:val="28"/>
                <w:szCs w:val="28"/>
              </w:rPr>
              <w:t xml:space="preserve"> «Занятия по изобразительной деятел</w:t>
            </w:r>
            <w:r w:rsidRPr="00A53AD8">
              <w:rPr>
                <w:rFonts w:ascii="Times New Roman" w:hAnsi="Times New Roman"/>
                <w:sz w:val="28"/>
                <w:szCs w:val="28"/>
              </w:rPr>
              <w:t>ь</w:t>
            </w:r>
            <w:r w:rsidRPr="00A53AD8">
              <w:rPr>
                <w:rFonts w:ascii="Times New Roman" w:hAnsi="Times New Roman"/>
                <w:sz w:val="28"/>
                <w:szCs w:val="28"/>
              </w:rPr>
              <w:t>ности в детском саду.</w:t>
            </w:r>
          </w:p>
          <w:p w:rsidR="002D091E" w:rsidRPr="00A53AD8" w:rsidRDefault="002D091E" w:rsidP="0038251A">
            <w:pPr>
              <w:spacing w:line="360" w:lineRule="auto"/>
              <w:rPr>
                <w:rFonts w:ascii="Times New Roman" w:hAnsi="Times New Roman"/>
                <w:sz w:val="28"/>
                <w:szCs w:val="28"/>
              </w:rPr>
            </w:pPr>
            <w:r w:rsidRPr="00A53AD8">
              <w:rPr>
                <w:rFonts w:ascii="Times New Roman" w:hAnsi="Times New Roman"/>
                <w:sz w:val="28"/>
                <w:szCs w:val="28"/>
              </w:rPr>
              <w:lastRenderedPageBreak/>
              <w:t>Подготовительная группа. Москва «</w:t>
            </w:r>
            <w:proofErr w:type="spellStart"/>
            <w:r w:rsidRPr="00A53AD8">
              <w:rPr>
                <w:rFonts w:ascii="Times New Roman" w:hAnsi="Times New Roman"/>
                <w:sz w:val="28"/>
                <w:szCs w:val="28"/>
              </w:rPr>
              <w:t>Вла</w:t>
            </w:r>
            <w:r>
              <w:rPr>
                <w:rFonts w:ascii="Times New Roman" w:hAnsi="Times New Roman"/>
                <w:sz w:val="28"/>
                <w:szCs w:val="28"/>
              </w:rPr>
              <w:t>дос</w:t>
            </w:r>
            <w:proofErr w:type="spellEnd"/>
            <w:r>
              <w:rPr>
                <w:rFonts w:ascii="Times New Roman" w:hAnsi="Times New Roman"/>
                <w:sz w:val="28"/>
                <w:szCs w:val="28"/>
              </w:rPr>
              <w:t>» 2000 г.</w:t>
            </w:r>
          </w:p>
          <w:p w:rsidR="002D091E" w:rsidRPr="00A53AD8" w:rsidRDefault="002D091E" w:rsidP="0038251A">
            <w:pPr>
              <w:spacing w:line="360" w:lineRule="auto"/>
              <w:jc w:val="both"/>
              <w:rPr>
                <w:rFonts w:ascii="Times New Roman" w:hAnsi="Times New Roman"/>
                <w:sz w:val="28"/>
                <w:szCs w:val="28"/>
              </w:rPr>
            </w:pPr>
            <w:r w:rsidRPr="00A53AD8">
              <w:rPr>
                <w:rFonts w:ascii="Times New Roman" w:hAnsi="Times New Roman"/>
                <w:sz w:val="28"/>
                <w:szCs w:val="28"/>
              </w:rPr>
              <w:t xml:space="preserve"> Е.А.Короткова «Рисование, аппликация, констру</w:t>
            </w:r>
            <w:r w:rsidRPr="00A53AD8">
              <w:rPr>
                <w:rFonts w:ascii="Times New Roman" w:hAnsi="Times New Roman"/>
                <w:sz w:val="28"/>
                <w:szCs w:val="28"/>
              </w:rPr>
              <w:t>и</w:t>
            </w:r>
            <w:r w:rsidRPr="00A53AD8">
              <w:rPr>
                <w:rFonts w:ascii="Times New Roman" w:hAnsi="Times New Roman"/>
                <w:sz w:val="28"/>
                <w:szCs w:val="28"/>
              </w:rPr>
              <w:t>рование в детском саду. Яросла</w:t>
            </w:r>
            <w:r>
              <w:rPr>
                <w:rFonts w:ascii="Times New Roman" w:hAnsi="Times New Roman"/>
                <w:sz w:val="28"/>
                <w:szCs w:val="28"/>
              </w:rPr>
              <w:t>вль; «Академия ра</w:t>
            </w:r>
            <w:r>
              <w:rPr>
                <w:rFonts w:ascii="Times New Roman" w:hAnsi="Times New Roman"/>
                <w:sz w:val="28"/>
                <w:szCs w:val="28"/>
              </w:rPr>
              <w:t>з</w:t>
            </w:r>
            <w:r>
              <w:rPr>
                <w:rFonts w:ascii="Times New Roman" w:hAnsi="Times New Roman"/>
                <w:sz w:val="28"/>
                <w:szCs w:val="28"/>
              </w:rPr>
              <w:t>вития» 2009г.</w:t>
            </w:r>
          </w:p>
          <w:p w:rsidR="002D091E" w:rsidRPr="00A53AD8" w:rsidRDefault="002D091E" w:rsidP="0038251A">
            <w:pPr>
              <w:spacing w:line="360" w:lineRule="auto"/>
              <w:jc w:val="both"/>
              <w:rPr>
                <w:rFonts w:ascii="Times New Roman" w:hAnsi="Times New Roman"/>
                <w:sz w:val="28"/>
                <w:szCs w:val="28"/>
              </w:rPr>
            </w:pPr>
            <w:r w:rsidRPr="00A53AD8">
              <w:rPr>
                <w:rFonts w:ascii="Times New Roman" w:hAnsi="Times New Roman"/>
                <w:sz w:val="28"/>
                <w:szCs w:val="28"/>
              </w:rPr>
              <w:t>И.А.Лыкова. Изобразительная деятельность в де</w:t>
            </w:r>
            <w:r w:rsidRPr="00A53AD8">
              <w:rPr>
                <w:rFonts w:ascii="Times New Roman" w:hAnsi="Times New Roman"/>
                <w:sz w:val="28"/>
                <w:szCs w:val="28"/>
              </w:rPr>
              <w:t>т</w:t>
            </w:r>
            <w:r w:rsidRPr="00A53AD8">
              <w:rPr>
                <w:rFonts w:ascii="Times New Roman" w:hAnsi="Times New Roman"/>
                <w:sz w:val="28"/>
                <w:szCs w:val="28"/>
              </w:rPr>
              <w:t>ском саду. Подготовительная к школе группа. О</w:t>
            </w:r>
            <w:r w:rsidR="00D21097">
              <w:rPr>
                <w:rFonts w:ascii="Times New Roman" w:hAnsi="Times New Roman"/>
                <w:sz w:val="28"/>
                <w:szCs w:val="28"/>
              </w:rPr>
              <w:t>ОО «Карапуз – Дидактика» 2008г.</w:t>
            </w:r>
          </w:p>
          <w:p w:rsidR="002D091E" w:rsidRPr="00A53AD8" w:rsidRDefault="002D091E" w:rsidP="0038251A">
            <w:pPr>
              <w:spacing w:line="360" w:lineRule="auto"/>
              <w:jc w:val="both"/>
              <w:rPr>
                <w:rFonts w:ascii="Times New Roman" w:hAnsi="Times New Roman"/>
                <w:sz w:val="28"/>
                <w:szCs w:val="28"/>
              </w:rPr>
            </w:pPr>
            <w:r w:rsidRPr="00A53AD8">
              <w:rPr>
                <w:rFonts w:ascii="Times New Roman" w:hAnsi="Times New Roman"/>
                <w:sz w:val="28"/>
                <w:szCs w:val="28"/>
              </w:rPr>
              <w:t>И.В. Новикова. «Аппликация из природных мат</w:t>
            </w:r>
            <w:r w:rsidRPr="00A53AD8">
              <w:rPr>
                <w:rFonts w:ascii="Times New Roman" w:hAnsi="Times New Roman"/>
                <w:sz w:val="28"/>
                <w:szCs w:val="28"/>
              </w:rPr>
              <w:t>е</w:t>
            </w:r>
            <w:r w:rsidRPr="00A53AD8">
              <w:rPr>
                <w:rFonts w:ascii="Times New Roman" w:hAnsi="Times New Roman"/>
                <w:sz w:val="28"/>
                <w:szCs w:val="28"/>
              </w:rPr>
              <w:t>риалов в детском саду»  Ярославль; «Академия ра</w:t>
            </w:r>
            <w:r w:rsidRPr="00A53AD8">
              <w:rPr>
                <w:rFonts w:ascii="Times New Roman" w:hAnsi="Times New Roman"/>
                <w:sz w:val="28"/>
                <w:szCs w:val="28"/>
              </w:rPr>
              <w:t>з</w:t>
            </w:r>
            <w:r w:rsidRPr="00A53AD8">
              <w:rPr>
                <w:rFonts w:ascii="Times New Roman" w:hAnsi="Times New Roman"/>
                <w:sz w:val="28"/>
                <w:szCs w:val="28"/>
              </w:rPr>
              <w:t>вития» 2007г.</w:t>
            </w:r>
          </w:p>
          <w:p w:rsidR="002D091E" w:rsidRDefault="002D091E" w:rsidP="0038251A">
            <w:pPr>
              <w:spacing w:line="360" w:lineRule="auto"/>
              <w:jc w:val="both"/>
              <w:rPr>
                <w:rFonts w:ascii="Times New Roman" w:hAnsi="Times New Roman"/>
                <w:sz w:val="28"/>
                <w:szCs w:val="28"/>
              </w:rPr>
            </w:pPr>
            <w:r w:rsidRPr="00A53AD8">
              <w:rPr>
                <w:rFonts w:ascii="Times New Roman" w:hAnsi="Times New Roman"/>
                <w:sz w:val="28"/>
                <w:szCs w:val="28"/>
              </w:rPr>
              <w:t>И.В. Новикова  «Большой объём поделок из бумаги Академия развития 2010</w:t>
            </w:r>
          </w:p>
          <w:p w:rsidR="002D091E" w:rsidRPr="00BA629D" w:rsidRDefault="002D091E" w:rsidP="0038251A">
            <w:pPr>
              <w:spacing w:line="360" w:lineRule="auto"/>
              <w:jc w:val="both"/>
              <w:rPr>
                <w:rFonts w:ascii="Times New Roman" w:hAnsi="Times New Roman"/>
                <w:sz w:val="28"/>
                <w:szCs w:val="28"/>
              </w:rPr>
            </w:pPr>
            <w:r>
              <w:rPr>
                <w:rFonts w:ascii="Times New Roman" w:hAnsi="Times New Roman"/>
                <w:sz w:val="28"/>
                <w:szCs w:val="28"/>
              </w:rPr>
              <w:t xml:space="preserve">Ю.В. </w:t>
            </w:r>
            <w:proofErr w:type="spellStart"/>
            <w:r>
              <w:rPr>
                <w:rFonts w:ascii="Times New Roman" w:hAnsi="Times New Roman"/>
                <w:sz w:val="28"/>
                <w:szCs w:val="28"/>
              </w:rPr>
              <w:t>Рузанова</w:t>
            </w:r>
            <w:proofErr w:type="spellEnd"/>
            <w:r>
              <w:rPr>
                <w:rFonts w:ascii="Times New Roman" w:hAnsi="Times New Roman"/>
                <w:sz w:val="28"/>
                <w:szCs w:val="28"/>
              </w:rPr>
              <w:t>. Развитие моторики рук в нетрад</w:t>
            </w:r>
            <w:r>
              <w:rPr>
                <w:rFonts w:ascii="Times New Roman" w:hAnsi="Times New Roman"/>
                <w:sz w:val="28"/>
                <w:szCs w:val="28"/>
              </w:rPr>
              <w:t>и</w:t>
            </w:r>
            <w:r>
              <w:rPr>
                <w:rFonts w:ascii="Times New Roman" w:hAnsi="Times New Roman"/>
                <w:sz w:val="28"/>
                <w:szCs w:val="28"/>
              </w:rPr>
              <w:t>ционной изобразительной деятельности  Санкт – Петербург 200</w:t>
            </w:r>
          </w:p>
          <w:p w:rsidR="002D091E" w:rsidRDefault="002D091E" w:rsidP="0038251A">
            <w:pPr>
              <w:spacing w:line="360" w:lineRule="auto"/>
              <w:jc w:val="center"/>
              <w:rPr>
                <w:rFonts w:ascii="Times New Roman" w:hAnsi="Times New Roman" w:cs="Times New Roman"/>
                <w:b/>
                <w:sz w:val="28"/>
                <w:szCs w:val="28"/>
              </w:rPr>
            </w:pPr>
          </w:p>
          <w:p w:rsidR="002D091E" w:rsidRDefault="002D091E" w:rsidP="0038251A">
            <w:pPr>
              <w:spacing w:line="360" w:lineRule="auto"/>
              <w:jc w:val="center"/>
              <w:rPr>
                <w:rFonts w:ascii="Times New Roman" w:hAnsi="Times New Roman" w:cs="Times New Roman"/>
                <w:sz w:val="28"/>
                <w:szCs w:val="28"/>
              </w:rPr>
            </w:pPr>
          </w:p>
          <w:p w:rsidR="00B958B8" w:rsidRPr="00B958B8" w:rsidRDefault="00B958B8" w:rsidP="0038251A">
            <w:pPr>
              <w:pStyle w:val="a6"/>
              <w:spacing w:line="360" w:lineRule="auto"/>
              <w:ind w:left="0"/>
              <w:jc w:val="both"/>
              <w:rPr>
                <w:rFonts w:ascii="Times New Roman" w:hAnsi="Times New Roman" w:cs="Times New Roman"/>
                <w:sz w:val="28"/>
                <w:szCs w:val="28"/>
              </w:rPr>
            </w:pPr>
          </w:p>
        </w:tc>
      </w:tr>
    </w:tbl>
    <w:p w:rsidR="00070BE4" w:rsidRDefault="00070BE4" w:rsidP="00070BE4">
      <w:pPr>
        <w:autoSpaceDE w:val="0"/>
        <w:autoSpaceDN w:val="0"/>
        <w:adjustRightInd w:val="0"/>
        <w:spacing w:after="0" w:line="360" w:lineRule="auto"/>
        <w:ind w:firstLine="709"/>
        <w:jc w:val="both"/>
        <w:rPr>
          <w:rFonts w:ascii="Times New Roman" w:hAnsi="Times New Roman" w:cs="Times New Roman"/>
          <w:b/>
          <w:bCs/>
          <w:sz w:val="28"/>
          <w:szCs w:val="28"/>
        </w:rPr>
      </w:pPr>
    </w:p>
    <w:p w:rsidR="00070BE4" w:rsidRDefault="00070BE4" w:rsidP="00070BE4"/>
    <w:p w:rsidR="00070BE4" w:rsidRDefault="00070BE4" w:rsidP="00070BE4"/>
    <w:p w:rsidR="00070BE4" w:rsidRDefault="00070BE4" w:rsidP="00070BE4"/>
    <w:p w:rsidR="000D5108" w:rsidRDefault="000D5108" w:rsidP="00070BE4">
      <w:pPr>
        <w:spacing w:after="0" w:line="240" w:lineRule="auto"/>
        <w:jc w:val="center"/>
        <w:rPr>
          <w:rFonts w:ascii="Times New Roman" w:hAnsi="Times New Roman" w:cs="Times New Roman"/>
          <w:b/>
          <w:sz w:val="28"/>
          <w:szCs w:val="28"/>
        </w:rPr>
      </w:pPr>
    </w:p>
    <w:p w:rsidR="00362C0D" w:rsidRDefault="00362C0D" w:rsidP="00070BE4">
      <w:pPr>
        <w:spacing w:after="0" w:line="240" w:lineRule="auto"/>
        <w:jc w:val="center"/>
        <w:rPr>
          <w:rFonts w:ascii="Times New Roman" w:hAnsi="Times New Roman" w:cs="Times New Roman"/>
          <w:b/>
          <w:sz w:val="28"/>
          <w:szCs w:val="28"/>
        </w:rPr>
      </w:pPr>
    </w:p>
    <w:p w:rsidR="000D5108" w:rsidRDefault="000D5108" w:rsidP="00070BE4">
      <w:pPr>
        <w:spacing w:after="0" w:line="240" w:lineRule="auto"/>
        <w:jc w:val="center"/>
        <w:rPr>
          <w:rFonts w:ascii="Times New Roman" w:hAnsi="Times New Roman" w:cs="Times New Roman"/>
          <w:b/>
          <w:sz w:val="28"/>
          <w:szCs w:val="28"/>
        </w:rPr>
      </w:pPr>
    </w:p>
    <w:p w:rsidR="000D5108" w:rsidRDefault="000D5108" w:rsidP="00070BE4">
      <w:pPr>
        <w:spacing w:after="0" w:line="240" w:lineRule="auto"/>
        <w:jc w:val="center"/>
        <w:rPr>
          <w:rFonts w:ascii="Times New Roman" w:hAnsi="Times New Roman" w:cs="Times New Roman"/>
          <w:b/>
          <w:sz w:val="28"/>
          <w:szCs w:val="28"/>
        </w:rPr>
      </w:pPr>
    </w:p>
    <w:p w:rsidR="0038251A" w:rsidRDefault="0038251A" w:rsidP="00070BE4">
      <w:pPr>
        <w:spacing w:after="0" w:line="240" w:lineRule="auto"/>
        <w:jc w:val="center"/>
        <w:rPr>
          <w:rFonts w:ascii="Times New Roman" w:hAnsi="Times New Roman" w:cs="Times New Roman"/>
          <w:b/>
          <w:sz w:val="44"/>
          <w:szCs w:val="44"/>
        </w:rPr>
      </w:pPr>
    </w:p>
    <w:p w:rsidR="0038251A" w:rsidRDefault="0038251A" w:rsidP="00070BE4">
      <w:pPr>
        <w:spacing w:after="0" w:line="240" w:lineRule="auto"/>
        <w:jc w:val="center"/>
        <w:rPr>
          <w:rFonts w:ascii="Times New Roman" w:hAnsi="Times New Roman" w:cs="Times New Roman"/>
          <w:b/>
          <w:sz w:val="44"/>
          <w:szCs w:val="44"/>
        </w:rPr>
      </w:pPr>
    </w:p>
    <w:p w:rsidR="0038251A" w:rsidRDefault="0038251A" w:rsidP="00070BE4">
      <w:pPr>
        <w:spacing w:after="0" w:line="240" w:lineRule="auto"/>
        <w:jc w:val="center"/>
        <w:rPr>
          <w:rFonts w:ascii="Times New Roman" w:hAnsi="Times New Roman" w:cs="Times New Roman"/>
          <w:b/>
          <w:sz w:val="44"/>
          <w:szCs w:val="44"/>
        </w:rPr>
      </w:pPr>
    </w:p>
    <w:p w:rsidR="00001BD2" w:rsidRDefault="00001BD2" w:rsidP="0038251A">
      <w:pPr>
        <w:spacing w:after="0" w:line="240" w:lineRule="auto"/>
        <w:jc w:val="right"/>
        <w:rPr>
          <w:rFonts w:ascii="Times New Roman" w:hAnsi="Times New Roman" w:cs="Times New Roman"/>
          <w:b/>
          <w:sz w:val="28"/>
          <w:szCs w:val="28"/>
        </w:rPr>
      </w:pPr>
    </w:p>
    <w:p w:rsidR="00001BD2" w:rsidRDefault="00001BD2" w:rsidP="0038251A">
      <w:pPr>
        <w:spacing w:after="0" w:line="240" w:lineRule="auto"/>
        <w:jc w:val="right"/>
        <w:rPr>
          <w:rFonts w:ascii="Times New Roman" w:hAnsi="Times New Roman" w:cs="Times New Roman"/>
          <w:b/>
          <w:sz w:val="28"/>
          <w:szCs w:val="28"/>
        </w:rPr>
      </w:pPr>
    </w:p>
    <w:p w:rsidR="0038251A" w:rsidRPr="0038251A" w:rsidRDefault="0038251A" w:rsidP="0038251A">
      <w:pPr>
        <w:spacing w:after="0" w:line="240" w:lineRule="auto"/>
        <w:jc w:val="right"/>
        <w:rPr>
          <w:rFonts w:ascii="Times New Roman" w:hAnsi="Times New Roman" w:cs="Times New Roman"/>
          <w:b/>
          <w:sz w:val="28"/>
          <w:szCs w:val="28"/>
        </w:rPr>
      </w:pPr>
      <w:r w:rsidRPr="0038251A">
        <w:rPr>
          <w:rFonts w:ascii="Times New Roman" w:hAnsi="Times New Roman" w:cs="Times New Roman"/>
          <w:b/>
          <w:sz w:val="28"/>
          <w:szCs w:val="28"/>
        </w:rPr>
        <w:lastRenderedPageBreak/>
        <w:t>Приложение»1</w:t>
      </w:r>
    </w:p>
    <w:p w:rsidR="00070BE4" w:rsidRPr="0038251A" w:rsidRDefault="00070BE4" w:rsidP="00070BE4">
      <w:pPr>
        <w:spacing w:after="0" w:line="240" w:lineRule="auto"/>
        <w:jc w:val="center"/>
        <w:rPr>
          <w:rFonts w:ascii="Times New Roman" w:hAnsi="Times New Roman" w:cs="Times New Roman"/>
          <w:b/>
          <w:sz w:val="28"/>
          <w:szCs w:val="28"/>
        </w:rPr>
      </w:pPr>
      <w:r w:rsidRPr="0038251A">
        <w:rPr>
          <w:rFonts w:ascii="Times New Roman" w:hAnsi="Times New Roman" w:cs="Times New Roman"/>
          <w:b/>
          <w:sz w:val="28"/>
          <w:szCs w:val="28"/>
        </w:rPr>
        <w:t xml:space="preserve"> Комплексно - тематическое планирование</w:t>
      </w:r>
    </w:p>
    <w:p w:rsidR="00070BE4" w:rsidRPr="0038251A" w:rsidRDefault="000D5108" w:rsidP="00070BE4">
      <w:pPr>
        <w:spacing w:after="0" w:line="240" w:lineRule="auto"/>
        <w:jc w:val="center"/>
        <w:rPr>
          <w:rFonts w:ascii="Times New Roman" w:hAnsi="Times New Roman" w:cs="Times New Roman"/>
          <w:b/>
          <w:sz w:val="28"/>
          <w:szCs w:val="28"/>
        </w:rPr>
      </w:pPr>
      <w:r w:rsidRPr="0038251A">
        <w:rPr>
          <w:rFonts w:ascii="Times New Roman" w:hAnsi="Times New Roman" w:cs="Times New Roman"/>
          <w:b/>
          <w:sz w:val="28"/>
          <w:szCs w:val="28"/>
        </w:rPr>
        <w:t xml:space="preserve">непрерывной </w:t>
      </w:r>
      <w:r w:rsidR="00070BE4" w:rsidRPr="0038251A">
        <w:rPr>
          <w:rFonts w:ascii="Times New Roman" w:hAnsi="Times New Roman" w:cs="Times New Roman"/>
          <w:b/>
          <w:sz w:val="28"/>
          <w:szCs w:val="28"/>
        </w:rPr>
        <w:t xml:space="preserve"> образовательной деятельности в подготовительной </w:t>
      </w:r>
      <w:r w:rsidR="001C4EE6" w:rsidRPr="0038251A">
        <w:rPr>
          <w:rFonts w:ascii="Times New Roman" w:hAnsi="Times New Roman" w:cs="Times New Roman"/>
          <w:b/>
          <w:sz w:val="28"/>
          <w:szCs w:val="28"/>
        </w:rPr>
        <w:t>о</w:t>
      </w:r>
      <w:r w:rsidR="001C4EE6" w:rsidRPr="0038251A">
        <w:rPr>
          <w:rFonts w:ascii="Times New Roman" w:hAnsi="Times New Roman" w:cs="Times New Roman"/>
          <w:b/>
          <w:sz w:val="28"/>
          <w:szCs w:val="28"/>
        </w:rPr>
        <w:t>б</w:t>
      </w:r>
      <w:r w:rsidR="001C4EE6" w:rsidRPr="0038251A">
        <w:rPr>
          <w:rFonts w:ascii="Times New Roman" w:hAnsi="Times New Roman" w:cs="Times New Roman"/>
          <w:b/>
          <w:sz w:val="28"/>
          <w:szCs w:val="28"/>
        </w:rPr>
        <w:t xml:space="preserve">щеобразовательной </w:t>
      </w:r>
      <w:r w:rsidR="00070BE4" w:rsidRPr="0038251A">
        <w:rPr>
          <w:rFonts w:ascii="Times New Roman" w:hAnsi="Times New Roman" w:cs="Times New Roman"/>
          <w:b/>
          <w:sz w:val="28"/>
          <w:szCs w:val="28"/>
        </w:rPr>
        <w:t>группе</w:t>
      </w:r>
    </w:p>
    <w:p w:rsidR="00070BE4" w:rsidRDefault="00070BE4" w:rsidP="00070BE4">
      <w:pPr>
        <w:spacing w:after="0" w:line="240" w:lineRule="auto"/>
        <w:jc w:val="center"/>
        <w:rPr>
          <w:rFonts w:ascii="Times New Roman" w:hAnsi="Times New Roman" w:cs="Times New Roman"/>
          <w:b/>
          <w:sz w:val="28"/>
          <w:szCs w:val="28"/>
        </w:rPr>
      </w:pPr>
    </w:p>
    <w:p w:rsidR="00070BE4" w:rsidRDefault="00070BE4" w:rsidP="00070BE4">
      <w:pPr>
        <w:spacing w:after="0" w:line="240" w:lineRule="auto"/>
        <w:jc w:val="center"/>
        <w:rPr>
          <w:rFonts w:ascii="Times New Roman" w:hAnsi="Times New Roman" w:cs="Times New Roman"/>
          <w:b/>
          <w:sz w:val="28"/>
          <w:szCs w:val="28"/>
        </w:rPr>
      </w:pPr>
      <w:r w:rsidRPr="001B5DA2">
        <w:rPr>
          <w:rFonts w:ascii="Times New Roman" w:hAnsi="Times New Roman" w:cs="Times New Roman"/>
          <w:b/>
          <w:sz w:val="28"/>
          <w:szCs w:val="28"/>
        </w:rPr>
        <w:t>Образовательная область</w:t>
      </w:r>
      <w:r>
        <w:rPr>
          <w:rFonts w:ascii="Times New Roman" w:hAnsi="Times New Roman" w:cs="Times New Roman"/>
          <w:b/>
          <w:sz w:val="28"/>
          <w:szCs w:val="28"/>
        </w:rPr>
        <w:t xml:space="preserve">: Речевое развитие </w:t>
      </w:r>
    </w:p>
    <w:p w:rsidR="00070BE4" w:rsidRDefault="00070BE4" w:rsidP="00070BE4">
      <w:pPr>
        <w:ind w:left="-720"/>
        <w:jc w:val="center"/>
        <w:rPr>
          <w:rFonts w:ascii="Times New Roman" w:hAnsi="Times New Roman" w:cs="Times New Roman"/>
          <w:b/>
          <w:sz w:val="28"/>
          <w:szCs w:val="28"/>
        </w:rPr>
      </w:pPr>
      <w:r>
        <w:rPr>
          <w:rFonts w:ascii="Times New Roman" w:hAnsi="Times New Roman" w:cs="Times New Roman"/>
          <w:b/>
          <w:sz w:val="28"/>
          <w:szCs w:val="28"/>
        </w:rPr>
        <w:t>(</w:t>
      </w:r>
      <w:r w:rsidR="0038251A">
        <w:rPr>
          <w:rFonts w:ascii="Times New Roman" w:hAnsi="Times New Roman" w:cs="Times New Roman"/>
          <w:b/>
          <w:sz w:val="28"/>
          <w:szCs w:val="28"/>
        </w:rPr>
        <w:t>Р</w:t>
      </w:r>
      <w:r>
        <w:rPr>
          <w:rFonts w:ascii="Times New Roman" w:hAnsi="Times New Roman" w:cs="Times New Roman"/>
          <w:b/>
          <w:sz w:val="28"/>
          <w:szCs w:val="28"/>
        </w:rPr>
        <w:t>азвитие речи)</w:t>
      </w:r>
    </w:p>
    <w:tbl>
      <w:tblPr>
        <w:tblStyle w:val="a5"/>
        <w:tblW w:w="9640" w:type="dxa"/>
        <w:tblInd w:w="-34" w:type="dxa"/>
        <w:tblLayout w:type="fixed"/>
        <w:tblLook w:val="01E0"/>
      </w:tblPr>
      <w:tblGrid>
        <w:gridCol w:w="2836"/>
        <w:gridCol w:w="4068"/>
        <w:gridCol w:w="2736"/>
      </w:tblGrid>
      <w:tr w:rsidR="00070BE4" w:rsidRPr="00C66B9B" w:rsidTr="00A0292E">
        <w:trPr>
          <w:trHeight w:val="456"/>
        </w:trPr>
        <w:tc>
          <w:tcPr>
            <w:tcW w:w="2836" w:type="dxa"/>
          </w:tcPr>
          <w:p w:rsidR="00070BE4" w:rsidRPr="00C66B9B" w:rsidRDefault="00070BE4" w:rsidP="00A0292E">
            <w:pPr>
              <w:jc w:val="both"/>
              <w:rPr>
                <w:rFonts w:ascii="Times New Roman" w:hAnsi="Times New Roman" w:cs="Times New Roman"/>
                <w:b/>
                <w:sz w:val="28"/>
                <w:szCs w:val="28"/>
              </w:rPr>
            </w:pPr>
            <w:r w:rsidRPr="00C66B9B">
              <w:rPr>
                <w:rFonts w:ascii="Times New Roman" w:hAnsi="Times New Roman" w:cs="Times New Roman"/>
                <w:b/>
                <w:sz w:val="28"/>
                <w:szCs w:val="28"/>
              </w:rPr>
              <w:t xml:space="preserve">  Лексическая тема</w:t>
            </w:r>
          </w:p>
        </w:tc>
        <w:tc>
          <w:tcPr>
            <w:tcW w:w="4068" w:type="dxa"/>
          </w:tcPr>
          <w:p w:rsidR="00070BE4" w:rsidRPr="00C66B9B" w:rsidRDefault="00070BE4" w:rsidP="00A0292E">
            <w:pPr>
              <w:jc w:val="both"/>
              <w:rPr>
                <w:rFonts w:ascii="Times New Roman" w:hAnsi="Times New Roman" w:cs="Times New Roman"/>
                <w:b/>
                <w:sz w:val="28"/>
                <w:szCs w:val="28"/>
              </w:rPr>
            </w:pPr>
            <w:r>
              <w:rPr>
                <w:rFonts w:ascii="Times New Roman" w:hAnsi="Times New Roman" w:cs="Times New Roman"/>
                <w:b/>
                <w:sz w:val="28"/>
                <w:szCs w:val="28"/>
              </w:rPr>
              <w:t>НОД</w:t>
            </w:r>
          </w:p>
        </w:tc>
        <w:tc>
          <w:tcPr>
            <w:tcW w:w="2736" w:type="dxa"/>
          </w:tcPr>
          <w:p w:rsidR="00070BE4" w:rsidRPr="00C66B9B" w:rsidRDefault="00070BE4" w:rsidP="00A0292E">
            <w:pPr>
              <w:jc w:val="both"/>
              <w:rPr>
                <w:rFonts w:ascii="Times New Roman" w:hAnsi="Times New Roman" w:cs="Times New Roman"/>
                <w:b/>
                <w:sz w:val="28"/>
                <w:szCs w:val="28"/>
              </w:rPr>
            </w:pPr>
            <w:r w:rsidRPr="00C66B9B">
              <w:rPr>
                <w:rFonts w:ascii="Times New Roman" w:hAnsi="Times New Roman" w:cs="Times New Roman"/>
                <w:b/>
                <w:sz w:val="28"/>
                <w:szCs w:val="28"/>
              </w:rPr>
              <w:t xml:space="preserve">       Литература</w:t>
            </w:r>
          </w:p>
        </w:tc>
      </w:tr>
      <w:tr w:rsidR="00070BE4" w:rsidRPr="00C66B9B" w:rsidTr="00A0292E">
        <w:trPr>
          <w:trHeight w:val="456"/>
        </w:trPr>
        <w:tc>
          <w:tcPr>
            <w:tcW w:w="9640" w:type="dxa"/>
            <w:gridSpan w:val="3"/>
          </w:tcPr>
          <w:p w:rsidR="00070BE4" w:rsidRPr="00C66B9B" w:rsidRDefault="00070BE4" w:rsidP="0038251A">
            <w:pPr>
              <w:jc w:val="center"/>
              <w:rPr>
                <w:rFonts w:ascii="Times New Roman" w:hAnsi="Times New Roman" w:cs="Times New Roman"/>
                <w:b/>
                <w:i/>
                <w:sz w:val="28"/>
                <w:szCs w:val="28"/>
              </w:rPr>
            </w:pPr>
            <w:r w:rsidRPr="00C66B9B">
              <w:rPr>
                <w:rFonts w:ascii="Times New Roman" w:hAnsi="Times New Roman" w:cs="Times New Roman"/>
                <w:b/>
                <w:i/>
                <w:sz w:val="28"/>
                <w:szCs w:val="28"/>
              </w:rPr>
              <w:t>Сентябрь</w:t>
            </w:r>
          </w:p>
        </w:tc>
      </w:tr>
      <w:tr w:rsidR="00070BE4" w:rsidRPr="00C66B9B" w:rsidTr="00A0292E">
        <w:trPr>
          <w:trHeight w:val="457"/>
        </w:trPr>
        <w:tc>
          <w:tcPr>
            <w:tcW w:w="2836" w:type="dxa"/>
          </w:tcPr>
          <w:p w:rsidR="00070BE4" w:rsidRPr="00FC3D3F" w:rsidRDefault="00070BE4" w:rsidP="00A0292E">
            <w:pPr>
              <w:rPr>
                <w:rFonts w:ascii="Times New Roman" w:hAnsi="Times New Roman" w:cs="Times New Roman"/>
                <w:b/>
                <w:sz w:val="28"/>
                <w:szCs w:val="28"/>
              </w:rPr>
            </w:pPr>
            <w:r w:rsidRPr="00FC3D3F">
              <w:rPr>
                <w:rFonts w:ascii="Times New Roman" w:hAnsi="Times New Roman" w:cs="Times New Roman"/>
                <w:b/>
                <w:sz w:val="28"/>
                <w:szCs w:val="28"/>
              </w:rPr>
              <w:t>Конец лета. Начало занятий. Школьная пора. ПДД.</w:t>
            </w:r>
          </w:p>
        </w:tc>
        <w:tc>
          <w:tcPr>
            <w:tcW w:w="4068" w:type="dxa"/>
          </w:tcPr>
          <w:p w:rsidR="00070BE4" w:rsidRPr="00ED6FF2" w:rsidRDefault="00070BE4" w:rsidP="00A0292E">
            <w:pPr>
              <w:pStyle w:val="11"/>
              <w:shd w:val="clear" w:color="auto" w:fill="auto"/>
              <w:spacing w:line="240" w:lineRule="auto"/>
              <w:rPr>
                <w:b/>
                <w:sz w:val="28"/>
                <w:szCs w:val="28"/>
              </w:rPr>
            </w:pPr>
            <w:r w:rsidRPr="00ED6FF2">
              <w:rPr>
                <w:b/>
              </w:rPr>
              <w:t>«</w:t>
            </w:r>
            <w:r w:rsidRPr="00ED6FF2">
              <w:rPr>
                <w:b/>
                <w:sz w:val="28"/>
                <w:szCs w:val="28"/>
              </w:rPr>
              <w:t xml:space="preserve">Школа. </w:t>
            </w:r>
            <w:r w:rsidRPr="00ED6FF2">
              <w:rPr>
                <w:b/>
                <w:spacing w:val="-8"/>
                <w:sz w:val="28"/>
                <w:szCs w:val="28"/>
              </w:rPr>
              <w:t xml:space="preserve">Школьные </w:t>
            </w:r>
            <w:r w:rsidRPr="00ED6FF2">
              <w:rPr>
                <w:b/>
                <w:spacing w:val="-7"/>
                <w:sz w:val="28"/>
                <w:szCs w:val="28"/>
              </w:rPr>
              <w:t>прина</w:t>
            </w:r>
            <w:r w:rsidRPr="00ED6FF2">
              <w:rPr>
                <w:b/>
                <w:spacing w:val="-7"/>
                <w:sz w:val="28"/>
                <w:szCs w:val="28"/>
              </w:rPr>
              <w:t>д</w:t>
            </w:r>
            <w:r w:rsidRPr="00ED6FF2">
              <w:rPr>
                <w:b/>
                <w:spacing w:val="-7"/>
                <w:sz w:val="28"/>
                <w:szCs w:val="28"/>
              </w:rPr>
              <w:t>леж</w:t>
            </w:r>
            <w:r w:rsidRPr="00ED6FF2">
              <w:rPr>
                <w:b/>
                <w:spacing w:val="-7"/>
                <w:sz w:val="28"/>
                <w:szCs w:val="28"/>
              </w:rPr>
              <w:softHyphen/>
            </w:r>
            <w:r w:rsidRPr="00ED6FF2">
              <w:rPr>
                <w:b/>
                <w:sz w:val="28"/>
                <w:szCs w:val="28"/>
              </w:rPr>
              <w:t>ности»</w:t>
            </w:r>
          </w:p>
          <w:p w:rsidR="00070BE4" w:rsidRPr="00E517A8" w:rsidRDefault="00070BE4" w:rsidP="00A0292E">
            <w:pPr>
              <w:pStyle w:val="11"/>
              <w:shd w:val="clear" w:color="auto" w:fill="auto"/>
              <w:spacing w:line="240" w:lineRule="auto"/>
              <w:rPr>
                <w:sz w:val="28"/>
                <w:szCs w:val="28"/>
              </w:rPr>
            </w:pPr>
            <w:r w:rsidRPr="00ED6FF2">
              <w:rPr>
                <w:spacing w:val="-1"/>
                <w:sz w:val="28"/>
                <w:szCs w:val="28"/>
              </w:rPr>
              <w:t>Уточнить знания детей о школе; закрепить названия и назнач</w:t>
            </w:r>
            <w:r w:rsidRPr="00ED6FF2">
              <w:rPr>
                <w:spacing w:val="-1"/>
                <w:sz w:val="28"/>
                <w:szCs w:val="28"/>
              </w:rPr>
              <w:t>е</w:t>
            </w:r>
            <w:r>
              <w:rPr>
                <w:spacing w:val="-1"/>
                <w:sz w:val="28"/>
                <w:szCs w:val="28"/>
              </w:rPr>
              <w:t>ния</w:t>
            </w:r>
            <w:r w:rsidRPr="00ED6FF2">
              <w:rPr>
                <w:spacing w:val="-1"/>
                <w:sz w:val="28"/>
                <w:szCs w:val="28"/>
              </w:rPr>
              <w:t xml:space="preserve"> учебных принадлежностей; образовывать существительные множе</w:t>
            </w:r>
            <w:r>
              <w:rPr>
                <w:spacing w:val="-1"/>
                <w:sz w:val="28"/>
                <w:szCs w:val="28"/>
              </w:rPr>
              <w:t>ственного числа</w:t>
            </w:r>
            <w:r w:rsidRPr="00ED6FF2">
              <w:rPr>
                <w:spacing w:val="-1"/>
                <w:sz w:val="28"/>
                <w:szCs w:val="28"/>
              </w:rPr>
              <w:t>, сущес</w:t>
            </w:r>
            <w:r w:rsidRPr="00ED6FF2">
              <w:rPr>
                <w:spacing w:val="-1"/>
                <w:sz w:val="28"/>
                <w:szCs w:val="28"/>
              </w:rPr>
              <w:t>т</w:t>
            </w:r>
            <w:r w:rsidRPr="00ED6FF2">
              <w:rPr>
                <w:spacing w:val="-1"/>
                <w:sz w:val="28"/>
                <w:szCs w:val="28"/>
              </w:rPr>
              <w:t>вительные с уменьшительно – ласкательными суфф</w:t>
            </w:r>
            <w:r>
              <w:rPr>
                <w:spacing w:val="-1"/>
                <w:sz w:val="28"/>
                <w:szCs w:val="28"/>
              </w:rPr>
              <w:t>и</w:t>
            </w:r>
            <w:r w:rsidRPr="00ED6FF2">
              <w:rPr>
                <w:spacing w:val="-1"/>
                <w:sz w:val="28"/>
                <w:szCs w:val="28"/>
              </w:rPr>
              <w:t xml:space="preserve">ксами; </w:t>
            </w:r>
            <w:r w:rsidRPr="00ED6FF2">
              <w:rPr>
                <w:spacing w:val="-1"/>
                <w:sz w:val="28"/>
                <w:szCs w:val="28"/>
              </w:rPr>
              <w:br/>
              <w:t xml:space="preserve">Учить      составлять </w:t>
            </w:r>
            <w:r w:rsidRPr="00ED6FF2">
              <w:rPr>
                <w:spacing w:val="-4"/>
                <w:sz w:val="28"/>
                <w:szCs w:val="28"/>
              </w:rPr>
              <w:t xml:space="preserve">рассказ   по   картине </w:t>
            </w:r>
            <w:r w:rsidRPr="00ED6FF2">
              <w:rPr>
                <w:sz w:val="28"/>
                <w:szCs w:val="28"/>
              </w:rPr>
              <w:t>«Учительница»</w:t>
            </w:r>
          </w:p>
        </w:tc>
        <w:tc>
          <w:tcPr>
            <w:tcW w:w="2736" w:type="dxa"/>
          </w:tcPr>
          <w:p w:rsidR="00070BE4" w:rsidRPr="00D0080E" w:rsidRDefault="00070BE4" w:rsidP="00A0292E">
            <w:pPr>
              <w:jc w:val="both"/>
              <w:rPr>
                <w:rFonts w:ascii="Times New Roman" w:hAnsi="Times New Roman" w:cs="Times New Roman"/>
                <w:sz w:val="28"/>
                <w:szCs w:val="28"/>
              </w:rPr>
            </w:pPr>
            <w:r w:rsidRPr="00D0080E">
              <w:rPr>
                <w:rFonts w:ascii="Times New Roman" w:hAnsi="Times New Roman" w:cs="Times New Roman"/>
                <w:sz w:val="28"/>
                <w:szCs w:val="28"/>
              </w:rPr>
              <w:t>Л.Е. Кыласова стр.</w:t>
            </w:r>
            <w:r>
              <w:rPr>
                <w:rFonts w:ascii="Times New Roman" w:hAnsi="Times New Roman" w:cs="Times New Roman"/>
                <w:sz w:val="28"/>
                <w:szCs w:val="28"/>
              </w:rPr>
              <w:t>32-34</w:t>
            </w:r>
            <w:r w:rsidRPr="00D0080E">
              <w:rPr>
                <w:rFonts w:ascii="Times New Roman" w:hAnsi="Times New Roman" w:cs="Times New Roman"/>
                <w:sz w:val="28"/>
                <w:szCs w:val="28"/>
              </w:rPr>
              <w:t>.</w:t>
            </w:r>
          </w:p>
          <w:p w:rsidR="00070BE4" w:rsidRPr="00F81533" w:rsidRDefault="00070BE4" w:rsidP="00A0292E">
            <w:pPr>
              <w:jc w:val="both"/>
              <w:rPr>
                <w:rFonts w:ascii="Times New Roman" w:hAnsi="Times New Roman" w:cs="Times New Roman"/>
                <w:sz w:val="28"/>
                <w:szCs w:val="28"/>
              </w:rPr>
            </w:pPr>
          </w:p>
        </w:tc>
      </w:tr>
      <w:tr w:rsidR="00070BE4" w:rsidRPr="00C66B9B" w:rsidTr="00A0292E">
        <w:trPr>
          <w:trHeight w:val="456"/>
        </w:trPr>
        <w:tc>
          <w:tcPr>
            <w:tcW w:w="2836" w:type="dxa"/>
          </w:tcPr>
          <w:p w:rsidR="00070BE4" w:rsidRPr="00FC3D3F" w:rsidRDefault="00070BE4" w:rsidP="00A0292E">
            <w:pPr>
              <w:rPr>
                <w:rFonts w:ascii="Times New Roman" w:hAnsi="Times New Roman" w:cs="Times New Roman"/>
                <w:b/>
                <w:sz w:val="28"/>
                <w:szCs w:val="28"/>
              </w:rPr>
            </w:pPr>
            <w:r w:rsidRPr="00FC3D3F">
              <w:rPr>
                <w:rFonts w:ascii="Times New Roman" w:hAnsi="Times New Roman" w:cs="Times New Roman"/>
                <w:b/>
                <w:sz w:val="28"/>
                <w:szCs w:val="28"/>
              </w:rPr>
              <w:t>Моя страна. Мой край. Мой город.</w:t>
            </w:r>
          </w:p>
        </w:tc>
        <w:tc>
          <w:tcPr>
            <w:tcW w:w="4068" w:type="dxa"/>
          </w:tcPr>
          <w:p w:rsidR="00070BE4" w:rsidRDefault="00070BE4" w:rsidP="00A0292E">
            <w:pPr>
              <w:jc w:val="both"/>
              <w:rPr>
                <w:rFonts w:ascii="Times New Roman" w:hAnsi="Times New Roman" w:cs="Times New Roman"/>
                <w:b/>
                <w:sz w:val="28"/>
                <w:szCs w:val="28"/>
              </w:rPr>
            </w:pPr>
            <w:r>
              <w:rPr>
                <w:rFonts w:ascii="Times New Roman" w:hAnsi="Times New Roman" w:cs="Times New Roman"/>
                <w:b/>
                <w:sz w:val="28"/>
                <w:szCs w:val="28"/>
              </w:rPr>
              <w:t>Приезжай</w:t>
            </w:r>
            <w:r w:rsidRPr="00C46656">
              <w:rPr>
                <w:rFonts w:ascii="Times New Roman" w:hAnsi="Times New Roman" w:cs="Times New Roman"/>
                <w:b/>
                <w:sz w:val="28"/>
                <w:szCs w:val="28"/>
              </w:rPr>
              <w:t>, Незнайка, в город к нам. Будем рады мы го</w:t>
            </w:r>
            <w:r w:rsidRPr="00C46656">
              <w:rPr>
                <w:rFonts w:ascii="Times New Roman" w:hAnsi="Times New Roman" w:cs="Times New Roman"/>
                <w:b/>
                <w:sz w:val="28"/>
                <w:szCs w:val="28"/>
              </w:rPr>
              <w:t>с</w:t>
            </w:r>
            <w:r w:rsidRPr="00C46656">
              <w:rPr>
                <w:rFonts w:ascii="Times New Roman" w:hAnsi="Times New Roman" w:cs="Times New Roman"/>
                <w:b/>
                <w:sz w:val="28"/>
                <w:szCs w:val="28"/>
              </w:rPr>
              <w:t>тям.</w:t>
            </w:r>
          </w:p>
          <w:p w:rsidR="00070BE4" w:rsidRPr="00C46656" w:rsidRDefault="00070BE4" w:rsidP="00D2785A">
            <w:pPr>
              <w:pStyle w:val="25"/>
              <w:widowControl w:val="0"/>
              <w:numPr>
                <w:ilvl w:val="0"/>
                <w:numId w:val="28"/>
              </w:numPr>
              <w:shd w:val="clear" w:color="auto" w:fill="auto"/>
              <w:tabs>
                <w:tab w:val="left" w:pos="175"/>
              </w:tabs>
              <w:spacing w:line="240" w:lineRule="auto"/>
              <w:ind w:firstLine="33"/>
              <w:rPr>
                <w:sz w:val="28"/>
                <w:szCs w:val="28"/>
              </w:rPr>
            </w:pPr>
            <w:r>
              <w:rPr>
                <w:sz w:val="28"/>
                <w:szCs w:val="28"/>
              </w:rPr>
              <w:t>Обогащать положительными эмоциями опыт общения ста</w:t>
            </w:r>
            <w:r>
              <w:rPr>
                <w:sz w:val="28"/>
                <w:szCs w:val="28"/>
              </w:rPr>
              <w:t>р</w:t>
            </w:r>
            <w:r>
              <w:rPr>
                <w:sz w:val="28"/>
                <w:szCs w:val="28"/>
              </w:rPr>
              <w:t>ших дошкольников в процессе активного участия в ИОС, сц</w:t>
            </w:r>
            <w:r>
              <w:rPr>
                <w:sz w:val="28"/>
                <w:szCs w:val="28"/>
              </w:rPr>
              <w:t>е</w:t>
            </w:r>
            <w:r>
              <w:rPr>
                <w:sz w:val="28"/>
                <w:szCs w:val="28"/>
              </w:rPr>
              <w:t xml:space="preserve">нарий которой разработан на основе содержания знакомого литературного произведения; </w:t>
            </w:r>
          </w:p>
          <w:p w:rsidR="00070BE4" w:rsidRPr="00C46656" w:rsidRDefault="00070BE4" w:rsidP="00D2785A">
            <w:pPr>
              <w:pStyle w:val="25"/>
              <w:widowControl w:val="0"/>
              <w:numPr>
                <w:ilvl w:val="0"/>
                <w:numId w:val="28"/>
              </w:numPr>
              <w:shd w:val="clear" w:color="auto" w:fill="auto"/>
              <w:tabs>
                <w:tab w:val="left" w:pos="175"/>
              </w:tabs>
              <w:spacing w:line="240" w:lineRule="auto"/>
              <w:ind w:firstLine="33"/>
              <w:rPr>
                <w:sz w:val="28"/>
                <w:szCs w:val="28"/>
              </w:rPr>
            </w:pPr>
            <w:r w:rsidRPr="00C46656">
              <w:rPr>
                <w:color w:val="000000"/>
                <w:sz w:val="28"/>
                <w:szCs w:val="28"/>
                <w:lang w:eastAsia="ru-RU" w:bidi="ru-RU"/>
              </w:rPr>
              <w:t>поддерживать проявление субъектной позиц</w:t>
            </w:r>
            <w:r>
              <w:rPr>
                <w:color w:val="000000"/>
                <w:sz w:val="28"/>
                <w:szCs w:val="28"/>
                <w:lang w:eastAsia="ru-RU" w:bidi="ru-RU"/>
              </w:rPr>
              <w:t>ии ребенка в речевом общении со</w:t>
            </w:r>
            <w:r w:rsidRPr="00C46656">
              <w:rPr>
                <w:color w:val="000000"/>
                <w:sz w:val="28"/>
                <w:szCs w:val="28"/>
                <w:lang w:eastAsia="ru-RU" w:bidi="ru-RU"/>
              </w:rPr>
              <w:t>взрослыми и сверстниками;</w:t>
            </w:r>
          </w:p>
          <w:p w:rsidR="00070BE4" w:rsidRPr="00C46656" w:rsidRDefault="00070BE4" w:rsidP="00D2785A">
            <w:pPr>
              <w:pStyle w:val="25"/>
              <w:widowControl w:val="0"/>
              <w:numPr>
                <w:ilvl w:val="0"/>
                <w:numId w:val="28"/>
              </w:numPr>
              <w:shd w:val="clear" w:color="auto" w:fill="auto"/>
              <w:tabs>
                <w:tab w:val="left" w:pos="175"/>
              </w:tabs>
              <w:spacing w:line="240" w:lineRule="auto"/>
              <w:ind w:firstLine="33"/>
              <w:rPr>
                <w:sz w:val="28"/>
                <w:szCs w:val="28"/>
              </w:rPr>
            </w:pPr>
            <w:r w:rsidRPr="00C46656">
              <w:rPr>
                <w:color w:val="000000"/>
                <w:sz w:val="28"/>
                <w:szCs w:val="28"/>
                <w:lang w:eastAsia="ru-RU" w:bidi="ru-RU"/>
              </w:rPr>
              <w:t>поддерживать использование в речи средств яз</w:t>
            </w:r>
            <w:r>
              <w:rPr>
                <w:color w:val="000000"/>
                <w:sz w:val="28"/>
                <w:szCs w:val="28"/>
                <w:lang w:eastAsia="ru-RU" w:bidi="ru-RU"/>
              </w:rPr>
              <w:t>ыковой выр</w:t>
            </w:r>
            <w:r>
              <w:rPr>
                <w:color w:val="000000"/>
                <w:sz w:val="28"/>
                <w:szCs w:val="28"/>
                <w:lang w:eastAsia="ru-RU" w:bidi="ru-RU"/>
              </w:rPr>
              <w:t>а</w:t>
            </w:r>
            <w:r>
              <w:rPr>
                <w:color w:val="000000"/>
                <w:sz w:val="28"/>
                <w:szCs w:val="28"/>
                <w:lang w:eastAsia="ru-RU" w:bidi="ru-RU"/>
              </w:rPr>
              <w:t>зительности: антонимов, син</w:t>
            </w:r>
            <w:r>
              <w:rPr>
                <w:color w:val="000000"/>
                <w:sz w:val="28"/>
                <w:szCs w:val="28"/>
                <w:lang w:eastAsia="ru-RU" w:bidi="ru-RU"/>
              </w:rPr>
              <w:t>о</w:t>
            </w:r>
            <w:r>
              <w:rPr>
                <w:color w:val="000000"/>
                <w:sz w:val="28"/>
                <w:szCs w:val="28"/>
                <w:lang w:eastAsia="ru-RU" w:bidi="ru-RU"/>
              </w:rPr>
              <w:t xml:space="preserve">нимов, многозначных </w:t>
            </w:r>
            <w:r w:rsidRPr="00C46656">
              <w:rPr>
                <w:color w:val="000000"/>
                <w:sz w:val="28"/>
                <w:szCs w:val="28"/>
                <w:lang w:eastAsia="ru-RU" w:bidi="ru-RU"/>
              </w:rPr>
              <w:t>слов, м</w:t>
            </w:r>
            <w:r w:rsidRPr="00C46656">
              <w:rPr>
                <w:color w:val="000000"/>
                <w:sz w:val="28"/>
                <w:szCs w:val="28"/>
                <w:lang w:eastAsia="ru-RU" w:bidi="ru-RU"/>
              </w:rPr>
              <w:t>е</w:t>
            </w:r>
            <w:r w:rsidRPr="00C46656">
              <w:rPr>
                <w:color w:val="000000"/>
                <w:sz w:val="28"/>
                <w:szCs w:val="28"/>
                <w:lang w:eastAsia="ru-RU" w:bidi="ru-RU"/>
              </w:rPr>
              <w:t>тафор, образных сравнений, олицетворений;</w:t>
            </w:r>
          </w:p>
          <w:p w:rsidR="00070BE4" w:rsidRPr="00C46656" w:rsidRDefault="00070BE4" w:rsidP="00D2785A">
            <w:pPr>
              <w:pStyle w:val="25"/>
              <w:widowControl w:val="0"/>
              <w:numPr>
                <w:ilvl w:val="0"/>
                <w:numId w:val="28"/>
              </w:numPr>
              <w:shd w:val="clear" w:color="auto" w:fill="auto"/>
              <w:tabs>
                <w:tab w:val="left" w:pos="175"/>
              </w:tabs>
              <w:spacing w:line="240" w:lineRule="auto"/>
              <w:ind w:firstLine="33"/>
              <w:rPr>
                <w:sz w:val="28"/>
                <w:szCs w:val="28"/>
              </w:rPr>
            </w:pPr>
            <w:r w:rsidRPr="00C46656">
              <w:rPr>
                <w:color w:val="000000"/>
                <w:sz w:val="28"/>
                <w:szCs w:val="28"/>
                <w:lang w:eastAsia="ru-RU" w:bidi="ru-RU"/>
              </w:rPr>
              <w:t>расширять знания детей о родном городе: кто в нем ж</w:t>
            </w:r>
            <w:r w:rsidRPr="00C46656">
              <w:rPr>
                <w:color w:val="000000"/>
                <w:sz w:val="28"/>
                <w:szCs w:val="28"/>
                <w:lang w:eastAsia="ru-RU" w:bidi="ru-RU"/>
              </w:rPr>
              <w:t>и</w:t>
            </w:r>
            <w:r w:rsidRPr="00C46656">
              <w:rPr>
                <w:color w:val="000000"/>
                <w:sz w:val="28"/>
                <w:szCs w:val="28"/>
                <w:lang w:eastAsia="ru-RU" w:bidi="ru-RU"/>
              </w:rPr>
              <w:lastRenderedPageBreak/>
              <w:t>вет, трудится, какой есть</w:t>
            </w:r>
            <w:r w:rsidRPr="00C46656">
              <w:rPr>
                <w:color w:val="000000"/>
                <w:sz w:val="28"/>
                <w:szCs w:val="28"/>
                <w:lang w:eastAsia="ru-RU" w:bidi="ru-RU"/>
              </w:rPr>
              <w:br/>
              <w:t>транспорт, какие достоприм</w:t>
            </w:r>
            <w:r w:rsidRPr="00C46656">
              <w:rPr>
                <w:color w:val="000000"/>
                <w:sz w:val="28"/>
                <w:szCs w:val="28"/>
                <w:lang w:eastAsia="ru-RU" w:bidi="ru-RU"/>
              </w:rPr>
              <w:t>е</w:t>
            </w:r>
            <w:r w:rsidRPr="00C46656">
              <w:rPr>
                <w:color w:val="000000"/>
                <w:sz w:val="28"/>
                <w:szCs w:val="28"/>
                <w:lang w:eastAsia="ru-RU" w:bidi="ru-RU"/>
              </w:rPr>
              <w:t>чательности;</w:t>
            </w:r>
          </w:p>
          <w:p w:rsidR="00070BE4" w:rsidRPr="00C46656" w:rsidRDefault="00070BE4" w:rsidP="00D2785A">
            <w:pPr>
              <w:pStyle w:val="25"/>
              <w:widowControl w:val="0"/>
              <w:numPr>
                <w:ilvl w:val="0"/>
                <w:numId w:val="28"/>
              </w:numPr>
              <w:shd w:val="clear" w:color="auto" w:fill="auto"/>
              <w:tabs>
                <w:tab w:val="left" w:pos="175"/>
                <w:tab w:val="left" w:pos="537"/>
              </w:tabs>
              <w:spacing w:line="240" w:lineRule="auto"/>
              <w:ind w:firstLine="33"/>
              <w:rPr>
                <w:sz w:val="28"/>
                <w:szCs w:val="28"/>
              </w:rPr>
            </w:pPr>
            <w:r w:rsidRPr="00C46656">
              <w:rPr>
                <w:color w:val="000000"/>
                <w:sz w:val="28"/>
                <w:szCs w:val="28"/>
                <w:lang w:eastAsia="ru-RU" w:bidi="ru-RU"/>
              </w:rPr>
              <w:t>развивать воображение, п</w:t>
            </w:r>
            <w:r w:rsidRPr="00C46656">
              <w:rPr>
                <w:color w:val="000000"/>
                <w:sz w:val="28"/>
                <w:szCs w:val="28"/>
                <w:lang w:eastAsia="ru-RU" w:bidi="ru-RU"/>
              </w:rPr>
              <w:t>а</w:t>
            </w:r>
            <w:r w:rsidRPr="00C46656">
              <w:rPr>
                <w:color w:val="000000"/>
                <w:sz w:val="28"/>
                <w:szCs w:val="28"/>
                <w:lang w:eastAsia="ru-RU" w:bidi="ru-RU"/>
              </w:rPr>
              <w:t>мять;</w:t>
            </w:r>
          </w:p>
          <w:p w:rsidR="00070BE4" w:rsidRPr="00C46656" w:rsidRDefault="00070BE4" w:rsidP="00D2785A">
            <w:pPr>
              <w:pStyle w:val="25"/>
              <w:widowControl w:val="0"/>
              <w:numPr>
                <w:ilvl w:val="0"/>
                <w:numId w:val="28"/>
              </w:numPr>
              <w:shd w:val="clear" w:color="auto" w:fill="auto"/>
              <w:tabs>
                <w:tab w:val="left" w:pos="175"/>
                <w:tab w:val="left" w:pos="537"/>
              </w:tabs>
              <w:spacing w:line="240" w:lineRule="auto"/>
              <w:ind w:firstLine="33"/>
              <w:rPr>
                <w:sz w:val="28"/>
                <w:szCs w:val="28"/>
              </w:rPr>
            </w:pPr>
            <w:r w:rsidRPr="00C46656">
              <w:rPr>
                <w:color w:val="000000"/>
                <w:sz w:val="28"/>
                <w:szCs w:val="28"/>
                <w:lang w:eastAsia="ru-RU" w:bidi="ru-RU"/>
              </w:rPr>
              <w:t>формировать у детей познав</w:t>
            </w:r>
            <w:r w:rsidRPr="00C46656">
              <w:rPr>
                <w:color w:val="000000"/>
                <w:sz w:val="28"/>
                <w:szCs w:val="28"/>
                <w:lang w:eastAsia="ru-RU" w:bidi="ru-RU"/>
              </w:rPr>
              <w:t>а</w:t>
            </w:r>
            <w:r w:rsidRPr="00C46656">
              <w:rPr>
                <w:color w:val="000000"/>
                <w:sz w:val="28"/>
                <w:szCs w:val="28"/>
                <w:lang w:eastAsia="ru-RU" w:bidi="ru-RU"/>
              </w:rPr>
              <w:t>тельные интересы;</w:t>
            </w:r>
          </w:p>
          <w:p w:rsidR="00070BE4" w:rsidRPr="00C46656" w:rsidRDefault="00070BE4" w:rsidP="00D2785A">
            <w:pPr>
              <w:pStyle w:val="25"/>
              <w:widowControl w:val="0"/>
              <w:numPr>
                <w:ilvl w:val="0"/>
                <w:numId w:val="28"/>
              </w:numPr>
              <w:shd w:val="clear" w:color="auto" w:fill="auto"/>
              <w:tabs>
                <w:tab w:val="left" w:pos="175"/>
                <w:tab w:val="left" w:pos="537"/>
              </w:tabs>
              <w:spacing w:line="240" w:lineRule="auto"/>
              <w:ind w:firstLine="33"/>
              <w:rPr>
                <w:sz w:val="28"/>
                <w:szCs w:val="28"/>
              </w:rPr>
            </w:pPr>
            <w:r w:rsidRPr="00C46656">
              <w:rPr>
                <w:color w:val="000000"/>
                <w:sz w:val="28"/>
                <w:szCs w:val="28"/>
                <w:lang w:eastAsia="ru-RU" w:bidi="ru-RU"/>
              </w:rPr>
              <w:t>развивать желание отобр</w:t>
            </w:r>
            <w:r w:rsidRPr="00C46656">
              <w:rPr>
                <w:color w:val="000000"/>
                <w:sz w:val="28"/>
                <w:szCs w:val="28"/>
                <w:lang w:eastAsia="ru-RU" w:bidi="ru-RU"/>
              </w:rPr>
              <w:t>а</w:t>
            </w:r>
            <w:r w:rsidRPr="00C46656">
              <w:rPr>
                <w:color w:val="000000"/>
                <w:sz w:val="28"/>
                <w:szCs w:val="28"/>
                <w:lang w:eastAsia="ru-RU" w:bidi="ru-RU"/>
              </w:rPr>
              <w:t>жать полученные знания в св</w:t>
            </w:r>
            <w:r w:rsidRPr="00C46656">
              <w:rPr>
                <w:color w:val="000000"/>
                <w:sz w:val="28"/>
                <w:szCs w:val="28"/>
                <w:lang w:eastAsia="ru-RU" w:bidi="ru-RU"/>
              </w:rPr>
              <w:t>о</w:t>
            </w:r>
            <w:r w:rsidRPr="00C46656">
              <w:rPr>
                <w:color w:val="000000"/>
                <w:sz w:val="28"/>
                <w:szCs w:val="28"/>
                <w:lang w:eastAsia="ru-RU" w:bidi="ru-RU"/>
              </w:rPr>
              <w:t>их рисунках;</w:t>
            </w:r>
          </w:p>
          <w:p w:rsidR="00070BE4" w:rsidRPr="00C46656" w:rsidRDefault="00070BE4" w:rsidP="00D2785A">
            <w:pPr>
              <w:pStyle w:val="25"/>
              <w:widowControl w:val="0"/>
              <w:numPr>
                <w:ilvl w:val="0"/>
                <w:numId w:val="28"/>
              </w:numPr>
              <w:shd w:val="clear" w:color="auto" w:fill="auto"/>
              <w:tabs>
                <w:tab w:val="left" w:pos="175"/>
                <w:tab w:val="left" w:pos="537"/>
              </w:tabs>
              <w:spacing w:line="240" w:lineRule="auto"/>
              <w:ind w:firstLine="33"/>
              <w:rPr>
                <w:sz w:val="28"/>
                <w:szCs w:val="28"/>
              </w:rPr>
            </w:pPr>
            <w:r w:rsidRPr="00C46656">
              <w:rPr>
                <w:color w:val="000000"/>
                <w:sz w:val="28"/>
                <w:szCs w:val="28"/>
                <w:lang w:eastAsia="ru-RU" w:bidi="ru-RU"/>
              </w:rPr>
              <w:t>развивать интерес к творчес</w:t>
            </w:r>
            <w:r w:rsidRPr="00C46656">
              <w:rPr>
                <w:color w:val="000000"/>
                <w:sz w:val="28"/>
                <w:szCs w:val="28"/>
                <w:lang w:eastAsia="ru-RU" w:bidi="ru-RU"/>
              </w:rPr>
              <w:t>т</w:t>
            </w:r>
            <w:r w:rsidRPr="00C46656">
              <w:rPr>
                <w:color w:val="000000"/>
                <w:sz w:val="28"/>
                <w:szCs w:val="28"/>
                <w:lang w:eastAsia="ru-RU" w:bidi="ru-RU"/>
              </w:rPr>
              <w:t>ву;</w:t>
            </w:r>
          </w:p>
          <w:p w:rsidR="00070BE4" w:rsidRPr="00C46656" w:rsidRDefault="00070BE4" w:rsidP="00D2785A">
            <w:pPr>
              <w:pStyle w:val="25"/>
              <w:widowControl w:val="0"/>
              <w:numPr>
                <w:ilvl w:val="0"/>
                <w:numId w:val="28"/>
              </w:numPr>
              <w:shd w:val="clear" w:color="auto" w:fill="auto"/>
              <w:tabs>
                <w:tab w:val="left" w:pos="175"/>
              </w:tabs>
              <w:spacing w:line="240" w:lineRule="auto"/>
              <w:ind w:firstLine="33"/>
              <w:rPr>
                <w:sz w:val="28"/>
                <w:szCs w:val="28"/>
              </w:rPr>
            </w:pPr>
            <w:r w:rsidRPr="00C46656">
              <w:rPr>
                <w:color w:val="000000"/>
                <w:sz w:val="28"/>
                <w:szCs w:val="28"/>
                <w:lang w:eastAsia="ru-RU" w:bidi="ru-RU"/>
              </w:rPr>
              <w:t>развивать интерес к совмес</w:t>
            </w:r>
            <w:r w:rsidRPr="00C46656">
              <w:rPr>
                <w:color w:val="000000"/>
                <w:sz w:val="28"/>
                <w:szCs w:val="28"/>
                <w:lang w:eastAsia="ru-RU" w:bidi="ru-RU"/>
              </w:rPr>
              <w:t>т</w:t>
            </w:r>
            <w:r w:rsidRPr="00C46656">
              <w:rPr>
                <w:color w:val="000000"/>
                <w:sz w:val="28"/>
                <w:szCs w:val="28"/>
                <w:lang w:eastAsia="ru-RU" w:bidi="ru-RU"/>
              </w:rPr>
              <w:t>ной деятельности, форми</w:t>
            </w:r>
            <w:r>
              <w:rPr>
                <w:color w:val="000000"/>
                <w:sz w:val="28"/>
                <w:szCs w:val="28"/>
                <w:lang w:eastAsia="ru-RU" w:bidi="ru-RU"/>
              </w:rPr>
              <w:t>ровать умение договари</w:t>
            </w:r>
            <w:r w:rsidRPr="00C46656">
              <w:rPr>
                <w:color w:val="000000"/>
                <w:sz w:val="28"/>
                <w:szCs w:val="28"/>
                <w:lang w:eastAsia="ru-RU" w:bidi="ru-RU"/>
              </w:rPr>
              <w:t>ваться и дов</w:t>
            </w:r>
            <w:r w:rsidRPr="00C46656">
              <w:rPr>
                <w:color w:val="000000"/>
                <w:sz w:val="28"/>
                <w:szCs w:val="28"/>
                <w:lang w:eastAsia="ru-RU" w:bidi="ru-RU"/>
              </w:rPr>
              <w:t>о</w:t>
            </w:r>
            <w:r w:rsidRPr="00C46656">
              <w:rPr>
                <w:color w:val="000000"/>
                <w:sz w:val="28"/>
                <w:szCs w:val="28"/>
                <w:lang w:eastAsia="ru-RU" w:bidi="ru-RU"/>
              </w:rPr>
              <w:t>дить начатое дело до конца.</w:t>
            </w:r>
          </w:p>
          <w:p w:rsidR="00070BE4" w:rsidRPr="00C46656" w:rsidRDefault="00070BE4" w:rsidP="00A0292E">
            <w:pPr>
              <w:jc w:val="both"/>
              <w:rPr>
                <w:rFonts w:ascii="Times New Roman" w:hAnsi="Times New Roman" w:cs="Times New Roman"/>
                <w:b/>
                <w:sz w:val="28"/>
                <w:szCs w:val="28"/>
              </w:rPr>
            </w:pPr>
          </w:p>
        </w:tc>
        <w:tc>
          <w:tcPr>
            <w:tcW w:w="2736" w:type="dxa"/>
          </w:tcPr>
          <w:p w:rsidR="00070BE4" w:rsidRPr="00F81533" w:rsidRDefault="00070BE4" w:rsidP="00A0292E">
            <w:pPr>
              <w:jc w:val="both"/>
              <w:rPr>
                <w:rFonts w:ascii="Times New Roman" w:hAnsi="Times New Roman" w:cs="Times New Roman"/>
                <w:sz w:val="28"/>
                <w:szCs w:val="28"/>
              </w:rPr>
            </w:pPr>
            <w:r>
              <w:rPr>
                <w:rFonts w:ascii="Times New Roman" w:hAnsi="Times New Roman" w:cs="Times New Roman"/>
                <w:sz w:val="28"/>
                <w:szCs w:val="28"/>
              </w:rPr>
              <w:lastRenderedPageBreak/>
              <w:t>О.М. Ельцова, Л.В. Прокопьева « Реал</w:t>
            </w:r>
            <w:r>
              <w:rPr>
                <w:rFonts w:ascii="Times New Roman" w:hAnsi="Times New Roman" w:cs="Times New Roman"/>
                <w:sz w:val="28"/>
                <w:szCs w:val="28"/>
              </w:rPr>
              <w:t>и</w:t>
            </w:r>
            <w:r>
              <w:rPr>
                <w:rFonts w:ascii="Times New Roman" w:hAnsi="Times New Roman" w:cs="Times New Roman"/>
                <w:sz w:val="28"/>
                <w:szCs w:val="28"/>
              </w:rPr>
              <w:t>зация содержания образовательной о</w:t>
            </w:r>
            <w:r>
              <w:rPr>
                <w:rFonts w:ascii="Times New Roman" w:hAnsi="Times New Roman" w:cs="Times New Roman"/>
                <w:sz w:val="28"/>
                <w:szCs w:val="28"/>
              </w:rPr>
              <w:t>б</w:t>
            </w:r>
            <w:r>
              <w:rPr>
                <w:rFonts w:ascii="Times New Roman" w:hAnsi="Times New Roman" w:cs="Times New Roman"/>
                <w:sz w:val="28"/>
                <w:szCs w:val="28"/>
              </w:rPr>
              <w:t>ласти «Речевое ра</w:t>
            </w:r>
            <w:r>
              <w:rPr>
                <w:rFonts w:ascii="Times New Roman" w:hAnsi="Times New Roman" w:cs="Times New Roman"/>
                <w:sz w:val="28"/>
                <w:szCs w:val="28"/>
              </w:rPr>
              <w:t>з</w:t>
            </w:r>
            <w:r>
              <w:rPr>
                <w:rFonts w:ascii="Times New Roman" w:hAnsi="Times New Roman" w:cs="Times New Roman"/>
                <w:sz w:val="28"/>
                <w:szCs w:val="28"/>
              </w:rPr>
              <w:t>витие»». Стр.102</w:t>
            </w:r>
          </w:p>
        </w:tc>
      </w:tr>
      <w:tr w:rsidR="00070BE4" w:rsidRPr="0045066E" w:rsidTr="00A0292E">
        <w:trPr>
          <w:trHeight w:val="456"/>
        </w:trPr>
        <w:tc>
          <w:tcPr>
            <w:tcW w:w="2836" w:type="dxa"/>
          </w:tcPr>
          <w:p w:rsidR="00070BE4" w:rsidRPr="00FC3D3F" w:rsidRDefault="00070BE4" w:rsidP="00A0292E">
            <w:pPr>
              <w:rPr>
                <w:rFonts w:ascii="Times New Roman" w:hAnsi="Times New Roman" w:cs="Times New Roman"/>
                <w:b/>
                <w:sz w:val="28"/>
                <w:szCs w:val="28"/>
              </w:rPr>
            </w:pPr>
            <w:r w:rsidRPr="00FC3D3F">
              <w:rPr>
                <w:rFonts w:ascii="Times New Roman" w:hAnsi="Times New Roman" w:cs="Times New Roman"/>
                <w:b/>
                <w:sz w:val="28"/>
                <w:szCs w:val="28"/>
              </w:rPr>
              <w:lastRenderedPageBreak/>
              <w:t>Детский сад.  Игра. Игрушки.</w:t>
            </w:r>
          </w:p>
        </w:tc>
        <w:tc>
          <w:tcPr>
            <w:tcW w:w="4068" w:type="dxa"/>
          </w:tcPr>
          <w:p w:rsidR="00070BE4" w:rsidRPr="0045066E" w:rsidRDefault="00070BE4" w:rsidP="00A0292E">
            <w:pPr>
              <w:pStyle w:val="50"/>
              <w:shd w:val="clear" w:color="auto" w:fill="auto"/>
              <w:spacing w:line="240" w:lineRule="auto"/>
              <w:jc w:val="both"/>
              <w:rPr>
                <w:rStyle w:val="53"/>
                <w:rFonts w:ascii="Times New Roman" w:hAnsi="Times New Roman" w:cs="Times New Roman"/>
                <w:b w:val="0"/>
                <w:i w:val="0"/>
                <w:sz w:val="28"/>
                <w:szCs w:val="28"/>
              </w:rPr>
            </w:pPr>
            <w:r>
              <w:rPr>
                <w:rStyle w:val="53"/>
                <w:rFonts w:ascii="Times New Roman" w:hAnsi="Times New Roman" w:cs="Times New Roman"/>
                <w:b w:val="0"/>
                <w:i w:val="0"/>
                <w:sz w:val="28"/>
                <w:szCs w:val="28"/>
              </w:rPr>
              <w:t>«</w:t>
            </w:r>
            <w:r w:rsidRPr="00103DEF">
              <w:rPr>
                <w:rStyle w:val="53"/>
                <w:rFonts w:ascii="Times New Roman" w:hAnsi="Times New Roman" w:cs="Times New Roman"/>
                <w:i w:val="0"/>
                <w:sz w:val="28"/>
                <w:szCs w:val="28"/>
              </w:rPr>
              <w:t>Ванька и ребята на ярмарке игрушек»</w:t>
            </w:r>
          </w:p>
          <w:p w:rsidR="00070BE4" w:rsidRPr="001C6025" w:rsidRDefault="00070BE4" w:rsidP="00D2785A">
            <w:pPr>
              <w:pStyle w:val="25"/>
              <w:widowControl w:val="0"/>
              <w:numPr>
                <w:ilvl w:val="0"/>
                <w:numId w:val="29"/>
              </w:numPr>
              <w:shd w:val="clear" w:color="auto" w:fill="auto"/>
              <w:tabs>
                <w:tab w:val="left" w:pos="175"/>
              </w:tabs>
              <w:spacing w:line="240" w:lineRule="auto"/>
              <w:ind w:firstLine="33"/>
              <w:rPr>
                <w:sz w:val="28"/>
                <w:szCs w:val="28"/>
              </w:rPr>
            </w:pPr>
            <w:r w:rsidRPr="001C6025">
              <w:rPr>
                <w:color w:val="000000"/>
                <w:sz w:val="28"/>
                <w:szCs w:val="28"/>
                <w:lang w:eastAsia="ru-RU" w:bidi="ru-RU"/>
              </w:rPr>
              <w:t>обогащать положительными эмоциями опыт общения ста</w:t>
            </w:r>
            <w:r w:rsidRPr="001C6025">
              <w:rPr>
                <w:color w:val="000000"/>
                <w:sz w:val="28"/>
                <w:szCs w:val="28"/>
                <w:lang w:eastAsia="ru-RU" w:bidi="ru-RU"/>
              </w:rPr>
              <w:t>р</w:t>
            </w:r>
            <w:r>
              <w:rPr>
                <w:color w:val="000000"/>
                <w:sz w:val="28"/>
                <w:szCs w:val="28"/>
                <w:lang w:eastAsia="ru-RU" w:bidi="ru-RU"/>
              </w:rPr>
              <w:t xml:space="preserve">ших дошкольников в </w:t>
            </w:r>
            <w:r w:rsidRPr="001C6025">
              <w:rPr>
                <w:color w:val="000000"/>
                <w:sz w:val="28"/>
                <w:szCs w:val="28"/>
                <w:lang w:eastAsia="ru-RU" w:bidi="ru-RU"/>
              </w:rPr>
              <w:t>процессе активного участия в ИОС, сц</w:t>
            </w:r>
            <w:r w:rsidRPr="001C6025">
              <w:rPr>
                <w:color w:val="000000"/>
                <w:sz w:val="28"/>
                <w:szCs w:val="28"/>
                <w:lang w:eastAsia="ru-RU" w:bidi="ru-RU"/>
              </w:rPr>
              <w:t>е</w:t>
            </w:r>
            <w:r w:rsidRPr="001C6025">
              <w:rPr>
                <w:color w:val="000000"/>
                <w:sz w:val="28"/>
                <w:szCs w:val="28"/>
                <w:lang w:eastAsia="ru-RU" w:bidi="ru-RU"/>
              </w:rPr>
              <w:t>нарий которой разра</w:t>
            </w:r>
            <w:r>
              <w:rPr>
                <w:color w:val="000000"/>
                <w:sz w:val="28"/>
                <w:szCs w:val="28"/>
                <w:lang w:eastAsia="ru-RU" w:bidi="ru-RU"/>
              </w:rPr>
              <w:t>ботан на основе содержа</w:t>
            </w:r>
            <w:r w:rsidRPr="001C6025">
              <w:rPr>
                <w:color w:val="000000"/>
                <w:sz w:val="28"/>
                <w:szCs w:val="28"/>
                <w:lang w:eastAsia="ru-RU" w:bidi="ru-RU"/>
              </w:rPr>
              <w:t>ния знакомой сказки;</w:t>
            </w:r>
          </w:p>
          <w:p w:rsidR="00070BE4" w:rsidRPr="001C6025" w:rsidRDefault="00070BE4" w:rsidP="00D2785A">
            <w:pPr>
              <w:pStyle w:val="25"/>
              <w:widowControl w:val="0"/>
              <w:numPr>
                <w:ilvl w:val="0"/>
                <w:numId w:val="29"/>
              </w:numPr>
              <w:shd w:val="clear" w:color="auto" w:fill="auto"/>
              <w:tabs>
                <w:tab w:val="left" w:pos="175"/>
              </w:tabs>
              <w:spacing w:line="240" w:lineRule="auto"/>
              <w:ind w:firstLine="33"/>
              <w:rPr>
                <w:sz w:val="28"/>
                <w:szCs w:val="28"/>
              </w:rPr>
            </w:pPr>
            <w:r w:rsidRPr="001C6025">
              <w:rPr>
                <w:color w:val="000000"/>
                <w:sz w:val="28"/>
                <w:szCs w:val="28"/>
                <w:lang w:eastAsia="ru-RU" w:bidi="ru-RU"/>
              </w:rPr>
              <w:t xml:space="preserve">поддерживать </w:t>
            </w:r>
            <w:r>
              <w:rPr>
                <w:color w:val="000000"/>
                <w:sz w:val="28"/>
                <w:szCs w:val="28"/>
                <w:lang w:eastAsia="ru-RU" w:bidi="ru-RU"/>
              </w:rPr>
              <w:t xml:space="preserve">проявлении </w:t>
            </w:r>
            <w:r w:rsidRPr="001C6025">
              <w:rPr>
                <w:color w:val="000000"/>
                <w:sz w:val="28"/>
                <w:szCs w:val="28"/>
                <w:lang w:eastAsia="ru-RU" w:bidi="ru-RU"/>
              </w:rPr>
              <w:t>субъектной позиц</w:t>
            </w:r>
            <w:r>
              <w:rPr>
                <w:color w:val="000000"/>
                <w:sz w:val="28"/>
                <w:szCs w:val="28"/>
                <w:lang w:eastAsia="ru-RU" w:bidi="ru-RU"/>
              </w:rPr>
              <w:t>ии ребенка в речевом общении со</w:t>
            </w:r>
            <w:r w:rsidRPr="001C6025">
              <w:rPr>
                <w:color w:val="000000"/>
                <w:sz w:val="28"/>
                <w:szCs w:val="28"/>
                <w:lang w:eastAsia="ru-RU" w:bidi="ru-RU"/>
              </w:rPr>
              <w:t>взрослыми и сверстниками;</w:t>
            </w:r>
          </w:p>
          <w:p w:rsidR="00070BE4" w:rsidRPr="001C6025" w:rsidRDefault="00070BE4" w:rsidP="00D2785A">
            <w:pPr>
              <w:pStyle w:val="25"/>
              <w:widowControl w:val="0"/>
              <w:numPr>
                <w:ilvl w:val="0"/>
                <w:numId w:val="29"/>
              </w:numPr>
              <w:shd w:val="clear" w:color="auto" w:fill="auto"/>
              <w:tabs>
                <w:tab w:val="left" w:pos="175"/>
              </w:tabs>
              <w:spacing w:line="240" w:lineRule="auto"/>
              <w:ind w:firstLine="33"/>
              <w:rPr>
                <w:sz w:val="28"/>
                <w:szCs w:val="28"/>
              </w:rPr>
            </w:pPr>
            <w:r w:rsidRPr="001C6025">
              <w:rPr>
                <w:color w:val="000000"/>
                <w:sz w:val="28"/>
                <w:szCs w:val="28"/>
                <w:lang w:eastAsia="ru-RU" w:bidi="ru-RU"/>
              </w:rPr>
              <w:t>продолжать знакомить с т</w:t>
            </w:r>
            <w:r w:rsidRPr="001C6025">
              <w:rPr>
                <w:color w:val="000000"/>
                <w:sz w:val="28"/>
                <w:szCs w:val="28"/>
                <w:lang w:eastAsia="ru-RU" w:bidi="ru-RU"/>
              </w:rPr>
              <w:t>а</w:t>
            </w:r>
            <w:r w:rsidRPr="001C6025">
              <w:rPr>
                <w:color w:val="000000"/>
                <w:sz w:val="28"/>
                <w:szCs w:val="28"/>
                <w:lang w:eastAsia="ru-RU" w:bidi="ru-RU"/>
              </w:rPr>
              <w:t>ким традиционным русским праздником-</w:t>
            </w:r>
            <w:r>
              <w:rPr>
                <w:color w:val="000000"/>
                <w:sz w:val="28"/>
                <w:szCs w:val="28"/>
                <w:lang w:eastAsia="ru-RU" w:bidi="ru-RU"/>
              </w:rPr>
              <w:t xml:space="preserve"> развлечени</w:t>
            </w:r>
            <w:r w:rsidRPr="001C6025">
              <w:rPr>
                <w:color w:val="000000"/>
                <w:sz w:val="28"/>
                <w:szCs w:val="28"/>
                <w:lang w:eastAsia="ru-RU" w:bidi="ru-RU"/>
              </w:rPr>
              <w:t>ем, как ярмарка;</w:t>
            </w:r>
          </w:p>
          <w:p w:rsidR="00070BE4" w:rsidRPr="001C6025" w:rsidRDefault="00070BE4" w:rsidP="00D2785A">
            <w:pPr>
              <w:pStyle w:val="25"/>
              <w:widowControl w:val="0"/>
              <w:numPr>
                <w:ilvl w:val="0"/>
                <w:numId w:val="29"/>
              </w:numPr>
              <w:shd w:val="clear" w:color="auto" w:fill="auto"/>
              <w:tabs>
                <w:tab w:val="left" w:pos="175"/>
                <w:tab w:val="left" w:pos="580"/>
              </w:tabs>
              <w:spacing w:line="240" w:lineRule="auto"/>
              <w:ind w:firstLine="33"/>
              <w:rPr>
                <w:sz w:val="28"/>
                <w:szCs w:val="28"/>
              </w:rPr>
            </w:pPr>
            <w:r w:rsidRPr="001C6025">
              <w:rPr>
                <w:color w:val="000000"/>
                <w:sz w:val="28"/>
                <w:szCs w:val="28"/>
                <w:lang w:eastAsia="ru-RU" w:bidi="ru-RU"/>
              </w:rPr>
              <w:t>учить делиться впечатлени</w:t>
            </w:r>
            <w:r w:rsidRPr="001C6025">
              <w:rPr>
                <w:color w:val="000000"/>
                <w:sz w:val="28"/>
                <w:szCs w:val="28"/>
                <w:lang w:eastAsia="ru-RU" w:bidi="ru-RU"/>
              </w:rPr>
              <w:t>я</w:t>
            </w:r>
            <w:r w:rsidRPr="001C6025">
              <w:rPr>
                <w:color w:val="000000"/>
                <w:sz w:val="28"/>
                <w:szCs w:val="28"/>
                <w:lang w:eastAsia="ru-RU" w:bidi="ru-RU"/>
              </w:rPr>
              <w:t>ми с окружающими о своих и</w:t>
            </w:r>
            <w:r w:rsidRPr="001C6025">
              <w:rPr>
                <w:color w:val="000000"/>
                <w:sz w:val="28"/>
                <w:szCs w:val="28"/>
                <w:lang w:eastAsia="ru-RU" w:bidi="ru-RU"/>
              </w:rPr>
              <w:t>г</w:t>
            </w:r>
            <w:r w:rsidRPr="001C6025">
              <w:rPr>
                <w:color w:val="000000"/>
                <w:sz w:val="28"/>
                <w:szCs w:val="28"/>
                <w:lang w:eastAsia="ru-RU" w:bidi="ru-RU"/>
              </w:rPr>
              <w:t>рушках;</w:t>
            </w:r>
          </w:p>
          <w:p w:rsidR="00070BE4" w:rsidRPr="001C6025" w:rsidRDefault="00070BE4" w:rsidP="00D2785A">
            <w:pPr>
              <w:pStyle w:val="25"/>
              <w:widowControl w:val="0"/>
              <w:numPr>
                <w:ilvl w:val="0"/>
                <w:numId w:val="29"/>
              </w:numPr>
              <w:shd w:val="clear" w:color="auto" w:fill="auto"/>
              <w:tabs>
                <w:tab w:val="left" w:pos="175"/>
                <w:tab w:val="left" w:pos="580"/>
              </w:tabs>
              <w:spacing w:line="240" w:lineRule="auto"/>
              <w:ind w:firstLine="33"/>
              <w:rPr>
                <w:sz w:val="28"/>
                <w:szCs w:val="28"/>
              </w:rPr>
            </w:pPr>
            <w:r w:rsidRPr="001C6025">
              <w:rPr>
                <w:color w:val="000000"/>
                <w:sz w:val="28"/>
                <w:szCs w:val="28"/>
                <w:lang w:eastAsia="ru-RU" w:bidi="ru-RU"/>
              </w:rPr>
              <w:t>продолжать развивать умение отгадывать загадки;</w:t>
            </w:r>
          </w:p>
          <w:p w:rsidR="00070BE4" w:rsidRPr="001C6025" w:rsidRDefault="00070BE4" w:rsidP="00D2785A">
            <w:pPr>
              <w:pStyle w:val="25"/>
              <w:widowControl w:val="0"/>
              <w:numPr>
                <w:ilvl w:val="0"/>
                <w:numId w:val="29"/>
              </w:numPr>
              <w:shd w:val="clear" w:color="auto" w:fill="auto"/>
              <w:tabs>
                <w:tab w:val="left" w:pos="175"/>
                <w:tab w:val="left" w:pos="580"/>
              </w:tabs>
              <w:spacing w:line="240" w:lineRule="auto"/>
              <w:ind w:firstLine="33"/>
              <w:rPr>
                <w:sz w:val="28"/>
                <w:szCs w:val="28"/>
              </w:rPr>
            </w:pPr>
            <w:r w:rsidRPr="001C6025">
              <w:rPr>
                <w:color w:val="000000"/>
                <w:sz w:val="28"/>
                <w:szCs w:val="28"/>
                <w:lang w:eastAsia="ru-RU" w:bidi="ru-RU"/>
              </w:rPr>
              <w:t>развивать диалогическую и монологическую формы речи;</w:t>
            </w:r>
          </w:p>
          <w:p w:rsidR="00070BE4" w:rsidRPr="001C6025" w:rsidRDefault="00070BE4" w:rsidP="00D2785A">
            <w:pPr>
              <w:pStyle w:val="25"/>
              <w:widowControl w:val="0"/>
              <w:numPr>
                <w:ilvl w:val="0"/>
                <w:numId w:val="29"/>
              </w:numPr>
              <w:shd w:val="clear" w:color="auto" w:fill="auto"/>
              <w:tabs>
                <w:tab w:val="left" w:pos="175"/>
              </w:tabs>
              <w:spacing w:line="240" w:lineRule="auto"/>
              <w:ind w:firstLine="33"/>
              <w:rPr>
                <w:sz w:val="28"/>
                <w:szCs w:val="28"/>
              </w:rPr>
            </w:pPr>
            <w:r w:rsidRPr="001C6025">
              <w:rPr>
                <w:color w:val="000000"/>
                <w:sz w:val="28"/>
                <w:szCs w:val="28"/>
                <w:lang w:eastAsia="ru-RU" w:bidi="ru-RU"/>
              </w:rPr>
              <w:t>вызывать интерес к творчес</w:t>
            </w:r>
            <w:r w:rsidRPr="001C6025">
              <w:rPr>
                <w:color w:val="000000"/>
                <w:sz w:val="28"/>
                <w:szCs w:val="28"/>
                <w:lang w:eastAsia="ru-RU" w:bidi="ru-RU"/>
              </w:rPr>
              <w:t>т</w:t>
            </w:r>
            <w:r w:rsidRPr="001C6025">
              <w:rPr>
                <w:color w:val="000000"/>
                <w:sz w:val="28"/>
                <w:szCs w:val="28"/>
                <w:lang w:eastAsia="ru-RU" w:bidi="ru-RU"/>
              </w:rPr>
              <w:t>ву, желание придумывать ис</w:t>
            </w:r>
            <w:r>
              <w:rPr>
                <w:color w:val="000000"/>
                <w:sz w:val="28"/>
                <w:szCs w:val="28"/>
                <w:lang w:eastAsia="ru-RU" w:bidi="ru-RU"/>
              </w:rPr>
              <w:t>т</w:t>
            </w:r>
            <w:r>
              <w:rPr>
                <w:color w:val="000000"/>
                <w:sz w:val="28"/>
                <w:szCs w:val="28"/>
                <w:lang w:eastAsia="ru-RU" w:bidi="ru-RU"/>
              </w:rPr>
              <w:t>о</w:t>
            </w:r>
            <w:r>
              <w:rPr>
                <w:color w:val="000000"/>
                <w:sz w:val="28"/>
                <w:szCs w:val="28"/>
                <w:lang w:eastAsia="ru-RU" w:bidi="ru-RU"/>
              </w:rPr>
              <w:t>рии и сказки творче</w:t>
            </w:r>
            <w:r w:rsidRPr="001C6025">
              <w:rPr>
                <w:color w:val="000000"/>
                <w:sz w:val="28"/>
                <w:szCs w:val="28"/>
                <w:lang w:eastAsia="ru-RU" w:bidi="ru-RU"/>
              </w:rPr>
              <w:t>ского х</w:t>
            </w:r>
            <w:r w:rsidRPr="001C6025">
              <w:rPr>
                <w:color w:val="000000"/>
                <w:sz w:val="28"/>
                <w:szCs w:val="28"/>
                <w:lang w:eastAsia="ru-RU" w:bidi="ru-RU"/>
              </w:rPr>
              <w:t>а</w:t>
            </w:r>
            <w:r w:rsidRPr="001C6025">
              <w:rPr>
                <w:color w:val="000000"/>
                <w:sz w:val="28"/>
                <w:szCs w:val="28"/>
                <w:lang w:eastAsia="ru-RU" w:bidi="ru-RU"/>
              </w:rPr>
              <w:lastRenderedPageBreak/>
              <w:t>рактера с использова</w:t>
            </w:r>
            <w:r>
              <w:rPr>
                <w:color w:val="000000"/>
                <w:sz w:val="28"/>
                <w:szCs w:val="28"/>
                <w:lang w:eastAsia="ru-RU" w:bidi="ru-RU"/>
              </w:rPr>
              <w:t xml:space="preserve">нием </w:t>
            </w:r>
            <w:r w:rsidRPr="001C6025">
              <w:rPr>
                <w:color w:val="000000"/>
                <w:sz w:val="28"/>
                <w:szCs w:val="28"/>
                <w:lang w:eastAsia="ru-RU" w:bidi="ru-RU"/>
              </w:rPr>
              <w:t>предметов и игрушек;</w:t>
            </w:r>
          </w:p>
          <w:p w:rsidR="00070BE4" w:rsidRPr="001C6025" w:rsidRDefault="00070BE4" w:rsidP="00D2785A">
            <w:pPr>
              <w:pStyle w:val="25"/>
              <w:widowControl w:val="0"/>
              <w:numPr>
                <w:ilvl w:val="0"/>
                <w:numId w:val="29"/>
              </w:numPr>
              <w:shd w:val="clear" w:color="auto" w:fill="auto"/>
              <w:tabs>
                <w:tab w:val="left" w:pos="175"/>
              </w:tabs>
              <w:spacing w:line="240" w:lineRule="auto"/>
              <w:ind w:firstLine="33"/>
              <w:rPr>
                <w:sz w:val="28"/>
                <w:szCs w:val="28"/>
              </w:rPr>
            </w:pPr>
            <w:r w:rsidRPr="001C6025">
              <w:rPr>
                <w:color w:val="000000"/>
                <w:sz w:val="28"/>
                <w:szCs w:val="28"/>
                <w:lang w:eastAsia="ru-RU" w:bidi="ru-RU"/>
              </w:rPr>
              <w:t>совершенствовать интерес к продуктивной творческой реч</w:t>
            </w:r>
            <w:r w:rsidRPr="001C6025">
              <w:rPr>
                <w:color w:val="000000"/>
                <w:sz w:val="28"/>
                <w:szCs w:val="28"/>
                <w:lang w:eastAsia="ru-RU" w:bidi="ru-RU"/>
              </w:rPr>
              <w:t>е</w:t>
            </w:r>
            <w:r>
              <w:rPr>
                <w:color w:val="000000"/>
                <w:sz w:val="28"/>
                <w:szCs w:val="28"/>
                <w:lang w:eastAsia="ru-RU" w:bidi="ru-RU"/>
              </w:rPr>
              <w:t xml:space="preserve">вой деятельности, </w:t>
            </w:r>
            <w:r w:rsidRPr="001C6025">
              <w:rPr>
                <w:color w:val="000000"/>
                <w:sz w:val="28"/>
                <w:szCs w:val="28"/>
                <w:lang w:eastAsia="ru-RU" w:bidi="ru-RU"/>
              </w:rPr>
              <w:t>формировать умение договариваться и дов</w:t>
            </w:r>
            <w:r w:rsidRPr="001C6025">
              <w:rPr>
                <w:color w:val="000000"/>
                <w:sz w:val="28"/>
                <w:szCs w:val="28"/>
                <w:lang w:eastAsia="ru-RU" w:bidi="ru-RU"/>
              </w:rPr>
              <w:t>о</w:t>
            </w:r>
            <w:r w:rsidRPr="001C6025">
              <w:rPr>
                <w:color w:val="000000"/>
                <w:sz w:val="28"/>
                <w:szCs w:val="28"/>
                <w:lang w:eastAsia="ru-RU" w:bidi="ru-RU"/>
              </w:rPr>
              <w:t>дить начатое дело до конца;</w:t>
            </w:r>
          </w:p>
          <w:p w:rsidR="00070BE4" w:rsidRPr="001C6025" w:rsidRDefault="00070BE4" w:rsidP="00D2785A">
            <w:pPr>
              <w:pStyle w:val="25"/>
              <w:widowControl w:val="0"/>
              <w:numPr>
                <w:ilvl w:val="0"/>
                <w:numId w:val="29"/>
              </w:numPr>
              <w:shd w:val="clear" w:color="auto" w:fill="auto"/>
              <w:tabs>
                <w:tab w:val="left" w:pos="175"/>
                <w:tab w:val="left" w:pos="580"/>
              </w:tabs>
              <w:spacing w:line="240" w:lineRule="auto"/>
              <w:ind w:firstLine="33"/>
              <w:rPr>
                <w:sz w:val="28"/>
                <w:szCs w:val="28"/>
              </w:rPr>
            </w:pPr>
            <w:r w:rsidRPr="001C6025">
              <w:rPr>
                <w:color w:val="000000"/>
                <w:sz w:val="28"/>
                <w:szCs w:val="28"/>
                <w:lang w:eastAsia="ru-RU" w:bidi="ru-RU"/>
              </w:rPr>
              <w:t>прививать бережное отнош</w:t>
            </w:r>
            <w:r w:rsidRPr="001C6025">
              <w:rPr>
                <w:color w:val="000000"/>
                <w:sz w:val="28"/>
                <w:szCs w:val="28"/>
                <w:lang w:eastAsia="ru-RU" w:bidi="ru-RU"/>
              </w:rPr>
              <w:t>е</w:t>
            </w:r>
            <w:r w:rsidRPr="001C6025">
              <w:rPr>
                <w:color w:val="000000"/>
                <w:sz w:val="28"/>
                <w:szCs w:val="28"/>
                <w:lang w:eastAsia="ru-RU" w:bidi="ru-RU"/>
              </w:rPr>
              <w:t>ние к игрушкам.</w:t>
            </w:r>
          </w:p>
          <w:p w:rsidR="00070BE4" w:rsidRPr="0045066E" w:rsidRDefault="00070BE4" w:rsidP="00A0292E">
            <w:pPr>
              <w:jc w:val="both"/>
              <w:rPr>
                <w:rFonts w:ascii="Times New Roman" w:hAnsi="Times New Roman" w:cs="Times New Roman"/>
                <w:sz w:val="28"/>
                <w:szCs w:val="28"/>
              </w:rPr>
            </w:pPr>
          </w:p>
        </w:tc>
        <w:tc>
          <w:tcPr>
            <w:tcW w:w="2736" w:type="dxa"/>
          </w:tcPr>
          <w:p w:rsidR="00070BE4" w:rsidRPr="0045066E" w:rsidRDefault="00070BE4" w:rsidP="00A0292E">
            <w:pPr>
              <w:jc w:val="both"/>
              <w:rPr>
                <w:rFonts w:ascii="Times New Roman" w:hAnsi="Times New Roman" w:cs="Times New Roman"/>
                <w:sz w:val="28"/>
                <w:szCs w:val="28"/>
              </w:rPr>
            </w:pPr>
            <w:r>
              <w:rPr>
                <w:rFonts w:ascii="Times New Roman" w:hAnsi="Times New Roman" w:cs="Times New Roman"/>
                <w:sz w:val="28"/>
                <w:szCs w:val="28"/>
              </w:rPr>
              <w:lastRenderedPageBreak/>
              <w:t>О.М. Ельцова, Л.В. Прокопьева « Реал</w:t>
            </w:r>
            <w:r>
              <w:rPr>
                <w:rFonts w:ascii="Times New Roman" w:hAnsi="Times New Roman" w:cs="Times New Roman"/>
                <w:sz w:val="28"/>
                <w:szCs w:val="28"/>
              </w:rPr>
              <w:t>и</w:t>
            </w:r>
            <w:r>
              <w:rPr>
                <w:rFonts w:ascii="Times New Roman" w:hAnsi="Times New Roman" w:cs="Times New Roman"/>
                <w:sz w:val="28"/>
                <w:szCs w:val="28"/>
              </w:rPr>
              <w:t>зация содержания образовательной о</w:t>
            </w:r>
            <w:r>
              <w:rPr>
                <w:rFonts w:ascii="Times New Roman" w:hAnsi="Times New Roman" w:cs="Times New Roman"/>
                <w:sz w:val="28"/>
                <w:szCs w:val="28"/>
              </w:rPr>
              <w:t>б</w:t>
            </w:r>
            <w:r>
              <w:rPr>
                <w:rFonts w:ascii="Times New Roman" w:hAnsi="Times New Roman" w:cs="Times New Roman"/>
                <w:sz w:val="28"/>
                <w:szCs w:val="28"/>
              </w:rPr>
              <w:t>ласти «Речевое ра</w:t>
            </w:r>
            <w:r>
              <w:rPr>
                <w:rFonts w:ascii="Times New Roman" w:hAnsi="Times New Roman" w:cs="Times New Roman"/>
                <w:sz w:val="28"/>
                <w:szCs w:val="28"/>
              </w:rPr>
              <w:t>з</w:t>
            </w:r>
            <w:r>
              <w:rPr>
                <w:rFonts w:ascii="Times New Roman" w:hAnsi="Times New Roman" w:cs="Times New Roman"/>
                <w:sz w:val="28"/>
                <w:szCs w:val="28"/>
              </w:rPr>
              <w:t>витие»». Стр.145</w:t>
            </w:r>
          </w:p>
        </w:tc>
      </w:tr>
      <w:tr w:rsidR="00070BE4" w:rsidRPr="00C66B9B" w:rsidTr="00A0292E">
        <w:trPr>
          <w:trHeight w:val="456"/>
        </w:trPr>
        <w:tc>
          <w:tcPr>
            <w:tcW w:w="2836" w:type="dxa"/>
          </w:tcPr>
          <w:p w:rsidR="00070BE4" w:rsidRPr="00FC3D3F" w:rsidRDefault="00070BE4" w:rsidP="00A0292E">
            <w:pPr>
              <w:rPr>
                <w:rFonts w:ascii="Times New Roman" w:hAnsi="Times New Roman" w:cs="Times New Roman"/>
                <w:b/>
                <w:sz w:val="28"/>
                <w:szCs w:val="28"/>
              </w:rPr>
            </w:pPr>
            <w:r w:rsidRPr="00FC3D3F">
              <w:rPr>
                <w:rFonts w:ascii="Times New Roman" w:hAnsi="Times New Roman" w:cs="Times New Roman"/>
                <w:b/>
                <w:sz w:val="28"/>
                <w:szCs w:val="28"/>
              </w:rPr>
              <w:lastRenderedPageBreak/>
              <w:t>Осень. Осенние м</w:t>
            </w:r>
            <w:r w:rsidRPr="00FC3D3F">
              <w:rPr>
                <w:rFonts w:ascii="Times New Roman" w:hAnsi="Times New Roman" w:cs="Times New Roman"/>
                <w:b/>
                <w:sz w:val="28"/>
                <w:szCs w:val="28"/>
              </w:rPr>
              <w:t>е</w:t>
            </w:r>
            <w:r w:rsidRPr="00FC3D3F">
              <w:rPr>
                <w:rFonts w:ascii="Times New Roman" w:hAnsi="Times New Roman" w:cs="Times New Roman"/>
                <w:b/>
                <w:sz w:val="28"/>
                <w:szCs w:val="28"/>
              </w:rPr>
              <w:t>сяцы. Признаки осени. Деревья ос</w:t>
            </w:r>
            <w:r w:rsidRPr="00FC3D3F">
              <w:rPr>
                <w:rFonts w:ascii="Times New Roman" w:hAnsi="Times New Roman" w:cs="Times New Roman"/>
                <w:b/>
                <w:sz w:val="28"/>
                <w:szCs w:val="28"/>
              </w:rPr>
              <w:t>е</w:t>
            </w:r>
            <w:r w:rsidRPr="00FC3D3F">
              <w:rPr>
                <w:rFonts w:ascii="Times New Roman" w:hAnsi="Times New Roman" w:cs="Times New Roman"/>
                <w:b/>
                <w:sz w:val="28"/>
                <w:szCs w:val="28"/>
              </w:rPr>
              <w:t>нью.</w:t>
            </w:r>
          </w:p>
        </w:tc>
        <w:tc>
          <w:tcPr>
            <w:tcW w:w="4068" w:type="dxa"/>
          </w:tcPr>
          <w:p w:rsidR="00070BE4" w:rsidRPr="00C66B9B" w:rsidRDefault="00070BE4" w:rsidP="00A0292E">
            <w:pPr>
              <w:jc w:val="both"/>
              <w:rPr>
                <w:rFonts w:ascii="Times New Roman" w:hAnsi="Times New Roman" w:cs="Times New Roman"/>
                <w:sz w:val="28"/>
                <w:szCs w:val="28"/>
              </w:rPr>
            </w:pPr>
            <w:r w:rsidRPr="00C66B9B">
              <w:rPr>
                <w:rFonts w:ascii="Times New Roman" w:hAnsi="Times New Roman" w:cs="Times New Roman"/>
                <w:sz w:val="28"/>
                <w:szCs w:val="28"/>
              </w:rPr>
              <w:t>Составление описательного рассказа по репродукции ка</w:t>
            </w:r>
            <w:r w:rsidRPr="00C66B9B">
              <w:rPr>
                <w:rFonts w:ascii="Times New Roman" w:hAnsi="Times New Roman" w:cs="Times New Roman"/>
                <w:sz w:val="28"/>
                <w:szCs w:val="28"/>
              </w:rPr>
              <w:t>р</w:t>
            </w:r>
            <w:r w:rsidRPr="00C66B9B">
              <w:rPr>
                <w:rFonts w:ascii="Times New Roman" w:hAnsi="Times New Roman" w:cs="Times New Roman"/>
                <w:sz w:val="28"/>
                <w:szCs w:val="28"/>
              </w:rPr>
              <w:t>тины  И. Левитана «Золотая осень»</w:t>
            </w:r>
          </w:p>
        </w:tc>
        <w:tc>
          <w:tcPr>
            <w:tcW w:w="2736" w:type="dxa"/>
          </w:tcPr>
          <w:p w:rsidR="00070BE4" w:rsidRDefault="00070BE4" w:rsidP="00A0292E">
            <w:pPr>
              <w:ind w:left="-108"/>
              <w:jc w:val="both"/>
              <w:rPr>
                <w:rFonts w:ascii="Times New Roman" w:hAnsi="Times New Roman" w:cs="Times New Roman"/>
                <w:sz w:val="28"/>
                <w:szCs w:val="28"/>
              </w:rPr>
            </w:pPr>
            <w:r w:rsidRPr="00C66B9B">
              <w:rPr>
                <w:rFonts w:ascii="Times New Roman" w:hAnsi="Times New Roman" w:cs="Times New Roman"/>
                <w:sz w:val="28"/>
                <w:szCs w:val="28"/>
              </w:rPr>
              <w:t xml:space="preserve">В.Н. </w:t>
            </w:r>
            <w:proofErr w:type="spellStart"/>
            <w:r w:rsidRPr="00C66B9B">
              <w:rPr>
                <w:rFonts w:ascii="Times New Roman" w:hAnsi="Times New Roman" w:cs="Times New Roman"/>
                <w:sz w:val="28"/>
                <w:szCs w:val="28"/>
              </w:rPr>
              <w:t>Волчкова</w:t>
            </w:r>
            <w:proofErr w:type="spellEnd"/>
            <w:r w:rsidRPr="00C66B9B">
              <w:rPr>
                <w:rFonts w:ascii="Times New Roman" w:hAnsi="Times New Roman" w:cs="Times New Roman"/>
                <w:sz w:val="28"/>
                <w:szCs w:val="28"/>
              </w:rPr>
              <w:t>, Н.В. Степанова (с. 25)</w:t>
            </w:r>
          </w:p>
          <w:p w:rsidR="00070BE4" w:rsidRDefault="00070BE4" w:rsidP="00A0292E">
            <w:pPr>
              <w:ind w:left="-108"/>
              <w:jc w:val="both"/>
              <w:rPr>
                <w:rFonts w:ascii="Times New Roman" w:hAnsi="Times New Roman" w:cs="Times New Roman"/>
                <w:sz w:val="28"/>
                <w:szCs w:val="28"/>
              </w:rPr>
            </w:pPr>
          </w:p>
          <w:p w:rsidR="00070BE4" w:rsidRPr="00C66B9B" w:rsidRDefault="00070BE4" w:rsidP="00A0292E">
            <w:pPr>
              <w:ind w:left="-108"/>
              <w:jc w:val="both"/>
              <w:rPr>
                <w:rFonts w:ascii="Times New Roman" w:hAnsi="Times New Roman" w:cs="Times New Roman"/>
                <w:sz w:val="28"/>
                <w:szCs w:val="28"/>
              </w:rPr>
            </w:pPr>
          </w:p>
        </w:tc>
      </w:tr>
      <w:tr w:rsidR="00070BE4" w:rsidRPr="00C66B9B" w:rsidTr="00A0292E">
        <w:trPr>
          <w:trHeight w:val="457"/>
        </w:trPr>
        <w:tc>
          <w:tcPr>
            <w:tcW w:w="2836" w:type="dxa"/>
          </w:tcPr>
          <w:p w:rsidR="00070BE4" w:rsidRPr="00FC3D3F" w:rsidRDefault="00070BE4" w:rsidP="00A0292E">
            <w:pPr>
              <w:jc w:val="both"/>
              <w:rPr>
                <w:rFonts w:ascii="Times New Roman" w:hAnsi="Times New Roman" w:cs="Times New Roman"/>
                <w:b/>
                <w:sz w:val="28"/>
                <w:szCs w:val="28"/>
              </w:rPr>
            </w:pPr>
            <w:r w:rsidRPr="00FC3D3F">
              <w:rPr>
                <w:rFonts w:ascii="Times New Roman" w:hAnsi="Times New Roman" w:cs="Times New Roman"/>
                <w:b/>
                <w:sz w:val="28"/>
                <w:szCs w:val="28"/>
              </w:rPr>
              <w:t>Огород. Овощи. Сад. Фрукты.  Ор</w:t>
            </w:r>
            <w:r w:rsidRPr="00FC3D3F">
              <w:rPr>
                <w:rFonts w:ascii="Times New Roman" w:hAnsi="Times New Roman" w:cs="Times New Roman"/>
                <w:b/>
                <w:sz w:val="28"/>
                <w:szCs w:val="28"/>
              </w:rPr>
              <w:t>у</w:t>
            </w:r>
            <w:r w:rsidRPr="00FC3D3F">
              <w:rPr>
                <w:rFonts w:ascii="Times New Roman" w:hAnsi="Times New Roman" w:cs="Times New Roman"/>
                <w:b/>
                <w:sz w:val="28"/>
                <w:szCs w:val="28"/>
              </w:rPr>
              <w:t>дия труда</w:t>
            </w:r>
          </w:p>
        </w:tc>
        <w:tc>
          <w:tcPr>
            <w:tcW w:w="4068" w:type="dxa"/>
          </w:tcPr>
          <w:p w:rsidR="00070BE4" w:rsidRPr="00C66B9B" w:rsidRDefault="00070BE4" w:rsidP="00A0292E">
            <w:pPr>
              <w:jc w:val="both"/>
              <w:rPr>
                <w:rFonts w:ascii="Times New Roman" w:hAnsi="Times New Roman" w:cs="Times New Roman"/>
                <w:sz w:val="28"/>
                <w:szCs w:val="28"/>
              </w:rPr>
            </w:pPr>
            <w:r w:rsidRPr="00C66B9B">
              <w:rPr>
                <w:rFonts w:ascii="Times New Roman" w:hAnsi="Times New Roman" w:cs="Times New Roman"/>
                <w:sz w:val="28"/>
                <w:szCs w:val="28"/>
              </w:rPr>
              <w:t>Составление описательных ра</w:t>
            </w:r>
            <w:r w:rsidRPr="00C66B9B">
              <w:rPr>
                <w:rFonts w:ascii="Times New Roman" w:hAnsi="Times New Roman" w:cs="Times New Roman"/>
                <w:sz w:val="28"/>
                <w:szCs w:val="28"/>
              </w:rPr>
              <w:t>с</w:t>
            </w:r>
            <w:r w:rsidRPr="00C66B9B">
              <w:rPr>
                <w:rFonts w:ascii="Times New Roman" w:hAnsi="Times New Roman" w:cs="Times New Roman"/>
                <w:sz w:val="28"/>
                <w:szCs w:val="28"/>
              </w:rPr>
              <w:t xml:space="preserve">сказов об овощах </w:t>
            </w:r>
            <w:r>
              <w:rPr>
                <w:rFonts w:ascii="Times New Roman" w:hAnsi="Times New Roman" w:cs="Times New Roman"/>
                <w:sz w:val="28"/>
                <w:szCs w:val="28"/>
              </w:rPr>
              <w:t xml:space="preserve"> фруктах, ягодах </w:t>
            </w:r>
            <w:r w:rsidRPr="00C66B9B">
              <w:rPr>
                <w:rFonts w:ascii="Times New Roman" w:hAnsi="Times New Roman" w:cs="Times New Roman"/>
                <w:sz w:val="28"/>
                <w:szCs w:val="28"/>
              </w:rPr>
              <w:t>по схеме.</w:t>
            </w:r>
          </w:p>
        </w:tc>
        <w:tc>
          <w:tcPr>
            <w:tcW w:w="2736" w:type="dxa"/>
          </w:tcPr>
          <w:p w:rsidR="00070BE4" w:rsidRPr="00C66B9B" w:rsidRDefault="00070BE4" w:rsidP="00A0292E">
            <w:pPr>
              <w:jc w:val="both"/>
              <w:rPr>
                <w:rFonts w:ascii="Times New Roman" w:hAnsi="Times New Roman" w:cs="Times New Roman"/>
                <w:sz w:val="28"/>
                <w:szCs w:val="28"/>
              </w:rPr>
            </w:pPr>
            <w:r>
              <w:rPr>
                <w:rFonts w:ascii="Times New Roman" w:hAnsi="Times New Roman" w:cs="Times New Roman"/>
                <w:sz w:val="28"/>
                <w:szCs w:val="28"/>
              </w:rPr>
              <w:t>Е.В.Кузнецова, И.А. Ти</w:t>
            </w:r>
            <w:r w:rsidRPr="00C66B9B">
              <w:rPr>
                <w:rFonts w:ascii="Times New Roman" w:hAnsi="Times New Roman" w:cs="Times New Roman"/>
                <w:sz w:val="28"/>
                <w:szCs w:val="28"/>
              </w:rPr>
              <w:t>хонова (с.11)</w:t>
            </w:r>
          </w:p>
        </w:tc>
      </w:tr>
      <w:tr w:rsidR="00070BE4" w:rsidRPr="00C66B9B" w:rsidTr="00A0292E">
        <w:trPr>
          <w:trHeight w:val="456"/>
        </w:trPr>
        <w:tc>
          <w:tcPr>
            <w:tcW w:w="9640" w:type="dxa"/>
            <w:gridSpan w:val="3"/>
          </w:tcPr>
          <w:p w:rsidR="00070BE4" w:rsidRPr="00C66B9B" w:rsidRDefault="00070BE4" w:rsidP="00A0292E">
            <w:pPr>
              <w:jc w:val="center"/>
              <w:rPr>
                <w:rFonts w:ascii="Times New Roman" w:hAnsi="Times New Roman" w:cs="Times New Roman"/>
                <w:b/>
                <w:i/>
                <w:sz w:val="28"/>
                <w:szCs w:val="28"/>
              </w:rPr>
            </w:pPr>
            <w:r w:rsidRPr="00C66B9B">
              <w:rPr>
                <w:rFonts w:ascii="Times New Roman" w:hAnsi="Times New Roman" w:cs="Times New Roman"/>
                <w:b/>
                <w:i/>
                <w:sz w:val="28"/>
                <w:szCs w:val="28"/>
              </w:rPr>
              <w:t>Октябрь</w:t>
            </w:r>
          </w:p>
        </w:tc>
      </w:tr>
      <w:tr w:rsidR="00070BE4" w:rsidRPr="00C66B9B" w:rsidTr="00A0292E">
        <w:trPr>
          <w:trHeight w:val="457"/>
        </w:trPr>
        <w:tc>
          <w:tcPr>
            <w:tcW w:w="2836" w:type="dxa"/>
          </w:tcPr>
          <w:p w:rsidR="00070BE4" w:rsidRPr="00E87273" w:rsidRDefault="00070BE4" w:rsidP="00A0292E">
            <w:pPr>
              <w:jc w:val="both"/>
              <w:rPr>
                <w:rFonts w:ascii="Times New Roman" w:hAnsi="Times New Roman" w:cs="Times New Roman"/>
                <w:b/>
                <w:sz w:val="28"/>
                <w:szCs w:val="28"/>
              </w:rPr>
            </w:pPr>
            <w:r w:rsidRPr="00E87273">
              <w:rPr>
                <w:rFonts w:ascii="Times New Roman" w:hAnsi="Times New Roman" w:cs="Times New Roman"/>
                <w:b/>
                <w:sz w:val="28"/>
                <w:szCs w:val="28"/>
              </w:rPr>
              <w:t>Лес. Грибы. Ягоды.</w:t>
            </w:r>
          </w:p>
        </w:tc>
        <w:tc>
          <w:tcPr>
            <w:tcW w:w="4068" w:type="dxa"/>
          </w:tcPr>
          <w:p w:rsidR="00070BE4" w:rsidRDefault="00070BE4" w:rsidP="00A0292E">
            <w:pPr>
              <w:shd w:val="clear" w:color="auto" w:fill="FFFFFF"/>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Расширить активный и пасси</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z w:val="28"/>
                <w:szCs w:val="28"/>
              </w:rPr>
              <w:t>ный словарь по теме «Лес»; у</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z w:val="28"/>
                <w:szCs w:val="28"/>
              </w:rPr>
              <w:t>ражнять детей в дифференци</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z w:val="28"/>
                <w:szCs w:val="28"/>
              </w:rPr>
              <w:t xml:space="preserve">ции деревьев и лесов; </w:t>
            </w:r>
          </w:p>
          <w:p w:rsidR="00070BE4" w:rsidRDefault="00070BE4" w:rsidP="00A0292E">
            <w:pPr>
              <w:shd w:val="clear" w:color="auto" w:fill="FFFFFF"/>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Учить детей подбирать родс</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z w:val="28"/>
                <w:szCs w:val="28"/>
              </w:rPr>
              <w:t xml:space="preserve">венные слова; </w:t>
            </w:r>
          </w:p>
          <w:p w:rsidR="00070BE4" w:rsidRDefault="00070BE4" w:rsidP="00A0292E">
            <w:pPr>
              <w:shd w:val="clear" w:color="auto" w:fill="FFFFFF"/>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учить согласовывать числ</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z w:val="28"/>
                <w:szCs w:val="28"/>
              </w:rPr>
              <w:t xml:space="preserve">тельные с существительными от 1до10; </w:t>
            </w:r>
          </w:p>
          <w:p w:rsidR="00070BE4" w:rsidRDefault="00070BE4" w:rsidP="00A0292E">
            <w:pPr>
              <w:shd w:val="clear" w:color="auto" w:fill="FFFFFF"/>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учить подбирать слова - дейс</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z w:val="28"/>
                <w:szCs w:val="28"/>
              </w:rPr>
              <w:t xml:space="preserve">вия к названию растения; </w:t>
            </w:r>
          </w:p>
          <w:p w:rsidR="00070BE4" w:rsidRDefault="00070BE4" w:rsidP="00A0292E">
            <w:pPr>
              <w:shd w:val="clear" w:color="auto" w:fill="FFFFFF"/>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учить детей пересказывать текст с опорой на предметные картинки.</w:t>
            </w:r>
          </w:p>
          <w:p w:rsidR="00070BE4" w:rsidRDefault="00070BE4" w:rsidP="00A0292E">
            <w:pPr>
              <w:shd w:val="clear" w:color="auto" w:fill="FFFFFF"/>
              <w:jc w:val="both"/>
              <w:rPr>
                <w:rFonts w:ascii="Times New Roman" w:eastAsia="Times New Roman" w:hAnsi="Times New Roman" w:cs="Times New Roman"/>
                <w:color w:val="000000"/>
                <w:sz w:val="28"/>
                <w:szCs w:val="28"/>
              </w:rPr>
            </w:pPr>
          </w:p>
          <w:p w:rsidR="00070BE4" w:rsidRPr="00920BB4" w:rsidRDefault="00070BE4" w:rsidP="00A0292E">
            <w:pPr>
              <w:shd w:val="clear" w:color="auto" w:fill="FFFFFF"/>
              <w:jc w:val="both"/>
              <w:rPr>
                <w:rFonts w:ascii="Arial" w:eastAsia="Times New Roman" w:hAnsi="Arial" w:cs="Arial"/>
                <w:color w:val="000000"/>
                <w:sz w:val="28"/>
                <w:szCs w:val="28"/>
              </w:rPr>
            </w:pPr>
          </w:p>
        </w:tc>
        <w:tc>
          <w:tcPr>
            <w:tcW w:w="2736" w:type="dxa"/>
          </w:tcPr>
          <w:p w:rsidR="00070BE4" w:rsidRPr="00D0080E" w:rsidRDefault="00070BE4" w:rsidP="00A0292E">
            <w:pPr>
              <w:jc w:val="both"/>
              <w:rPr>
                <w:rFonts w:ascii="Times New Roman" w:hAnsi="Times New Roman" w:cs="Times New Roman"/>
                <w:sz w:val="28"/>
                <w:szCs w:val="28"/>
              </w:rPr>
            </w:pPr>
            <w:r w:rsidRPr="00D0080E">
              <w:rPr>
                <w:rFonts w:ascii="Times New Roman" w:hAnsi="Times New Roman" w:cs="Times New Roman"/>
                <w:sz w:val="28"/>
                <w:szCs w:val="28"/>
              </w:rPr>
              <w:t>Л.Е. Кыласова стр.</w:t>
            </w:r>
            <w:r>
              <w:rPr>
                <w:rFonts w:ascii="Times New Roman" w:hAnsi="Times New Roman" w:cs="Times New Roman"/>
                <w:sz w:val="28"/>
                <w:szCs w:val="28"/>
              </w:rPr>
              <w:t>36-37, 38-40</w:t>
            </w:r>
            <w:r w:rsidRPr="00D0080E">
              <w:rPr>
                <w:rFonts w:ascii="Times New Roman" w:hAnsi="Times New Roman" w:cs="Times New Roman"/>
                <w:sz w:val="28"/>
                <w:szCs w:val="28"/>
              </w:rPr>
              <w:t>.</w:t>
            </w:r>
          </w:p>
          <w:p w:rsidR="00070BE4" w:rsidRPr="00D0080E" w:rsidRDefault="00070BE4" w:rsidP="00A0292E">
            <w:pPr>
              <w:jc w:val="both"/>
              <w:rPr>
                <w:rFonts w:ascii="Times New Roman" w:hAnsi="Times New Roman" w:cs="Times New Roman"/>
                <w:sz w:val="28"/>
                <w:szCs w:val="28"/>
              </w:rPr>
            </w:pPr>
          </w:p>
          <w:p w:rsidR="00070BE4" w:rsidRPr="00D0080E" w:rsidRDefault="00070BE4" w:rsidP="00A0292E">
            <w:pPr>
              <w:jc w:val="both"/>
              <w:rPr>
                <w:rFonts w:ascii="Times New Roman" w:hAnsi="Times New Roman" w:cs="Times New Roman"/>
                <w:sz w:val="28"/>
                <w:szCs w:val="28"/>
              </w:rPr>
            </w:pPr>
          </w:p>
          <w:p w:rsidR="00070BE4" w:rsidRPr="00D0080E" w:rsidRDefault="00070BE4" w:rsidP="00A0292E">
            <w:pPr>
              <w:jc w:val="both"/>
              <w:rPr>
                <w:rFonts w:ascii="Times New Roman" w:hAnsi="Times New Roman" w:cs="Times New Roman"/>
                <w:sz w:val="28"/>
                <w:szCs w:val="28"/>
              </w:rPr>
            </w:pPr>
          </w:p>
          <w:p w:rsidR="00070BE4" w:rsidRPr="00D0080E" w:rsidRDefault="00070BE4" w:rsidP="00A0292E">
            <w:pPr>
              <w:jc w:val="both"/>
              <w:rPr>
                <w:rFonts w:ascii="Times New Roman" w:hAnsi="Times New Roman" w:cs="Times New Roman"/>
                <w:sz w:val="28"/>
                <w:szCs w:val="28"/>
              </w:rPr>
            </w:pPr>
          </w:p>
          <w:p w:rsidR="00070BE4" w:rsidRPr="00D0080E" w:rsidRDefault="00070BE4" w:rsidP="00A0292E">
            <w:pPr>
              <w:jc w:val="both"/>
              <w:rPr>
                <w:rFonts w:ascii="Times New Roman" w:hAnsi="Times New Roman" w:cs="Times New Roman"/>
                <w:sz w:val="28"/>
                <w:szCs w:val="28"/>
              </w:rPr>
            </w:pPr>
            <w:r w:rsidRPr="00D0080E">
              <w:rPr>
                <w:rFonts w:ascii="Times New Roman" w:hAnsi="Times New Roman" w:cs="Times New Roman"/>
                <w:sz w:val="28"/>
                <w:szCs w:val="28"/>
              </w:rPr>
              <w:t>,</w:t>
            </w:r>
          </w:p>
        </w:tc>
      </w:tr>
      <w:tr w:rsidR="00070BE4" w:rsidRPr="00C66B9B" w:rsidTr="00A0292E">
        <w:trPr>
          <w:trHeight w:val="457"/>
        </w:trPr>
        <w:tc>
          <w:tcPr>
            <w:tcW w:w="2836" w:type="dxa"/>
          </w:tcPr>
          <w:p w:rsidR="00070BE4" w:rsidRPr="00E36B6C" w:rsidRDefault="00070BE4" w:rsidP="00A0292E">
            <w:pPr>
              <w:jc w:val="both"/>
              <w:rPr>
                <w:rFonts w:ascii="Times New Roman" w:hAnsi="Times New Roman" w:cs="Times New Roman"/>
                <w:b/>
                <w:sz w:val="28"/>
                <w:szCs w:val="28"/>
              </w:rPr>
            </w:pPr>
            <w:r w:rsidRPr="00E36B6C">
              <w:rPr>
                <w:rFonts w:ascii="Times New Roman" w:hAnsi="Times New Roman" w:cs="Times New Roman"/>
                <w:b/>
                <w:sz w:val="28"/>
                <w:szCs w:val="28"/>
              </w:rPr>
              <w:t>Хлеб.</w:t>
            </w:r>
          </w:p>
        </w:tc>
        <w:tc>
          <w:tcPr>
            <w:tcW w:w="4068" w:type="dxa"/>
          </w:tcPr>
          <w:p w:rsidR="00070BE4" w:rsidRPr="00DF09DF" w:rsidRDefault="00070BE4" w:rsidP="00A0292E">
            <w:pPr>
              <w:pStyle w:val="50"/>
              <w:shd w:val="clear" w:color="auto" w:fill="auto"/>
              <w:spacing w:line="240" w:lineRule="auto"/>
              <w:jc w:val="both"/>
              <w:rPr>
                <w:rStyle w:val="53"/>
                <w:rFonts w:ascii="Times New Roman" w:hAnsi="Times New Roman" w:cs="Times New Roman"/>
                <w:i w:val="0"/>
                <w:sz w:val="28"/>
                <w:szCs w:val="28"/>
              </w:rPr>
            </w:pPr>
            <w:r w:rsidRPr="00DF09DF">
              <w:rPr>
                <w:rStyle w:val="53"/>
                <w:rFonts w:ascii="Times New Roman" w:hAnsi="Times New Roman" w:cs="Times New Roman"/>
                <w:sz w:val="28"/>
                <w:szCs w:val="28"/>
              </w:rPr>
              <w:t>Поле. Откуда хлеб пришел?</w:t>
            </w:r>
          </w:p>
          <w:p w:rsidR="00070BE4" w:rsidRDefault="00070BE4" w:rsidP="00A0292E">
            <w:pPr>
              <w:pStyle w:val="50"/>
              <w:shd w:val="clear" w:color="auto" w:fill="auto"/>
              <w:spacing w:line="240" w:lineRule="auto"/>
              <w:jc w:val="both"/>
              <w:rPr>
                <w:rFonts w:eastAsia="Times New Roman"/>
              </w:rPr>
            </w:pPr>
          </w:p>
          <w:p w:rsidR="00070BE4" w:rsidRPr="00E36B6C" w:rsidRDefault="00070BE4" w:rsidP="00A0292E">
            <w:pPr>
              <w:pStyle w:val="50"/>
              <w:shd w:val="clear" w:color="auto" w:fill="auto"/>
              <w:spacing w:line="240" w:lineRule="auto"/>
              <w:jc w:val="both"/>
              <w:rPr>
                <w:rFonts w:ascii="Times New Roman" w:eastAsia="Times New Roman" w:hAnsi="Times New Roman" w:cs="Times New Roman"/>
                <w:spacing w:val="-3"/>
                <w:sz w:val="28"/>
                <w:szCs w:val="28"/>
              </w:rPr>
            </w:pPr>
            <w:r w:rsidRPr="00E36B6C">
              <w:rPr>
                <w:rFonts w:ascii="Times New Roman" w:eastAsia="Times New Roman" w:hAnsi="Times New Roman" w:cs="Times New Roman"/>
                <w:sz w:val="28"/>
                <w:szCs w:val="28"/>
              </w:rPr>
              <w:t>Уточнить и расши</w:t>
            </w:r>
            <w:r w:rsidRPr="00E36B6C">
              <w:rPr>
                <w:rFonts w:ascii="Times New Roman" w:eastAsia="Times New Roman" w:hAnsi="Times New Roman" w:cs="Times New Roman"/>
                <w:sz w:val="28"/>
                <w:szCs w:val="28"/>
              </w:rPr>
              <w:softHyphen/>
            </w:r>
            <w:r w:rsidRPr="00E36B6C">
              <w:rPr>
                <w:rFonts w:ascii="Times New Roman" w:eastAsia="Times New Roman" w:hAnsi="Times New Roman" w:cs="Times New Roman"/>
                <w:spacing w:val="-3"/>
                <w:sz w:val="28"/>
                <w:szCs w:val="28"/>
              </w:rPr>
              <w:t>рить знания об убор</w:t>
            </w:r>
            <w:r w:rsidRPr="00E36B6C">
              <w:rPr>
                <w:rFonts w:ascii="Times New Roman" w:eastAsia="Times New Roman" w:hAnsi="Times New Roman" w:cs="Times New Roman"/>
                <w:spacing w:val="-3"/>
                <w:sz w:val="28"/>
                <w:szCs w:val="28"/>
              </w:rPr>
              <w:softHyphen/>
              <w:t xml:space="preserve">ке    урожая.  </w:t>
            </w:r>
          </w:p>
          <w:p w:rsidR="00070BE4" w:rsidRPr="00E36B6C" w:rsidRDefault="00070BE4" w:rsidP="00A0292E">
            <w:pPr>
              <w:pStyle w:val="50"/>
              <w:shd w:val="clear" w:color="auto" w:fill="auto"/>
              <w:spacing w:line="240" w:lineRule="auto"/>
              <w:jc w:val="both"/>
              <w:rPr>
                <w:rStyle w:val="53"/>
                <w:rFonts w:ascii="Times New Roman" w:hAnsi="Times New Roman" w:cs="Times New Roman"/>
                <w:sz w:val="28"/>
                <w:szCs w:val="28"/>
              </w:rPr>
            </w:pPr>
            <w:r w:rsidRPr="00E36B6C">
              <w:rPr>
                <w:rFonts w:ascii="Times New Roman" w:eastAsia="Times New Roman" w:hAnsi="Times New Roman" w:cs="Times New Roman"/>
                <w:spacing w:val="-3"/>
                <w:sz w:val="28"/>
                <w:szCs w:val="28"/>
              </w:rPr>
              <w:t xml:space="preserve">  Знать, </w:t>
            </w:r>
            <w:r w:rsidRPr="00E36B6C">
              <w:rPr>
                <w:rFonts w:ascii="Times New Roman" w:eastAsia="Times New Roman" w:hAnsi="Times New Roman" w:cs="Times New Roman"/>
                <w:spacing w:val="-1"/>
                <w:sz w:val="28"/>
                <w:szCs w:val="28"/>
              </w:rPr>
              <w:t xml:space="preserve">кто делает хлеб, где </w:t>
            </w:r>
            <w:r w:rsidRPr="00E36B6C">
              <w:rPr>
                <w:rFonts w:ascii="Times New Roman" w:eastAsia="Times New Roman" w:hAnsi="Times New Roman" w:cs="Times New Roman"/>
                <w:sz w:val="28"/>
                <w:szCs w:val="28"/>
              </w:rPr>
              <w:t xml:space="preserve">и из чего; из каких </w:t>
            </w:r>
            <w:r w:rsidRPr="00E36B6C">
              <w:rPr>
                <w:rFonts w:ascii="Times New Roman" w:eastAsia="Times New Roman" w:hAnsi="Times New Roman" w:cs="Times New Roman"/>
                <w:spacing w:val="-5"/>
                <w:sz w:val="28"/>
                <w:szCs w:val="28"/>
              </w:rPr>
              <w:t>зерновых кул</w:t>
            </w:r>
            <w:r w:rsidRPr="00E36B6C">
              <w:rPr>
                <w:rFonts w:ascii="Times New Roman" w:eastAsia="Times New Roman" w:hAnsi="Times New Roman" w:cs="Times New Roman"/>
                <w:spacing w:val="-5"/>
                <w:sz w:val="28"/>
                <w:szCs w:val="28"/>
              </w:rPr>
              <w:t>ь</w:t>
            </w:r>
            <w:r w:rsidRPr="00E36B6C">
              <w:rPr>
                <w:rFonts w:ascii="Times New Roman" w:eastAsia="Times New Roman" w:hAnsi="Times New Roman" w:cs="Times New Roman"/>
                <w:spacing w:val="-5"/>
                <w:sz w:val="28"/>
                <w:szCs w:val="28"/>
              </w:rPr>
              <w:t>тур де</w:t>
            </w:r>
            <w:r w:rsidRPr="00E36B6C">
              <w:rPr>
                <w:rFonts w:ascii="Times New Roman" w:eastAsia="Times New Roman" w:hAnsi="Times New Roman" w:cs="Times New Roman"/>
                <w:spacing w:val="-5"/>
                <w:sz w:val="28"/>
                <w:szCs w:val="28"/>
              </w:rPr>
              <w:softHyphen/>
            </w:r>
            <w:r w:rsidRPr="00E36B6C">
              <w:rPr>
                <w:rFonts w:ascii="Times New Roman" w:eastAsia="Times New Roman" w:hAnsi="Times New Roman" w:cs="Times New Roman"/>
                <w:spacing w:val="-1"/>
                <w:sz w:val="28"/>
                <w:szCs w:val="28"/>
              </w:rPr>
              <w:t xml:space="preserve">лают  муку,   какую; </w:t>
            </w:r>
            <w:r w:rsidRPr="00E36B6C">
              <w:rPr>
                <w:rFonts w:ascii="Times New Roman" w:eastAsia="Times New Roman" w:hAnsi="Times New Roman" w:cs="Times New Roman"/>
                <w:sz w:val="28"/>
                <w:szCs w:val="28"/>
              </w:rPr>
              <w:t xml:space="preserve">кто  делает  муку   и </w:t>
            </w:r>
            <w:r w:rsidRPr="00E36B6C">
              <w:rPr>
                <w:rFonts w:ascii="Times New Roman" w:eastAsia="Times New Roman" w:hAnsi="Times New Roman" w:cs="Times New Roman"/>
                <w:spacing w:val="-2"/>
                <w:sz w:val="28"/>
                <w:szCs w:val="28"/>
              </w:rPr>
              <w:t xml:space="preserve">где;   какие   бывают </w:t>
            </w:r>
            <w:r w:rsidRPr="00E36B6C">
              <w:rPr>
                <w:rFonts w:ascii="Times New Roman" w:eastAsia="Times New Roman" w:hAnsi="Times New Roman" w:cs="Times New Roman"/>
                <w:spacing w:val="-3"/>
                <w:sz w:val="28"/>
                <w:szCs w:val="28"/>
              </w:rPr>
              <w:t>виды   хлеба,   назва</w:t>
            </w:r>
            <w:r w:rsidRPr="00E36B6C">
              <w:rPr>
                <w:rFonts w:ascii="Times New Roman" w:eastAsia="Times New Roman" w:hAnsi="Times New Roman" w:cs="Times New Roman"/>
                <w:spacing w:val="-3"/>
                <w:sz w:val="28"/>
                <w:szCs w:val="28"/>
              </w:rPr>
              <w:softHyphen/>
              <w:t xml:space="preserve">ния   хлебобулочных </w:t>
            </w:r>
            <w:r w:rsidRPr="00E36B6C">
              <w:rPr>
                <w:rFonts w:ascii="Times New Roman" w:eastAsia="Times New Roman" w:hAnsi="Times New Roman" w:cs="Times New Roman"/>
                <w:spacing w:val="-2"/>
                <w:sz w:val="28"/>
                <w:szCs w:val="28"/>
              </w:rPr>
              <w:t>изделий.     П</w:t>
            </w:r>
            <w:r w:rsidRPr="00E36B6C">
              <w:rPr>
                <w:rFonts w:ascii="Times New Roman" w:eastAsia="Times New Roman" w:hAnsi="Times New Roman" w:cs="Times New Roman"/>
                <w:spacing w:val="-2"/>
                <w:sz w:val="28"/>
                <w:szCs w:val="28"/>
              </w:rPr>
              <w:t>о</w:t>
            </w:r>
            <w:r w:rsidRPr="00E36B6C">
              <w:rPr>
                <w:rFonts w:ascii="Times New Roman" w:eastAsia="Times New Roman" w:hAnsi="Times New Roman" w:cs="Times New Roman"/>
                <w:spacing w:val="-2"/>
                <w:sz w:val="28"/>
                <w:szCs w:val="28"/>
              </w:rPr>
              <w:lastRenderedPageBreak/>
              <w:t>знако</w:t>
            </w:r>
            <w:r w:rsidRPr="00E36B6C">
              <w:rPr>
                <w:rFonts w:ascii="Times New Roman" w:eastAsia="Times New Roman" w:hAnsi="Times New Roman" w:cs="Times New Roman"/>
                <w:spacing w:val="-2"/>
                <w:sz w:val="28"/>
                <w:szCs w:val="28"/>
              </w:rPr>
              <w:softHyphen/>
            </w:r>
            <w:r w:rsidRPr="00E36B6C">
              <w:rPr>
                <w:rFonts w:ascii="Times New Roman" w:eastAsia="Times New Roman" w:hAnsi="Times New Roman" w:cs="Times New Roman"/>
                <w:sz w:val="28"/>
                <w:szCs w:val="28"/>
              </w:rPr>
              <w:t>мить   с   сельскохо</w:t>
            </w:r>
            <w:r w:rsidRPr="00E36B6C">
              <w:rPr>
                <w:rFonts w:ascii="Times New Roman" w:eastAsia="Times New Roman" w:hAnsi="Times New Roman" w:cs="Times New Roman"/>
                <w:sz w:val="28"/>
                <w:szCs w:val="28"/>
              </w:rPr>
              <w:softHyphen/>
            </w:r>
            <w:r w:rsidRPr="00E36B6C">
              <w:rPr>
                <w:rFonts w:ascii="Times New Roman" w:eastAsia="Times New Roman" w:hAnsi="Times New Roman" w:cs="Times New Roman"/>
                <w:spacing w:val="-1"/>
                <w:sz w:val="28"/>
                <w:szCs w:val="28"/>
              </w:rPr>
              <w:t>зяйственными     ма</w:t>
            </w:r>
            <w:r w:rsidRPr="00E36B6C">
              <w:rPr>
                <w:rFonts w:ascii="Times New Roman" w:eastAsia="Times New Roman" w:hAnsi="Times New Roman" w:cs="Times New Roman"/>
                <w:spacing w:val="-1"/>
                <w:sz w:val="28"/>
                <w:szCs w:val="28"/>
              </w:rPr>
              <w:softHyphen/>
            </w:r>
            <w:r w:rsidRPr="00E36B6C">
              <w:rPr>
                <w:rFonts w:ascii="Times New Roman" w:eastAsia="Times New Roman" w:hAnsi="Times New Roman" w:cs="Times New Roman"/>
                <w:sz w:val="28"/>
                <w:szCs w:val="28"/>
              </w:rPr>
              <w:t>шинами</w:t>
            </w:r>
          </w:p>
          <w:p w:rsidR="00070BE4" w:rsidRPr="00E36B6C" w:rsidRDefault="00070BE4" w:rsidP="00A0292E">
            <w:pPr>
              <w:pStyle w:val="50"/>
              <w:shd w:val="clear" w:color="auto" w:fill="auto"/>
              <w:spacing w:line="240" w:lineRule="auto"/>
              <w:jc w:val="both"/>
              <w:rPr>
                <w:rFonts w:ascii="Times New Roman" w:eastAsia="Times New Roman" w:hAnsi="Times New Roman" w:cs="Times New Roman"/>
                <w:spacing w:val="-2"/>
                <w:sz w:val="28"/>
                <w:szCs w:val="28"/>
              </w:rPr>
            </w:pPr>
            <w:r w:rsidRPr="00E36B6C">
              <w:rPr>
                <w:rFonts w:ascii="Times New Roman" w:eastAsia="Times New Roman" w:hAnsi="Times New Roman" w:cs="Times New Roman"/>
                <w:sz w:val="28"/>
                <w:szCs w:val="28"/>
              </w:rPr>
              <w:t>Учить составлять простые и рас</w:t>
            </w:r>
            <w:r w:rsidRPr="00E36B6C">
              <w:rPr>
                <w:rFonts w:ascii="Times New Roman" w:eastAsia="Times New Roman" w:hAnsi="Times New Roman" w:cs="Times New Roman"/>
                <w:sz w:val="28"/>
                <w:szCs w:val="28"/>
              </w:rPr>
              <w:softHyphen/>
            </w:r>
            <w:r w:rsidRPr="00E36B6C">
              <w:rPr>
                <w:rFonts w:ascii="Times New Roman" w:eastAsia="Times New Roman" w:hAnsi="Times New Roman" w:cs="Times New Roman"/>
                <w:spacing w:val="-1"/>
                <w:sz w:val="28"/>
                <w:szCs w:val="28"/>
              </w:rPr>
              <w:t>пространенные предлож</w:t>
            </w:r>
            <w:r w:rsidRPr="00E36B6C">
              <w:rPr>
                <w:rFonts w:ascii="Times New Roman" w:eastAsia="Times New Roman" w:hAnsi="Times New Roman" w:cs="Times New Roman"/>
                <w:spacing w:val="-1"/>
                <w:sz w:val="28"/>
                <w:szCs w:val="28"/>
              </w:rPr>
              <w:t>е</w:t>
            </w:r>
            <w:r w:rsidRPr="00E36B6C">
              <w:rPr>
                <w:rFonts w:ascii="Times New Roman" w:eastAsia="Times New Roman" w:hAnsi="Times New Roman" w:cs="Times New Roman"/>
                <w:spacing w:val="-1"/>
                <w:sz w:val="28"/>
                <w:szCs w:val="28"/>
              </w:rPr>
              <w:t xml:space="preserve">ния; </w:t>
            </w:r>
            <w:r w:rsidRPr="00E36B6C">
              <w:rPr>
                <w:rFonts w:ascii="Times New Roman" w:eastAsia="Times New Roman" w:hAnsi="Times New Roman" w:cs="Times New Roman"/>
                <w:spacing w:val="-2"/>
                <w:sz w:val="28"/>
                <w:szCs w:val="28"/>
              </w:rPr>
              <w:t>предложения по опорным словам</w:t>
            </w:r>
          </w:p>
          <w:p w:rsidR="00070BE4" w:rsidRPr="00E36B6C" w:rsidRDefault="00070BE4" w:rsidP="00A0292E">
            <w:pPr>
              <w:pStyle w:val="50"/>
              <w:shd w:val="clear" w:color="auto" w:fill="auto"/>
              <w:spacing w:line="240" w:lineRule="auto"/>
              <w:jc w:val="both"/>
              <w:rPr>
                <w:rStyle w:val="53"/>
                <w:rFonts w:ascii="Times New Roman" w:hAnsi="Times New Roman" w:cs="Times New Roman"/>
                <w:sz w:val="28"/>
                <w:szCs w:val="28"/>
              </w:rPr>
            </w:pPr>
            <w:r w:rsidRPr="00E36B6C">
              <w:rPr>
                <w:rFonts w:ascii="Times New Roman" w:eastAsia="Times New Roman" w:hAnsi="Times New Roman" w:cs="Times New Roman"/>
                <w:sz w:val="28"/>
                <w:szCs w:val="28"/>
              </w:rPr>
              <w:t>Учить  согласовывать  сущес</w:t>
            </w:r>
            <w:r w:rsidRPr="00E36B6C">
              <w:rPr>
                <w:rFonts w:ascii="Times New Roman" w:eastAsia="Times New Roman" w:hAnsi="Times New Roman" w:cs="Times New Roman"/>
                <w:sz w:val="28"/>
                <w:szCs w:val="28"/>
              </w:rPr>
              <w:t>т</w:t>
            </w:r>
            <w:r w:rsidRPr="00E36B6C">
              <w:rPr>
                <w:rFonts w:ascii="Times New Roman" w:eastAsia="Times New Roman" w:hAnsi="Times New Roman" w:cs="Times New Roman"/>
                <w:sz w:val="28"/>
                <w:szCs w:val="28"/>
              </w:rPr>
              <w:t>ви</w:t>
            </w:r>
            <w:r w:rsidRPr="00E36B6C">
              <w:rPr>
                <w:rFonts w:ascii="Times New Roman" w:eastAsia="Times New Roman" w:hAnsi="Times New Roman" w:cs="Times New Roman"/>
                <w:sz w:val="28"/>
                <w:szCs w:val="28"/>
              </w:rPr>
              <w:softHyphen/>
            </w:r>
            <w:r w:rsidRPr="00E36B6C">
              <w:rPr>
                <w:rFonts w:ascii="Times New Roman" w:eastAsia="Times New Roman" w:hAnsi="Times New Roman" w:cs="Times New Roman"/>
                <w:spacing w:val="-2"/>
                <w:sz w:val="28"/>
                <w:szCs w:val="28"/>
              </w:rPr>
              <w:t xml:space="preserve">тельные с прилагательными. </w:t>
            </w:r>
            <w:r w:rsidRPr="00E36B6C">
              <w:rPr>
                <w:rFonts w:ascii="Times New Roman" w:eastAsia="Times New Roman" w:hAnsi="Times New Roman" w:cs="Times New Roman"/>
                <w:sz w:val="28"/>
                <w:szCs w:val="28"/>
              </w:rPr>
              <w:t>Учить   образовывать   сущ</w:t>
            </w:r>
            <w:r w:rsidRPr="00E36B6C">
              <w:rPr>
                <w:rFonts w:ascii="Times New Roman" w:eastAsia="Times New Roman" w:hAnsi="Times New Roman" w:cs="Times New Roman"/>
                <w:sz w:val="28"/>
                <w:szCs w:val="28"/>
              </w:rPr>
              <w:t>е</w:t>
            </w:r>
            <w:r w:rsidRPr="00E36B6C">
              <w:rPr>
                <w:rFonts w:ascii="Times New Roman" w:eastAsia="Times New Roman" w:hAnsi="Times New Roman" w:cs="Times New Roman"/>
                <w:sz w:val="28"/>
                <w:szCs w:val="28"/>
              </w:rPr>
              <w:t>стви</w:t>
            </w:r>
            <w:r w:rsidRPr="00E36B6C">
              <w:rPr>
                <w:rFonts w:ascii="Times New Roman" w:eastAsia="Times New Roman" w:hAnsi="Times New Roman" w:cs="Times New Roman"/>
                <w:sz w:val="28"/>
                <w:szCs w:val="28"/>
              </w:rPr>
              <w:softHyphen/>
              <w:t>тельные в родительном падеже</w:t>
            </w:r>
          </w:p>
          <w:p w:rsidR="00070BE4" w:rsidRPr="00D0080E" w:rsidRDefault="00070BE4" w:rsidP="00A0292E">
            <w:pPr>
              <w:jc w:val="both"/>
              <w:rPr>
                <w:rFonts w:ascii="Times New Roman" w:hAnsi="Times New Roman" w:cs="Times New Roman"/>
                <w:sz w:val="28"/>
                <w:szCs w:val="28"/>
              </w:rPr>
            </w:pPr>
          </w:p>
        </w:tc>
        <w:tc>
          <w:tcPr>
            <w:tcW w:w="2736" w:type="dxa"/>
          </w:tcPr>
          <w:p w:rsidR="00070BE4" w:rsidRPr="00D0080E" w:rsidRDefault="00070BE4" w:rsidP="00A0292E">
            <w:pPr>
              <w:jc w:val="both"/>
              <w:rPr>
                <w:rFonts w:ascii="Times New Roman" w:hAnsi="Times New Roman" w:cs="Times New Roman"/>
                <w:sz w:val="28"/>
                <w:szCs w:val="28"/>
              </w:rPr>
            </w:pPr>
            <w:r w:rsidRPr="00D0080E">
              <w:rPr>
                <w:rFonts w:ascii="Times New Roman" w:hAnsi="Times New Roman" w:cs="Times New Roman"/>
                <w:sz w:val="28"/>
                <w:szCs w:val="28"/>
              </w:rPr>
              <w:lastRenderedPageBreak/>
              <w:t>Л.Е. Кыласова стр.</w:t>
            </w:r>
            <w:r>
              <w:rPr>
                <w:rFonts w:ascii="Times New Roman" w:hAnsi="Times New Roman" w:cs="Times New Roman"/>
                <w:sz w:val="28"/>
                <w:szCs w:val="28"/>
              </w:rPr>
              <w:t>32-34</w:t>
            </w:r>
            <w:r w:rsidRPr="00D0080E">
              <w:rPr>
                <w:rFonts w:ascii="Times New Roman" w:hAnsi="Times New Roman" w:cs="Times New Roman"/>
                <w:sz w:val="28"/>
                <w:szCs w:val="28"/>
              </w:rPr>
              <w:t>.</w:t>
            </w:r>
          </w:p>
          <w:p w:rsidR="00070BE4" w:rsidRPr="00D0080E" w:rsidRDefault="00070BE4" w:rsidP="00A0292E">
            <w:pPr>
              <w:jc w:val="both"/>
              <w:rPr>
                <w:rFonts w:ascii="Times New Roman" w:hAnsi="Times New Roman" w:cs="Times New Roman"/>
                <w:sz w:val="28"/>
                <w:szCs w:val="28"/>
              </w:rPr>
            </w:pPr>
          </w:p>
          <w:p w:rsidR="00070BE4" w:rsidRPr="00D0080E" w:rsidRDefault="00070BE4" w:rsidP="00A0292E">
            <w:pPr>
              <w:jc w:val="both"/>
              <w:rPr>
                <w:rFonts w:ascii="Times New Roman" w:hAnsi="Times New Roman" w:cs="Times New Roman"/>
                <w:sz w:val="28"/>
                <w:szCs w:val="28"/>
              </w:rPr>
            </w:pPr>
          </w:p>
          <w:p w:rsidR="00070BE4" w:rsidRPr="00D0080E" w:rsidRDefault="00070BE4" w:rsidP="00A0292E">
            <w:pPr>
              <w:jc w:val="both"/>
              <w:rPr>
                <w:rFonts w:ascii="Times New Roman" w:hAnsi="Times New Roman" w:cs="Times New Roman"/>
                <w:sz w:val="28"/>
                <w:szCs w:val="28"/>
              </w:rPr>
            </w:pPr>
          </w:p>
          <w:p w:rsidR="00070BE4" w:rsidRPr="00D0080E" w:rsidRDefault="00070BE4" w:rsidP="00A0292E">
            <w:pPr>
              <w:jc w:val="both"/>
              <w:rPr>
                <w:rFonts w:ascii="Times New Roman" w:hAnsi="Times New Roman" w:cs="Times New Roman"/>
                <w:sz w:val="28"/>
                <w:szCs w:val="28"/>
              </w:rPr>
            </w:pPr>
          </w:p>
          <w:p w:rsidR="00070BE4" w:rsidRPr="00D0080E" w:rsidRDefault="00070BE4" w:rsidP="00A0292E">
            <w:pPr>
              <w:jc w:val="both"/>
              <w:rPr>
                <w:rFonts w:ascii="Times New Roman" w:hAnsi="Times New Roman" w:cs="Times New Roman"/>
                <w:sz w:val="28"/>
                <w:szCs w:val="28"/>
              </w:rPr>
            </w:pPr>
            <w:r w:rsidRPr="00D0080E">
              <w:rPr>
                <w:rFonts w:ascii="Times New Roman" w:hAnsi="Times New Roman" w:cs="Times New Roman"/>
                <w:sz w:val="28"/>
                <w:szCs w:val="28"/>
              </w:rPr>
              <w:t>,</w:t>
            </w:r>
          </w:p>
        </w:tc>
      </w:tr>
      <w:tr w:rsidR="00070BE4" w:rsidRPr="00C66B9B" w:rsidTr="00A0292E">
        <w:trPr>
          <w:trHeight w:val="456"/>
        </w:trPr>
        <w:tc>
          <w:tcPr>
            <w:tcW w:w="2836" w:type="dxa"/>
          </w:tcPr>
          <w:p w:rsidR="00070BE4" w:rsidRPr="00E36B6C" w:rsidRDefault="00070BE4" w:rsidP="00A0292E">
            <w:pPr>
              <w:jc w:val="both"/>
              <w:rPr>
                <w:rFonts w:ascii="Times New Roman" w:hAnsi="Times New Roman" w:cs="Times New Roman"/>
                <w:b/>
                <w:sz w:val="28"/>
                <w:szCs w:val="28"/>
              </w:rPr>
            </w:pPr>
            <w:r w:rsidRPr="00E36B6C">
              <w:rPr>
                <w:rFonts w:ascii="Times New Roman" w:hAnsi="Times New Roman" w:cs="Times New Roman"/>
                <w:b/>
                <w:sz w:val="28"/>
                <w:szCs w:val="28"/>
              </w:rPr>
              <w:lastRenderedPageBreak/>
              <w:t>Перелетные птицы.</w:t>
            </w:r>
          </w:p>
        </w:tc>
        <w:tc>
          <w:tcPr>
            <w:tcW w:w="4068" w:type="dxa"/>
          </w:tcPr>
          <w:p w:rsidR="00070BE4" w:rsidRPr="006B57F5" w:rsidRDefault="00070BE4" w:rsidP="00A0292E">
            <w:pPr>
              <w:jc w:val="both"/>
              <w:rPr>
                <w:rFonts w:ascii="Times New Roman" w:hAnsi="Times New Roman" w:cs="Times New Roman"/>
                <w:b/>
                <w:sz w:val="28"/>
                <w:szCs w:val="28"/>
              </w:rPr>
            </w:pPr>
            <w:r>
              <w:rPr>
                <w:rFonts w:ascii="Times New Roman" w:hAnsi="Times New Roman" w:cs="Times New Roman"/>
                <w:b/>
                <w:sz w:val="28"/>
                <w:szCs w:val="28"/>
              </w:rPr>
              <w:t>«Расскажем Серой шейке о перелетных птицах»</w:t>
            </w:r>
          </w:p>
          <w:p w:rsidR="00070BE4" w:rsidRPr="00820F45" w:rsidRDefault="00070BE4" w:rsidP="00D2785A">
            <w:pPr>
              <w:pStyle w:val="25"/>
              <w:widowControl w:val="0"/>
              <w:numPr>
                <w:ilvl w:val="0"/>
                <w:numId w:val="25"/>
              </w:numPr>
              <w:shd w:val="clear" w:color="auto" w:fill="auto"/>
              <w:tabs>
                <w:tab w:val="left" w:pos="33"/>
                <w:tab w:val="left" w:pos="317"/>
              </w:tabs>
              <w:spacing w:line="240" w:lineRule="auto"/>
              <w:ind w:left="33" w:hanging="33"/>
              <w:rPr>
                <w:sz w:val="28"/>
                <w:szCs w:val="28"/>
              </w:rPr>
            </w:pPr>
            <w:r w:rsidRPr="00820F45">
              <w:rPr>
                <w:color w:val="000000"/>
                <w:sz w:val="28"/>
                <w:szCs w:val="28"/>
                <w:lang w:eastAsia="ru-RU" w:bidi="ru-RU"/>
              </w:rPr>
              <w:t>поддержи</w:t>
            </w:r>
            <w:r>
              <w:rPr>
                <w:color w:val="000000"/>
                <w:sz w:val="28"/>
                <w:szCs w:val="28"/>
                <w:lang w:eastAsia="ru-RU" w:bidi="ru-RU"/>
              </w:rPr>
              <w:t xml:space="preserve">вать проявление </w:t>
            </w:r>
            <w:r w:rsidRPr="00820F45">
              <w:rPr>
                <w:color w:val="000000"/>
                <w:sz w:val="28"/>
                <w:szCs w:val="28"/>
                <w:lang w:eastAsia="ru-RU" w:bidi="ru-RU"/>
              </w:rPr>
              <w:t>субъектной позиции ребенка в речевом обще</w:t>
            </w:r>
            <w:r>
              <w:rPr>
                <w:color w:val="000000"/>
                <w:sz w:val="28"/>
                <w:szCs w:val="28"/>
                <w:lang w:eastAsia="ru-RU" w:bidi="ru-RU"/>
              </w:rPr>
              <w:t>нии со взросл</w:t>
            </w:r>
            <w:r>
              <w:rPr>
                <w:color w:val="000000"/>
                <w:sz w:val="28"/>
                <w:szCs w:val="28"/>
                <w:lang w:eastAsia="ru-RU" w:bidi="ru-RU"/>
              </w:rPr>
              <w:t>ы</w:t>
            </w:r>
            <w:r w:rsidRPr="00820F45">
              <w:rPr>
                <w:color w:val="000000"/>
                <w:sz w:val="28"/>
                <w:szCs w:val="28"/>
                <w:lang w:eastAsia="ru-RU" w:bidi="ru-RU"/>
              </w:rPr>
              <w:t>ми и сверстниками;</w:t>
            </w:r>
          </w:p>
          <w:p w:rsidR="00070BE4" w:rsidRPr="006B57F5" w:rsidRDefault="00070BE4" w:rsidP="00D2785A">
            <w:pPr>
              <w:pStyle w:val="25"/>
              <w:widowControl w:val="0"/>
              <w:numPr>
                <w:ilvl w:val="0"/>
                <w:numId w:val="25"/>
              </w:numPr>
              <w:shd w:val="clear" w:color="auto" w:fill="auto"/>
              <w:tabs>
                <w:tab w:val="left" w:pos="33"/>
                <w:tab w:val="left" w:pos="317"/>
              </w:tabs>
              <w:spacing w:line="240" w:lineRule="auto"/>
              <w:ind w:left="33" w:hanging="33"/>
              <w:rPr>
                <w:sz w:val="28"/>
                <w:szCs w:val="28"/>
              </w:rPr>
            </w:pPr>
            <w:r w:rsidRPr="00820F45">
              <w:rPr>
                <w:color w:val="000000"/>
                <w:sz w:val="28"/>
                <w:szCs w:val="28"/>
                <w:lang w:eastAsia="ru-RU" w:bidi="ru-RU"/>
              </w:rPr>
              <w:t>обогатить положительными эмоциями опыт общения ста</w:t>
            </w:r>
            <w:r w:rsidRPr="00820F45">
              <w:rPr>
                <w:color w:val="000000"/>
                <w:sz w:val="28"/>
                <w:szCs w:val="28"/>
                <w:lang w:eastAsia="ru-RU" w:bidi="ru-RU"/>
              </w:rPr>
              <w:t>р</w:t>
            </w:r>
            <w:r w:rsidRPr="00820F45">
              <w:rPr>
                <w:color w:val="000000"/>
                <w:sz w:val="28"/>
                <w:szCs w:val="28"/>
                <w:lang w:eastAsia="ru-RU" w:bidi="ru-RU"/>
              </w:rPr>
              <w:t>ших до</w:t>
            </w:r>
            <w:r>
              <w:rPr>
                <w:color w:val="000000"/>
                <w:sz w:val="28"/>
                <w:szCs w:val="28"/>
                <w:lang w:eastAsia="ru-RU" w:bidi="ru-RU"/>
              </w:rPr>
              <w:t>школьников в процессе</w:t>
            </w:r>
            <w:r w:rsidRPr="00820F45">
              <w:rPr>
                <w:color w:val="000000"/>
                <w:sz w:val="28"/>
                <w:szCs w:val="28"/>
                <w:lang w:eastAsia="ru-RU" w:bidi="ru-RU"/>
              </w:rPr>
              <w:t xml:space="preserve"> активного участия в ИОС, сц</w:t>
            </w:r>
            <w:r w:rsidRPr="00820F45">
              <w:rPr>
                <w:color w:val="000000"/>
                <w:sz w:val="28"/>
                <w:szCs w:val="28"/>
                <w:lang w:eastAsia="ru-RU" w:bidi="ru-RU"/>
              </w:rPr>
              <w:t>е</w:t>
            </w:r>
            <w:r w:rsidRPr="00820F45">
              <w:rPr>
                <w:color w:val="000000"/>
                <w:sz w:val="28"/>
                <w:szCs w:val="28"/>
                <w:lang w:eastAsia="ru-RU" w:bidi="ru-RU"/>
              </w:rPr>
              <w:t>нарий которой разработан на основе содержа</w:t>
            </w:r>
            <w:r>
              <w:rPr>
                <w:color w:val="000000"/>
                <w:sz w:val="28"/>
                <w:szCs w:val="28"/>
                <w:lang w:eastAsia="ru-RU" w:bidi="ru-RU"/>
              </w:rPr>
              <w:t>ния</w:t>
            </w:r>
            <w:r w:rsidRPr="006B57F5">
              <w:rPr>
                <w:color w:val="000000"/>
                <w:sz w:val="28"/>
                <w:szCs w:val="28"/>
                <w:lang w:eastAsia="ru-RU" w:bidi="ru-RU"/>
              </w:rPr>
              <w:t>знакомого литературного произведения;</w:t>
            </w:r>
          </w:p>
          <w:p w:rsidR="00070BE4" w:rsidRPr="00820F45" w:rsidRDefault="00070BE4" w:rsidP="00D2785A">
            <w:pPr>
              <w:pStyle w:val="25"/>
              <w:widowControl w:val="0"/>
              <w:numPr>
                <w:ilvl w:val="0"/>
                <w:numId w:val="25"/>
              </w:numPr>
              <w:shd w:val="clear" w:color="auto" w:fill="auto"/>
              <w:tabs>
                <w:tab w:val="left" w:pos="33"/>
                <w:tab w:val="left" w:pos="317"/>
              </w:tabs>
              <w:spacing w:line="240" w:lineRule="auto"/>
              <w:ind w:left="33" w:hanging="33"/>
              <w:rPr>
                <w:sz w:val="28"/>
                <w:szCs w:val="28"/>
              </w:rPr>
            </w:pPr>
            <w:r w:rsidRPr="00820F45">
              <w:rPr>
                <w:color w:val="000000"/>
                <w:sz w:val="28"/>
                <w:szCs w:val="28"/>
                <w:lang w:eastAsia="ru-RU" w:bidi="ru-RU"/>
              </w:rPr>
              <w:t>развивать речевое творч</w:t>
            </w:r>
            <w:r>
              <w:rPr>
                <w:color w:val="000000"/>
                <w:sz w:val="28"/>
                <w:szCs w:val="28"/>
                <w:lang w:eastAsia="ru-RU" w:bidi="ru-RU"/>
              </w:rPr>
              <w:t>е</w:t>
            </w:r>
            <w:r w:rsidRPr="00820F45">
              <w:rPr>
                <w:color w:val="000000"/>
                <w:sz w:val="28"/>
                <w:szCs w:val="28"/>
                <w:lang w:eastAsia="ru-RU" w:bidi="ru-RU"/>
              </w:rPr>
              <w:t>с</w:t>
            </w:r>
            <w:r w:rsidRPr="00820F45">
              <w:rPr>
                <w:color w:val="000000"/>
                <w:sz w:val="28"/>
                <w:szCs w:val="28"/>
                <w:lang w:eastAsia="ru-RU" w:bidi="ru-RU"/>
              </w:rPr>
              <w:t>т</w:t>
            </w:r>
            <w:r w:rsidRPr="00820F45">
              <w:rPr>
                <w:color w:val="000000"/>
                <w:sz w:val="28"/>
                <w:szCs w:val="28"/>
                <w:lang w:eastAsia="ru-RU" w:bidi="ru-RU"/>
              </w:rPr>
              <w:t xml:space="preserve">во, учитывая индивидуальные способности и </w:t>
            </w:r>
            <w:r>
              <w:rPr>
                <w:color w:val="000000"/>
                <w:sz w:val="28"/>
                <w:szCs w:val="28"/>
                <w:lang w:eastAsia="ru-RU" w:bidi="ru-RU"/>
              </w:rPr>
              <w:t xml:space="preserve">возможности </w:t>
            </w:r>
            <w:r w:rsidRPr="00820F45">
              <w:rPr>
                <w:color w:val="000000"/>
                <w:sz w:val="28"/>
                <w:szCs w:val="28"/>
                <w:lang w:eastAsia="ru-RU" w:bidi="ru-RU"/>
              </w:rPr>
              <w:t xml:space="preserve"> детей;</w:t>
            </w:r>
          </w:p>
          <w:p w:rsidR="00070BE4" w:rsidRPr="00820F45" w:rsidRDefault="00070BE4" w:rsidP="00D2785A">
            <w:pPr>
              <w:pStyle w:val="25"/>
              <w:widowControl w:val="0"/>
              <w:numPr>
                <w:ilvl w:val="0"/>
                <w:numId w:val="25"/>
              </w:numPr>
              <w:shd w:val="clear" w:color="auto" w:fill="auto"/>
              <w:tabs>
                <w:tab w:val="left" w:pos="33"/>
                <w:tab w:val="left" w:pos="317"/>
              </w:tabs>
              <w:spacing w:line="240" w:lineRule="auto"/>
              <w:ind w:left="33" w:hanging="33"/>
              <w:rPr>
                <w:sz w:val="28"/>
                <w:szCs w:val="28"/>
              </w:rPr>
            </w:pPr>
            <w:r w:rsidRPr="00820F45">
              <w:rPr>
                <w:color w:val="000000"/>
                <w:sz w:val="28"/>
                <w:szCs w:val="28"/>
                <w:lang w:eastAsia="ru-RU" w:bidi="ru-RU"/>
              </w:rPr>
              <w:t>расширять знания детей об особенностях обитания пер</w:t>
            </w:r>
            <w:r w:rsidRPr="00820F45">
              <w:rPr>
                <w:color w:val="000000"/>
                <w:sz w:val="28"/>
                <w:szCs w:val="28"/>
                <w:lang w:eastAsia="ru-RU" w:bidi="ru-RU"/>
              </w:rPr>
              <w:t>е</w:t>
            </w:r>
            <w:r w:rsidRPr="00820F45">
              <w:rPr>
                <w:color w:val="000000"/>
                <w:sz w:val="28"/>
                <w:szCs w:val="28"/>
                <w:lang w:eastAsia="ru-RU" w:bidi="ru-RU"/>
              </w:rPr>
              <w:t>летных пти</w:t>
            </w:r>
            <w:r>
              <w:rPr>
                <w:color w:val="000000"/>
                <w:sz w:val="28"/>
                <w:szCs w:val="28"/>
                <w:lang w:eastAsia="ru-RU" w:bidi="ru-RU"/>
              </w:rPr>
              <w:t>ц;</w:t>
            </w:r>
          </w:p>
          <w:p w:rsidR="00070BE4" w:rsidRPr="00820F45" w:rsidRDefault="00070BE4" w:rsidP="00D2785A">
            <w:pPr>
              <w:pStyle w:val="25"/>
              <w:widowControl w:val="0"/>
              <w:numPr>
                <w:ilvl w:val="0"/>
                <w:numId w:val="25"/>
              </w:numPr>
              <w:shd w:val="clear" w:color="auto" w:fill="auto"/>
              <w:tabs>
                <w:tab w:val="left" w:pos="33"/>
                <w:tab w:val="left" w:pos="317"/>
              </w:tabs>
              <w:spacing w:line="240" w:lineRule="auto"/>
              <w:ind w:left="33" w:hanging="33"/>
              <w:rPr>
                <w:sz w:val="28"/>
                <w:szCs w:val="28"/>
              </w:rPr>
            </w:pPr>
            <w:r w:rsidRPr="00820F45">
              <w:rPr>
                <w:color w:val="000000"/>
                <w:sz w:val="28"/>
                <w:szCs w:val="28"/>
                <w:lang w:eastAsia="ru-RU" w:bidi="ru-RU"/>
              </w:rPr>
              <w:t>подвести детей к пониманию того, какую пользу приносят птицы;</w:t>
            </w:r>
          </w:p>
          <w:p w:rsidR="00070BE4" w:rsidRPr="00820F45" w:rsidRDefault="00070BE4" w:rsidP="00D2785A">
            <w:pPr>
              <w:pStyle w:val="25"/>
              <w:widowControl w:val="0"/>
              <w:numPr>
                <w:ilvl w:val="0"/>
                <w:numId w:val="25"/>
              </w:numPr>
              <w:shd w:val="clear" w:color="auto" w:fill="auto"/>
              <w:tabs>
                <w:tab w:val="left" w:pos="33"/>
                <w:tab w:val="left" w:pos="317"/>
              </w:tabs>
              <w:spacing w:line="240" w:lineRule="auto"/>
              <w:ind w:left="33" w:hanging="33"/>
              <w:rPr>
                <w:sz w:val="28"/>
                <w:szCs w:val="28"/>
              </w:rPr>
            </w:pPr>
            <w:r w:rsidRPr="00820F45">
              <w:rPr>
                <w:color w:val="000000"/>
                <w:sz w:val="28"/>
                <w:szCs w:val="28"/>
                <w:lang w:eastAsia="ru-RU" w:bidi="ru-RU"/>
              </w:rPr>
              <w:t>воспитывать бережное о</w:t>
            </w:r>
            <w:r w:rsidRPr="00820F45">
              <w:rPr>
                <w:color w:val="000000"/>
                <w:sz w:val="28"/>
                <w:szCs w:val="28"/>
                <w:lang w:eastAsia="ru-RU" w:bidi="ru-RU"/>
              </w:rPr>
              <w:t>т</w:t>
            </w:r>
            <w:r w:rsidRPr="00820F45">
              <w:rPr>
                <w:color w:val="000000"/>
                <w:sz w:val="28"/>
                <w:szCs w:val="28"/>
                <w:lang w:eastAsia="ru-RU" w:bidi="ru-RU"/>
              </w:rPr>
              <w:t>ношение к пернатым друзьям;</w:t>
            </w:r>
          </w:p>
          <w:p w:rsidR="00070BE4" w:rsidRPr="00820F45" w:rsidRDefault="00070BE4" w:rsidP="00D2785A">
            <w:pPr>
              <w:pStyle w:val="25"/>
              <w:widowControl w:val="0"/>
              <w:numPr>
                <w:ilvl w:val="0"/>
                <w:numId w:val="25"/>
              </w:numPr>
              <w:shd w:val="clear" w:color="auto" w:fill="auto"/>
              <w:tabs>
                <w:tab w:val="left" w:pos="33"/>
                <w:tab w:val="left" w:pos="317"/>
              </w:tabs>
              <w:spacing w:line="240" w:lineRule="auto"/>
              <w:ind w:left="33" w:hanging="33"/>
              <w:rPr>
                <w:sz w:val="28"/>
                <w:szCs w:val="28"/>
              </w:rPr>
            </w:pPr>
            <w:r w:rsidRPr="00820F45">
              <w:rPr>
                <w:color w:val="000000"/>
                <w:sz w:val="28"/>
                <w:szCs w:val="28"/>
                <w:lang w:eastAsia="ru-RU" w:bidi="ru-RU"/>
              </w:rPr>
              <w:t>учить составлять описател</w:t>
            </w:r>
            <w:r w:rsidRPr="00820F45">
              <w:rPr>
                <w:color w:val="000000"/>
                <w:sz w:val="28"/>
                <w:szCs w:val="28"/>
                <w:lang w:eastAsia="ru-RU" w:bidi="ru-RU"/>
              </w:rPr>
              <w:t>ь</w:t>
            </w:r>
            <w:r w:rsidRPr="00820F45">
              <w:rPr>
                <w:color w:val="000000"/>
                <w:sz w:val="28"/>
                <w:szCs w:val="28"/>
                <w:lang w:eastAsia="ru-RU" w:bidi="ru-RU"/>
              </w:rPr>
              <w:t>ные рассказы с наглядной оп</w:t>
            </w:r>
            <w:r w:rsidRPr="00820F45">
              <w:rPr>
                <w:color w:val="000000"/>
                <w:sz w:val="28"/>
                <w:szCs w:val="28"/>
                <w:lang w:eastAsia="ru-RU" w:bidi="ru-RU"/>
              </w:rPr>
              <w:t>о</w:t>
            </w:r>
            <w:r w:rsidRPr="00820F45">
              <w:rPr>
                <w:color w:val="000000"/>
                <w:sz w:val="28"/>
                <w:szCs w:val="28"/>
                <w:lang w:eastAsia="ru-RU" w:bidi="ru-RU"/>
              </w:rPr>
              <w:t>рой в виде графических</w:t>
            </w:r>
            <w:r>
              <w:rPr>
                <w:color w:val="000000"/>
                <w:sz w:val="28"/>
                <w:szCs w:val="28"/>
                <w:lang w:eastAsia="ru-RU" w:bidi="ru-RU"/>
              </w:rPr>
              <w:t xml:space="preserve"> схем;</w:t>
            </w:r>
          </w:p>
          <w:p w:rsidR="00070BE4" w:rsidRPr="006B57F5" w:rsidRDefault="00070BE4" w:rsidP="00D2785A">
            <w:pPr>
              <w:pStyle w:val="25"/>
              <w:widowControl w:val="0"/>
              <w:numPr>
                <w:ilvl w:val="0"/>
                <w:numId w:val="25"/>
              </w:numPr>
              <w:shd w:val="clear" w:color="auto" w:fill="auto"/>
              <w:tabs>
                <w:tab w:val="left" w:pos="33"/>
                <w:tab w:val="left" w:pos="317"/>
              </w:tabs>
              <w:spacing w:line="240" w:lineRule="auto"/>
              <w:ind w:left="33" w:hanging="33"/>
              <w:rPr>
                <w:sz w:val="28"/>
                <w:szCs w:val="28"/>
              </w:rPr>
            </w:pPr>
            <w:r w:rsidRPr="00820F45">
              <w:rPr>
                <w:color w:val="000000"/>
                <w:sz w:val="28"/>
                <w:szCs w:val="28"/>
                <w:lang w:eastAsia="ru-RU" w:bidi="ru-RU"/>
              </w:rPr>
              <w:t>развивать умение анализир</w:t>
            </w:r>
            <w:r w:rsidRPr="00820F45">
              <w:rPr>
                <w:color w:val="000000"/>
                <w:sz w:val="28"/>
                <w:szCs w:val="28"/>
                <w:lang w:eastAsia="ru-RU" w:bidi="ru-RU"/>
              </w:rPr>
              <w:t>о</w:t>
            </w:r>
            <w:r w:rsidRPr="00820F45">
              <w:rPr>
                <w:color w:val="000000"/>
                <w:sz w:val="28"/>
                <w:szCs w:val="28"/>
                <w:lang w:eastAsia="ru-RU" w:bidi="ru-RU"/>
              </w:rPr>
              <w:t>вать содержание и форму пр</w:t>
            </w:r>
            <w:r w:rsidRPr="00820F45">
              <w:rPr>
                <w:color w:val="000000"/>
                <w:sz w:val="28"/>
                <w:szCs w:val="28"/>
                <w:lang w:eastAsia="ru-RU" w:bidi="ru-RU"/>
              </w:rPr>
              <w:t>о</w:t>
            </w:r>
            <w:r>
              <w:rPr>
                <w:color w:val="000000"/>
                <w:sz w:val="28"/>
                <w:szCs w:val="28"/>
                <w:lang w:eastAsia="ru-RU" w:bidi="ru-RU"/>
              </w:rPr>
              <w:t>изведения, развивать литер</w:t>
            </w:r>
            <w:r>
              <w:rPr>
                <w:color w:val="000000"/>
                <w:sz w:val="28"/>
                <w:szCs w:val="28"/>
                <w:lang w:eastAsia="ru-RU" w:bidi="ru-RU"/>
              </w:rPr>
              <w:t>а</w:t>
            </w:r>
            <w:r>
              <w:rPr>
                <w:color w:val="000000"/>
                <w:sz w:val="28"/>
                <w:szCs w:val="28"/>
                <w:lang w:eastAsia="ru-RU" w:bidi="ru-RU"/>
              </w:rPr>
              <w:lastRenderedPageBreak/>
              <w:t xml:space="preserve">турную </w:t>
            </w:r>
            <w:r w:rsidRPr="00820F45">
              <w:rPr>
                <w:color w:val="000000"/>
                <w:sz w:val="28"/>
                <w:szCs w:val="28"/>
                <w:lang w:eastAsia="ru-RU" w:bidi="ru-RU"/>
              </w:rPr>
              <w:t xml:space="preserve"> речь.</w:t>
            </w:r>
          </w:p>
        </w:tc>
        <w:tc>
          <w:tcPr>
            <w:tcW w:w="2736" w:type="dxa"/>
          </w:tcPr>
          <w:p w:rsidR="00070BE4" w:rsidRPr="00C66B9B" w:rsidRDefault="00070BE4" w:rsidP="00A0292E">
            <w:pPr>
              <w:jc w:val="both"/>
              <w:rPr>
                <w:rFonts w:ascii="Times New Roman" w:hAnsi="Times New Roman" w:cs="Times New Roman"/>
                <w:sz w:val="28"/>
                <w:szCs w:val="28"/>
              </w:rPr>
            </w:pPr>
            <w:r>
              <w:rPr>
                <w:rFonts w:ascii="Times New Roman" w:hAnsi="Times New Roman" w:cs="Times New Roman"/>
                <w:sz w:val="28"/>
                <w:szCs w:val="28"/>
              </w:rPr>
              <w:lastRenderedPageBreak/>
              <w:t>О.М. Ельцова, Л.В. Прокопьева « Реал</w:t>
            </w:r>
            <w:r>
              <w:rPr>
                <w:rFonts w:ascii="Times New Roman" w:hAnsi="Times New Roman" w:cs="Times New Roman"/>
                <w:sz w:val="28"/>
                <w:szCs w:val="28"/>
              </w:rPr>
              <w:t>и</w:t>
            </w:r>
            <w:r>
              <w:rPr>
                <w:rFonts w:ascii="Times New Roman" w:hAnsi="Times New Roman" w:cs="Times New Roman"/>
                <w:sz w:val="28"/>
                <w:szCs w:val="28"/>
              </w:rPr>
              <w:t>зация содержания образовательной о</w:t>
            </w:r>
            <w:r>
              <w:rPr>
                <w:rFonts w:ascii="Times New Roman" w:hAnsi="Times New Roman" w:cs="Times New Roman"/>
                <w:sz w:val="28"/>
                <w:szCs w:val="28"/>
              </w:rPr>
              <w:t>б</w:t>
            </w:r>
            <w:r>
              <w:rPr>
                <w:rFonts w:ascii="Times New Roman" w:hAnsi="Times New Roman" w:cs="Times New Roman"/>
                <w:sz w:val="28"/>
                <w:szCs w:val="28"/>
              </w:rPr>
              <w:t>ласти «Речевое ра</w:t>
            </w:r>
            <w:r>
              <w:rPr>
                <w:rFonts w:ascii="Times New Roman" w:hAnsi="Times New Roman" w:cs="Times New Roman"/>
                <w:sz w:val="28"/>
                <w:szCs w:val="28"/>
              </w:rPr>
              <w:t>з</w:t>
            </w:r>
            <w:r>
              <w:rPr>
                <w:rFonts w:ascii="Times New Roman" w:hAnsi="Times New Roman" w:cs="Times New Roman"/>
                <w:sz w:val="28"/>
                <w:szCs w:val="28"/>
              </w:rPr>
              <w:t>витие»». Стр.27</w:t>
            </w:r>
          </w:p>
        </w:tc>
      </w:tr>
      <w:tr w:rsidR="00070BE4" w:rsidRPr="00C66B9B" w:rsidTr="00A0292E">
        <w:trPr>
          <w:trHeight w:val="456"/>
        </w:trPr>
        <w:tc>
          <w:tcPr>
            <w:tcW w:w="2836" w:type="dxa"/>
          </w:tcPr>
          <w:p w:rsidR="00070BE4" w:rsidRPr="0037607F" w:rsidRDefault="00070BE4" w:rsidP="00A0292E">
            <w:pPr>
              <w:jc w:val="both"/>
              <w:rPr>
                <w:rFonts w:ascii="Times New Roman" w:hAnsi="Times New Roman" w:cs="Times New Roman"/>
                <w:sz w:val="28"/>
                <w:szCs w:val="28"/>
              </w:rPr>
            </w:pPr>
            <w:r w:rsidRPr="005061A9">
              <w:rPr>
                <w:rFonts w:ascii="Times New Roman" w:hAnsi="Times New Roman" w:cs="Times New Roman"/>
                <w:b/>
                <w:sz w:val="28"/>
                <w:szCs w:val="28"/>
              </w:rPr>
              <w:lastRenderedPageBreak/>
              <w:t>Посуда. Продукты питания</w:t>
            </w:r>
            <w:r>
              <w:rPr>
                <w:rFonts w:ascii="Times New Roman" w:hAnsi="Times New Roman" w:cs="Times New Roman"/>
                <w:sz w:val="28"/>
                <w:szCs w:val="28"/>
              </w:rPr>
              <w:t xml:space="preserve">. </w:t>
            </w:r>
          </w:p>
        </w:tc>
        <w:tc>
          <w:tcPr>
            <w:tcW w:w="4068" w:type="dxa"/>
          </w:tcPr>
          <w:p w:rsidR="00070BE4" w:rsidRDefault="00070BE4" w:rsidP="00A0292E">
            <w:pPr>
              <w:jc w:val="both"/>
              <w:rPr>
                <w:rFonts w:ascii="Times New Roman" w:hAnsi="Times New Roman" w:cs="Times New Roman"/>
                <w:sz w:val="28"/>
                <w:szCs w:val="28"/>
              </w:rPr>
            </w:pPr>
            <w:r w:rsidRPr="00C66B9B">
              <w:rPr>
                <w:rFonts w:ascii="Times New Roman" w:hAnsi="Times New Roman" w:cs="Times New Roman"/>
                <w:sz w:val="28"/>
                <w:szCs w:val="28"/>
              </w:rPr>
              <w:t>Составление описательного рассказа о предметах посуды</w:t>
            </w:r>
          </w:p>
          <w:p w:rsidR="00070BE4" w:rsidRDefault="00070BE4" w:rsidP="00A0292E">
            <w:pPr>
              <w:rPr>
                <w:rFonts w:ascii="Times New Roman" w:hAnsi="Times New Roman"/>
                <w:sz w:val="28"/>
                <w:szCs w:val="28"/>
              </w:rPr>
            </w:pPr>
            <w:r>
              <w:rPr>
                <w:rFonts w:ascii="Times New Roman" w:hAnsi="Times New Roman"/>
                <w:sz w:val="28"/>
                <w:szCs w:val="28"/>
              </w:rPr>
              <w:t>Учить составлять короткий рассказ по стихотворению и описательный рассказ о пре</w:t>
            </w:r>
            <w:r>
              <w:rPr>
                <w:rFonts w:ascii="Times New Roman" w:hAnsi="Times New Roman"/>
                <w:sz w:val="28"/>
                <w:szCs w:val="28"/>
              </w:rPr>
              <w:t>д</w:t>
            </w:r>
            <w:r>
              <w:rPr>
                <w:rFonts w:ascii="Times New Roman" w:hAnsi="Times New Roman"/>
                <w:sz w:val="28"/>
                <w:szCs w:val="28"/>
              </w:rPr>
              <w:t>метах посуды;</w:t>
            </w:r>
          </w:p>
          <w:p w:rsidR="00070BE4" w:rsidRDefault="00070BE4" w:rsidP="00A0292E">
            <w:pPr>
              <w:rPr>
                <w:rFonts w:ascii="Times New Roman" w:hAnsi="Times New Roman"/>
                <w:sz w:val="28"/>
                <w:szCs w:val="28"/>
              </w:rPr>
            </w:pPr>
            <w:r>
              <w:rPr>
                <w:rFonts w:ascii="Times New Roman" w:hAnsi="Times New Roman"/>
                <w:sz w:val="28"/>
                <w:szCs w:val="28"/>
              </w:rPr>
              <w:t xml:space="preserve"> учить сравнивать различные предметы по материалу, назн</w:t>
            </w:r>
            <w:r>
              <w:rPr>
                <w:rFonts w:ascii="Times New Roman" w:hAnsi="Times New Roman"/>
                <w:sz w:val="28"/>
                <w:szCs w:val="28"/>
              </w:rPr>
              <w:t>а</w:t>
            </w:r>
            <w:r>
              <w:rPr>
                <w:rFonts w:ascii="Times New Roman" w:hAnsi="Times New Roman"/>
                <w:sz w:val="28"/>
                <w:szCs w:val="28"/>
              </w:rPr>
              <w:t>чению, употребляя названия качеств.</w:t>
            </w:r>
          </w:p>
          <w:p w:rsidR="00070BE4" w:rsidRPr="00C66B9B" w:rsidRDefault="00070BE4" w:rsidP="00A0292E">
            <w:pPr>
              <w:jc w:val="both"/>
              <w:rPr>
                <w:rFonts w:ascii="Times New Roman" w:hAnsi="Times New Roman" w:cs="Times New Roman"/>
                <w:sz w:val="28"/>
                <w:szCs w:val="28"/>
              </w:rPr>
            </w:pPr>
          </w:p>
        </w:tc>
        <w:tc>
          <w:tcPr>
            <w:tcW w:w="2736" w:type="dxa"/>
          </w:tcPr>
          <w:p w:rsidR="00070BE4" w:rsidRDefault="00070BE4" w:rsidP="00A0292E">
            <w:pPr>
              <w:rPr>
                <w:rFonts w:ascii="Times New Roman" w:hAnsi="Times New Roman"/>
                <w:sz w:val="28"/>
                <w:szCs w:val="28"/>
              </w:rPr>
            </w:pPr>
            <w:r>
              <w:rPr>
                <w:rFonts w:ascii="Times New Roman" w:hAnsi="Times New Roman"/>
                <w:sz w:val="28"/>
                <w:szCs w:val="28"/>
              </w:rPr>
              <w:t>О. С. Ушакова «З</w:t>
            </w:r>
            <w:r>
              <w:rPr>
                <w:rFonts w:ascii="Times New Roman" w:hAnsi="Times New Roman"/>
                <w:sz w:val="28"/>
                <w:szCs w:val="28"/>
              </w:rPr>
              <w:t>а</w:t>
            </w:r>
            <w:r>
              <w:rPr>
                <w:rFonts w:ascii="Times New Roman" w:hAnsi="Times New Roman"/>
                <w:sz w:val="28"/>
                <w:szCs w:val="28"/>
              </w:rPr>
              <w:t xml:space="preserve">нятия по развитию речи для детей 5-7лет». Стр.55 </w:t>
            </w:r>
          </w:p>
          <w:p w:rsidR="00070BE4" w:rsidRPr="00C66B9B" w:rsidRDefault="00070BE4" w:rsidP="00A0292E">
            <w:pPr>
              <w:jc w:val="both"/>
              <w:rPr>
                <w:rFonts w:ascii="Times New Roman" w:hAnsi="Times New Roman" w:cs="Times New Roman"/>
                <w:sz w:val="28"/>
                <w:szCs w:val="28"/>
              </w:rPr>
            </w:pPr>
          </w:p>
        </w:tc>
      </w:tr>
      <w:tr w:rsidR="00070BE4" w:rsidRPr="00C66B9B" w:rsidTr="00A0292E">
        <w:trPr>
          <w:trHeight w:val="457"/>
        </w:trPr>
        <w:tc>
          <w:tcPr>
            <w:tcW w:w="9640" w:type="dxa"/>
            <w:gridSpan w:val="3"/>
          </w:tcPr>
          <w:p w:rsidR="00070BE4" w:rsidRPr="00C66B9B" w:rsidRDefault="00070BE4" w:rsidP="00A0292E">
            <w:pPr>
              <w:jc w:val="center"/>
              <w:rPr>
                <w:rFonts w:ascii="Times New Roman" w:hAnsi="Times New Roman" w:cs="Times New Roman"/>
                <w:b/>
                <w:i/>
                <w:sz w:val="28"/>
                <w:szCs w:val="28"/>
              </w:rPr>
            </w:pPr>
            <w:r w:rsidRPr="00C66B9B">
              <w:rPr>
                <w:rFonts w:ascii="Times New Roman" w:hAnsi="Times New Roman" w:cs="Times New Roman"/>
                <w:b/>
                <w:i/>
                <w:sz w:val="28"/>
                <w:szCs w:val="28"/>
              </w:rPr>
              <w:t>Ноябрь</w:t>
            </w:r>
          </w:p>
        </w:tc>
      </w:tr>
      <w:tr w:rsidR="00070BE4" w:rsidRPr="00C66B9B" w:rsidTr="00A0292E">
        <w:trPr>
          <w:trHeight w:val="578"/>
        </w:trPr>
        <w:tc>
          <w:tcPr>
            <w:tcW w:w="2836" w:type="dxa"/>
          </w:tcPr>
          <w:p w:rsidR="00070BE4" w:rsidRPr="00AA0440" w:rsidRDefault="00070BE4" w:rsidP="00A0292E">
            <w:pPr>
              <w:rPr>
                <w:rFonts w:ascii="Times New Roman" w:hAnsi="Times New Roman" w:cs="Times New Roman"/>
                <w:b/>
                <w:sz w:val="28"/>
                <w:szCs w:val="28"/>
              </w:rPr>
            </w:pPr>
            <w:r w:rsidRPr="00AA0440">
              <w:rPr>
                <w:rFonts w:ascii="Times New Roman" w:hAnsi="Times New Roman" w:cs="Times New Roman"/>
                <w:b/>
                <w:sz w:val="28"/>
                <w:szCs w:val="28"/>
              </w:rPr>
              <w:t>Одежда. Обувь. Г</w:t>
            </w:r>
            <w:r w:rsidRPr="00AA0440">
              <w:rPr>
                <w:rFonts w:ascii="Times New Roman" w:hAnsi="Times New Roman" w:cs="Times New Roman"/>
                <w:b/>
                <w:sz w:val="28"/>
                <w:szCs w:val="28"/>
              </w:rPr>
              <w:t>о</w:t>
            </w:r>
            <w:r w:rsidRPr="00AA0440">
              <w:rPr>
                <w:rFonts w:ascii="Times New Roman" w:hAnsi="Times New Roman" w:cs="Times New Roman"/>
                <w:b/>
                <w:sz w:val="28"/>
                <w:szCs w:val="28"/>
              </w:rPr>
              <w:t>ловные уборы.</w:t>
            </w:r>
          </w:p>
        </w:tc>
        <w:tc>
          <w:tcPr>
            <w:tcW w:w="4068" w:type="dxa"/>
          </w:tcPr>
          <w:p w:rsidR="00070BE4" w:rsidRPr="00AA0440" w:rsidRDefault="00070BE4" w:rsidP="00A0292E">
            <w:pPr>
              <w:jc w:val="both"/>
              <w:rPr>
                <w:rFonts w:ascii="Times New Roman" w:hAnsi="Times New Roman" w:cs="Times New Roman"/>
                <w:b/>
                <w:sz w:val="28"/>
                <w:szCs w:val="28"/>
              </w:rPr>
            </w:pPr>
            <w:r w:rsidRPr="00AA0440">
              <w:rPr>
                <w:rFonts w:ascii="Times New Roman" w:hAnsi="Times New Roman" w:cs="Times New Roman"/>
                <w:b/>
                <w:sz w:val="28"/>
                <w:szCs w:val="28"/>
              </w:rPr>
              <w:t>«Чудеса из ткани – умелыми руками»</w:t>
            </w:r>
          </w:p>
          <w:p w:rsidR="00070BE4" w:rsidRDefault="00070BE4" w:rsidP="00A0292E">
            <w:pPr>
              <w:jc w:val="both"/>
              <w:rPr>
                <w:rFonts w:ascii="Times New Roman" w:hAnsi="Times New Roman" w:cs="Times New Roman"/>
                <w:sz w:val="28"/>
                <w:szCs w:val="28"/>
              </w:rPr>
            </w:pPr>
            <w:r w:rsidRPr="00AA0440">
              <w:rPr>
                <w:rFonts w:ascii="Times New Roman" w:hAnsi="Times New Roman" w:cs="Times New Roman"/>
                <w:sz w:val="28"/>
                <w:szCs w:val="28"/>
              </w:rPr>
              <w:t>Обогатить положительными эмоциями опыт общения ста</w:t>
            </w:r>
            <w:r w:rsidRPr="00AA0440">
              <w:rPr>
                <w:rFonts w:ascii="Times New Roman" w:hAnsi="Times New Roman" w:cs="Times New Roman"/>
                <w:sz w:val="28"/>
                <w:szCs w:val="28"/>
              </w:rPr>
              <w:t>р</w:t>
            </w:r>
            <w:r w:rsidRPr="00AA0440">
              <w:rPr>
                <w:rFonts w:ascii="Times New Roman" w:hAnsi="Times New Roman" w:cs="Times New Roman"/>
                <w:sz w:val="28"/>
                <w:szCs w:val="28"/>
              </w:rPr>
              <w:t>ших дошкольников по теме; поддерживать использование в речи средств языковой выраз</w:t>
            </w:r>
            <w:r w:rsidRPr="00AA0440">
              <w:rPr>
                <w:rFonts w:ascii="Times New Roman" w:hAnsi="Times New Roman" w:cs="Times New Roman"/>
                <w:sz w:val="28"/>
                <w:szCs w:val="28"/>
              </w:rPr>
              <w:t>и</w:t>
            </w:r>
            <w:r w:rsidRPr="00AA0440">
              <w:rPr>
                <w:rFonts w:ascii="Times New Roman" w:hAnsi="Times New Roman" w:cs="Times New Roman"/>
                <w:sz w:val="28"/>
                <w:szCs w:val="28"/>
              </w:rPr>
              <w:t>тельности: антонимов, синон</w:t>
            </w:r>
            <w:r w:rsidRPr="00AA0440">
              <w:rPr>
                <w:rFonts w:ascii="Times New Roman" w:hAnsi="Times New Roman" w:cs="Times New Roman"/>
                <w:sz w:val="28"/>
                <w:szCs w:val="28"/>
              </w:rPr>
              <w:t>и</w:t>
            </w:r>
            <w:r w:rsidRPr="00AA0440">
              <w:rPr>
                <w:rFonts w:ascii="Times New Roman" w:hAnsi="Times New Roman" w:cs="Times New Roman"/>
                <w:sz w:val="28"/>
                <w:szCs w:val="28"/>
              </w:rPr>
              <w:t>мов, многозначных слов, мет</w:t>
            </w:r>
            <w:r w:rsidRPr="00AA0440">
              <w:rPr>
                <w:rFonts w:ascii="Times New Roman" w:hAnsi="Times New Roman" w:cs="Times New Roman"/>
                <w:sz w:val="28"/>
                <w:szCs w:val="28"/>
              </w:rPr>
              <w:t>а</w:t>
            </w:r>
            <w:r w:rsidRPr="00AA0440">
              <w:rPr>
                <w:rFonts w:ascii="Times New Roman" w:hAnsi="Times New Roman" w:cs="Times New Roman"/>
                <w:sz w:val="28"/>
                <w:szCs w:val="28"/>
              </w:rPr>
              <w:t>фор, образных сравнений, ол</w:t>
            </w:r>
            <w:r w:rsidRPr="00AA0440">
              <w:rPr>
                <w:rFonts w:ascii="Times New Roman" w:hAnsi="Times New Roman" w:cs="Times New Roman"/>
                <w:sz w:val="28"/>
                <w:szCs w:val="28"/>
              </w:rPr>
              <w:t>и</w:t>
            </w:r>
            <w:r w:rsidRPr="00AA0440">
              <w:rPr>
                <w:rFonts w:ascii="Times New Roman" w:hAnsi="Times New Roman" w:cs="Times New Roman"/>
                <w:sz w:val="28"/>
                <w:szCs w:val="28"/>
              </w:rPr>
              <w:t>цетворений.</w:t>
            </w:r>
          </w:p>
          <w:p w:rsidR="00070BE4" w:rsidRDefault="00070BE4" w:rsidP="00A0292E">
            <w:pPr>
              <w:jc w:val="both"/>
              <w:rPr>
                <w:rFonts w:ascii="Times New Roman" w:hAnsi="Times New Roman" w:cs="Times New Roman"/>
                <w:sz w:val="28"/>
                <w:szCs w:val="28"/>
              </w:rPr>
            </w:pPr>
            <w:r w:rsidRPr="00AA0440">
              <w:rPr>
                <w:rFonts w:ascii="Times New Roman" w:hAnsi="Times New Roman" w:cs="Times New Roman"/>
                <w:sz w:val="28"/>
                <w:szCs w:val="28"/>
              </w:rPr>
              <w:t xml:space="preserve"> Развивать умение анализир</w:t>
            </w:r>
            <w:r w:rsidRPr="00AA0440">
              <w:rPr>
                <w:rFonts w:ascii="Times New Roman" w:hAnsi="Times New Roman" w:cs="Times New Roman"/>
                <w:sz w:val="28"/>
                <w:szCs w:val="28"/>
              </w:rPr>
              <w:t>о</w:t>
            </w:r>
            <w:r w:rsidRPr="00AA0440">
              <w:rPr>
                <w:rFonts w:ascii="Times New Roman" w:hAnsi="Times New Roman" w:cs="Times New Roman"/>
                <w:sz w:val="28"/>
                <w:szCs w:val="28"/>
              </w:rPr>
              <w:t>вать содержание и форму пр</w:t>
            </w:r>
            <w:r w:rsidRPr="00AA0440">
              <w:rPr>
                <w:rFonts w:ascii="Times New Roman" w:hAnsi="Times New Roman" w:cs="Times New Roman"/>
                <w:sz w:val="28"/>
                <w:szCs w:val="28"/>
              </w:rPr>
              <w:t>о</w:t>
            </w:r>
            <w:r w:rsidRPr="00AA0440">
              <w:rPr>
                <w:rFonts w:ascii="Times New Roman" w:hAnsi="Times New Roman" w:cs="Times New Roman"/>
                <w:sz w:val="28"/>
                <w:szCs w:val="28"/>
              </w:rPr>
              <w:t>изведения, развивать литер</w:t>
            </w:r>
            <w:r w:rsidRPr="00AA0440">
              <w:rPr>
                <w:rFonts w:ascii="Times New Roman" w:hAnsi="Times New Roman" w:cs="Times New Roman"/>
                <w:sz w:val="28"/>
                <w:szCs w:val="28"/>
              </w:rPr>
              <w:t>а</w:t>
            </w:r>
            <w:r w:rsidRPr="00AA0440">
              <w:rPr>
                <w:rFonts w:ascii="Times New Roman" w:hAnsi="Times New Roman" w:cs="Times New Roman"/>
                <w:sz w:val="28"/>
                <w:szCs w:val="28"/>
              </w:rPr>
              <w:t>турную речь.</w:t>
            </w:r>
          </w:p>
          <w:p w:rsidR="00070BE4" w:rsidRPr="00AA0440" w:rsidRDefault="00070BE4" w:rsidP="00A0292E">
            <w:pPr>
              <w:jc w:val="both"/>
              <w:rPr>
                <w:rFonts w:ascii="Times New Roman" w:hAnsi="Times New Roman" w:cs="Times New Roman"/>
                <w:b/>
                <w:sz w:val="28"/>
                <w:szCs w:val="28"/>
              </w:rPr>
            </w:pPr>
            <w:r w:rsidRPr="00AA0440">
              <w:rPr>
                <w:rFonts w:ascii="Times New Roman" w:hAnsi="Times New Roman" w:cs="Times New Roman"/>
                <w:sz w:val="28"/>
                <w:szCs w:val="28"/>
              </w:rPr>
              <w:t xml:space="preserve"> Расширять, систематизировать и закреплять знания детей об одежде, о деталях одежды; профессии портного.</w:t>
            </w:r>
          </w:p>
          <w:p w:rsidR="00070BE4" w:rsidRPr="00AA0440" w:rsidRDefault="00070BE4" w:rsidP="00A0292E">
            <w:pPr>
              <w:jc w:val="both"/>
              <w:rPr>
                <w:rFonts w:ascii="Times New Roman" w:hAnsi="Times New Roman" w:cs="Times New Roman"/>
                <w:b/>
                <w:i/>
                <w:sz w:val="28"/>
                <w:szCs w:val="28"/>
              </w:rPr>
            </w:pPr>
          </w:p>
        </w:tc>
        <w:tc>
          <w:tcPr>
            <w:tcW w:w="2736" w:type="dxa"/>
          </w:tcPr>
          <w:p w:rsidR="00070BE4" w:rsidRPr="00DF09DF" w:rsidRDefault="00070BE4" w:rsidP="00A0292E">
            <w:pPr>
              <w:jc w:val="both"/>
              <w:rPr>
                <w:rFonts w:ascii="Times New Roman" w:hAnsi="Times New Roman" w:cs="Times New Roman"/>
                <w:i/>
                <w:sz w:val="28"/>
                <w:szCs w:val="28"/>
              </w:rPr>
            </w:pPr>
            <w:r>
              <w:rPr>
                <w:rFonts w:ascii="Times New Roman" w:hAnsi="Times New Roman" w:cs="Times New Roman"/>
                <w:sz w:val="28"/>
                <w:szCs w:val="28"/>
              </w:rPr>
              <w:t>О.М. Ельцова, Л.В. Прокопьева « Реал</w:t>
            </w:r>
            <w:r>
              <w:rPr>
                <w:rFonts w:ascii="Times New Roman" w:hAnsi="Times New Roman" w:cs="Times New Roman"/>
                <w:sz w:val="28"/>
                <w:szCs w:val="28"/>
              </w:rPr>
              <w:t>и</w:t>
            </w:r>
            <w:r>
              <w:rPr>
                <w:rFonts w:ascii="Times New Roman" w:hAnsi="Times New Roman" w:cs="Times New Roman"/>
                <w:sz w:val="28"/>
                <w:szCs w:val="28"/>
              </w:rPr>
              <w:t>зация содержания образовательной о</w:t>
            </w:r>
            <w:r>
              <w:rPr>
                <w:rFonts w:ascii="Times New Roman" w:hAnsi="Times New Roman" w:cs="Times New Roman"/>
                <w:sz w:val="28"/>
                <w:szCs w:val="28"/>
              </w:rPr>
              <w:t>б</w:t>
            </w:r>
            <w:r>
              <w:rPr>
                <w:rFonts w:ascii="Times New Roman" w:hAnsi="Times New Roman" w:cs="Times New Roman"/>
                <w:sz w:val="28"/>
                <w:szCs w:val="28"/>
              </w:rPr>
              <w:t>ласти «Речевое ра</w:t>
            </w:r>
            <w:r>
              <w:rPr>
                <w:rFonts w:ascii="Times New Roman" w:hAnsi="Times New Roman" w:cs="Times New Roman"/>
                <w:sz w:val="28"/>
                <w:szCs w:val="28"/>
              </w:rPr>
              <w:t>з</w:t>
            </w:r>
            <w:r>
              <w:rPr>
                <w:rFonts w:ascii="Times New Roman" w:hAnsi="Times New Roman" w:cs="Times New Roman"/>
                <w:sz w:val="28"/>
                <w:szCs w:val="28"/>
              </w:rPr>
              <w:t>витие»». Стр.27</w:t>
            </w:r>
          </w:p>
        </w:tc>
      </w:tr>
      <w:tr w:rsidR="00070BE4" w:rsidRPr="00C66B9B" w:rsidTr="00A0292E">
        <w:trPr>
          <w:trHeight w:val="578"/>
        </w:trPr>
        <w:tc>
          <w:tcPr>
            <w:tcW w:w="2836" w:type="dxa"/>
          </w:tcPr>
          <w:p w:rsidR="00070BE4" w:rsidRDefault="00070BE4" w:rsidP="00A0292E">
            <w:pPr>
              <w:rPr>
                <w:rFonts w:ascii="Times New Roman" w:hAnsi="Times New Roman" w:cs="Times New Roman"/>
                <w:b/>
                <w:sz w:val="28"/>
                <w:szCs w:val="28"/>
              </w:rPr>
            </w:pPr>
            <w:r w:rsidRPr="00AA0440">
              <w:rPr>
                <w:rFonts w:ascii="Times New Roman" w:hAnsi="Times New Roman" w:cs="Times New Roman"/>
                <w:b/>
                <w:sz w:val="28"/>
                <w:szCs w:val="28"/>
              </w:rPr>
              <w:t>Дом. Строения.</w:t>
            </w:r>
          </w:p>
          <w:p w:rsidR="00070BE4" w:rsidRDefault="00070BE4" w:rsidP="00A0292E">
            <w:pPr>
              <w:rPr>
                <w:rFonts w:ascii="Times New Roman" w:hAnsi="Times New Roman" w:cs="Times New Roman"/>
                <w:b/>
                <w:sz w:val="28"/>
                <w:szCs w:val="28"/>
              </w:rPr>
            </w:pPr>
          </w:p>
          <w:p w:rsidR="00070BE4" w:rsidRDefault="00070BE4" w:rsidP="00A0292E">
            <w:pPr>
              <w:shd w:val="clear" w:color="auto" w:fill="FFFFFF"/>
              <w:autoSpaceDE w:val="0"/>
              <w:autoSpaceDN w:val="0"/>
              <w:adjustRightInd w:val="0"/>
              <w:rPr>
                <w:rFonts w:ascii="Times New Roman" w:hAnsi="Times New Roman"/>
                <w:sz w:val="28"/>
                <w:szCs w:val="28"/>
              </w:rPr>
            </w:pPr>
          </w:p>
          <w:p w:rsidR="00070BE4" w:rsidRDefault="00070BE4" w:rsidP="00A0292E">
            <w:pPr>
              <w:shd w:val="clear" w:color="auto" w:fill="FFFFFF"/>
              <w:autoSpaceDE w:val="0"/>
              <w:autoSpaceDN w:val="0"/>
              <w:adjustRightInd w:val="0"/>
              <w:rPr>
                <w:rFonts w:ascii="Times New Roman" w:hAnsi="Times New Roman"/>
                <w:sz w:val="28"/>
                <w:szCs w:val="28"/>
              </w:rPr>
            </w:pPr>
          </w:p>
          <w:p w:rsidR="00070BE4" w:rsidRPr="00AA0440" w:rsidRDefault="00070BE4" w:rsidP="00A0292E">
            <w:pPr>
              <w:shd w:val="clear" w:color="auto" w:fill="FFFFFF"/>
              <w:autoSpaceDE w:val="0"/>
              <w:autoSpaceDN w:val="0"/>
              <w:adjustRightInd w:val="0"/>
              <w:rPr>
                <w:rFonts w:ascii="Times New Roman" w:hAnsi="Times New Roman" w:cs="Times New Roman"/>
                <w:b/>
                <w:sz w:val="28"/>
                <w:szCs w:val="28"/>
              </w:rPr>
            </w:pPr>
          </w:p>
        </w:tc>
        <w:tc>
          <w:tcPr>
            <w:tcW w:w="4068" w:type="dxa"/>
          </w:tcPr>
          <w:p w:rsidR="00070BE4" w:rsidRPr="00B83A74" w:rsidRDefault="00070BE4" w:rsidP="00A0292E">
            <w:pPr>
              <w:shd w:val="clear" w:color="auto" w:fill="FFFFFF"/>
              <w:autoSpaceDE w:val="0"/>
              <w:autoSpaceDN w:val="0"/>
              <w:adjustRightInd w:val="0"/>
              <w:rPr>
                <w:rFonts w:ascii="Times New Roman" w:hAnsi="Times New Roman"/>
                <w:b/>
                <w:sz w:val="28"/>
                <w:szCs w:val="28"/>
              </w:rPr>
            </w:pPr>
            <w:r w:rsidRPr="00B83A74">
              <w:rPr>
                <w:rFonts w:ascii="Times New Roman" w:hAnsi="Times New Roman"/>
                <w:b/>
                <w:sz w:val="28"/>
                <w:szCs w:val="28"/>
              </w:rPr>
              <w:t>Составление описательного рассказа «Моя картина»</w:t>
            </w:r>
          </w:p>
          <w:p w:rsidR="00070BE4" w:rsidRDefault="00070BE4" w:rsidP="00A0292E">
            <w:pPr>
              <w:pStyle w:val="50"/>
              <w:shd w:val="clear" w:color="auto" w:fill="auto"/>
              <w:spacing w:line="240" w:lineRule="auto"/>
              <w:jc w:val="both"/>
              <w:rPr>
                <w:rStyle w:val="53"/>
                <w:rFonts w:ascii="Times New Roman" w:hAnsi="Times New Roman" w:cs="Times New Roman"/>
                <w:b w:val="0"/>
                <w:i w:val="0"/>
                <w:sz w:val="28"/>
                <w:szCs w:val="28"/>
              </w:rPr>
            </w:pPr>
            <w:r w:rsidRPr="00AA0440">
              <w:rPr>
                <w:rStyle w:val="53"/>
                <w:rFonts w:ascii="Times New Roman" w:hAnsi="Times New Roman" w:cs="Times New Roman"/>
                <w:b w:val="0"/>
                <w:i w:val="0"/>
                <w:sz w:val="28"/>
                <w:szCs w:val="28"/>
              </w:rPr>
              <w:t>учить детей составлять рассказ по собственным наблюдениям; развивать внимание, память мышление.</w:t>
            </w:r>
          </w:p>
          <w:p w:rsidR="00070BE4" w:rsidRDefault="00070BE4" w:rsidP="00A0292E">
            <w:pPr>
              <w:pStyle w:val="50"/>
              <w:shd w:val="clear" w:color="auto" w:fill="auto"/>
              <w:spacing w:line="240" w:lineRule="auto"/>
              <w:jc w:val="both"/>
              <w:rPr>
                <w:rStyle w:val="53"/>
                <w:rFonts w:ascii="Times New Roman" w:hAnsi="Times New Roman" w:cs="Times New Roman"/>
                <w:b w:val="0"/>
                <w:i w:val="0"/>
                <w:sz w:val="28"/>
                <w:szCs w:val="28"/>
              </w:rPr>
            </w:pPr>
          </w:p>
          <w:p w:rsidR="00070BE4" w:rsidRPr="00AA0440" w:rsidRDefault="00070BE4" w:rsidP="00A0292E">
            <w:pPr>
              <w:pStyle w:val="50"/>
              <w:shd w:val="clear" w:color="auto" w:fill="auto"/>
              <w:spacing w:line="240" w:lineRule="auto"/>
              <w:jc w:val="both"/>
              <w:rPr>
                <w:rFonts w:ascii="Times New Roman" w:hAnsi="Times New Roman" w:cs="Times New Roman"/>
                <w:bCs/>
                <w:iCs/>
                <w:spacing w:val="1"/>
                <w:sz w:val="28"/>
                <w:szCs w:val="28"/>
                <w:shd w:val="clear" w:color="auto" w:fill="FFFFFF"/>
              </w:rPr>
            </w:pPr>
            <w:r w:rsidRPr="00B83A74">
              <w:rPr>
                <w:rFonts w:ascii="Times New Roman" w:hAnsi="Times New Roman"/>
                <w:b/>
                <w:color w:val="000000"/>
                <w:sz w:val="28"/>
                <w:szCs w:val="28"/>
              </w:rPr>
              <w:t>Учить составлять опис</w:t>
            </w:r>
            <w:r w:rsidRPr="00B83A74">
              <w:rPr>
                <w:rFonts w:ascii="Times New Roman" w:hAnsi="Times New Roman"/>
                <w:b/>
                <w:color w:val="000000"/>
                <w:sz w:val="28"/>
                <w:szCs w:val="28"/>
              </w:rPr>
              <w:t>а</w:t>
            </w:r>
            <w:r w:rsidRPr="00B83A74">
              <w:rPr>
                <w:rFonts w:ascii="Times New Roman" w:hAnsi="Times New Roman"/>
                <w:b/>
                <w:color w:val="000000"/>
                <w:sz w:val="28"/>
                <w:szCs w:val="28"/>
              </w:rPr>
              <w:t>тельный рассказ на тему «Моя картина»</w:t>
            </w:r>
            <w:r>
              <w:rPr>
                <w:rFonts w:ascii="Times New Roman" w:hAnsi="Times New Roman"/>
                <w:color w:val="000000"/>
                <w:sz w:val="28"/>
                <w:szCs w:val="28"/>
              </w:rPr>
              <w:t>. Активизиро</w:t>
            </w:r>
            <w:r>
              <w:rPr>
                <w:rFonts w:ascii="Times New Roman" w:hAnsi="Times New Roman"/>
                <w:color w:val="000000"/>
                <w:sz w:val="28"/>
                <w:szCs w:val="28"/>
              </w:rPr>
              <w:softHyphen/>
            </w:r>
            <w:r>
              <w:rPr>
                <w:rFonts w:ascii="Times New Roman" w:hAnsi="Times New Roman"/>
                <w:color w:val="000000"/>
                <w:sz w:val="28"/>
                <w:szCs w:val="28"/>
              </w:rPr>
              <w:lastRenderedPageBreak/>
              <w:t>вать употребление в речи гл</w:t>
            </w:r>
            <w:r>
              <w:rPr>
                <w:rFonts w:ascii="Times New Roman" w:hAnsi="Times New Roman"/>
                <w:color w:val="000000"/>
                <w:sz w:val="28"/>
                <w:szCs w:val="28"/>
              </w:rPr>
              <w:t>а</w:t>
            </w:r>
            <w:r>
              <w:rPr>
                <w:rFonts w:ascii="Times New Roman" w:hAnsi="Times New Roman"/>
                <w:color w:val="000000"/>
                <w:sz w:val="28"/>
                <w:szCs w:val="28"/>
              </w:rPr>
              <w:t>голов; учить восстанавливать исходную форму, от которой образовано название дейс</w:t>
            </w:r>
            <w:r>
              <w:rPr>
                <w:rFonts w:ascii="Times New Roman" w:hAnsi="Times New Roman"/>
                <w:color w:val="000000"/>
                <w:sz w:val="28"/>
                <w:szCs w:val="28"/>
              </w:rPr>
              <w:t>т</w:t>
            </w:r>
            <w:r>
              <w:rPr>
                <w:rFonts w:ascii="Times New Roman" w:hAnsi="Times New Roman"/>
                <w:color w:val="000000"/>
                <w:sz w:val="28"/>
                <w:szCs w:val="28"/>
              </w:rPr>
              <w:t>вующего лица. Дать элеме</w:t>
            </w:r>
            <w:r>
              <w:rPr>
                <w:rFonts w:ascii="Times New Roman" w:hAnsi="Times New Roman"/>
                <w:color w:val="000000"/>
                <w:sz w:val="28"/>
                <w:szCs w:val="28"/>
              </w:rPr>
              <w:t>н</w:t>
            </w:r>
            <w:r>
              <w:rPr>
                <w:rFonts w:ascii="Times New Roman" w:hAnsi="Times New Roman"/>
                <w:color w:val="000000"/>
                <w:sz w:val="28"/>
                <w:szCs w:val="28"/>
              </w:rPr>
              <w:t>тарные представ</w:t>
            </w:r>
            <w:r>
              <w:rPr>
                <w:rFonts w:ascii="Times New Roman" w:hAnsi="Times New Roman"/>
                <w:color w:val="000000"/>
                <w:sz w:val="28"/>
                <w:szCs w:val="28"/>
              </w:rPr>
              <w:softHyphen/>
              <w:t>ления о нек</w:t>
            </w:r>
            <w:r>
              <w:rPr>
                <w:rFonts w:ascii="Times New Roman" w:hAnsi="Times New Roman"/>
                <w:color w:val="000000"/>
                <w:sz w:val="28"/>
                <w:szCs w:val="28"/>
              </w:rPr>
              <w:t>о</w:t>
            </w:r>
            <w:r>
              <w:rPr>
                <w:rFonts w:ascii="Times New Roman" w:hAnsi="Times New Roman"/>
                <w:color w:val="000000"/>
                <w:sz w:val="28"/>
                <w:szCs w:val="28"/>
              </w:rPr>
              <w:t>торых способах словообраз</w:t>
            </w:r>
            <w:r>
              <w:rPr>
                <w:rFonts w:ascii="Times New Roman" w:hAnsi="Times New Roman"/>
                <w:color w:val="000000"/>
                <w:sz w:val="28"/>
                <w:szCs w:val="28"/>
              </w:rPr>
              <w:t>о</w:t>
            </w:r>
            <w:r>
              <w:rPr>
                <w:rFonts w:ascii="Times New Roman" w:hAnsi="Times New Roman"/>
                <w:color w:val="000000"/>
                <w:sz w:val="28"/>
                <w:szCs w:val="28"/>
              </w:rPr>
              <w:t>вания. Закрепить умение обр</w:t>
            </w:r>
            <w:r>
              <w:rPr>
                <w:rFonts w:ascii="Times New Roman" w:hAnsi="Times New Roman"/>
                <w:color w:val="000000"/>
                <w:sz w:val="28"/>
                <w:szCs w:val="28"/>
              </w:rPr>
              <w:t>а</w:t>
            </w:r>
            <w:r>
              <w:rPr>
                <w:rFonts w:ascii="Times New Roman" w:hAnsi="Times New Roman"/>
                <w:color w:val="000000"/>
                <w:sz w:val="28"/>
                <w:szCs w:val="28"/>
              </w:rPr>
              <w:t>зовывать формы единственн</w:t>
            </w:r>
            <w:r>
              <w:rPr>
                <w:rFonts w:ascii="Times New Roman" w:hAnsi="Times New Roman"/>
                <w:color w:val="000000"/>
                <w:sz w:val="28"/>
                <w:szCs w:val="28"/>
              </w:rPr>
              <w:t>о</w:t>
            </w:r>
            <w:r>
              <w:rPr>
                <w:rFonts w:ascii="Times New Roman" w:hAnsi="Times New Roman"/>
                <w:color w:val="000000"/>
                <w:sz w:val="28"/>
                <w:szCs w:val="28"/>
              </w:rPr>
              <w:t>го и множественного числа глагола «хотеть», формы с</w:t>
            </w:r>
            <w:r>
              <w:rPr>
                <w:rFonts w:ascii="Times New Roman" w:hAnsi="Times New Roman"/>
                <w:color w:val="000000"/>
                <w:sz w:val="28"/>
                <w:szCs w:val="28"/>
              </w:rPr>
              <w:t>о</w:t>
            </w:r>
            <w:r>
              <w:rPr>
                <w:rFonts w:ascii="Times New Roman" w:hAnsi="Times New Roman"/>
                <w:color w:val="000000"/>
                <w:sz w:val="28"/>
                <w:szCs w:val="28"/>
              </w:rPr>
              <w:t>сла</w:t>
            </w:r>
            <w:r>
              <w:rPr>
                <w:rFonts w:ascii="Times New Roman" w:hAnsi="Times New Roman"/>
                <w:color w:val="000000"/>
                <w:sz w:val="28"/>
                <w:szCs w:val="28"/>
              </w:rPr>
              <w:softHyphen/>
              <w:t>гательного наклонения ра</w:t>
            </w:r>
            <w:r>
              <w:rPr>
                <w:rFonts w:ascii="Times New Roman" w:hAnsi="Times New Roman"/>
                <w:color w:val="000000"/>
                <w:sz w:val="28"/>
                <w:szCs w:val="28"/>
              </w:rPr>
              <w:t>з</w:t>
            </w:r>
            <w:r>
              <w:rPr>
                <w:rFonts w:ascii="Times New Roman" w:hAnsi="Times New Roman"/>
                <w:color w:val="000000"/>
                <w:sz w:val="28"/>
                <w:szCs w:val="28"/>
              </w:rPr>
              <w:t>личных глаголов.</w:t>
            </w:r>
          </w:p>
        </w:tc>
        <w:tc>
          <w:tcPr>
            <w:tcW w:w="2736" w:type="dxa"/>
          </w:tcPr>
          <w:p w:rsidR="00070BE4" w:rsidRPr="00D65D0F" w:rsidRDefault="00070BE4" w:rsidP="00A0292E">
            <w:pPr>
              <w:jc w:val="both"/>
              <w:rPr>
                <w:rStyle w:val="53"/>
                <w:rFonts w:ascii="Times New Roman" w:hAnsi="Times New Roman" w:cs="Times New Roman"/>
                <w:b w:val="0"/>
                <w:bCs w:val="0"/>
                <w:i w:val="0"/>
                <w:iCs w:val="0"/>
                <w:sz w:val="28"/>
                <w:szCs w:val="28"/>
              </w:rPr>
            </w:pPr>
            <w:r w:rsidRPr="00D65D0F">
              <w:rPr>
                <w:rFonts w:ascii="Times New Roman" w:hAnsi="Times New Roman" w:cs="Times New Roman"/>
                <w:sz w:val="28"/>
                <w:szCs w:val="28"/>
              </w:rPr>
              <w:lastRenderedPageBreak/>
              <w:t>Кыласова. Л.Е. Ра</w:t>
            </w:r>
            <w:r w:rsidRPr="00D65D0F">
              <w:rPr>
                <w:rFonts w:ascii="Times New Roman" w:hAnsi="Times New Roman" w:cs="Times New Roman"/>
                <w:sz w:val="28"/>
                <w:szCs w:val="28"/>
              </w:rPr>
              <w:t>з</w:t>
            </w:r>
            <w:r w:rsidRPr="00D65D0F">
              <w:rPr>
                <w:rFonts w:ascii="Times New Roman" w:hAnsi="Times New Roman" w:cs="Times New Roman"/>
                <w:sz w:val="28"/>
                <w:szCs w:val="28"/>
              </w:rPr>
              <w:t>витие речи: ко</w:t>
            </w:r>
            <w:r w:rsidRPr="00D65D0F">
              <w:rPr>
                <w:rFonts w:ascii="Times New Roman" w:hAnsi="Times New Roman" w:cs="Times New Roman"/>
                <w:sz w:val="28"/>
                <w:szCs w:val="28"/>
              </w:rPr>
              <w:t>н</w:t>
            </w:r>
            <w:r w:rsidRPr="00D65D0F">
              <w:rPr>
                <w:rFonts w:ascii="Times New Roman" w:hAnsi="Times New Roman" w:cs="Times New Roman"/>
                <w:sz w:val="28"/>
                <w:szCs w:val="28"/>
              </w:rPr>
              <w:t>спекты занятий в подготовительной группе стр.66</w:t>
            </w:r>
          </w:p>
          <w:p w:rsidR="00070BE4" w:rsidRDefault="00070BE4" w:rsidP="00A0292E">
            <w:pPr>
              <w:rPr>
                <w:rFonts w:ascii="Times New Roman" w:hAnsi="Times New Roman" w:cs="Times New Roman"/>
                <w:sz w:val="28"/>
                <w:szCs w:val="28"/>
              </w:rPr>
            </w:pPr>
          </w:p>
          <w:p w:rsidR="00070BE4" w:rsidRDefault="00070BE4" w:rsidP="00A0292E">
            <w:pPr>
              <w:shd w:val="clear" w:color="auto" w:fill="FFFFFF"/>
              <w:autoSpaceDE w:val="0"/>
              <w:autoSpaceDN w:val="0"/>
              <w:adjustRightInd w:val="0"/>
              <w:rPr>
                <w:rFonts w:ascii="Times New Roman" w:hAnsi="Times New Roman"/>
                <w:sz w:val="28"/>
                <w:szCs w:val="28"/>
              </w:rPr>
            </w:pPr>
          </w:p>
          <w:p w:rsidR="00070BE4" w:rsidRDefault="00070BE4" w:rsidP="00A0292E">
            <w:pPr>
              <w:shd w:val="clear" w:color="auto" w:fill="FFFFFF"/>
              <w:autoSpaceDE w:val="0"/>
              <w:autoSpaceDN w:val="0"/>
              <w:adjustRightInd w:val="0"/>
              <w:rPr>
                <w:rFonts w:ascii="Times New Roman" w:hAnsi="Times New Roman"/>
                <w:sz w:val="28"/>
                <w:szCs w:val="28"/>
              </w:rPr>
            </w:pPr>
            <w:r>
              <w:rPr>
                <w:rFonts w:ascii="Times New Roman" w:hAnsi="Times New Roman"/>
                <w:sz w:val="28"/>
                <w:szCs w:val="28"/>
              </w:rPr>
              <w:t>О.С Ушакова. Зан</w:t>
            </w:r>
            <w:r>
              <w:rPr>
                <w:rFonts w:ascii="Times New Roman" w:hAnsi="Times New Roman"/>
                <w:sz w:val="28"/>
                <w:szCs w:val="28"/>
              </w:rPr>
              <w:t>я</w:t>
            </w:r>
            <w:r>
              <w:rPr>
                <w:rFonts w:ascii="Times New Roman" w:hAnsi="Times New Roman"/>
                <w:sz w:val="28"/>
                <w:szCs w:val="28"/>
              </w:rPr>
              <w:t>тия по развитию р</w:t>
            </w:r>
            <w:r>
              <w:rPr>
                <w:rFonts w:ascii="Times New Roman" w:hAnsi="Times New Roman"/>
                <w:sz w:val="28"/>
                <w:szCs w:val="28"/>
              </w:rPr>
              <w:t>е</w:t>
            </w:r>
            <w:r>
              <w:rPr>
                <w:rFonts w:ascii="Times New Roman" w:hAnsi="Times New Roman"/>
                <w:sz w:val="28"/>
                <w:szCs w:val="28"/>
              </w:rPr>
              <w:t>чи для детей 5-7 лет.</w:t>
            </w:r>
          </w:p>
          <w:p w:rsidR="00070BE4" w:rsidRPr="00C66B9B" w:rsidRDefault="00070BE4" w:rsidP="00A0292E">
            <w:pPr>
              <w:rPr>
                <w:rFonts w:ascii="Times New Roman" w:hAnsi="Times New Roman" w:cs="Times New Roman"/>
                <w:sz w:val="28"/>
                <w:szCs w:val="28"/>
              </w:rPr>
            </w:pPr>
            <w:r>
              <w:rPr>
                <w:rFonts w:ascii="Times New Roman" w:hAnsi="Times New Roman"/>
                <w:sz w:val="28"/>
                <w:szCs w:val="28"/>
              </w:rPr>
              <w:lastRenderedPageBreak/>
              <w:t>С.165</w:t>
            </w:r>
          </w:p>
        </w:tc>
      </w:tr>
      <w:tr w:rsidR="00070BE4" w:rsidRPr="00C66B9B" w:rsidTr="00A0292E">
        <w:trPr>
          <w:trHeight w:val="578"/>
        </w:trPr>
        <w:tc>
          <w:tcPr>
            <w:tcW w:w="2836" w:type="dxa"/>
          </w:tcPr>
          <w:p w:rsidR="00070BE4" w:rsidRPr="00C67492" w:rsidRDefault="00070BE4" w:rsidP="00A0292E">
            <w:pPr>
              <w:rPr>
                <w:rFonts w:ascii="Times New Roman" w:hAnsi="Times New Roman" w:cs="Times New Roman"/>
                <w:b/>
                <w:sz w:val="28"/>
                <w:szCs w:val="28"/>
              </w:rPr>
            </w:pPr>
            <w:r w:rsidRPr="00C67492">
              <w:rPr>
                <w:rFonts w:ascii="Times New Roman" w:hAnsi="Times New Roman" w:cs="Times New Roman"/>
                <w:b/>
                <w:sz w:val="28"/>
                <w:szCs w:val="28"/>
              </w:rPr>
              <w:lastRenderedPageBreak/>
              <w:t>Мебель. Бытовая техника.</w:t>
            </w:r>
          </w:p>
        </w:tc>
        <w:tc>
          <w:tcPr>
            <w:tcW w:w="4068" w:type="dxa"/>
          </w:tcPr>
          <w:p w:rsidR="00070BE4" w:rsidRPr="00C67492" w:rsidRDefault="00070BE4" w:rsidP="00A0292E">
            <w:pPr>
              <w:jc w:val="both"/>
              <w:rPr>
                <w:rFonts w:ascii="Times New Roman" w:hAnsi="Times New Roman" w:cs="Times New Roman"/>
                <w:b/>
                <w:sz w:val="28"/>
                <w:szCs w:val="28"/>
              </w:rPr>
            </w:pPr>
            <w:r w:rsidRPr="00C67492">
              <w:rPr>
                <w:rFonts w:ascii="Times New Roman" w:hAnsi="Times New Roman" w:cs="Times New Roman"/>
                <w:b/>
                <w:sz w:val="28"/>
                <w:szCs w:val="28"/>
              </w:rPr>
              <w:t>Составление рассказа «Как изготовляют мебель»</w:t>
            </w:r>
          </w:p>
        </w:tc>
        <w:tc>
          <w:tcPr>
            <w:tcW w:w="2736" w:type="dxa"/>
          </w:tcPr>
          <w:p w:rsidR="00070BE4" w:rsidRPr="00C66B9B" w:rsidRDefault="00070BE4" w:rsidP="00A0292E">
            <w:pPr>
              <w:jc w:val="both"/>
              <w:rPr>
                <w:rFonts w:ascii="Times New Roman" w:hAnsi="Times New Roman" w:cs="Times New Roman"/>
                <w:sz w:val="28"/>
                <w:szCs w:val="28"/>
              </w:rPr>
            </w:pPr>
            <w:r w:rsidRPr="00C66B9B">
              <w:rPr>
                <w:rFonts w:ascii="Times New Roman" w:hAnsi="Times New Roman" w:cs="Times New Roman"/>
                <w:sz w:val="28"/>
                <w:szCs w:val="28"/>
              </w:rPr>
              <w:t xml:space="preserve">Е.В. Кузнецова, </w:t>
            </w:r>
          </w:p>
          <w:p w:rsidR="00070BE4" w:rsidRPr="00C66B9B" w:rsidRDefault="00070BE4" w:rsidP="00A0292E">
            <w:pPr>
              <w:jc w:val="both"/>
              <w:rPr>
                <w:rFonts w:ascii="Times New Roman" w:hAnsi="Times New Roman" w:cs="Times New Roman"/>
                <w:sz w:val="28"/>
                <w:szCs w:val="28"/>
              </w:rPr>
            </w:pPr>
            <w:r w:rsidRPr="00C66B9B">
              <w:rPr>
                <w:rFonts w:ascii="Times New Roman" w:hAnsi="Times New Roman" w:cs="Times New Roman"/>
                <w:sz w:val="28"/>
                <w:szCs w:val="28"/>
              </w:rPr>
              <w:t>И.А.Тихонова (с.45)</w:t>
            </w:r>
          </w:p>
        </w:tc>
      </w:tr>
      <w:tr w:rsidR="00070BE4" w:rsidRPr="00C66B9B" w:rsidTr="00A0292E">
        <w:trPr>
          <w:trHeight w:val="578"/>
        </w:trPr>
        <w:tc>
          <w:tcPr>
            <w:tcW w:w="2836" w:type="dxa"/>
          </w:tcPr>
          <w:p w:rsidR="00070BE4" w:rsidRPr="00B83A74" w:rsidRDefault="00070BE4" w:rsidP="00A0292E">
            <w:pPr>
              <w:rPr>
                <w:rFonts w:ascii="Times New Roman" w:hAnsi="Times New Roman" w:cs="Times New Roman"/>
                <w:b/>
                <w:sz w:val="28"/>
                <w:szCs w:val="28"/>
              </w:rPr>
            </w:pPr>
            <w:r w:rsidRPr="00B83A74">
              <w:rPr>
                <w:rFonts w:ascii="Times New Roman" w:hAnsi="Times New Roman" w:cs="Times New Roman"/>
                <w:b/>
                <w:sz w:val="28"/>
                <w:szCs w:val="28"/>
              </w:rPr>
              <w:t>Семья. Семейные традиции.</w:t>
            </w:r>
          </w:p>
        </w:tc>
        <w:tc>
          <w:tcPr>
            <w:tcW w:w="4068" w:type="dxa"/>
          </w:tcPr>
          <w:p w:rsidR="00070BE4" w:rsidRPr="00B83A74" w:rsidRDefault="00070BE4" w:rsidP="00A0292E">
            <w:pPr>
              <w:jc w:val="both"/>
              <w:rPr>
                <w:rFonts w:ascii="Times New Roman" w:hAnsi="Times New Roman" w:cs="Times New Roman"/>
                <w:b/>
                <w:sz w:val="28"/>
                <w:szCs w:val="28"/>
              </w:rPr>
            </w:pPr>
            <w:r w:rsidRPr="00B83A74">
              <w:rPr>
                <w:rFonts w:ascii="Times New Roman" w:hAnsi="Times New Roman" w:cs="Times New Roman"/>
                <w:b/>
                <w:sz w:val="28"/>
                <w:szCs w:val="28"/>
              </w:rPr>
              <w:t>«Моя семья».</w:t>
            </w:r>
          </w:p>
          <w:p w:rsidR="00070BE4" w:rsidRPr="00B83A74" w:rsidRDefault="00070BE4" w:rsidP="00A0292E">
            <w:pPr>
              <w:jc w:val="both"/>
              <w:rPr>
                <w:rFonts w:ascii="Times New Roman" w:hAnsi="Times New Roman" w:cs="Times New Roman"/>
                <w:sz w:val="28"/>
                <w:szCs w:val="28"/>
              </w:rPr>
            </w:pPr>
            <w:r w:rsidRPr="00B83A74">
              <w:rPr>
                <w:rFonts w:ascii="Times New Roman" w:hAnsi="Times New Roman" w:cs="Times New Roman"/>
                <w:sz w:val="28"/>
                <w:szCs w:val="28"/>
              </w:rPr>
              <w:t>Дать детям представление о семье как о «ячейке общества»; учить понимать основы вза</w:t>
            </w:r>
            <w:r w:rsidRPr="00B83A74">
              <w:rPr>
                <w:rFonts w:ascii="Times New Roman" w:hAnsi="Times New Roman" w:cs="Times New Roman"/>
                <w:sz w:val="28"/>
                <w:szCs w:val="28"/>
              </w:rPr>
              <w:t>и</w:t>
            </w:r>
            <w:r w:rsidRPr="00B83A74">
              <w:rPr>
                <w:rFonts w:ascii="Times New Roman" w:hAnsi="Times New Roman" w:cs="Times New Roman"/>
                <w:sz w:val="28"/>
                <w:szCs w:val="28"/>
              </w:rPr>
              <w:t>моотношений с родителями, бабушками, дедушками и др</w:t>
            </w:r>
            <w:r w:rsidRPr="00B83A74">
              <w:rPr>
                <w:rFonts w:ascii="Times New Roman" w:hAnsi="Times New Roman" w:cs="Times New Roman"/>
                <w:sz w:val="28"/>
                <w:szCs w:val="28"/>
              </w:rPr>
              <w:t>у</w:t>
            </w:r>
            <w:r w:rsidRPr="00B83A74">
              <w:rPr>
                <w:rFonts w:ascii="Times New Roman" w:hAnsi="Times New Roman" w:cs="Times New Roman"/>
                <w:sz w:val="28"/>
                <w:szCs w:val="28"/>
              </w:rPr>
              <w:t>гими близкими людьми; Пон</w:t>
            </w:r>
            <w:r w:rsidRPr="00B83A74">
              <w:rPr>
                <w:rFonts w:ascii="Times New Roman" w:hAnsi="Times New Roman" w:cs="Times New Roman"/>
                <w:sz w:val="28"/>
                <w:szCs w:val="28"/>
              </w:rPr>
              <w:t>и</w:t>
            </w:r>
            <w:r w:rsidRPr="00B83A74">
              <w:rPr>
                <w:rFonts w:ascii="Times New Roman" w:hAnsi="Times New Roman" w:cs="Times New Roman"/>
                <w:sz w:val="28"/>
                <w:szCs w:val="28"/>
              </w:rPr>
              <w:t>мать общественное значение труда взрослых; расширить и уточнить представление детей о различных профессиях; Во</w:t>
            </w:r>
            <w:r w:rsidRPr="00B83A74">
              <w:rPr>
                <w:rFonts w:ascii="Times New Roman" w:hAnsi="Times New Roman" w:cs="Times New Roman"/>
                <w:sz w:val="28"/>
                <w:szCs w:val="28"/>
              </w:rPr>
              <w:t>с</w:t>
            </w:r>
            <w:r w:rsidRPr="00B83A74">
              <w:rPr>
                <w:rFonts w:ascii="Times New Roman" w:hAnsi="Times New Roman" w:cs="Times New Roman"/>
                <w:sz w:val="28"/>
                <w:szCs w:val="28"/>
              </w:rPr>
              <w:t>питывать в детях уважение к повседневному труду родит</w:t>
            </w:r>
            <w:r w:rsidRPr="00B83A74">
              <w:rPr>
                <w:rFonts w:ascii="Times New Roman" w:hAnsi="Times New Roman" w:cs="Times New Roman"/>
                <w:sz w:val="28"/>
                <w:szCs w:val="28"/>
              </w:rPr>
              <w:t>е</w:t>
            </w:r>
            <w:r w:rsidRPr="00B83A74">
              <w:rPr>
                <w:rFonts w:ascii="Times New Roman" w:hAnsi="Times New Roman" w:cs="Times New Roman"/>
                <w:sz w:val="28"/>
                <w:szCs w:val="28"/>
              </w:rPr>
              <w:t>лей, их жизненному опыту; В</w:t>
            </w:r>
            <w:r w:rsidRPr="00B83A74">
              <w:rPr>
                <w:rFonts w:ascii="Times New Roman" w:hAnsi="Times New Roman" w:cs="Times New Roman"/>
                <w:sz w:val="28"/>
                <w:szCs w:val="28"/>
              </w:rPr>
              <w:t>ы</w:t>
            </w:r>
            <w:r w:rsidRPr="00B83A74">
              <w:rPr>
                <w:rFonts w:ascii="Times New Roman" w:hAnsi="Times New Roman" w:cs="Times New Roman"/>
                <w:sz w:val="28"/>
                <w:szCs w:val="28"/>
              </w:rPr>
              <w:t>звать в детях потребность рад</w:t>
            </w:r>
            <w:r w:rsidRPr="00B83A74">
              <w:rPr>
                <w:rFonts w:ascii="Times New Roman" w:hAnsi="Times New Roman" w:cs="Times New Roman"/>
                <w:sz w:val="28"/>
                <w:szCs w:val="28"/>
              </w:rPr>
              <w:t>о</w:t>
            </w:r>
            <w:r w:rsidRPr="00B83A74">
              <w:rPr>
                <w:rFonts w:ascii="Times New Roman" w:hAnsi="Times New Roman" w:cs="Times New Roman"/>
                <w:sz w:val="28"/>
                <w:szCs w:val="28"/>
              </w:rPr>
              <w:t>вать своих близких добрыми делами и заботливым отнош</w:t>
            </w:r>
            <w:r w:rsidRPr="00B83A74">
              <w:rPr>
                <w:rFonts w:ascii="Times New Roman" w:hAnsi="Times New Roman" w:cs="Times New Roman"/>
                <w:sz w:val="28"/>
                <w:szCs w:val="28"/>
              </w:rPr>
              <w:t>е</w:t>
            </w:r>
            <w:r w:rsidRPr="00B83A74">
              <w:rPr>
                <w:rFonts w:ascii="Times New Roman" w:hAnsi="Times New Roman" w:cs="Times New Roman"/>
                <w:sz w:val="28"/>
                <w:szCs w:val="28"/>
              </w:rPr>
              <w:t>нием к ним.</w:t>
            </w:r>
          </w:p>
        </w:tc>
        <w:tc>
          <w:tcPr>
            <w:tcW w:w="2736" w:type="dxa"/>
          </w:tcPr>
          <w:p w:rsidR="00070BE4" w:rsidRPr="00C66B9B" w:rsidRDefault="00070BE4" w:rsidP="00A0292E">
            <w:pPr>
              <w:jc w:val="both"/>
              <w:rPr>
                <w:rFonts w:ascii="Times New Roman" w:hAnsi="Times New Roman" w:cs="Times New Roman"/>
                <w:sz w:val="28"/>
                <w:szCs w:val="28"/>
              </w:rPr>
            </w:pPr>
            <w:r>
              <w:rPr>
                <w:rFonts w:ascii="Times New Roman" w:hAnsi="Times New Roman" w:cs="Times New Roman"/>
                <w:sz w:val="28"/>
                <w:szCs w:val="28"/>
              </w:rPr>
              <w:t>конспект</w:t>
            </w:r>
          </w:p>
        </w:tc>
      </w:tr>
      <w:tr w:rsidR="00070BE4" w:rsidRPr="00C66B9B" w:rsidTr="00A0292E">
        <w:trPr>
          <w:trHeight w:val="586"/>
        </w:trPr>
        <w:tc>
          <w:tcPr>
            <w:tcW w:w="9640" w:type="dxa"/>
            <w:gridSpan w:val="3"/>
          </w:tcPr>
          <w:p w:rsidR="00070BE4" w:rsidRDefault="00070BE4" w:rsidP="00A0292E">
            <w:pPr>
              <w:jc w:val="both"/>
              <w:rPr>
                <w:rFonts w:ascii="Times New Roman" w:hAnsi="Times New Roman" w:cs="Times New Roman"/>
                <w:b/>
                <w:i/>
                <w:sz w:val="28"/>
                <w:szCs w:val="28"/>
              </w:rPr>
            </w:pPr>
            <w:r w:rsidRPr="00C66B9B">
              <w:rPr>
                <w:rFonts w:ascii="Times New Roman" w:hAnsi="Times New Roman" w:cs="Times New Roman"/>
                <w:b/>
                <w:i/>
                <w:sz w:val="28"/>
                <w:szCs w:val="28"/>
              </w:rPr>
              <w:t xml:space="preserve">                                                                  Декабрь </w:t>
            </w:r>
          </w:p>
          <w:p w:rsidR="00070BE4" w:rsidRPr="00C66B9B" w:rsidRDefault="00070BE4" w:rsidP="00A0292E">
            <w:pPr>
              <w:jc w:val="both"/>
              <w:rPr>
                <w:rFonts w:ascii="Times New Roman" w:hAnsi="Times New Roman" w:cs="Times New Roman"/>
                <w:b/>
                <w:i/>
                <w:sz w:val="28"/>
                <w:szCs w:val="28"/>
              </w:rPr>
            </w:pPr>
          </w:p>
        </w:tc>
      </w:tr>
      <w:tr w:rsidR="00070BE4" w:rsidRPr="00C66B9B" w:rsidTr="00A0292E">
        <w:trPr>
          <w:trHeight w:val="731"/>
        </w:trPr>
        <w:tc>
          <w:tcPr>
            <w:tcW w:w="2836" w:type="dxa"/>
          </w:tcPr>
          <w:p w:rsidR="00070BE4" w:rsidRPr="00E87273" w:rsidRDefault="00070BE4" w:rsidP="00A0292E">
            <w:pPr>
              <w:jc w:val="both"/>
              <w:rPr>
                <w:rFonts w:ascii="Times New Roman" w:hAnsi="Times New Roman" w:cs="Times New Roman"/>
                <w:b/>
                <w:sz w:val="28"/>
                <w:szCs w:val="28"/>
              </w:rPr>
            </w:pPr>
            <w:r w:rsidRPr="00E87273">
              <w:rPr>
                <w:rFonts w:ascii="Times New Roman" w:hAnsi="Times New Roman" w:cs="Times New Roman"/>
                <w:b/>
                <w:sz w:val="28"/>
                <w:szCs w:val="28"/>
              </w:rPr>
              <w:t>Зима. Природа з</w:t>
            </w:r>
            <w:r w:rsidRPr="00E87273">
              <w:rPr>
                <w:rFonts w:ascii="Times New Roman" w:hAnsi="Times New Roman" w:cs="Times New Roman"/>
                <w:b/>
                <w:sz w:val="28"/>
                <w:szCs w:val="28"/>
              </w:rPr>
              <w:t>и</w:t>
            </w:r>
            <w:r w:rsidRPr="00E87273">
              <w:rPr>
                <w:rFonts w:ascii="Times New Roman" w:hAnsi="Times New Roman" w:cs="Times New Roman"/>
                <w:b/>
                <w:sz w:val="28"/>
                <w:szCs w:val="28"/>
              </w:rPr>
              <w:t>мой.</w:t>
            </w:r>
          </w:p>
        </w:tc>
        <w:tc>
          <w:tcPr>
            <w:tcW w:w="4068" w:type="dxa"/>
          </w:tcPr>
          <w:p w:rsidR="00070BE4" w:rsidRDefault="00070BE4" w:rsidP="00A0292E">
            <w:pPr>
              <w:jc w:val="both"/>
              <w:rPr>
                <w:rFonts w:ascii="Times New Roman" w:hAnsi="Times New Roman" w:cs="Times New Roman"/>
                <w:b/>
                <w:sz w:val="28"/>
                <w:szCs w:val="28"/>
              </w:rPr>
            </w:pPr>
            <w:r w:rsidRPr="00D95F5C">
              <w:rPr>
                <w:rFonts w:ascii="Times New Roman" w:hAnsi="Times New Roman" w:cs="Times New Roman"/>
                <w:b/>
                <w:sz w:val="28"/>
                <w:szCs w:val="28"/>
              </w:rPr>
              <w:t>«Встреча у Новогоднего кос</w:t>
            </w:r>
            <w:r w:rsidRPr="00D95F5C">
              <w:rPr>
                <w:rFonts w:ascii="Times New Roman" w:hAnsi="Times New Roman" w:cs="Times New Roman"/>
                <w:b/>
                <w:sz w:val="28"/>
                <w:szCs w:val="28"/>
              </w:rPr>
              <w:t>т</w:t>
            </w:r>
            <w:r w:rsidRPr="00D95F5C">
              <w:rPr>
                <w:rFonts w:ascii="Times New Roman" w:hAnsi="Times New Roman" w:cs="Times New Roman"/>
                <w:b/>
                <w:sz w:val="28"/>
                <w:szCs w:val="28"/>
              </w:rPr>
              <w:t xml:space="preserve">ра» </w:t>
            </w:r>
          </w:p>
          <w:p w:rsidR="00070BE4" w:rsidRDefault="00070BE4" w:rsidP="00A0292E">
            <w:pPr>
              <w:jc w:val="both"/>
              <w:rPr>
                <w:rFonts w:ascii="Times New Roman" w:hAnsi="Times New Roman" w:cs="Times New Roman"/>
                <w:b/>
                <w:sz w:val="28"/>
                <w:szCs w:val="28"/>
              </w:rPr>
            </w:pPr>
          </w:p>
          <w:p w:rsidR="00070BE4" w:rsidRPr="00D95F5C" w:rsidRDefault="00070BE4" w:rsidP="00D2785A">
            <w:pPr>
              <w:pStyle w:val="25"/>
              <w:widowControl w:val="0"/>
              <w:numPr>
                <w:ilvl w:val="0"/>
                <w:numId w:val="27"/>
              </w:numPr>
              <w:shd w:val="clear" w:color="auto" w:fill="auto"/>
              <w:tabs>
                <w:tab w:val="left" w:pos="317"/>
              </w:tabs>
              <w:spacing w:line="240" w:lineRule="auto"/>
              <w:ind w:firstLine="33"/>
              <w:rPr>
                <w:sz w:val="28"/>
                <w:szCs w:val="28"/>
              </w:rPr>
            </w:pPr>
            <w:r>
              <w:rPr>
                <w:color w:val="000000"/>
                <w:sz w:val="28"/>
                <w:szCs w:val="28"/>
                <w:lang w:eastAsia="ru-RU" w:bidi="ru-RU"/>
              </w:rPr>
              <w:t xml:space="preserve">поддерживать проявление </w:t>
            </w:r>
            <w:r w:rsidRPr="00D95F5C">
              <w:rPr>
                <w:color w:val="000000"/>
                <w:sz w:val="28"/>
                <w:szCs w:val="28"/>
                <w:lang w:eastAsia="ru-RU" w:bidi="ru-RU"/>
              </w:rPr>
              <w:t>субъектной позиц</w:t>
            </w:r>
            <w:r>
              <w:rPr>
                <w:color w:val="000000"/>
                <w:sz w:val="28"/>
                <w:szCs w:val="28"/>
                <w:lang w:eastAsia="ru-RU" w:bidi="ru-RU"/>
              </w:rPr>
              <w:t>ии ребенка в речевом общении со</w:t>
            </w:r>
            <w:r w:rsidRPr="00D95F5C">
              <w:rPr>
                <w:color w:val="000000"/>
                <w:sz w:val="28"/>
                <w:szCs w:val="28"/>
                <w:lang w:eastAsia="ru-RU" w:bidi="ru-RU"/>
              </w:rPr>
              <w:t>взрослыми и сверстниками;</w:t>
            </w:r>
          </w:p>
          <w:p w:rsidR="00070BE4" w:rsidRPr="00D95F5C" w:rsidRDefault="00070BE4" w:rsidP="00D2785A">
            <w:pPr>
              <w:pStyle w:val="25"/>
              <w:widowControl w:val="0"/>
              <w:numPr>
                <w:ilvl w:val="0"/>
                <w:numId w:val="27"/>
              </w:numPr>
              <w:shd w:val="clear" w:color="auto" w:fill="auto"/>
              <w:tabs>
                <w:tab w:val="left" w:pos="317"/>
              </w:tabs>
              <w:spacing w:line="240" w:lineRule="auto"/>
              <w:ind w:firstLine="33"/>
              <w:rPr>
                <w:sz w:val="28"/>
                <w:szCs w:val="28"/>
              </w:rPr>
            </w:pPr>
            <w:r w:rsidRPr="00D95F5C">
              <w:rPr>
                <w:color w:val="000000"/>
                <w:sz w:val="28"/>
                <w:szCs w:val="28"/>
                <w:lang w:eastAsia="ru-RU" w:bidi="ru-RU"/>
              </w:rPr>
              <w:t>развивать речевое творчес</w:t>
            </w:r>
            <w:r w:rsidRPr="00D95F5C">
              <w:rPr>
                <w:color w:val="000000"/>
                <w:sz w:val="28"/>
                <w:szCs w:val="28"/>
                <w:lang w:eastAsia="ru-RU" w:bidi="ru-RU"/>
              </w:rPr>
              <w:t>т</w:t>
            </w:r>
            <w:r w:rsidRPr="00D95F5C">
              <w:rPr>
                <w:color w:val="000000"/>
                <w:sz w:val="28"/>
                <w:szCs w:val="28"/>
                <w:lang w:eastAsia="ru-RU" w:bidi="ru-RU"/>
              </w:rPr>
              <w:t>во, учитывая индивидуал</w:t>
            </w:r>
            <w:r>
              <w:rPr>
                <w:color w:val="000000"/>
                <w:sz w:val="28"/>
                <w:szCs w:val="28"/>
                <w:lang w:eastAsia="ru-RU" w:bidi="ru-RU"/>
              </w:rPr>
              <w:t xml:space="preserve">ьные </w:t>
            </w:r>
            <w:r>
              <w:rPr>
                <w:color w:val="000000"/>
                <w:sz w:val="28"/>
                <w:szCs w:val="28"/>
                <w:lang w:eastAsia="ru-RU" w:bidi="ru-RU"/>
              </w:rPr>
              <w:lastRenderedPageBreak/>
              <w:t>способности и возмож</w:t>
            </w:r>
            <w:r w:rsidRPr="00D95F5C">
              <w:rPr>
                <w:color w:val="000000"/>
                <w:sz w:val="28"/>
                <w:szCs w:val="28"/>
                <w:lang w:eastAsia="ru-RU" w:bidi="ru-RU"/>
              </w:rPr>
              <w:t>ности д</w:t>
            </w:r>
            <w:r w:rsidRPr="00D95F5C">
              <w:rPr>
                <w:color w:val="000000"/>
                <w:sz w:val="28"/>
                <w:szCs w:val="28"/>
                <w:lang w:eastAsia="ru-RU" w:bidi="ru-RU"/>
              </w:rPr>
              <w:t>е</w:t>
            </w:r>
            <w:r w:rsidRPr="00D95F5C">
              <w:rPr>
                <w:color w:val="000000"/>
                <w:sz w:val="28"/>
                <w:szCs w:val="28"/>
                <w:lang w:eastAsia="ru-RU" w:bidi="ru-RU"/>
              </w:rPr>
              <w:t>тей;</w:t>
            </w:r>
          </w:p>
          <w:p w:rsidR="00070BE4" w:rsidRPr="00D95F5C" w:rsidRDefault="00070BE4" w:rsidP="00D2785A">
            <w:pPr>
              <w:pStyle w:val="25"/>
              <w:widowControl w:val="0"/>
              <w:numPr>
                <w:ilvl w:val="0"/>
                <w:numId w:val="27"/>
              </w:numPr>
              <w:shd w:val="clear" w:color="auto" w:fill="auto"/>
              <w:tabs>
                <w:tab w:val="left" w:pos="317"/>
              </w:tabs>
              <w:spacing w:line="240" w:lineRule="auto"/>
              <w:ind w:firstLine="33"/>
              <w:rPr>
                <w:sz w:val="28"/>
                <w:szCs w:val="28"/>
              </w:rPr>
            </w:pPr>
            <w:r w:rsidRPr="00D95F5C">
              <w:rPr>
                <w:color w:val="000000"/>
                <w:sz w:val="28"/>
                <w:szCs w:val="28"/>
                <w:lang w:eastAsia="ru-RU" w:bidi="ru-RU"/>
              </w:rPr>
              <w:t>воспитывать интерес к языку и осознанное отношение де</w:t>
            </w:r>
            <w:r>
              <w:rPr>
                <w:color w:val="000000"/>
                <w:sz w:val="28"/>
                <w:szCs w:val="28"/>
                <w:lang w:eastAsia="ru-RU" w:bidi="ru-RU"/>
              </w:rPr>
              <w:t>тей к языковым явле</w:t>
            </w:r>
            <w:r w:rsidRPr="00D95F5C">
              <w:rPr>
                <w:color w:val="000000"/>
                <w:sz w:val="28"/>
                <w:szCs w:val="28"/>
                <w:lang w:eastAsia="ru-RU" w:bidi="ru-RU"/>
              </w:rPr>
              <w:t>ниям;</w:t>
            </w:r>
          </w:p>
          <w:p w:rsidR="00070BE4" w:rsidRPr="00D95F5C" w:rsidRDefault="00070BE4" w:rsidP="00D2785A">
            <w:pPr>
              <w:pStyle w:val="25"/>
              <w:widowControl w:val="0"/>
              <w:numPr>
                <w:ilvl w:val="0"/>
                <w:numId w:val="27"/>
              </w:numPr>
              <w:shd w:val="clear" w:color="auto" w:fill="auto"/>
              <w:tabs>
                <w:tab w:val="left" w:pos="317"/>
              </w:tabs>
              <w:spacing w:line="240" w:lineRule="auto"/>
              <w:ind w:firstLine="33"/>
              <w:rPr>
                <w:sz w:val="28"/>
                <w:szCs w:val="28"/>
              </w:rPr>
            </w:pPr>
            <w:r w:rsidRPr="00D95F5C">
              <w:rPr>
                <w:color w:val="000000"/>
                <w:sz w:val="28"/>
                <w:szCs w:val="28"/>
                <w:lang w:eastAsia="ru-RU" w:bidi="ru-RU"/>
              </w:rPr>
              <w:t>развивать умение анализир</w:t>
            </w:r>
            <w:r w:rsidRPr="00D95F5C">
              <w:rPr>
                <w:color w:val="000000"/>
                <w:sz w:val="28"/>
                <w:szCs w:val="28"/>
                <w:lang w:eastAsia="ru-RU" w:bidi="ru-RU"/>
              </w:rPr>
              <w:t>о</w:t>
            </w:r>
            <w:r w:rsidRPr="00D95F5C">
              <w:rPr>
                <w:color w:val="000000"/>
                <w:sz w:val="28"/>
                <w:szCs w:val="28"/>
                <w:lang w:eastAsia="ru-RU" w:bidi="ru-RU"/>
              </w:rPr>
              <w:t>вать содержание и форму пр</w:t>
            </w:r>
            <w:r w:rsidRPr="00D95F5C">
              <w:rPr>
                <w:color w:val="000000"/>
                <w:sz w:val="28"/>
                <w:szCs w:val="28"/>
                <w:lang w:eastAsia="ru-RU" w:bidi="ru-RU"/>
              </w:rPr>
              <w:t>о</w:t>
            </w:r>
            <w:r>
              <w:rPr>
                <w:color w:val="000000"/>
                <w:sz w:val="28"/>
                <w:szCs w:val="28"/>
                <w:lang w:eastAsia="ru-RU" w:bidi="ru-RU"/>
              </w:rPr>
              <w:t xml:space="preserve">изведения, развивать </w:t>
            </w:r>
            <w:r w:rsidRPr="00D95F5C">
              <w:rPr>
                <w:color w:val="000000"/>
                <w:sz w:val="28"/>
                <w:szCs w:val="28"/>
                <w:lang w:eastAsia="ru-RU" w:bidi="ru-RU"/>
              </w:rPr>
              <w:t>литер</w:t>
            </w:r>
            <w:r w:rsidRPr="00D95F5C">
              <w:rPr>
                <w:color w:val="000000"/>
                <w:sz w:val="28"/>
                <w:szCs w:val="28"/>
                <w:lang w:eastAsia="ru-RU" w:bidi="ru-RU"/>
              </w:rPr>
              <w:t>а</w:t>
            </w:r>
            <w:r w:rsidRPr="00D95F5C">
              <w:rPr>
                <w:color w:val="000000"/>
                <w:sz w:val="28"/>
                <w:szCs w:val="28"/>
                <w:lang w:eastAsia="ru-RU" w:bidi="ru-RU"/>
              </w:rPr>
              <w:t>турную речь;</w:t>
            </w:r>
          </w:p>
          <w:p w:rsidR="00070BE4" w:rsidRPr="00D95F5C" w:rsidRDefault="00070BE4" w:rsidP="00D2785A">
            <w:pPr>
              <w:pStyle w:val="25"/>
              <w:widowControl w:val="0"/>
              <w:numPr>
                <w:ilvl w:val="0"/>
                <w:numId w:val="27"/>
              </w:numPr>
              <w:shd w:val="clear" w:color="auto" w:fill="auto"/>
              <w:tabs>
                <w:tab w:val="left" w:pos="317"/>
              </w:tabs>
              <w:spacing w:line="240" w:lineRule="auto"/>
              <w:ind w:firstLine="33"/>
              <w:rPr>
                <w:sz w:val="28"/>
                <w:szCs w:val="28"/>
              </w:rPr>
            </w:pPr>
            <w:r w:rsidRPr="00D95F5C">
              <w:rPr>
                <w:color w:val="000000"/>
                <w:sz w:val="28"/>
                <w:szCs w:val="28"/>
                <w:lang w:eastAsia="ru-RU" w:bidi="ru-RU"/>
              </w:rPr>
              <w:t>обогащать положительными эмоциями опыт общения ста</w:t>
            </w:r>
            <w:r w:rsidRPr="00D95F5C">
              <w:rPr>
                <w:color w:val="000000"/>
                <w:sz w:val="28"/>
                <w:szCs w:val="28"/>
                <w:lang w:eastAsia="ru-RU" w:bidi="ru-RU"/>
              </w:rPr>
              <w:t>р</w:t>
            </w:r>
            <w:r>
              <w:rPr>
                <w:color w:val="000000"/>
                <w:sz w:val="28"/>
                <w:szCs w:val="28"/>
                <w:lang w:eastAsia="ru-RU" w:bidi="ru-RU"/>
              </w:rPr>
              <w:t xml:space="preserve">ших дошкольников в </w:t>
            </w:r>
            <w:r w:rsidRPr="00D95F5C">
              <w:rPr>
                <w:color w:val="000000"/>
                <w:sz w:val="28"/>
                <w:szCs w:val="28"/>
                <w:lang w:eastAsia="ru-RU" w:bidi="ru-RU"/>
              </w:rPr>
              <w:t>процессе активного участия в ИОС, сц</w:t>
            </w:r>
            <w:r w:rsidRPr="00D95F5C">
              <w:rPr>
                <w:color w:val="000000"/>
                <w:sz w:val="28"/>
                <w:szCs w:val="28"/>
                <w:lang w:eastAsia="ru-RU" w:bidi="ru-RU"/>
              </w:rPr>
              <w:t>е</w:t>
            </w:r>
            <w:r w:rsidRPr="00D95F5C">
              <w:rPr>
                <w:color w:val="000000"/>
                <w:sz w:val="28"/>
                <w:szCs w:val="28"/>
                <w:lang w:eastAsia="ru-RU" w:bidi="ru-RU"/>
              </w:rPr>
              <w:t>нарий которой разра</w:t>
            </w:r>
            <w:r>
              <w:rPr>
                <w:color w:val="000000"/>
                <w:sz w:val="28"/>
                <w:szCs w:val="28"/>
                <w:lang w:eastAsia="ru-RU" w:bidi="ru-RU"/>
              </w:rPr>
              <w:t>ботан на основе содержа</w:t>
            </w:r>
            <w:r w:rsidRPr="00D95F5C">
              <w:rPr>
                <w:color w:val="000000"/>
                <w:sz w:val="28"/>
                <w:szCs w:val="28"/>
                <w:lang w:eastAsia="ru-RU" w:bidi="ru-RU"/>
              </w:rPr>
              <w:t>ния знакомого литературного произведения;</w:t>
            </w:r>
          </w:p>
          <w:p w:rsidR="00070BE4" w:rsidRPr="00D95F5C" w:rsidRDefault="00070BE4" w:rsidP="00D2785A">
            <w:pPr>
              <w:pStyle w:val="25"/>
              <w:widowControl w:val="0"/>
              <w:numPr>
                <w:ilvl w:val="0"/>
                <w:numId w:val="27"/>
              </w:numPr>
              <w:shd w:val="clear" w:color="auto" w:fill="auto"/>
              <w:tabs>
                <w:tab w:val="left" w:pos="317"/>
                <w:tab w:val="left" w:pos="557"/>
              </w:tabs>
              <w:spacing w:line="240" w:lineRule="auto"/>
              <w:ind w:firstLine="33"/>
              <w:rPr>
                <w:sz w:val="28"/>
                <w:szCs w:val="28"/>
              </w:rPr>
            </w:pPr>
            <w:r w:rsidRPr="00D95F5C">
              <w:rPr>
                <w:color w:val="000000"/>
                <w:sz w:val="28"/>
                <w:szCs w:val="28"/>
                <w:lang w:eastAsia="ru-RU" w:bidi="ru-RU"/>
              </w:rPr>
              <w:t>продолжать расширять зн</w:t>
            </w:r>
            <w:r w:rsidRPr="00D95F5C">
              <w:rPr>
                <w:color w:val="000000"/>
                <w:sz w:val="28"/>
                <w:szCs w:val="28"/>
                <w:lang w:eastAsia="ru-RU" w:bidi="ru-RU"/>
              </w:rPr>
              <w:t>а</w:t>
            </w:r>
            <w:r w:rsidRPr="00D95F5C">
              <w:rPr>
                <w:color w:val="000000"/>
                <w:sz w:val="28"/>
                <w:szCs w:val="28"/>
                <w:lang w:eastAsia="ru-RU" w:bidi="ru-RU"/>
              </w:rPr>
              <w:t>ния детей о временах года;</w:t>
            </w:r>
          </w:p>
          <w:p w:rsidR="00070BE4" w:rsidRPr="00D95F5C" w:rsidRDefault="00070BE4" w:rsidP="00D2785A">
            <w:pPr>
              <w:pStyle w:val="25"/>
              <w:widowControl w:val="0"/>
              <w:numPr>
                <w:ilvl w:val="0"/>
                <w:numId w:val="27"/>
              </w:numPr>
              <w:shd w:val="clear" w:color="auto" w:fill="auto"/>
              <w:tabs>
                <w:tab w:val="left" w:pos="317"/>
              </w:tabs>
              <w:spacing w:line="240" w:lineRule="auto"/>
              <w:ind w:firstLine="33"/>
              <w:rPr>
                <w:sz w:val="28"/>
                <w:szCs w:val="28"/>
              </w:rPr>
            </w:pPr>
            <w:r w:rsidRPr="00D95F5C">
              <w:rPr>
                <w:color w:val="000000"/>
                <w:sz w:val="28"/>
                <w:szCs w:val="28"/>
                <w:lang w:eastAsia="ru-RU" w:bidi="ru-RU"/>
              </w:rPr>
              <w:t xml:space="preserve">совершенствовать умение думать, размышлять, </w:t>
            </w:r>
            <w:r>
              <w:rPr>
                <w:color w:val="000000"/>
                <w:sz w:val="28"/>
                <w:szCs w:val="28"/>
                <w:lang w:eastAsia="ru-RU" w:bidi="ru-RU"/>
              </w:rPr>
              <w:t>отвечать на поставленные вопро</w:t>
            </w:r>
            <w:r w:rsidRPr="00D95F5C">
              <w:rPr>
                <w:color w:val="000000"/>
                <w:sz w:val="28"/>
                <w:szCs w:val="28"/>
                <w:lang w:eastAsia="ru-RU" w:bidi="ru-RU"/>
              </w:rPr>
              <w:t>сы и с</w:t>
            </w:r>
            <w:r w:rsidRPr="00D95F5C">
              <w:rPr>
                <w:color w:val="000000"/>
                <w:sz w:val="28"/>
                <w:szCs w:val="28"/>
                <w:lang w:eastAsia="ru-RU" w:bidi="ru-RU"/>
              </w:rPr>
              <w:t>а</w:t>
            </w:r>
            <w:r w:rsidRPr="00D95F5C">
              <w:rPr>
                <w:color w:val="000000"/>
                <w:sz w:val="28"/>
                <w:szCs w:val="28"/>
                <w:lang w:eastAsia="ru-RU" w:bidi="ru-RU"/>
              </w:rPr>
              <w:t>мим задавать вопросы в ходе выполнения различных зад</w:t>
            </w:r>
            <w:r w:rsidRPr="00D95F5C">
              <w:rPr>
                <w:color w:val="000000"/>
                <w:sz w:val="28"/>
                <w:szCs w:val="28"/>
                <w:lang w:eastAsia="ru-RU" w:bidi="ru-RU"/>
              </w:rPr>
              <w:t>а</w:t>
            </w:r>
            <w:r w:rsidRPr="00D95F5C">
              <w:rPr>
                <w:color w:val="000000"/>
                <w:sz w:val="28"/>
                <w:szCs w:val="28"/>
                <w:lang w:eastAsia="ru-RU" w:bidi="ru-RU"/>
              </w:rPr>
              <w:t>ний;</w:t>
            </w:r>
          </w:p>
          <w:p w:rsidR="00070BE4" w:rsidRPr="00D95F5C" w:rsidRDefault="00070BE4" w:rsidP="00D2785A">
            <w:pPr>
              <w:pStyle w:val="25"/>
              <w:widowControl w:val="0"/>
              <w:numPr>
                <w:ilvl w:val="0"/>
                <w:numId w:val="27"/>
              </w:numPr>
              <w:shd w:val="clear" w:color="auto" w:fill="auto"/>
              <w:tabs>
                <w:tab w:val="left" w:pos="317"/>
              </w:tabs>
              <w:spacing w:line="240" w:lineRule="auto"/>
              <w:ind w:firstLine="33"/>
              <w:rPr>
                <w:sz w:val="28"/>
                <w:szCs w:val="28"/>
              </w:rPr>
            </w:pPr>
            <w:r w:rsidRPr="00D95F5C">
              <w:rPr>
                <w:color w:val="000000"/>
                <w:sz w:val="28"/>
                <w:szCs w:val="28"/>
                <w:lang w:eastAsia="ru-RU" w:bidi="ru-RU"/>
              </w:rPr>
              <w:t>продолжать развивать ум</w:t>
            </w:r>
            <w:r w:rsidRPr="00D95F5C">
              <w:rPr>
                <w:color w:val="000000"/>
                <w:sz w:val="28"/>
                <w:szCs w:val="28"/>
                <w:lang w:eastAsia="ru-RU" w:bidi="ru-RU"/>
              </w:rPr>
              <w:t>е</w:t>
            </w:r>
            <w:r w:rsidRPr="00D95F5C">
              <w:rPr>
                <w:color w:val="000000"/>
                <w:sz w:val="28"/>
                <w:szCs w:val="28"/>
                <w:lang w:eastAsia="ru-RU" w:bidi="ru-RU"/>
              </w:rPr>
              <w:t>ние составлять рассказы с и</w:t>
            </w:r>
            <w:r w:rsidRPr="00D95F5C">
              <w:rPr>
                <w:color w:val="000000"/>
                <w:sz w:val="28"/>
                <w:szCs w:val="28"/>
                <w:lang w:eastAsia="ru-RU" w:bidi="ru-RU"/>
              </w:rPr>
              <w:t>с</w:t>
            </w:r>
            <w:r>
              <w:rPr>
                <w:color w:val="000000"/>
                <w:sz w:val="28"/>
                <w:szCs w:val="28"/>
                <w:lang w:eastAsia="ru-RU" w:bidi="ru-RU"/>
              </w:rPr>
              <w:t>пользованием графиче</w:t>
            </w:r>
            <w:r w:rsidRPr="00D95F5C">
              <w:rPr>
                <w:color w:val="000000"/>
                <w:sz w:val="28"/>
                <w:szCs w:val="28"/>
                <w:lang w:eastAsia="ru-RU" w:bidi="ru-RU"/>
              </w:rPr>
              <w:t>ских схем;</w:t>
            </w:r>
          </w:p>
          <w:p w:rsidR="00070BE4" w:rsidRPr="00D95F5C" w:rsidRDefault="00070BE4" w:rsidP="00D2785A">
            <w:pPr>
              <w:pStyle w:val="25"/>
              <w:widowControl w:val="0"/>
              <w:numPr>
                <w:ilvl w:val="0"/>
                <w:numId w:val="27"/>
              </w:numPr>
              <w:shd w:val="clear" w:color="auto" w:fill="auto"/>
              <w:tabs>
                <w:tab w:val="left" w:pos="317"/>
              </w:tabs>
              <w:spacing w:line="240" w:lineRule="auto"/>
              <w:ind w:firstLine="33"/>
              <w:rPr>
                <w:sz w:val="28"/>
                <w:szCs w:val="28"/>
              </w:rPr>
            </w:pPr>
            <w:r w:rsidRPr="00D95F5C">
              <w:rPr>
                <w:color w:val="000000"/>
                <w:sz w:val="28"/>
                <w:szCs w:val="28"/>
                <w:lang w:eastAsia="ru-RU" w:bidi="ru-RU"/>
              </w:rPr>
              <w:t>развивать творческое воо</w:t>
            </w:r>
            <w:r w:rsidRPr="00D95F5C">
              <w:rPr>
                <w:color w:val="000000"/>
                <w:sz w:val="28"/>
                <w:szCs w:val="28"/>
                <w:lang w:eastAsia="ru-RU" w:bidi="ru-RU"/>
              </w:rPr>
              <w:t>б</w:t>
            </w:r>
            <w:r w:rsidRPr="00D95F5C">
              <w:rPr>
                <w:color w:val="000000"/>
                <w:sz w:val="28"/>
                <w:szCs w:val="28"/>
                <w:lang w:eastAsia="ru-RU" w:bidi="ru-RU"/>
              </w:rPr>
              <w:t>ражение, фантазию, умение п</w:t>
            </w:r>
            <w:r w:rsidRPr="00D95F5C">
              <w:rPr>
                <w:color w:val="000000"/>
                <w:sz w:val="28"/>
                <w:szCs w:val="28"/>
                <w:lang w:eastAsia="ru-RU" w:bidi="ru-RU"/>
              </w:rPr>
              <w:t>е</w:t>
            </w:r>
            <w:r>
              <w:rPr>
                <w:color w:val="000000"/>
                <w:sz w:val="28"/>
                <w:szCs w:val="28"/>
                <w:lang w:eastAsia="ru-RU" w:bidi="ru-RU"/>
              </w:rPr>
              <w:t>ревоплощаться в пред</w:t>
            </w:r>
            <w:r w:rsidRPr="00D95F5C">
              <w:rPr>
                <w:color w:val="000000"/>
                <w:sz w:val="28"/>
                <w:szCs w:val="28"/>
                <w:lang w:eastAsia="ru-RU" w:bidi="ru-RU"/>
              </w:rPr>
              <w:t>меты;</w:t>
            </w:r>
          </w:p>
          <w:p w:rsidR="00070BE4" w:rsidRPr="00D95F5C" w:rsidRDefault="00070BE4" w:rsidP="00D2785A">
            <w:pPr>
              <w:pStyle w:val="25"/>
              <w:widowControl w:val="0"/>
              <w:numPr>
                <w:ilvl w:val="0"/>
                <w:numId w:val="27"/>
              </w:numPr>
              <w:shd w:val="clear" w:color="auto" w:fill="auto"/>
              <w:tabs>
                <w:tab w:val="left" w:pos="317"/>
                <w:tab w:val="left" w:pos="557"/>
              </w:tabs>
              <w:spacing w:line="240" w:lineRule="auto"/>
              <w:ind w:firstLine="33"/>
              <w:rPr>
                <w:sz w:val="28"/>
                <w:szCs w:val="28"/>
              </w:rPr>
            </w:pPr>
            <w:r w:rsidRPr="00D95F5C">
              <w:rPr>
                <w:color w:val="000000"/>
                <w:sz w:val="28"/>
                <w:szCs w:val="28"/>
                <w:lang w:eastAsia="ru-RU" w:bidi="ru-RU"/>
              </w:rPr>
              <w:t>продолжать знакомство с русскими народными погово</w:t>
            </w:r>
            <w:r w:rsidRPr="00D95F5C">
              <w:rPr>
                <w:color w:val="000000"/>
                <w:sz w:val="28"/>
                <w:szCs w:val="28"/>
                <w:lang w:eastAsia="ru-RU" w:bidi="ru-RU"/>
              </w:rPr>
              <w:t>р</w:t>
            </w:r>
            <w:r w:rsidRPr="00D95F5C">
              <w:rPr>
                <w:color w:val="000000"/>
                <w:sz w:val="28"/>
                <w:szCs w:val="28"/>
                <w:lang w:eastAsia="ru-RU" w:bidi="ru-RU"/>
              </w:rPr>
              <w:t>ками о зиме;</w:t>
            </w:r>
          </w:p>
          <w:p w:rsidR="00070BE4" w:rsidRPr="00D95F5C" w:rsidRDefault="00070BE4" w:rsidP="00D2785A">
            <w:pPr>
              <w:pStyle w:val="25"/>
              <w:widowControl w:val="0"/>
              <w:numPr>
                <w:ilvl w:val="0"/>
                <w:numId w:val="27"/>
              </w:numPr>
              <w:shd w:val="clear" w:color="auto" w:fill="auto"/>
              <w:tabs>
                <w:tab w:val="left" w:pos="317"/>
              </w:tabs>
              <w:spacing w:line="240" w:lineRule="auto"/>
              <w:ind w:firstLine="33"/>
              <w:rPr>
                <w:sz w:val="28"/>
                <w:szCs w:val="28"/>
              </w:rPr>
            </w:pPr>
            <w:r w:rsidRPr="00D95F5C">
              <w:rPr>
                <w:color w:val="000000"/>
                <w:sz w:val="28"/>
                <w:szCs w:val="28"/>
                <w:lang w:eastAsia="ru-RU" w:bidi="ru-RU"/>
              </w:rPr>
              <w:t>развивать интерес к выпо</w:t>
            </w:r>
            <w:r w:rsidRPr="00D95F5C">
              <w:rPr>
                <w:color w:val="000000"/>
                <w:sz w:val="28"/>
                <w:szCs w:val="28"/>
                <w:lang w:eastAsia="ru-RU" w:bidi="ru-RU"/>
              </w:rPr>
              <w:t>л</w:t>
            </w:r>
            <w:r w:rsidRPr="00D95F5C">
              <w:rPr>
                <w:color w:val="000000"/>
                <w:sz w:val="28"/>
                <w:szCs w:val="28"/>
                <w:lang w:eastAsia="ru-RU" w:bidi="ru-RU"/>
              </w:rPr>
              <w:t>нению заданий в малых гру</w:t>
            </w:r>
            <w:r w:rsidRPr="00D95F5C">
              <w:rPr>
                <w:color w:val="000000"/>
                <w:sz w:val="28"/>
                <w:szCs w:val="28"/>
                <w:lang w:eastAsia="ru-RU" w:bidi="ru-RU"/>
              </w:rPr>
              <w:t>п</w:t>
            </w:r>
            <w:r>
              <w:rPr>
                <w:color w:val="000000"/>
                <w:sz w:val="28"/>
                <w:szCs w:val="28"/>
                <w:lang w:eastAsia="ru-RU" w:bidi="ru-RU"/>
              </w:rPr>
              <w:t>пах, умение договари</w:t>
            </w:r>
            <w:r w:rsidRPr="00D95F5C">
              <w:rPr>
                <w:color w:val="000000"/>
                <w:sz w:val="28"/>
                <w:szCs w:val="28"/>
                <w:lang w:eastAsia="ru-RU" w:bidi="ru-RU"/>
              </w:rPr>
              <w:t>ваться и сотрудничать со своими тов</w:t>
            </w:r>
            <w:r w:rsidRPr="00D95F5C">
              <w:rPr>
                <w:color w:val="000000"/>
                <w:sz w:val="28"/>
                <w:szCs w:val="28"/>
                <w:lang w:eastAsia="ru-RU" w:bidi="ru-RU"/>
              </w:rPr>
              <w:t>а</w:t>
            </w:r>
            <w:r w:rsidRPr="00D95F5C">
              <w:rPr>
                <w:color w:val="000000"/>
                <w:sz w:val="28"/>
                <w:szCs w:val="28"/>
                <w:lang w:eastAsia="ru-RU" w:bidi="ru-RU"/>
              </w:rPr>
              <w:t>рищами по команде, до</w:t>
            </w:r>
            <w:r>
              <w:rPr>
                <w:color w:val="000000"/>
                <w:sz w:val="28"/>
                <w:szCs w:val="28"/>
                <w:lang w:eastAsia="ru-RU" w:bidi="ru-RU"/>
              </w:rPr>
              <w:t xml:space="preserve">водить начатое дело до </w:t>
            </w:r>
            <w:r w:rsidRPr="00D95F5C">
              <w:rPr>
                <w:color w:val="000000"/>
                <w:sz w:val="28"/>
                <w:szCs w:val="28"/>
                <w:lang w:eastAsia="ru-RU" w:bidi="ru-RU"/>
              </w:rPr>
              <w:t>конца.</w:t>
            </w:r>
          </w:p>
        </w:tc>
        <w:tc>
          <w:tcPr>
            <w:tcW w:w="2736" w:type="dxa"/>
          </w:tcPr>
          <w:p w:rsidR="00070BE4" w:rsidRPr="00C66B9B" w:rsidRDefault="00070BE4" w:rsidP="00A0292E">
            <w:pPr>
              <w:jc w:val="both"/>
              <w:rPr>
                <w:rFonts w:ascii="Times New Roman" w:hAnsi="Times New Roman" w:cs="Times New Roman"/>
                <w:sz w:val="28"/>
                <w:szCs w:val="28"/>
              </w:rPr>
            </w:pPr>
            <w:r>
              <w:rPr>
                <w:rFonts w:ascii="Times New Roman" w:hAnsi="Times New Roman" w:cs="Times New Roman"/>
                <w:sz w:val="28"/>
                <w:szCs w:val="28"/>
              </w:rPr>
              <w:lastRenderedPageBreak/>
              <w:t>О.М. Ельцова, Л.В. Прокопьева « Реал</w:t>
            </w:r>
            <w:r>
              <w:rPr>
                <w:rFonts w:ascii="Times New Roman" w:hAnsi="Times New Roman" w:cs="Times New Roman"/>
                <w:sz w:val="28"/>
                <w:szCs w:val="28"/>
              </w:rPr>
              <w:t>и</w:t>
            </w:r>
            <w:r>
              <w:rPr>
                <w:rFonts w:ascii="Times New Roman" w:hAnsi="Times New Roman" w:cs="Times New Roman"/>
                <w:sz w:val="28"/>
                <w:szCs w:val="28"/>
              </w:rPr>
              <w:t>зация содержания образовательной о</w:t>
            </w:r>
            <w:r>
              <w:rPr>
                <w:rFonts w:ascii="Times New Roman" w:hAnsi="Times New Roman" w:cs="Times New Roman"/>
                <w:sz w:val="28"/>
                <w:szCs w:val="28"/>
              </w:rPr>
              <w:t>б</w:t>
            </w:r>
            <w:r>
              <w:rPr>
                <w:rFonts w:ascii="Times New Roman" w:hAnsi="Times New Roman" w:cs="Times New Roman"/>
                <w:sz w:val="28"/>
                <w:szCs w:val="28"/>
              </w:rPr>
              <w:t>ласти «Речевое ра</w:t>
            </w:r>
            <w:r>
              <w:rPr>
                <w:rFonts w:ascii="Times New Roman" w:hAnsi="Times New Roman" w:cs="Times New Roman"/>
                <w:sz w:val="28"/>
                <w:szCs w:val="28"/>
              </w:rPr>
              <w:t>з</w:t>
            </w:r>
            <w:r>
              <w:rPr>
                <w:rFonts w:ascii="Times New Roman" w:hAnsi="Times New Roman" w:cs="Times New Roman"/>
                <w:sz w:val="28"/>
                <w:szCs w:val="28"/>
              </w:rPr>
              <w:t>витие»». Стр.82</w:t>
            </w:r>
          </w:p>
        </w:tc>
      </w:tr>
      <w:tr w:rsidR="00070BE4" w:rsidRPr="00C66B9B" w:rsidTr="00A0292E">
        <w:trPr>
          <w:trHeight w:val="731"/>
        </w:trPr>
        <w:tc>
          <w:tcPr>
            <w:tcW w:w="2836" w:type="dxa"/>
          </w:tcPr>
          <w:p w:rsidR="00070BE4" w:rsidRPr="00C00E21" w:rsidRDefault="00070BE4" w:rsidP="00A0292E">
            <w:pPr>
              <w:jc w:val="both"/>
              <w:rPr>
                <w:rFonts w:ascii="Times New Roman" w:hAnsi="Times New Roman" w:cs="Times New Roman"/>
                <w:b/>
                <w:sz w:val="28"/>
                <w:szCs w:val="28"/>
              </w:rPr>
            </w:pPr>
            <w:r w:rsidRPr="00C00E21">
              <w:rPr>
                <w:rFonts w:ascii="Times New Roman" w:hAnsi="Times New Roman" w:cs="Times New Roman"/>
                <w:b/>
                <w:sz w:val="28"/>
                <w:szCs w:val="28"/>
              </w:rPr>
              <w:lastRenderedPageBreak/>
              <w:t>Дикие животные леса.</w:t>
            </w:r>
          </w:p>
        </w:tc>
        <w:tc>
          <w:tcPr>
            <w:tcW w:w="4068" w:type="dxa"/>
          </w:tcPr>
          <w:p w:rsidR="00070BE4" w:rsidRPr="003D14F5" w:rsidRDefault="00070BE4" w:rsidP="00A0292E">
            <w:pPr>
              <w:pStyle w:val="50"/>
              <w:shd w:val="clear" w:color="auto" w:fill="auto"/>
              <w:spacing w:line="240" w:lineRule="auto"/>
              <w:jc w:val="both"/>
              <w:rPr>
                <w:rStyle w:val="53"/>
                <w:rFonts w:ascii="Times New Roman" w:hAnsi="Times New Roman" w:cs="Times New Roman"/>
                <w:i w:val="0"/>
                <w:sz w:val="28"/>
                <w:szCs w:val="28"/>
              </w:rPr>
            </w:pPr>
            <w:r w:rsidRPr="003D14F5">
              <w:rPr>
                <w:rStyle w:val="53"/>
                <w:rFonts w:ascii="Times New Roman" w:hAnsi="Times New Roman" w:cs="Times New Roman"/>
                <w:i w:val="0"/>
                <w:sz w:val="28"/>
                <w:szCs w:val="28"/>
              </w:rPr>
              <w:t>«Даренка и Серебряное к</w:t>
            </w:r>
            <w:r w:rsidRPr="003D14F5">
              <w:rPr>
                <w:rStyle w:val="53"/>
                <w:rFonts w:ascii="Times New Roman" w:hAnsi="Times New Roman" w:cs="Times New Roman"/>
                <w:i w:val="0"/>
                <w:sz w:val="28"/>
                <w:szCs w:val="28"/>
              </w:rPr>
              <w:t>о</w:t>
            </w:r>
            <w:r w:rsidRPr="003D14F5">
              <w:rPr>
                <w:rStyle w:val="53"/>
                <w:rFonts w:ascii="Times New Roman" w:hAnsi="Times New Roman" w:cs="Times New Roman"/>
                <w:i w:val="0"/>
                <w:sz w:val="28"/>
                <w:szCs w:val="28"/>
              </w:rPr>
              <w:t>пытце рассказывают ребятам о своих лесных друзьях.</w:t>
            </w:r>
          </w:p>
          <w:p w:rsidR="00070BE4" w:rsidRPr="006B57F5" w:rsidRDefault="00070BE4" w:rsidP="00D2785A">
            <w:pPr>
              <w:pStyle w:val="25"/>
              <w:widowControl w:val="0"/>
              <w:numPr>
                <w:ilvl w:val="0"/>
                <w:numId w:val="26"/>
              </w:numPr>
              <w:shd w:val="clear" w:color="auto" w:fill="auto"/>
              <w:tabs>
                <w:tab w:val="left" w:pos="175"/>
              </w:tabs>
              <w:spacing w:line="240" w:lineRule="auto"/>
              <w:ind w:firstLine="33"/>
              <w:rPr>
                <w:sz w:val="28"/>
                <w:szCs w:val="28"/>
              </w:rPr>
            </w:pPr>
            <w:r w:rsidRPr="006B57F5">
              <w:rPr>
                <w:color w:val="000000"/>
                <w:sz w:val="28"/>
                <w:szCs w:val="28"/>
                <w:lang w:eastAsia="ru-RU" w:bidi="ru-RU"/>
              </w:rPr>
              <w:t xml:space="preserve">поддерживать проявление </w:t>
            </w:r>
            <w:r w:rsidRPr="006B57F5">
              <w:rPr>
                <w:color w:val="000000"/>
                <w:sz w:val="28"/>
                <w:szCs w:val="28"/>
                <w:lang w:eastAsia="ru-RU" w:bidi="ru-RU"/>
              </w:rPr>
              <w:lastRenderedPageBreak/>
              <w:t>субъектной пози</w:t>
            </w:r>
            <w:r>
              <w:rPr>
                <w:color w:val="000000"/>
                <w:sz w:val="28"/>
                <w:szCs w:val="28"/>
                <w:lang w:eastAsia="ru-RU" w:bidi="ru-RU"/>
              </w:rPr>
              <w:t xml:space="preserve">ции ребенка в речевом общении </w:t>
            </w:r>
            <w:r w:rsidRPr="006B57F5">
              <w:rPr>
                <w:color w:val="000000"/>
                <w:sz w:val="28"/>
                <w:szCs w:val="28"/>
                <w:lang w:eastAsia="ru-RU" w:bidi="ru-RU"/>
              </w:rPr>
              <w:t>взрослыми и сверстниками;</w:t>
            </w:r>
          </w:p>
          <w:p w:rsidR="00070BE4" w:rsidRPr="006B57F5" w:rsidRDefault="00070BE4" w:rsidP="00D2785A">
            <w:pPr>
              <w:pStyle w:val="25"/>
              <w:widowControl w:val="0"/>
              <w:numPr>
                <w:ilvl w:val="0"/>
                <w:numId w:val="26"/>
              </w:numPr>
              <w:shd w:val="clear" w:color="auto" w:fill="auto"/>
              <w:tabs>
                <w:tab w:val="left" w:pos="175"/>
              </w:tabs>
              <w:spacing w:line="240" w:lineRule="auto"/>
              <w:ind w:firstLine="33"/>
              <w:rPr>
                <w:sz w:val="28"/>
                <w:szCs w:val="28"/>
              </w:rPr>
            </w:pPr>
            <w:r w:rsidRPr="006B57F5">
              <w:rPr>
                <w:color w:val="000000"/>
                <w:sz w:val="28"/>
                <w:szCs w:val="28"/>
                <w:lang w:eastAsia="ru-RU" w:bidi="ru-RU"/>
              </w:rPr>
              <w:t>обогатить положительными эмоциями опыт общения ста</w:t>
            </w:r>
            <w:r w:rsidRPr="006B57F5">
              <w:rPr>
                <w:color w:val="000000"/>
                <w:sz w:val="28"/>
                <w:szCs w:val="28"/>
                <w:lang w:eastAsia="ru-RU" w:bidi="ru-RU"/>
              </w:rPr>
              <w:t>р</w:t>
            </w:r>
            <w:r w:rsidRPr="006B57F5">
              <w:rPr>
                <w:color w:val="000000"/>
                <w:sz w:val="28"/>
                <w:szCs w:val="28"/>
                <w:lang w:eastAsia="ru-RU" w:bidi="ru-RU"/>
              </w:rPr>
              <w:t xml:space="preserve">ших </w:t>
            </w:r>
            <w:r>
              <w:rPr>
                <w:color w:val="000000"/>
                <w:sz w:val="28"/>
                <w:szCs w:val="28"/>
                <w:lang w:eastAsia="ru-RU" w:bidi="ru-RU"/>
              </w:rPr>
              <w:t xml:space="preserve">дошкольников в </w:t>
            </w:r>
            <w:r w:rsidRPr="006B57F5">
              <w:rPr>
                <w:color w:val="000000"/>
                <w:sz w:val="28"/>
                <w:szCs w:val="28"/>
                <w:lang w:eastAsia="ru-RU" w:bidi="ru-RU"/>
              </w:rPr>
              <w:t>процессе активного участия в ИОС, сц</w:t>
            </w:r>
            <w:r w:rsidRPr="006B57F5">
              <w:rPr>
                <w:color w:val="000000"/>
                <w:sz w:val="28"/>
                <w:szCs w:val="28"/>
                <w:lang w:eastAsia="ru-RU" w:bidi="ru-RU"/>
              </w:rPr>
              <w:t>е</w:t>
            </w:r>
            <w:r w:rsidRPr="006B57F5">
              <w:rPr>
                <w:color w:val="000000"/>
                <w:sz w:val="28"/>
                <w:szCs w:val="28"/>
                <w:lang w:eastAsia="ru-RU" w:bidi="ru-RU"/>
              </w:rPr>
              <w:t>нарий которой разработан на ос</w:t>
            </w:r>
            <w:r>
              <w:rPr>
                <w:color w:val="000000"/>
                <w:sz w:val="28"/>
                <w:szCs w:val="28"/>
                <w:lang w:eastAsia="ru-RU" w:bidi="ru-RU"/>
              </w:rPr>
              <w:t>нове содержа</w:t>
            </w:r>
            <w:r w:rsidRPr="006B57F5">
              <w:rPr>
                <w:color w:val="000000"/>
                <w:sz w:val="28"/>
                <w:szCs w:val="28"/>
                <w:lang w:eastAsia="ru-RU" w:bidi="ru-RU"/>
              </w:rPr>
              <w:t>ния знакомого литературного произведения;</w:t>
            </w:r>
          </w:p>
          <w:p w:rsidR="00070BE4" w:rsidRPr="006B57F5" w:rsidRDefault="00070BE4" w:rsidP="00D2785A">
            <w:pPr>
              <w:pStyle w:val="25"/>
              <w:widowControl w:val="0"/>
              <w:numPr>
                <w:ilvl w:val="0"/>
                <w:numId w:val="26"/>
              </w:numPr>
              <w:shd w:val="clear" w:color="auto" w:fill="auto"/>
              <w:tabs>
                <w:tab w:val="left" w:pos="175"/>
              </w:tabs>
              <w:spacing w:line="240" w:lineRule="auto"/>
              <w:ind w:firstLine="33"/>
              <w:rPr>
                <w:sz w:val="28"/>
                <w:szCs w:val="28"/>
              </w:rPr>
            </w:pPr>
            <w:r w:rsidRPr="006B57F5">
              <w:rPr>
                <w:color w:val="000000"/>
                <w:sz w:val="28"/>
                <w:szCs w:val="28"/>
                <w:lang w:eastAsia="ru-RU" w:bidi="ru-RU"/>
              </w:rPr>
              <w:t>систематизировать и закре</w:t>
            </w:r>
            <w:r w:rsidRPr="006B57F5">
              <w:rPr>
                <w:color w:val="000000"/>
                <w:sz w:val="28"/>
                <w:szCs w:val="28"/>
                <w:lang w:eastAsia="ru-RU" w:bidi="ru-RU"/>
              </w:rPr>
              <w:t>п</w:t>
            </w:r>
            <w:r w:rsidRPr="006B57F5">
              <w:rPr>
                <w:color w:val="000000"/>
                <w:sz w:val="28"/>
                <w:szCs w:val="28"/>
                <w:lang w:eastAsia="ru-RU" w:bidi="ru-RU"/>
              </w:rPr>
              <w:t xml:space="preserve">лять знания детей о </w:t>
            </w:r>
            <w:r>
              <w:rPr>
                <w:color w:val="000000"/>
                <w:sz w:val="28"/>
                <w:szCs w:val="28"/>
                <w:lang w:eastAsia="ru-RU" w:bidi="ru-RU"/>
              </w:rPr>
              <w:t>диких ж</w:t>
            </w:r>
            <w:r>
              <w:rPr>
                <w:color w:val="000000"/>
                <w:sz w:val="28"/>
                <w:szCs w:val="28"/>
                <w:lang w:eastAsia="ru-RU" w:bidi="ru-RU"/>
              </w:rPr>
              <w:t>и</w:t>
            </w:r>
            <w:r>
              <w:rPr>
                <w:color w:val="000000"/>
                <w:sz w:val="28"/>
                <w:szCs w:val="28"/>
                <w:lang w:eastAsia="ru-RU" w:bidi="ru-RU"/>
              </w:rPr>
              <w:t>вотных, их поведе</w:t>
            </w:r>
            <w:r w:rsidRPr="006B57F5">
              <w:rPr>
                <w:color w:val="000000"/>
                <w:sz w:val="28"/>
                <w:szCs w:val="28"/>
                <w:lang w:eastAsia="ru-RU" w:bidi="ru-RU"/>
              </w:rPr>
              <w:t>нии осенью;</w:t>
            </w:r>
          </w:p>
          <w:p w:rsidR="00070BE4" w:rsidRPr="006B57F5" w:rsidRDefault="00070BE4" w:rsidP="00D2785A">
            <w:pPr>
              <w:pStyle w:val="25"/>
              <w:widowControl w:val="0"/>
              <w:numPr>
                <w:ilvl w:val="0"/>
                <w:numId w:val="26"/>
              </w:numPr>
              <w:shd w:val="clear" w:color="auto" w:fill="auto"/>
              <w:tabs>
                <w:tab w:val="left" w:pos="175"/>
              </w:tabs>
              <w:spacing w:line="240" w:lineRule="auto"/>
              <w:ind w:firstLine="33"/>
              <w:rPr>
                <w:sz w:val="28"/>
                <w:szCs w:val="28"/>
              </w:rPr>
            </w:pPr>
            <w:r w:rsidRPr="006B57F5">
              <w:rPr>
                <w:color w:val="000000"/>
                <w:sz w:val="28"/>
                <w:szCs w:val="28"/>
                <w:lang w:eastAsia="ru-RU" w:bidi="ru-RU"/>
              </w:rPr>
              <w:t>воспитывать бережное отн</w:t>
            </w:r>
            <w:r w:rsidRPr="006B57F5">
              <w:rPr>
                <w:color w:val="000000"/>
                <w:sz w:val="28"/>
                <w:szCs w:val="28"/>
                <w:lang w:eastAsia="ru-RU" w:bidi="ru-RU"/>
              </w:rPr>
              <w:t>о</w:t>
            </w:r>
            <w:r w:rsidRPr="006B57F5">
              <w:rPr>
                <w:color w:val="000000"/>
                <w:sz w:val="28"/>
                <w:szCs w:val="28"/>
                <w:lang w:eastAsia="ru-RU" w:bidi="ru-RU"/>
              </w:rPr>
              <w:t xml:space="preserve">шение </w:t>
            </w:r>
            <w:r>
              <w:rPr>
                <w:color w:val="000000"/>
                <w:sz w:val="28"/>
                <w:szCs w:val="28"/>
                <w:lang w:eastAsia="ru-RU" w:bidi="ru-RU"/>
              </w:rPr>
              <w:t>диким животным</w:t>
            </w:r>
            <w:r w:rsidRPr="006B57F5">
              <w:rPr>
                <w:color w:val="000000"/>
                <w:sz w:val="28"/>
                <w:szCs w:val="28"/>
                <w:lang w:eastAsia="ru-RU" w:bidi="ru-RU"/>
              </w:rPr>
              <w:t>;</w:t>
            </w:r>
          </w:p>
          <w:p w:rsidR="00070BE4" w:rsidRPr="006B57F5" w:rsidRDefault="00070BE4" w:rsidP="00D2785A">
            <w:pPr>
              <w:pStyle w:val="25"/>
              <w:widowControl w:val="0"/>
              <w:numPr>
                <w:ilvl w:val="0"/>
                <w:numId w:val="26"/>
              </w:numPr>
              <w:shd w:val="clear" w:color="auto" w:fill="auto"/>
              <w:tabs>
                <w:tab w:val="left" w:pos="175"/>
              </w:tabs>
              <w:spacing w:line="240" w:lineRule="auto"/>
              <w:ind w:firstLine="33"/>
              <w:rPr>
                <w:sz w:val="28"/>
                <w:szCs w:val="28"/>
              </w:rPr>
            </w:pPr>
            <w:r w:rsidRPr="006B57F5">
              <w:rPr>
                <w:color w:val="000000"/>
                <w:sz w:val="28"/>
                <w:szCs w:val="28"/>
                <w:lang w:eastAsia="ru-RU" w:bidi="ru-RU"/>
              </w:rPr>
              <w:t>продолжать развивать воо</w:t>
            </w:r>
            <w:r w:rsidRPr="006B57F5">
              <w:rPr>
                <w:color w:val="000000"/>
                <w:sz w:val="28"/>
                <w:szCs w:val="28"/>
                <w:lang w:eastAsia="ru-RU" w:bidi="ru-RU"/>
              </w:rPr>
              <w:t>б</w:t>
            </w:r>
            <w:r w:rsidRPr="006B57F5">
              <w:rPr>
                <w:color w:val="000000"/>
                <w:sz w:val="28"/>
                <w:szCs w:val="28"/>
                <w:lang w:eastAsia="ru-RU" w:bidi="ru-RU"/>
              </w:rPr>
              <w:t>ражение, внимание, память, пантомимические</w:t>
            </w:r>
            <w:r>
              <w:rPr>
                <w:color w:val="000000"/>
                <w:sz w:val="28"/>
                <w:szCs w:val="28"/>
                <w:lang w:eastAsia="ru-RU" w:bidi="ru-RU"/>
              </w:rPr>
              <w:t xml:space="preserve"> навыки  н</w:t>
            </w:r>
            <w:r w:rsidRPr="006B57F5">
              <w:rPr>
                <w:color w:val="000000"/>
                <w:sz w:val="28"/>
                <w:szCs w:val="28"/>
                <w:lang w:eastAsia="ru-RU" w:bidi="ru-RU"/>
              </w:rPr>
              <w:t xml:space="preserve"> творческое воображение;</w:t>
            </w:r>
          </w:p>
          <w:p w:rsidR="00070BE4" w:rsidRPr="006B57F5" w:rsidRDefault="00070BE4" w:rsidP="00D2785A">
            <w:pPr>
              <w:pStyle w:val="25"/>
              <w:widowControl w:val="0"/>
              <w:numPr>
                <w:ilvl w:val="0"/>
                <w:numId w:val="26"/>
              </w:numPr>
              <w:shd w:val="clear" w:color="auto" w:fill="auto"/>
              <w:tabs>
                <w:tab w:val="left" w:pos="175"/>
                <w:tab w:val="left" w:pos="539"/>
              </w:tabs>
              <w:spacing w:line="240" w:lineRule="auto"/>
              <w:ind w:firstLine="33"/>
              <w:rPr>
                <w:sz w:val="28"/>
                <w:szCs w:val="28"/>
              </w:rPr>
            </w:pPr>
            <w:r w:rsidRPr="006B57F5">
              <w:rPr>
                <w:color w:val="000000"/>
                <w:sz w:val="28"/>
                <w:szCs w:val="28"/>
                <w:lang w:eastAsia="ru-RU" w:bidi="ru-RU"/>
              </w:rPr>
              <w:t>совершенствовать умение и желание играть в детском ко</w:t>
            </w:r>
            <w:r w:rsidRPr="006B57F5">
              <w:rPr>
                <w:color w:val="000000"/>
                <w:sz w:val="28"/>
                <w:szCs w:val="28"/>
                <w:lang w:eastAsia="ru-RU" w:bidi="ru-RU"/>
              </w:rPr>
              <w:t>л</w:t>
            </w:r>
            <w:r w:rsidRPr="006B57F5">
              <w:rPr>
                <w:color w:val="000000"/>
                <w:sz w:val="28"/>
                <w:szCs w:val="28"/>
                <w:lang w:eastAsia="ru-RU" w:bidi="ru-RU"/>
              </w:rPr>
              <w:t>лективе;</w:t>
            </w:r>
          </w:p>
          <w:p w:rsidR="00070BE4" w:rsidRPr="006B57F5" w:rsidRDefault="00070BE4" w:rsidP="00D2785A">
            <w:pPr>
              <w:pStyle w:val="25"/>
              <w:widowControl w:val="0"/>
              <w:numPr>
                <w:ilvl w:val="0"/>
                <w:numId w:val="26"/>
              </w:numPr>
              <w:shd w:val="clear" w:color="auto" w:fill="auto"/>
              <w:tabs>
                <w:tab w:val="left" w:pos="175"/>
              </w:tabs>
              <w:spacing w:line="240" w:lineRule="auto"/>
              <w:ind w:firstLine="33"/>
              <w:rPr>
                <w:sz w:val="28"/>
                <w:szCs w:val="28"/>
              </w:rPr>
            </w:pPr>
            <w:r w:rsidRPr="006B57F5">
              <w:rPr>
                <w:color w:val="000000"/>
                <w:sz w:val="28"/>
                <w:szCs w:val="28"/>
                <w:lang w:eastAsia="ru-RU" w:bidi="ru-RU"/>
              </w:rPr>
              <w:t>поддерживать использование в речи средств языковой выр</w:t>
            </w:r>
            <w:r w:rsidRPr="006B57F5">
              <w:rPr>
                <w:color w:val="000000"/>
                <w:sz w:val="28"/>
                <w:szCs w:val="28"/>
                <w:lang w:eastAsia="ru-RU" w:bidi="ru-RU"/>
              </w:rPr>
              <w:t>а</w:t>
            </w:r>
            <w:r>
              <w:rPr>
                <w:color w:val="000000"/>
                <w:sz w:val="28"/>
                <w:szCs w:val="28"/>
                <w:lang w:eastAsia="ru-RU" w:bidi="ru-RU"/>
              </w:rPr>
              <w:t>зительности антонимов</w:t>
            </w:r>
            <w:r w:rsidRPr="006B57F5">
              <w:rPr>
                <w:color w:val="000000"/>
                <w:sz w:val="28"/>
                <w:szCs w:val="28"/>
                <w:lang w:eastAsia="ru-RU" w:bidi="ru-RU"/>
              </w:rPr>
              <w:t>, син</w:t>
            </w:r>
            <w:r w:rsidRPr="006B57F5">
              <w:rPr>
                <w:color w:val="000000"/>
                <w:sz w:val="28"/>
                <w:szCs w:val="28"/>
                <w:lang w:eastAsia="ru-RU" w:bidi="ru-RU"/>
              </w:rPr>
              <w:t>о</w:t>
            </w:r>
            <w:r w:rsidRPr="006B57F5">
              <w:rPr>
                <w:color w:val="000000"/>
                <w:sz w:val="28"/>
                <w:szCs w:val="28"/>
                <w:lang w:eastAsia="ru-RU" w:bidi="ru-RU"/>
              </w:rPr>
              <w:t>нимов, многозначных слов, м</w:t>
            </w:r>
            <w:r w:rsidRPr="006B57F5">
              <w:rPr>
                <w:color w:val="000000"/>
                <w:sz w:val="28"/>
                <w:szCs w:val="28"/>
                <w:lang w:eastAsia="ru-RU" w:bidi="ru-RU"/>
              </w:rPr>
              <w:t>е</w:t>
            </w:r>
            <w:r w:rsidRPr="006B57F5">
              <w:rPr>
                <w:color w:val="000000"/>
                <w:sz w:val="28"/>
                <w:szCs w:val="28"/>
                <w:lang w:eastAsia="ru-RU" w:bidi="ru-RU"/>
              </w:rPr>
              <w:t>тафор, образных сравнений, олицетворен</w:t>
            </w:r>
            <w:r>
              <w:rPr>
                <w:color w:val="000000"/>
                <w:sz w:val="28"/>
                <w:szCs w:val="28"/>
                <w:lang w:eastAsia="ru-RU" w:bidi="ru-RU"/>
              </w:rPr>
              <w:t>ий.</w:t>
            </w:r>
          </w:p>
          <w:p w:rsidR="00070BE4" w:rsidRPr="006B57F5" w:rsidRDefault="00070BE4" w:rsidP="00D2785A">
            <w:pPr>
              <w:pStyle w:val="25"/>
              <w:widowControl w:val="0"/>
              <w:numPr>
                <w:ilvl w:val="0"/>
                <w:numId w:val="26"/>
              </w:numPr>
              <w:shd w:val="clear" w:color="auto" w:fill="auto"/>
              <w:tabs>
                <w:tab w:val="left" w:pos="175"/>
              </w:tabs>
              <w:spacing w:line="240" w:lineRule="auto"/>
              <w:ind w:firstLine="33"/>
              <w:rPr>
                <w:sz w:val="28"/>
                <w:szCs w:val="28"/>
              </w:rPr>
            </w:pPr>
            <w:r w:rsidRPr="006B57F5">
              <w:rPr>
                <w:color w:val="000000"/>
                <w:sz w:val="28"/>
                <w:szCs w:val="28"/>
                <w:lang w:eastAsia="ru-RU" w:bidi="ru-RU"/>
              </w:rPr>
              <w:t>развивать речевое творчество, учитывая индивидуальные сп</w:t>
            </w:r>
            <w:r w:rsidRPr="006B57F5">
              <w:rPr>
                <w:color w:val="000000"/>
                <w:sz w:val="28"/>
                <w:szCs w:val="28"/>
                <w:lang w:eastAsia="ru-RU" w:bidi="ru-RU"/>
              </w:rPr>
              <w:t>о</w:t>
            </w:r>
            <w:r>
              <w:rPr>
                <w:color w:val="000000"/>
                <w:sz w:val="28"/>
                <w:szCs w:val="28"/>
                <w:lang w:eastAsia="ru-RU" w:bidi="ru-RU"/>
              </w:rPr>
              <w:t>собности и возможности д</w:t>
            </w:r>
            <w:r w:rsidRPr="006B57F5">
              <w:rPr>
                <w:color w:val="000000"/>
                <w:sz w:val="28"/>
                <w:szCs w:val="28"/>
                <w:lang w:eastAsia="ru-RU" w:bidi="ru-RU"/>
              </w:rPr>
              <w:t>етей;</w:t>
            </w:r>
          </w:p>
          <w:p w:rsidR="00070BE4" w:rsidRPr="003D14F5" w:rsidRDefault="00070BE4" w:rsidP="00D2785A">
            <w:pPr>
              <w:pStyle w:val="25"/>
              <w:widowControl w:val="0"/>
              <w:numPr>
                <w:ilvl w:val="0"/>
                <w:numId w:val="26"/>
              </w:numPr>
              <w:shd w:val="clear" w:color="auto" w:fill="auto"/>
              <w:tabs>
                <w:tab w:val="left" w:pos="175"/>
              </w:tabs>
              <w:spacing w:line="240" w:lineRule="auto"/>
              <w:ind w:firstLine="33"/>
              <w:rPr>
                <w:sz w:val="28"/>
                <w:szCs w:val="28"/>
              </w:rPr>
            </w:pPr>
            <w:r w:rsidRPr="006B57F5">
              <w:rPr>
                <w:color w:val="000000"/>
                <w:sz w:val="28"/>
                <w:szCs w:val="28"/>
                <w:lang w:eastAsia="ru-RU" w:bidi="ru-RU"/>
              </w:rPr>
              <w:t xml:space="preserve">воспитывать интерес к языку и осознанное </w:t>
            </w:r>
            <w:r>
              <w:rPr>
                <w:color w:val="000000"/>
                <w:sz w:val="28"/>
                <w:szCs w:val="28"/>
                <w:lang w:eastAsia="ru-RU" w:bidi="ru-RU"/>
              </w:rPr>
              <w:t xml:space="preserve">отношение детей к языковым явлениям; </w:t>
            </w:r>
          </w:p>
          <w:p w:rsidR="00070BE4" w:rsidRPr="003D14F5" w:rsidRDefault="00070BE4" w:rsidP="00D2785A">
            <w:pPr>
              <w:pStyle w:val="25"/>
              <w:widowControl w:val="0"/>
              <w:numPr>
                <w:ilvl w:val="0"/>
                <w:numId w:val="26"/>
              </w:numPr>
              <w:shd w:val="clear" w:color="auto" w:fill="auto"/>
              <w:tabs>
                <w:tab w:val="left" w:pos="175"/>
              </w:tabs>
              <w:spacing w:line="240" w:lineRule="auto"/>
              <w:ind w:firstLine="33"/>
              <w:rPr>
                <w:sz w:val="28"/>
                <w:szCs w:val="28"/>
              </w:rPr>
            </w:pPr>
            <w:r w:rsidRPr="006B57F5">
              <w:rPr>
                <w:color w:val="000000"/>
                <w:sz w:val="28"/>
                <w:szCs w:val="28"/>
                <w:lang w:eastAsia="ru-RU" w:bidi="ru-RU"/>
              </w:rPr>
              <w:t xml:space="preserve"> развивать умения анализир</w:t>
            </w:r>
            <w:r w:rsidRPr="006B57F5">
              <w:rPr>
                <w:color w:val="000000"/>
                <w:sz w:val="28"/>
                <w:szCs w:val="28"/>
                <w:lang w:eastAsia="ru-RU" w:bidi="ru-RU"/>
              </w:rPr>
              <w:t>о</w:t>
            </w:r>
            <w:r w:rsidRPr="006B57F5">
              <w:rPr>
                <w:color w:val="000000"/>
                <w:sz w:val="28"/>
                <w:szCs w:val="28"/>
                <w:lang w:eastAsia="ru-RU" w:bidi="ru-RU"/>
              </w:rPr>
              <w:t>вать содержание и форму пр</w:t>
            </w:r>
            <w:r w:rsidRPr="006B57F5">
              <w:rPr>
                <w:color w:val="000000"/>
                <w:sz w:val="28"/>
                <w:szCs w:val="28"/>
                <w:lang w:eastAsia="ru-RU" w:bidi="ru-RU"/>
              </w:rPr>
              <w:t>о</w:t>
            </w:r>
            <w:r w:rsidRPr="006B57F5">
              <w:rPr>
                <w:color w:val="000000"/>
                <w:sz w:val="28"/>
                <w:szCs w:val="28"/>
                <w:lang w:eastAsia="ru-RU" w:bidi="ru-RU"/>
              </w:rPr>
              <w:t>изведе</w:t>
            </w:r>
            <w:r>
              <w:rPr>
                <w:color w:val="000000"/>
                <w:sz w:val="28"/>
                <w:szCs w:val="28"/>
                <w:lang w:eastAsia="ru-RU" w:bidi="ru-RU"/>
              </w:rPr>
              <w:t xml:space="preserve">ния, развивать </w:t>
            </w:r>
            <w:r w:rsidRPr="006B57F5">
              <w:rPr>
                <w:color w:val="000000"/>
                <w:sz w:val="28"/>
                <w:szCs w:val="28"/>
                <w:lang w:eastAsia="ru-RU" w:bidi="ru-RU"/>
              </w:rPr>
              <w:t>литер</w:t>
            </w:r>
            <w:r w:rsidRPr="006B57F5">
              <w:rPr>
                <w:color w:val="000000"/>
                <w:sz w:val="28"/>
                <w:szCs w:val="28"/>
                <w:lang w:eastAsia="ru-RU" w:bidi="ru-RU"/>
              </w:rPr>
              <w:t>а</w:t>
            </w:r>
            <w:r w:rsidRPr="006B57F5">
              <w:rPr>
                <w:color w:val="000000"/>
                <w:sz w:val="28"/>
                <w:szCs w:val="28"/>
                <w:lang w:eastAsia="ru-RU" w:bidi="ru-RU"/>
              </w:rPr>
              <w:t>турную речь.</w:t>
            </w:r>
          </w:p>
        </w:tc>
        <w:tc>
          <w:tcPr>
            <w:tcW w:w="2736" w:type="dxa"/>
          </w:tcPr>
          <w:p w:rsidR="00070BE4" w:rsidRPr="002474AE" w:rsidRDefault="00070BE4" w:rsidP="00A0292E">
            <w:pPr>
              <w:pStyle w:val="50"/>
              <w:shd w:val="clear" w:color="auto" w:fill="auto"/>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О.М. Ельцова, Л.В. Прокопьева « Ре</w:t>
            </w:r>
            <w:r>
              <w:rPr>
                <w:rFonts w:ascii="Times New Roman" w:hAnsi="Times New Roman" w:cs="Times New Roman"/>
                <w:sz w:val="28"/>
                <w:szCs w:val="28"/>
              </w:rPr>
              <w:t>а</w:t>
            </w:r>
            <w:r>
              <w:rPr>
                <w:rFonts w:ascii="Times New Roman" w:hAnsi="Times New Roman" w:cs="Times New Roman"/>
                <w:sz w:val="28"/>
                <w:szCs w:val="28"/>
              </w:rPr>
              <w:t xml:space="preserve">лизация содержания образовательной </w:t>
            </w:r>
            <w:r>
              <w:rPr>
                <w:rFonts w:ascii="Times New Roman" w:hAnsi="Times New Roman" w:cs="Times New Roman"/>
                <w:sz w:val="28"/>
                <w:szCs w:val="28"/>
              </w:rPr>
              <w:lastRenderedPageBreak/>
              <w:t>области «Речевое развитие»». Стр.34</w:t>
            </w:r>
          </w:p>
        </w:tc>
      </w:tr>
      <w:tr w:rsidR="00070BE4" w:rsidRPr="00C66B9B" w:rsidTr="00A0292E">
        <w:trPr>
          <w:trHeight w:val="731"/>
        </w:trPr>
        <w:tc>
          <w:tcPr>
            <w:tcW w:w="2836" w:type="dxa"/>
          </w:tcPr>
          <w:p w:rsidR="00070BE4" w:rsidRPr="0037607F" w:rsidRDefault="00070BE4" w:rsidP="00A0292E">
            <w:pPr>
              <w:jc w:val="both"/>
              <w:rPr>
                <w:rFonts w:ascii="Times New Roman" w:hAnsi="Times New Roman" w:cs="Times New Roman"/>
                <w:sz w:val="28"/>
                <w:szCs w:val="28"/>
              </w:rPr>
            </w:pPr>
            <w:r w:rsidRPr="005061A9">
              <w:rPr>
                <w:rFonts w:ascii="Times New Roman" w:hAnsi="Times New Roman" w:cs="Times New Roman"/>
                <w:b/>
                <w:sz w:val="28"/>
                <w:szCs w:val="28"/>
              </w:rPr>
              <w:lastRenderedPageBreak/>
              <w:t>Домашние живо</w:t>
            </w:r>
            <w:r w:rsidRPr="005061A9">
              <w:rPr>
                <w:rFonts w:ascii="Times New Roman" w:hAnsi="Times New Roman" w:cs="Times New Roman"/>
                <w:b/>
                <w:sz w:val="28"/>
                <w:szCs w:val="28"/>
              </w:rPr>
              <w:t>т</w:t>
            </w:r>
            <w:r w:rsidRPr="005061A9">
              <w:rPr>
                <w:rFonts w:ascii="Times New Roman" w:hAnsi="Times New Roman" w:cs="Times New Roman"/>
                <w:b/>
                <w:sz w:val="28"/>
                <w:szCs w:val="28"/>
              </w:rPr>
              <w:t>ные</w:t>
            </w:r>
            <w:r>
              <w:rPr>
                <w:rFonts w:ascii="Times New Roman" w:hAnsi="Times New Roman" w:cs="Times New Roman"/>
                <w:sz w:val="28"/>
                <w:szCs w:val="28"/>
              </w:rPr>
              <w:t xml:space="preserve">, </w:t>
            </w:r>
          </w:p>
        </w:tc>
        <w:tc>
          <w:tcPr>
            <w:tcW w:w="4068" w:type="dxa"/>
          </w:tcPr>
          <w:p w:rsidR="00070BE4" w:rsidRPr="002474AE" w:rsidRDefault="00070BE4" w:rsidP="00A0292E">
            <w:pPr>
              <w:jc w:val="both"/>
              <w:rPr>
                <w:rFonts w:ascii="Times New Roman" w:hAnsi="Times New Roman" w:cs="Times New Roman"/>
                <w:b/>
                <w:i/>
                <w:sz w:val="28"/>
                <w:szCs w:val="28"/>
              </w:rPr>
            </w:pPr>
            <w:r w:rsidRPr="00D00F23">
              <w:rPr>
                <w:rStyle w:val="53"/>
                <w:rFonts w:ascii="Times New Roman" w:hAnsi="Times New Roman" w:cs="Times New Roman"/>
                <w:i w:val="0"/>
                <w:sz w:val="28"/>
                <w:szCs w:val="28"/>
              </w:rPr>
              <w:t>Рассказывание по картине из серии «Домашние живо</w:t>
            </w:r>
            <w:r w:rsidRPr="00D00F23">
              <w:rPr>
                <w:rStyle w:val="53"/>
                <w:rFonts w:ascii="Times New Roman" w:hAnsi="Times New Roman" w:cs="Times New Roman"/>
                <w:i w:val="0"/>
                <w:sz w:val="28"/>
                <w:szCs w:val="28"/>
              </w:rPr>
              <w:t>т</w:t>
            </w:r>
            <w:r w:rsidRPr="00D00F23">
              <w:rPr>
                <w:rStyle w:val="53"/>
                <w:rFonts w:ascii="Times New Roman" w:hAnsi="Times New Roman" w:cs="Times New Roman"/>
                <w:i w:val="0"/>
                <w:sz w:val="28"/>
                <w:szCs w:val="28"/>
              </w:rPr>
              <w:t>ные».</w:t>
            </w:r>
            <w:r>
              <w:rPr>
                <w:rFonts w:ascii="Times New Roman" w:hAnsi="Times New Roman"/>
                <w:color w:val="000000"/>
                <w:sz w:val="28"/>
                <w:szCs w:val="28"/>
              </w:rPr>
              <w:t>Учить составлять рассказ по одной картине из серии «Домашние животные», пр</w:t>
            </w:r>
            <w:r>
              <w:rPr>
                <w:rFonts w:ascii="Times New Roman" w:hAnsi="Times New Roman"/>
                <w:color w:val="000000"/>
                <w:sz w:val="28"/>
                <w:szCs w:val="28"/>
              </w:rPr>
              <w:t>и</w:t>
            </w:r>
            <w:r>
              <w:rPr>
                <w:rFonts w:ascii="Times New Roman" w:hAnsi="Times New Roman"/>
                <w:color w:val="000000"/>
                <w:sz w:val="28"/>
                <w:szCs w:val="28"/>
              </w:rPr>
              <w:t>думывать события, предшес</w:t>
            </w:r>
            <w:r>
              <w:rPr>
                <w:rFonts w:ascii="Times New Roman" w:hAnsi="Times New Roman"/>
                <w:color w:val="000000"/>
                <w:sz w:val="28"/>
                <w:szCs w:val="28"/>
              </w:rPr>
              <w:t>т</w:t>
            </w:r>
            <w:r>
              <w:rPr>
                <w:rFonts w:ascii="Times New Roman" w:hAnsi="Times New Roman"/>
                <w:color w:val="000000"/>
                <w:sz w:val="28"/>
                <w:szCs w:val="28"/>
              </w:rPr>
              <w:lastRenderedPageBreak/>
              <w:t>вующие изображенным и п</w:t>
            </w:r>
            <w:r>
              <w:rPr>
                <w:rFonts w:ascii="Times New Roman" w:hAnsi="Times New Roman"/>
                <w:color w:val="000000"/>
                <w:sz w:val="28"/>
                <w:szCs w:val="28"/>
              </w:rPr>
              <w:t>о</w:t>
            </w:r>
            <w:r>
              <w:rPr>
                <w:rFonts w:ascii="Times New Roman" w:hAnsi="Times New Roman"/>
                <w:color w:val="000000"/>
                <w:sz w:val="28"/>
                <w:szCs w:val="28"/>
              </w:rPr>
              <w:t>следующие за ни</w:t>
            </w:r>
            <w:r>
              <w:rPr>
                <w:rFonts w:ascii="Times New Roman" w:hAnsi="Times New Roman"/>
                <w:color w:val="000000"/>
                <w:sz w:val="28"/>
                <w:szCs w:val="28"/>
              </w:rPr>
              <w:softHyphen/>
              <w:t>ми. Упражнять в умении употреблять сущес</w:t>
            </w:r>
            <w:r>
              <w:rPr>
                <w:rFonts w:ascii="Times New Roman" w:hAnsi="Times New Roman"/>
                <w:color w:val="000000"/>
                <w:sz w:val="28"/>
                <w:szCs w:val="28"/>
              </w:rPr>
              <w:t>т</w:t>
            </w:r>
            <w:r>
              <w:rPr>
                <w:rFonts w:ascii="Times New Roman" w:hAnsi="Times New Roman"/>
                <w:color w:val="000000"/>
                <w:sz w:val="28"/>
                <w:szCs w:val="28"/>
              </w:rPr>
              <w:t>вительные в родительном п</w:t>
            </w:r>
            <w:r>
              <w:rPr>
                <w:rFonts w:ascii="Times New Roman" w:hAnsi="Times New Roman"/>
                <w:color w:val="000000"/>
                <w:sz w:val="28"/>
                <w:szCs w:val="28"/>
              </w:rPr>
              <w:t>а</w:t>
            </w:r>
            <w:r>
              <w:rPr>
                <w:rFonts w:ascii="Times New Roman" w:hAnsi="Times New Roman"/>
                <w:color w:val="000000"/>
                <w:sz w:val="28"/>
                <w:szCs w:val="28"/>
              </w:rPr>
              <w:t>деже множественного числа.  Учить образовывать относ</w:t>
            </w:r>
            <w:r>
              <w:rPr>
                <w:rFonts w:ascii="Times New Roman" w:hAnsi="Times New Roman"/>
                <w:color w:val="000000"/>
                <w:sz w:val="28"/>
                <w:szCs w:val="28"/>
              </w:rPr>
              <w:t>и</w:t>
            </w:r>
            <w:r>
              <w:rPr>
                <w:rFonts w:ascii="Times New Roman" w:hAnsi="Times New Roman"/>
                <w:color w:val="000000"/>
                <w:sz w:val="28"/>
                <w:szCs w:val="28"/>
              </w:rPr>
              <w:t>тельные прилагательные. У</w:t>
            </w:r>
            <w:r>
              <w:rPr>
                <w:rFonts w:ascii="Times New Roman" w:hAnsi="Times New Roman"/>
                <w:color w:val="000000"/>
                <w:sz w:val="28"/>
                <w:szCs w:val="28"/>
              </w:rPr>
              <w:t>п</w:t>
            </w:r>
            <w:r>
              <w:rPr>
                <w:rFonts w:ascii="Times New Roman" w:hAnsi="Times New Roman"/>
                <w:color w:val="000000"/>
                <w:sz w:val="28"/>
                <w:szCs w:val="28"/>
              </w:rPr>
              <w:t>ражнять в подборе определ</w:t>
            </w:r>
            <w:r>
              <w:rPr>
                <w:rFonts w:ascii="Times New Roman" w:hAnsi="Times New Roman"/>
                <w:color w:val="000000"/>
                <w:sz w:val="28"/>
                <w:szCs w:val="28"/>
              </w:rPr>
              <w:t>е</w:t>
            </w:r>
            <w:r>
              <w:rPr>
                <w:rFonts w:ascii="Times New Roman" w:hAnsi="Times New Roman"/>
                <w:color w:val="000000"/>
                <w:sz w:val="28"/>
                <w:szCs w:val="28"/>
              </w:rPr>
              <w:t>ний, развивать умение сравн</w:t>
            </w:r>
            <w:r>
              <w:rPr>
                <w:rFonts w:ascii="Times New Roman" w:hAnsi="Times New Roman"/>
                <w:color w:val="000000"/>
                <w:sz w:val="28"/>
                <w:szCs w:val="28"/>
              </w:rPr>
              <w:t>и</w:t>
            </w:r>
            <w:r>
              <w:rPr>
                <w:rFonts w:ascii="Times New Roman" w:hAnsi="Times New Roman"/>
                <w:color w:val="000000"/>
                <w:sz w:val="28"/>
                <w:szCs w:val="28"/>
              </w:rPr>
              <w:t>вать. Учить подби</w:t>
            </w:r>
            <w:r>
              <w:rPr>
                <w:rFonts w:ascii="Times New Roman" w:hAnsi="Times New Roman"/>
                <w:color w:val="000000"/>
                <w:sz w:val="28"/>
                <w:szCs w:val="28"/>
              </w:rPr>
              <w:softHyphen/>
              <w:t>рать слова, сходные по звучанию и ритму, произносить их в разном темпе и с разной силой голоса.</w:t>
            </w:r>
          </w:p>
        </w:tc>
        <w:tc>
          <w:tcPr>
            <w:tcW w:w="2736" w:type="dxa"/>
          </w:tcPr>
          <w:p w:rsidR="00070BE4" w:rsidRDefault="00070BE4" w:rsidP="00A0292E">
            <w:pPr>
              <w:shd w:val="clear" w:color="auto" w:fill="FFFFFF"/>
              <w:autoSpaceDE w:val="0"/>
              <w:autoSpaceDN w:val="0"/>
              <w:adjustRightInd w:val="0"/>
              <w:rPr>
                <w:rFonts w:ascii="Times New Roman" w:hAnsi="Times New Roman"/>
                <w:sz w:val="28"/>
                <w:szCs w:val="28"/>
              </w:rPr>
            </w:pPr>
            <w:r>
              <w:rPr>
                <w:rFonts w:ascii="Times New Roman" w:hAnsi="Times New Roman"/>
                <w:sz w:val="28"/>
                <w:szCs w:val="28"/>
              </w:rPr>
              <w:lastRenderedPageBreak/>
              <w:t>О.С Ушакова. Зан</w:t>
            </w:r>
            <w:r>
              <w:rPr>
                <w:rFonts w:ascii="Times New Roman" w:hAnsi="Times New Roman"/>
                <w:sz w:val="28"/>
                <w:szCs w:val="28"/>
              </w:rPr>
              <w:t>я</w:t>
            </w:r>
            <w:r>
              <w:rPr>
                <w:rFonts w:ascii="Times New Roman" w:hAnsi="Times New Roman"/>
                <w:sz w:val="28"/>
                <w:szCs w:val="28"/>
              </w:rPr>
              <w:t>тия по развитию р</w:t>
            </w:r>
            <w:r>
              <w:rPr>
                <w:rFonts w:ascii="Times New Roman" w:hAnsi="Times New Roman"/>
                <w:sz w:val="28"/>
                <w:szCs w:val="28"/>
              </w:rPr>
              <w:t>е</w:t>
            </w:r>
            <w:r>
              <w:rPr>
                <w:rFonts w:ascii="Times New Roman" w:hAnsi="Times New Roman"/>
                <w:sz w:val="28"/>
                <w:szCs w:val="28"/>
              </w:rPr>
              <w:t>чи для детей 5-7 лет.</w:t>
            </w:r>
          </w:p>
          <w:p w:rsidR="00070BE4" w:rsidRPr="001E2907" w:rsidRDefault="00070BE4" w:rsidP="00A0292E">
            <w:pPr>
              <w:rPr>
                <w:rFonts w:ascii="Times New Roman" w:hAnsi="Times New Roman" w:cs="Times New Roman"/>
                <w:sz w:val="28"/>
                <w:szCs w:val="28"/>
              </w:rPr>
            </w:pPr>
            <w:r>
              <w:rPr>
                <w:rFonts w:ascii="Times New Roman" w:hAnsi="Times New Roman"/>
                <w:sz w:val="28"/>
                <w:szCs w:val="28"/>
              </w:rPr>
              <w:t>С.140</w:t>
            </w:r>
          </w:p>
        </w:tc>
      </w:tr>
      <w:tr w:rsidR="00070BE4" w:rsidRPr="00C66B9B" w:rsidTr="00A0292E">
        <w:trPr>
          <w:trHeight w:val="731"/>
        </w:trPr>
        <w:tc>
          <w:tcPr>
            <w:tcW w:w="2836" w:type="dxa"/>
          </w:tcPr>
          <w:p w:rsidR="00070BE4" w:rsidRPr="00D00F23" w:rsidRDefault="00070BE4" w:rsidP="00A0292E">
            <w:pPr>
              <w:jc w:val="both"/>
              <w:rPr>
                <w:rFonts w:ascii="Times New Roman" w:hAnsi="Times New Roman" w:cs="Times New Roman"/>
                <w:b/>
                <w:sz w:val="28"/>
                <w:szCs w:val="28"/>
              </w:rPr>
            </w:pPr>
            <w:r w:rsidRPr="00D00F23">
              <w:rPr>
                <w:rFonts w:ascii="Times New Roman" w:hAnsi="Times New Roman" w:cs="Times New Roman"/>
                <w:b/>
                <w:sz w:val="28"/>
                <w:szCs w:val="28"/>
              </w:rPr>
              <w:lastRenderedPageBreak/>
              <w:t>Будь осторожен.</w:t>
            </w:r>
          </w:p>
        </w:tc>
        <w:tc>
          <w:tcPr>
            <w:tcW w:w="4068" w:type="dxa"/>
          </w:tcPr>
          <w:p w:rsidR="00070BE4" w:rsidRPr="00D00F23" w:rsidRDefault="00070BE4" w:rsidP="00A0292E">
            <w:pPr>
              <w:pStyle w:val="a6"/>
              <w:ind w:left="33" w:hanging="33"/>
              <w:jc w:val="both"/>
              <w:rPr>
                <w:rFonts w:ascii="Times New Roman" w:hAnsi="Times New Roman" w:cs="Times New Roman"/>
                <w:b/>
                <w:sz w:val="28"/>
                <w:szCs w:val="28"/>
              </w:rPr>
            </w:pPr>
            <w:r w:rsidRPr="00D00F23">
              <w:rPr>
                <w:rFonts w:ascii="Times New Roman" w:hAnsi="Times New Roman" w:cs="Times New Roman"/>
                <w:b/>
                <w:sz w:val="28"/>
                <w:szCs w:val="28"/>
              </w:rPr>
              <w:t xml:space="preserve">Рассказывание по картинке «Вот так  покатался!» </w:t>
            </w:r>
          </w:p>
          <w:p w:rsidR="00070BE4" w:rsidRPr="00D00F23" w:rsidRDefault="00070BE4" w:rsidP="00A0292E">
            <w:pPr>
              <w:pStyle w:val="a6"/>
              <w:ind w:left="33" w:hanging="33"/>
              <w:jc w:val="both"/>
              <w:rPr>
                <w:rFonts w:ascii="Times New Roman" w:hAnsi="Times New Roman" w:cs="Times New Roman"/>
                <w:sz w:val="28"/>
                <w:szCs w:val="28"/>
              </w:rPr>
            </w:pPr>
            <w:r>
              <w:rPr>
                <w:rFonts w:ascii="Times New Roman" w:hAnsi="Times New Roman"/>
                <w:color w:val="000000"/>
                <w:sz w:val="28"/>
                <w:szCs w:val="28"/>
              </w:rPr>
              <w:t>Учить составлять рассказ по картине, придумывая сам</w:t>
            </w:r>
            <w:r>
              <w:rPr>
                <w:rFonts w:ascii="Times New Roman" w:hAnsi="Times New Roman"/>
                <w:color w:val="000000"/>
                <w:sz w:val="28"/>
                <w:szCs w:val="28"/>
              </w:rPr>
              <w:t>о</w:t>
            </w:r>
            <w:r>
              <w:rPr>
                <w:rFonts w:ascii="Times New Roman" w:hAnsi="Times New Roman"/>
                <w:color w:val="000000"/>
                <w:sz w:val="28"/>
                <w:szCs w:val="28"/>
              </w:rPr>
              <w:t>стоятельный сюжет, не повт</w:t>
            </w:r>
            <w:r>
              <w:rPr>
                <w:rFonts w:ascii="Times New Roman" w:hAnsi="Times New Roman"/>
                <w:color w:val="000000"/>
                <w:sz w:val="28"/>
                <w:szCs w:val="28"/>
              </w:rPr>
              <w:t>о</w:t>
            </w:r>
            <w:r>
              <w:rPr>
                <w:rFonts w:ascii="Times New Roman" w:hAnsi="Times New Roman"/>
                <w:color w:val="000000"/>
                <w:sz w:val="28"/>
                <w:szCs w:val="28"/>
              </w:rPr>
              <w:t>ряя содержание рассказов т</w:t>
            </w:r>
            <w:r>
              <w:rPr>
                <w:rFonts w:ascii="Times New Roman" w:hAnsi="Times New Roman"/>
                <w:color w:val="000000"/>
                <w:sz w:val="28"/>
                <w:szCs w:val="28"/>
              </w:rPr>
              <w:t>о</w:t>
            </w:r>
            <w:r>
              <w:rPr>
                <w:rFonts w:ascii="Times New Roman" w:hAnsi="Times New Roman"/>
                <w:color w:val="000000"/>
                <w:sz w:val="28"/>
                <w:szCs w:val="28"/>
              </w:rPr>
              <w:t>варищей. Учить использовать выразительные средства при описании зимы. Учить выд</w:t>
            </w:r>
            <w:r>
              <w:rPr>
                <w:rFonts w:ascii="Times New Roman" w:hAnsi="Times New Roman"/>
                <w:color w:val="000000"/>
                <w:sz w:val="28"/>
                <w:szCs w:val="28"/>
              </w:rPr>
              <w:t>е</w:t>
            </w:r>
            <w:r>
              <w:rPr>
                <w:rFonts w:ascii="Times New Roman" w:hAnsi="Times New Roman"/>
                <w:color w:val="000000"/>
                <w:sz w:val="28"/>
                <w:szCs w:val="28"/>
              </w:rPr>
              <w:t>лять существенные признаки сравни</w:t>
            </w:r>
            <w:r>
              <w:rPr>
                <w:rFonts w:ascii="Times New Roman" w:hAnsi="Times New Roman"/>
                <w:color w:val="000000"/>
                <w:sz w:val="28"/>
                <w:szCs w:val="28"/>
              </w:rPr>
              <w:softHyphen/>
              <w:t>ваемых явлений. У</w:t>
            </w:r>
            <w:r>
              <w:rPr>
                <w:rFonts w:ascii="Times New Roman" w:hAnsi="Times New Roman"/>
                <w:color w:val="000000"/>
                <w:sz w:val="28"/>
                <w:szCs w:val="28"/>
              </w:rPr>
              <w:t>п</w:t>
            </w:r>
            <w:r>
              <w:rPr>
                <w:rFonts w:ascii="Times New Roman" w:hAnsi="Times New Roman"/>
                <w:color w:val="000000"/>
                <w:sz w:val="28"/>
                <w:szCs w:val="28"/>
              </w:rPr>
              <w:t>ражнять в подборе определ</w:t>
            </w:r>
            <w:r>
              <w:rPr>
                <w:rFonts w:ascii="Times New Roman" w:hAnsi="Times New Roman"/>
                <w:color w:val="000000"/>
                <w:sz w:val="28"/>
                <w:szCs w:val="28"/>
              </w:rPr>
              <w:t>е</w:t>
            </w:r>
            <w:r>
              <w:rPr>
                <w:rFonts w:ascii="Times New Roman" w:hAnsi="Times New Roman"/>
                <w:color w:val="000000"/>
                <w:sz w:val="28"/>
                <w:szCs w:val="28"/>
              </w:rPr>
              <w:t>ний при составлении загадок, синонимов, познакомить с многозначностью слова. У</w:t>
            </w:r>
            <w:r>
              <w:rPr>
                <w:rFonts w:ascii="Times New Roman" w:hAnsi="Times New Roman"/>
                <w:color w:val="000000"/>
                <w:sz w:val="28"/>
                <w:szCs w:val="28"/>
              </w:rPr>
              <w:t>п</w:t>
            </w:r>
            <w:r>
              <w:rPr>
                <w:rFonts w:ascii="Times New Roman" w:hAnsi="Times New Roman"/>
                <w:color w:val="000000"/>
                <w:sz w:val="28"/>
                <w:szCs w:val="28"/>
              </w:rPr>
              <w:t>ражнять в правильном прои</w:t>
            </w:r>
            <w:r>
              <w:rPr>
                <w:rFonts w:ascii="Times New Roman" w:hAnsi="Times New Roman"/>
                <w:color w:val="000000"/>
                <w:sz w:val="28"/>
                <w:szCs w:val="28"/>
              </w:rPr>
              <w:t>з</w:t>
            </w:r>
            <w:r>
              <w:rPr>
                <w:rFonts w:ascii="Times New Roman" w:hAnsi="Times New Roman"/>
                <w:color w:val="000000"/>
                <w:sz w:val="28"/>
                <w:szCs w:val="28"/>
              </w:rPr>
              <w:t>ношении звуков «с, (</w:t>
            </w:r>
            <w:proofErr w:type="spellStart"/>
            <w:r>
              <w:rPr>
                <w:rFonts w:ascii="Times New Roman" w:hAnsi="Times New Roman"/>
                <w:color w:val="000000"/>
                <w:sz w:val="28"/>
                <w:szCs w:val="28"/>
              </w:rPr>
              <w:t>сь</w:t>
            </w:r>
            <w:proofErr w:type="spellEnd"/>
            <w:r>
              <w:rPr>
                <w:rFonts w:ascii="Times New Roman" w:hAnsi="Times New Roman"/>
                <w:color w:val="000000"/>
                <w:sz w:val="28"/>
                <w:szCs w:val="28"/>
              </w:rPr>
              <w:t>)», «</w:t>
            </w:r>
            <w:proofErr w:type="spellStart"/>
            <w:r>
              <w:rPr>
                <w:rFonts w:ascii="Times New Roman" w:hAnsi="Times New Roman"/>
                <w:color w:val="000000"/>
                <w:sz w:val="28"/>
                <w:szCs w:val="28"/>
              </w:rPr>
              <w:t>з</w:t>
            </w:r>
            <w:proofErr w:type="spellEnd"/>
            <w:r>
              <w:rPr>
                <w:rFonts w:ascii="Times New Roman" w:hAnsi="Times New Roman"/>
                <w:color w:val="000000"/>
                <w:sz w:val="28"/>
                <w:szCs w:val="28"/>
              </w:rPr>
              <w:t>, (</w:t>
            </w:r>
            <w:proofErr w:type="spellStart"/>
            <w:r>
              <w:rPr>
                <w:rFonts w:ascii="Times New Roman" w:hAnsi="Times New Roman"/>
                <w:color w:val="000000"/>
                <w:sz w:val="28"/>
                <w:szCs w:val="28"/>
              </w:rPr>
              <w:t>зь</w:t>
            </w:r>
            <w:proofErr w:type="spellEnd"/>
            <w:r>
              <w:rPr>
                <w:rFonts w:ascii="Times New Roman" w:hAnsi="Times New Roman"/>
                <w:color w:val="000000"/>
                <w:sz w:val="28"/>
                <w:szCs w:val="28"/>
              </w:rPr>
              <w:t>)», в умении дифференцир</w:t>
            </w:r>
            <w:r>
              <w:rPr>
                <w:rFonts w:ascii="Times New Roman" w:hAnsi="Times New Roman"/>
                <w:color w:val="000000"/>
                <w:sz w:val="28"/>
                <w:szCs w:val="28"/>
              </w:rPr>
              <w:t>о</w:t>
            </w:r>
            <w:r>
              <w:rPr>
                <w:rFonts w:ascii="Times New Roman" w:hAnsi="Times New Roman"/>
                <w:color w:val="000000"/>
                <w:sz w:val="28"/>
                <w:szCs w:val="28"/>
              </w:rPr>
              <w:t>вать их на слух, подбирать сл</w:t>
            </w:r>
            <w:r>
              <w:rPr>
                <w:rFonts w:ascii="Times New Roman" w:hAnsi="Times New Roman"/>
                <w:color w:val="000000"/>
                <w:sz w:val="28"/>
                <w:szCs w:val="28"/>
              </w:rPr>
              <w:t>о</w:t>
            </w:r>
            <w:r>
              <w:rPr>
                <w:rFonts w:ascii="Times New Roman" w:hAnsi="Times New Roman"/>
                <w:color w:val="000000"/>
                <w:sz w:val="28"/>
                <w:szCs w:val="28"/>
              </w:rPr>
              <w:t>ва с этим звуком. Упражнять в умении изменять силу голо</w:t>
            </w:r>
            <w:r>
              <w:rPr>
                <w:rFonts w:ascii="Times New Roman" w:hAnsi="Times New Roman"/>
                <w:color w:val="000000"/>
                <w:sz w:val="28"/>
                <w:szCs w:val="28"/>
              </w:rPr>
              <w:softHyphen/>
              <w:t>са, темп речи.</w:t>
            </w:r>
          </w:p>
        </w:tc>
        <w:tc>
          <w:tcPr>
            <w:tcW w:w="2736" w:type="dxa"/>
          </w:tcPr>
          <w:p w:rsidR="00070BE4" w:rsidRDefault="00070BE4" w:rsidP="00A0292E">
            <w:pPr>
              <w:shd w:val="clear" w:color="auto" w:fill="FFFFFF"/>
              <w:autoSpaceDE w:val="0"/>
              <w:autoSpaceDN w:val="0"/>
              <w:adjustRightInd w:val="0"/>
              <w:rPr>
                <w:rFonts w:ascii="Times New Roman" w:hAnsi="Times New Roman"/>
                <w:sz w:val="28"/>
                <w:szCs w:val="28"/>
              </w:rPr>
            </w:pPr>
            <w:r>
              <w:rPr>
                <w:rFonts w:ascii="Times New Roman" w:hAnsi="Times New Roman"/>
                <w:sz w:val="28"/>
                <w:szCs w:val="28"/>
              </w:rPr>
              <w:t>О.С Ушакова. Зан</w:t>
            </w:r>
            <w:r>
              <w:rPr>
                <w:rFonts w:ascii="Times New Roman" w:hAnsi="Times New Roman"/>
                <w:sz w:val="28"/>
                <w:szCs w:val="28"/>
              </w:rPr>
              <w:t>я</w:t>
            </w:r>
            <w:r>
              <w:rPr>
                <w:rFonts w:ascii="Times New Roman" w:hAnsi="Times New Roman"/>
                <w:sz w:val="28"/>
                <w:szCs w:val="28"/>
              </w:rPr>
              <w:t>тия по развитию р</w:t>
            </w:r>
            <w:r>
              <w:rPr>
                <w:rFonts w:ascii="Times New Roman" w:hAnsi="Times New Roman"/>
                <w:sz w:val="28"/>
                <w:szCs w:val="28"/>
              </w:rPr>
              <w:t>е</w:t>
            </w:r>
            <w:r>
              <w:rPr>
                <w:rFonts w:ascii="Times New Roman" w:hAnsi="Times New Roman"/>
                <w:sz w:val="28"/>
                <w:szCs w:val="28"/>
              </w:rPr>
              <w:t>чи для детей 5-7 лет.</w:t>
            </w:r>
          </w:p>
          <w:p w:rsidR="00070BE4" w:rsidRPr="001E2907" w:rsidRDefault="00070BE4" w:rsidP="00A0292E">
            <w:pPr>
              <w:rPr>
                <w:rFonts w:ascii="Times New Roman" w:hAnsi="Times New Roman" w:cs="Times New Roman"/>
                <w:sz w:val="28"/>
                <w:szCs w:val="28"/>
              </w:rPr>
            </w:pPr>
            <w:r>
              <w:rPr>
                <w:rFonts w:ascii="Times New Roman" w:hAnsi="Times New Roman"/>
                <w:sz w:val="28"/>
                <w:szCs w:val="28"/>
              </w:rPr>
              <w:t>С.160</w:t>
            </w:r>
          </w:p>
        </w:tc>
      </w:tr>
      <w:tr w:rsidR="00070BE4" w:rsidRPr="00C66B9B" w:rsidTr="00A0292E">
        <w:trPr>
          <w:trHeight w:val="731"/>
        </w:trPr>
        <w:tc>
          <w:tcPr>
            <w:tcW w:w="2836" w:type="dxa"/>
          </w:tcPr>
          <w:p w:rsidR="00070BE4" w:rsidRPr="008117D4" w:rsidRDefault="00070BE4" w:rsidP="00A0292E">
            <w:pPr>
              <w:jc w:val="both"/>
              <w:rPr>
                <w:rFonts w:ascii="Times New Roman" w:hAnsi="Times New Roman" w:cs="Times New Roman"/>
                <w:b/>
                <w:sz w:val="28"/>
                <w:szCs w:val="28"/>
              </w:rPr>
            </w:pPr>
            <w:r w:rsidRPr="008117D4">
              <w:rPr>
                <w:rFonts w:ascii="Times New Roman" w:hAnsi="Times New Roman" w:cs="Times New Roman"/>
                <w:b/>
                <w:sz w:val="28"/>
                <w:szCs w:val="28"/>
              </w:rPr>
              <w:t>Новый год. Зимние забавы</w:t>
            </w:r>
          </w:p>
        </w:tc>
        <w:tc>
          <w:tcPr>
            <w:tcW w:w="4068" w:type="dxa"/>
          </w:tcPr>
          <w:p w:rsidR="00070BE4" w:rsidRPr="008117D4" w:rsidRDefault="00070BE4" w:rsidP="00A0292E">
            <w:pPr>
              <w:jc w:val="both"/>
              <w:rPr>
                <w:rFonts w:ascii="Times New Roman" w:hAnsi="Times New Roman" w:cs="Times New Roman"/>
                <w:b/>
                <w:color w:val="333333"/>
                <w:sz w:val="28"/>
                <w:szCs w:val="28"/>
              </w:rPr>
            </w:pPr>
            <w:r w:rsidRPr="008117D4">
              <w:rPr>
                <w:rFonts w:ascii="Times New Roman" w:hAnsi="Times New Roman" w:cs="Times New Roman"/>
                <w:b/>
                <w:color w:val="333333"/>
                <w:sz w:val="28"/>
                <w:szCs w:val="28"/>
              </w:rPr>
              <w:t>Учить составлять рассказ по картине «Снеговик». Учить пересказывать рас</w:t>
            </w:r>
            <w:r w:rsidRPr="008117D4">
              <w:rPr>
                <w:rFonts w:ascii="Times New Roman" w:hAnsi="Times New Roman" w:cs="Times New Roman"/>
                <w:b/>
                <w:color w:val="333333"/>
                <w:sz w:val="28"/>
                <w:szCs w:val="28"/>
              </w:rPr>
              <w:softHyphen/>
              <w:t>сказ «Ё</w:t>
            </w:r>
            <w:r w:rsidRPr="008117D4">
              <w:rPr>
                <w:rFonts w:ascii="Times New Roman" w:hAnsi="Times New Roman" w:cs="Times New Roman"/>
                <w:b/>
                <w:color w:val="333333"/>
                <w:sz w:val="28"/>
                <w:szCs w:val="28"/>
              </w:rPr>
              <w:t>л</w:t>
            </w:r>
            <w:r w:rsidRPr="008117D4">
              <w:rPr>
                <w:rFonts w:ascii="Times New Roman" w:hAnsi="Times New Roman" w:cs="Times New Roman"/>
                <w:b/>
                <w:color w:val="333333"/>
                <w:sz w:val="28"/>
                <w:szCs w:val="28"/>
              </w:rPr>
              <w:t>ка»</w:t>
            </w:r>
          </w:p>
          <w:p w:rsidR="00070BE4" w:rsidRPr="008117D4" w:rsidRDefault="00070BE4" w:rsidP="00A0292E">
            <w:pPr>
              <w:jc w:val="both"/>
              <w:rPr>
                <w:rFonts w:ascii="Times New Roman" w:hAnsi="Times New Roman" w:cs="Times New Roman"/>
                <w:b/>
                <w:sz w:val="28"/>
                <w:szCs w:val="28"/>
              </w:rPr>
            </w:pPr>
          </w:p>
        </w:tc>
        <w:tc>
          <w:tcPr>
            <w:tcW w:w="2736" w:type="dxa"/>
          </w:tcPr>
          <w:p w:rsidR="00070BE4" w:rsidRDefault="00070BE4" w:rsidP="00A0292E">
            <w:pPr>
              <w:jc w:val="both"/>
              <w:rPr>
                <w:rFonts w:ascii="Times New Roman" w:hAnsi="Times New Roman" w:cs="Times New Roman"/>
                <w:sz w:val="28"/>
                <w:szCs w:val="28"/>
              </w:rPr>
            </w:pPr>
            <w:r>
              <w:rPr>
                <w:rFonts w:ascii="Times New Roman" w:hAnsi="Times New Roman" w:cs="Times New Roman"/>
                <w:sz w:val="28"/>
                <w:szCs w:val="28"/>
              </w:rPr>
              <w:t>Л.Е. Кыласова стр.92.</w:t>
            </w:r>
          </w:p>
          <w:p w:rsidR="00070BE4" w:rsidRPr="00C66B9B" w:rsidRDefault="00070BE4" w:rsidP="00A0292E">
            <w:pPr>
              <w:jc w:val="both"/>
              <w:rPr>
                <w:rFonts w:ascii="Times New Roman" w:hAnsi="Times New Roman" w:cs="Times New Roman"/>
                <w:sz w:val="28"/>
                <w:szCs w:val="28"/>
              </w:rPr>
            </w:pPr>
          </w:p>
        </w:tc>
      </w:tr>
      <w:tr w:rsidR="00070BE4" w:rsidRPr="00C66B9B" w:rsidTr="00A0292E">
        <w:trPr>
          <w:trHeight w:val="345"/>
        </w:trPr>
        <w:tc>
          <w:tcPr>
            <w:tcW w:w="9640" w:type="dxa"/>
            <w:gridSpan w:val="3"/>
          </w:tcPr>
          <w:p w:rsidR="00070BE4" w:rsidRPr="00C66B9B" w:rsidRDefault="00070BE4" w:rsidP="00A0292E">
            <w:pPr>
              <w:jc w:val="center"/>
              <w:rPr>
                <w:rFonts w:ascii="Times New Roman" w:hAnsi="Times New Roman" w:cs="Times New Roman"/>
                <w:sz w:val="28"/>
                <w:szCs w:val="28"/>
              </w:rPr>
            </w:pPr>
            <w:r>
              <w:rPr>
                <w:rFonts w:ascii="Times New Roman" w:hAnsi="Times New Roman" w:cs="Times New Roman"/>
                <w:b/>
                <w:i/>
                <w:sz w:val="28"/>
                <w:szCs w:val="28"/>
              </w:rPr>
              <w:t>Январь</w:t>
            </w:r>
          </w:p>
        </w:tc>
      </w:tr>
      <w:tr w:rsidR="00070BE4" w:rsidRPr="00C66B9B" w:rsidTr="00A0292E">
        <w:trPr>
          <w:trHeight w:val="527"/>
        </w:trPr>
        <w:tc>
          <w:tcPr>
            <w:tcW w:w="2836" w:type="dxa"/>
          </w:tcPr>
          <w:p w:rsidR="00070BE4" w:rsidRPr="00C00E21" w:rsidRDefault="00070BE4" w:rsidP="00A0292E">
            <w:pPr>
              <w:jc w:val="both"/>
              <w:rPr>
                <w:rFonts w:ascii="Times New Roman" w:hAnsi="Times New Roman" w:cs="Times New Roman"/>
                <w:b/>
                <w:sz w:val="28"/>
                <w:szCs w:val="28"/>
              </w:rPr>
            </w:pPr>
            <w:r w:rsidRPr="00C00E21">
              <w:rPr>
                <w:rFonts w:ascii="Times New Roman" w:hAnsi="Times New Roman" w:cs="Times New Roman"/>
                <w:b/>
                <w:sz w:val="28"/>
                <w:szCs w:val="28"/>
              </w:rPr>
              <w:t>Комнатные раст</w:t>
            </w:r>
            <w:r w:rsidRPr="00C00E21">
              <w:rPr>
                <w:rFonts w:ascii="Times New Roman" w:hAnsi="Times New Roman" w:cs="Times New Roman"/>
                <w:b/>
                <w:sz w:val="28"/>
                <w:szCs w:val="28"/>
              </w:rPr>
              <w:t>е</w:t>
            </w:r>
            <w:r w:rsidRPr="00C00E21">
              <w:rPr>
                <w:rFonts w:ascii="Times New Roman" w:hAnsi="Times New Roman" w:cs="Times New Roman"/>
                <w:b/>
                <w:sz w:val="28"/>
                <w:szCs w:val="28"/>
              </w:rPr>
              <w:t>ния</w:t>
            </w:r>
          </w:p>
        </w:tc>
        <w:tc>
          <w:tcPr>
            <w:tcW w:w="4068" w:type="dxa"/>
          </w:tcPr>
          <w:p w:rsidR="00070BE4" w:rsidRPr="00C00E21" w:rsidRDefault="00070BE4" w:rsidP="00A0292E">
            <w:pPr>
              <w:jc w:val="both"/>
              <w:rPr>
                <w:rFonts w:ascii="Times New Roman" w:hAnsi="Times New Roman" w:cs="Times New Roman"/>
                <w:b/>
                <w:sz w:val="28"/>
                <w:szCs w:val="28"/>
              </w:rPr>
            </w:pPr>
            <w:r w:rsidRPr="00C00E21">
              <w:rPr>
                <w:rFonts w:ascii="Times New Roman" w:hAnsi="Times New Roman" w:cs="Times New Roman"/>
                <w:b/>
                <w:sz w:val="28"/>
                <w:szCs w:val="28"/>
              </w:rPr>
              <w:t>Беседа о комнатных растен</w:t>
            </w:r>
            <w:r w:rsidRPr="00C00E21">
              <w:rPr>
                <w:rFonts w:ascii="Times New Roman" w:hAnsi="Times New Roman" w:cs="Times New Roman"/>
                <w:b/>
                <w:sz w:val="28"/>
                <w:szCs w:val="28"/>
              </w:rPr>
              <w:t>и</w:t>
            </w:r>
            <w:r w:rsidRPr="00C00E21">
              <w:rPr>
                <w:rFonts w:ascii="Times New Roman" w:hAnsi="Times New Roman" w:cs="Times New Roman"/>
                <w:b/>
                <w:sz w:val="28"/>
                <w:szCs w:val="28"/>
              </w:rPr>
              <w:t>ях. Составление описател</w:t>
            </w:r>
            <w:r w:rsidRPr="00C00E21">
              <w:rPr>
                <w:rFonts w:ascii="Times New Roman" w:hAnsi="Times New Roman" w:cs="Times New Roman"/>
                <w:b/>
                <w:sz w:val="28"/>
                <w:szCs w:val="28"/>
              </w:rPr>
              <w:t>ь</w:t>
            </w:r>
            <w:r w:rsidRPr="00C00E21">
              <w:rPr>
                <w:rFonts w:ascii="Times New Roman" w:hAnsi="Times New Roman" w:cs="Times New Roman"/>
                <w:b/>
                <w:sz w:val="28"/>
                <w:szCs w:val="28"/>
              </w:rPr>
              <w:t xml:space="preserve">ных рассказов. </w:t>
            </w:r>
          </w:p>
          <w:p w:rsidR="00070BE4" w:rsidRPr="00B813B3" w:rsidRDefault="00070BE4" w:rsidP="00A0292E">
            <w:pPr>
              <w:jc w:val="both"/>
              <w:rPr>
                <w:rFonts w:ascii="Times New Roman" w:hAnsi="Times New Roman" w:cs="Times New Roman"/>
                <w:sz w:val="28"/>
                <w:szCs w:val="28"/>
              </w:rPr>
            </w:pPr>
            <w:r w:rsidRPr="00B813B3">
              <w:rPr>
                <w:rFonts w:ascii="Times New Roman" w:hAnsi="Times New Roman" w:cs="Times New Roman"/>
                <w:sz w:val="28"/>
                <w:szCs w:val="28"/>
              </w:rPr>
              <w:lastRenderedPageBreak/>
              <w:t>Учить последовательному и полному рассказу об объекте.</w:t>
            </w:r>
          </w:p>
          <w:p w:rsidR="00070BE4" w:rsidRPr="00B813B3" w:rsidRDefault="00070BE4" w:rsidP="00A0292E">
            <w:pPr>
              <w:jc w:val="both"/>
              <w:rPr>
                <w:rFonts w:ascii="Times New Roman" w:hAnsi="Times New Roman" w:cs="Times New Roman"/>
                <w:sz w:val="28"/>
                <w:szCs w:val="28"/>
              </w:rPr>
            </w:pPr>
            <w:r w:rsidRPr="00B813B3">
              <w:rPr>
                <w:rFonts w:ascii="Times New Roman" w:hAnsi="Times New Roman" w:cs="Times New Roman"/>
                <w:sz w:val="28"/>
                <w:szCs w:val="28"/>
              </w:rPr>
              <w:t xml:space="preserve"> Приучать использовать модели «растения» в качестве плана расска</w:t>
            </w:r>
            <w:r>
              <w:rPr>
                <w:rFonts w:ascii="Times New Roman" w:hAnsi="Times New Roman" w:cs="Times New Roman"/>
                <w:sz w:val="28"/>
                <w:szCs w:val="28"/>
              </w:rPr>
              <w:t>за.</w:t>
            </w:r>
          </w:p>
          <w:p w:rsidR="00070BE4" w:rsidRPr="00B813B3" w:rsidRDefault="00070BE4" w:rsidP="00A0292E">
            <w:pPr>
              <w:jc w:val="both"/>
              <w:rPr>
                <w:rFonts w:ascii="Times New Roman" w:hAnsi="Times New Roman" w:cs="Times New Roman"/>
                <w:sz w:val="28"/>
                <w:szCs w:val="28"/>
              </w:rPr>
            </w:pPr>
            <w:r w:rsidRPr="00B813B3">
              <w:rPr>
                <w:rFonts w:ascii="Times New Roman" w:hAnsi="Times New Roman" w:cs="Times New Roman"/>
                <w:sz w:val="28"/>
                <w:szCs w:val="28"/>
              </w:rPr>
              <w:t xml:space="preserve"> Закреплять умение видеть пр</w:t>
            </w:r>
            <w:r w:rsidRPr="00B813B3">
              <w:rPr>
                <w:rFonts w:ascii="Times New Roman" w:hAnsi="Times New Roman" w:cs="Times New Roman"/>
                <w:sz w:val="28"/>
                <w:szCs w:val="28"/>
              </w:rPr>
              <w:t>и</w:t>
            </w:r>
            <w:r w:rsidRPr="00B813B3">
              <w:rPr>
                <w:rFonts w:ascii="Times New Roman" w:hAnsi="Times New Roman" w:cs="Times New Roman"/>
                <w:sz w:val="28"/>
                <w:szCs w:val="28"/>
              </w:rPr>
              <w:t>знаки общего и особенного в растении,</w:t>
            </w:r>
          </w:p>
          <w:p w:rsidR="00070BE4" w:rsidRPr="00C66B9B" w:rsidRDefault="00070BE4" w:rsidP="00A0292E">
            <w:pPr>
              <w:jc w:val="both"/>
              <w:rPr>
                <w:rFonts w:ascii="Times New Roman" w:hAnsi="Times New Roman" w:cs="Times New Roman"/>
                <w:sz w:val="28"/>
                <w:szCs w:val="28"/>
              </w:rPr>
            </w:pPr>
            <w:r w:rsidRPr="00B813B3">
              <w:rPr>
                <w:rFonts w:ascii="Times New Roman" w:hAnsi="Times New Roman" w:cs="Times New Roman"/>
                <w:sz w:val="28"/>
                <w:szCs w:val="28"/>
              </w:rPr>
              <w:t xml:space="preserve"> отражать их в рассказе. </w:t>
            </w:r>
          </w:p>
        </w:tc>
        <w:tc>
          <w:tcPr>
            <w:tcW w:w="2736" w:type="dxa"/>
          </w:tcPr>
          <w:p w:rsidR="00070BE4" w:rsidRPr="00C66B9B" w:rsidRDefault="00070BE4" w:rsidP="00A0292E">
            <w:pPr>
              <w:jc w:val="both"/>
              <w:rPr>
                <w:rFonts w:ascii="Times New Roman" w:hAnsi="Times New Roman" w:cs="Times New Roman"/>
                <w:sz w:val="28"/>
                <w:szCs w:val="28"/>
              </w:rPr>
            </w:pPr>
            <w:r w:rsidRPr="00C66B9B">
              <w:rPr>
                <w:rFonts w:ascii="Times New Roman" w:hAnsi="Times New Roman" w:cs="Times New Roman"/>
                <w:sz w:val="28"/>
                <w:szCs w:val="28"/>
              </w:rPr>
              <w:lastRenderedPageBreak/>
              <w:t>Л.Г. Селихова (с.147)</w:t>
            </w:r>
          </w:p>
        </w:tc>
      </w:tr>
      <w:tr w:rsidR="00070BE4" w:rsidRPr="00C66B9B" w:rsidTr="00A0292E">
        <w:trPr>
          <w:trHeight w:val="527"/>
        </w:trPr>
        <w:tc>
          <w:tcPr>
            <w:tcW w:w="2836" w:type="dxa"/>
          </w:tcPr>
          <w:p w:rsidR="00070BE4" w:rsidRPr="00C00E21" w:rsidRDefault="00070BE4" w:rsidP="00A0292E">
            <w:pPr>
              <w:jc w:val="both"/>
              <w:rPr>
                <w:rFonts w:ascii="Times New Roman" w:hAnsi="Times New Roman" w:cs="Times New Roman"/>
                <w:b/>
                <w:sz w:val="28"/>
                <w:szCs w:val="28"/>
              </w:rPr>
            </w:pPr>
            <w:r w:rsidRPr="00C00E21">
              <w:rPr>
                <w:rFonts w:ascii="Times New Roman" w:hAnsi="Times New Roman" w:cs="Times New Roman"/>
                <w:b/>
                <w:sz w:val="28"/>
                <w:szCs w:val="28"/>
              </w:rPr>
              <w:lastRenderedPageBreak/>
              <w:t>Животный мир С</w:t>
            </w:r>
            <w:r w:rsidRPr="00C00E21">
              <w:rPr>
                <w:rFonts w:ascii="Times New Roman" w:hAnsi="Times New Roman" w:cs="Times New Roman"/>
                <w:b/>
                <w:sz w:val="28"/>
                <w:szCs w:val="28"/>
              </w:rPr>
              <w:t>е</w:t>
            </w:r>
            <w:r w:rsidRPr="00C00E21">
              <w:rPr>
                <w:rFonts w:ascii="Times New Roman" w:hAnsi="Times New Roman" w:cs="Times New Roman"/>
                <w:b/>
                <w:sz w:val="28"/>
                <w:szCs w:val="28"/>
              </w:rPr>
              <w:t>верного и Южного полюса. Холодных широт.</w:t>
            </w:r>
          </w:p>
        </w:tc>
        <w:tc>
          <w:tcPr>
            <w:tcW w:w="4068" w:type="dxa"/>
          </w:tcPr>
          <w:p w:rsidR="00070BE4" w:rsidRPr="00C00E21" w:rsidRDefault="00070BE4" w:rsidP="00A0292E">
            <w:pPr>
              <w:pStyle w:val="50"/>
              <w:shd w:val="clear" w:color="auto" w:fill="auto"/>
              <w:spacing w:line="240" w:lineRule="auto"/>
              <w:jc w:val="both"/>
              <w:rPr>
                <w:rStyle w:val="53"/>
                <w:rFonts w:ascii="Times New Roman" w:hAnsi="Times New Roman" w:cs="Times New Roman"/>
                <w:i w:val="0"/>
                <w:sz w:val="28"/>
                <w:szCs w:val="28"/>
              </w:rPr>
            </w:pPr>
            <w:r>
              <w:rPr>
                <w:rStyle w:val="53"/>
                <w:rFonts w:ascii="Times New Roman" w:hAnsi="Times New Roman" w:cs="Times New Roman"/>
                <w:i w:val="0"/>
                <w:sz w:val="28"/>
                <w:szCs w:val="28"/>
              </w:rPr>
              <w:t>«На крайнем севере».</w:t>
            </w:r>
          </w:p>
          <w:p w:rsidR="00070BE4" w:rsidRPr="002474AE" w:rsidRDefault="00070BE4" w:rsidP="00A0292E">
            <w:pPr>
              <w:pStyle w:val="50"/>
              <w:shd w:val="clear" w:color="auto" w:fill="auto"/>
              <w:spacing w:line="240" w:lineRule="auto"/>
              <w:jc w:val="both"/>
              <w:rPr>
                <w:rFonts w:ascii="Times New Roman" w:hAnsi="Times New Roman" w:cs="Times New Roman"/>
                <w:b/>
                <w:bCs/>
                <w:i/>
                <w:iCs/>
                <w:spacing w:val="1"/>
                <w:sz w:val="28"/>
                <w:szCs w:val="28"/>
                <w:shd w:val="clear" w:color="auto" w:fill="FFFFFF"/>
              </w:rPr>
            </w:pPr>
            <w:r w:rsidRPr="002474AE">
              <w:rPr>
                <w:rStyle w:val="53"/>
                <w:rFonts w:ascii="Times New Roman" w:hAnsi="Times New Roman" w:cs="Times New Roman"/>
                <w:b w:val="0"/>
                <w:i w:val="0"/>
                <w:sz w:val="28"/>
                <w:szCs w:val="28"/>
              </w:rPr>
              <w:t>Закрепить знание новых слов; учить детей составлять опис</w:t>
            </w:r>
            <w:r w:rsidRPr="002474AE">
              <w:rPr>
                <w:rStyle w:val="53"/>
                <w:rFonts w:ascii="Times New Roman" w:hAnsi="Times New Roman" w:cs="Times New Roman"/>
                <w:b w:val="0"/>
                <w:i w:val="0"/>
                <w:sz w:val="28"/>
                <w:szCs w:val="28"/>
              </w:rPr>
              <w:t>а</w:t>
            </w:r>
            <w:r w:rsidRPr="002474AE">
              <w:rPr>
                <w:rStyle w:val="53"/>
                <w:rFonts w:ascii="Times New Roman" w:hAnsi="Times New Roman" w:cs="Times New Roman"/>
                <w:b w:val="0"/>
                <w:i w:val="0"/>
                <w:sz w:val="28"/>
                <w:szCs w:val="28"/>
              </w:rPr>
              <w:t>тельные рассказы о животных Севера, развивать речь.</w:t>
            </w:r>
          </w:p>
        </w:tc>
        <w:tc>
          <w:tcPr>
            <w:tcW w:w="2736" w:type="dxa"/>
          </w:tcPr>
          <w:p w:rsidR="00070BE4" w:rsidRDefault="00070BE4" w:rsidP="00A0292E">
            <w:pPr>
              <w:jc w:val="both"/>
              <w:rPr>
                <w:rFonts w:ascii="Times New Roman" w:hAnsi="Times New Roman" w:cs="Times New Roman"/>
                <w:sz w:val="28"/>
                <w:szCs w:val="28"/>
              </w:rPr>
            </w:pPr>
            <w:r>
              <w:rPr>
                <w:rFonts w:ascii="Times New Roman" w:hAnsi="Times New Roman" w:cs="Times New Roman"/>
                <w:sz w:val="28"/>
                <w:szCs w:val="28"/>
              </w:rPr>
              <w:t>Л.Е. Кыласова стр.92.</w:t>
            </w:r>
          </w:p>
          <w:p w:rsidR="00070BE4" w:rsidRPr="00C66B9B" w:rsidRDefault="00070BE4" w:rsidP="00A0292E">
            <w:pPr>
              <w:jc w:val="both"/>
              <w:rPr>
                <w:rFonts w:ascii="Times New Roman" w:hAnsi="Times New Roman" w:cs="Times New Roman"/>
                <w:sz w:val="28"/>
                <w:szCs w:val="28"/>
              </w:rPr>
            </w:pPr>
          </w:p>
        </w:tc>
      </w:tr>
      <w:tr w:rsidR="00070BE4" w:rsidRPr="00C66B9B" w:rsidTr="00A0292E">
        <w:trPr>
          <w:trHeight w:val="527"/>
        </w:trPr>
        <w:tc>
          <w:tcPr>
            <w:tcW w:w="2836" w:type="dxa"/>
          </w:tcPr>
          <w:p w:rsidR="00070BE4" w:rsidRPr="00D00F23" w:rsidRDefault="00070BE4" w:rsidP="00A0292E">
            <w:pPr>
              <w:jc w:val="both"/>
              <w:rPr>
                <w:rFonts w:ascii="Times New Roman" w:hAnsi="Times New Roman" w:cs="Times New Roman"/>
                <w:b/>
                <w:sz w:val="28"/>
                <w:szCs w:val="28"/>
              </w:rPr>
            </w:pPr>
            <w:r w:rsidRPr="00D00F23">
              <w:rPr>
                <w:rFonts w:ascii="Times New Roman" w:hAnsi="Times New Roman" w:cs="Times New Roman"/>
                <w:b/>
                <w:sz w:val="28"/>
                <w:szCs w:val="28"/>
              </w:rPr>
              <w:t>Животные жарких стран.</w:t>
            </w:r>
          </w:p>
        </w:tc>
        <w:tc>
          <w:tcPr>
            <w:tcW w:w="4068" w:type="dxa"/>
          </w:tcPr>
          <w:p w:rsidR="00070BE4" w:rsidRPr="00316D16" w:rsidRDefault="00070BE4" w:rsidP="00A0292E">
            <w:pPr>
              <w:pStyle w:val="50"/>
              <w:shd w:val="clear" w:color="auto" w:fill="auto"/>
              <w:spacing w:line="240" w:lineRule="auto"/>
              <w:jc w:val="both"/>
              <w:rPr>
                <w:rFonts w:ascii="Times New Roman" w:hAnsi="Times New Roman" w:cs="Times New Roman"/>
                <w:bCs/>
                <w:i/>
                <w:iCs/>
                <w:spacing w:val="1"/>
                <w:sz w:val="28"/>
                <w:szCs w:val="28"/>
                <w:shd w:val="clear" w:color="auto" w:fill="FFFFFF"/>
              </w:rPr>
            </w:pPr>
            <w:r w:rsidRPr="001C6025">
              <w:rPr>
                <w:rStyle w:val="53"/>
                <w:rFonts w:ascii="Times New Roman" w:hAnsi="Times New Roman" w:cs="Times New Roman"/>
                <w:i w:val="0"/>
                <w:sz w:val="28"/>
                <w:szCs w:val="28"/>
              </w:rPr>
              <w:t>«Приключение доктора А</w:t>
            </w:r>
            <w:r w:rsidRPr="001C6025">
              <w:rPr>
                <w:rStyle w:val="53"/>
                <w:rFonts w:ascii="Times New Roman" w:hAnsi="Times New Roman" w:cs="Times New Roman"/>
                <w:i w:val="0"/>
                <w:sz w:val="28"/>
                <w:szCs w:val="28"/>
              </w:rPr>
              <w:t>й</w:t>
            </w:r>
            <w:r w:rsidRPr="001C6025">
              <w:rPr>
                <w:rStyle w:val="53"/>
                <w:rFonts w:ascii="Times New Roman" w:hAnsi="Times New Roman" w:cs="Times New Roman"/>
                <w:i w:val="0"/>
                <w:sz w:val="28"/>
                <w:szCs w:val="28"/>
              </w:rPr>
              <w:t>болита и его друзей в Афр</w:t>
            </w:r>
            <w:r w:rsidRPr="001C6025">
              <w:rPr>
                <w:rStyle w:val="53"/>
                <w:rFonts w:ascii="Times New Roman" w:hAnsi="Times New Roman" w:cs="Times New Roman"/>
                <w:i w:val="0"/>
                <w:sz w:val="28"/>
                <w:szCs w:val="28"/>
              </w:rPr>
              <w:t>и</w:t>
            </w:r>
            <w:r w:rsidRPr="001C6025">
              <w:rPr>
                <w:rStyle w:val="53"/>
                <w:rFonts w:ascii="Times New Roman" w:hAnsi="Times New Roman" w:cs="Times New Roman"/>
                <w:i w:val="0"/>
                <w:sz w:val="28"/>
                <w:szCs w:val="28"/>
              </w:rPr>
              <w:t>ке»</w:t>
            </w:r>
          </w:p>
          <w:p w:rsidR="00070BE4" w:rsidRPr="001C6025" w:rsidRDefault="00070BE4" w:rsidP="007E6966">
            <w:pPr>
              <w:pStyle w:val="25"/>
              <w:widowControl w:val="0"/>
              <w:shd w:val="clear" w:color="auto" w:fill="auto"/>
              <w:tabs>
                <w:tab w:val="left" w:pos="514"/>
              </w:tabs>
              <w:spacing w:line="240" w:lineRule="auto"/>
              <w:rPr>
                <w:sz w:val="28"/>
                <w:szCs w:val="28"/>
              </w:rPr>
            </w:pPr>
            <w:r>
              <w:rPr>
                <w:sz w:val="28"/>
                <w:szCs w:val="28"/>
              </w:rPr>
              <w:t>Обогащать положительными эмоциями опыт общения ста</w:t>
            </w:r>
            <w:r>
              <w:rPr>
                <w:sz w:val="28"/>
                <w:szCs w:val="28"/>
              </w:rPr>
              <w:t>р</w:t>
            </w:r>
            <w:r>
              <w:rPr>
                <w:sz w:val="28"/>
                <w:szCs w:val="28"/>
              </w:rPr>
              <w:t>ших дошкольников в процессе активного участия в ИОС , сц</w:t>
            </w:r>
            <w:r>
              <w:rPr>
                <w:sz w:val="28"/>
                <w:szCs w:val="28"/>
              </w:rPr>
              <w:t>е</w:t>
            </w:r>
            <w:r>
              <w:rPr>
                <w:sz w:val="28"/>
                <w:szCs w:val="28"/>
              </w:rPr>
              <w:t>нарий которой разработан на основе содержания знакомой сказки:</w:t>
            </w:r>
          </w:p>
          <w:p w:rsidR="00070BE4" w:rsidRPr="001C6025" w:rsidRDefault="00070BE4" w:rsidP="00D2785A">
            <w:pPr>
              <w:pStyle w:val="25"/>
              <w:widowControl w:val="0"/>
              <w:numPr>
                <w:ilvl w:val="0"/>
                <w:numId w:val="30"/>
              </w:numPr>
              <w:shd w:val="clear" w:color="auto" w:fill="auto"/>
              <w:tabs>
                <w:tab w:val="left" w:pos="514"/>
              </w:tabs>
              <w:spacing w:line="240" w:lineRule="auto"/>
              <w:ind w:firstLine="360"/>
              <w:rPr>
                <w:sz w:val="28"/>
                <w:szCs w:val="28"/>
              </w:rPr>
            </w:pPr>
            <w:r w:rsidRPr="001C6025">
              <w:rPr>
                <w:color w:val="000000"/>
                <w:sz w:val="28"/>
                <w:szCs w:val="28"/>
                <w:lang w:eastAsia="ru-RU" w:bidi="ru-RU"/>
              </w:rPr>
              <w:t>поддерживать проявление субъектной позиц</w:t>
            </w:r>
            <w:r>
              <w:rPr>
                <w:color w:val="000000"/>
                <w:sz w:val="28"/>
                <w:szCs w:val="28"/>
                <w:lang w:eastAsia="ru-RU" w:bidi="ru-RU"/>
              </w:rPr>
              <w:t>ии ребенка в речевом общении со</w:t>
            </w:r>
            <w:r w:rsidRPr="001C6025">
              <w:rPr>
                <w:color w:val="000000"/>
                <w:sz w:val="28"/>
                <w:szCs w:val="28"/>
                <w:lang w:eastAsia="ru-RU" w:bidi="ru-RU"/>
              </w:rPr>
              <w:t>взрослыми и сверстниками;</w:t>
            </w:r>
          </w:p>
          <w:p w:rsidR="00070BE4" w:rsidRPr="001C6025" w:rsidRDefault="00070BE4" w:rsidP="00D2785A">
            <w:pPr>
              <w:pStyle w:val="25"/>
              <w:widowControl w:val="0"/>
              <w:numPr>
                <w:ilvl w:val="0"/>
                <w:numId w:val="30"/>
              </w:numPr>
              <w:shd w:val="clear" w:color="auto" w:fill="auto"/>
              <w:tabs>
                <w:tab w:val="left" w:pos="509"/>
              </w:tabs>
              <w:spacing w:line="240" w:lineRule="auto"/>
              <w:ind w:firstLine="360"/>
              <w:rPr>
                <w:sz w:val="28"/>
                <w:szCs w:val="28"/>
              </w:rPr>
            </w:pPr>
            <w:r w:rsidRPr="001C6025">
              <w:rPr>
                <w:color w:val="000000"/>
                <w:sz w:val="28"/>
                <w:szCs w:val="28"/>
                <w:lang w:eastAsia="ru-RU" w:bidi="ru-RU"/>
              </w:rPr>
              <w:t>развивать речевое творч</w:t>
            </w:r>
            <w:r w:rsidRPr="001C6025">
              <w:rPr>
                <w:color w:val="000000"/>
                <w:sz w:val="28"/>
                <w:szCs w:val="28"/>
                <w:lang w:eastAsia="ru-RU" w:bidi="ru-RU"/>
              </w:rPr>
              <w:t>е</w:t>
            </w:r>
            <w:r w:rsidRPr="001C6025">
              <w:rPr>
                <w:color w:val="000000"/>
                <w:sz w:val="28"/>
                <w:szCs w:val="28"/>
                <w:lang w:eastAsia="ru-RU" w:bidi="ru-RU"/>
              </w:rPr>
              <w:t>ство, учитывая индивидуал</w:t>
            </w:r>
            <w:r w:rsidRPr="001C6025">
              <w:rPr>
                <w:color w:val="000000"/>
                <w:sz w:val="28"/>
                <w:szCs w:val="28"/>
                <w:lang w:eastAsia="ru-RU" w:bidi="ru-RU"/>
              </w:rPr>
              <w:t>ь</w:t>
            </w:r>
            <w:r>
              <w:rPr>
                <w:color w:val="000000"/>
                <w:sz w:val="28"/>
                <w:szCs w:val="28"/>
                <w:lang w:eastAsia="ru-RU" w:bidi="ru-RU"/>
              </w:rPr>
              <w:t>ные способности и возмож</w:t>
            </w:r>
            <w:r w:rsidRPr="001C6025">
              <w:rPr>
                <w:color w:val="000000"/>
                <w:sz w:val="28"/>
                <w:szCs w:val="28"/>
                <w:lang w:eastAsia="ru-RU" w:bidi="ru-RU"/>
              </w:rPr>
              <w:t>н</w:t>
            </w:r>
            <w:r w:rsidRPr="001C6025">
              <w:rPr>
                <w:color w:val="000000"/>
                <w:sz w:val="28"/>
                <w:szCs w:val="28"/>
                <w:lang w:eastAsia="ru-RU" w:bidi="ru-RU"/>
              </w:rPr>
              <w:t>о</w:t>
            </w:r>
            <w:r w:rsidRPr="001C6025">
              <w:rPr>
                <w:color w:val="000000"/>
                <w:sz w:val="28"/>
                <w:szCs w:val="28"/>
                <w:lang w:eastAsia="ru-RU" w:bidi="ru-RU"/>
              </w:rPr>
              <w:t>сти детей;</w:t>
            </w:r>
          </w:p>
          <w:p w:rsidR="00070BE4" w:rsidRPr="001C6025" w:rsidRDefault="00070BE4" w:rsidP="00D2785A">
            <w:pPr>
              <w:pStyle w:val="25"/>
              <w:widowControl w:val="0"/>
              <w:numPr>
                <w:ilvl w:val="0"/>
                <w:numId w:val="30"/>
              </w:numPr>
              <w:shd w:val="clear" w:color="auto" w:fill="auto"/>
              <w:tabs>
                <w:tab w:val="left" w:pos="509"/>
              </w:tabs>
              <w:spacing w:line="240" w:lineRule="auto"/>
              <w:ind w:firstLine="360"/>
              <w:rPr>
                <w:sz w:val="28"/>
                <w:szCs w:val="28"/>
              </w:rPr>
            </w:pPr>
            <w:r>
              <w:rPr>
                <w:color w:val="000000"/>
                <w:sz w:val="28"/>
                <w:szCs w:val="28"/>
                <w:lang w:eastAsia="ru-RU" w:bidi="ru-RU"/>
              </w:rPr>
              <w:t xml:space="preserve">воспитывать интерес к </w:t>
            </w:r>
            <w:r w:rsidRPr="001C6025">
              <w:rPr>
                <w:color w:val="000000"/>
                <w:sz w:val="28"/>
                <w:szCs w:val="28"/>
                <w:lang w:eastAsia="ru-RU" w:bidi="ru-RU"/>
              </w:rPr>
              <w:t xml:space="preserve">языку и осознанное отношение детей к языковым </w:t>
            </w:r>
            <w:r>
              <w:rPr>
                <w:color w:val="000000"/>
                <w:sz w:val="28"/>
                <w:szCs w:val="28"/>
                <w:lang w:eastAsia="ru-RU" w:bidi="ru-RU"/>
              </w:rPr>
              <w:t>явле</w:t>
            </w:r>
            <w:r w:rsidRPr="001C6025">
              <w:rPr>
                <w:color w:val="000000"/>
                <w:sz w:val="28"/>
                <w:szCs w:val="28"/>
                <w:lang w:eastAsia="ru-RU" w:bidi="ru-RU"/>
              </w:rPr>
              <w:t>ниям;</w:t>
            </w:r>
          </w:p>
          <w:p w:rsidR="00070BE4" w:rsidRPr="001C6025" w:rsidRDefault="00070BE4" w:rsidP="00D2785A">
            <w:pPr>
              <w:pStyle w:val="25"/>
              <w:widowControl w:val="0"/>
              <w:numPr>
                <w:ilvl w:val="0"/>
                <w:numId w:val="30"/>
              </w:numPr>
              <w:shd w:val="clear" w:color="auto" w:fill="auto"/>
              <w:tabs>
                <w:tab w:val="left" w:pos="546"/>
              </w:tabs>
              <w:spacing w:line="240" w:lineRule="auto"/>
              <w:ind w:firstLine="360"/>
              <w:rPr>
                <w:sz w:val="28"/>
                <w:szCs w:val="28"/>
              </w:rPr>
            </w:pPr>
            <w:r w:rsidRPr="001C6025">
              <w:rPr>
                <w:color w:val="000000"/>
                <w:sz w:val="28"/>
                <w:szCs w:val="28"/>
                <w:lang w:eastAsia="ru-RU" w:bidi="ru-RU"/>
              </w:rPr>
              <w:t>развивать литературную речь;</w:t>
            </w:r>
          </w:p>
          <w:p w:rsidR="00070BE4" w:rsidRPr="001C6025" w:rsidRDefault="00070BE4" w:rsidP="00D2785A">
            <w:pPr>
              <w:pStyle w:val="25"/>
              <w:widowControl w:val="0"/>
              <w:numPr>
                <w:ilvl w:val="0"/>
                <w:numId w:val="30"/>
              </w:numPr>
              <w:shd w:val="clear" w:color="auto" w:fill="auto"/>
              <w:tabs>
                <w:tab w:val="left" w:pos="546"/>
              </w:tabs>
              <w:spacing w:line="240" w:lineRule="auto"/>
              <w:ind w:firstLine="360"/>
              <w:rPr>
                <w:sz w:val="28"/>
                <w:szCs w:val="28"/>
              </w:rPr>
            </w:pPr>
            <w:r w:rsidRPr="001C6025">
              <w:rPr>
                <w:color w:val="000000"/>
                <w:sz w:val="28"/>
                <w:szCs w:val="28"/>
                <w:lang w:eastAsia="ru-RU" w:bidi="ru-RU"/>
              </w:rPr>
              <w:t>закрепить знания детей о животных жарких стран и их детенышах;</w:t>
            </w:r>
          </w:p>
          <w:p w:rsidR="00070BE4" w:rsidRPr="001C6025" w:rsidRDefault="00070BE4" w:rsidP="00D2785A">
            <w:pPr>
              <w:pStyle w:val="25"/>
              <w:widowControl w:val="0"/>
              <w:numPr>
                <w:ilvl w:val="0"/>
                <w:numId w:val="30"/>
              </w:numPr>
              <w:shd w:val="clear" w:color="auto" w:fill="auto"/>
              <w:tabs>
                <w:tab w:val="left" w:pos="514"/>
              </w:tabs>
              <w:spacing w:line="240" w:lineRule="auto"/>
              <w:ind w:firstLine="360"/>
              <w:rPr>
                <w:sz w:val="28"/>
                <w:szCs w:val="28"/>
              </w:rPr>
            </w:pPr>
            <w:r w:rsidRPr="001C6025">
              <w:rPr>
                <w:color w:val="000000"/>
                <w:sz w:val="28"/>
                <w:szCs w:val="28"/>
                <w:lang w:eastAsia="ru-RU" w:bidi="ru-RU"/>
              </w:rPr>
              <w:t>обогащать лексику по да</w:t>
            </w:r>
            <w:r w:rsidRPr="001C6025">
              <w:rPr>
                <w:color w:val="000000"/>
                <w:sz w:val="28"/>
                <w:szCs w:val="28"/>
                <w:lang w:eastAsia="ru-RU" w:bidi="ru-RU"/>
              </w:rPr>
              <w:t>н</w:t>
            </w:r>
            <w:r w:rsidRPr="001C6025">
              <w:rPr>
                <w:color w:val="000000"/>
                <w:sz w:val="28"/>
                <w:szCs w:val="28"/>
                <w:lang w:eastAsia="ru-RU" w:bidi="ru-RU"/>
              </w:rPr>
              <w:t>ной теме, соверш</w:t>
            </w:r>
            <w:r>
              <w:rPr>
                <w:color w:val="000000"/>
                <w:sz w:val="28"/>
                <w:szCs w:val="28"/>
                <w:lang w:eastAsia="ru-RU" w:bidi="ru-RU"/>
              </w:rPr>
              <w:t xml:space="preserve">енствовать грамматический строй </w:t>
            </w:r>
            <w:r w:rsidRPr="001C6025">
              <w:rPr>
                <w:color w:val="000000"/>
                <w:sz w:val="28"/>
                <w:szCs w:val="28"/>
                <w:lang w:eastAsia="ru-RU" w:bidi="ru-RU"/>
              </w:rPr>
              <w:t>речи;</w:t>
            </w:r>
          </w:p>
          <w:p w:rsidR="00070BE4" w:rsidRPr="001C6025" w:rsidRDefault="00070BE4" w:rsidP="00D2785A">
            <w:pPr>
              <w:pStyle w:val="25"/>
              <w:widowControl w:val="0"/>
              <w:numPr>
                <w:ilvl w:val="0"/>
                <w:numId w:val="30"/>
              </w:numPr>
              <w:shd w:val="clear" w:color="auto" w:fill="auto"/>
              <w:tabs>
                <w:tab w:val="left" w:pos="514"/>
              </w:tabs>
              <w:spacing w:line="240" w:lineRule="auto"/>
              <w:ind w:firstLine="360"/>
              <w:rPr>
                <w:sz w:val="28"/>
                <w:szCs w:val="28"/>
              </w:rPr>
            </w:pPr>
            <w:r w:rsidRPr="001C6025">
              <w:rPr>
                <w:color w:val="000000"/>
                <w:sz w:val="28"/>
                <w:szCs w:val="28"/>
                <w:lang w:eastAsia="ru-RU" w:bidi="ru-RU"/>
              </w:rPr>
              <w:t xml:space="preserve">развивать связную речь, </w:t>
            </w:r>
            <w:r w:rsidRPr="001C6025">
              <w:rPr>
                <w:color w:val="000000"/>
                <w:sz w:val="28"/>
                <w:szCs w:val="28"/>
                <w:lang w:eastAsia="ru-RU" w:bidi="ru-RU"/>
              </w:rPr>
              <w:lastRenderedPageBreak/>
              <w:t>умение участвовать в колле</w:t>
            </w:r>
            <w:r w:rsidRPr="001C6025">
              <w:rPr>
                <w:color w:val="000000"/>
                <w:sz w:val="28"/>
                <w:szCs w:val="28"/>
                <w:lang w:eastAsia="ru-RU" w:bidi="ru-RU"/>
              </w:rPr>
              <w:t>к</w:t>
            </w:r>
            <w:r w:rsidRPr="001C6025">
              <w:rPr>
                <w:color w:val="000000"/>
                <w:sz w:val="28"/>
                <w:szCs w:val="28"/>
                <w:lang w:eastAsia="ru-RU" w:bidi="ru-RU"/>
              </w:rPr>
              <w:t>тивном разговоре, отвечать</w:t>
            </w:r>
            <w:r w:rsidRPr="001C6025">
              <w:rPr>
                <w:color w:val="000000"/>
                <w:sz w:val="28"/>
                <w:szCs w:val="28"/>
                <w:lang w:eastAsia="ru-RU" w:bidi="ru-RU"/>
              </w:rPr>
              <w:br/>
              <w:t>на поставленные вопросы;</w:t>
            </w:r>
          </w:p>
          <w:p w:rsidR="00070BE4" w:rsidRPr="001C6025" w:rsidRDefault="00070BE4" w:rsidP="00D2785A">
            <w:pPr>
              <w:pStyle w:val="25"/>
              <w:widowControl w:val="0"/>
              <w:numPr>
                <w:ilvl w:val="0"/>
                <w:numId w:val="30"/>
              </w:numPr>
              <w:shd w:val="clear" w:color="auto" w:fill="auto"/>
              <w:tabs>
                <w:tab w:val="left" w:pos="546"/>
              </w:tabs>
              <w:spacing w:line="240" w:lineRule="auto"/>
              <w:ind w:firstLine="360"/>
              <w:rPr>
                <w:sz w:val="28"/>
                <w:szCs w:val="28"/>
              </w:rPr>
            </w:pPr>
            <w:r w:rsidRPr="001C6025">
              <w:rPr>
                <w:color w:val="000000"/>
                <w:sz w:val="28"/>
                <w:szCs w:val="28"/>
                <w:lang w:eastAsia="ru-RU" w:bidi="ru-RU"/>
              </w:rPr>
              <w:t>развивать наблюдател</w:t>
            </w:r>
            <w:r w:rsidRPr="001C6025">
              <w:rPr>
                <w:color w:val="000000"/>
                <w:sz w:val="28"/>
                <w:szCs w:val="28"/>
                <w:lang w:eastAsia="ru-RU" w:bidi="ru-RU"/>
              </w:rPr>
              <w:t>ь</w:t>
            </w:r>
            <w:r w:rsidRPr="001C6025">
              <w:rPr>
                <w:color w:val="000000"/>
                <w:sz w:val="28"/>
                <w:szCs w:val="28"/>
                <w:lang w:eastAsia="ru-RU" w:bidi="ru-RU"/>
              </w:rPr>
              <w:t>ность, мышление, память;</w:t>
            </w:r>
          </w:p>
          <w:p w:rsidR="00070BE4" w:rsidRPr="001C6025" w:rsidRDefault="00070BE4" w:rsidP="00D2785A">
            <w:pPr>
              <w:pStyle w:val="25"/>
              <w:widowControl w:val="0"/>
              <w:numPr>
                <w:ilvl w:val="0"/>
                <w:numId w:val="30"/>
              </w:numPr>
              <w:shd w:val="clear" w:color="auto" w:fill="auto"/>
              <w:tabs>
                <w:tab w:val="left" w:pos="509"/>
              </w:tabs>
              <w:spacing w:line="240" w:lineRule="auto"/>
              <w:ind w:firstLine="360"/>
              <w:rPr>
                <w:sz w:val="28"/>
                <w:szCs w:val="28"/>
              </w:rPr>
            </w:pPr>
            <w:r w:rsidRPr="001C6025">
              <w:rPr>
                <w:color w:val="000000"/>
                <w:sz w:val="28"/>
                <w:szCs w:val="28"/>
                <w:lang w:eastAsia="ru-RU" w:bidi="ru-RU"/>
              </w:rPr>
              <w:t>воспитывать стремление объединяться в небольшие группы для игры и игрового</w:t>
            </w:r>
            <w:r w:rsidRPr="001C6025">
              <w:rPr>
                <w:color w:val="000000"/>
                <w:sz w:val="28"/>
                <w:szCs w:val="28"/>
                <w:lang w:eastAsia="ru-RU" w:bidi="ru-RU"/>
              </w:rPr>
              <w:br/>
              <w:t>общения;</w:t>
            </w:r>
          </w:p>
          <w:p w:rsidR="00070BE4" w:rsidRPr="001C6025" w:rsidRDefault="00070BE4" w:rsidP="00D2785A">
            <w:pPr>
              <w:pStyle w:val="25"/>
              <w:widowControl w:val="0"/>
              <w:numPr>
                <w:ilvl w:val="0"/>
                <w:numId w:val="30"/>
              </w:numPr>
              <w:shd w:val="clear" w:color="auto" w:fill="auto"/>
              <w:tabs>
                <w:tab w:val="left" w:pos="509"/>
              </w:tabs>
              <w:spacing w:line="240" w:lineRule="auto"/>
              <w:ind w:firstLine="360"/>
              <w:rPr>
                <w:sz w:val="28"/>
                <w:szCs w:val="28"/>
              </w:rPr>
            </w:pPr>
            <w:r w:rsidRPr="001C6025">
              <w:rPr>
                <w:color w:val="000000"/>
                <w:sz w:val="28"/>
                <w:szCs w:val="28"/>
                <w:lang w:eastAsia="ru-RU" w:bidi="ru-RU"/>
              </w:rPr>
              <w:t>развивать инициативность в общении, само</w:t>
            </w:r>
            <w:r>
              <w:rPr>
                <w:color w:val="000000"/>
                <w:sz w:val="28"/>
                <w:szCs w:val="28"/>
                <w:lang w:eastAsia="ru-RU" w:bidi="ru-RU"/>
              </w:rPr>
              <w:t xml:space="preserve">стоятельность, желание делиться </w:t>
            </w:r>
            <w:r w:rsidRPr="001C6025">
              <w:rPr>
                <w:color w:val="000000"/>
                <w:sz w:val="28"/>
                <w:szCs w:val="28"/>
                <w:lang w:eastAsia="ru-RU" w:bidi="ru-RU"/>
              </w:rPr>
              <w:t>своими вп</w:t>
            </w:r>
            <w:r w:rsidRPr="001C6025">
              <w:rPr>
                <w:color w:val="000000"/>
                <w:sz w:val="28"/>
                <w:szCs w:val="28"/>
                <w:lang w:eastAsia="ru-RU" w:bidi="ru-RU"/>
              </w:rPr>
              <w:t>е</w:t>
            </w:r>
            <w:r w:rsidRPr="001C6025">
              <w:rPr>
                <w:color w:val="000000"/>
                <w:sz w:val="28"/>
                <w:szCs w:val="28"/>
                <w:lang w:eastAsia="ru-RU" w:bidi="ru-RU"/>
              </w:rPr>
              <w:t>чатлениями, знаниями;</w:t>
            </w:r>
          </w:p>
          <w:p w:rsidR="00070BE4" w:rsidRPr="00316D16" w:rsidRDefault="00070BE4" w:rsidP="00D2785A">
            <w:pPr>
              <w:pStyle w:val="25"/>
              <w:widowControl w:val="0"/>
              <w:numPr>
                <w:ilvl w:val="0"/>
                <w:numId w:val="30"/>
              </w:numPr>
              <w:shd w:val="clear" w:color="auto" w:fill="auto"/>
              <w:tabs>
                <w:tab w:val="left" w:pos="546"/>
              </w:tabs>
              <w:spacing w:line="240" w:lineRule="auto"/>
              <w:ind w:firstLine="360"/>
              <w:rPr>
                <w:sz w:val="28"/>
                <w:szCs w:val="28"/>
              </w:rPr>
            </w:pPr>
            <w:r w:rsidRPr="001C6025">
              <w:rPr>
                <w:color w:val="000000"/>
                <w:sz w:val="28"/>
                <w:szCs w:val="28"/>
                <w:lang w:eastAsia="ru-RU" w:bidi="ru-RU"/>
              </w:rPr>
              <w:t>воспитывать заботливое отношение к животным.</w:t>
            </w:r>
          </w:p>
        </w:tc>
        <w:tc>
          <w:tcPr>
            <w:tcW w:w="2736" w:type="dxa"/>
          </w:tcPr>
          <w:p w:rsidR="00070BE4" w:rsidRPr="001C6025" w:rsidRDefault="00070BE4" w:rsidP="00A0292E">
            <w:pPr>
              <w:jc w:val="both"/>
              <w:rPr>
                <w:rFonts w:ascii="Times New Roman" w:hAnsi="Times New Roman" w:cs="Times New Roman"/>
                <w:sz w:val="28"/>
                <w:szCs w:val="28"/>
              </w:rPr>
            </w:pPr>
            <w:r w:rsidRPr="001C6025">
              <w:rPr>
                <w:rFonts w:ascii="Times New Roman" w:hAnsi="Times New Roman" w:cs="Times New Roman"/>
                <w:sz w:val="28"/>
                <w:szCs w:val="28"/>
              </w:rPr>
              <w:lastRenderedPageBreak/>
              <w:t>О.М. Ельцова, Л.В. Прокопьева « Реал</w:t>
            </w:r>
            <w:r w:rsidRPr="001C6025">
              <w:rPr>
                <w:rFonts w:ascii="Times New Roman" w:hAnsi="Times New Roman" w:cs="Times New Roman"/>
                <w:sz w:val="28"/>
                <w:szCs w:val="28"/>
              </w:rPr>
              <w:t>и</w:t>
            </w:r>
            <w:r w:rsidRPr="001C6025">
              <w:rPr>
                <w:rFonts w:ascii="Times New Roman" w:hAnsi="Times New Roman" w:cs="Times New Roman"/>
                <w:sz w:val="28"/>
                <w:szCs w:val="28"/>
              </w:rPr>
              <w:t>зация содержания образовательной о</w:t>
            </w:r>
            <w:r w:rsidRPr="001C6025">
              <w:rPr>
                <w:rFonts w:ascii="Times New Roman" w:hAnsi="Times New Roman" w:cs="Times New Roman"/>
                <w:sz w:val="28"/>
                <w:szCs w:val="28"/>
              </w:rPr>
              <w:t>б</w:t>
            </w:r>
            <w:r w:rsidRPr="001C6025">
              <w:rPr>
                <w:rFonts w:ascii="Times New Roman" w:hAnsi="Times New Roman" w:cs="Times New Roman"/>
                <w:sz w:val="28"/>
                <w:szCs w:val="28"/>
              </w:rPr>
              <w:t>ласти «Речевое ра</w:t>
            </w:r>
            <w:r w:rsidRPr="001C6025">
              <w:rPr>
                <w:rFonts w:ascii="Times New Roman" w:hAnsi="Times New Roman" w:cs="Times New Roman"/>
                <w:sz w:val="28"/>
                <w:szCs w:val="28"/>
              </w:rPr>
              <w:t>з</w:t>
            </w:r>
            <w:r w:rsidRPr="001C6025">
              <w:rPr>
                <w:rFonts w:ascii="Times New Roman" w:hAnsi="Times New Roman" w:cs="Times New Roman"/>
                <w:sz w:val="28"/>
                <w:szCs w:val="28"/>
              </w:rPr>
              <w:t>витие»». Стр.149</w:t>
            </w:r>
          </w:p>
        </w:tc>
      </w:tr>
      <w:tr w:rsidR="00070BE4" w:rsidRPr="00C66B9B" w:rsidTr="00A0292E">
        <w:trPr>
          <w:trHeight w:val="376"/>
        </w:trPr>
        <w:tc>
          <w:tcPr>
            <w:tcW w:w="6904" w:type="dxa"/>
            <w:gridSpan w:val="2"/>
          </w:tcPr>
          <w:p w:rsidR="00070BE4" w:rsidRPr="00C66B9B" w:rsidRDefault="00070BE4" w:rsidP="00A0292E">
            <w:pPr>
              <w:jc w:val="both"/>
              <w:rPr>
                <w:rFonts w:ascii="Times New Roman" w:hAnsi="Times New Roman" w:cs="Times New Roman"/>
                <w:b/>
                <w:i/>
                <w:sz w:val="28"/>
                <w:szCs w:val="28"/>
              </w:rPr>
            </w:pPr>
            <w:r w:rsidRPr="00C66B9B">
              <w:rPr>
                <w:rFonts w:ascii="Times New Roman" w:hAnsi="Times New Roman" w:cs="Times New Roman"/>
                <w:b/>
                <w:i/>
                <w:sz w:val="28"/>
                <w:szCs w:val="28"/>
              </w:rPr>
              <w:lastRenderedPageBreak/>
              <w:t xml:space="preserve">                                                                  Февраль </w:t>
            </w:r>
          </w:p>
        </w:tc>
        <w:tc>
          <w:tcPr>
            <w:tcW w:w="2736" w:type="dxa"/>
          </w:tcPr>
          <w:p w:rsidR="00070BE4" w:rsidRPr="00C66B9B" w:rsidRDefault="00070BE4" w:rsidP="00A0292E">
            <w:pPr>
              <w:jc w:val="both"/>
              <w:rPr>
                <w:rFonts w:ascii="Times New Roman" w:hAnsi="Times New Roman" w:cs="Times New Roman"/>
                <w:sz w:val="28"/>
                <w:szCs w:val="28"/>
              </w:rPr>
            </w:pPr>
          </w:p>
        </w:tc>
      </w:tr>
      <w:tr w:rsidR="00070BE4" w:rsidRPr="00C66B9B" w:rsidTr="00A0292E">
        <w:trPr>
          <w:trHeight w:val="527"/>
        </w:trPr>
        <w:tc>
          <w:tcPr>
            <w:tcW w:w="2836" w:type="dxa"/>
          </w:tcPr>
          <w:p w:rsidR="00070BE4" w:rsidRPr="00C00E21" w:rsidRDefault="00070BE4" w:rsidP="00A0292E">
            <w:pPr>
              <w:jc w:val="both"/>
              <w:rPr>
                <w:rFonts w:ascii="Times New Roman" w:hAnsi="Times New Roman" w:cs="Times New Roman"/>
                <w:b/>
                <w:sz w:val="28"/>
                <w:szCs w:val="28"/>
              </w:rPr>
            </w:pPr>
            <w:r w:rsidRPr="00C00E21">
              <w:rPr>
                <w:rFonts w:ascii="Times New Roman" w:hAnsi="Times New Roman" w:cs="Times New Roman"/>
                <w:b/>
                <w:sz w:val="28"/>
                <w:szCs w:val="28"/>
              </w:rPr>
              <w:t>Зимующие птицы.</w:t>
            </w:r>
          </w:p>
        </w:tc>
        <w:tc>
          <w:tcPr>
            <w:tcW w:w="4068" w:type="dxa"/>
          </w:tcPr>
          <w:p w:rsidR="00070BE4" w:rsidRPr="00C00E21" w:rsidRDefault="00070BE4" w:rsidP="00A0292E">
            <w:pPr>
              <w:pStyle w:val="50"/>
              <w:shd w:val="clear" w:color="auto" w:fill="auto"/>
              <w:spacing w:line="240" w:lineRule="auto"/>
              <w:jc w:val="both"/>
              <w:rPr>
                <w:rStyle w:val="53"/>
                <w:rFonts w:ascii="Times New Roman" w:hAnsi="Times New Roman" w:cs="Times New Roman"/>
                <w:i w:val="0"/>
                <w:sz w:val="28"/>
                <w:szCs w:val="28"/>
              </w:rPr>
            </w:pPr>
            <w:r w:rsidRPr="00C00E21">
              <w:rPr>
                <w:rStyle w:val="53"/>
                <w:rFonts w:ascii="Times New Roman" w:hAnsi="Times New Roman" w:cs="Times New Roman"/>
                <w:i w:val="0"/>
                <w:sz w:val="28"/>
                <w:szCs w:val="28"/>
              </w:rPr>
              <w:t>Зимующие  птицы.</w:t>
            </w:r>
          </w:p>
          <w:p w:rsidR="00070BE4" w:rsidRPr="002474AE" w:rsidRDefault="00070BE4" w:rsidP="00A0292E">
            <w:pPr>
              <w:pStyle w:val="50"/>
              <w:shd w:val="clear" w:color="auto" w:fill="auto"/>
              <w:spacing w:line="240" w:lineRule="auto"/>
              <w:jc w:val="both"/>
              <w:rPr>
                <w:rFonts w:ascii="Times New Roman" w:hAnsi="Times New Roman" w:cs="Times New Roman"/>
                <w:b/>
                <w:bCs/>
                <w:i/>
                <w:iCs/>
                <w:spacing w:val="1"/>
                <w:sz w:val="28"/>
                <w:szCs w:val="28"/>
                <w:shd w:val="clear" w:color="auto" w:fill="FFFFFF"/>
              </w:rPr>
            </w:pPr>
            <w:r w:rsidRPr="002474AE">
              <w:rPr>
                <w:rStyle w:val="53"/>
                <w:rFonts w:ascii="Times New Roman" w:hAnsi="Times New Roman" w:cs="Times New Roman"/>
                <w:b w:val="0"/>
                <w:i w:val="0"/>
                <w:sz w:val="28"/>
                <w:szCs w:val="28"/>
              </w:rPr>
              <w:t>Учить детей составлять рассказ по серии картин «Синичка»; развивать мышление, память.</w:t>
            </w:r>
          </w:p>
        </w:tc>
        <w:tc>
          <w:tcPr>
            <w:tcW w:w="2736" w:type="dxa"/>
          </w:tcPr>
          <w:p w:rsidR="00070BE4" w:rsidRDefault="00070BE4" w:rsidP="00A0292E">
            <w:pPr>
              <w:jc w:val="both"/>
              <w:rPr>
                <w:rFonts w:ascii="Times New Roman" w:hAnsi="Times New Roman" w:cs="Times New Roman"/>
                <w:sz w:val="28"/>
                <w:szCs w:val="28"/>
              </w:rPr>
            </w:pPr>
            <w:r>
              <w:rPr>
                <w:rFonts w:ascii="Times New Roman" w:hAnsi="Times New Roman" w:cs="Times New Roman"/>
                <w:sz w:val="28"/>
                <w:szCs w:val="28"/>
              </w:rPr>
              <w:t>Л.Е. Кыласова стр.75.</w:t>
            </w:r>
          </w:p>
          <w:p w:rsidR="00070BE4" w:rsidRPr="00C66B9B" w:rsidRDefault="00070BE4" w:rsidP="00A0292E">
            <w:pPr>
              <w:jc w:val="both"/>
              <w:rPr>
                <w:rFonts w:ascii="Times New Roman" w:hAnsi="Times New Roman" w:cs="Times New Roman"/>
                <w:sz w:val="28"/>
                <w:szCs w:val="28"/>
              </w:rPr>
            </w:pPr>
          </w:p>
        </w:tc>
      </w:tr>
      <w:tr w:rsidR="00070BE4" w:rsidRPr="00C66B9B" w:rsidTr="00A0292E">
        <w:trPr>
          <w:trHeight w:val="527"/>
        </w:trPr>
        <w:tc>
          <w:tcPr>
            <w:tcW w:w="2836" w:type="dxa"/>
          </w:tcPr>
          <w:p w:rsidR="00070BE4" w:rsidRPr="00C67492" w:rsidRDefault="00070BE4" w:rsidP="00A0292E">
            <w:pPr>
              <w:jc w:val="both"/>
              <w:rPr>
                <w:rFonts w:ascii="Times New Roman" w:hAnsi="Times New Roman" w:cs="Times New Roman"/>
                <w:b/>
                <w:sz w:val="28"/>
                <w:szCs w:val="28"/>
              </w:rPr>
            </w:pPr>
            <w:r w:rsidRPr="00C67492">
              <w:rPr>
                <w:rFonts w:ascii="Times New Roman" w:hAnsi="Times New Roman" w:cs="Times New Roman"/>
                <w:b/>
                <w:sz w:val="28"/>
                <w:szCs w:val="28"/>
              </w:rPr>
              <w:t>Животный мир м</w:t>
            </w:r>
            <w:r w:rsidRPr="00C67492">
              <w:rPr>
                <w:rFonts w:ascii="Times New Roman" w:hAnsi="Times New Roman" w:cs="Times New Roman"/>
                <w:b/>
                <w:sz w:val="28"/>
                <w:szCs w:val="28"/>
              </w:rPr>
              <w:t>о</w:t>
            </w:r>
            <w:r w:rsidRPr="00C67492">
              <w:rPr>
                <w:rFonts w:ascii="Times New Roman" w:hAnsi="Times New Roman" w:cs="Times New Roman"/>
                <w:b/>
                <w:sz w:val="28"/>
                <w:szCs w:val="28"/>
              </w:rPr>
              <w:t>рей и океанов.</w:t>
            </w:r>
          </w:p>
        </w:tc>
        <w:tc>
          <w:tcPr>
            <w:tcW w:w="4068" w:type="dxa"/>
          </w:tcPr>
          <w:p w:rsidR="00070BE4" w:rsidRPr="00C67492" w:rsidRDefault="00070BE4" w:rsidP="00A0292E">
            <w:pPr>
              <w:jc w:val="both"/>
              <w:rPr>
                <w:rStyle w:val="53"/>
                <w:rFonts w:ascii="Times New Roman" w:hAnsi="Times New Roman" w:cs="Times New Roman"/>
                <w:i w:val="0"/>
                <w:sz w:val="28"/>
                <w:szCs w:val="28"/>
              </w:rPr>
            </w:pPr>
            <w:r w:rsidRPr="00C67492">
              <w:rPr>
                <w:rStyle w:val="53"/>
                <w:rFonts w:ascii="Times New Roman" w:hAnsi="Times New Roman" w:cs="Times New Roman"/>
                <w:i w:val="0"/>
                <w:sz w:val="28"/>
                <w:szCs w:val="28"/>
              </w:rPr>
              <w:t>Актуализация по теме «Ж</w:t>
            </w:r>
            <w:r w:rsidRPr="00C67492">
              <w:rPr>
                <w:rStyle w:val="53"/>
                <w:rFonts w:ascii="Times New Roman" w:hAnsi="Times New Roman" w:cs="Times New Roman"/>
                <w:i w:val="0"/>
                <w:sz w:val="28"/>
                <w:szCs w:val="28"/>
              </w:rPr>
              <w:t>и</w:t>
            </w:r>
            <w:r w:rsidRPr="00C67492">
              <w:rPr>
                <w:rStyle w:val="53"/>
                <w:rFonts w:ascii="Times New Roman" w:hAnsi="Times New Roman" w:cs="Times New Roman"/>
                <w:i w:val="0"/>
                <w:sz w:val="28"/>
                <w:szCs w:val="28"/>
              </w:rPr>
              <w:t>вотный мир морей и оке</w:t>
            </w:r>
            <w:r w:rsidRPr="00C67492">
              <w:rPr>
                <w:rStyle w:val="53"/>
                <w:rFonts w:ascii="Times New Roman" w:hAnsi="Times New Roman" w:cs="Times New Roman"/>
                <w:i w:val="0"/>
                <w:sz w:val="28"/>
                <w:szCs w:val="28"/>
              </w:rPr>
              <w:t>а</w:t>
            </w:r>
            <w:r w:rsidRPr="00C67492">
              <w:rPr>
                <w:rStyle w:val="53"/>
                <w:rFonts w:ascii="Times New Roman" w:hAnsi="Times New Roman" w:cs="Times New Roman"/>
                <w:i w:val="0"/>
                <w:sz w:val="28"/>
                <w:szCs w:val="28"/>
              </w:rPr>
              <w:t xml:space="preserve">нов». </w:t>
            </w:r>
          </w:p>
          <w:p w:rsidR="00070BE4" w:rsidRPr="00C67492" w:rsidRDefault="00070BE4" w:rsidP="00A0292E">
            <w:pPr>
              <w:jc w:val="both"/>
              <w:rPr>
                <w:rFonts w:ascii="Times New Roman" w:hAnsi="Times New Roman" w:cs="Times New Roman"/>
                <w:b/>
                <w:i/>
                <w:sz w:val="28"/>
                <w:szCs w:val="28"/>
              </w:rPr>
            </w:pPr>
            <w:r w:rsidRPr="00C67492">
              <w:rPr>
                <w:rStyle w:val="53"/>
                <w:rFonts w:ascii="Times New Roman" w:hAnsi="Times New Roman" w:cs="Times New Roman"/>
                <w:b w:val="0"/>
                <w:i w:val="0"/>
                <w:sz w:val="28"/>
                <w:szCs w:val="28"/>
              </w:rPr>
              <w:t>Совершенствование граммат</w:t>
            </w:r>
            <w:r w:rsidRPr="00C67492">
              <w:rPr>
                <w:rStyle w:val="53"/>
                <w:rFonts w:ascii="Times New Roman" w:hAnsi="Times New Roman" w:cs="Times New Roman"/>
                <w:b w:val="0"/>
                <w:i w:val="0"/>
                <w:sz w:val="28"/>
                <w:szCs w:val="28"/>
              </w:rPr>
              <w:t>и</w:t>
            </w:r>
            <w:r w:rsidRPr="00C67492">
              <w:rPr>
                <w:rStyle w:val="53"/>
                <w:rFonts w:ascii="Times New Roman" w:hAnsi="Times New Roman" w:cs="Times New Roman"/>
                <w:b w:val="0"/>
                <w:i w:val="0"/>
                <w:sz w:val="28"/>
                <w:szCs w:val="28"/>
              </w:rPr>
              <w:t>ческого строя речи (употребл</w:t>
            </w:r>
            <w:r w:rsidRPr="00C67492">
              <w:rPr>
                <w:rStyle w:val="53"/>
                <w:rFonts w:ascii="Times New Roman" w:hAnsi="Times New Roman" w:cs="Times New Roman"/>
                <w:b w:val="0"/>
                <w:i w:val="0"/>
                <w:sz w:val="28"/>
                <w:szCs w:val="28"/>
              </w:rPr>
              <w:t>е</w:t>
            </w:r>
            <w:r w:rsidRPr="00C67492">
              <w:rPr>
                <w:rStyle w:val="53"/>
                <w:rFonts w:ascii="Times New Roman" w:hAnsi="Times New Roman" w:cs="Times New Roman"/>
                <w:b w:val="0"/>
                <w:i w:val="0"/>
                <w:sz w:val="28"/>
                <w:szCs w:val="28"/>
              </w:rPr>
              <w:t>ние в речи простых и сложных предлогов). Развитие связной речи. Обыгрывание сказки по ролям. Развитие творческого воображения. Воспитание лю</w:t>
            </w:r>
            <w:r w:rsidRPr="00C67492">
              <w:rPr>
                <w:rStyle w:val="53"/>
                <w:rFonts w:ascii="Times New Roman" w:hAnsi="Times New Roman" w:cs="Times New Roman"/>
                <w:b w:val="0"/>
                <w:i w:val="0"/>
                <w:sz w:val="28"/>
                <w:szCs w:val="28"/>
              </w:rPr>
              <w:t>б</w:t>
            </w:r>
            <w:r w:rsidRPr="00C67492">
              <w:rPr>
                <w:rStyle w:val="53"/>
                <w:rFonts w:ascii="Times New Roman" w:hAnsi="Times New Roman" w:cs="Times New Roman"/>
                <w:b w:val="0"/>
                <w:i w:val="0"/>
                <w:sz w:val="28"/>
                <w:szCs w:val="28"/>
              </w:rPr>
              <w:t xml:space="preserve">ви к природе. </w:t>
            </w:r>
          </w:p>
        </w:tc>
        <w:tc>
          <w:tcPr>
            <w:tcW w:w="2736" w:type="dxa"/>
          </w:tcPr>
          <w:p w:rsidR="00070BE4" w:rsidRPr="00D0080E" w:rsidRDefault="00070BE4" w:rsidP="00A0292E">
            <w:pPr>
              <w:jc w:val="both"/>
              <w:rPr>
                <w:rFonts w:ascii="Times New Roman" w:hAnsi="Times New Roman" w:cs="Times New Roman"/>
                <w:b/>
                <w:i/>
                <w:sz w:val="28"/>
                <w:szCs w:val="28"/>
              </w:rPr>
            </w:pPr>
            <w:r w:rsidRPr="00D0080E">
              <w:rPr>
                <w:rStyle w:val="53"/>
                <w:rFonts w:ascii="Times New Roman" w:hAnsi="Times New Roman" w:cs="Times New Roman"/>
                <w:sz w:val="28"/>
                <w:szCs w:val="28"/>
              </w:rPr>
              <w:t>(конспект</w:t>
            </w:r>
            <w:r>
              <w:rPr>
                <w:rStyle w:val="53"/>
                <w:rFonts w:ascii="Times New Roman" w:hAnsi="Times New Roman" w:cs="Times New Roman"/>
                <w:sz w:val="28"/>
                <w:szCs w:val="28"/>
              </w:rPr>
              <w:t>)</w:t>
            </w:r>
          </w:p>
        </w:tc>
      </w:tr>
      <w:tr w:rsidR="00070BE4" w:rsidRPr="00C66B9B" w:rsidTr="00A0292E">
        <w:trPr>
          <w:trHeight w:val="527"/>
        </w:trPr>
        <w:tc>
          <w:tcPr>
            <w:tcW w:w="2836" w:type="dxa"/>
          </w:tcPr>
          <w:p w:rsidR="00070BE4" w:rsidRPr="0037607F" w:rsidRDefault="00070BE4" w:rsidP="00A0292E">
            <w:pPr>
              <w:jc w:val="both"/>
              <w:rPr>
                <w:rFonts w:ascii="Times New Roman" w:hAnsi="Times New Roman" w:cs="Times New Roman"/>
                <w:sz w:val="28"/>
                <w:szCs w:val="28"/>
              </w:rPr>
            </w:pPr>
            <w:r w:rsidRPr="00D00F23">
              <w:rPr>
                <w:rFonts w:ascii="Times New Roman" w:hAnsi="Times New Roman" w:cs="Times New Roman"/>
                <w:b/>
                <w:sz w:val="28"/>
                <w:szCs w:val="28"/>
              </w:rPr>
              <w:t>Пресноводные и а</w:t>
            </w:r>
            <w:r w:rsidRPr="00D00F23">
              <w:rPr>
                <w:rFonts w:ascii="Times New Roman" w:hAnsi="Times New Roman" w:cs="Times New Roman"/>
                <w:b/>
                <w:sz w:val="28"/>
                <w:szCs w:val="28"/>
              </w:rPr>
              <w:t>к</w:t>
            </w:r>
            <w:r w:rsidRPr="00D00F23">
              <w:rPr>
                <w:rFonts w:ascii="Times New Roman" w:hAnsi="Times New Roman" w:cs="Times New Roman"/>
                <w:b/>
                <w:sz w:val="28"/>
                <w:szCs w:val="28"/>
              </w:rPr>
              <w:t>вариумные рыбки</w:t>
            </w:r>
            <w:r>
              <w:rPr>
                <w:rFonts w:ascii="Times New Roman" w:hAnsi="Times New Roman" w:cs="Times New Roman"/>
                <w:sz w:val="28"/>
                <w:szCs w:val="28"/>
              </w:rPr>
              <w:t>.</w:t>
            </w:r>
          </w:p>
        </w:tc>
        <w:tc>
          <w:tcPr>
            <w:tcW w:w="4068" w:type="dxa"/>
          </w:tcPr>
          <w:p w:rsidR="00070BE4" w:rsidRDefault="00070BE4" w:rsidP="00A0292E">
            <w:pPr>
              <w:jc w:val="both"/>
              <w:rPr>
                <w:rFonts w:ascii="Times New Roman" w:eastAsia="Times New Roman" w:hAnsi="Times New Roman" w:cs="Times New Roman"/>
                <w:b/>
                <w:color w:val="303F50"/>
                <w:sz w:val="28"/>
                <w:szCs w:val="28"/>
              </w:rPr>
            </w:pPr>
            <w:r>
              <w:rPr>
                <w:rFonts w:ascii="Times New Roman" w:eastAsia="Times New Roman" w:hAnsi="Times New Roman" w:cs="Times New Roman"/>
                <w:b/>
                <w:color w:val="303F50"/>
                <w:sz w:val="28"/>
                <w:szCs w:val="28"/>
              </w:rPr>
              <w:t xml:space="preserve">«Рыбы» </w:t>
            </w:r>
          </w:p>
          <w:p w:rsidR="00070BE4" w:rsidRPr="00324A75" w:rsidRDefault="00070BE4" w:rsidP="00A0292E">
            <w:pPr>
              <w:jc w:val="both"/>
              <w:rPr>
                <w:rFonts w:ascii="Times New Roman" w:eastAsia="Times New Roman" w:hAnsi="Times New Roman" w:cs="Times New Roman"/>
                <w:color w:val="303F50"/>
                <w:sz w:val="28"/>
                <w:szCs w:val="28"/>
              </w:rPr>
            </w:pPr>
            <w:r w:rsidRPr="00324A75">
              <w:rPr>
                <w:rFonts w:ascii="Times New Roman" w:eastAsia="Times New Roman" w:hAnsi="Times New Roman" w:cs="Times New Roman"/>
                <w:color w:val="303F50"/>
                <w:sz w:val="28"/>
                <w:szCs w:val="28"/>
              </w:rPr>
              <w:t>Закрепить названия рыб, ос</w:t>
            </w:r>
            <w:r w:rsidRPr="00324A75">
              <w:rPr>
                <w:rFonts w:ascii="Times New Roman" w:eastAsia="Times New Roman" w:hAnsi="Times New Roman" w:cs="Times New Roman"/>
                <w:color w:val="303F50"/>
                <w:sz w:val="28"/>
                <w:szCs w:val="28"/>
              </w:rPr>
              <w:t>о</w:t>
            </w:r>
            <w:r w:rsidRPr="00324A75">
              <w:rPr>
                <w:rFonts w:ascii="Times New Roman" w:eastAsia="Times New Roman" w:hAnsi="Times New Roman" w:cs="Times New Roman"/>
                <w:color w:val="303F50"/>
                <w:sz w:val="28"/>
                <w:szCs w:val="28"/>
              </w:rPr>
              <w:t xml:space="preserve">бенности проживания, питания, строения; </w:t>
            </w:r>
          </w:p>
          <w:p w:rsidR="00070BE4" w:rsidRDefault="00070BE4" w:rsidP="00A0292E">
            <w:pPr>
              <w:jc w:val="both"/>
              <w:rPr>
                <w:rFonts w:ascii="Times New Roman" w:eastAsia="Times New Roman" w:hAnsi="Times New Roman" w:cs="Times New Roman"/>
                <w:color w:val="303F50"/>
                <w:sz w:val="28"/>
                <w:szCs w:val="28"/>
              </w:rPr>
            </w:pPr>
            <w:r w:rsidRPr="00324A75">
              <w:rPr>
                <w:rFonts w:ascii="Times New Roman" w:eastAsia="Times New Roman" w:hAnsi="Times New Roman" w:cs="Times New Roman"/>
                <w:color w:val="303F50"/>
                <w:sz w:val="28"/>
                <w:szCs w:val="28"/>
              </w:rPr>
              <w:t>Учить образовывать притяж</w:t>
            </w:r>
            <w:r w:rsidRPr="00324A75">
              <w:rPr>
                <w:rFonts w:ascii="Times New Roman" w:eastAsia="Times New Roman" w:hAnsi="Times New Roman" w:cs="Times New Roman"/>
                <w:color w:val="303F50"/>
                <w:sz w:val="28"/>
                <w:szCs w:val="28"/>
              </w:rPr>
              <w:t>а</w:t>
            </w:r>
            <w:r w:rsidRPr="00324A75">
              <w:rPr>
                <w:rFonts w:ascii="Times New Roman" w:eastAsia="Times New Roman" w:hAnsi="Times New Roman" w:cs="Times New Roman"/>
                <w:color w:val="303F50"/>
                <w:sz w:val="28"/>
                <w:szCs w:val="28"/>
              </w:rPr>
              <w:t>тельные прилагательные; учить составлять предложения по опорным словам;</w:t>
            </w:r>
          </w:p>
          <w:p w:rsidR="00070BE4" w:rsidRDefault="00070BE4" w:rsidP="00A0292E">
            <w:pPr>
              <w:jc w:val="both"/>
              <w:rPr>
                <w:rFonts w:ascii="Times New Roman" w:eastAsia="Times New Roman" w:hAnsi="Times New Roman" w:cs="Times New Roman"/>
                <w:color w:val="303F50"/>
                <w:sz w:val="28"/>
                <w:szCs w:val="28"/>
              </w:rPr>
            </w:pPr>
            <w:r w:rsidRPr="00324A75">
              <w:rPr>
                <w:rFonts w:ascii="Times New Roman" w:eastAsia="Times New Roman" w:hAnsi="Times New Roman" w:cs="Times New Roman"/>
                <w:color w:val="303F50"/>
                <w:sz w:val="28"/>
                <w:szCs w:val="28"/>
              </w:rPr>
              <w:t xml:space="preserve"> учить детей составлять рассказ по </w:t>
            </w:r>
            <w:r>
              <w:rPr>
                <w:rFonts w:ascii="Times New Roman" w:eastAsia="Times New Roman" w:hAnsi="Times New Roman" w:cs="Times New Roman"/>
                <w:color w:val="303F50"/>
                <w:sz w:val="28"/>
                <w:szCs w:val="28"/>
              </w:rPr>
              <w:t xml:space="preserve">серии картине; </w:t>
            </w:r>
          </w:p>
          <w:p w:rsidR="00070BE4" w:rsidRDefault="00070BE4" w:rsidP="00A0292E">
            <w:pPr>
              <w:jc w:val="both"/>
              <w:rPr>
                <w:rFonts w:ascii="Times New Roman" w:eastAsia="Times New Roman" w:hAnsi="Times New Roman" w:cs="Times New Roman"/>
                <w:color w:val="303F50"/>
                <w:sz w:val="28"/>
                <w:szCs w:val="28"/>
              </w:rPr>
            </w:pPr>
            <w:r>
              <w:rPr>
                <w:rFonts w:ascii="Times New Roman" w:eastAsia="Times New Roman" w:hAnsi="Times New Roman" w:cs="Times New Roman"/>
                <w:color w:val="303F50"/>
                <w:sz w:val="28"/>
                <w:szCs w:val="28"/>
              </w:rPr>
              <w:t>учить подбирать р</w:t>
            </w:r>
            <w:r w:rsidRPr="00324A75">
              <w:rPr>
                <w:rFonts w:ascii="Times New Roman" w:eastAsia="Times New Roman" w:hAnsi="Times New Roman" w:cs="Times New Roman"/>
                <w:color w:val="303F50"/>
                <w:sz w:val="28"/>
                <w:szCs w:val="28"/>
              </w:rPr>
              <w:t xml:space="preserve">одственные слова; </w:t>
            </w:r>
          </w:p>
          <w:p w:rsidR="00070BE4" w:rsidRPr="008156B3" w:rsidRDefault="00070BE4" w:rsidP="00A0292E">
            <w:pPr>
              <w:jc w:val="both"/>
              <w:rPr>
                <w:rFonts w:ascii="Times New Roman" w:eastAsia="Times New Roman" w:hAnsi="Times New Roman" w:cs="Times New Roman"/>
                <w:color w:val="303F50"/>
                <w:sz w:val="28"/>
                <w:szCs w:val="28"/>
              </w:rPr>
            </w:pPr>
            <w:r w:rsidRPr="00324A75">
              <w:rPr>
                <w:rFonts w:ascii="Times New Roman" w:eastAsia="Times New Roman" w:hAnsi="Times New Roman" w:cs="Times New Roman"/>
                <w:color w:val="303F50"/>
                <w:sz w:val="28"/>
                <w:szCs w:val="28"/>
              </w:rPr>
              <w:t>развивать внимание , память</w:t>
            </w:r>
          </w:p>
        </w:tc>
        <w:tc>
          <w:tcPr>
            <w:tcW w:w="2736" w:type="dxa"/>
          </w:tcPr>
          <w:p w:rsidR="00070BE4" w:rsidRPr="004F4996" w:rsidRDefault="00070BE4" w:rsidP="00A0292E">
            <w:pPr>
              <w:jc w:val="both"/>
              <w:rPr>
                <w:rFonts w:ascii="Times New Roman" w:hAnsi="Times New Roman" w:cs="Times New Roman"/>
                <w:sz w:val="28"/>
                <w:szCs w:val="28"/>
              </w:rPr>
            </w:pPr>
            <w:r>
              <w:rPr>
                <w:rFonts w:ascii="Times New Roman" w:hAnsi="Times New Roman" w:cs="Times New Roman"/>
                <w:sz w:val="28"/>
                <w:szCs w:val="28"/>
              </w:rPr>
              <w:t>Л.Е. Кыласова стр.20-21, 23 -24</w:t>
            </w:r>
          </w:p>
        </w:tc>
      </w:tr>
      <w:tr w:rsidR="00070BE4" w:rsidRPr="00C66B9B" w:rsidTr="00A0292E">
        <w:trPr>
          <w:trHeight w:val="527"/>
        </w:trPr>
        <w:tc>
          <w:tcPr>
            <w:tcW w:w="2836" w:type="dxa"/>
          </w:tcPr>
          <w:p w:rsidR="00070BE4" w:rsidRPr="00324A75" w:rsidRDefault="00070BE4" w:rsidP="00A0292E">
            <w:pPr>
              <w:jc w:val="both"/>
              <w:rPr>
                <w:rFonts w:ascii="Times New Roman" w:hAnsi="Times New Roman" w:cs="Times New Roman"/>
                <w:b/>
                <w:sz w:val="28"/>
                <w:szCs w:val="28"/>
              </w:rPr>
            </w:pPr>
            <w:r w:rsidRPr="00324A75">
              <w:rPr>
                <w:rFonts w:ascii="Times New Roman" w:hAnsi="Times New Roman" w:cs="Times New Roman"/>
                <w:b/>
                <w:sz w:val="28"/>
                <w:szCs w:val="28"/>
              </w:rPr>
              <w:lastRenderedPageBreak/>
              <w:t>Наша армия. Пр</w:t>
            </w:r>
            <w:r w:rsidRPr="00324A75">
              <w:rPr>
                <w:rFonts w:ascii="Times New Roman" w:hAnsi="Times New Roman" w:cs="Times New Roman"/>
                <w:b/>
                <w:sz w:val="28"/>
                <w:szCs w:val="28"/>
              </w:rPr>
              <w:t>о</w:t>
            </w:r>
            <w:r w:rsidRPr="00324A75">
              <w:rPr>
                <w:rFonts w:ascii="Times New Roman" w:hAnsi="Times New Roman" w:cs="Times New Roman"/>
                <w:b/>
                <w:sz w:val="28"/>
                <w:szCs w:val="28"/>
              </w:rPr>
              <w:t>фессии ПАП.</w:t>
            </w:r>
          </w:p>
        </w:tc>
        <w:tc>
          <w:tcPr>
            <w:tcW w:w="4068" w:type="dxa"/>
          </w:tcPr>
          <w:p w:rsidR="00070BE4" w:rsidRPr="00324A75" w:rsidRDefault="00070BE4" w:rsidP="00A0292E">
            <w:pPr>
              <w:pStyle w:val="50"/>
              <w:shd w:val="clear" w:color="auto" w:fill="auto"/>
              <w:spacing w:line="240" w:lineRule="auto"/>
              <w:jc w:val="both"/>
              <w:rPr>
                <w:rStyle w:val="53"/>
                <w:rFonts w:ascii="Times New Roman" w:hAnsi="Times New Roman" w:cs="Times New Roman"/>
                <w:i w:val="0"/>
                <w:sz w:val="28"/>
                <w:szCs w:val="28"/>
              </w:rPr>
            </w:pPr>
            <w:r>
              <w:rPr>
                <w:rStyle w:val="53"/>
                <w:rFonts w:ascii="Times New Roman" w:hAnsi="Times New Roman" w:cs="Times New Roman"/>
                <w:i w:val="0"/>
                <w:sz w:val="28"/>
                <w:szCs w:val="28"/>
              </w:rPr>
              <w:t>«</w:t>
            </w:r>
            <w:r w:rsidRPr="00324A75">
              <w:rPr>
                <w:rStyle w:val="53"/>
                <w:rFonts w:ascii="Times New Roman" w:hAnsi="Times New Roman" w:cs="Times New Roman"/>
                <w:i w:val="0"/>
                <w:sz w:val="28"/>
                <w:szCs w:val="28"/>
              </w:rPr>
              <w:t>День защитника Отечества. Военные профессии</w:t>
            </w:r>
            <w:r>
              <w:rPr>
                <w:rStyle w:val="53"/>
                <w:rFonts w:ascii="Times New Roman" w:hAnsi="Times New Roman" w:cs="Times New Roman"/>
                <w:i w:val="0"/>
                <w:sz w:val="28"/>
                <w:szCs w:val="28"/>
              </w:rPr>
              <w:t>»</w:t>
            </w:r>
            <w:r w:rsidRPr="00324A75">
              <w:rPr>
                <w:rStyle w:val="53"/>
                <w:rFonts w:ascii="Times New Roman" w:hAnsi="Times New Roman" w:cs="Times New Roman"/>
                <w:i w:val="0"/>
                <w:sz w:val="28"/>
                <w:szCs w:val="28"/>
              </w:rPr>
              <w:t>.</w:t>
            </w:r>
          </w:p>
          <w:p w:rsidR="00070BE4" w:rsidRDefault="00070BE4" w:rsidP="00A0292E">
            <w:pPr>
              <w:pStyle w:val="50"/>
              <w:shd w:val="clear" w:color="auto" w:fill="auto"/>
              <w:spacing w:line="240" w:lineRule="auto"/>
              <w:jc w:val="both"/>
              <w:rPr>
                <w:rStyle w:val="53"/>
                <w:rFonts w:ascii="Times New Roman" w:hAnsi="Times New Roman" w:cs="Times New Roman"/>
                <w:b w:val="0"/>
                <w:i w:val="0"/>
                <w:sz w:val="28"/>
                <w:szCs w:val="28"/>
              </w:rPr>
            </w:pPr>
            <w:r w:rsidRPr="008A1688">
              <w:rPr>
                <w:rStyle w:val="53"/>
                <w:rFonts w:ascii="Times New Roman" w:hAnsi="Times New Roman" w:cs="Times New Roman"/>
                <w:b w:val="0"/>
                <w:i w:val="0"/>
                <w:sz w:val="28"/>
                <w:szCs w:val="28"/>
              </w:rPr>
              <w:t>Уточнить знания детей об а</w:t>
            </w:r>
            <w:r w:rsidRPr="008A1688">
              <w:rPr>
                <w:rStyle w:val="53"/>
                <w:rFonts w:ascii="Times New Roman" w:hAnsi="Times New Roman" w:cs="Times New Roman"/>
                <w:b w:val="0"/>
                <w:i w:val="0"/>
                <w:sz w:val="28"/>
                <w:szCs w:val="28"/>
              </w:rPr>
              <w:t>р</w:t>
            </w:r>
            <w:r w:rsidRPr="008A1688">
              <w:rPr>
                <w:rStyle w:val="53"/>
                <w:rFonts w:ascii="Times New Roman" w:hAnsi="Times New Roman" w:cs="Times New Roman"/>
                <w:b w:val="0"/>
                <w:i w:val="0"/>
                <w:sz w:val="28"/>
                <w:szCs w:val="28"/>
              </w:rPr>
              <w:t>мии, их представления о родах войск, военной технике и о в</w:t>
            </w:r>
            <w:r w:rsidRPr="008A1688">
              <w:rPr>
                <w:rStyle w:val="53"/>
                <w:rFonts w:ascii="Times New Roman" w:hAnsi="Times New Roman" w:cs="Times New Roman"/>
                <w:b w:val="0"/>
                <w:i w:val="0"/>
                <w:sz w:val="28"/>
                <w:szCs w:val="28"/>
              </w:rPr>
              <w:t>о</w:t>
            </w:r>
            <w:r w:rsidRPr="008A1688">
              <w:rPr>
                <w:rStyle w:val="53"/>
                <w:rFonts w:ascii="Times New Roman" w:hAnsi="Times New Roman" w:cs="Times New Roman"/>
                <w:b w:val="0"/>
                <w:i w:val="0"/>
                <w:sz w:val="28"/>
                <w:szCs w:val="28"/>
              </w:rPr>
              <w:t xml:space="preserve">енных профессиях; </w:t>
            </w:r>
          </w:p>
          <w:p w:rsidR="00070BE4" w:rsidRDefault="00070BE4" w:rsidP="00A0292E">
            <w:pPr>
              <w:pStyle w:val="50"/>
              <w:shd w:val="clear" w:color="auto" w:fill="auto"/>
              <w:spacing w:line="240" w:lineRule="auto"/>
              <w:jc w:val="both"/>
              <w:rPr>
                <w:rStyle w:val="53"/>
                <w:rFonts w:ascii="Times New Roman" w:hAnsi="Times New Roman" w:cs="Times New Roman"/>
                <w:b w:val="0"/>
                <w:i w:val="0"/>
                <w:sz w:val="28"/>
                <w:szCs w:val="28"/>
              </w:rPr>
            </w:pPr>
            <w:r w:rsidRPr="008A1688">
              <w:rPr>
                <w:rStyle w:val="53"/>
                <w:rFonts w:ascii="Times New Roman" w:hAnsi="Times New Roman" w:cs="Times New Roman"/>
                <w:b w:val="0"/>
                <w:i w:val="0"/>
                <w:sz w:val="28"/>
                <w:szCs w:val="28"/>
              </w:rPr>
              <w:t>учить составлять рассказ по с</w:t>
            </w:r>
            <w:r w:rsidRPr="008A1688">
              <w:rPr>
                <w:rStyle w:val="53"/>
                <w:rFonts w:ascii="Times New Roman" w:hAnsi="Times New Roman" w:cs="Times New Roman"/>
                <w:b w:val="0"/>
                <w:i w:val="0"/>
                <w:sz w:val="28"/>
                <w:szCs w:val="28"/>
              </w:rPr>
              <w:t>е</w:t>
            </w:r>
            <w:r w:rsidRPr="008A1688">
              <w:rPr>
                <w:rStyle w:val="53"/>
                <w:rFonts w:ascii="Times New Roman" w:hAnsi="Times New Roman" w:cs="Times New Roman"/>
                <w:b w:val="0"/>
                <w:i w:val="0"/>
                <w:sz w:val="28"/>
                <w:szCs w:val="28"/>
              </w:rPr>
              <w:t xml:space="preserve">рии картинок; </w:t>
            </w:r>
          </w:p>
          <w:p w:rsidR="00070BE4" w:rsidRPr="008A1688" w:rsidRDefault="00070BE4" w:rsidP="00A0292E">
            <w:pPr>
              <w:pStyle w:val="50"/>
              <w:shd w:val="clear" w:color="auto" w:fill="auto"/>
              <w:spacing w:line="240" w:lineRule="auto"/>
              <w:jc w:val="both"/>
              <w:rPr>
                <w:rFonts w:ascii="Times New Roman" w:hAnsi="Times New Roman" w:cs="Times New Roman"/>
                <w:bCs/>
                <w:iCs/>
                <w:spacing w:val="1"/>
                <w:sz w:val="28"/>
                <w:szCs w:val="28"/>
                <w:shd w:val="clear" w:color="auto" w:fill="FFFFFF"/>
              </w:rPr>
            </w:pPr>
            <w:r w:rsidRPr="008A1688">
              <w:rPr>
                <w:rStyle w:val="53"/>
                <w:rFonts w:ascii="Times New Roman" w:hAnsi="Times New Roman" w:cs="Times New Roman"/>
                <w:b w:val="0"/>
                <w:i w:val="0"/>
                <w:sz w:val="28"/>
                <w:szCs w:val="28"/>
              </w:rPr>
              <w:t>учить образовывать существ</w:t>
            </w:r>
            <w:r w:rsidRPr="008A1688">
              <w:rPr>
                <w:rStyle w:val="53"/>
                <w:rFonts w:ascii="Times New Roman" w:hAnsi="Times New Roman" w:cs="Times New Roman"/>
                <w:b w:val="0"/>
                <w:i w:val="0"/>
                <w:sz w:val="28"/>
                <w:szCs w:val="28"/>
              </w:rPr>
              <w:t>и</w:t>
            </w:r>
            <w:r w:rsidRPr="008A1688">
              <w:rPr>
                <w:rStyle w:val="53"/>
                <w:rFonts w:ascii="Times New Roman" w:hAnsi="Times New Roman" w:cs="Times New Roman"/>
                <w:b w:val="0"/>
                <w:i w:val="0"/>
                <w:sz w:val="28"/>
                <w:szCs w:val="28"/>
              </w:rPr>
              <w:t>тельные множественного числа в родительном падеже.</w:t>
            </w:r>
          </w:p>
        </w:tc>
        <w:tc>
          <w:tcPr>
            <w:tcW w:w="2736" w:type="dxa"/>
          </w:tcPr>
          <w:p w:rsidR="00070BE4" w:rsidRPr="008A1688" w:rsidRDefault="00070BE4" w:rsidP="00A0292E">
            <w:pPr>
              <w:jc w:val="both"/>
              <w:rPr>
                <w:rFonts w:ascii="Times New Roman" w:hAnsi="Times New Roman" w:cs="Times New Roman"/>
                <w:sz w:val="28"/>
                <w:szCs w:val="28"/>
              </w:rPr>
            </w:pPr>
            <w:r w:rsidRPr="008A1688">
              <w:rPr>
                <w:rFonts w:ascii="Times New Roman" w:hAnsi="Times New Roman" w:cs="Times New Roman"/>
                <w:sz w:val="28"/>
                <w:szCs w:val="28"/>
              </w:rPr>
              <w:t>Л.Е. Кыласова стр.95</w:t>
            </w:r>
          </w:p>
        </w:tc>
      </w:tr>
      <w:tr w:rsidR="00070BE4" w:rsidRPr="00C66B9B" w:rsidTr="00A0292E">
        <w:trPr>
          <w:trHeight w:val="375"/>
        </w:trPr>
        <w:tc>
          <w:tcPr>
            <w:tcW w:w="6904" w:type="dxa"/>
            <w:gridSpan w:val="2"/>
          </w:tcPr>
          <w:p w:rsidR="00070BE4" w:rsidRPr="00C66B9B" w:rsidRDefault="00070BE4" w:rsidP="00A0292E">
            <w:pPr>
              <w:jc w:val="both"/>
              <w:rPr>
                <w:rFonts w:ascii="Times New Roman" w:hAnsi="Times New Roman" w:cs="Times New Roman"/>
                <w:b/>
                <w:i/>
                <w:sz w:val="28"/>
                <w:szCs w:val="28"/>
              </w:rPr>
            </w:pPr>
            <w:r w:rsidRPr="00C66B9B">
              <w:rPr>
                <w:rFonts w:ascii="Times New Roman" w:hAnsi="Times New Roman" w:cs="Times New Roman"/>
                <w:b/>
                <w:i/>
                <w:sz w:val="28"/>
                <w:szCs w:val="28"/>
              </w:rPr>
              <w:t xml:space="preserve">                                                                   Март </w:t>
            </w:r>
          </w:p>
        </w:tc>
        <w:tc>
          <w:tcPr>
            <w:tcW w:w="2736" w:type="dxa"/>
          </w:tcPr>
          <w:p w:rsidR="00070BE4" w:rsidRPr="00C66B9B" w:rsidRDefault="00070BE4" w:rsidP="00A0292E">
            <w:pPr>
              <w:jc w:val="both"/>
              <w:rPr>
                <w:rFonts w:ascii="Times New Roman" w:hAnsi="Times New Roman" w:cs="Times New Roman"/>
                <w:sz w:val="28"/>
                <w:szCs w:val="28"/>
              </w:rPr>
            </w:pPr>
          </w:p>
        </w:tc>
      </w:tr>
      <w:tr w:rsidR="00070BE4" w:rsidRPr="00C66B9B" w:rsidTr="00A0292E">
        <w:trPr>
          <w:trHeight w:val="710"/>
        </w:trPr>
        <w:tc>
          <w:tcPr>
            <w:tcW w:w="2836" w:type="dxa"/>
          </w:tcPr>
          <w:p w:rsidR="00070BE4" w:rsidRPr="007A104C" w:rsidRDefault="00070BE4" w:rsidP="00A0292E">
            <w:pPr>
              <w:jc w:val="both"/>
              <w:rPr>
                <w:rFonts w:ascii="Times New Roman" w:hAnsi="Times New Roman" w:cs="Times New Roman"/>
                <w:b/>
                <w:sz w:val="28"/>
                <w:szCs w:val="28"/>
              </w:rPr>
            </w:pPr>
            <w:r w:rsidRPr="007A104C">
              <w:rPr>
                <w:rFonts w:ascii="Times New Roman" w:hAnsi="Times New Roman" w:cs="Times New Roman"/>
                <w:b/>
                <w:sz w:val="28"/>
                <w:szCs w:val="28"/>
              </w:rPr>
              <w:t>Весна (весенние м</w:t>
            </w:r>
            <w:r w:rsidRPr="007A104C">
              <w:rPr>
                <w:rFonts w:ascii="Times New Roman" w:hAnsi="Times New Roman" w:cs="Times New Roman"/>
                <w:b/>
                <w:sz w:val="28"/>
                <w:szCs w:val="28"/>
              </w:rPr>
              <w:t>е</w:t>
            </w:r>
            <w:r w:rsidRPr="007A104C">
              <w:rPr>
                <w:rFonts w:ascii="Times New Roman" w:hAnsi="Times New Roman" w:cs="Times New Roman"/>
                <w:b/>
                <w:sz w:val="28"/>
                <w:szCs w:val="28"/>
              </w:rPr>
              <w:t>сяцы). Мамин праздник. Профе</w:t>
            </w:r>
            <w:r w:rsidRPr="007A104C">
              <w:rPr>
                <w:rFonts w:ascii="Times New Roman" w:hAnsi="Times New Roman" w:cs="Times New Roman"/>
                <w:b/>
                <w:sz w:val="28"/>
                <w:szCs w:val="28"/>
              </w:rPr>
              <w:t>с</w:t>
            </w:r>
            <w:r w:rsidRPr="007A104C">
              <w:rPr>
                <w:rFonts w:ascii="Times New Roman" w:hAnsi="Times New Roman" w:cs="Times New Roman"/>
                <w:b/>
                <w:sz w:val="28"/>
                <w:szCs w:val="28"/>
              </w:rPr>
              <w:t>сии мам.</w:t>
            </w:r>
          </w:p>
        </w:tc>
        <w:tc>
          <w:tcPr>
            <w:tcW w:w="4068" w:type="dxa"/>
          </w:tcPr>
          <w:p w:rsidR="00070BE4" w:rsidRDefault="00070BE4" w:rsidP="00A0292E">
            <w:pPr>
              <w:pStyle w:val="50"/>
              <w:shd w:val="clear" w:color="auto" w:fill="auto"/>
              <w:spacing w:line="240" w:lineRule="auto"/>
              <w:jc w:val="both"/>
              <w:rPr>
                <w:rStyle w:val="53"/>
                <w:rFonts w:ascii="Times New Roman" w:hAnsi="Times New Roman" w:cs="Times New Roman"/>
                <w:i w:val="0"/>
                <w:sz w:val="28"/>
                <w:szCs w:val="28"/>
              </w:rPr>
            </w:pPr>
            <w:r w:rsidRPr="007A104C">
              <w:rPr>
                <w:rStyle w:val="53"/>
                <w:rFonts w:ascii="Times New Roman" w:hAnsi="Times New Roman" w:cs="Times New Roman"/>
                <w:i w:val="0"/>
                <w:sz w:val="28"/>
                <w:szCs w:val="28"/>
              </w:rPr>
              <w:t>«Женский день 8 Марта. Женские профессии»</w:t>
            </w:r>
          </w:p>
          <w:p w:rsidR="00070BE4" w:rsidRDefault="00070BE4" w:rsidP="00A0292E">
            <w:pPr>
              <w:pStyle w:val="50"/>
              <w:shd w:val="clear" w:color="auto" w:fill="auto"/>
              <w:spacing w:line="240" w:lineRule="auto"/>
              <w:jc w:val="both"/>
              <w:rPr>
                <w:rStyle w:val="53"/>
                <w:rFonts w:ascii="Times New Roman" w:hAnsi="Times New Roman" w:cs="Times New Roman"/>
                <w:b w:val="0"/>
                <w:i w:val="0"/>
                <w:sz w:val="28"/>
                <w:szCs w:val="28"/>
              </w:rPr>
            </w:pPr>
            <w:r w:rsidRPr="006D095F">
              <w:rPr>
                <w:rStyle w:val="53"/>
                <w:rFonts w:ascii="Times New Roman" w:hAnsi="Times New Roman" w:cs="Times New Roman"/>
                <w:b w:val="0"/>
                <w:i w:val="0"/>
                <w:sz w:val="28"/>
                <w:szCs w:val="28"/>
              </w:rPr>
              <w:t>Закрепить и уточнить знания детей о празднике 8 Марта;</w:t>
            </w:r>
          </w:p>
          <w:p w:rsidR="00070BE4" w:rsidRDefault="00070BE4" w:rsidP="00A0292E">
            <w:pPr>
              <w:pStyle w:val="50"/>
              <w:shd w:val="clear" w:color="auto" w:fill="auto"/>
              <w:spacing w:line="240" w:lineRule="auto"/>
              <w:jc w:val="both"/>
              <w:rPr>
                <w:rStyle w:val="53"/>
                <w:rFonts w:ascii="Times New Roman" w:hAnsi="Times New Roman" w:cs="Times New Roman"/>
                <w:b w:val="0"/>
                <w:i w:val="0"/>
                <w:sz w:val="28"/>
                <w:szCs w:val="28"/>
              </w:rPr>
            </w:pPr>
            <w:r w:rsidRPr="006D095F">
              <w:rPr>
                <w:rStyle w:val="53"/>
                <w:rFonts w:ascii="Times New Roman" w:hAnsi="Times New Roman" w:cs="Times New Roman"/>
                <w:b w:val="0"/>
                <w:i w:val="0"/>
                <w:sz w:val="28"/>
                <w:szCs w:val="28"/>
              </w:rPr>
              <w:t xml:space="preserve"> закрепить названия женских профессий;</w:t>
            </w:r>
          </w:p>
          <w:p w:rsidR="00070BE4" w:rsidRDefault="00070BE4" w:rsidP="00A0292E">
            <w:pPr>
              <w:pStyle w:val="50"/>
              <w:shd w:val="clear" w:color="auto" w:fill="auto"/>
              <w:spacing w:line="240" w:lineRule="auto"/>
              <w:jc w:val="both"/>
              <w:rPr>
                <w:rStyle w:val="53"/>
                <w:rFonts w:ascii="Times New Roman" w:hAnsi="Times New Roman" w:cs="Times New Roman"/>
                <w:b w:val="0"/>
                <w:i w:val="0"/>
                <w:sz w:val="28"/>
                <w:szCs w:val="28"/>
              </w:rPr>
            </w:pPr>
            <w:r w:rsidRPr="006D095F">
              <w:rPr>
                <w:rStyle w:val="53"/>
                <w:rFonts w:ascii="Times New Roman" w:hAnsi="Times New Roman" w:cs="Times New Roman"/>
                <w:b w:val="0"/>
                <w:i w:val="0"/>
                <w:sz w:val="28"/>
                <w:szCs w:val="28"/>
              </w:rPr>
              <w:t xml:space="preserve"> учить детей подбирать родс</w:t>
            </w:r>
            <w:r w:rsidRPr="006D095F">
              <w:rPr>
                <w:rStyle w:val="53"/>
                <w:rFonts w:ascii="Times New Roman" w:hAnsi="Times New Roman" w:cs="Times New Roman"/>
                <w:b w:val="0"/>
                <w:i w:val="0"/>
                <w:sz w:val="28"/>
                <w:szCs w:val="28"/>
              </w:rPr>
              <w:t>т</w:t>
            </w:r>
            <w:r w:rsidRPr="006D095F">
              <w:rPr>
                <w:rStyle w:val="53"/>
                <w:rFonts w:ascii="Times New Roman" w:hAnsi="Times New Roman" w:cs="Times New Roman"/>
                <w:b w:val="0"/>
                <w:i w:val="0"/>
                <w:sz w:val="28"/>
                <w:szCs w:val="28"/>
              </w:rPr>
              <w:t xml:space="preserve">венные слова; </w:t>
            </w:r>
          </w:p>
          <w:p w:rsidR="00070BE4" w:rsidRDefault="00070BE4" w:rsidP="00A0292E">
            <w:pPr>
              <w:pStyle w:val="50"/>
              <w:shd w:val="clear" w:color="auto" w:fill="auto"/>
              <w:spacing w:line="240" w:lineRule="auto"/>
              <w:jc w:val="both"/>
              <w:rPr>
                <w:rStyle w:val="53"/>
                <w:rFonts w:ascii="Times New Roman" w:hAnsi="Times New Roman" w:cs="Times New Roman"/>
                <w:b w:val="0"/>
                <w:i w:val="0"/>
                <w:sz w:val="28"/>
                <w:szCs w:val="28"/>
              </w:rPr>
            </w:pPr>
            <w:r w:rsidRPr="006D095F">
              <w:rPr>
                <w:rStyle w:val="53"/>
                <w:rFonts w:ascii="Times New Roman" w:hAnsi="Times New Roman" w:cs="Times New Roman"/>
                <w:b w:val="0"/>
                <w:i w:val="0"/>
                <w:sz w:val="28"/>
                <w:szCs w:val="28"/>
              </w:rPr>
              <w:t>учить образовывать притяж</w:t>
            </w:r>
            <w:r w:rsidRPr="006D095F">
              <w:rPr>
                <w:rStyle w:val="53"/>
                <w:rFonts w:ascii="Times New Roman" w:hAnsi="Times New Roman" w:cs="Times New Roman"/>
                <w:b w:val="0"/>
                <w:i w:val="0"/>
                <w:sz w:val="28"/>
                <w:szCs w:val="28"/>
              </w:rPr>
              <w:t>а</w:t>
            </w:r>
            <w:r w:rsidRPr="006D095F">
              <w:rPr>
                <w:rStyle w:val="53"/>
                <w:rFonts w:ascii="Times New Roman" w:hAnsi="Times New Roman" w:cs="Times New Roman"/>
                <w:b w:val="0"/>
                <w:i w:val="0"/>
                <w:sz w:val="28"/>
                <w:szCs w:val="28"/>
              </w:rPr>
              <w:t xml:space="preserve">тельные прилагательные; </w:t>
            </w:r>
          </w:p>
          <w:p w:rsidR="00070BE4" w:rsidRPr="006D095F" w:rsidRDefault="00070BE4" w:rsidP="00A0292E">
            <w:pPr>
              <w:pStyle w:val="50"/>
              <w:shd w:val="clear" w:color="auto" w:fill="auto"/>
              <w:spacing w:line="240" w:lineRule="auto"/>
              <w:jc w:val="both"/>
              <w:rPr>
                <w:rFonts w:ascii="Times New Roman" w:hAnsi="Times New Roman" w:cs="Times New Roman"/>
                <w:b/>
                <w:bCs/>
                <w:i/>
                <w:iCs/>
                <w:spacing w:val="1"/>
                <w:sz w:val="28"/>
                <w:szCs w:val="28"/>
                <w:shd w:val="clear" w:color="auto" w:fill="FFFFFF"/>
              </w:rPr>
            </w:pPr>
            <w:r w:rsidRPr="006D095F">
              <w:rPr>
                <w:rStyle w:val="53"/>
                <w:rFonts w:ascii="Times New Roman" w:hAnsi="Times New Roman" w:cs="Times New Roman"/>
                <w:b w:val="0"/>
                <w:i w:val="0"/>
                <w:sz w:val="28"/>
                <w:szCs w:val="28"/>
              </w:rPr>
              <w:t>учить составлять творческие рассказы по плану</w:t>
            </w:r>
          </w:p>
        </w:tc>
        <w:tc>
          <w:tcPr>
            <w:tcW w:w="2736" w:type="dxa"/>
          </w:tcPr>
          <w:p w:rsidR="00070BE4" w:rsidRPr="008A1688" w:rsidRDefault="00070BE4" w:rsidP="00A0292E">
            <w:pPr>
              <w:jc w:val="both"/>
              <w:rPr>
                <w:rFonts w:ascii="Times New Roman" w:hAnsi="Times New Roman" w:cs="Times New Roman"/>
                <w:b/>
                <w:i/>
                <w:sz w:val="28"/>
                <w:szCs w:val="28"/>
              </w:rPr>
            </w:pPr>
            <w:r w:rsidRPr="008A1688">
              <w:rPr>
                <w:rFonts w:ascii="Times New Roman" w:hAnsi="Times New Roman" w:cs="Times New Roman"/>
                <w:sz w:val="28"/>
                <w:szCs w:val="28"/>
              </w:rPr>
              <w:t>Л.Е. Кыласова стр.</w:t>
            </w:r>
            <w:r>
              <w:rPr>
                <w:rFonts w:ascii="Times New Roman" w:hAnsi="Times New Roman" w:cs="Times New Roman"/>
                <w:sz w:val="28"/>
                <w:szCs w:val="28"/>
              </w:rPr>
              <w:t xml:space="preserve"> 99</w:t>
            </w:r>
          </w:p>
        </w:tc>
      </w:tr>
      <w:tr w:rsidR="00070BE4" w:rsidRPr="00C66B9B" w:rsidTr="00A0292E">
        <w:trPr>
          <w:trHeight w:val="710"/>
        </w:trPr>
        <w:tc>
          <w:tcPr>
            <w:tcW w:w="2836" w:type="dxa"/>
          </w:tcPr>
          <w:p w:rsidR="00070BE4" w:rsidRPr="00C67492" w:rsidRDefault="00070BE4" w:rsidP="00A0292E">
            <w:pPr>
              <w:jc w:val="both"/>
              <w:rPr>
                <w:rFonts w:ascii="Times New Roman" w:hAnsi="Times New Roman" w:cs="Times New Roman"/>
                <w:b/>
                <w:sz w:val="28"/>
                <w:szCs w:val="28"/>
              </w:rPr>
            </w:pPr>
            <w:r w:rsidRPr="00C67492">
              <w:rPr>
                <w:rFonts w:ascii="Times New Roman" w:hAnsi="Times New Roman" w:cs="Times New Roman"/>
                <w:b/>
                <w:sz w:val="28"/>
                <w:szCs w:val="28"/>
              </w:rPr>
              <w:t>Транспорт. ПДД. Профессии.</w:t>
            </w:r>
          </w:p>
        </w:tc>
        <w:tc>
          <w:tcPr>
            <w:tcW w:w="4068" w:type="dxa"/>
          </w:tcPr>
          <w:p w:rsidR="00070BE4" w:rsidRPr="00C67492" w:rsidRDefault="00070BE4" w:rsidP="00A0292E">
            <w:pPr>
              <w:jc w:val="both"/>
              <w:rPr>
                <w:rFonts w:ascii="Times New Roman" w:hAnsi="Times New Roman" w:cs="Times New Roman"/>
                <w:b/>
                <w:sz w:val="28"/>
                <w:szCs w:val="28"/>
              </w:rPr>
            </w:pPr>
            <w:r w:rsidRPr="00C67492">
              <w:rPr>
                <w:rFonts w:ascii="Times New Roman" w:eastAsia="Times New Roman" w:hAnsi="Times New Roman" w:cs="Times New Roman"/>
                <w:b/>
                <w:color w:val="303F50"/>
                <w:sz w:val="28"/>
                <w:szCs w:val="28"/>
              </w:rPr>
              <w:t>Пересказ рассказа Я. Тайца «Поезд»;</w:t>
            </w:r>
          </w:p>
        </w:tc>
        <w:tc>
          <w:tcPr>
            <w:tcW w:w="2736" w:type="dxa"/>
          </w:tcPr>
          <w:p w:rsidR="00070BE4" w:rsidRPr="007A104C" w:rsidRDefault="00070BE4" w:rsidP="00A0292E">
            <w:pPr>
              <w:jc w:val="both"/>
              <w:rPr>
                <w:rFonts w:ascii="Times New Roman" w:eastAsia="Times New Roman" w:hAnsi="Times New Roman" w:cs="Times New Roman"/>
                <w:color w:val="303F50"/>
                <w:sz w:val="28"/>
                <w:szCs w:val="28"/>
              </w:rPr>
            </w:pPr>
            <w:r>
              <w:rPr>
                <w:rFonts w:ascii="Times New Roman" w:eastAsia="Times New Roman" w:hAnsi="Times New Roman" w:cs="Times New Roman"/>
                <w:color w:val="303F50"/>
                <w:sz w:val="28"/>
                <w:szCs w:val="28"/>
              </w:rPr>
              <w:t xml:space="preserve">О.С. Ушакова </w:t>
            </w:r>
            <w:r w:rsidRPr="00FF6032">
              <w:rPr>
                <w:rFonts w:ascii="Times New Roman" w:eastAsia="Times New Roman" w:hAnsi="Times New Roman" w:cs="Times New Roman"/>
                <w:color w:val="303F50"/>
                <w:sz w:val="28"/>
                <w:szCs w:val="28"/>
              </w:rPr>
              <w:t>Зан</w:t>
            </w:r>
            <w:r w:rsidRPr="00FF6032">
              <w:rPr>
                <w:rFonts w:ascii="Times New Roman" w:eastAsia="Times New Roman" w:hAnsi="Times New Roman" w:cs="Times New Roman"/>
                <w:color w:val="303F50"/>
                <w:sz w:val="28"/>
                <w:szCs w:val="28"/>
              </w:rPr>
              <w:t>я</w:t>
            </w:r>
            <w:r w:rsidRPr="00FF6032">
              <w:rPr>
                <w:rFonts w:ascii="Times New Roman" w:eastAsia="Times New Roman" w:hAnsi="Times New Roman" w:cs="Times New Roman"/>
                <w:color w:val="303F50"/>
                <w:sz w:val="28"/>
                <w:szCs w:val="28"/>
              </w:rPr>
              <w:t>тия по развитию р</w:t>
            </w:r>
            <w:r w:rsidRPr="00FF6032">
              <w:rPr>
                <w:rFonts w:ascii="Times New Roman" w:eastAsia="Times New Roman" w:hAnsi="Times New Roman" w:cs="Times New Roman"/>
                <w:color w:val="303F50"/>
                <w:sz w:val="28"/>
                <w:szCs w:val="28"/>
              </w:rPr>
              <w:t>е</w:t>
            </w:r>
            <w:r w:rsidRPr="00FF6032">
              <w:rPr>
                <w:rFonts w:ascii="Times New Roman" w:eastAsia="Times New Roman" w:hAnsi="Times New Roman" w:cs="Times New Roman"/>
                <w:color w:val="303F50"/>
                <w:sz w:val="28"/>
                <w:szCs w:val="28"/>
              </w:rPr>
              <w:t>чи» стр.138;</w:t>
            </w:r>
          </w:p>
        </w:tc>
      </w:tr>
      <w:tr w:rsidR="00070BE4" w:rsidRPr="00C66B9B" w:rsidTr="00A0292E">
        <w:trPr>
          <w:trHeight w:val="710"/>
        </w:trPr>
        <w:tc>
          <w:tcPr>
            <w:tcW w:w="2836" w:type="dxa"/>
          </w:tcPr>
          <w:p w:rsidR="00070BE4" w:rsidRPr="007A104C" w:rsidRDefault="00070BE4" w:rsidP="00A0292E">
            <w:pPr>
              <w:jc w:val="both"/>
              <w:rPr>
                <w:rFonts w:ascii="Times New Roman" w:hAnsi="Times New Roman" w:cs="Times New Roman"/>
                <w:b/>
                <w:sz w:val="28"/>
                <w:szCs w:val="28"/>
              </w:rPr>
            </w:pPr>
            <w:r w:rsidRPr="007A104C">
              <w:rPr>
                <w:rFonts w:ascii="Times New Roman" w:hAnsi="Times New Roman" w:cs="Times New Roman"/>
                <w:b/>
                <w:sz w:val="28"/>
                <w:szCs w:val="28"/>
              </w:rPr>
              <w:t>Весна. Весенние приметы. Перв</w:t>
            </w:r>
            <w:r w:rsidRPr="007A104C">
              <w:rPr>
                <w:rFonts w:ascii="Times New Roman" w:hAnsi="Times New Roman" w:cs="Times New Roman"/>
                <w:b/>
                <w:sz w:val="28"/>
                <w:szCs w:val="28"/>
              </w:rPr>
              <w:t>о</w:t>
            </w:r>
            <w:r w:rsidRPr="007A104C">
              <w:rPr>
                <w:rFonts w:ascii="Times New Roman" w:hAnsi="Times New Roman" w:cs="Times New Roman"/>
                <w:b/>
                <w:sz w:val="28"/>
                <w:szCs w:val="28"/>
              </w:rPr>
              <w:t>цветы. Прилет птиц.</w:t>
            </w:r>
          </w:p>
        </w:tc>
        <w:tc>
          <w:tcPr>
            <w:tcW w:w="4068" w:type="dxa"/>
          </w:tcPr>
          <w:p w:rsidR="00070BE4" w:rsidRPr="007A104C" w:rsidRDefault="00070BE4" w:rsidP="00A0292E">
            <w:pPr>
              <w:jc w:val="both"/>
              <w:rPr>
                <w:rFonts w:ascii="Times New Roman" w:hAnsi="Times New Roman" w:cs="Times New Roman"/>
                <w:b/>
                <w:sz w:val="28"/>
                <w:szCs w:val="28"/>
              </w:rPr>
            </w:pPr>
            <w:r w:rsidRPr="007A104C">
              <w:rPr>
                <w:rFonts w:ascii="Times New Roman" w:hAnsi="Times New Roman" w:cs="Times New Roman"/>
                <w:b/>
                <w:sz w:val="28"/>
                <w:szCs w:val="28"/>
              </w:rPr>
              <w:t>«Весна в гости к нам пр</w:t>
            </w:r>
            <w:r w:rsidRPr="007A104C">
              <w:rPr>
                <w:rFonts w:ascii="Times New Roman" w:hAnsi="Times New Roman" w:cs="Times New Roman"/>
                <w:b/>
                <w:sz w:val="28"/>
                <w:szCs w:val="28"/>
              </w:rPr>
              <w:t>и</w:t>
            </w:r>
            <w:r w:rsidRPr="007A104C">
              <w:rPr>
                <w:rFonts w:ascii="Times New Roman" w:hAnsi="Times New Roman" w:cs="Times New Roman"/>
                <w:b/>
                <w:sz w:val="28"/>
                <w:szCs w:val="28"/>
              </w:rPr>
              <w:t>шла»</w:t>
            </w:r>
          </w:p>
          <w:p w:rsidR="00070BE4" w:rsidRPr="007A104C" w:rsidRDefault="00070BE4" w:rsidP="00A0292E">
            <w:pPr>
              <w:jc w:val="both"/>
              <w:rPr>
                <w:rFonts w:ascii="Times New Roman" w:eastAsia="Times New Roman" w:hAnsi="Times New Roman" w:cs="Times New Roman"/>
                <w:color w:val="303F50"/>
                <w:sz w:val="28"/>
                <w:szCs w:val="28"/>
              </w:rPr>
            </w:pPr>
            <w:r w:rsidRPr="007A104C">
              <w:rPr>
                <w:rFonts w:ascii="Times New Roman" w:hAnsi="Times New Roman" w:cs="Times New Roman"/>
                <w:sz w:val="28"/>
                <w:szCs w:val="28"/>
              </w:rPr>
              <w:t>Обогащать положительными эмоциями опыт общения ста</w:t>
            </w:r>
            <w:r w:rsidRPr="007A104C">
              <w:rPr>
                <w:rFonts w:ascii="Times New Roman" w:hAnsi="Times New Roman" w:cs="Times New Roman"/>
                <w:sz w:val="28"/>
                <w:szCs w:val="28"/>
              </w:rPr>
              <w:t>р</w:t>
            </w:r>
            <w:r w:rsidRPr="007A104C">
              <w:rPr>
                <w:rFonts w:ascii="Times New Roman" w:hAnsi="Times New Roman" w:cs="Times New Roman"/>
                <w:sz w:val="28"/>
                <w:szCs w:val="28"/>
              </w:rPr>
              <w:t>ших дошкольников; продо</w:t>
            </w:r>
            <w:r w:rsidRPr="007A104C">
              <w:rPr>
                <w:rFonts w:ascii="Times New Roman" w:hAnsi="Times New Roman" w:cs="Times New Roman"/>
                <w:sz w:val="28"/>
                <w:szCs w:val="28"/>
              </w:rPr>
              <w:t>л</w:t>
            </w:r>
            <w:r w:rsidRPr="007A104C">
              <w:rPr>
                <w:rFonts w:ascii="Times New Roman" w:hAnsi="Times New Roman" w:cs="Times New Roman"/>
                <w:sz w:val="28"/>
                <w:szCs w:val="28"/>
              </w:rPr>
              <w:t>жать развивать у детей интерес к изменениям, происходящим в природе; прививать интерес к слушанию классической муз</w:t>
            </w:r>
            <w:r w:rsidRPr="007A104C">
              <w:rPr>
                <w:rFonts w:ascii="Times New Roman" w:hAnsi="Times New Roman" w:cs="Times New Roman"/>
                <w:sz w:val="28"/>
                <w:szCs w:val="28"/>
              </w:rPr>
              <w:t>ы</w:t>
            </w:r>
            <w:r w:rsidRPr="007A104C">
              <w:rPr>
                <w:rFonts w:ascii="Times New Roman" w:hAnsi="Times New Roman" w:cs="Times New Roman"/>
                <w:sz w:val="28"/>
                <w:szCs w:val="28"/>
              </w:rPr>
              <w:t>ки. Активизировать мысл</w:t>
            </w:r>
            <w:r w:rsidRPr="007A104C">
              <w:rPr>
                <w:rFonts w:ascii="Times New Roman" w:hAnsi="Times New Roman" w:cs="Times New Roman"/>
                <w:sz w:val="28"/>
                <w:szCs w:val="28"/>
              </w:rPr>
              <w:t>и</w:t>
            </w:r>
            <w:r w:rsidRPr="007A104C">
              <w:rPr>
                <w:rFonts w:ascii="Times New Roman" w:hAnsi="Times New Roman" w:cs="Times New Roman"/>
                <w:sz w:val="28"/>
                <w:szCs w:val="28"/>
              </w:rPr>
              <w:t>тельную деятельность, сове</w:t>
            </w:r>
            <w:r w:rsidRPr="007A104C">
              <w:rPr>
                <w:rFonts w:ascii="Times New Roman" w:hAnsi="Times New Roman" w:cs="Times New Roman"/>
                <w:sz w:val="28"/>
                <w:szCs w:val="28"/>
              </w:rPr>
              <w:t>р</w:t>
            </w:r>
            <w:r w:rsidRPr="007A104C">
              <w:rPr>
                <w:rFonts w:ascii="Times New Roman" w:hAnsi="Times New Roman" w:cs="Times New Roman"/>
                <w:sz w:val="28"/>
                <w:szCs w:val="28"/>
              </w:rPr>
              <w:t>шенствовать умение участв</w:t>
            </w:r>
            <w:r w:rsidRPr="007A104C">
              <w:rPr>
                <w:rFonts w:ascii="Times New Roman" w:hAnsi="Times New Roman" w:cs="Times New Roman"/>
                <w:sz w:val="28"/>
                <w:szCs w:val="28"/>
              </w:rPr>
              <w:t>о</w:t>
            </w:r>
            <w:r w:rsidRPr="007A104C">
              <w:rPr>
                <w:rFonts w:ascii="Times New Roman" w:hAnsi="Times New Roman" w:cs="Times New Roman"/>
                <w:sz w:val="28"/>
                <w:szCs w:val="28"/>
              </w:rPr>
              <w:t>вать в коллективном разговоре, отвечать на вопросы.</w:t>
            </w:r>
          </w:p>
        </w:tc>
        <w:tc>
          <w:tcPr>
            <w:tcW w:w="2736" w:type="dxa"/>
          </w:tcPr>
          <w:p w:rsidR="00070BE4" w:rsidRPr="007A104C" w:rsidRDefault="00070BE4" w:rsidP="00A0292E">
            <w:pPr>
              <w:jc w:val="both"/>
              <w:rPr>
                <w:rFonts w:ascii="Times New Roman" w:eastAsia="Times New Roman" w:hAnsi="Times New Roman" w:cs="Times New Roman"/>
                <w:color w:val="303F50"/>
                <w:sz w:val="28"/>
                <w:szCs w:val="28"/>
              </w:rPr>
            </w:pPr>
            <w:r w:rsidRPr="007A104C">
              <w:rPr>
                <w:rFonts w:ascii="Times New Roman" w:hAnsi="Times New Roman" w:cs="Times New Roman"/>
                <w:sz w:val="28"/>
                <w:szCs w:val="28"/>
              </w:rPr>
              <w:t>Ельцова О.М.. «Р</w:t>
            </w:r>
            <w:r w:rsidRPr="007A104C">
              <w:rPr>
                <w:rFonts w:ascii="Times New Roman" w:hAnsi="Times New Roman" w:cs="Times New Roman"/>
                <w:sz w:val="28"/>
                <w:szCs w:val="28"/>
              </w:rPr>
              <w:t>е</w:t>
            </w:r>
            <w:r w:rsidRPr="007A104C">
              <w:rPr>
                <w:rFonts w:ascii="Times New Roman" w:hAnsi="Times New Roman" w:cs="Times New Roman"/>
                <w:sz w:val="28"/>
                <w:szCs w:val="28"/>
              </w:rPr>
              <w:t>чевое развитие». Подготовительная к школе группа (6-7 лет) Стр. 157</w:t>
            </w:r>
          </w:p>
        </w:tc>
      </w:tr>
      <w:tr w:rsidR="00070BE4" w:rsidRPr="00C66B9B" w:rsidTr="00A0292E">
        <w:trPr>
          <w:trHeight w:val="710"/>
        </w:trPr>
        <w:tc>
          <w:tcPr>
            <w:tcW w:w="2836" w:type="dxa"/>
          </w:tcPr>
          <w:p w:rsidR="00070BE4" w:rsidRPr="00D65D0F" w:rsidRDefault="00070BE4" w:rsidP="00A0292E">
            <w:pPr>
              <w:jc w:val="both"/>
              <w:rPr>
                <w:rFonts w:ascii="Times New Roman" w:hAnsi="Times New Roman" w:cs="Times New Roman"/>
                <w:b/>
                <w:sz w:val="28"/>
                <w:szCs w:val="28"/>
              </w:rPr>
            </w:pPr>
            <w:r w:rsidRPr="00D65D0F">
              <w:rPr>
                <w:rFonts w:ascii="Times New Roman" w:hAnsi="Times New Roman" w:cs="Times New Roman"/>
                <w:b/>
                <w:sz w:val="28"/>
                <w:szCs w:val="28"/>
              </w:rPr>
              <w:t xml:space="preserve">Голубая планета (реки, озера, болота, моря, океаны). День </w:t>
            </w:r>
            <w:r w:rsidRPr="00D65D0F">
              <w:rPr>
                <w:rFonts w:ascii="Times New Roman" w:hAnsi="Times New Roman" w:cs="Times New Roman"/>
                <w:b/>
                <w:sz w:val="28"/>
                <w:szCs w:val="28"/>
              </w:rPr>
              <w:lastRenderedPageBreak/>
              <w:t>Воды</w:t>
            </w:r>
          </w:p>
        </w:tc>
        <w:tc>
          <w:tcPr>
            <w:tcW w:w="4068" w:type="dxa"/>
          </w:tcPr>
          <w:p w:rsidR="00070BE4" w:rsidRPr="00FF6032" w:rsidRDefault="00070BE4" w:rsidP="00A0292E">
            <w:pPr>
              <w:jc w:val="both"/>
              <w:rPr>
                <w:rFonts w:ascii="Times New Roman" w:eastAsia="Times New Roman" w:hAnsi="Times New Roman" w:cs="Times New Roman"/>
                <w:color w:val="303F50"/>
                <w:sz w:val="28"/>
                <w:szCs w:val="28"/>
              </w:rPr>
            </w:pPr>
          </w:p>
        </w:tc>
        <w:tc>
          <w:tcPr>
            <w:tcW w:w="2736" w:type="dxa"/>
          </w:tcPr>
          <w:p w:rsidR="00070BE4" w:rsidRPr="00FF6032" w:rsidRDefault="00070BE4" w:rsidP="00A0292E">
            <w:pPr>
              <w:jc w:val="both"/>
              <w:rPr>
                <w:rFonts w:ascii="Times New Roman" w:eastAsia="Times New Roman" w:hAnsi="Times New Roman" w:cs="Times New Roman"/>
                <w:color w:val="303F50"/>
                <w:sz w:val="28"/>
                <w:szCs w:val="28"/>
              </w:rPr>
            </w:pPr>
            <w:r>
              <w:rPr>
                <w:rFonts w:ascii="Times New Roman" w:eastAsia="Times New Roman" w:hAnsi="Times New Roman" w:cs="Times New Roman"/>
                <w:color w:val="303F50"/>
                <w:sz w:val="28"/>
                <w:szCs w:val="28"/>
              </w:rPr>
              <w:t>конспект</w:t>
            </w:r>
          </w:p>
        </w:tc>
      </w:tr>
      <w:tr w:rsidR="00070BE4" w:rsidRPr="00C66B9B" w:rsidTr="00A0292E">
        <w:trPr>
          <w:trHeight w:val="710"/>
        </w:trPr>
        <w:tc>
          <w:tcPr>
            <w:tcW w:w="2836" w:type="dxa"/>
          </w:tcPr>
          <w:p w:rsidR="00070BE4" w:rsidRPr="00EF1703" w:rsidRDefault="00070BE4" w:rsidP="00A0292E">
            <w:pPr>
              <w:jc w:val="both"/>
              <w:rPr>
                <w:rFonts w:ascii="Times New Roman" w:hAnsi="Times New Roman" w:cs="Times New Roman"/>
                <w:b/>
                <w:sz w:val="28"/>
                <w:szCs w:val="28"/>
              </w:rPr>
            </w:pPr>
            <w:r w:rsidRPr="00EF1703">
              <w:rPr>
                <w:rFonts w:ascii="Times New Roman" w:hAnsi="Times New Roman" w:cs="Times New Roman"/>
                <w:b/>
                <w:sz w:val="28"/>
                <w:szCs w:val="28"/>
              </w:rPr>
              <w:lastRenderedPageBreak/>
              <w:t>Неделя театра. Н</w:t>
            </w:r>
            <w:r w:rsidRPr="00EF1703">
              <w:rPr>
                <w:rFonts w:ascii="Times New Roman" w:hAnsi="Times New Roman" w:cs="Times New Roman"/>
                <w:b/>
                <w:sz w:val="28"/>
                <w:szCs w:val="28"/>
              </w:rPr>
              <w:t>е</w:t>
            </w:r>
            <w:r w:rsidRPr="00EF1703">
              <w:rPr>
                <w:rFonts w:ascii="Times New Roman" w:hAnsi="Times New Roman" w:cs="Times New Roman"/>
                <w:b/>
                <w:sz w:val="28"/>
                <w:szCs w:val="28"/>
              </w:rPr>
              <w:t>деля искусство и кино</w:t>
            </w:r>
          </w:p>
        </w:tc>
        <w:tc>
          <w:tcPr>
            <w:tcW w:w="4068" w:type="dxa"/>
          </w:tcPr>
          <w:p w:rsidR="00070BE4" w:rsidRPr="007A104C" w:rsidRDefault="00070BE4" w:rsidP="00A0292E">
            <w:pPr>
              <w:jc w:val="both"/>
              <w:rPr>
                <w:rFonts w:ascii="Times New Roman" w:hAnsi="Times New Roman" w:cs="Times New Roman"/>
                <w:b/>
                <w:sz w:val="28"/>
                <w:szCs w:val="28"/>
              </w:rPr>
            </w:pPr>
            <w:r w:rsidRPr="007A104C">
              <w:rPr>
                <w:rFonts w:ascii="Times New Roman" w:hAnsi="Times New Roman" w:cs="Times New Roman"/>
                <w:b/>
                <w:sz w:val="28"/>
                <w:szCs w:val="28"/>
              </w:rPr>
              <w:t>«Приключения детей в театре папы Карло»</w:t>
            </w:r>
          </w:p>
          <w:p w:rsidR="00070BE4" w:rsidRPr="007A104C" w:rsidRDefault="00070BE4" w:rsidP="00A0292E">
            <w:pPr>
              <w:jc w:val="both"/>
              <w:rPr>
                <w:rFonts w:ascii="Times New Roman" w:hAnsi="Times New Roman" w:cs="Times New Roman"/>
                <w:sz w:val="28"/>
                <w:szCs w:val="28"/>
              </w:rPr>
            </w:pPr>
            <w:r w:rsidRPr="007A104C">
              <w:rPr>
                <w:rFonts w:ascii="Times New Roman" w:hAnsi="Times New Roman" w:cs="Times New Roman"/>
                <w:sz w:val="28"/>
                <w:szCs w:val="28"/>
              </w:rPr>
              <w:t>Поддерживать проявление субъектной позиции ребенка в речевом общении со взрослыми и сверстниками. Развивать умение осознанного выбора этикетной формы в зависим</w:t>
            </w:r>
            <w:r w:rsidRPr="007A104C">
              <w:rPr>
                <w:rFonts w:ascii="Times New Roman" w:hAnsi="Times New Roman" w:cs="Times New Roman"/>
                <w:sz w:val="28"/>
                <w:szCs w:val="28"/>
              </w:rPr>
              <w:t>о</w:t>
            </w:r>
            <w:r w:rsidRPr="007A104C">
              <w:rPr>
                <w:rFonts w:ascii="Times New Roman" w:hAnsi="Times New Roman" w:cs="Times New Roman"/>
                <w:sz w:val="28"/>
                <w:szCs w:val="28"/>
              </w:rPr>
              <w:t>сти от ситуации общ</w:t>
            </w:r>
            <w:r w:rsidRPr="007A104C">
              <w:rPr>
                <w:rFonts w:ascii="Times New Roman" w:hAnsi="Times New Roman" w:cs="Times New Roman"/>
                <w:sz w:val="28"/>
                <w:szCs w:val="28"/>
              </w:rPr>
              <w:t>е</w:t>
            </w:r>
            <w:r w:rsidRPr="007A104C">
              <w:rPr>
                <w:rFonts w:ascii="Times New Roman" w:hAnsi="Times New Roman" w:cs="Times New Roman"/>
                <w:sz w:val="28"/>
                <w:szCs w:val="28"/>
              </w:rPr>
              <w:t>ния.поддерживать использов</w:t>
            </w:r>
            <w:r w:rsidRPr="007A104C">
              <w:rPr>
                <w:rFonts w:ascii="Times New Roman" w:hAnsi="Times New Roman" w:cs="Times New Roman"/>
                <w:sz w:val="28"/>
                <w:szCs w:val="28"/>
              </w:rPr>
              <w:t>а</w:t>
            </w:r>
            <w:r w:rsidRPr="007A104C">
              <w:rPr>
                <w:rFonts w:ascii="Times New Roman" w:hAnsi="Times New Roman" w:cs="Times New Roman"/>
                <w:sz w:val="28"/>
                <w:szCs w:val="28"/>
              </w:rPr>
              <w:t>ние в речи средств языковой выразительности: антонимов, синонимов, многозначных слов, метафор, образных сра</w:t>
            </w:r>
            <w:r w:rsidRPr="007A104C">
              <w:rPr>
                <w:rFonts w:ascii="Times New Roman" w:hAnsi="Times New Roman" w:cs="Times New Roman"/>
                <w:sz w:val="28"/>
                <w:szCs w:val="28"/>
              </w:rPr>
              <w:t>в</w:t>
            </w:r>
            <w:r w:rsidRPr="007A104C">
              <w:rPr>
                <w:rFonts w:ascii="Times New Roman" w:hAnsi="Times New Roman" w:cs="Times New Roman"/>
                <w:sz w:val="28"/>
                <w:szCs w:val="28"/>
              </w:rPr>
              <w:t>нений, олицетворений. Сове</w:t>
            </w:r>
            <w:r w:rsidRPr="007A104C">
              <w:rPr>
                <w:rFonts w:ascii="Times New Roman" w:hAnsi="Times New Roman" w:cs="Times New Roman"/>
                <w:sz w:val="28"/>
                <w:szCs w:val="28"/>
              </w:rPr>
              <w:t>р</w:t>
            </w:r>
            <w:r w:rsidRPr="007A104C">
              <w:rPr>
                <w:rFonts w:ascii="Times New Roman" w:hAnsi="Times New Roman" w:cs="Times New Roman"/>
                <w:sz w:val="28"/>
                <w:szCs w:val="28"/>
              </w:rPr>
              <w:t>шенствование умения соста</w:t>
            </w:r>
            <w:r w:rsidRPr="007A104C">
              <w:rPr>
                <w:rFonts w:ascii="Times New Roman" w:hAnsi="Times New Roman" w:cs="Times New Roman"/>
                <w:sz w:val="28"/>
                <w:szCs w:val="28"/>
              </w:rPr>
              <w:t>в</w:t>
            </w:r>
            <w:r w:rsidRPr="007A104C">
              <w:rPr>
                <w:rFonts w:ascii="Times New Roman" w:hAnsi="Times New Roman" w:cs="Times New Roman"/>
                <w:sz w:val="28"/>
                <w:szCs w:val="28"/>
              </w:rPr>
              <w:t xml:space="preserve">лять рассказ </w:t>
            </w:r>
          </w:p>
        </w:tc>
        <w:tc>
          <w:tcPr>
            <w:tcW w:w="2736" w:type="dxa"/>
          </w:tcPr>
          <w:p w:rsidR="00070BE4" w:rsidRPr="007A104C" w:rsidRDefault="00070BE4" w:rsidP="00A0292E">
            <w:pPr>
              <w:pStyle w:val="aa"/>
              <w:shd w:val="clear" w:color="auto" w:fill="F4F4F4"/>
              <w:spacing w:before="90" w:beforeAutospacing="0" w:after="90" w:afterAutospacing="0" w:line="270" w:lineRule="atLeast"/>
              <w:jc w:val="both"/>
              <w:rPr>
                <w:color w:val="FFFFFF" w:themeColor="background1"/>
                <w:sz w:val="28"/>
                <w:szCs w:val="28"/>
              </w:rPr>
            </w:pPr>
            <w:r w:rsidRPr="007A104C">
              <w:rPr>
                <w:sz w:val="28"/>
                <w:szCs w:val="28"/>
              </w:rPr>
              <w:t xml:space="preserve"> Ельцова О.М.. «Р</w:t>
            </w:r>
            <w:r w:rsidRPr="007A104C">
              <w:rPr>
                <w:sz w:val="28"/>
                <w:szCs w:val="28"/>
              </w:rPr>
              <w:t>е</w:t>
            </w:r>
            <w:r w:rsidRPr="007A104C">
              <w:rPr>
                <w:sz w:val="28"/>
                <w:szCs w:val="28"/>
              </w:rPr>
              <w:t>чевое развитие». Подготовительная к школе группа (6-7 лет) Стр. 139 63 по предметным ка</w:t>
            </w:r>
            <w:r w:rsidRPr="007A104C">
              <w:rPr>
                <w:sz w:val="28"/>
                <w:szCs w:val="28"/>
              </w:rPr>
              <w:t>р</w:t>
            </w:r>
            <w:r w:rsidRPr="007A104C">
              <w:rPr>
                <w:sz w:val="28"/>
                <w:szCs w:val="28"/>
              </w:rPr>
              <w:t>тинкам</w:t>
            </w:r>
          </w:p>
        </w:tc>
      </w:tr>
      <w:tr w:rsidR="00070BE4" w:rsidRPr="00C66B9B" w:rsidTr="00A0292E">
        <w:trPr>
          <w:trHeight w:val="345"/>
        </w:trPr>
        <w:tc>
          <w:tcPr>
            <w:tcW w:w="9640" w:type="dxa"/>
            <w:gridSpan w:val="3"/>
          </w:tcPr>
          <w:p w:rsidR="00070BE4" w:rsidRPr="00C66B9B" w:rsidRDefault="00070BE4" w:rsidP="00A0292E">
            <w:pPr>
              <w:jc w:val="both"/>
              <w:rPr>
                <w:rFonts w:ascii="Times New Roman" w:hAnsi="Times New Roman" w:cs="Times New Roman"/>
                <w:b/>
                <w:i/>
                <w:sz w:val="28"/>
                <w:szCs w:val="28"/>
              </w:rPr>
            </w:pPr>
            <w:r w:rsidRPr="00C66B9B">
              <w:rPr>
                <w:rFonts w:ascii="Times New Roman" w:hAnsi="Times New Roman" w:cs="Times New Roman"/>
                <w:b/>
                <w:i/>
                <w:sz w:val="28"/>
                <w:szCs w:val="28"/>
              </w:rPr>
              <w:t xml:space="preserve">                                                                  Апрель </w:t>
            </w:r>
          </w:p>
        </w:tc>
      </w:tr>
      <w:tr w:rsidR="00070BE4" w:rsidRPr="00C66B9B" w:rsidTr="00A0292E">
        <w:trPr>
          <w:trHeight w:val="710"/>
        </w:trPr>
        <w:tc>
          <w:tcPr>
            <w:tcW w:w="2836" w:type="dxa"/>
          </w:tcPr>
          <w:p w:rsidR="00070BE4" w:rsidRPr="00E87273" w:rsidRDefault="00070BE4" w:rsidP="00A0292E">
            <w:pPr>
              <w:jc w:val="both"/>
              <w:rPr>
                <w:rFonts w:ascii="Times New Roman" w:hAnsi="Times New Roman" w:cs="Times New Roman"/>
                <w:b/>
                <w:sz w:val="28"/>
                <w:szCs w:val="28"/>
              </w:rPr>
            </w:pPr>
            <w:r w:rsidRPr="00E87273">
              <w:rPr>
                <w:rFonts w:ascii="Times New Roman" w:hAnsi="Times New Roman" w:cs="Times New Roman"/>
                <w:b/>
                <w:sz w:val="28"/>
                <w:szCs w:val="28"/>
              </w:rPr>
              <w:t>Человек. Личная гигиена. Спорт.</w:t>
            </w:r>
          </w:p>
        </w:tc>
        <w:tc>
          <w:tcPr>
            <w:tcW w:w="4068" w:type="dxa"/>
          </w:tcPr>
          <w:p w:rsidR="00070BE4" w:rsidRPr="002F017E" w:rsidRDefault="00070BE4" w:rsidP="00A0292E">
            <w:pPr>
              <w:jc w:val="both"/>
              <w:rPr>
                <w:rFonts w:ascii="Times New Roman" w:hAnsi="Times New Roman" w:cs="Times New Roman"/>
                <w:b/>
                <w:sz w:val="28"/>
                <w:szCs w:val="28"/>
              </w:rPr>
            </w:pPr>
            <w:r w:rsidRPr="002F017E">
              <w:rPr>
                <w:rFonts w:ascii="Times New Roman" w:eastAsia="Times New Roman" w:hAnsi="Times New Roman" w:cs="Times New Roman"/>
                <w:b/>
                <w:sz w:val="28"/>
                <w:szCs w:val="28"/>
              </w:rPr>
              <w:t>Пересказ рассказа Е. Перм</w:t>
            </w:r>
            <w:r w:rsidRPr="002F017E">
              <w:rPr>
                <w:rFonts w:ascii="Times New Roman" w:eastAsia="Times New Roman" w:hAnsi="Times New Roman" w:cs="Times New Roman"/>
                <w:b/>
                <w:sz w:val="28"/>
                <w:szCs w:val="28"/>
              </w:rPr>
              <w:t>я</w:t>
            </w:r>
            <w:r w:rsidRPr="002F017E">
              <w:rPr>
                <w:rFonts w:ascii="Times New Roman" w:eastAsia="Times New Roman" w:hAnsi="Times New Roman" w:cs="Times New Roman"/>
                <w:b/>
                <w:sz w:val="28"/>
                <w:szCs w:val="28"/>
              </w:rPr>
              <w:t>ка «Про нос и язык»</w:t>
            </w:r>
          </w:p>
          <w:p w:rsidR="00070BE4" w:rsidRPr="008156B3" w:rsidRDefault="00070BE4" w:rsidP="00A0292E">
            <w:pPr>
              <w:jc w:val="both"/>
              <w:rPr>
                <w:rFonts w:ascii="Times New Roman" w:eastAsia="Times New Roman" w:hAnsi="Times New Roman" w:cs="Times New Roman"/>
                <w:sz w:val="28"/>
                <w:szCs w:val="28"/>
              </w:rPr>
            </w:pPr>
            <w:r w:rsidRPr="00107BD7">
              <w:rPr>
                <w:rFonts w:ascii="Times New Roman" w:eastAsia="Times New Roman" w:hAnsi="Times New Roman" w:cs="Times New Roman"/>
                <w:sz w:val="28"/>
                <w:szCs w:val="28"/>
              </w:rPr>
              <w:t>Закреплять лексику по теме «Части тела»;закреплять ум</w:t>
            </w:r>
            <w:r w:rsidRPr="00107BD7">
              <w:rPr>
                <w:rFonts w:ascii="Times New Roman" w:eastAsia="Times New Roman" w:hAnsi="Times New Roman" w:cs="Times New Roman"/>
                <w:sz w:val="28"/>
                <w:szCs w:val="28"/>
              </w:rPr>
              <w:t>е</w:t>
            </w:r>
            <w:r w:rsidRPr="00107BD7">
              <w:rPr>
                <w:rFonts w:ascii="Times New Roman" w:eastAsia="Times New Roman" w:hAnsi="Times New Roman" w:cs="Times New Roman"/>
                <w:sz w:val="28"/>
                <w:szCs w:val="28"/>
              </w:rPr>
              <w:t>ние подбирать антонимы; акт</w:t>
            </w:r>
            <w:r w:rsidRPr="00107BD7">
              <w:rPr>
                <w:rFonts w:ascii="Times New Roman" w:eastAsia="Times New Roman" w:hAnsi="Times New Roman" w:cs="Times New Roman"/>
                <w:sz w:val="28"/>
                <w:szCs w:val="28"/>
              </w:rPr>
              <w:t>и</w:t>
            </w:r>
            <w:r w:rsidRPr="00107BD7">
              <w:rPr>
                <w:rFonts w:ascii="Times New Roman" w:eastAsia="Times New Roman" w:hAnsi="Times New Roman" w:cs="Times New Roman"/>
                <w:sz w:val="28"/>
                <w:szCs w:val="28"/>
              </w:rPr>
              <w:t>визировать глагольный    сл</w:t>
            </w:r>
            <w:r w:rsidRPr="00107BD7">
              <w:rPr>
                <w:rFonts w:ascii="Times New Roman" w:eastAsia="Times New Roman" w:hAnsi="Times New Roman" w:cs="Times New Roman"/>
                <w:sz w:val="28"/>
                <w:szCs w:val="28"/>
              </w:rPr>
              <w:t>о</w:t>
            </w:r>
            <w:r w:rsidRPr="00107BD7">
              <w:rPr>
                <w:rFonts w:ascii="Times New Roman" w:eastAsia="Times New Roman" w:hAnsi="Times New Roman" w:cs="Times New Roman"/>
                <w:sz w:val="28"/>
                <w:szCs w:val="28"/>
              </w:rPr>
              <w:t>варь; учить согласовывать чи</w:t>
            </w:r>
            <w:r w:rsidRPr="00107BD7">
              <w:rPr>
                <w:rFonts w:ascii="Times New Roman" w:eastAsia="Times New Roman" w:hAnsi="Times New Roman" w:cs="Times New Roman"/>
                <w:sz w:val="28"/>
                <w:szCs w:val="28"/>
              </w:rPr>
              <w:t>с</w:t>
            </w:r>
            <w:r w:rsidRPr="00107BD7">
              <w:rPr>
                <w:rFonts w:ascii="Times New Roman" w:eastAsia="Times New Roman" w:hAnsi="Times New Roman" w:cs="Times New Roman"/>
                <w:sz w:val="28"/>
                <w:szCs w:val="28"/>
              </w:rPr>
              <w:t>лительные и существител</w:t>
            </w:r>
            <w:r w:rsidRPr="00107BD7">
              <w:rPr>
                <w:rFonts w:ascii="Times New Roman" w:eastAsia="Times New Roman" w:hAnsi="Times New Roman" w:cs="Times New Roman"/>
                <w:sz w:val="28"/>
                <w:szCs w:val="28"/>
              </w:rPr>
              <w:t>ь</w:t>
            </w:r>
            <w:r w:rsidRPr="00107BD7">
              <w:rPr>
                <w:rFonts w:ascii="Times New Roman" w:eastAsia="Times New Roman" w:hAnsi="Times New Roman" w:cs="Times New Roman"/>
                <w:sz w:val="28"/>
                <w:szCs w:val="28"/>
              </w:rPr>
              <w:t>ные;отвечать на вопросы по</w:t>
            </w:r>
            <w:r w:rsidRPr="00107BD7">
              <w:rPr>
                <w:rFonts w:ascii="Times New Roman" w:eastAsia="Times New Roman" w:hAnsi="Times New Roman" w:cs="Times New Roman"/>
                <w:sz w:val="28"/>
                <w:szCs w:val="28"/>
              </w:rPr>
              <w:t>л</w:t>
            </w:r>
            <w:r w:rsidRPr="00107BD7">
              <w:rPr>
                <w:rFonts w:ascii="Times New Roman" w:eastAsia="Times New Roman" w:hAnsi="Times New Roman" w:cs="Times New Roman"/>
                <w:sz w:val="28"/>
                <w:szCs w:val="28"/>
              </w:rPr>
              <w:t>ным ответом, правильно фо</w:t>
            </w:r>
            <w:r w:rsidRPr="00107BD7">
              <w:rPr>
                <w:rFonts w:ascii="Times New Roman" w:eastAsia="Times New Roman" w:hAnsi="Times New Roman" w:cs="Times New Roman"/>
                <w:sz w:val="28"/>
                <w:szCs w:val="28"/>
              </w:rPr>
              <w:t>р</w:t>
            </w:r>
            <w:r w:rsidRPr="00107BD7">
              <w:rPr>
                <w:rFonts w:ascii="Times New Roman" w:eastAsia="Times New Roman" w:hAnsi="Times New Roman" w:cs="Times New Roman"/>
                <w:sz w:val="28"/>
                <w:szCs w:val="28"/>
              </w:rPr>
              <w:t>мулируя предлож</w:t>
            </w:r>
            <w:r w:rsidRPr="00107BD7">
              <w:rPr>
                <w:rFonts w:ascii="Times New Roman" w:eastAsia="Times New Roman" w:hAnsi="Times New Roman" w:cs="Times New Roman"/>
                <w:sz w:val="28"/>
                <w:szCs w:val="28"/>
              </w:rPr>
              <w:t>е</w:t>
            </w:r>
            <w:r w:rsidRPr="00107BD7">
              <w:rPr>
                <w:rFonts w:ascii="Times New Roman" w:eastAsia="Times New Roman" w:hAnsi="Times New Roman" w:cs="Times New Roman"/>
                <w:sz w:val="28"/>
                <w:szCs w:val="28"/>
              </w:rPr>
              <w:t>ние;продолжать учить переск</w:t>
            </w:r>
            <w:r w:rsidRPr="00107BD7">
              <w:rPr>
                <w:rFonts w:ascii="Times New Roman" w:eastAsia="Times New Roman" w:hAnsi="Times New Roman" w:cs="Times New Roman"/>
                <w:sz w:val="28"/>
                <w:szCs w:val="28"/>
              </w:rPr>
              <w:t>а</w:t>
            </w:r>
            <w:r w:rsidRPr="00107BD7">
              <w:rPr>
                <w:rFonts w:ascii="Times New Roman" w:eastAsia="Times New Roman" w:hAnsi="Times New Roman" w:cs="Times New Roman"/>
                <w:sz w:val="28"/>
                <w:szCs w:val="28"/>
              </w:rPr>
              <w:t>зывать художественное прои</w:t>
            </w:r>
            <w:r w:rsidRPr="00107BD7">
              <w:rPr>
                <w:rFonts w:ascii="Times New Roman" w:eastAsia="Times New Roman" w:hAnsi="Times New Roman" w:cs="Times New Roman"/>
                <w:sz w:val="28"/>
                <w:szCs w:val="28"/>
              </w:rPr>
              <w:t>з</w:t>
            </w:r>
            <w:r w:rsidRPr="00107BD7">
              <w:rPr>
                <w:rFonts w:ascii="Times New Roman" w:eastAsia="Times New Roman" w:hAnsi="Times New Roman" w:cs="Times New Roman"/>
                <w:sz w:val="28"/>
                <w:szCs w:val="28"/>
              </w:rPr>
              <w:t>ведение близко к те</w:t>
            </w:r>
            <w:r w:rsidRPr="00107BD7">
              <w:rPr>
                <w:rFonts w:ascii="Times New Roman" w:eastAsia="Times New Roman" w:hAnsi="Times New Roman" w:cs="Times New Roman"/>
                <w:sz w:val="28"/>
                <w:szCs w:val="28"/>
              </w:rPr>
              <w:t>к</w:t>
            </w:r>
            <w:r w:rsidRPr="00107BD7">
              <w:rPr>
                <w:rFonts w:ascii="Times New Roman" w:eastAsia="Times New Roman" w:hAnsi="Times New Roman" w:cs="Times New Roman"/>
                <w:sz w:val="28"/>
                <w:szCs w:val="28"/>
              </w:rPr>
              <w:t>сту;развивать память, вним</w:t>
            </w:r>
            <w:r w:rsidRPr="00107BD7">
              <w:rPr>
                <w:rFonts w:ascii="Times New Roman" w:eastAsia="Times New Roman" w:hAnsi="Times New Roman" w:cs="Times New Roman"/>
                <w:sz w:val="28"/>
                <w:szCs w:val="28"/>
              </w:rPr>
              <w:t>а</w:t>
            </w:r>
            <w:r w:rsidRPr="00107BD7">
              <w:rPr>
                <w:rFonts w:ascii="Times New Roman" w:eastAsia="Times New Roman" w:hAnsi="Times New Roman" w:cs="Times New Roman"/>
                <w:sz w:val="28"/>
                <w:szCs w:val="28"/>
              </w:rPr>
              <w:t xml:space="preserve">ние, мышление. </w:t>
            </w:r>
          </w:p>
        </w:tc>
        <w:tc>
          <w:tcPr>
            <w:tcW w:w="2736" w:type="dxa"/>
          </w:tcPr>
          <w:p w:rsidR="00070BE4" w:rsidRDefault="00070BE4" w:rsidP="00A0292E">
            <w:pPr>
              <w:pStyle w:val="50"/>
              <w:shd w:val="clear" w:color="auto" w:fill="auto"/>
              <w:spacing w:line="240" w:lineRule="auto"/>
              <w:jc w:val="both"/>
              <w:rPr>
                <w:rStyle w:val="53"/>
                <w:rFonts w:ascii="Times New Roman" w:hAnsi="Times New Roman" w:cs="Times New Roman"/>
                <w:b w:val="0"/>
                <w:i w:val="0"/>
                <w:sz w:val="28"/>
                <w:szCs w:val="28"/>
              </w:rPr>
            </w:pPr>
            <w:r>
              <w:rPr>
                <w:rStyle w:val="53"/>
                <w:rFonts w:ascii="Times New Roman" w:hAnsi="Times New Roman" w:cs="Times New Roman"/>
                <w:sz w:val="28"/>
                <w:szCs w:val="28"/>
              </w:rPr>
              <w:t>(конспект).</w:t>
            </w:r>
          </w:p>
          <w:p w:rsidR="00070BE4" w:rsidRPr="00C66B9B" w:rsidRDefault="00070BE4" w:rsidP="00A0292E">
            <w:pPr>
              <w:rPr>
                <w:rFonts w:ascii="Times New Roman" w:hAnsi="Times New Roman" w:cs="Times New Roman"/>
                <w:sz w:val="28"/>
                <w:szCs w:val="28"/>
              </w:rPr>
            </w:pPr>
          </w:p>
        </w:tc>
      </w:tr>
      <w:tr w:rsidR="00070BE4" w:rsidRPr="00C66B9B" w:rsidTr="00A0292E">
        <w:trPr>
          <w:trHeight w:val="710"/>
        </w:trPr>
        <w:tc>
          <w:tcPr>
            <w:tcW w:w="2836" w:type="dxa"/>
          </w:tcPr>
          <w:p w:rsidR="00070BE4" w:rsidRPr="00D00F23" w:rsidRDefault="00070BE4" w:rsidP="00A0292E">
            <w:pPr>
              <w:jc w:val="both"/>
              <w:rPr>
                <w:rFonts w:ascii="Times New Roman" w:hAnsi="Times New Roman" w:cs="Times New Roman"/>
                <w:b/>
                <w:sz w:val="28"/>
                <w:szCs w:val="28"/>
              </w:rPr>
            </w:pPr>
            <w:r w:rsidRPr="00D00F23">
              <w:rPr>
                <w:rFonts w:ascii="Times New Roman" w:hAnsi="Times New Roman" w:cs="Times New Roman"/>
                <w:b/>
                <w:sz w:val="28"/>
                <w:szCs w:val="28"/>
              </w:rPr>
              <w:t>Космос.</w:t>
            </w:r>
          </w:p>
        </w:tc>
        <w:tc>
          <w:tcPr>
            <w:tcW w:w="4068" w:type="dxa"/>
          </w:tcPr>
          <w:p w:rsidR="00070BE4" w:rsidRDefault="00070BE4" w:rsidP="00A0292E">
            <w:pPr>
              <w:jc w:val="both"/>
              <w:rPr>
                <w:rFonts w:ascii="Times New Roman" w:hAnsi="Times New Roman" w:cs="Times New Roman"/>
                <w:b/>
                <w:sz w:val="28"/>
                <w:szCs w:val="28"/>
              </w:rPr>
            </w:pPr>
            <w:r w:rsidRPr="00316D16">
              <w:rPr>
                <w:rFonts w:ascii="Times New Roman" w:hAnsi="Times New Roman" w:cs="Times New Roman"/>
                <w:b/>
                <w:sz w:val="28"/>
                <w:szCs w:val="28"/>
              </w:rPr>
              <w:t>«Как Незнайка и ребята д</w:t>
            </w:r>
            <w:r w:rsidRPr="00316D16">
              <w:rPr>
                <w:rFonts w:ascii="Times New Roman" w:hAnsi="Times New Roman" w:cs="Times New Roman"/>
                <w:b/>
                <w:sz w:val="28"/>
                <w:szCs w:val="28"/>
              </w:rPr>
              <w:t>е</w:t>
            </w:r>
            <w:r w:rsidRPr="00316D16">
              <w:rPr>
                <w:rFonts w:ascii="Times New Roman" w:hAnsi="Times New Roman" w:cs="Times New Roman"/>
                <w:b/>
                <w:sz w:val="28"/>
                <w:szCs w:val="28"/>
              </w:rPr>
              <w:t>лились своими знаниями о космосе»</w:t>
            </w:r>
          </w:p>
          <w:p w:rsidR="00070BE4" w:rsidRPr="00316D16" w:rsidRDefault="00070BE4" w:rsidP="00D2785A">
            <w:pPr>
              <w:pStyle w:val="25"/>
              <w:widowControl w:val="0"/>
              <w:numPr>
                <w:ilvl w:val="0"/>
                <w:numId w:val="31"/>
              </w:numPr>
              <w:shd w:val="clear" w:color="auto" w:fill="auto"/>
              <w:tabs>
                <w:tab w:val="left" w:pos="175"/>
              </w:tabs>
              <w:spacing w:line="240" w:lineRule="auto"/>
              <w:ind w:left="33" w:hanging="33"/>
              <w:rPr>
                <w:sz w:val="28"/>
                <w:szCs w:val="28"/>
              </w:rPr>
            </w:pPr>
            <w:r w:rsidRPr="00316D16">
              <w:rPr>
                <w:color w:val="000000"/>
                <w:sz w:val="28"/>
                <w:szCs w:val="28"/>
                <w:lang w:eastAsia="ru-RU" w:bidi="ru-RU"/>
              </w:rPr>
              <w:t>обогащать положительными эмоциями опыт общения ста</w:t>
            </w:r>
            <w:r w:rsidRPr="00316D16">
              <w:rPr>
                <w:color w:val="000000"/>
                <w:sz w:val="28"/>
                <w:szCs w:val="28"/>
                <w:lang w:eastAsia="ru-RU" w:bidi="ru-RU"/>
              </w:rPr>
              <w:t>р</w:t>
            </w:r>
            <w:r w:rsidRPr="00316D16">
              <w:rPr>
                <w:color w:val="000000"/>
                <w:sz w:val="28"/>
                <w:szCs w:val="28"/>
                <w:lang w:eastAsia="ru-RU" w:bidi="ru-RU"/>
              </w:rPr>
              <w:t>ших дошкольни</w:t>
            </w:r>
            <w:r>
              <w:rPr>
                <w:color w:val="000000"/>
                <w:sz w:val="28"/>
                <w:szCs w:val="28"/>
                <w:lang w:eastAsia="ru-RU" w:bidi="ru-RU"/>
              </w:rPr>
              <w:t xml:space="preserve">ков в </w:t>
            </w:r>
            <w:r w:rsidRPr="00316D16">
              <w:rPr>
                <w:color w:val="000000"/>
                <w:sz w:val="28"/>
                <w:szCs w:val="28"/>
                <w:lang w:eastAsia="ru-RU" w:bidi="ru-RU"/>
              </w:rPr>
              <w:t>процессе активного участия в ИОС, сц</w:t>
            </w:r>
            <w:r w:rsidRPr="00316D16">
              <w:rPr>
                <w:color w:val="000000"/>
                <w:sz w:val="28"/>
                <w:szCs w:val="28"/>
                <w:lang w:eastAsia="ru-RU" w:bidi="ru-RU"/>
              </w:rPr>
              <w:t>е</w:t>
            </w:r>
            <w:r w:rsidRPr="00316D16">
              <w:rPr>
                <w:color w:val="000000"/>
                <w:sz w:val="28"/>
                <w:szCs w:val="28"/>
                <w:lang w:eastAsia="ru-RU" w:bidi="ru-RU"/>
              </w:rPr>
              <w:t xml:space="preserve">нарий которой разработан на </w:t>
            </w:r>
            <w:r w:rsidRPr="00316D16">
              <w:rPr>
                <w:color w:val="000000"/>
                <w:sz w:val="28"/>
                <w:szCs w:val="28"/>
                <w:lang w:eastAsia="ru-RU" w:bidi="ru-RU"/>
              </w:rPr>
              <w:lastRenderedPageBreak/>
              <w:t>основе содер</w:t>
            </w:r>
            <w:r>
              <w:rPr>
                <w:color w:val="000000"/>
                <w:sz w:val="28"/>
                <w:szCs w:val="28"/>
                <w:lang w:eastAsia="ru-RU" w:bidi="ru-RU"/>
              </w:rPr>
              <w:t>жа</w:t>
            </w:r>
            <w:r w:rsidRPr="00316D16">
              <w:rPr>
                <w:color w:val="000000"/>
                <w:sz w:val="28"/>
                <w:szCs w:val="28"/>
                <w:lang w:eastAsia="ru-RU" w:bidi="ru-RU"/>
              </w:rPr>
              <w:t>ния знакомой сказки;</w:t>
            </w:r>
          </w:p>
          <w:p w:rsidR="00070BE4" w:rsidRPr="00316D16" w:rsidRDefault="00070BE4" w:rsidP="00D2785A">
            <w:pPr>
              <w:pStyle w:val="25"/>
              <w:widowControl w:val="0"/>
              <w:numPr>
                <w:ilvl w:val="0"/>
                <w:numId w:val="31"/>
              </w:numPr>
              <w:shd w:val="clear" w:color="auto" w:fill="auto"/>
              <w:tabs>
                <w:tab w:val="left" w:pos="175"/>
              </w:tabs>
              <w:spacing w:line="240" w:lineRule="auto"/>
              <w:ind w:left="33" w:hanging="33"/>
              <w:rPr>
                <w:sz w:val="28"/>
                <w:szCs w:val="28"/>
              </w:rPr>
            </w:pPr>
            <w:r w:rsidRPr="00316D16">
              <w:rPr>
                <w:color w:val="000000"/>
                <w:sz w:val="28"/>
                <w:szCs w:val="28"/>
                <w:lang w:eastAsia="ru-RU" w:bidi="ru-RU"/>
              </w:rPr>
              <w:t>поддерживать проявление субъектной позиции ре</w:t>
            </w:r>
            <w:r>
              <w:rPr>
                <w:color w:val="000000"/>
                <w:sz w:val="28"/>
                <w:szCs w:val="28"/>
                <w:lang w:eastAsia="ru-RU" w:bidi="ru-RU"/>
              </w:rPr>
              <w:t>бенка в речевом общении со в</w:t>
            </w:r>
            <w:r w:rsidRPr="00316D16">
              <w:rPr>
                <w:color w:val="000000"/>
                <w:sz w:val="28"/>
                <w:szCs w:val="28"/>
                <w:lang w:eastAsia="ru-RU" w:bidi="ru-RU"/>
              </w:rPr>
              <w:t>зросл</w:t>
            </w:r>
            <w:r w:rsidRPr="00316D16">
              <w:rPr>
                <w:color w:val="000000"/>
                <w:sz w:val="28"/>
                <w:szCs w:val="28"/>
                <w:lang w:eastAsia="ru-RU" w:bidi="ru-RU"/>
              </w:rPr>
              <w:t>ы</w:t>
            </w:r>
            <w:r w:rsidRPr="00316D16">
              <w:rPr>
                <w:color w:val="000000"/>
                <w:sz w:val="28"/>
                <w:szCs w:val="28"/>
                <w:lang w:eastAsia="ru-RU" w:bidi="ru-RU"/>
              </w:rPr>
              <w:t>ми и сверстниками;</w:t>
            </w:r>
          </w:p>
          <w:p w:rsidR="00070BE4" w:rsidRPr="00316D16" w:rsidRDefault="00070BE4" w:rsidP="00D2785A">
            <w:pPr>
              <w:pStyle w:val="25"/>
              <w:widowControl w:val="0"/>
              <w:numPr>
                <w:ilvl w:val="0"/>
                <w:numId w:val="31"/>
              </w:numPr>
              <w:shd w:val="clear" w:color="auto" w:fill="auto"/>
              <w:tabs>
                <w:tab w:val="left" w:pos="175"/>
              </w:tabs>
              <w:spacing w:line="240" w:lineRule="auto"/>
              <w:ind w:left="33" w:hanging="33"/>
              <w:rPr>
                <w:sz w:val="28"/>
                <w:szCs w:val="28"/>
              </w:rPr>
            </w:pPr>
            <w:r w:rsidRPr="00316D16">
              <w:rPr>
                <w:color w:val="000000"/>
                <w:sz w:val="28"/>
                <w:szCs w:val="28"/>
                <w:lang w:eastAsia="ru-RU" w:bidi="ru-RU"/>
              </w:rPr>
              <w:t>развивать умение осознанного выбора этикетной фор</w:t>
            </w:r>
            <w:r>
              <w:rPr>
                <w:color w:val="000000"/>
                <w:sz w:val="28"/>
                <w:szCs w:val="28"/>
                <w:lang w:eastAsia="ru-RU" w:bidi="ru-RU"/>
              </w:rPr>
              <w:t>мы в з</w:t>
            </w:r>
            <w:r>
              <w:rPr>
                <w:color w:val="000000"/>
                <w:sz w:val="28"/>
                <w:szCs w:val="28"/>
                <w:lang w:eastAsia="ru-RU" w:bidi="ru-RU"/>
              </w:rPr>
              <w:t>а</w:t>
            </w:r>
            <w:r>
              <w:rPr>
                <w:color w:val="000000"/>
                <w:sz w:val="28"/>
                <w:szCs w:val="28"/>
                <w:lang w:eastAsia="ru-RU" w:bidi="ru-RU"/>
              </w:rPr>
              <w:t>висимости от ситуа</w:t>
            </w:r>
            <w:r w:rsidRPr="00316D16">
              <w:rPr>
                <w:color w:val="000000"/>
                <w:sz w:val="28"/>
                <w:szCs w:val="28"/>
                <w:lang w:eastAsia="ru-RU" w:bidi="ru-RU"/>
              </w:rPr>
              <w:t>ции общ</w:t>
            </w:r>
            <w:r w:rsidRPr="00316D16">
              <w:rPr>
                <w:color w:val="000000"/>
                <w:sz w:val="28"/>
                <w:szCs w:val="28"/>
                <w:lang w:eastAsia="ru-RU" w:bidi="ru-RU"/>
              </w:rPr>
              <w:t>е</w:t>
            </w:r>
            <w:r w:rsidRPr="00316D16">
              <w:rPr>
                <w:color w:val="000000"/>
                <w:sz w:val="28"/>
                <w:szCs w:val="28"/>
                <w:lang w:eastAsia="ru-RU" w:bidi="ru-RU"/>
              </w:rPr>
              <w:t>ния, возраста собеседника, ц</w:t>
            </w:r>
            <w:r w:rsidRPr="00316D16">
              <w:rPr>
                <w:color w:val="000000"/>
                <w:sz w:val="28"/>
                <w:szCs w:val="28"/>
                <w:lang w:eastAsia="ru-RU" w:bidi="ru-RU"/>
              </w:rPr>
              <w:t>е</w:t>
            </w:r>
            <w:r w:rsidRPr="00316D16">
              <w:rPr>
                <w:color w:val="000000"/>
                <w:sz w:val="28"/>
                <w:szCs w:val="28"/>
                <w:lang w:eastAsia="ru-RU" w:bidi="ru-RU"/>
              </w:rPr>
              <w:t>ли взаимодействия;</w:t>
            </w:r>
          </w:p>
          <w:p w:rsidR="00070BE4" w:rsidRPr="00316D16" w:rsidRDefault="00070BE4" w:rsidP="00D2785A">
            <w:pPr>
              <w:pStyle w:val="25"/>
              <w:widowControl w:val="0"/>
              <w:numPr>
                <w:ilvl w:val="0"/>
                <w:numId w:val="31"/>
              </w:numPr>
              <w:shd w:val="clear" w:color="auto" w:fill="auto"/>
              <w:tabs>
                <w:tab w:val="left" w:pos="175"/>
              </w:tabs>
              <w:spacing w:line="240" w:lineRule="auto"/>
              <w:ind w:left="33" w:hanging="33"/>
              <w:rPr>
                <w:sz w:val="28"/>
                <w:szCs w:val="28"/>
              </w:rPr>
            </w:pPr>
            <w:r w:rsidRPr="00316D16">
              <w:rPr>
                <w:color w:val="000000"/>
                <w:sz w:val="28"/>
                <w:szCs w:val="28"/>
                <w:lang w:eastAsia="ru-RU" w:bidi="ru-RU"/>
              </w:rPr>
              <w:t>поддерживать использование в речи средств язы</w:t>
            </w:r>
            <w:r>
              <w:rPr>
                <w:color w:val="000000"/>
                <w:sz w:val="28"/>
                <w:szCs w:val="28"/>
                <w:lang w:eastAsia="ru-RU" w:bidi="ru-RU"/>
              </w:rPr>
              <w:t>ковой выр</w:t>
            </w:r>
            <w:r>
              <w:rPr>
                <w:color w:val="000000"/>
                <w:sz w:val="28"/>
                <w:szCs w:val="28"/>
                <w:lang w:eastAsia="ru-RU" w:bidi="ru-RU"/>
              </w:rPr>
              <w:t>а</w:t>
            </w:r>
            <w:r>
              <w:rPr>
                <w:color w:val="000000"/>
                <w:sz w:val="28"/>
                <w:szCs w:val="28"/>
                <w:lang w:eastAsia="ru-RU" w:bidi="ru-RU"/>
              </w:rPr>
              <w:t>зительности: антони</w:t>
            </w:r>
            <w:r w:rsidRPr="00316D16">
              <w:rPr>
                <w:color w:val="000000"/>
                <w:sz w:val="28"/>
                <w:szCs w:val="28"/>
                <w:lang w:eastAsia="ru-RU" w:bidi="ru-RU"/>
              </w:rPr>
              <w:t>мов, син</w:t>
            </w:r>
            <w:r w:rsidRPr="00316D16">
              <w:rPr>
                <w:color w:val="000000"/>
                <w:sz w:val="28"/>
                <w:szCs w:val="28"/>
                <w:lang w:eastAsia="ru-RU" w:bidi="ru-RU"/>
              </w:rPr>
              <w:t>о</w:t>
            </w:r>
            <w:r w:rsidRPr="00316D16">
              <w:rPr>
                <w:color w:val="000000"/>
                <w:sz w:val="28"/>
                <w:szCs w:val="28"/>
                <w:lang w:eastAsia="ru-RU" w:bidi="ru-RU"/>
              </w:rPr>
              <w:t>нимов, многозначных слов, м</w:t>
            </w:r>
            <w:r w:rsidRPr="00316D16">
              <w:rPr>
                <w:color w:val="000000"/>
                <w:sz w:val="28"/>
                <w:szCs w:val="28"/>
                <w:lang w:eastAsia="ru-RU" w:bidi="ru-RU"/>
              </w:rPr>
              <w:t>е</w:t>
            </w:r>
            <w:r w:rsidRPr="00316D16">
              <w:rPr>
                <w:color w:val="000000"/>
                <w:sz w:val="28"/>
                <w:szCs w:val="28"/>
                <w:lang w:eastAsia="ru-RU" w:bidi="ru-RU"/>
              </w:rPr>
              <w:t>тафор, образных сравнений, олицетворений;</w:t>
            </w:r>
          </w:p>
          <w:p w:rsidR="00070BE4" w:rsidRPr="00316D16" w:rsidRDefault="00070BE4" w:rsidP="00D2785A">
            <w:pPr>
              <w:pStyle w:val="25"/>
              <w:widowControl w:val="0"/>
              <w:numPr>
                <w:ilvl w:val="0"/>
                <w:numId w:val="31"/>
              </w:numPr>
              <w:shd w:val="clear" w:color="auto" w:fill="auto"/>
              <w:tabs>
                <w:tab w:val="left" w:pos="175"/>
              </w:tabs>
              <w:spacing w:line="240" w:lineRule="auto"/>
              <w:ind w:left="33" w:hanging="33"/>
              <w:rPr>
                <w:sz w:val="28"/>
                <w:szCs w:val="28"/>
              </w:rPr>
            </w:pPr>
            <w:r w:rsidRPr="00316D16">
              <w:rPr>
                <w:color w:val="000000"/>
                <w:sz w:val="28"/>
                <w:szCs w:val="28"/>
                <w:lang w:eastAsia="ru-RU" w:bidi="ru-RU"/>
              </w:rPr>
              <w:t>развивать речевое творчество, учитывая индивидуальные сп</w:t>
            </w:r>
            <w:r w:rsidRPr="00316D16">
              <w:rPr>
                <w:color w:val="000000"/>
                <w:sz w:val="28"/>
                <w:szCs w:val="28"/>
                <w:lang w:eastAsia="ru-RU" w:bidi="ru-RU"/>
              </w:rPr>
              <w:t>о</w:t>
            </w:r>
            <w:r w:rsidRPr="00316D16">
              <w:rPr>
                <w:color w:val="000000"/>
                <w:sz w:val="28"/>
                <w:szCs w:val="28"/>
                <w:lang w:eastAsia="ru-RU" w:bidi="ru-RU"/>
              </w:rPr>
              <w:t>собности и в</w:t>
            </w:r>
            <w:r>
              <w:rPr>
                <w:color w:val="000000"/>
                <w:sz w:val="28"/>
                <w:szCs w:val="28"/>
                <w:lang w:eastAsia="ru-RU" w:bidi="ru-RU"/>
              </w:rPr>
              <w:t>озмож</w:t>
            </w:r>
            <w:r w:rsidRPr="00316D16">
              <w:rPr>
                <w:color w:val="000000"/>
                <w:sz w:val="28"/>
                <w:szCs w:val="28"/>
                <w:lang w:eastAsia="ru-RU" w:bidi="ru-RU"/>
              </w:rPr>
              <w:t>ности детей;</w:t>
            </w:r>
          </w:p>
          <w:p w:rsidR="00070BE4" w:rsidRPr="00316D16" w:rsidRDefault="00070BE4" w:rsidP="00D2785A">
            <w:pPr>
              <w:pStyle w:val="25"/>
              <w:widowControl w:val="0"/>
              <w:numPr>
                <w:ilvl w:val="0"/>
                <w:numId w:val="31"/>
              </w:numPr>
              <w:shd w:val="clear" w:color="auto" w:fill="auto"/>
              <w:tabs>
                <w:tab w:val="left" w:pos="175"/>
                <w:tab w:val="left" w:pos="526"/>
              </w:tabs>
              <w:spacing w:line="240" w:lineRule="auto"/>
              <w:ind w:left="33" w:hanging="33"/>
              <w:rPr>
                <w:sz w:val="28"/>
                <w:szCs w:val="28"/>
              </w:rPr>
            </w:pPr>
            <w:r w:rsidRPr="00316D16">
              <w:rPr>
                <w:color w:val="000000"/>
                <w:sz w:val="28"/>
                <w:szCs w:val="28"/>
                <w:lang w:eastAsia="ru-RU" w:bidi="ru-RU"/>
              </w:rPr>
              <w:t>развивать умение анализир</w:t>
            </w:r>
            <w:r w:rsidRPr="00316D16">
              <w:rPr>
                <w:color w:val="000000"/>
                <w:sz w:val="28"/>
                <w:szCs w:val="28"/>
                <w:lang w:eastAsia="ru-RU" w:bidi="ru-RU"/>
              </w:rPr>
              <w:t>о</w:t>
            </w:r>
            <w:r w:rsidRPr="00316D16">
              <w:rPr>
                <w:color w:val="000000"/>
                <w:sz w:val="28"/>
                <w:szCs w:val="28"/>
                <w:lang w:eastAsia="ru-RU" w:bidi="ru-RU"/>
              </w:rPr>
              <w:t>вать содержа</w:t>
            </w:r>
            <w:r>
              <w:rPr>
                <w:color w:val="000000"/>
                <w:sz w:val="28"/>
                <w:szCs w:val="28"/>
                <w:lang w:eastAsia="ru-RU" w:bidi="ru-RU"/>
              </w:rPr>
              <w:t>ние и форму пр</w:t>
            </w:r>
            <w:r>
              <w:rPr>
                <w:color w:val="000000"/>
                <w:sz w:val="28"/>
                <w:szCs w:val="28"/>
                <w:lang w:eastAsia="ru-RU" w:bidi="ru-RU"/>
              </w:rPr>
              <w:t>о</w:t>
            </w:r>
            <w:r>
              <w:rPr>
                <w:color w:val="000000"/>
                <w:sz w:val="28"/>
                <w:szCs w:val="28"/>
                <w:lang w:eastAsia="ru-RU" w:bidi="ru-RU"/>
              </w:rPr>
              <w:t xml:space="preserve">изведения, развивать </w:t>
            </w:r>
            <w:r w:rsidRPr="00316D16">
              <w:rPr>
                <w:color w:val="000000"/>
                <w:sz w:val="28"/>
                <w:szCs w:val="28"/>
                <w:lang w:eastAsia="ru-RU" w:bidi="ru-RU"/>
              </w:rPr>
              <w:t>литер</w:t>
            </w:r>
            <w:r w:rsidRPr="00316D16">
              <w:rPr>
                <w:color w:val="000000"/>
                <w:sz w:val="28"/>
                <w:szCs w:val="28"/>
                <w:lang w:eastAsia="ru-RU" w:bidi="ru-RU"/>
              </w:rPr>
              <w:t>а</w:t>
            </w:r>
            <w:r w:rsidRPr="00316D16">
              <w:rPr>
                <w:color w:val="000000"/>
                <w:sz w:val="28"/>
                <w:szCs w:val="28"/>
                <w:lang w:eastAsia="ru-RU" w:bidi="ru-RU"/>
              </w:rPr>
              <w:t>турную речь;</w:t>
            </w:r>
          </w:p>
          <w:p w:rsidR="00070BE4" w:rsidRPr="00316D16" w:rsidRDefault="00070BE4" w:rsidP="00D2785A">
            <w:pPr>
              <w:pStyle w:val="25"/>
              <w:widowControl w:val="0"/>
              <w:numPr>
                <w:ilvl w:val="0"/>
                <w:numId w:val="31"/>
              </w:numPr>
              <w:shd w:val="clear" w:color="auto" w:fill="auto"/>
              <w:tabs>
                <w:tab w:val="left" w:pos="175"/>
                <w:tab w:val="left" w:pos="526"/>
              </w:tabs>
              <w:spacing w:line="240" w:lineRule="auto"/>
              <w:ind w:left="33" w:hanging="33"/>
              <w:rPr>
                <w:sz w:val="28"/>
                <w:szCs w:val="28"/>
              </w:rPr>
            </w:pPr>
            <w:r w:rsidRPr="00316D16">
              <w:rPr>
                <w:color w:val="000000"/>
                <w:sz w:val="28"/>
                <w:szCs w:val="28"/>
                <w:lang w:eastAsia="ru-RU" w:bidi="ru-RU"/>
              </w:rPr>
              <w:t>расширять знания детей о космосе, космических явлен</w:t>
            </w:r>
            <w:r w:rsidRPr="00316D16">
              <w:rPr>
                <w:color w:val="000000"/>
                <w:sz w:val="28"/>
                <w:szCs w:val="28"/>
                <w:lang w:eastAsia="ru-RU" w:bidi="ru-RU"/>
              </w:rPr>
              <w:t>и</w:t>
            </w:r>
            <w:r w:rsidRPr="00316D16">
              <w:rPr>
                <w:color w:val="000000"/>
                <w:sz w:val="28"/>
                <w:szCs w:val="28"/>
                <w:lang w:eastAsia="ru-RU" w:bidi="ru-RU"/>
              </w:rPr>
              <w:t>ях, о трудностях при под-</w:t>
            </w:r>
            <w:r w:rsidRPr="00316D16">
              <w:rPr>
                <w:color w:val="000000"/>
                <w:sz w:val="28"/>
                <w:szCs w:val="28"/>
                <w:lang w:eastAsia="ru-RU" w:bidi="ru-RU"/>
              </w:rPr>
              <w:br/>
              <w:t>готовке космонавтов к полету в открытый космос;</w:t>
            </w:r>
          </w:p>
          <w:p w:rsidR="00070BE4" w:rsidRPr="00316D16" w:rsidRDefault="00070BE4" w:rsidP="00D2785A">
            <w:pPr>
              <w:pStyle w:val="25"/>
              <w:widowControl w:val="0"/>
              <w:numPr>
                <w:ilvl w:val="0"/>
                <w:numId w:val="31"/>
              </w:numPr>
              <w:shd w:val="clear" w:color="auto" w:fill="auto"/>
              <w:tabs>
                <w:tab w:val="left" w:pos="175"/>
                <w:tab w:val="left" w:pos="597"/>
              </w:tabs>
              <w:spacing w:line="240" w:lineRule="auto"/>
              <w:ind w:left="33" w:hanging="33"/>
              <w:rPr>
                <w:sz w:val="28"/>
                <w:szCs w:val="28"/>
              </w:rPr>
            </w:pPr>
            <w:r w:rsidRPr="00316D16">
              <w:rPr>
                <w:color w:val="000000"/>
                <w:sz w:val="28"/>
                <w:szCs w:val="28"/>
                <w:lang w:eastAsia="ru-RU" w:bidi="ru-RU"/>
              </w:rPr>
              <w:t>формировать у детей познав</w:t>
            </w:r>
            <w:r w:rsidRPr="00316D16">
              <w:rPr>
                <w:color w:val="000000"/>
                <w:sz w:val="28"/>
                <w:szCs w:val="28"/>
                <w:lang w:eastAsia="ru-RU" w:bidi="ru-RU"/>
              </w:rPr>
              <w:t>а</w:t>
            </w:r>
            <w:r w:rsidRPr="00316D16">
              <w:rPr>
                <w:color w:val="000000"/>
                <w:sz w:val="28"/>
                <w:szCs w:val="28"/>
                <w:lang w:eastAsia="ru-RU" w:bidi="ru-RU"/>
              </w:rPr>
              <w:t>тельный интерес;</w:t>
            </w:r>
          </w:p>
          <w:p w:rsidR="00070BE4" w:rsidRPr="00316D16" w:rsidRDefault="00070BE4" w:rsidP="00D2785A">
            <w:pPr>
              <w:pStyle w:val="25"/>
              <w:widowControl w:val="0"/>
              <w:numPr>
                <w:ilvl w:val="0"/>
                <w:numId w:val="31"/>
              </w:numPr>
              <w:shd w:val="clear" w:color="auto" w:fill="auto"/>
              <w:tabs>
                <w:tab w:val="left" w:pos="175"/>
                <w:tab w:val="left" w:pos="597"/>
              </w:tabs>
              <w:spacing w:line="240" w:lineRule="auto"/>
              <w:ind w:left="33" w:hanging="33"/>
              <w:rPr>
                <w:sz w:val="28"/>
                <w:szCs w:val="28"/>
              </w:rPr>
            </w:pPr>
            <w:r w:rsidRPr="00316D16">
              <w:rPr>
                <w:color w:val="000000"/>
                <w:sz w:val="28"/>
                <w:szCs w:val="28"/>
                <w:lang w:eastAsia="ru-RU" w:bidi="ru-RU"/>
              </w:rPr>
              <w:t>совершенствовать диалогич</w:t>
            </w:r>
            <w:r w:rsidRPr="00316D16">
              <w:rPr>
                <w:color w:val="000000"/>
                <w:sz w:val="28"/>
                <w:szCs w:val="28"/>
                <w:lang w:eastAsia="ru-RU" w:bidi="ru-RU"/>
              </w:rPr>
              <w:t>е</w:t>
            </w:r>
            <w:r w:rsidRPr="00316D16">
              <w:rPr>
                <w:color w:val="000000"/>
                <w:sz w:val="28"/>
                <w:szCs w:val="28"/>
                <w:lang w:eastAsia="ru-RU" w:bidi="ru-RU"/>
              </w:rPr>
              <w:t>скую и монологическую фо</w:t>
            </w:r>
            <w:r w:rsidRPr="00316D16">
              <w:rPr>
                <w:color w:val="000000"/>
                <w:sz w:val="28"/>
                <w:szCs w:val="28"/>
                <w:lang w:eastAsia="ru-RU" w:bidi="ru-RU"/>
              </w:rPr>
              <w:t>р</w:t>
            </w:r>
            <w:r w:rsidRPr="00316D16">
              <w:rPr>
                <w:color w:val="000000"/>
                <w:sz w:val="28"/>
                <w:szCs w:val="28"/>
                <w:lang w:eastAsia="ru-RU" w:bidi="ru-RU"/>
              </w:rPr>
              <w:t>мы речи;</w:t>
            </w:r>
          </w:p>
          <w:p w:rsidR="00070BE4" w:rsidRPr="00316D16" w:rsidRDefault="00070BE4" w:rsidP="00D2785A">
            <w:pPr>
              <w:pStyle w:val="25"/>
              <w:widowControl w:val="0"/>
              <w:numPr>
                <w:ilvl w:val="0"/>
                <w:numId w:val="31"/>
              </w:numPr>
              <w:shd w:val="clear" w:color="auto" w:fill="auto"/>
              <w:tabs>
                <w:tab w:val="left" w:pos="175"/>
                <w:tab w:val="left" w:pos="526"/>
              </w:tabs>
              <w:spacing w:line="240" w:lineRule="auto"/>
              <w:ind w:left="33" w:hanging="33"/>
              <w:rPr>
                <w:sz w:val="28"/>
                <w:szCs w:val="28"/>
              </w:rPr>
            </w:pPr>
            <w:r w:rsidRPr="00316D16">
              <w:rPr>
                <w:color w:val="000000"/>
                <w:sz w:val="28"/>
                <w:szCs w:val="28"/>
                <w:lang w:eastAsia="ru-RU" w:bidi="ru-RU"/>
              </w:rPr>
              <w:t>развивать желание отобр</w:t>
            </w:r>
            <w:r w:rsidRPr="00316D16">
              <w:rPr>
                <w:color w:val="000000"/>
                <w:sz w:val="28"/>
                <w:szCs w:val="28"/>
                <w:lang w:eastAsia="ru-RU" w:bidi="ru-RU"/>
              </w:rPr>
              <w:t>а</w:t>
            </w:r>
            <w:r w:rsidRPr="00316D16">
              <w:rPr>
                <w:color w:val="000000"/>
                <w:sz w:val="28"/>
                <w:szCs w:val="28"/>
                <w:lang w:eastAsia="ru-RU" w:bidi="ru-RU"/>
              </w:rPr>
              <w:t>жать полученные знания в св</w:t>
            </w:r>
            <w:r w:rsidRPr="00316D16">
              <w:rPr>
                <w:color w:val="000000"/>
                <w:sz w:val="28"/>
                <w:szCs w:val="28"/>
                <w:lang w:eastAsia="ru-RU" w:bidi="ru-RU"/>
              </w:rPr>
              <w:t>о</w:t>
            </w:r>
            <w:r w:rsidRPr="00316D16">
              <w:rPr>
                <w:color w:val="000000"/>
                <w:sz w:val="28"/>
                <w:szCs w:val="28"/>
                <w:lang w:eastAsia="ru-RU" w:bidi="ru-RU"/>
              </w:rPr>
              <w:t>их рисунках, инте</w:t>
            </w:r>
            <w:r>
              <w:rPr>
                <w:color w:val="000000"/>
                <w:sz w:val="28"/>
                <w:szCs w:val="28"/>
                <w:lang w:eastAsia="ru-RU" w:bidi="ru-RU"/>
              </w:rPr>
              <w:t xml:space="preserve">рес </w:t>
            </w:r>
            <w:r w:rsidRPr="00316D16">
              <w:rPr>
                <w:color w:val="000000"/>
                <w:sz w:val="28"/>
                <w:szCs w:val="28"/>
                <w:lang w:eastAsia="ru-RU" w:bidi="ru-RU"/>
              </w:rPr>
              <w:t>творчес</w:t>
            </w:r>
            <w:r w:rsidRPr="00316D16">
              <w:rPr>
                <w:color w:val="000000"/>
                <w:sz w:val="28"/>
                <w:szCs w:val="28"/>
                <w:lang w:eastAsia="ru-RU" w:bidi="ru-RU"/>
              </w:rPr>
              <w:t>т</w:t>
            </w:r>
            <w:r w:rsidRPr="00316D16">
              <w:rPr>
                <w:color w:val="000000"/>
                <w:sz w:val="28"/>
                <w:szCs w:val="28"/>
                <w:lang w:eastAsia="ru-RU" w:bidi="ru-RU"/>
              </w:rPr>
              <w:t>ву;</w:t>
            </w:r>
          </w:p>
          <w:p w:rsidR="00070BE4" w:rsidRPr="00316D16" w:rsidRDefault="00070BE4" w:rsidP="00D2785A">
            <w:pPr>
              <w:pStyle w:val="25"/>
              <w:widowControl w:val="0"/>
              <w:numPr>
                <w:ilvl w:val="0"/>
                <w:numId w:val="31"/>
              </w:numPr>
              <w:shd w:val="clear" w:color="auto" w:fill="auto"/>
              <w:tabs>
                <w:tab w:val="left" w:pos="175"/>
                <w:tab w:val="left" w:pos="526"/>
              </w:tabs>
              <w:spacing w:line="240" w:lineRule="auto"/>
              <w:ind w:left="33" w:hanging="33"/>
              <w:rPr>
                <w:sz w:val="28"/>
                <w:szCs w:val="28"/>
              </w:rPr>
            </w:pPr>
            <w:r w:rsidRPr="00316D16">
              <w:rPr>
                <w:color w:val="000000"/>
                <w:sz w:val="28"/>
                <w:szCs w:val="28"/>
                <w:lang w:eastAsia="ru-RU" w:bidi="ru-RU"/>
              </w:rPr>
              <w:t>совершенствовать умение в</w:t>
            </w:r>
            <w:r w:rsidRPr="00316D16">
              <w:rPr>
                <w:color w:val="000000"/>
                <w:sz w:val="28"/>
                <w:szCs w:val="28"/>
                <w:lang w:eastAsia="ru-RU" w:bidi="ru-RU"/>
              </w:rPr>
              <w:t>ы</w:t>
            </w:r>
            <w:r w:rsidRPr="00316D16">
              <w:rPr>
                <w:color w:val="000000"/>
                <w:sz w:val="28"/>
                <w:szCs w:val="28"/>
                <w:lang w:eastAsia="ru-RU" w:bidi="ru-RU"/>
              </w:rPr>
              <w:t>полнять творческие зада</w:t>
            </w:r>
            <w:r>
              <w:rPr>
                <w:color w:val="000000"/>
                <w:sz w:val="28"/>
                <w:szCs w:val="28"/>
                <w:lang w:eastAsia="ru-RU" w:bidi="ru-RU"/>
              </w:rPr>
              <w:t>ния в малых группах, уме</w:t>
            </w:r>
            <w:r w:rsidRPr="00316D16">
              <w:rPr>
                <w:color w:val="000000"/>
                <w:sz w:val="28"/>
                <w:szCs w:val="28"/>
                <w:lang w:eastAsia="ru-RU" w:bidi="ru-RU"/>
              </w:rPr>
              <w:t>ние догов</w:t>
            </w:r>
            <w:r w:rsidRPr="00316D16">
              <w:rPr>
                <w:color w:val="000000"/>
                <w:sz w:val="28"/>
                <w:szCs w:val="28"/>
                <w:lang w:eastAsia="ru-RU" w:bidi="ru-RU"/>
              </w:rPr>
              <w:t>а</w:t>
            </w:r>
            <w:r w:rsidRPr="00316D16">
              <w:rPr>
                <w:color w:val="000000"/>
                <w:sz w:val="28"/>
                <w:szCs w:val="28"/>
                <w:lang w:eastAsia="ru-RU" w:bidi="ru-RU"/>
              </w:rPr>
              <w:t>риваться и доводить начатое дело до конца;</w:t>
            </w:r>
          </w:p>
          <w:p w:rsidR="00070BE4" w:rsidRPr="009E4190" w:rsidRDefault="00070BE4" w:rsidP="00D2785A">
            <w:pPr>
              <w:pStyle w:val="25"/>
              <w:widowControl w:val="0"/>
              <w:numPr>
                <w:ilvl w:val="0"/>
                <w:numId w:val="31"/>
              </w:numPr>
              <w:shd w:val="clear" w:color="auto" w:fill="auto"/>
              <w:tabs>
                <w:tab w:val="left" w:pos="175"/>
                <w:tab w:val="left" w:pos="597"/>
              </w:tabs>
              <w:spacing w:line="240" w:lineRule="auto"/>
              <w:ind w:left="33" w:hanging="33"/>
              <w:rPr>
                <w:sz w:val="28"/>
                <w:szCs w:val="28"/>
              </w:rPr>
            </w:pPr>
            <w:r w:rsidRPr="00316D16">
              <w:rPr>
                <w:color w:val="000000"/>
                <w:sz w:val="28"/>
                <w:szCs w:val="28"/>
                <w:lang w:eastAsia="ru-RU" w:bidi="ru-RU"/>
              </w:rPr>
              <w:t xml:space="preserve">воспитывать чувство гордости </w:t>
            </w:r>
            <w:r w:rsidRPr="00316D16">
              <w:rPr>
                <w:color w:val="000000"/>
                <w:sz w:val="28"/>
                <w:szCs w:val="28"/>
                <w:lang w:eastAsia="ru-RU" w:bidi="ru-RU"/>
              </w:rPr>
              <w:lastRenderedPageBreak/>
              <w:t xml:space="preserve">за героев </w:t>
            </w:r>
            <w:r>
              <w:rPr>
                <w:color w:val="000000"/>
                <w:sz w:val="28"/>
                <w:szCs w:val="28"/>
                <w:lang w:eastAsia="ru-RU" w:bidi="ru-RU"/>
              </w:rPr>
              <w:t>-</w:t>
            </w:r>
            <w:r w:rsidRPr="00316D16">
              <w:rPr>
                <w:color w:val="000000"/>
                <w:sz w:val="28"/>
                <w:szCs w:val="28"/>
                <w:lang w:eastAsia="ru-RU" w:bidi="ru-RU"/>
              </w:rPr>
              <w:t xml:space="preserve"> космонавтов нашей Родины.</w:t>
            </w:r>
          </w:p>
        </w:tc>
        <w:tc>
          <w:tcPr>
            <w:tcW w:w="2736" w:type="dxa"/>
          </w:tcPr>
          <w:p w:rsidR="00070BE4" w:rsidRPr="00C66B9B" w:rsidRDefault="00070BE4" w:rsidP="00A0292E">
            <w:pPr>
              <w:jc w:val="both"/>
              <w:rPr>
                <w:rFonts w:ascii="Times New Roman" w:hAnsi="Times New Roman" w:cs="Times New Roman"/>
                <w:sz w:val="28"/>
                <w:szCs w:val="28"/>
              </w:rPr>
            </w:pPr>
            <w:r w:rsidRPr="001C6025">
              <w:rPr>
                <w:rFonts w:ascii="Times New Roman" w:hAnsi="Times New Roman" w:cs="Times New Roman"/>
                <w:sz w:val="28"/>
                <w:szCs w:val="28"/>
              </w:rPr>
              <w:lastRenderedPageBreak/>
              <w:t>О.М. Ельцова, Л.В. Прокопьева « Реал</w:t>
            </w:r>
            <w:r w:rsidRPr="001C6025">
              <w:rPr>
                <w:rFonts w:ascii="Times New Roman" w:hAnsi="Times New Roman" w:cs="Times New Roman"/>
                <w:sz w:val="28"/>
                <w:szCs w:val="28"/>
              </w:rPr>
              <w:t>и</w:t>
            </w:r>
            <w:r w:rsidRPr="001C6025">
              <w:rPr>
                <w:rFonts w:ascii="Times New Roman" w:hAnsi="Times New Roman" w:cs="Times New Roman"/>
                <w:sz w:val="28"/>
                <w:szCs w:val="28"/>
              </w:rPr>
              <w:t>зация содержания образовательной о</w:t>
            </w:r>
            <w:r w:rsidRPr="001C6025">
              <w:rPr>
                <w:rFonts w:ascii="Times New Roman" w:hAnsi="Times New Roman" w:cs="Times New Roman"/>
                <w:sz w:val="28"/>
                <w:szCs w:val="28"/>
              </w:rPr>
              <w:t>б</w:t>
            </w:r>
            <w:r w:rsidRPr="001C6025">
              <w:rPr>
                <w:rFonts w:ascii="Times New Roman" w:hAnsi="Times New Roman" w:cs="Times New Roman"/>
                <w:sz w:val="28"/>
                <w:szCs w:val="28"/>
              </w:rPr>
              <w:t>ласти «Речевое ра</w:t>
            </w:r>
            <w:r w:rsidRPr="001C6025">
              <w:rPr>
                <w:rFonts w:ascii="Times New Roman" w:hAnsi="Times New Roman" w:cs="Times New Roman"/>
                <w:sz w:val="28"/>
                <w:szCs w:val="28"/>
              </w:rPr>
              <w:t>з</w:t>
            </w:r>
            <w:r w:rsidRPr="001C6025">
              <w:rPr>
                <w:rFonts w:ascii="Times New Roman" w:hAnsi="Times New Roman" w:cs="Times New Roman"/>
                <w:sz w:val="28"/>
                <w:szCs w:val="28"/>
              </w:rPr>
              <w:t>витие»». Стр.</w:t>
            </w:r>
            <w:r>
              <w:rPr>
                <w:rFonts w:ascii="Times New Roman" w:hAnsi="Times New Roman" w:cs="Times New Roman"/>
                <w:sz w:val="28"/>
                <w:szCs w:val="28"/>
              </w:rPr>
              <w:t>163</w:t>
            </w:r>
          </w:p>
        </w:tc>
      </w:tr>
      <w:tr w:rsidR="00070BE4" w:rsidRPr="00C66B9B" w:rsidTr="00A0292E">
        <w:trPr>
          <w:trHeight w:val="710"/>
        </w:trPr>
        <w:tc>
          <w:tcPr>
            <w:tcW w:w="2836" w:type="dxa"/>
          </w:tcPr>
          <w:p w:rsidR="00070BE4" w:rsidRPr="00D65D0F" w:rsidRDefault="00070BE4" w:rsidP="00A0292E">
            <w:pPr>
              <w:jc w:val="both"/>
              <w:rPr>
                <w:rFonts w:ascii="Times New Roman" w:hAnsi="Times New Roman" w:cs="Times New Roman"/>
                <w:b/>
                <w:sz w:val="28"/>
                <w:szCs w:val="28"/>
              </w:rPr>
            </w:pPr>
            <w:r w:rsidRPr="00D65D0F">
              <w:rPr>
                <w:rFonts w:ascii="Times New Roman" w:hAnsi="Times New Roman" w:cs="Times New Roman"/>
                <w:b/>
                <w:sz w:val="28"/>
                <w:szCs w:val="28"/>
              </w:rPr>
              <w:lastRenderedPageBreak/>
              <w:t>Зеленая планета. (Охрана природы, заповедники Пр</w:t>
            </w:r>
            <w:r w:rsidRPr="00D65D0F">
              <w:rPr>
                <w:rFonts w:ascii="Times New Roman" w:hAnsi="Times New Roman" w:cs="Times New Roman"/>
                <w:b/>
                <w:sz w:val="28"/>
                <w:szCs w:val="28"/>
              </w:rPr>
              <w:t>и</w:t>
            </w:r>
            <w:r w:rsidRPr="00D65D0F">
              <w:rPr>
                <w:rFonts w:ascii="Times New Roman" w:hAnsi="Times New Roman" w:cs="Times New Roman"/>
                <w:b/>
                <w:sz w:val="28"/>
                <w:szCs w:val="28"/>
              </w:rPr>
              <w:t>морского края, День Земли.).</w:t>
            </w:r>
          </w:p>
        </w:tc>
        <w:tc>
          <w:tcPr>
            <w:tcW w:w="4068" w:type="dxa"/>
          </w:tcPr>
          <w:p w:rsidR="00070BE4" w:rsidRPr="00D65D0F" w:rsidRDefault="00070BE4" w:rsidP="00A0292E">
            <w:pPr>
              <w:jc w:val="both"/>
              <w:rPr>
                <w:rFonts w:ascii="Times New Roman" w:hAnsi="Times New Roman" w:cs="Times New Roman"/>
                <w:b/>
                <w:sz w:val="28"/>
                <w:szCs w:val="28"/>
              </w:rPr>
            </w:pPr>
            <w:r>
              <w:rPr>
                <w:rFonts w:ascii="Times New Roman" w:hAnsi="Times New Roman" w:cs="Times New Roman"/>
                <w:b/>
                <w:sz w:val="28"/>
                <w:szCs w:val="28"/>
              </w:rPr>
              <w:t>«</w:t>
            </w:r>
            <w:r w:rsidRPr="00D65D0F">
              <w:rPr>
                <w:rFonts w:ascii="Times New Roman" w:hAnsi="Times New Roman" w:cs="Times New Roman"/>
                <w:b/>
                <w:sz w:val="28"/>
                <w:szCs w:val="28"/>
              </w:rPr>
              <w:t>Земля – наш общий дом</w:t>
            </w:r>
            <w:r>
              <w:rPr>
                <w:rFonts w:ascii="Times New Roman" w:hAnsi="Times New Roman" w:cs="Times New Roman"/>
                <w:b/>
                <w:sz w:val="28"/>
                <w:szCs w:val="28"/>
              </w:rPr>
              <w:t>»</w:t>
            </w:r>
          </w:p>
        </w:tc>
        <w:tc>
          <w:tcPr>
            <w:tcW w:w="2736" w:type="dxa"/>
          </w:tcPr>
          <w:p w:rsidR="00070BE4" w:rsidRPr="00C66B9B" w:rsidRDefault="00070BE4" w:rsidP="00A0292E">
            <w:pPr>
              <w:jc w:val="both"/>
              <w:rPr>
                <w:rFonts w:ascii="Times New Roman" w:hAnsi="Times New Roman" w:cs="Times New Roman"/>
                <w:sz w:val="28"/>
                <w:szCs w:val="28"/>
              </w:rPr>
            </w:pPr>
            <w:r>
              <w:rPr>
                <w:rFonts w:ascii="Times New Roman" w:hAnsi="Times New Roman" w:cs="Times New Roman"/>
                <w:sz w:val="28"/>
                <w:szCs w:val="28"/>
              </w:rPr>
              <w:t>(конспект)</w:t>
            </w:r>
          </w:p>
        </w:tc>
      </w:tr>
      <w:tr w:rsidR="00070BE4" w:rsidRPr="00C66B9B" w:rsidTr="00A0292E">
        <w:trPr>
          <w:trHeight w:val="710"/>
        </w:trPr>
        <w:tc>
          <w:tcPr>
            <w:tcW w:w="2836" w:type="dxa"/>
          </w:tcPr>
          <w:p w:rsidR="00070BE4" w:rsidRPr="0037607F" w:rsidRDefault="00070BE4" w:rsidP="00A0292E">
            <w:pPr>
              <w:jc w:val="both"/>
              <w:rPr>
                <w:rFonts w:ascii="Times New Roman" w:hAnsi="Times New Roman" w:cs="Times New Roman"/>
                <w:sz w:val="28"/>
                <w:szCs w:val="28"/>
              </w:rPr>
            </w:pPr>
            <w:r w:rsidRPr="00D65D0F">
              <w:rPr>
                <w:rFonts w:ascii="Times New Roman" w:hAnsi="Times New Roman" w:cs="Times New Roman"/>
                <w:b/>
                <w:sz w:val="28"/>
                <w:szCs w:val="28"/>
              </w:rPr>
              <w:t>Сельскохозяйс</w:t>
            </w:r>
            <w:r w:rsidRPr="00D65D0F">
              <w:rPr>
                <w:rFonts w:ascii="Times New Roman" w:hAnsi="Times New Roman" w:cs="Times New Roman"/>
                <w:b/>
                <w:sz w:val="28"/>
                <w:szCs w:val="28"/>
              </w:rPr>
              <w:t>т</w:t>
            </w:r>
            <w:r w:rsidRPr="00D65D0F">
              <w:rPr>
                <w:rFonts w:ascii="Times New Roman" w:hAnsi="Times New Roman" w:cs="Times New Roman"/>
                <w:b/>
                <w:sz w:val="28"/>
                <w:szCs w:val="28"/>
              </w:rPr>
              <w:t>венные работы. Орудия труда. И</w:t>
            </w:r>
            <w:r w:rsidRPr="00D65D0F">
              <w:rPr>
                <w:rFonts w:ascii="Times New Roman" w:hAnsi="Times New Roman" w:cs="Times New Roman"/>
                <w:b/>
                <w:sz w:val="28"/>
                <w:szCs w:val="28"/>
              </w:rPr>
              <w:t>н</w:t>
            </w:r>
            <w:r w:rsidRPr="00D65D0F">
              <w:rPr>
                <w:rFonts w:ascii="Times New Roman" w:hAnsi="Times New Roman" w:cs="Times New Roman"/>
                <w:b/>
                <w:sz w:val="28"/>
                <w:szCs w:val="28"/>
              </w:rPr>
              <w:t>струменты</w:t>
            </w:r>
            <w:r>
              <w:rPr>
                <w:rFonts w:ascii="Times New Roman" w:hAnsi="Times New Roman" w:cs="Times New Roman"/>
                <w:sz w:val="28"/>
                <w:szCs w:val="28"/>
              </w:rPr>
              <w:t>.</w:t>
            </w:r>
          </w:p>
        </w:tc>
        <w:tc>
          <w:tcPr>
            <w:tcW w:w="4068" w:type="dxa"/>
          </w:tcPr>
          <w:p w:rsidR="00070BE4" w:rsidRPr="00005899" w:rsidRDefault="00070BE4" w:rsidP="00A0292E">
            <w:pPr>
              <w:pStyle w:val="50"/>
              <w:shd w:val="clear" w:color="auto" w:fill="auto"/>
              <w:spacing w:line="240" w:lineRule="auto"/>
              <w:jc w:val="both"/>
              <w:rPr>
                <w:rStyle w:val="53"/>
                <w:rFonts w:ascii="Times New Roman" w:hAnsi="Times New Roman" w:cs="Times New Roman"/>
                <w:i w:val="0"/>
                <w:sz w:val="28"/>
                <w:szCs w:val="28"/>
              </w:rPr>
            </w:pPr>
            <w:r w:rsidRPr="00005899">
              <w:rPr>
                <w:rStyle w:val="53"/>
                <w:rFonts w:ascii="Times New Roman" w:hAnsi="Times New Roman" w:cs="Times New Roman"/>
                <w:sz w:val="28"/>
                <w:szCs w:val="28"/>
              </w:rPr>
              <w:t>Учить детей коллективно составлять рассказ по серии сюжетных картинок</w:t>
            </w:r>
            <w:r w:rsidRPr="0091026B">
              <w:rPr>
                <w:rStyle w:val="53"/>
                <w:rFonts w:ascii="Times New Roman" w:hAnsi="Times New Roman" w:cs="Times New Roman"/>
                <w:sz w:val="28"/>
                <w:szCs w:val="28"/>
              </w:rPr>
              <w:t>.</w:t>
            </w:r>
          </w:p>
          <w:p w:rsidR="00070BE4" w:rsidRPr="00E86A5B" w:rsidRDefault="00070BE4" w:rsidP="00A0292E">
            <w:pPr>
              <w:jc w:val="both"/>
              <w:rPr>
                <w:rFonts w:ascii="Times New Roman" w:hAnsi="Times New Roman" w:cs="Times New Roman"/>
                <w:sz w:val="28"/>
                <w:szCs w:val="28"/>
              </w:rPr>
            </w:pPr>
          </w:p>
        </w:tc>
        <w:tc>
          <w:tcPr>
            <w:tcW w:w="2736" w:type="dxa"/>
          </w:tcPr>
          <w:p w:rsidR="00070BE4" w:rsidRDefault="00070BE4" w:rsidP="00A0292E">
            <w:pPr>
              <w:pStyle w:val="50"/>
              <w:shd w:val="clear" w:color="auto" w:fill="auto"/>
              <w:spacing w:line="240" w:lineRule="auto"/>
              <w:jc w:val="both"/>
              <w:rPr>
                <w:rStyle w:val="53"/>
                <w:rFonts w:ascii="Times New Roman" w:hAnsi="Times New Roman" w:cs="Times New Roman"/>
                <w:b w:val="0"/>
                <w:i w:val="0"/>
                <w:sz w:val="28"/>
                <w:szCs w:val="28"/>
              </w:rPr>
            </w:pPr>
            <w:r w:rsidRPr="00E86A5B">
              <w:rPr>
                <w:rFonts w:ascii="Times New Roman" w:hAnsi="Times New Roman" w:cs="Times New Roman"/>
                <w:sz w:val="28"/>
                <w:szCs w:val="28"/>
              </w:rPr>
              <w:t>Е</w:t>
            </w:r>
            <w:r>
              <w:rPr>
                <w:rStyle w:val="53"/>
                <w:rFonts w:ascii="Times New Roman" w:hAnsi="Times New Roman" w:cs="Times New Roman"/>
                <w:sz w:val="28"/>
                <w:szCs w:val="28"/>
              </w:rPr>
              <w:t>.М. Бондаренко стр. 149.</w:t>
            </w:r>
          </w:p>
          <w:p w:rsidR="00070BE4" w:rsidRDefault="00070BE4" w:rsidP="00A0292E">
            <w:pPr>
              <w:jc w:val="both"/>
              <w:rPr>
                <w:rFonts w:ascii="Times New Roman" w:hAnsi="Times New Roman" w:cs="Times New Roman"/>
                <w:sz w:val="28"/>
                <w:szCs w:val="28"/>
              </w:rPr>
            </w:pPr>
          </w:p>
          <w:p w:rsidR="00070BE4" w:rsidRPr="00E86A5B" w:rsidRDefault="00070BE4" w:rsidP="00A0292E">
            <w:pPr>
              <w:jc w:val="both"/>
              <w:rPr>
                <w:rFonts w:ascii="Times New Roman" w:hAnsi="Times New Roman" w:cs="Times New Roman"/>
                <w:sz w:val="28"/>
                <w:szCs w:val="28"/>
              </w:rPr>
            </w:pPr>
          </w:p>
        </w:tc>
      </w:tr>
      <w:tr w:rsidR="00070BE4" w:rsidRPr="00C66B9B" w:rsidTr="00A0292E">
        <w:trPr>
          <w:trHeight w:val="110"/>
        </w:trPr>
        <w:tc>
          <w:tcPr>
            <w:tcW w:w="9640" w:type="dxa"/>
            <w:gridSpan w:val="3"/>
          </w:tcPr>
          <w:p w:rsidR="00070BE4" w:rsidRPr="00C66B9B" w:rsidRDefault="00070BE4" w:rsidP="00A0292E">
            <w:pPr>
              <w:jc w:val="both"/>
              <w:rPr>
                <w:rFonts w:ascii="Times New Roman" w:hAnsi="Times New Roman" w:cs="Times New Roman"/>
                <w:b/>
                <w:i/>
                <w:sz w:val="28"/>
                <w:szCs w:val="28"/>
              </w:rPr>
            </w:pPr>
            <w:r w:rsidRPr="00C66B9B">
              <w:rPr>
                <w:rFonts w:ascii="Times New Roman" w:hAnsi="Times New Roman" w:cs="Times New Roman"/>
                <w:b/>
                <w:i/>
                <w:sz w:val="28"/>
                <w:szCs w:val="28"/>
              </w:rPr>
              <w:t xml:space="preserve">                                                                    Май </w:t>
            </w:r>
          </w:p>
        </w:tc>
      </w:tr>
      <w:tr w:rsidR="00070BE4" w:rsidRPr="00C66B9B" w:rsidTr="00A0292E">
        <w:trPr>
          <w:trHeight w:val="639"/>
        </w:trPr>
        <w:tc>
          <w:tcPr>
            <w:tcW w:w="2836" w:type="dxa"/>
          </w:tcPr>
          <w:p w:rsidR="00070BE4" w:rsidRPr="0037607F" w:rsidRDefault="00070BE4" w:rsidP="00A0292E">
            <w:pPr>
              <w:jc w:val="both"/>
              <w:rPr>
                <w:rFonts w:ascii="Times New Roman" w:hAnsi="Times New Roman" w:cs="Times New Roman"/>
                <w:sz w:val="28"/>
                <w:szCs w:val="28"/>
              </w:rPr>
            </w:pPr>
            <w:r w:rsidRPr="00E87273">
              <w:rPr>
                <w:rFonts w:ascii="Times New Roman" w:hAnsi="Times New Roman" w:cs="Times New Roman"/>
                <w:b/>
                <w:sz w:val="28"/>
                <w:szCs w:val="28"/>
              </w:rPr>
              <w:t>Этот День, Победы</w:t>
            </w:r>
            <w:r>
              <w:rPr>
                <w:rFonts w:ascii="Times New Roman" w:hAnsi="Times New Roman" w:cs="Times New Roman"/>
                <w:sz w:val="28"/>
                <w:szCs w:val="28"/>
              </w:rPr>
              <w:t>.</w:t>
            </w:r>
          </w:p>
        </w:tc>
        <w:tc>
          <w:tcPr>
            <w:tcW w:w="4068" w:type="dxa"/>
          </w:tcPr>
          <w:p w:rsidR="00070BE4" w:rsidRPr="00E87273" w:rsidRDefault="00070BE4" w:rsidP="00A0292E">
            <w:pPr>
              <w:jc w:val="both"/>
              <w:rPr>
                <w:rFonts w:ascii="Times New Roman" w:hAnsi="Times New Roman" w:cs="Times New Roman"/>
                <w:b/>
                <w:sz w:val="28"/>
                <w:szCs w:val="28"/>
              </w:rPr>
            </w:pPr>
            <w:r w:rsidRPr="00E87273">
              <w:rPr>
                <w:rFonts w:ascii="Times New Roman" w:hAnsi="Times New Roman" w:cs="Times New Roman"/>
                <w:b/>
                <w:sz w:val="28"/>
                <w:szCs w:val="28"/>
              </w:rPr>
              <w:t xml:space="preserve">1. Пересказ рассказа Л. </w:t>
            </w:r>
          </w:p>
          <w:p w:rsidR="00070BE4" w:rsidRDefault="00070BE4" w:rsidP="00A0292E">
            <w:pPr>
              <w:jc w:val="both"/>
              <w:rPr>
                <w:rFonts w:ascii="Times New Roman" w:hAnsi="Times New Roman" w:cs="Times New Roman"/>
                <w:sz w:val="28"/>
                <w:szCs w:val="28"/>
              </w:rPr>
            </w:pPr>
            <w:r w:rsidRPr="00E87273">
              <w:rPr>
                <w:rFonts w:ascii="Times New Roman" w:hAnsi="Times New Roman" w:cs="Times New Roman"/>
                <w:b/>
                <w:sz w:val="28"/>
                <w:szCs w:val="28"/>
              </w:rPr>
              <w:t>Кассиля «Сестра».</w:t>
            </w:r>
          </w:p>
          <w:p w:rsidR="00070BE4" w:rsidRPr="00C66B9B" w:rsidRDefault="00070BE4" w:rsidP="00A0292E">
            <w:pPr>
              <w:jc w:val="both"/>
              <w:rPr>
                <w:rFonts w:ascii="Times New Roman" w:hAnsi="Times New Roman" w:cs="Times New Roman"/>
                <w:sz w:val="28"/>
                <w:szCs w:val="28"/>
              </w:rPr>
            </w:pPr>
            <w:r>
              <w:rPr>
                <w:rFonts w:ascii="Times New Roman" w:hAnsi="Times New Roman" w:cs="Times New Roman"/>
                <w:sz w:val="28"/>
                <w:szCs w:val="28"/>
              </w:rPr>
              <w:t xml:space="preserve">Рассказать детям о </w:t>
            </w:r>
            <w:proofErr w:type="spellStart"/>
            <w:r>
              <w:rPr>
                <w:rFonts w:ascii="Times New Roman" w:hAnsi="Times New Roman" w:cs="Times New Roman"/>
                <w:sz w:val="28"/>
                <w:szCs w:val="28"/>
              </w:rPr>
              <w:t>тм</w:t>
            </w:r>
            <w:proofErr w:type="spellEnd"/>
            <w:r>
              <w:rPr>
                <w:rFonts w:ascii="Times New Roman" w:hAnsi="Times New Roman" w:cs="Times New Roman"/>
                <w:sz w:val="28"/>
                <w:szCs w:val="28"/>
              </w:rPr>
              <w:t>, какой праздник отмечают в нашей стране 9 Мая; рассказать о г</w:t>
            </w:r>
            <w:r>
              <w:rPr>
                <w:rFonts w:ascii="Times New Roman" w:hAnsi="Times New Roman" w:cs="Times New Roman"/>
                <w:sz w:val="28"/>
                <w:szCs w:val="28"/>
              </w:rPr>
              <w:t>е</w:t>
            </w:r>
            <w:r>
              <w:rPr>
                <w:rFonts w:ascii="Times New Roman" w:hAnsi="Times New Roman" w:cs="Times New Roman"/>
                <w:sz w:val="28"/>
                <w:szCs w:val="28"/>
              </w:rPr>
              <w:t>роях Великой Отечественной войны, рассмотреть иллюстр</w:t>
            </w:r>
            <w:r>
              <w:rPr>
                <w:rFonts w:ascii="Times New Roman" w:hAnsi="Times New Roman" w:cs="Times New Roman"/>
                <w:sz w:val="28"/>
                <w:szCs w:val="28"/>
              </w:rPr>
              <w:t>а</w:t>
            </w:r>
            <w:r>
              <w:rPr>
                <w:rFonts w:ascii="Times New Roman" w:hAnsi="Times New Roman" w:cs="Times New Roman"/>
                <w:sz w:val="28"/>
                <w:szCs w:val="28"/>
              </w:rPr>
              <w:t>ции; учить детей пересказу.</w:t>
            </w:r>
          </w:p>
        </w:tc>
        <w:tc>
          <w:tcPr>
            <w:tcW w:w="2736" w:type="dxa"/>
          </w:tcPr>
          <w:p w:rsidR="00070BE4" w:rsidRPr="00C66B9B" w:rsidRDefault="00070BE4" w:rsidP="00A0292E">
            <w:pPr>
              <w:jc w:val="both"/>
              <w:rPr>
                <w:rFonts w:ascii="Times New Roman" w:hAnsi="Times New Roman" w:cs="Times New Roman"/>
                <w:sz w:val="28"/>
                <w:szCs w:val="28"/>
              </w:rPr>
            </w:pPr>
            <w:r w:rsidRPr="008A1688">
              <w:rPr>
                <w:rFonts w:ascii="Times New Roman" w:hAnsi="Times New Roman" w:cs="Times New Roman"/>
                <w:sz w:val="28"/>
                <w:szCs w:val="28"/>
              </w:rPr>
              <w:t>Л.Е. Кыласова стр.</w:t>
            </w:r>
            <w:r>
              <w:rPr>
                <w:rFonts w:ascii="Times New Roman" w:hAnsi="Times New Roman" w:cs="Times New Roman"/>
                <w:sz w:val="28"/>
                <w:szCs w:val="28"/>
              </w:rPr>
              <w:t xml:space="preserve"> 123</w:t>
            </w:r>
          </w:p>
        </w:tc>
      </w:tr>
      <w:tr w:rsidR="00070BE4" w:rsidRPr="00C66B9B" w:rsidTr="00A0292E">
        <w:trPr>
          <w:trHeight w:val="598"/>
        </w:trPr>
        <w:tc>
          <w:tcPr>
            <w:tcW w:w="2836" w:type="dxa"/>
          </w:tcPr>
          <w:p w:rsidR="00070BE4" w:rsidRPr="00D65D0F" w:rsidRDefault="00070BE4" w:rsidP="00A0292E">
            <w:pPr>
              <w:jc w:val="both"/>
              <w:rPr>
                <w:rFonts w:ascii="Times New Roman" w:hAnsi="Times New Roman" w:cs="Times New Roman"/>
                <w:b/>
                <w:sz w:val="28"/>
                <w:szCs w:val="28"/>
              </w:rPr>
            </w:pPr>
            <w:r w:rsidRPr="00D65D0F">
              <w:rPr>
                <w:rFonts w:ascii="Times New Roman" w:hAnsi="Times New Roman" w:cs="Times New Roman"/>
                <w:b/>
                <w:sz w:val="28"/>
                <w:szCs w:val="28"/>
              </w:rPr>
              <w:t>Насекомые, пауки, земноводные.</w:t>
            </w:r>
          </w:p>
        </w:tc>
        <w:tc>
          <w:tcPr>
            <w:tcW w:w="4068" w:type="dxa"/>
          </w:tcPr>
          <w:p w:rsidR="00070BE4" w:rsidRPr="00D65D0F" w:rsidRDefault="00070BE4" w:rsidP="00A0292E">
            <w:pPr>
              <w:pStyle w:val="50"/>
              <w:spacing w:line="240" w:lineRule="auto"/>
              <w:jc w:val="both"/>
              <w:rPr>
                <w:rStyle w:val="53"/>
                <w:rFonts w:ascii="Times New Roman" w:hAnsi="Times New Roman" w:cs="Times New Roman"/>
                <w:b w:val="0"/>
                <w:i w:val="0"/>
                <w:sz w:val="28"/>
                <w:szCs w:val="28"/>
              </w:rPr>
            </w:pPr>
            <w:r w:rsidRPr="00D65D0F">
              <w:rPr>
                <w:rStyle w:val="53"/>
                <w:rFonts w:ascii="Times New Roman" w:hAnsi="Times New Roman" w:cs="Times New Roman"/>
                <w:i w:val="0"/>
                <w:sz w:val="28"/>
                <w:szCs w:val="28"/>
              </w:rPr>
              <w:t>«Как кузнечик помогал сл</w:t>
            </w:r>
            <w:r w:rsidRPr="00D65D0F">
              <w:rPr>
                <w:rStyle w:val="53"/>
                <w:rFonts w:ascii="Times New Roman" w:hAnsi="Times New Roman" w:cs="Times New Roman"/>
                <w:i w:val="0"/>
                <w:sz w:val="28"/>
                <w:szCs w:val="28"/>
              </w:rPr>
              <w:t>а</w:t>
            </w:r>
            <w:r w:rsidRPr="00D65D0F">
              <w:rPr>
                <w:rStyle w:val="53"/>
                <w:rFonts w:ascii="Times New Roman" w:hAnsi="Times New Roman" w:cs="Times New Roman"/>
                <w:i w:val="0"/>
                <w:sz w:val="28"/>
                <w:szCs w:val="28"/>
              </w:rPr>
              <w:t>бым».</w:t>
            </w:r>
          </w:p>
          <w:p w:rsidR="00070BE4" w:rsidRPr="00D65D0F" w:rsidRDefault="00070BE4" w:rsidP="00A0292E">
            <w:pPr>
              <w:pStyle w:val="50"/>
              <w:spacing w:line="240" w:lineRule="auto"/>
              <w:jc w:val="both"/>
              <w:rPr>
                <w:rStyle w:val="53"/>
                <w:rFonts w:ascii="Times New Roman" w:hAnsi="Times New Roman" w:cs="Times New Roman"/>
                <w:b w:val="0"/>
                <w:i w:val="0"/>
                <w:sz w:val="28"/>
                <w:szCs w:val="28"/>
              </w:rPr>
            </w:pPr>
            <w:r w:rsidRPr="00D65D0F">
              <w:rPr>
                <w:rStyle w:val="53"/>
                <w:rFonts w:ascii="Times New Roman" w:hAnsi="Times New Roman" w:cs="Times New Roman"/>
                <w:b w:val="0"/>
                <w:i w:val="0"/>
                <w:sz w:val="28"/>
                <w:szCs w:val="28"/>
              </w:rPr>
              <w:t xml:space="preserve">Актуализация словаря по теме "Насекомые". </w:t>
            </w:r>
          </w:p>
          <w:p w:rsidR="00070BE4" w:rsidRPr="00D65D0F" w:rsidRDefault="00070BE4" w:rsidP="00A0292E">
            <w:pPr>
              <w:pStyle w:val="50"/>
              <w:spacing w:line="240" w:lineRule="auto"/>
              <w:jc w:val="both"/>
              <w:rPr>
                <w:rStyle w:val="53"/>
                <w:rFonts w:ascii="Times New Roman" w:hAnsi="Times New Roman" w:cs="Times New Roman"/>
                <w:b w:val="0"/>
                <w:i w:val="0"/>
                <w:sz w:val="28"/>
                <w:szCs w:val="28"/>
              </w:rPr>
            </w:pPr>
            <w:r w:rsidRPr="00D65D0F">
              <w:rPr>
                <w:rStyle w:val="53"/>
                <w:rFonts w:ascii="Times New Roman" w:hAnsi="Times New Roman" w:cs="Times New Roman"/>
                <w:b w:val="0"/>
                <w:i w:val="0"/>
                <w:sz w:val="28"/>
                <w:szCs w:val="28"/>
              </w:rPr>
              <w:t xml:space="preserve">Развитие связной речи. </w:t>
            </w:r>
          </w:p>
          <w:p w:rsidR="00070BE4" w:rsidRPr="00D65D0F" w:rsidRDefault="00070BE4" w:rsidP="00A0292E">
            <w:pPr>
              <w:pStyle w:val="50"/>
              <w:spacing w:line="240" w:lineRule="auto"/>
              <w:jc w:val="both"/>
              <w:rPr>
                <w:rStyle w:val="53"/>
                <w:rFonts w:ascii="Times New Roman" w:hAnsi="Times New Roman" w:cs="Times New Roman"/>
                <w:b w:val="0"/>
                <w:i w:val="0"/>
                <w:sz w:val="28"/>
                <w:szCs w:val="28"/>
              </w:rPr>
            </w:pPr>
            <w:r w:rsidRPr="00D65D0F">
              <w:rPr>
                <w:rStyle w:val="53"/>
                <w:rFonts w:ascii="Times New Roman" w:hAnsi="Times New Roman" w:cs="Times New Roman"/>
                <w:b w:val="0"/>
                <w:i w:val="0"/>
                <w:sz w:val="28"/>
                <w:szCs w:val="28"/>
              </w:rPr>
              <w:t>Совершенствование навыка п</w:t>
            </w:r>
            <w:r w:rsidRPr="00D65D0F">
              <w:rPr>
                <w:rStyle w:val="53"/>
                <w:rFonts w:ascii="Times New Roman" w:hAnsi="Times New Roman" w:cs="Times New Roman"/>
                <w:b w:val="0"/>
                <w:i w:val="0"/>
                <w:sz w:val="28"/>
                <w:szCs w:val="28"/>
              </w:rPr>
              <w:t>е</w:t>
            </w:r>
            <w:r w:rsidRPr="00D65D0F">
              <w:rPr>
                <w:rStyle w:val="53"/>
                <w:rFonts w:ascii="Times New Roman" w:hAnsi="Times New Roman" w:cs="Times New Roman"/>
                <w:b w:val="0"/>
                <w:i w:val="0"/>
                <w:sz w:val="28"/>
                <w:szCs w:val="28"/>
              </w:rPr>
              <w:t xml:space="preserve">ресказа. </w:t>
            </w:r>
          </w:p>
          <w:p w:rsidR="00070BE4" w:rsidRPr="00D65D0F" w:rsidRDefault="00070BE4" w:rsidP="00A0292E">
            <w:pPr>
              <w:pStyle w:val="50"/>
              <w:spacing w:line="240" w:lineRule="auto"/>
              <w:jc w:val="both"/>
              <w:rPr>
                <w:rStyle w:val="53"/>
                <w:rFonts w:ascii="Times New Roman" w:hAnsi="Times New Roman" w:cs="Times New Roman"/>
                <w:b w:val="0"/>
                <w:i w:val="0"/>
                <w:sz w:val="28"/>
                <w:szCs w:val="28"/>
              </w:rPr>
            </w:pPr>
            <w:r w:rsidRPr="00D65D0F">
              <w:rPr>
                <w:rStyle w:val="53"/>
                <w:rFonts w:ascii="Times New Roman" w:hAnsi="Times New Roman" w:cs="Times New Roman"/>
                <w:b w:val="0"/>
                <w:i w:val="0"/>
                <w:sz w:val="28"/>
                <w:szCs w:val="28"/>
              </w:rPr>
              <w:t>Совершенствование навыков слогового анализа слов.</w:t>
            </w:r>
          </w:p>
          <w:p w:rsidR="00070BE4" w:rsidRPr="00D65D0F" w:rsidRDefault="00070BE4" w:rsidP="00A0292E">
            <w:pPr>
              <w:pStyle w:val="50"/>
              <w:spacing w:line="240" w:lineRule="auto"/>
              <w:jc w:val="both"/>
              <w:rPr>
                <w:rStyle w:val="53"/>
                <w:rFonts w:ascii="Times New Roman" w:hAnsi="Times New Roman" w:cs="Times New Roman"/>
                <w:b w:val="0"/>
                <w:i w:val="0"/>
                <w:sz w:val="28"/>
                <w:szCs w:val="28"/>
              </w:rPr>
            </w:pPr>
            <w:r w:rsidRPr="00D65D0F">
              <w:rPr>
                <w:rStyle w:val="53"/>
                <w:rFonts w:ascii="Times New Roman" w:hAnsi="Times New Roman" w:cs="Times New Roman"/>
                <w:b w:val="0"/>
                <w:i w:val="0"/>
                <w:sz w:val="28"/>
                <w:szCs w:val="28"/>
              </w:rPr>
              <w:t xml:space="preserve"> Развитие общих речевых н</w:t>
            </w:r>
            <w:r w:rsidRPr="00D65D0F">
              <w:rPr>
                <w:rStyle w:val="53"/>
                <w:rFonts w:ascii="Times New Roman" w:hAnsi="Times New Roman" w:cs="Times New Roman"/>
                <w:b w:val="0"/>
                <w:i w:val="0"/>
                <w:sz w:val="28"/>
                <w:szCs w:val="28"/>
              </w:rPr>
              <w:t>а</w:t>
            </w:r>
            <w:r w:rsidRPr="00D65D0F">
              <w:rPr>
                <w:rStyle w:val="53"/>
                <w:rFonts w:ascii="Times New Roman" w:hAnsi="Times New Roman" w:cs="Times New Roman"/>
                <w:b w:val="0"/>
                <w:i w:val="0"/>
                <w:sz w:val="28"/>
                <w:szCs w:val="28"/>
              </w:rPr>
              <w:t xml:space="preserve">выков (звукопроизношения, чёткой дикции, звучности и подвижности голоса). </w:t>
            </w:r>
          </w:p>
          <w:p w:rsidR="00070BE4" w:rsidRPr="00D65D0F" w:rsidRDefault="00070BE4" w:rsidP="00A0292E">
            <w:pPr>
              <w:pStyle w:val="50"/>
              <w:spacing w:line="240" w:lineRule="auto"/>
              <w:jc w:val="both"/>
              <w:rPr>
                <w:rStyle w:val="53"/>
                <w:rFonts w:ascii="Times New Roman" w:hAnsi="Times New Roman" w:cs="Times New Roman"/>
                <w:b w:val="0"/>
                <w:i w:val="0"/>
                <w:sz w:val="28"/>
                <w:szCs w:val="28"/>
              </w:rPr>
            </w:pPr>
            <w:r w:rsidRPr="00D65D0F">
              <w:rPr>
                <w:rStyle w:val="53"/>
                <w:rFonts w:ascii="Times New Roman" w:hAnsi="Times New Roman" w:cs="Times New Roman"/>
                <w:b w:val="0"/>
                <w:i w:val="0"/>
                <w:sz w:val="28"/>
                <w:szCs w:val="28"/>
              </w:rPr>
              <w:t>Развитие мелкой моторики. Развитие мышления.</w:t>
            </w:r>
          </w:p>
          <w:p w:rsidR="00070BE4" w:rsidRPr="00D65D0F" w:rsidRDefault="00070BE4" w:rsidP="00A0292E">
            <w:pPr>
              <w:pStyle w:val="50"/>
              <w:spacing w:line="240" w:lineRule="auto"/>
              <w:jc w:val="both"/>
              <w:rPr>
                <w:rStyle w:val="53"/>
                <w:rFonts w:ascii="Times New Roman" w:hAnsi="Times New Roman" w:cs="Times New Roman"/>
                <w:b w:val="0"/>
                <w:i w:val="0"/>
                <w:sz w:val="28"/>
                <w:szCs w:val="28"/>
              </w:rPr>
            </w:pPr>
            <w:r w:rsidRPr="00D65D0F">
              <w:rPr>
                <w:rStyle w:val="53"/>
                <w:rFonts w:ascii="Times New Roman" w:hAnsi="Times New Roman" w:cs="Times New Roman"/>
                <w:b w:val="0"/>
                <w:i w:val="0"/>
                <w:sz w:val="28"/>
                <w:szCs w:val="28"/>
              </w:rPr>
              <w:t xml:space="preserve"> Развитие творческого вообр</w:t>
            </w:r>
            <w:r w:rsidRPr="00D65D0F">
              <w:rPr>
                <w:rStyle w:val="53"/>
                <w:rFonts w:ascii="Times New Roman" w:hAnsi="Times New Roman" w:cs="Times New Roman"/>
                <w:b w:val="0"/>
                <w:i w:val="0"/>
                <w:sz w:val="28"/>
                <w:szCs w:val="28"/>
              </w:rPr>
              <w:t>а</w:t>
            </w:r>
            <w:r w:rsidRPr="00D65D0F">
              <w:rPr>
                <w:rStyle w:val="53"/>
                <w:rFonts w:ascii="Times New Roman" w:hAnsi="Times New Roman" w:cs="Times New Roman"/>
                <w:b w:val="0"/>
                <w:i w:val="0"/>
                <w:sz w:val="28"/>
                <w:szCs w:val="28"/>
              </w:rPr>
              <w:t xml:space="preserve">жения и подражательности. </w:t>
            </w:r>
          </w:p>
          <w:p w:rsidR="00070BE4" w:rsidRPr="00D65D0F" w:rsidRDefault="00070BE4" w:rsidP="00A0292E">
            <w:pPr>
              <w:pStyle w:val="50"/>
              <w:spacing w:line="240" w:lineRule="auto"/>
              <w:jc w:val="both"/>
              <w:rPr>
                <w:rStyle w:val="53"/>
                <w:rFonts w:ascii="Times New Roman" w:hAnsi="Times New Roman" w:cs="Times New Roman"/>
                <w:b w:val="0"/>
                <w:i w:val="0"/>
                <w:sz w:val="28"/>
                <w:szCs w:val="28"/>
              </w:rPr>
            </w:pPr>
            <w:r w:rsidRPr="00D65D0F">
              <w:rPr>
                <w:rStyle w:val="53"/>
                <w:rFonts w:ascii="Times New Roman" w:hAnsi="Times New Roman" w:cs="Times New Roman"/>
                <w:b w:val="0"/>
                <w:i w:val="0"/>
                <w:sz w:val="28"/>
                <w:szCs w:val="28"/>
              </w:rPr>
              <w:t>Воспитание бережного отн</w:t>
            </w:r>
            <w:r w:rsidRPr="00D65D0F">
              <w:rPr>
                <w:rStyle w:val="53"/>
                <w:rFonts w:ascii="Times New Roman" w:hAnsi="Times New Roman" w:cs="Times New Roman"/>
                <w:b w:val="0"/>
                <w:i w:val="0"/>
                <w:sz w:val="28"/>
                <w:szCs w:val="28"/>
              </w:rPr>
              <w:t>о</w:t>
            </w:r>
            <w:r w:rsidRPr="00D65D0F">
              <w:rPr>
                <w:rStyle w:val="53"/>
                <w:rFonts w:ascii="Times New Roman" w:hAnsi="Times New Roman" w:cs="Times New Roman"/>
                <w:b w:val="0"/>
                <w:i w:val="0"/>
                <w:sz w:val="28"/>
                <w:szCs w:val="28"/>
              </w:rPr>
              <w:t>шения к природе.</w:t>
            </w:r>
          </w:p>
          <w:p w:rsidR="00070BE4" w:rsidRPr="00D65D0F" w:rsidRDefault="00070BE4" w:rsidP="00A0292E">
            <w:pPr>
              <w:pStyle w:val="50"/>
              <w:spacing w:line="240" w:lineRule="auto"/>
              <w:jc w:val="both"/>
              <w:rPr>
                <w:sz w:val="28"/>
                <w:szCs w:val="28"/>
              </w:rPr>
            </w:pPr>
          </w:p>
          <w:p w:rsidR="00070BE4" w:rsidRPr="00D65D0F" w:rsidRDefault="00070BE4" w:rsidP="00A0292E">
            <w:pPr>
              <w:rPr>
                <w:rFonts w:ascii="Times New Roman" w:hAnsi="Times New Roman" w:cs="Times New Roman"/>
                <w:b/>
                <w:sz w:val="28"/>
                <w:szCs w:val="28"/>
              </w:rPr>
            </w:pPr>
            <w:r w:rsidRPr="00D65D0F">
              <w:rPr>
                <w:rFonts w:ascii="Times New Roman" w:hAnsi="Times New Roman" w:cs="Times New Roman"/>
                <w:b/>
                <w:sz w:val="28"/>
                <w:szCs w:val="28"/>
              </w:rPr>
              <w:t>Пересказ рассказа К.Д. Ушинского «Пчела и мухи»</w:t>
            </w:r>
          </w:p>
          <w:p w:rsidR="00070BE4" w:rsidRPr="008156B3" w:rsidRDefault="00070BE4" w:rsidP="00A0292E">
            <w:pPr>
              <w:pStyle w:val="50"/>
              <w:spacing w:line="240" w:lineRule="auto"/>
              <w:jc w:val="both"/>
              <w:rPr>
                <w:rFonts w:ascii="Times New Roman" w:hAnsi="Times New Roman" w:cs="Times New Roman"/>
                <w:sz w:val="28"/>
                <w:szCs w:val="28"/>
              </w:rPr>
            </w:pPr>
            <w:r w:rsidRPr="00D65D0F">
              <w:rPr>
                <w:rFonts w:ascii="Times New Roman" w:hAnsi="Times New Roman" w:cs="Times New Roman"/>
                <w:sz w:val="28"/>
                <w:szCs w:val="28"/>
              </w:rPr>
              <w:t>Помочь детям осмыслить и з</w:t>
            </w:r>
            <w:r w:rsidRPr="00D65D0F">
              <w:rPr>
                <w:rFonts w:ascii="Times New Roman" w:hAnsi="Times New Roman" w:cs="Times New Roman"/>
                <w:sz w:val="28"/>
                <w:szCs w:val="28"/>
              </w:rPr>
              <w:t>а</w:t>
            </w:r>
            <w:r w:rsidRPr="00D65D0F">
              <w:rPr>
                <w:rFonts w:ascii="Times New Roman" w:hAnsi="Times New Roman" w:cs="Times New Roman"/>
                <w:sz w:val="28"/>
                <w:szCs w:val="28"/>
              </w:rPr>
              <w:t>помнить произведение; закр</w:t>
            </w:r>
            <w:r w:rsidRPr="00D65D0F">
              <w:rPr>
                <w:rFonts w:ascii="Times New Roman" w:hAnsi="Times New Roman" w:cs="Times New Roman"/>
                <w:sz w:val="28"/>
                <w:szCs w:val="28"/>
              </w:rPr>
              <w:t>е</w:t>
            </w:r>
            <w:r w:rsidRPr="00D65D0F">
              <w:rPr>
                <w:rFonts w:ascii="Times New Roman" w:hAnsi="Times New Roman" w:cs="Times New Roman"/>
                <w:sz w:val="28"/>
                <w:szCs w:val="28"/>
              </w:rPr>
              <w:lastRenderedPageBreak/>
              <w:t>плять умение пересказывать его без пропусков, сохранив наиболее интересные авто</w:t>
            </w:r>
            <w:r w:rsidRPr="00D65D0F">
              <w:rPr>
                <w:rFonts w:ascii="Times New Roman" w:hAnsi="Times New Roman" w:cs="Times New Roman"/>
                <w:sz w:val="28"/>
                <w:szCs w:val="28"/>
              </w:rPr>
              <w:t>р</w:t>
            </w:r>
            <w:r w:rsidRPr="00D65D0F">
              <w:rPr>
                <w:rFonts w:ascii="Times New Roman" w:hAnsi="Times New Roman" w:cs="Times New Roman"/>
                <w:sz w:val="28"/>
                <w:szCs w:val="28"/>
              </w:rPr>
              <w:t>ские выражения; воспитывать навыки драматизации</w:t>
            </w:r>
            <w:r w:rsidRPr="001515B0">
              <w:rPr>
                <w:rFonts w:ascii="Times New Roman" w:hAnsi="Times New Roman" w:cs="Times New Roman"/>
                <w:sz w:val="28"/>
                <w:szCs w:val="28"/>
              </w:rPr>
              <w:t>.</w:t>
            </w:r>
          </w:p>
        </w:tc>
        <w:tc>
          <w:tcPr>
            <w:tcW w:w="2736" w:type="dxa"/>
          </w:tcPr>
          <w:p w:rsidR="00070BE4" w:rsidRPr="00C66B9B" w:rsidRDefault="00070BE4" w:rsidP="00A0292E">
            <w:pPr>
              <w:jc w:val="both"/>
              <w:rPr>
                <w:rFonts w:ascii="Times New Roman" w:hAnsi="Times New Roman" w:cs="Times New Roman"/>
                <w:b/>
                <w:sz w:val="28"/>
                <w:szCs w:val="28"/>
              </w:rPr>
            </w:pPr>
            <w:r w:rsidRPr="001515B0">
              <w:rPr>
                <w:rFonts w:ascii="Times New Roman" w:hAnsi="Times New Roman" w:cs="Times New Roman"/>
                <w:sz w:val="28"/>
                <w:szCs w:val="28"/>
              </w:rPr>
              <w:lastRenderedPageBreak/>
              <w:t>«Уроки Ушинского»</w:t>
            </w:r>
          </w:p>
        </w:tc>
      </w:tr>
      <w:tr w:rsidR="00070BE4" w:rsidRPr="00C66B9B" w:rsidTr="00A0292E">
        <w:trPr>
          <w:trHeight w:val="478"/>
        </w:trPr>
        <w:tc>
          <w:tcPr>
            <w:tcW w:w="2836" w:type="dxa"/>
            <w:tcBorders>
              <w:top w:val="nil"/>
              <w:left w:val="single" w:sz="4" w:space="0" w:color="auto"/>
              <w:right w:val="single" w:sz="4" w:space="0" w:color="auto"/>
            </w:tcBorders>
          </w:tcPr>
          <w:p w:rsidR="00070BE4" w:rsidRPr="00C00E21" w:rsidRDefault="00070BE4" w:rsidP="00A0292E">
            <w:pPr>
              <w:jc w:val="both"/>
              <w:rPr>
                <w:rFonts w:ascii="Times New Roman" w:hAnsi="Times New Roman" w:cs="Times New Roman"/>
                <w:b/>
                <w:sz w:val="28"/>
                <w:szCs w:val="28"/>
              </w:rPr>
            </w:pPr>
            <w:r w:rsidRPr="00C00E21">
              <w:rPr>
                <w:rFonts w:ascii="Times New Roman" w:hAnsi="Times New Roman" w:cs="Times New Roman"/>
                <w:b/>
                <w:sz w:val="28"/>
                <w:szCs w:val="28"/>
              </w:rPr>
              <w:lastRenderedPageBreak/>
              <w:t xml:space="preserve"> Лето. Летние мес</w:t>
            </w:r>
            <w:r w:rsidRPr="00C00E21">
              <w:rPr>
                <w:rFonts w:ascii="Times New Roman" w:hAnsi="Times New Roman" w:cs="Times New Roman"/>
                <w:b/>
                <w:sz w:val="28"/>
                <w:szCs w:val="28"/>
              </w:rPr>
              <w:t>я</w:t>
            </w:r>
            <w:r w:rsidRPr="00C00E21">
              <w:rPr>
                <w:rFonts w:ascii="Times New Roman" w:hAnsi="Times New Roman" w:cs="Times New Roman"/>
                <w:b/>
                <w:sz w:val="28"/>
                <w:szCs w:val="28"/>
              </w:rPr>
              <w:t>цы</w:t>
            </w:r>
          </w:p>
        </w:tc>
        <w:tc>
          <w:tcPr>
            <w:tcW w:w="4068" w:type="dxa"/>
            <w:tcBorders>
              <w:top w:val="nil"/>
              <w:left w:val="single" w:sz="4" w:space="0" w:color="auto"/>
            </w:tcBorders>
          </w:tcPr>
          <w:p w:rsidR="00070BE4" w:rsidRPr="006B61A0" w:rsidRDefault="00070BE4" w:rsidP="00A0292E">
            <w:pPr>
              <w:jc w:val="both"/>
              <w:rPr>
                <w:rFonts w:ascii="Times New Roman" w:hAnsi="Times New Roman" w:cs="Times New Roman"/>
                <w:b/>
                <w:sz w:val="28"/>
                <w:szCs w:val="28"/>
              </w:rPr>
            </w:pPr>
            <w:r w:rsidRPr="006B61A0">
              <w:rPr>
                <w:rFonts w:ascii="Times New Roman" w:hAnsi="Times New Roman" w:cs="Times New Roman"/>
                <w:b/>
                <w:sz w:val="28"/>
                <w:szCs w:val="28"/>
              </w:rPr>
              <w:t>«</w:t>
            </w:r>
            <w:proofErr w:type="spellStart"/>
            <w:r w:rsidRPr="006B61A0">
              <w:rPr>
                <w:rFonts w:ascii="Times New Roman" w:hAnsi="Times New Roman" w:cs="Times New Roman"/>
                <w:b/>
                <w:sz w:val="28"/>
                <w:szCs w:val="28"/>
              </w:rPr>
              <w:t>Зинькины</w:t>
            </w:r>
            <w:proofErr w:type="spellEnd"/>
            <w:r w:rsidRPr="006B61A0">
              <w:rPr>
                <w:rFonts w:ascii="Times New Roman" w:hAnsi="Times New Roman" w:cs="Times New Roman"/>
                <w:b/>
                <w:sz w:val="28"/>
                <w:szCs w:val="28"/>
              </w:rPr>
              <w:t xml:space="preserve"> загадки для у</w:t>
            </w:r>
            <w:r w:rsidRPr="006B61A0">
              <w:rPr>
                <w:rFonts w:ascii="Times New Roman" w:hAnsi="Times New Roman" w:cs="Times New Roman"/>
                <w:b/>
                <w:sz w:val="28"/>
                <w:szCs w:val="28"/>
              </w:rPr>
              <w:t>м</w:t>
            </w:r>
            <w:r w:rsidRPr="006B61A0">
              <w:rPr>
                <w:rFonts w:ascii="Times New Roman" w:hAnsi="Times New Roman" w:cs="Times New Roman"/>
                <w:b/>
                <w:sz w:val="28"/>
                <w:szCs w:val="28"/>
              </w:rPr>
              <w:t>ных ребят» (Лето)</w:t>
            </w:r>
          </w:p>
          <w:p w:rsidR="00070BE4" w:rsidRPr="009E4190" w:rsidRDefault="00070BE4" w:rsidP="00D2785A">
            <w:pPr>
              <w:pStyle w:val="25"/>
              <w:widowControl w:val="0"/>
              <w:numPr>
                <w:ilvl w:val="0"/>
                <w:numId w:val="32"/>
              </w:numPr>
              <w:shd w:val="clear" w:color="auto" w:fill="auto"/>
              <w:tabs>
                <w:tab w:val="left" w:pos="531"/>
              </w:tabs>
              <w:spacing w:line="240" w:lineRule="auto"/>
              <w:ind w:firstLine="360"/>
              <w:rPr>
                <w:sz w:val="28"/>
                <w:szCs w:val="28"/>
              </w:rPr>
            </w:pPr>
            <w:r w:rsidRPr="009E4190">
              <w:rPr>
                <w:color w:val="000000"/>
                <w:sz w:val="28"/>
                <w:szCs w:val="28"/>
                <w:lang w:eastAsia="ru-RU" w:bidi="ru-RU"/>
              </w:rPr>
              <w:t>обогащать положительн</w:t>
            </w:r>
            <w:r w:rsidRPr="009E4190">
              <w:rPr>
                <w:color w:val="000000"/>
                <w:sz w:val="28"/>
                <w:szCs w:val="28"/>
                <w:lang w:eastAsia="ru-RU" w:bidi="ru-RU"/>
              </w:rPr>
              <w:t>ы</w:t>
            </w:r>
            <w:r w:rsidRPr="009E4190">
              <w:rPr>
                <w:color w:val="000000"/>
                <w:sz w:val="28"/>
                <w:szCs w:val="28"/>
                <w:lang w:eastAsia="ru-RU" w:bidi="ru-RU"/>
              </w:rPr>
              <w:t>ми эмоци</w:t>
            </w:r>
            <w:r>
              <w:rPr>
                <w:color w:val="000000"/>
                <w:sz w:val="28"/>
                <w:szCs w:val="28"/>
                <w:lang w:eastAsia="ru-RU" w:bidi="ru-RU"/>
              </w:rPr>
              <w:t xml:space="preserve">ями опыт общения старших дошкольников в </w:t>
            </w:r>
            <w:r w:rsidRPr="009E4190">
              <w:rPr>
                <w:color w:val="000000"/>
                <w:sz w:val="28"/>
                <w:szCs w:val="28"/>
                <w:lang w:eastAsia="ru-RU" w:bidi="ru-RU"/>
              </w:rPr>
              <w:t>пр</w:t>
            </w:r>
            <w:r w:rsidRPr="009E4190">
              <w:rPr>
                <w:color w:val="000000"/>
                <w:sz w:val="28"/>
                <w:szCs w:val="28"/>
                <w:lang w:eastAsia="ru-RU" w:bidi="ru-RU"/>
              </w:rPr>
              <w:t>о</w:t>
            </w:r>
            <w:r w:rsidRPr="009E4190">
              <w:rPr>
                <w:color w:val="000000"/>
                <w:sz w:val="28"/>
                <w:szCs w:val="28"/>
                <w:lang w:eastAsia="ru-RU" w:bidi="ru-RU"/>
              </w:rPr>
              <w:t>цессе активного участия в ИОС, сценарий которой разр</w:t>
            </w:r>
            <w:r w:rsidRPr="009E4190">
              <w:rPr>
                <w:color w:val="000000"/>
                <w:sz w:val="28"/>
                <w:szCs w:val="28"/>
                <w:lang w:eastAsia="ru-RU" w:bidi="ru-RU"/>
              </w:rPr>
              <w:t>а</w:t>
            </w:r>
            <w:r w:rsidRPr="009E4190">
              <w:rPr>
                <w:color w:val="000000"/>
                <w:sz w:val="28"/>
                <w:szCs w:val="28"/>
                <w:lang w:eastAsia="ru-RU" w:bidi="ru-RU"/>
              </w:rPr>
              <w:t>ботан на ос</w:t>
            </w:r>
            <w:r>
              <w:rPr>
                <w:color w:val="000000"/>
                <w:sz w:val="28"/>
                <w:szCs w:val="28"/>
                <w:lang w:eastAsia="ru-RU" w:bidi="ru-RU"/>
              </w:rPr>
              <w:t>нове содержа</w:t>
            </w:r>
            <w:r w:rsidRPr="009E4190">
              <w:rPr>
                <w:color w:val="000000"/>
                <w:sz w:val="28"/>
                <w:szCs w:val="28"/>
                <w:lang w:eastAsia="ru-RU" w:bidi="ru-RU"/>
              </w:rPr>
              <w:t>ния знакомой сказки;</w:t>
            </w:r>
          </w:p>
          <w:p w:rsidR="00070BE4" w:rsidRPr="009E4190" w:rsidRDefault="00070BE4" w:rsidP="00D2785A">
            <w:pPr>
              <w:pStyle w:val="25"/>
              <w:widowControl w:val="0"/>
              <w:numPr>
                <w:ilvl w:val="0"/>
                <w:numId w:val="32"/>
              </w:numPr>
              <w:shd w:val="clear" w:color="auto" w:fill="auto"/>
              <w:tabs>
                <w:tab w:val="left" w:pos="526"/>
              </w:tabs>
              <w:spacing w:line="240" w:lineRule="auto"/>
              <w:ind w:firstLine="360"/>
              <w:rPr>
                <w:sz w:val="28"/>
                <w:szCs w:val="28"/>
              </w:rPr>
            </w:pPr>
            <w:r w:rsidRPr="009E4190">
              <w:rPr>
                <w:color w:val="000000"/>
                <w:sz w:val="28"/>
                <w:szCs w:val="28"/>
                <w:lang w:eastAsia="ru-RU" w:bidi="ru-RU"/>
              </w:rPr>
              <w:t>поддерживать использов</w:t>
            </w:r>
            <w:r w:rsidRPr="009E4190">
              <w:rPr>
                <w:color w:val="000000"/>
                <w:sz w:val="28"/>
                <w:szCs w:val="28"/>
                <w:lang w:eastAsia="ru-RU" w:bidi="ru-RU"/>
              </w:rPr>
              <w:t>а</w:t>
            </w:r>
            <w:r w:rsidRPr="009E4190">
              <w:rPr>
                <w:color w:val="000000"/>
                <w:sz w:val="28"/>
                <w:szCs w:val="28"/>
                <w:lang w:eastAsia="ru-RU" w:bidi="ru-RU"/>
              </w:rPr>
              <w:t>ние в речи ср</w:t>
            </w:r>
            <w:r>
              <w:rPr>
                <w:color w:val="000000"/>
                <w:sz w:val="28"/>
                <w:szCs w:val="28"/>
                <w:lang w:eastAsia="ru-RU" w:bidi="ru-RU"/>
              </w:rPr>
              <w:t>едств языковой выразительности: антони</w:t>
            </w:r>
            <w:r w:rsidRPr="009E4190">
              <w:rPr>
                <w:color w:val="000000"/>
                <w:sz w:val="28"/>
                <w:szCs w:val="28"/>
                <w:lang w:eastAsia="ru-RU" w:bidi="ru-RU"/>
              </w:rPr>
              <w:t>мов, синони</w:t>
            </w:r>
            <w:r>
              <w:rPr>
                <w:color w:val="000000"/>
                <w:sz w:val="28"/>
                <w:szCs w:val="28"/>
                <w:lang w:eastAsia="ru-RU" w:bidi="ru-RU"/>
              </w:rPr>
              <w:t xml:space="preserve">мов, многозначных </w:t>
            </w:r>
            <w:r w:rsidRPr="009E4190">
              <w:rPr>
                <w:color w:val="000000"/>
                <w:sz w:val="28"/>
                <w:szCs w:val="28"/>
                <w:lang w:eastAsia="ru-RU" w:bidi="ru-RU"/>
              </w:rPr>
              <w:t>слов, метафор, образных сра</w:t>
            </w:r>
            <w:r w:rsidRPr="009E4190">
              <w:rPr>
                <w:color w:val="000000"/>
                <w:sz w:val="28"/>
                <w:szCs w:val="28"/>
                <w:lang w:eastAsia="ru-RU" w:bidi="ru-RU"/>
              </w:rPr>
              <w:t>в</w:t>
            </w:r>
            <w:r w:rsidRPr="009E4190">
              <w:rPr>
                <w:color w:val="000000"/>
                <w:sz w:val="28"/>
                <w:szCs w:val="28"/>
                <w:lang w:eastAsia="ru-RU" w:bidi="ru-RU"/>
              </w:rPr>
              <w:t>нений, олицетво</w:t>
            </w:r>
            <w:r>
              <w:rPr>
                <w:color w:val="000000"/>
                <w:sz w:val="28"/>
                <w:szCs w:val="28"/>
                <w:lang w:eastAsia="ru-RU" w:bidi="ru-RU"/>
              </w:rPr>
              <w:t>рений</w:t>
            </w:r>
          </w:p>
          <w:p w:rsidR="00070BE4" w:rsidRPr="009E4190" w:rsidRDefault="00070BE4" w:rsidP="00D2785A">
            <w:pPr>
              <w:pStyle w:val="25"/>
              <w:widowControl w:val="0"/>
              <w:numPr>
                <w:ilvl w:val="0"/>
                <w:numId w:val="32"/>
              </w:numPr>
              <w:shd w:val="clear" w:color="auto" w:fill="auto"/>
              <w:tabs>
                <w:tab w:val="left" w:pos="531"/>
              </w:tabs>
              <w:spacing w:line="240" w:lineRule="auto"/>
              <w:ind w:firstLine="360"/>
              <w:rPr>
                <w:sz w:val="28"/>
                <w:szCs w:val="28"/>
              </w:rPr>
            </w:pPr>
            <w:r w:rsidRPr="009E4190">
              <w:rPr>
                <w:color w:val="000000"/>
                <w:sz w:val="28"/>
                <w:szCs w:val="28"/>
                <w:lang w:eastAsia="ru-RU" w:bidi="ru-RU"/>
              </w:rPr>
              <w:t>развивать речевое творч</w:t>
            </w:r>
            <w:r w:rsidRPr="009E4190">
              <w:rPr>
                <w:color w:val="000000"/>
                <w:sz w:val="28"/>
                <w:szCs w:val="28"/>
                <w:lang w:eastAsia="ru-RU" w:bidi="ru-RU"/>
              </w:rPr>
              <w:t>е</w:t>
            </w:r>
            <w:r w:rsidRPr="009E4190">
              <w:rPr>
                <w:color w:val="000000"/>
                <w:sz w:val="28"/>
                <w:szCs w:val="28"/>
                <w:lang w:eastAsia="ru-RU" w:bidi="ru-RU"/>
              </w:rPr>
              <w:t>ство, учитывая индивидуал</w:t>
            </w:r>
            <w:r w:rsidRPr="009E4190">
              <w:rPr>
                <w:color w:val="000000"/>
                <w:sz w:val="28"/>
                <w:szCs w:val="28"/>
                <w:lang w:eastAsia="ru-RU" w:bidi="ru-RU"/>
              </w:rPr>
              <w:t>ь</w:t>
            </w:r>
            <w:r w:rsidRPr="009E4190">
              <w:rPr>
                <w:color w:val="000000"/>
                <w:sz w:val="28"/>
                <w:szCs w:val="28"/>
                <w:lang w:eastAsia="ru-RU" w:bidi="ru-RU"/>
              </w:rPr>
              <w:t xml:space="preserve">ные </w:t>
            </w:r>
            <w:r>
              <w:rPr>
                <w:color w:val="000000"/>
                <w:sz w:val="28"/>
                <w:szCs w:val="28"/>
                <w:lang w:eastAsia="ru-RU" w:bidi="ru-RU"/>
              </w:rPr>
              <w:t>способности и возмож</w:t>
            </w:r>
            <w:r w:rsidRPr="009E4190">
              <w:rPr>
                <w:color w:val="000000"/>
                <w:sz w:val="28"/>
                <w:szCs w:val="28"/>
                <w:lang w:eastAsia="ru-RU" w:bidi="ru-RU"/>
              </w:rPr>
              <w:t>н</w:t>
            </w:r>
            <w:r w:rsidRPr="009E4190">
              <w:rPr>
                <w:color w:val="000000"/>
                <w:sz w:val="28"/>
                <w:szCs w:val="28"/>
                <w:lang w:eastAsia="ru-RU" w:bidi="ru-RU"/>
              </w:rPr>
              <w:t>о</w:t>
            </w:r>
            <w:r w:rsidRPr="009E4190">
              <w:rPr>
                <w:color w:val="000000"/>
                <w:sz w:val="28"/>
                <w:szCs w:val="28"/>
                <w:lang w:eastAsia="ru-RU" w:bidi="ru-RU"/>
              </w:rPr>
              <w:t>сти детей;</w:t>
            </w:r>
          </w:p>
          <w:p w:rsidR="00070BE4" w:rsidRPr="009E4190" w:rsidRDefault="00070BE4" w:rsidP="00D2785A">
            <w:pPr>
              <w:pStyle w:val="25"/>
              <w:widowControl w:val="0"/>
              <w:numPr>
                <w:ilvl w:val="0"/>
                <w:numId w:val="32"/>
              </w:numPr>
              <w:shd w:val="clear" w:color="auto" w:fill="auto"/>
              <w:tabs>
                <w:tab w:val="left" w:pos="568"/>
              </w:tabs>
              <w:spacing w:line="240" w:lineRule="auto"/>
              <w:rPr>
                <w:sz w:val="28"/>
                <w:szCs w:val="28"/>
              </w:rPr>
            </w:pPr>
            <w:r w:rsidRPr="009E4190">
              <w:rPr>
                <w:color w:val="000000"/>
                <w:sz w:val="28"/>
                <w:szCs w:val="28"/>
                <w:lang w:eastAsia="ru-RU" w:bidi="ru-RU"/>
              </w:rPr>
              <w:t>продолжать развивать и</w:t>
            </w:r>
            <w:r w:rsidRPr="009E4190">
              <w:rPr>
                <w:color w:val="000000"/>
                <w:sz w:val="28"/>
                <w:szCs w:val="28"/>
                <w:lang w:eastAsia="ru-RU" w:bidi="ru-RU"/>
              </w:rPr>
              <w:t>н</w:t>
            </w:r>
            <w:r w:rsidRPr="009E4190">
              <w:rPr>
                <w:color w:val="000000"/>
                <w:sz w:val="28"/>
                <w:szCs w:val="28"/>
                <w:lang w:eastAsia="ru-RU" w:bidi="ru-RU"/>
              </w:rPr>
              <w:t xml:space="preserve">терес у детей к изменениям, происходящим в </w:t>
            </w:r>
            <w:r>
              <w:rPr>
                <w:color w:val="000000"/>
                <w:sz w:val="28"/>
                <w:szCs w:val="28"/>
                <w:lang w:eastAsia="ru-RU" w:bidi="ru-RU"/>
              </w:rPr>
              <w:t>природе;</w:t>
            </w:r>
          </w:p>
          <w:p w:rsidR="00070BE4" w:rsidRPr="009E4190" w:rsidRDefault="00070BE4" w:rsidP="00D2785A">
            <w:pPr>
              <w:pStyle w:val="25"/>
              <w:widowControl w:val="0"/>
              <w:numPr>
                <w:ilvl w:val="0"/>
                <w:numId w:val="32"/>
              </w:numPr>
              <w:shd w:val="clear" w:color="auto" w:fill="auto"/>
              <w:tabs>
                <w:tab w:val="left" w:pos="568"/>
              </w:tabs>
              <w:spacing w:line="240" w:lineRule="auto"/>
              <w:ind w:firstLine="360"/>
              <w:rPr>
                <w:sz w:val="28"/>
                <w:szCs w:val="28"/>
              </w:rPr>
            </w:pPr>
            <w:r w:rsidRPr="009E4190">
              <w:rPr>
                <w:color w:val="000000"/>
                <w:sz w:val="28"/>
                <w:szCs w:val="28"/>
                <w:lang w:eastAsia="ru-RU" w:bidi="ru-RU"/>
              </w:rPr>
              <w:t>развивать умение находить в литературном тексте призн</w:t>
            </w:r>
            <w:r w:rsidRPr="009E4190">
              <w:rPr>
                <w:color w:val="000000"/>
                <w:sz w:val="28"/>
                <w:szCs w:val="28"/>
                <w:lang w:eastAsia="ru-RU" w:bidi="ru-RU"/>
              </w:rPr>
              <w:t>а</w:t>
            </w:r>
            <w:r w:rsidRPr="009E4190">
              <w:rPr>
                <w:color w:val="000000"/>
                <w:sz w:val="28"/>
                <w:szCs w:val="28"/>
                <w:lang w:eastAsia="ru-RU" w:bidi="ru-RU"/>
              </w:rPr>
              <w:t>ки лета;</w:t>
            </w:r>
          </w:p>
          <w:p w:rsidR="00070BE4" w:rsidRPr="009E4190" w:rsidRDefault="00070BE4" w:rsidP="00D2785A">
            <w:pPr>
              <w:pStyle w:val="25"/>
              <w:widowControl w:val="0"/>
              <w:numPr>
                <w:ilvl w:val="0"/>
                <w:numId w:val="32"/>
              </w:numPr>
              <w:shd w:val="clear" w:color="auto" w:fill="auto"/>
              <w:tabs>
                <w:tab w:val="left" w:pos="568"/>
              </w:tabs>
              <w:spacing w:line="240" w:lineRule="auto"/>
              <w:ind w:firstLine="360"/>
              <w:rPr>
                <w:sz w:val="28"/>
                <w:szCs w:val="28"/>
              </w:rPr>
            </w:pPr>
            <w:r w:rsidRPr="009E4190">
              <w:rPr>
                <w:color w:val="000000"/>
                <w:sz w:val="28"/>
                <w:szCs w:val="28"/>
                <w:lang w:eastAsia="ru-RU" w:bidi="ru-RU"/>
              </w:rPr>
              <w:t>активизировать мысл</w:t>
            </w:r>
            <w:r w:rsidRPr="009E4190">
              <w:rPr>
                <w:color w:val="000000"/>
                <w:sz w:val="28"/>
                <w:szCs w:val="28"/>
                <w:lang w:eastAsia="ru-RU" w:bidi="ru-RU"/>
              </w:rPr>
              <w:t>и</w:t>
            </w:r>
            <w:r w:rsidRPr="009E4190">
              <w:rPr>
                <w:color w:val="000000"/>
                <w:sz w:val="28"/>
                <w:szCs w:val="28"/>
                <w:lang w:eastAsia="ru-RU" w:bidi="ru-RU"/>
              </w:rPr>
              <w:t>тельную деятельность;</w:t>
            </w:r>
          </w:p>
          <w:p w:rsidR="00070BE4" w:rsidRPr="009E4190" w:rsidRDefault="00070BE4" w:rsidP="00D2785A">
            <w:pPr>
              <w:pStyle w:val="25"/>
              <w:widowControl w:val="0"/>
              <w:numPr>
                <w:ilvl w:val="0"/>
                <w:numId w:val="32"/>
              </w:numPr>
              <w:shd w:val="clear" w:color="auto" w:fill="auto"/>
              <w:tabs>
                <w:tab w:val="left" w:pos="568"/>
              </w:tabs>
              <w:spacing w:line="240" w:lineRule="auto"/>
              <w:ind w:firstLine="360"/>
              <w:rPr>
                <w:sz w:val="28"/>
                <w:szCs w:val="28"/>
              </w:rPr>
            </w:pPr>
            <w:r w:rsidRPr="009E4190">
              <w:rPr>
                <w:color w:val="000000"/>
                <w:sz w:val="28"/>
                <w:szCs w:val="28"/>
                <w:lang w:eastAsia="ru-RU" w:bidi="ru-RU"/>
              </w:rPr>
              <w:t>совершенствовать умение отвечать на поставленные в</w:t>
            </w:r>
            <w:r w:rsidRPr="009E4190">
              <w:rPr>
                <w:color w:val="000000"/>
                <w:sz w:val="28"/>
                <w:szCs w:val="28"/>
                <w:lang w:eastAsia="ru-RU" w:bidi="ru-RU"/>
              </w:rPr>
              <w:t>о</w:t>
            </w:r>
            <w:r w:rsidRPr="009E4190">
              <w:rPr>
                <w:color w:val="000000"/>
                <w:sz w:val="28"/>
                <w:szCs w:val="28"/>
                <w:lang w:eastAsia="ru-RU" w:bidi="ru-RU"/>
              </w:rPr>
              <w:t>просы;</w:t>
            </w:r>
          </w:p>
          <w:p w:rsidR="00070BE4" w:rsidRPr="009E4190" w:rsidRDefault="00070BE4" w:rsidP="00D2785A">
            <w:pPr>
              <w:pStyle w:val="25"/>
              <w:widowControl w:val="0"/>
              <w:numPr>
                <w:ilvl w:val="0"/>
                <w:numId w:val="32"/>
              </w:numPr>
              <w:shd w:val="clear" w:color="auto" w:fill="auto"/>
              <w:tabs>
                <w:tab w:val="left" w:pos="568"/>
              </w:tabs>
              <w:spacing w:line="240" w:lineRule="auto"/>
              <w:ind w:firstLine="360"/>
              <w:rPr>
                <w:sz w:val="28"/>
                <w:szCs w:val="28"/>
              </w:rPr>
            </w:pPr>
            <w:r w:rsidRPr="009E4190">
              <w:rPr>
                <w:color w:val="000000"/>
                <w:sz w:val="28"/>
                <w:szCs w:val="28"/>
                <w:lang w:eastAsia="ru-RU" w:bidi="ru-RU"/>
              </w:rPr>
              <w:t>развивать диалогическую и монологическую формы речи;</w:t>
            </w:r>
          </w:p>
          <w:p w:rsidR="00070BE4" w:rsidRPr="006B61A0" w:rsidRDefault="00070BE4" w:rsidP="00D2785A">
            <w:pPr>
              <w:pStyle w:val="25"/>
              <w:widowControl w:val="0"/>
              <w:numPr>
                <w:ilvl w:val="0"/>
                <w:numId w:val="32"/>
              </w:numPr>
              <w:shd w:val="clear" w:color="auto" w:fill="auto"/>
              <w:tabs>
                <w:tab w:val="left" w:pos="568"/>
              </w:tabs>
              <w:spacing w:line="240" w:lineRule="auto"/>
              <w:ind w:firstLine="360"/>
              <w:rPr>
                <w:sz w:val="28"/>
                <w:szCs w:val="28"/>
              </w:rPr>
            </w:pPr>
            <w:r w:rsidRPr="009E4190">
              <w:rPr>
                <w:color w:val="000000"/>
                <w:sz w:val="28"/>
                <w:szCs w:val="28"/>
                <w:lang w:eastAsia="ru-RU" w:bidi="ru-RU"/>
              </w:rPr>
              <w:t>развивать интерес к тво</w:t>
            </w:r>
            <w:r w:rsidRPr="009E4190">
              <w:rPr>
                <w:color w:val="000000"/>
                <w:sz w:val="28"/>
                <w:szCs w:val="28"/>
                <w:lang w:eastAsia="ru-RU" w:bidi="ru-RU"/>
              </w:rPr>
              <w:t>р</w:t>
            </w:r>
            <w:r w:rsidRPr="009E4190">
              <w:rPr>
                <w:color w:val="000000"/>
                <w:sz w:val="28"/>
                <w:szCs w:val="28"/>
                <w:lang w:eastAsia="ru-RU" w:bidi="ru-RU"/>
              </w:rPr>
              <w:t>честву, выполнению заданий в малых группах;</w:t>
            </w:r>
          </w:p>
        </w:tc>
        <w:tc>
          <w:tcPr>
            <w:tcW w:w="2736" w:type="dxa"/>
            <w:tcBorders>
              <w:top w:val="nil"/>
              <w:bottom w:val="single" w:sz="4" w:space="0" w:color="auto"/>
            </w:tcBorders>
          </w:tcPr>
          <w:p w:rsidR="00070BE4" w:rsidRPr="00C66B9B" w:rsidRDefault="00070BE4" w:rsidP="00A0292E">
            <w:pPr>
              <w:jc w:val="both"/>
              <w:rPr>
                <w:rFonts w:ascii="Times New Roman" w:hAnsi="Times New Roman" w:cs="Times New Roman"/>
                <w:b/>
                <w:sz w:val="28"/>
                <w:szCs w:val="28"/>
              </w:rPr>
            </w:pPr>
            <w:r w:rsidRPr="001C6025">
              <w:rPr>
                <w:rFonts w:ascii="Times New Roman" w:hAnsi="Times New Roman" w:cs="Times New Roman"/>
                <w:sz w:val="28"/>
                <w:szCs w:val="28"/>
              </w:rPr>
              <w:t>О.М. Ельцова, Л.В. Прокопьева « Реал</w:t>
            </w:r>
            <w:r w:rsidRPr="001C6025">
              <w:rPr>
                <w:rFonts w:ascii="Times New Roman" w:hAnsi="Times New Roman" w:cs="Times New Roman"/>
                <w:sz w:val="28"/>
                <w:szCs w:val="28"/>
              </w:rPr>
              <w:t>и</w:t>
            </w:r>
            <w:r w:rsidRPr="001C6025">
              <w:rPr>
                <w:rFonts w:ascii="Times New Roman" w:hAnsi="Times New Roman" w:cs="Times New Roman"/>
                <w:sz w:val="28"/>
                <w:szCs w:val="28"/>
              </w:rPr>
              <w:t>зация содержания образовательной о</w:t>
            </w:r>
            <w:r w:rsidRPr="001C6025">
              <w:rPr>
                <w:rFonts w:ascii="Times New Roman" w:hAnsi="Times New Roman" w:cs="Times New Roman"/>
                <w:sz w:val="28"/>
                <w:szCs w:val="28"/>
              </w:rPr>
              <w:t>б</w:t>
            </w:r>
            <w:r w:rsidRPr="001C6025">
              <w:rPr>
                <w:rFonts w:ascii="Times New Roman" w:hAnsi="Times New Roman" w:cs="Times New Roman"/>
                <w:sz w:val="28"/>
                <w:szCs w:val="28"/>
              </w:rPr>
              <w:t>ласти «Речевое ра</w:t>
            </w:r>
            <w:r w:rsidRPr="001C6025">
              <w:rPr>
                <w:rFonts w:ascii="Times New Roman" w:hAnsi="Times New Roman" w:cs="Times New Roman"/>
                <w:sz w:val="28"/>
                <w:szCs w:val="28"/>
              </w:rPr>
              <w:t>з</w:t>
            </w:r>
            <w:r w:rsidRPr="001C6025">
              <w:rPr>
                <w:rFonts w:ascii="Times New Roman" w:hAnsi="Times New Roman" w:cs="Times New Roman"/>
                <w:sz w:val="28"/>
                <w:szCs w:val="28"/>
              </w:rPr>
              <w:t>витие»». Стр.</w:t>
            </w:r>
            <w:r>
              <w:rPr>
                <w:rFonts w:ascii="Times New Roman" w:hAnsi="Times New Roman" w:cs="Times New Roman"/>
                <w:sz w:val="28"/>
                <w:szCs w:val="28"/>
              </w:rPr>
              <w:t>194</w:t>
            </w:r>
          </w:p>
        </w:tc>
      </w:tr>
      <w:tr w:rsidR="00070BE4" w:rsidRPr="00C66B9B" w:rsidTr="00A0292E">
        <w:trPr>
          <w:trHeight w:val="478"/>
        </w:trPr>
        <w:tc>
          <w:tcPr>
            <w:tcW w:w="2836" w:type="dxa"/>
            <w:tcBorders>
              <w:top w:val="nil"/>
              <w:left w:val="single" w:sz="4" w:space="0" w:color="auto"/>
              <w:bottom w:val="nil"/>
              <w:right w:val="single" w:sz="4" w:space="0" w:color="auto"/>
            </w:tcBorders>
          </w:tcPr>
          <w:p w:rsidR="00070BE4" w:rsidRPr="00EF1703" w:rsidRDefault="00070BE4" w:rsidP="00A0292E">
            <w:pPr>
              <w:jc w:val="both"/>
              <w:rPr>
                <w:rFonts w:ascii="Times New Roman" w:hAnsi="Times New Roman" w:cs="Times New Roman"/>
                <w:b/>
                <w:sz w:val="28"/>
                <w:szCs w:val="28"/>
              </w:rPr>
            </w:pPr>
            <w:r w:rsidRPr="00EF1703">
              <w:rPr>
                <w:rFonts w:ascii="Times New Roman" w:hAnsi="Times New Roman" w:cs="Times New Roman"/>
                <w:b/>
                <w:sz w:val="28"/>
                <w:szCs w:val="28"/>
              </w:rPr>
              <w:t>Права ребенка.</w:t>
            </w:r>
          </w:p>
        </w:tc>
        <w:tc>
          <w:tcPr>
            <w:tcW w:w="4068" w:type="dxa"/>
            <w:tcBorders>
              <w:top w:val="nil"/>
              <w:left w:val="single" w:sz="4" w:space="0" w:color="auto"/>
              <w:bottom w:val="nil"/>
            </w:tcBorders>
          </w:tcPr>
          <w:p w:rsidR="00070BE4" w:rsidRPr="00EF1703" w:rsidRDefault="00070BE4" w:rsidP="00A0292E">
            <w:pPr>
              <w:jc w:val="both"/>
              <w:rPr>
                <w:rFonts w:ascii="Times New Roman" w:hAnsi="Times New Roman" w:cs="Times New Roman"/>
                <w:b/>
                <w:sz w:val="28"/>
                <w:szCs w:val="28"/>
              </w:rPr>
            </w:pPr>
            <w:r w:rsidRPr="00EF1703">
              <w:rPr>
                <w:rFonts w:ascii="Times New Roman" w:hAnsi="Times New Roman" w:cs="Times New Roman"/>
                <w:b/>
                <w:sz w:val="28"/>
                <w:szCs w:val="28"/>
              </w:rPr>
              <w:t>«Декларация прав ребенка и Конвенция о правах ребе</w:t>
            </w:r>
            <w:r w:rsidRPr="00EF1703">
              <w:rPr>
                <w:rFonts w:ascii="Times New Roman" w:hAnsi="Times New Roman" w:cs="Times New Roman"/>
                <w:b/>
                <w:sz w:val="28"/>
                <w:szCs w:val="28"/>
              </w:rPr>
              <w:t>н</w:t>
            </w:r>
            <w:r w:rsidRPr="00EF1703">
              <w:rPr>
                <w:rFonts w:ascii="Times New Roman" w:hAnsi="Times New Roman" w:cs="Times New Roman"/>
                <w:b/>
                <w:sz w:val="28"/>
                <w:szCs w:val="28"/>
              </w:rPr>
              <w:t>ка».</w:t>
            </w:r>
          </w:p>
          <w:p w:rsidR="00070BE4" w:rsidRDefault="00070BE4" w:rsidP="00A0292E">
            <w:pPr>
              <w:jc w:val="both"/>
              <w:rPr>
                <w:rFonts w:ascii="Times New Roman" w:hAnsi="Times New Roman" w:cs="Times New Roman"/>
                <w:sz w:val="28"/>
                <w:szCs w:val="28"/>
              </w:rPr>
            </w:pPr>
            <w:r w:rsidRPr="00EF1703">
              <w:rPr>
                <w:rFonts w:ascii="Times New Roman" w:hAnsi="Times New Roman" w:cs="Times New Roman"/>
                <w:sz w:val="28"/>
                <w:szCs w:val="28"/>
              </w:rPr>
              <w:t>Знакомить детей с содержан</w:t>
            </w:r>
            <w:r w:rsidRPr="00EF1703">
              <w:rPr>
                <w:rFonts w:ascii="Times New Roman" w:hAnsi="Times New Roman" w:cs="Times New Roman"/>
                <w:sz w:val="28"/>
                <w:szCs w:val="28"/>
              </w:rPr>
              <w:t>и</w:t>
            </w:r>
            <w:r w:rsidRPr="00EF1703">
              <w:rPr>
                <w:rFonts w:ascii="Times New Roman" w:hAnsi="Times New Roman" w:cs="Times New Roman"/>
                <w:sz w:val="28"/>
                <w:szCs w:val="28"/>
              </w:rPr>
              <w:lastRenderedPageBreak/>
              <w:t xml:space="preserve">ем важнейших международных законов, </w:t>
            </w:r>
          </w:p>
          <w:p w:rsidR="00070BE4" w:rsidRDefault="00070BE4" w:rsidP="00A0292E">
            <w:pPr>
              <w:jc w:val="both"/>
              <w:rPr>
                <w:rFonts w:ascii="Times New Roman" w:hAnsi="Times New Roman" w:cs="Times New Roman"/>
                <w:sz w:val="28"/>
                <w:szCs w:val="28"/>
              </w:rPr>
            </w:pPr>
            <w:r w:rsidRPr="00EF1703">
              <w:rPr>
                <w:rFonts w:ascii="Times New Roman" w:hAnsi="Times New Roman" w:cs="Times New Roman"/>
                <w:sz w:val="28"/>
                <w:szCs w:val="28"/>
              </w:rPr>
              <w:t xml:space="preserve">Актуализация словаря, </w:t>
            </w:r>
          </w:p>
          <w:p w:rsidR="00070BE4" w:rsidRPr="00EF1703" w:rsidRDefault="00070BE4" w:rsidP="00A0292E">
            <w:pPr>
              <w:jc w:val="both"/>
              <w:rPr>
                <w:rFonts w:ascii="Times New Roman" w:hAnsi="Times New Roman" w:cs="Times New Roman"/>
                <w:b/>
                <w:sz w:val="28"/>
                <w:szCs w:val="28"/>
              </w:rPr>
            </w:pPr>
            <w:r w:rsidRPr="00EF1703">
              <w:rPr>
                <w:rFonts w:ascii="Times New Roman" w:hAnsi="Times New Roman" w:cs="Times New Roman"/>
                <w:sz w:val="28"/>
                <w:szCs w:val="28"/>
              </w:rPr>
              <w:t xml:space="preserve">Развитие монологической речи. </w:t>
            </w:r>
          </w:p>
        </w:tc>
        <w:tc>
          <w:tcPr>
            <w:tcW w:w="2736" w:type="dxa"/>
            <w:tcBorders>
              <w:top w:val="nil"/>
              <w:bottom w:val="nil"/>
            </w:tcBorders>
          </w:tcPr>
          <w:p w:rsidR="00070BE4" w:rsidRPr="00EF1703" w:rsidRDefault="00070BE4" w:rsidP="00A0292E">
            <w:pPr>
              <w:jc w:val="both"/>
              <w:rPr>
                <w:rFonts w:ascii="Times New Roman" w:hAnsi="Times New Roman" w:cs="Times New Roman"/>
                <w:b/>
                <w:sz w:val="28"/>
                <w:szCs w:val="28"/>
              </w:rPr>
            </w:pPr>
            <w:proofErr w:type="spellStart"/>
            <w:r w:rsidRPr="00EF1703">
              <w:rPr>
                <w:rFonts w:ascii="Times New Roman" w:hAnsi="Times New Roman" w:cs="Times New Roman"/>
                <w:sz w:val="28"/>
                <w:szCs w:val="28"/>
              </w:rPr>
              <w:lastRenderedPageBreak/>
              <w:t>Мячина</w:t>
            </w:r>
            <w:proofErr w:type="spellEnd"/>
            <w:r w:rsidRPr="00EF1703">
              <w:rPr>
                <w:rFonts w:ascii="Times New Roman" w:hAnsi="Times New Roman" w:cs="Times New Roman"/>
                <w:sz w:val="28"/>
                <w:szCs w:val="28"/>
              </w:rPr>
              <w:t xml:space="preserve"> Л. К. и др. Маленьким детям – большие </w:t>
            </w:r>
            <w:proofErr w:type="spellStart"/>
            <w:r w:rsidRPr="00EF1703">
              <w:rPr>
                <w:rFonts w:ascii="Times New Roman" w:hAnsi="Times New Roman" w:cs="Times New Roman"/>
                <w:sz w:val="28"/>
                <w:szCs w:val="28"/>
              </w:rPr>
              <w:t>пр</w:t>
            </w:r>
            <w:proofErr w:type="spellEnd"/>
          </w:p>
        </w:tc>
      </w:tr>
      <w:tr w:rsidR="00070BE4" w:rsidRPr="00C66B9B" w:rsidTr="00A0292E">
        <w:trPr>
          <w:trHeight w:val="80"/>
        </w:trPr>
        <w:tc>
          <w:tcPr>
            <w:tcW w:w="2836" w:type="dxa"/>
            <w:tcBorders>
              <w:top w:val="nil"/>
              <w:left w:val="single" w:sz="4" w:space="0" w:color="auto"/>
              <w:right w:val="single" w:sz="4" w:space="0" w:color="auto"/>
            </w:tcBorders>
          </w:tcPr>
          <w:p w:rsidR="00070BE4" w:rsidRDefault="00070BE4" w:rsidP="00A0292E">
            <w:pPr>
              <w:jc w:val="both"/>
              <w:rPr>
                <w:rFonts w:ascii="Times New Roman" w:hAnsi="Times New Roman" w:cs="Times New Roman"/>
                <w:sz w:val="28"/>
                <w:szCs w:val="28"/>
              </w:rPr>
            </w:pPr>
          </w:p>
          <w:p w:rsidR="00070BE4" w:rsidRDefault="00070BE4" w:rsidP="00A0292E">
            <w:pPr>
              <w:jc w:val="both"/>
              <w:rPr>
                <w:rFonts w:ascii="Times New Roman" w:hAnsi="Times New Roman" w:cs="Times New Roman"/>
                <w:sz w:val="28"/>
                <w:szCs w:val="28"/>
              </w:rPr>
            </w:pPr>
          </w:p>
          <w:p w:rsidR="00070BE4" w:rsidRDefault="00070BE4" w:rsidP="00A0292E">
            <w:pPr>
              <w:jc w:val="both"/>
              <w:rPr>
                <w:rFonts w:ascii="Times New Roman" w:hAnsi="Times New Roman" w:cs="Times New Roman"/>
                <w:sz w:val="28"/>
                <w:szCs w:val="28"/>
              </w:rPr>
            </w:pPr>
          </w:p>
        </w:tc>
        <w:tc>
          <w:tcPr>
            <w:tcW w:w="4068" w:type="dxa"/>
            <w:tcBorders>
              <w:top w:val="nil"/>
              <w:left w:val="single" w:sz="4" w:space="0" w:color="auto"/>
            </w:tcBorders>
          </w:tcPr>
          <w:p w:rsidR="00070BE4" w:rsidRPr="00C66B9B" w:rsidRDefault="00070BE4" w:rsidP="00A0292E">
            <w:pPr>
              <w:jc w:val="both"/>
              <w:rPr>
                <w:rFonts w:ascii="Times New Roman" w:hAnsi="Times New Roman" w:cs="Times New Roman"/>
                <w:b/>
                <w:sz w:val="28"/>
                <w:szCs w:val="28"/>
              </w:rPr>
            </w:pPr>
          </w:p>
        </w:tc>
        <w:tc>
          <w:tcPr>
            <w:tcW w:w="2736" w:type="dxa"/>
            <w:tcBorders>
              <w:top w:val="nil"/>
              <w:bottom w:val="single" w:sz="4" w:space="0" w:color="auto"/>
            </w:tcBorders>
          </w:tcPr>
          <w:p w:rsidR="00070BE4" w:rsidRPr="00C66B9B" w:rsidRDefault="00070BE4" w:rsidP="00A0292E">
            <w:pPr>
              <w:jc w:val="both"/>
              <w:rPr>
                <w:rFonts w:ascii="Times New Roman" w:hAnsi="Times New Roman" w:cs="Times New Roman"/>
                <w:b/>
                <w:sz w:val="28"/>
                <w:szCs w:val="28"/>
              </w:rPr>
            </w:pPr>
          </w:p>
        </w:tc>
      </w:tr>
    </w:tbl>
    <w:p w:rsidR="00070BE4" w:rsidRDefault="00070BE4" w:rsidP="00070BE4">
      <w:pPr>
        <w:spacing w:after="0" w:line="240" w:lineRule="auto"/>
        <w:rPr>
          <w:rFonts w:ascii="Times New Roman" w:hAnsi="Times New Roman" w:cs="Times New Roman"/>
          <w:b/>
          <w:sz w:val="28"/>
          <w:szCs w:val="28"/>
        </w:rPr>
      </w:pPr>
    </w:p>
    <w:p w:rsidR="00070BE4" w:rsidRDefault="00070BE4" w:rsidP="00070BE4">
      <w:pPr>
        <w:spacing w:after="0" w:line="240" w:lineRule="auto"/>
        <w:rPr>
          <w:rFonts w:ascii="Times New Roman" w:hAnsi="Times New Roman" w:cs="Times New Roman"/>
          <w:b/>
          <w:sz w:val="28"/>
          <w:szCs w:val="28"/>
        </w:rPr>
      </w:pPr>
    </w:p>
    <w:p w:rsidR="000D5108" w:rsidRDefault="000D5108" w:rsidP="00070BE4">
      <w:pPr>
        <w:spacing w:after="0" w:line="240" w:lineRule="auto"/>
        <w:rPr>
          <w:rFonts w:ascii="Times New Roman" w:hAnsi="Times New Roman" w:cs="Times New Roman"/>
          <w:b/>
          <w:sz w:val="28"/>
          <w:szCs w:val="28"/>
        </w:rPr>
      </w:pPr>
    </w:p>
    <w:p w:rsidR="00792882" w:rsidRDefault="00792882" w:rsidP="00070BE4">
      <w:pPr>
        <w:spacing w:after="0" w:line="240" w:lineRule="auto"/>
        <w:rPr>
          <w:rFonts w:ascii="Times New Roman" w:hAnsi="Times New Roman" w:cs="Times New Roman"/>
          <w:b/>
          <w:sz w:val="28"/>
          <w:szCs w:val="28"/>
        </w:rPr>
      </w:pPr>
    </w:p>
    <w:p w:rsidR="00070BE4" w:rsidRDefault="00070BE4" w:rsidP="00170A3E">
      <w:pPr>
        <w:spacing w:after="0" w:line="240" w:lineRule="auto"/>
        <w:rPr>
          <w:rFonts w:ascii="Times New Roman" w:hAnsi="Times New Roman" w:cs="Times New Roman"/>
          <w:b/>
          <w:sz w:val="28"/>
          <w:szCs w:val="28"/>
        </w:rPr>
      </w:pPr>
    </w:p>
    <w:p w:rsidR="00070BE4" w:rsidRPr="001B5DA2" w:rsidRDefault="00070BE4" w:rsidP="00070BE4">
      <w:pPr>
        <w:spacing w:after="0" w:line="240" w:lineRule="auto"/>
        <w:jc w:val="center"/>
        <w:rPr>
          <w:rFonts w:ascii="Times New Roman" w:hAnsi="Times New Roman" w:cs="Times New Roman"/>
          <w:b/>
          <w:sz w:val="28"/>
          <w:szCs w:val="28"/>
        </w:rPr>
      </w:pPr>
      <w:r w:rsidRPr="001B5DA2">
        <w:rPr>
          <w:rFonts w:ascii="Times New Roman" w:hAnsi="Times New Roman" w:cs="Times New Roman"/>
          <w:b/>
          <w:sz w:val="28"/>
          <w:szCs w:val="28"/>
        </w:rPr>
        <w:t>Образовательная область</w:t>
      </w:r>
      <w:r>
        <w:rPr>
          <w:rFonts w:ascii="Times New Roman" w:hAnsi="Times New Roman" w:cs="Times New Roman"/>
          <w:b/>
          <w:sz w:val="28"/>
          <w:szCs w:val="28"/>
        </w:rPr>
        <w:t>: Познавательное развитие</w:t>
      </w:r>
    </w:p>
    <w:p w:rsidR="00070BE4" w:rsidRDefault="00070BE4" w:rsidP="00070BE4">
      <w:pPr>
        <w:spacing w:after="0" w:line="240" w:lineRule="auto"/>
        <w:jc w:val="center"/>
        <w:rPr>
          <w:rFonts w:ascii="Times New Roman" w:hAnsi="Times New Roman" w:cs="Times New Roman"/>
          <w:b/>
          <w:sz w:val="28"/>
          <w:szCs w:val="28"/>
        </w:rPr>
      </w:pPr>
      <w:r w:rsidRPr="001B5DA2">
        <w:rPr>
          <w:rFonts w:ascii="Times New Roman" w:hAnsi="Times New Roman" w:cs="Times New Roman"/>
          <w:b/>
          <w:sz w:val="28"/>
          <w:szCs w:val="28"/>
        </w:rPr>
        <w:t>Формирование элементарных математических представлений</w:t>
      </w:r>
    </w:p>
    <w:p w:rsidR="00070BE4" w:rsidRDefault="00070BE4" w:rsidP="00070BE4">
      <w:pPr>
        <w:spacing w:after="0" w:line="240" w:lineRule="auto"/>
        <w:jc w:val="center"/>
        <w:rPr>
          <w:rFonts w:ascii="Times New Roman" w:hAnsi="Times New Roman" w:cs="Times New Roman"/>
          <w:b/>
          <w:sz w:val="28"/>
          <w:szCs w:val="28"/>
        </w:rPr>
      </w:pPr>
    </w:p>
    <w:p w:rsidR="00070BE4" w:rsidRDefault="00070BE4" w:rsidP="00070BE4">
      <w:pPr>
        <w:spacing w:after="0" w:line="240" w:lineRule="auto"/>
        <w:jc w:val="both"/>
        <w:rPr>
          <w:rFonts w:ascii="Times New Roman" w:hAnsi="Times New Roman" w:cs="Times New Roman"/>
          <w:b/>
          <w:sz w:val="28"/>
          <w:szCs w:val="28"/>
        </w:rPr>
      </w:pPr>
      <w:r w:rsidRPr="00FC346B">
        <w:rPr>
          <w:rFonts w:ascii="Times New Roman" w:hAnsi="Times New Roman" w:cs="Times New Roman"/>
          <w:sz w:val="28"/>
          <w:szCs w:val="28"/>
        </w:rPr>
        <w:t>Источник: В.П. Новикова «Математика в детском саду. Подготовительная группа</w:t>
      </w:r>
      <w:r>
        <w:t xml:space="preserve">». </w:t>
      </w:r>
    </w:p>
    <w:p w:rsidR="00070BE4" w:rsidRPr="00113018" w:rsidRDefault="00070BE4" w:rsidP="00113018">
      <w:pPr>
        <w:spacing w:after="0" w:line="240" w:lineRule="auto"/>
        <w:rPr>
          <w:rFonts w:ascii="Times New Roman" w:hAnsi="Times New Roman" w:cs="Times New Roman"/>
          <w:b/>
          <w:sz w:val="28"/>
          <w:szCs w:val="28"/>
        </w:rPr>
      </w:pPr>
    </w:p>
    <w:tbl>
      <w:tblPr>
        <w:tblStyle w:val="a5"/>
        <w:tblW w:w="9675" w:type="dxa"/>
        <w:tblInd w:w="-34" w:type="dxa"/>
        <w:tblLayout w:type="fixed"/>
        <w:tblLook w:val="04A0"/>
      </w:tblPr>
      <w:tblGrid>
        <w:gridCol w:w="993"/>
        <w:gridCol w:w="9"/>
        <w:gridCol w:w="122"/>
        <w:gridCol w:w="2047"/>
        <w:gridCol w:w="36"/>
        <w:gridCol w:w="12"/>
        <w:gridCol w:w="17"/>
        <w:gridCol w:w="4742"/>
        <w:gridCol w:w="14"/>
        <w:gridCol w:w="35"/>
        <w:gridCol w:w="16"/>
        <w:gridCol w:w="37"/>
        <w:gridCol w:w="1497"/>
        <w:gridCol w:w="56"/>
        <w:gridCol w:w="14"/>
        <w:gridCol w:w="9"/>
        <w:gridCol w:w="19"/>
      </w:tblGrid>
      <w:tr w:rsidR="003802C4" w:rsidRPr="003802C4" w:rsidTr="00550E3D">
        <w:trPr>
          <w:gridAfter w:val="4"/>
          <w:wAfter w:w="98" w:type="dxa"/>
          <w:trHeight w:val="400"/>
        </w:trPr>
        <w:tc>
          <w:tcPr>
            <w:tcW w:w="1124" w:type="dxa"/>
            <w:gridSpan w:val="3"/>
            <w:tcBorders>
              <w:top w:val="single" w:sz="4" w:space="0" w:color="auto"/>
              <w:left w:val="single" w:sz="4" w:space="0" w:color="auto"/>
              <w:bottom w:val="single" w:sz="4" w:space="0" w:color="auto"/>
              <w:right w:val="single" w:sz="4" w:space="0" w:color="auto"/>
            </w:tcBorders>
            <w:vAlign w:val="center"/>
            <w:hideMark/>
          </w:tcPr>
          <w:p w:rsidR="001C4EE6" w:rsidRPr="003802C4" w:rsidRDefault="001C4EE6" w:rsidP="00170A3E">
            <w:pPr>
              <w:autoSpaceDE w:val="0"/>
              <w:autoSpaceDN w:val="0"/>
              <w:adjustRightInd w:val="0"/>
              <w:jc w:val="center"/>
              <w:rPr>
                <w:rFonts w:ascii="Times New Roman" w:hAnsi="Times New Roman" w:cs="Times New Roman"/>
                <w:b/>
                <w:color w:val="000000"/>
                <w:sz w:val="28"/>
                <w:szCs w:val="28"/>
                <w:lang w:eastAsia="en-US"/>
              </w:rPr>
            </w:pPr>
            <w:r w:rsidRPr="003802C4">
              <w:rPr>
                <w:rFonts w:ascii="Times New Roman" w:hAnsi="Times New Roman" w:cs="Times New Roman"/>
                <w:b/>
                <w:color w:val="000000"/>
                <w:sz w:val="28"/>
                <w:szCs w:val="28"/>
              </w:rPr>
              <w:t>Нед</w:t>
            </w:r>
            <w:r w:rsidRPr="003802C4">
              <w:rPr>
                <w:rFonts w:ascii="Times New Roman" w:hAnsi="Times New Roman" w:cs="Times New Roman"/>
                <w:b/>
                <w:color w:val="000000"/>
                <w:sz w:val="28"/>
                <w:szCs w:val="28"/>
              </w:rPr>
              <w:t>е</w:t>
            </w:r>
            <w:r w:rsidRPr="003802C4">
              <w:rPr>
                <w:rFonts w:ascii="Times New Roman" w:hAnsi="Times New Roman" w:cs="Times New Roman"/>
                <w:b/>
                <w:color w:val="000000"/>
                <w:sz w:val="28"/>
                <w:szCs w:val="28"/>
              </w:rPr>
              <w:t>ля</w:t>
            </w:r>
          </w:p>
        </w:tc>
        <w:tc>
          <w:tcPr>
            <w:tcW w:w="2047" w:type="dxa"/>
            <w:tcBorders>
              <w:top w:val="single" w:sz="4" w:space="0" w:color="auto"/>
              <w:left w:val="single" w:sz="4" w:space="0" w:color="auto"/>
              <w:bottom w:val="single" w:sz="4" w:space="0" w:color="auto"/>
              <w:right w:val="single" w:sz="4" w:space="0" w:color="auto"/>
            </w:tcBorders>
            <w:vAlign w:val="center"/>
            <w:hideMark/>
          </w:tcPr>
          <w:p w:rsidR="001C4EE6" w:rsidRPr="003802C4" w:rsidRDefault="001C4EE6" w:rsidP="00170A3E">
            <w:pPr>
              <w:pStyle w:val="Default"/>
              <w:jc w:val="center"/>
              <w:rPr>
                <w:sz w:val="28"/>
                <w:szCs w:val="28"/>
                <w:lang w:eastAsia="en-US"/>
              </w:rPr>
            </w:pPr>
            <w:r w:rsidRPr="003802C4">
              <w:rPr>
                <w:b/>
                <w:bCs/>
                <w:sz w:val="28"/>
                <w:szCs w:val="28"/>
              </w:rPr>
              <w:t>Тема НОД</w:t>
            </w:r>
          </w:p>
        </w:tc>
        <w:tc>
          <w:tcPr>
            <w:tcW w:w="4821" w:type="dxa"/>
            <w:gridSpan w:val="5"/>
            <w:tcBorders>
              <w:top w:val="single" w:sz="4" w:space="0" w:color="auto"/>
              <w:left w:val="single" w:sz="4" w:space="0" w:color="auto"/>
              <w:bottom w:val="single" w:sz="4" w:space="0" w:color="auto"/>
              <w:right w:val="single" w:sz="4" w:space="0" w:color="auto"/>
            </w:tcBorders>
            <w:vAlign w:val="center"/>
          </w:tcPr>
          <w:p w:rsidR="001C4EE6" w:rsidRPr="003802C4" w:rsidRDefault="00170A3E" w:rsidP="00170A3E">
            <w:pPr>
              <w:pStyle w:val="Default"/>
              <w:jc w:val="center"/>
              <w:rPr>
                <w:b/>
                <w:sz w:val="28"/>
                <w:szCs w:val="28"/>
              </w:rPr>
            </w:pPr>
            <w:r w:rsidRPr="003802C4">
              <w:rPr>
                <w:b/>
                <w:sz w:val="28"/>
                <w:szCs w:val="28"/>
              </w:rPr>
              <w:t>Цели и задачи</w:t>
            </w:r>
          </w:p>
        </w:tc>
        <w:tc>
          <w:tcPr>
            <w:tcW w:w="1585" w:type="dxa"/>
            <w:gridSpan w:val="4"/>
            <w:tcBorders>
              <w:top w:val="single" w:sz="4" w:space="0" w:color="auto"/>
              <w:left w:val="single" w:sz="4" w:space="0" w:color="auto"/>
              <w:bottom w:val="single" w:sz="4" w:space="0" w:color="auto"/>
              <w:right w:val="single" w:sz="4" w:space="0" w:color="auto"/>
            </w:tcBorders>
            <w:vAlign w:val="center"/>
            <w:hideMark/>
          </w:tcPr>
          <w:p w:rsidR="001C4EE6" w:rsidRPr="003802C4" w:rsidRDefault="001C4EE6" w:rsidP="00170A3E">
            <w:pPr>
              <w:pStyle w:val="Default"/>
              <w:jc w:val="center"/>
              <w:rPr>
                <w:b/>
                <w:sz w:val="28"/>
                <w:szCs w:val="28"/>
                <w:lang w:eastAsia="en-US"/>
              </w:rPr>
            </w:pPr>
            <w:r w:rsidRPr="003802C4">
              <w:rPr>
                <w:b/>
                <w:sz w:val="28"/>
                <w:szCs w:val="28"/>
              </w:rPr>
              <w:t>Источник</w:t>
            </w:r>
          </w:p>
        </w:tc>
      </w:tr>
      <w:tr w:rsidR="00170A3E" w:rsidRPr="003802C4" w:rsidTr="00550E3D">
        <w:trPr>
          <w:gridAfter w:val="4"/>
          <w:wAfter w:w="98" w:type="dxa"/>
          <w:trHeight w:val="400"/>
        </w:trPr>
        <w:tc>
          <w:tcPr>
            <w:tcW w:w="9577" w:type="dxa"/>
            <w:gridSpan w:val="13"/>
            <w:tcBorders>
              <w:top w:val="single" w:sz="4" w:space="0" w:color="auto"/>
              <w:left w:val="single" w:sz="4" w:space="0" w:color="auto"/>
              <w:bottom w:val="single" w:sz="4" w:space="0" w:color="auto"/>
              <w:right w:val="single" w:sz="4" w:space="0" w:color="auto"/>
            </w:tcBorders>
          </w:tcPr>
          <w:p w:rsidR="00170A3E" w:rsidRPr="003802C4" w:rsidRDefault="00170A3E" w:rsidP="00170A3E">
            <w:pPr>
              <w:pStyle w:val="Default"/>
              <w:jc w:val="center"/>
              <w:rPr>
                <w:b/>
                <w:sz w:val="28"/>
                <w:szCs w:val="28"/>
              </w:rPr>
            </w:pPr>
            <w:r w:rsidRPr="003802C4">
              <w:rPr>
                <w:b/>
                <w:sz w:val="28"/>
                <w:szCs w:val="28"/>
              </w:rPr>
              <w:t>СЕНТЯБРЬ</w:t>
            </w:r>
          </w:p>
        </w:tc>
      </w:tr>
      <w:tr w:rsidR="00170A3E" w:rsidRPr="003802C4" w:rsidTr="00550E3D">
        <w:trPr>
          <w:gridAfter w:val="4"/>
          <w:wAfter w:w="98" w:type="dxa"/>
          <w:trHeight w:val="400"/>
        </w:trPr>
        <w:tc>
          <w:tcPr>
            <w:tcW w:w="9577" w:type="dxa"/>
            <w:gridSpan w:val="13"/>
            <w:tcBorders>
              <w:top w:val="single" w:sz="4" w:space="0" w:color="auto"/>
              <w:left w:val="single" w:sz="4" w:space="0" w:color="auto"/>
              <w:bottom w:val="single" w:sz="4" w:space="0" w:color="auto"/>
              <w:right w:val="single" w:sz="4" w:space="0" w:color="auto"/>
            </w:tcBorders>
            <w:vAlign w:val="center"/>
          </w:tcPr>
          <w:p w:rsidR="00170A3E" w:rsidRPr="003802C4" w:rsidRDefault="00170A3E" w:rsidP="00170A3E">
            <w:pPr>
              <w:pStyle w:val="Default"/>
              <w:jc w:val="center"/>
              <w:rPr>
                <w:b/>
                <w:bCs/>
                <w:sz w:val="28"/>
                <w:szCs w:val="28"/>
                <w:lang w:eastAsia="en-US"/>
              </w:rPr>
            </w:pPr>
            <w:r w:rsidRPr="003802C4">
              <w:rPr>
                <w:b/>
                <w:bCs/>
                <w:sz w:val="28"/>
                <w:szCs w:val="28"/>
              </w:rPr>
              <w:t>1-4 сентября - педагогическая диагностика (мониторинг)</w:t>
            </w:r>
          </w:p>
          <w:p w:rsidR="00170A3E" w:rsidRPr="003802C4" w:rsidRDefault="00170A3E" w:rsidP="00170A3E">
            <w:pPr>
              <w:pStyle w:val="Default"/>
              <w:jc w:val="center"/>
              <w:rPr>
                <w:b/>
                <w:sz w:val="28"/>
                <w:szCs w:val="28"/>
              </w:rPr>
            </w:pPr>
          </w:p>
        </w:tc>
      </w:tr>
      <w:tr w:rsidR="003802C4" w:rsidRPr="003802C4" w:rsidTr="00550E3D">
        <w:trPr>
          <w:gridAfter w:val="2"/>
          <w:wAfter w:w="28" w:type="dxa"/>
        </w:trPr>
        <w:tc>
          <w:tcPr>
            <w:tcW w:w="1124" w:type="dxa"/>
            <w:gridSpan w:val="3"/>
            <w:tcBorders>
              <w:top w:val="single" w:sz="4" w:space="0" w:color="auto"/>
              <w:left w:val="single" w:sz="4" w:space="0" w:color="auto"/>
              <w:bottom w:val="single" w:sz="4" w:space="0" w:color="auto"/>
              <w:right w:val="single" w:sz="4" w:space="0" w:color="auto"/>
            </w:tcBorders>
            <w:hideMark/>
          </w:tcPr>
          <w:p w:rsidR="001C4EE6" w:rsidRPr="003802C4" w:rsidRDefault="001C4EE6" w:rsidP="00170A3E">
            <w:pPr>
              <w:pStyle w:val="Default"/>
              <w:jc w:val="both"/>
              <w:rPr>
                <w:sz w:val="28"/>
                <w:szCs w:val="28"/>
              </w:rPr>
            </w:pPr>
            <w:r w:rsidRPr="003802C4">
              <w:rPr>
                <w:bCs/>
                <w:sz w:val="28"/>
                <w:szCs w:val="28"/>
              </w:rPr>
              <w:t>1</w:t>
            </w:r>
          </w:p>
          <w:p w:rsidR="001C4EE6" w:rsidRPr="003802C4" w:rsidRDefault="00EB2BCF" w:rsidP="00170A3E">
            <w:pPr>
              <w:autoSpaceDE w:val="0"/>
              <w:autoSpaceDN w:val="0"/>
              <w:adjustRightInd w:val="0"/>
              <w:jc w:val="both"/>
              <w:rPr>
                <w:rFonts w:ascii="Times New Roman" w:hAnsi="Times New Roman" w:cs="Times New Roman"/>
                <w:color w:val="000000"/>
                <w:sz w:val="28"/>
                <w:szCs w:val="28"/>
                <w:lang w:eastAsia="en-US"/>
              </w:rPr>
            </w:pPr>
            <w:r w:rsidRPr="003802C4">
              <w:rPr>
                <w:rFonts w:ascii="Times New Roman" w:hAnsi="Times New Roman" w:cs="Times New Roman"/>
                <w:bCs/>
                <w:sz w:val="28"/>
                <w:szCs w:val="28"/>
              </w:rPr>
              <w:t>8</w:t>
            </w:r>
            <w:r w:rsidR="001C4EE6" w:rsidRPr="003802C4">
              <w:rPr>
                <w:rFonts w:ascii="Times New Roman" w:hAnsi="Times New Roman" w:cs="Times New Roman"/>
                <w:bCs/>
                <w:sz w:val="28"/>
                <w:szCs w:val="28"/>
              </w:rPr>
              <w:t>.09</w:t>
            </w:r>
            <w:r w:rsidR="00550E3D">
              <w:rPr>
                <w:rFonts w:ascii="Times New Roman" w:hAnsi="Times New Roman" w:cs="Times New Roman"/>
                <w:bCs/>
                <w:sz w:val="28"/>
                <w:szCs w:val="28"/>
              </w:rPr>
              <w:t>.</w:t>
            </w:r>
          </w:p>
        </w:tc>
        <w:tc>
          <w:tcPr>
            <w:tcW w:w="2083" w:type="dxa"/>
            <w:gridSpan w:val="2"/>
            <w:tcBorders>
              <w:top w:val="single" w:sz="4" w:space="0" w:color="auto"/>
              <w:left w:val="single" w:sz="4" w:space="0" w:color="auto"/>
              <w:bottom w:val="single" w:sz="4" w:space="0" w:color="auto"/>
              <w:right w:val="single" w:sz="4" w:space="0" w:color="auto"/>
            </w:tcBorders>
            <w:hideMark/>
          </w:tcPr>
          <w:p w:rsidR="001C4EE6" w:rsidRPr="003802C4" w:rsidRDefault="001C4EE6" w:rsidP="00170A3E">
            <w:pPr>
              <w:pStyle w:val="Default"/>
              <w:jc w:val="both"/>
              <w:rPr>
                <w:bCs/>
                <w:sz w:val="28"/>
                <w:szCs w:val="28"/>
              </w:rPr>
            </w:pPr>
            <w:r w:rsidRPr="003802C4">
              <w:rPr>
                <w:bCs/>
                <w:sz w:val="28"/>
                <w:szCs w:val="28"/>
              </w:rPr>
              <w:t>Геометрич</w:t>
            </w:r>
            <w:r w:rsidRPr="003802C4">
              <w:rPr>
                <w:bCs/>
                <w:sz w:val="28"/>
                <w:szCs w:val="28"/>
              </w:rPr>
              <w:t>е</w:t>
            </w:r>
            <w:r w:rsidRPr="003802C4">
              <w:rPr>
                <w:bCs/>
                <w:sz w:val="28"/>
                <w:szCs w:val="28"/>
              </w:rPr>
              <w:t xml:space="preserve">ские фигуры. </w:t>
            </w:r>
          </w:p>
          <w:p w:rsidR="001C4EE6" w:rsidRPr="003802C4" w:rsidRDefault="001C4EE6" w:rsidP="00170A3E">
            <w:pPr>
              <w:autoSpaceDE w:val="0"/>
              <w:autoSpaceDN w:val="0"/>
              <w:adjustRightInd w:val="0"/>
              <w:jc w:val="both"/>
              <w:rPr>
                <w:rFonts w:ascii="Times New Roman" w:hAnsi="Times New Roman" w:cs="Times New Roman"/>
                <w:color w:val="000000"/>
                <w:sz w:val="28"/>
                <w:szCs w:val="28"/>
                <w:lang w:eastAsia="en-US"/>
              </w:rPr>
            </w:pPr>
            <w:r w:rsidRPr="003802C4">
              <w:rPr>
                <w:rFonts w:ascii="Times New Roman" w:hAnsi="Times New Roman" w:cs="Times New Roman"/>
                <w:bCs/>
                <w:sz w:val="28"/>
                <w:szCs w:val="28"/>
              </w:rPr>
              <w:t xml:space="preserve">Величина </w:t>
            </w:r>
          </w:p>
        </w:tc>
        <w:tc>
          <w:tcPr>
            <w:tcW w:w="4785" w:type="dxa"/>
            <w:gridSpan w:val="4"/>
            <w:tcBorders>
              <w:top w:val="single" w:sz="4" w:space="0" w:color="auto"/>
              <w:left w:val="single" w:sz="4" w:space="0" w:color="auto"/>
              <w:bottom w:val="single" w:sz="4" w:space="0" w:color="auto"/>
              <w:right w:val="single" w:sz="4" w:space="0" w:color="auto"/>
            </w:tcBorders>
            <w:hideMark/>
          </w:tcPr>
          <w:p w:rsidR="001C4EE6" w:rsidRPr="003802C4" w:rsidRDefault="001C4EE6" w:rsidP="00170A3E">
            <w:pPr>
              <w:pStyle w:val="Default"/>
              <w:jc w:val="both"/>
              <w:rPr>
                <w:sz w:val="28"/>
                <w:szCs w:val="28"/>
              </w:rPr>
            </w:pPr>
            <w:r w:rsidRPr="003802C4">
              <w:rPr>
                <w:sz w:val="28"/>
                <w:szCs w:val="28"/>
              </w:rPr>
              <w:t>Закреплять названия геометрических фигур (треугольник, квадрат, прям</w:t>
            </w:r>
            <w:r w:rsidRPr="003802C4">
              <w:rPr>
                <w:sz w:val="28"/>
                <w:szCs w:val="28"/>
              </w:rPr>
              <w:t>о</w:t>
            </w:r>
            <w:r w:rsidRPr="003802C4">
              <w:rPr>
                <w:sz w:val="28"/>
                <w:szCs w:val="28"/>
              </w:rPr>
              <w:t>угольник, четырехугольник); умение классифицировать фигуры по разным признакам: величине, цвету, форме; четырехугольник); умение классиф</w:t>
            </w:r>
            <w:r w:rsidRPr="003802C4">
              <w:rPr>
                <w:sz w:val="28"/>
                <w:szCs w:val="28"/>
              </w:rPr>
              <w:t>и</w:t>
            </w:r>
            <w:r w:rsidRPr="003802C4">
              <w:rPr>
                <w:sz w:val="28"/>
                <w:szCs w:val="28"/>
              </w:rPr>
              <w:t>цировать фигуры по разным призн</w:t>
            </w:r>
            <w:r w:rsidRPr="003802C4">
              <w:rPr>
                <w:sz w:val="28"/>
                <w:szCs w:val="28"/>
              </w:rPr>
              <w:t>а</w:t>
            </w:r>
            <w:r w:rsidRPr="003802C4">
              <w:rPr>
                <w:sz w:val="28"/>
                <w:szCs w:val="28"/>
              </w:rPr>
              <w:t>кам: величине, цвету, форме; упра</w:t>
            </w:r>
            <w:r w:rsidRPr="003802C4">
              <w:rPr>
                <w:sz w:val="28"/>
                <w:szCs w:val="28"/>
              </w:rPr>
              <w:t>ж</w:t>
            </w:r>
            <w:r w:rsidRPr="003802C4">
              <w:rPr>
                <w:sz w:val="28"/>
                <w:szCs w:val="28"/>
              </w:rPr>
              <w:t>нять в счете в пределах 10; закре</w:t>
            </w:r>
            <w:r w:rsidRPr="003802C4">
              <w:rPr>
                <w:sz w:val="28"/>
                <w:szCs w:val="28"/>
              </w:rPr>
              <w:t>п</w:t>
            </w:r>
            <w:r w:rsidRPr="003802C4">
              <w:rPr>
                <w:sz w:val="28"/>
                <w:szCs w:val="28"/>
              </w:rPr>
              <w:t>лять представление о взаимном ра</w:t>
            </w:r>
            <w:r w:rsidRPr="003802C4">
              <w:rPr>
                <w:sz w:val="28"/>
                <w:szCs w:val="28"/>
              </w:rPr>
              <w:t>с</w:t>
            </w:r>
            <w:r w:rsidRPr="003802C4">
              <w:rPr>
                <w:sz w:val="28"/>
                <w:szCs w:val="28"/>
              </w:rPr>
              <w:t>положении предметов в пространс</w:t>
            </w:r>
            <w:r w:rsidRPr="003802C4">
              <w:rPr>
                <w:sz w:val="28"/>
                <w:szCs w:val="28"/>
              </w:rPr>
              <w:t>т</w:t>
            </w:r>
            <w:r w:rsidRPr="003802C4">
              <w:rPr>
                <w:sz w:val="28"/>
                <w:szCs w:val="28"/>
              </w:rPr>
              <w:t xml:space="preserve">ве) </w:t>
            </w:r>
          </w:p>
          <w:p w:rsidR="001C4EE6" w:rsidRPr="003802C4" w:rsidRDefault="001C4EE6" w:rsidP="00170A3E">
            <w:pPr>
              <w:autoSpaceDE w:val="0"/>
              <w:autoSpaceDN w:val="0"/>
              <w:adjustRightInd w:val="0"/>
              <w:jc w:val="both"/>
              <w:rPr>
                <w:rFonts w:ascii="Times New Roman" w:hAnsi="Times New Roman" w:cs="Times New Roman"/>
                <w:color w:val="000000"/>
                <w:sz w:val="28"/>
                <w:szCs w:val="28"/>
                <w:lang w:eastAsia="en-US"/>
              </w:rPr>
            </w:pPr>
            <w:r w:rsidRPr="003802C4">
              <w:rPr>
                <w:rFonts w:ascii="Times New Roman" w:hAnsi="Times New Roman" w:cs="Times New Roman"/>
                <w:sz w:val="28"/>
                <w:szCs w:val="28"/>
              </w:rPr>
              <w:t>Развивать умение создавать образ предмет, конструируя его из палочек: сравнивать предметы по длине, об</w:t>
            </w:r>
            <w:r w:rsidRPr="003802C4">
              <w:rPr>
                <w:rFonts w:ascii="Times New Roman" w:hAnsi="Times New Roman" w:cs="Times New Roman"/>
                <w:sz w:val="28"/>
                <w:szCs w:val="28"/>
              </w:rPr>
              <w:t>о</w:t>
            </w:r>
            <w:r w:rsidRPr="003802C4">
              <w:rPr>
                <w:rFonts w:ascii="Times New Roman" w:hAnsi="Times New Roman" w:cs="Times New Roman"/>
                <w:sz w:val="28"/>
                <w:szCs w:val="28"/>
              </w:rPr>
              <w:t>значать словами результат сравнения; упражнять в счете в пределах 10; з</w:t>
            </w:r>
            <w:r w:rsidRPr="003802C4">
              <w:rPr>
                <w:rFonts w:ascii="Times New Roman" w:hAnsi="Times New Roman" w:cs="Times New Roman"/>
                <w:sz w:val="28"/>
                <w:szCs w:val="28"/>
              </w:rPr>
              <w:t>а</w:t>
            </w:r>
            <w:r w:rsidRPr="003802C4">
              <w:rPr>
                <w:rFonts w:ascii="Times New Roman" w:hAnsi="Times New Roman" w:cs="Times New Roman"/>
                <w:sz w:val="28"/>
                <w:szCs w:val="28"/>
              </w:rPr>
              <w:t xml:space="preserve">креплять умение отсчитывать по предложенной цифре; упражнять в счете на ощупь. </w:t>
            </w:r>
          </w:p>
        </w:tc>
        <w:tc>
          <w:tcPr>
            <w:tcW w:w="1655" w:type="dxa"/>
            <w:gridSpan w:val="6"/>
            <w:tcBorders>
              <w:top w:val="single" w:sz="4" w:space="0" w:color="auto"/>
              <w:left w:val="single" w:sz="4" w:space="0" w:color="auto"/>
              <w:bottom w:val="single" w:sz="4" w:space="0" w:color="auto"/>
              <w:right w:val="single" w:sz="4" w:space="0" w:color="auto"/>
            </w:tcBorders>
            <w:hideMark/>
          </w:tcPr>
          <w:p w:rsidR="001C4EE6" w:rsidRPr="003802C4" w:rsidRDefault="001C4EE6" w:rsidP="00170A3E">
            <w:pPr>
              <w:pStyle w:val="Default"/>
              <w:jc w:val="both"/>
              <w:rPr>
                <w:sz w:val="28"/>
                <w:szCs w:val="28"/>
              </w:rPr>
            </w:pPr>
            <w:r w:rsidRPr="003802C4">
              <w:rPr>
                <w:sz w:val="28"/>
                <w:szCs w:val="28"/>
              </w:rPr>
              <w:t>«Матем</w:t>
            </w:r>
            <w:r w:rsidRPr="003802C4">
              <w:rPr>
                <w:sz w:val="28"/>
                <w:szCs w:val="28"/>
              </w:rPr>
              <w:t>а</w:t>
            </w:r>
            <w:r w:rsidRPr="003802C4">
              <w:rPr>
                <w:sz w:val="28"/>
                <w:szCs w:val="28"/>
              </w:rPr>
              <w:t>тика в де</w:t>
            </w:r>
            <w:r w:rsidRPr="003802C4">
              <w:rPr>
                <w:sz w:val="28"/>
                <w:szCs w:val="28"/>
              </w:rPr>
              <w:t>т</w:t>
            </w:r>
            <w:r w:rsidRPr="003802C4">
              <w:rPr>
                <w:sz w:val="28"/>
                <w:szCs w:val="28"/>
              </w:rPr>
              <w:t xml:space="preserve">ском саду» </w:t>
            </w:r>
          </w:p>
          <w:p w:rsidR="001C4EE6" w:rsidRPr="003802C4" w:rsidRDefault="001C4EE6" w:rsidP="00170A3E">
            <w:pPr>
              <w:pStyle w:val="Default"/>
              <w:jc w:val="both"/>
              <w:rPr>
                <w:sz w:val="28"/>
                <w:szCs w:val="28"/>
              </w:rPr>
            </w:pPr>
            <w:r w:rsidRPr="003802C4">
              <w:rPr>
                <w:sz w:val="28"/>
                <w:szCs w:val="28"/>
              </w:rPr>
              <w:t>В.П. Нов</w:t>
            </w:r>
            <w:r w:rsidRPr="003802C4">
              <w:rPr>
                <w:sz w:val="28"/>
                <w:szCs w:val="28"/>
              </w:rPr>
              <w:t>и</w:t>
            </w:r>
            <w:r w:rsidRPr="003802C4">
              <w:rPr>
                <w:sz w:val="28"/>
                <w:szCs w:val="28"/>
              </w:rPr>
              <w:t xml:space="preserve">кова </w:t>
            </w:r>
          </w:p>
          <w:p w:rsidR="001C4EE6" w:rsidRPr="003802C4" w:rsidRDefault="001C4EE6" w:rsidP="00170A3E">
            <w:pPr>
              <w:autoSpaceDE w:val="0"/>
              <w:autoSpaceDN w:val="0"/>
              <w:adjustRightInd w:val="0"/>
              <w:jc w:val="both"/>
              <w:rPr>
                <w:rFonts w:ascii="Times New Roman" w:hAnsi="Times New Roman" w:cs="Times New Roman"/>
                <w:color w:val="000000"/>
                <w:sz w:val="28"/>
                <w:szCs w:val="28"/>
                <w:lang w:eastAsia="en-US"/>
              </w:rPr>
            </w:pPr>
            <w:r w:rsidRPr="003802C4">
              <w:rPr>
                <w:rFonts w:ascii="Times New Roman" w:hAnsi="Times New Roman" w:cs="Times New Roman"/>
                <w:sz w:val="28"/>
                <w:szCs w:val="28"/>
              </w:rPr>
              <w:t xml:space="preserve">стр.5-10. </w:t>
            </w:r>
          </w:p>
        </w:tc>
      </w:tr>
      <w:tr w:rsidR="003802C4" w:rsidRPr="003802C4" w:rsidTr="00550E3D">
        <w:trPr>
          <w:gridAfter w:val="2"/>
          <w:wAfter w:w="28" w:type="dxa"/>
        </w:trPr>
        <w:tc>
          <w:tcPr>
            <w:tcW w:w="1124" w:type="dxa"/>
            <w:gridSpan w:val="3"/>
            <w:tcBorders>
              <w:top w:val="single" w:sz="4" w:space="0" w:color="auto"/>
              <w:left w:val="single" w:sz="4" w:space="0" w:color="auto"/>
              <w:bottom w:val="single" w:sz="4" w:space="0" w:color="auto"/>
              <w:right w:val="single" w:sz="4" w:space="0" w:color="auto"/>
            </w:tcBorders>
            <w:hideMark/>
          </w:tcPr>
          <w:p w:rsidR="001C4EE6" w:rsidRPr="003802C4" w:rsidRDefault="001C4EE6" w:rsidP="00170A3E">
            <w:pPr>
              <w:pStyle w:val="Default"/>
              <w:jc w:val="both"/>
              <w:rPr>
                <w:sz w:val="28"/>
                <w:szCs w:val="28"/>
              </w:rPr>
            </w:pPr>
            <w:r w:rsidRPr="003802C4">
              <w:rPr>
                <w:bCs/>
                <w:sz w:val="28"/>
                <w:szCs w:val="28"/>
              </w:rPr>
              <w:t>2</w:t>
            </w:r>
          </w:p>
          <w:p w:rsidR="001C4EE6" w:rsidRPr="003802C4" w:rsidRDefault="001C4EE6" w:rsidP="00170A3E">
            <w:pPr>
              <w:autoSpaceDE w:val="0"/>
              <w:autoSpaceDN w:val="0"/>
              <w:adjustRightInd w:val="0"/>
              <w:jc w:val="both"/>
              <w:rPr>
                <w:rFonts w:ascii="Times New Roman" w:hAnsi="Times New Roman" w:cs="Times New Roman"/>
                <w:color w:val="000000"/>
                <w:sz w:val="28"/>
                <w:szCs w:val="28"/>
                <w:lang w:eastAsia="en-US"/>
              </w:rPr>
            </w:pPr>
            <w:r w:rsidRPr="003802C4">
              <w:rPr>
                <w:rFonts w:ascii="Times New Roman" w:hAnsi="Times New Roman" w:cs="Times New Roman"/>
                <w:bCs/>
                <w:sz w:val="28"/>
                <w:szCs w:val="28"/>
              </w:rPr>
              <w:lastRenderedPageBreak/>
              <w:t>1</w:t>
            </w:r>
            <w:r w:rsidR="00EB2BCF" w:rsidRPr="003802C4">
              <w:rPr>
                <w:rFonts w:ascii="Times New Roman" w:hAnsi="Times New Roman" w:cs="Times New Roman"/>
                <w:bCs/>
                <w:sz w:val="28"/>
                <w:szCs w:val="28"/>
              </w:rPr>
              <w:t>5</w:t>
            </w:r>
            <w:r w:rsidRPr="003802C4">
              <w:rPr>
                <w:rFonts w:ascii="Times New Roman" w:hAnsi="Times New Roman" w:cs="Times New Roman"/>
                <w:bCs/>
                <w:sz w:val="28"/>
                <w:szCs w:val="28"/>
              </w:rPr>
              <w:t>.09</w:t>
            </w:r>
            <w:r w:rsidR="00550E3D">
              <w:rPr>
                <w:rFonts w:ascii="Times New Roman" w:hAnsi="Times New Roman" w:cs="Times New Roman"/>
                <w:bCs/>
                <w:sz w:val="28"/>
                <w:szCs w:val="28"/>
              </w:rPr>
              <w:t>.</w:t>
            </w:r>
          </w:p>
        </w:tc>
        <w:tc>
          <w:tcPr>
            <w:tcW w:w="2083" w:type="dxa"/>
            <w:gridSpan w:val="2"/>
            <w:tcBorders>
              <w:top w:val="single" w:sz="4" w:space="0" w:color="auto"/>
              <w:left w:val="single" w:sz="4" w:space="0" w:color="auto"/>
              <w:bottom w:val="single" w:sz="4" w:space="0" w:color="auto"/>
              <w:right w:val="single" w:sz="4" w:space="0" w:color="auto"/>
            </w:tcBorders>
            <w:hideMark/>
          </w:tcPr>
          <w:p w:rsidR="001C4EE6" w:rsidRPr="003802C4" w:rsidRDefault="001C4EE6" w:rsidP="00170A3E">
            <w:pPr>
              <w:pStyle w:val="Default"/>
              <w:jc w:val="both"/>
              <w:rPr>
                <w:bCs/>
                <w:sz w:val="28"/>
                <w:szCs w:val="28"/>
              </w:rPr>
            </w:pPr>
            <w:r w:rsidRPr="003802C4">
              <w:rPr>
                <w:bCs/>
                <w:sz w:val="28"/>
                <w:szCs w:val="28"/>
              </w:rPr>
              <w:lastRenderedPageBreak/>
              <w:t xml:space="preserve">Ориентировка </w:t>
            </w:r>
            <w:r w:rsidRPr="003802C4">
              <w:rPr>
                <w:bCs/>
                <w:sz w:val="28"/>
                <w:szCs w:val="28"/>
              </w:rPr>
              <w:lastRenderedPageBreak/>
              <w:t xml:space="preserve">в пространстве. </w:t>
            </w:r>
          </w:p>
          <w:p w:rsidR="001C4EE6" w:rsidRPr="003802C4" w:rsidRDefault="001C4EE6" w:rsidP="00170A3E">
            <w:pPr>
              <w:autoSpaceDE w:val="0"/>
              <w:autoSpaceDN w:val="0"/>
              <w:adjustRightInd w:val="0"/>
              <w:jc w:val="both"/>
              <w:rPr>
                <w:rFonts w:ascii="Times New Roman" w:hAnsi="Times New Roman" w:cs="Times New Roman"/>
                <w:color w:val="000000"/>
                <w:sz w:val="28"/>
                <w:szCs w:val="28"/>
                <w:lang w:eastAsia="en-US"/>
              </w:rPr>
            </w:pPr>
            <w:r w:rsidRPr="003802C4">
              <w:rPr>
                <w:rFonts w:ascii="Times New Roman" w:hAnsi="Times New Roman" w:cs="Times New Roman"/>
                <w:bCs/>
                <w:sz w:val="28"/>
                <w:szCs w:val="28"/>
              </w:rPr>
              <w:t xml:space="preserve">Знакомство с тетрадью. </w:t>
            </w:r>
          </w:p>
        </w:tc>
        <w:tc>
          <w:tcPr>
            <w:tcW w:w="4785" w:type="dxa"/>
            <w:gridSpan w:val="4"/>
            <w:tcBorders>
              <w:top w:val="single" w:sz="4" w:space="0" w:color="auto"/>
              <w:left w:val="single" w:sz="4" w:space="0" w:color="auto"/>
              <w:bottom w:val="single" w:sz="4" w:space="0" w:color="auto"/>
              <w:right w:val="single" w:sz="4" w:space="0" w:color="auto"/>
            </w:tcBorders>
            <w:hideMark/>
          </w:tcPr>
          <w:p w:rsidR="001C4EE6" w:rsidRPr="003802C4" w:rsidRDefault="001C4EE6" w:rsidP="00170A3E">
            <w:pPr>
              <w:pStyle w:val="Default"/>
              <w:jc w:val="both"/>
              <w:rPr>
                <w:sz w:val="28"/>
                <w:szCs w:val="28"/>
              </w:rPr>
            </w:pPr>
            <w:r w:rsidRPr="003802C4">
              <w:rPr>
                <w:sz w:val="28"/>
                <w:szCs w:val="28"/>
              </w:rPr>
              <w:lastRenderedPageBreak/>
              <w:t>Упражнять в правильном обознач</w:t>
            </w:r>
            <w:r w:rsidRPr="003802C4">
              <w:rPr>
                <w:sz w:val="28"/>
                <w:szCs w:val="28"/>
              </w:rPr>
              <w:t>е</w:t>
            </w:r>
            <w:r w:rsidRPr="003802C4">
              <w:rPr>
                <w:sz w:val="28"/>
                <w:szCs w:val="28"/>
              </w:rPr>
              <w:lastRenderedPageBreak/>
              <w:t>нии положения предмета по отнош</w:t>
            </w:r>
            <w:r w:rsidRPr="003802C4">
              <w:rPr>
                <w:sz w:val="28"/>
                <w:szCs w:val="28"/>
              </w:rPr>
              <w:t>е</w:t>
            </w:r>
            <w:r w:rsidRPr="003802C4">
              <w:rPr>
                <w:sz w:val="28"/>
                <w:szCs w:val="28"/>
              </w:rPr>
              <w:t>нию к себе; закреплять названия п</w:t>
            </w:r>
            <w:r w:rsidRPr="003802C4">
              <w:rPr>
                <w:sz w:val="28"/>
                <w:szCs w:val="28"/>
              </w:rPr>
              <w:t>о</w:t>
            </w:r>
            <w:r w:rsidRPr="003802C4">
              <w:rPr>
                <w:sz w:val="28"/>
                <w:szCs w:val="28"/>
              </w:rPr>
              <w:t>следовательности дней недели; учить составлять предмет по заданной и</w:t>
            </w:r>
            <w:r w:rsidRPr="003802C4">
              <w:rPr>
                <w:sz w:val="28"/>
                <w:szCs w:val="28"/>
              </w:rPr>
              <w:t>н</w:t>
            </w:r>
            <w:r w:rsidRPr="003802C4">
              <w:rPr>
                <w:sz w:val="28"/>
                <w:szCs w:val="28"/>
              </w:rPr>
              <w:t xml:space="preserve">струкции. </w:t>
            </w:r>
          </w:p>
          <w:p w:rsidR="001C4EE6" w:rsidRPr="003802C4" w:rsidRDefault="001C4EE6" w:rsidP="00170A3E">
            <w:pPr>
              <w:autoSpaceDE w:val="0"/>
              <w:autoSpaceDN w:val="0"/>
              <w:adjustRightInd w:val="0"/>
              <w:jc w:val="both"/>
              <w:rPr>
                <w:rFonts w:ascii="Times New Roman" w:hAnsi="Times New Roman" w:cs="Times New Roman"/>
                <w:color w:val="000000"/>
                <w:sz w:val="28"/>
                <w:szCs w:val="28"/>
                <w:lang w:eastAsia="en-US"/>
              </w:rPr>
            </w:pPr>
            <w:r w:rsidRPr="003802C4">
              <w:rPr>
                <w:rFonts w:ascii="Times New Roman" w:hAnsi="Times New Roman" w:cs="Times New Roman"/>
                <w:sz w:val="28"/>
                <w:szCs w:val="28"/>
              </w:rPr>
              <w:t xml:space="preserve">Познакомить детей с тетрадью и ее назначением; закреплять название геометрических фигур; упражнять в счете в пределах 10; учить различать количественный и порядковый счет; правильно отвечать на вопросы: сколько? который по счету? </w:t>
            </w:r>
          </w:p>
        </w:tc>
        <w:tc>
          <w:tcPr>
            <w:tcW w:w="1655" w:type="dxa"/>
            <w:gridSpan w:val="6"/>
            <w:tcBorders>
              <w:top w:val="single" w:sz="4" w:space="0" w:color="auto"/>
              <w:left w:val="single" w:sz="4" w:space="0" w:color="auto"/>
              <w:bottom w:val="single" w:sz="4" w:space="0" w:color="auto"/>
              <w:right w:val="single" w:sz="4" w:space="0" w:color="auto"/>
            </w:tcBorders>
            <w:hideMark/>
          </w:tcPr>
          <w:p w:rsidR="001C4EE6" w:rsidRPr="003802C4" w:rsidRDefault="001C4EE6" w:rsidP="00170A3E">
            <w:pPr>
              <w:pStyle w:val="Default"/>
              <w:jc w:val="both"/>
              <w:rPr>
                <w:sz w:val="28"/>
                <w:szCs w:val="28"/>
              </w:rPr>
            </w:pPr>
            <w:r w:rsidRPr="003802C4">
              <w:rPr>
                <w:sz w:val="28"/>
                <w:szCs w:val="28"/>
              </w:rPr>
              <w:lastRenderedPageBreak/>
              <w:t>Математ</w:t>
            </w:r>
            <w:r w:rsidRPr="003802C4">
              <w:rPr>
                <w:sz w:val="28"/>
                <w:szCs w:val="28"/>
              </w:rPr>
              <w:t>и</w:t>
            </w:r>
            <w:r w:rsidRPr="003802C4">
              <w:rPr>
                <w:sz w:val="28"/>
                <w:szCs w:val="28"/>
              </w:rPr>
              <w:lastRenderedPageBreak/>
              <w:t xml:space="preserve">ка </w:t>
            </w:r>
          </w:p>
          <w:p w:rsidR="001C4EE6" w:rsidRPr="003802C4" w:rsidRDefault="001C4EE6" w:rsidP="00170A3E">
            <w:pPr>
              <w:pStyle w:val="Default"/>
              <w:jc w:val="both"/>
              <w:rPr>
                <w:sz w:val="28"/>
                <w:szCs w:val="28"/>
              </w:rPr>
            </w:pPr>
            <w:r w:rsidRPr="003802C4">
              <w:rPr>
                <w:sz w:val="28"/>
                <w:szCs w:val="28"/>
              </w:rPr>
              <w:t xml:space="preserve">в детском саду» </w:t>
            </w:r>
          </w:p>
          <w:p w:rsidR="001C4EE6" w:rsidRPr="003802C4" w:rsidRDefault="001C4EE6" w:rsidP="00170A3E">
            <w:pPr>
              <w:pStyle w:val="Default"/>
              <w:jc w:val="both"/>
              <w:rPr>
                <w:sz w:val="28"/>
                <w:szCs w:val="28"/>
              </w:rPr>
            </w:pPr>
            <w:r w:rsidRPr="003802C4">
              <w:rPr>
                <w:sz w:val="28"/>
                <w:szCs w:val="28"/>
              </w:rPr>
              <w:t>В.П. Нов</w:t>
            </w:r>
            <w:r w:rsidRPr="003802C4">
              <w:rPr>
                <w:sz w:val="28"/>
                <w:szCs w:val="28"/>
              </w:rPr>
              <w:t>и</w:t>
            </w:r>
            <w:r w:rsidRPr="003802C4">
              <w:rPr>
                <w:sz w:val="28"/>
                <w:szCs w:val="28"/>
              </w:rPr>
              <w:t xml:space="preserve">кова </w:t>
            </w:r>
          </w:p>
          <w:p w:rsidR="001C4EE6" w:rsidRPr="003802C4" w:rsidRDefault="001C4EE6" w:rsidP="00170A3E">
            <w:pPr>
              <w:autoSpaceDE w:val="0"/>
              <w:autoSpaceDN w:val="0"/>
              <w:adjustRightInd w:val="0"/>
              <w:jc w:val="both"/>
              <w:rPr>
                <w:rFonts w:ascii="Times New Roman" w:hAnsi="Times New Roman" w:cs="Times New Roman"/>
                <w:color w:val="000000"/>
                <w:sz w:val="28"/>
                <w:szCs w:val="28"/>
                <w:lang w:eastAsia="en-US"/>
              </w:rPr>
            </w:pPr>
            <w:r w:rsidRPr="003802C4">
              <w:rPr>
                <w:rFonts w:ascii="Times New Roman" w:hAnsi="Times New Roman" w:cs="Times New Roman"/>
                <w:sz w:val="28"/>
                <w:szCs w:val="28"/>
              </w:rPr>
              <w:t>стр.10-12</w:t>
            </w:r>
          </w:p>
        </w:tc>
      </w:tr>
      <w:tr w:rsidR="003802C4" w:rsidRPr="003802C4" w:rsidTr="00550E3D">
        <w:trPr>
          <w:gridAfter w:val="2"/>
          <w:wAfter w:w="28" w:type="dxa"/>
        </w:trPr>
        <w:tc>
          <w:tcPr>
            <w:tcW w:w="1124" w:type="dxa"/>
            <w:gridSpan w:val="3"/>
            <w:tcBorders>
              <w:top w:val="single" w:sz="4" w:space="0" w:color="auto"/>
              <w:left w:val="single" w:sz="4" w:space="0" w:color="auto"/>
              <w:bottom w:val="single" w:sz="4" w:space="0" w:color="auto"/>
              <w:right w:val="single" w:sz="4" w:space="0" w:color="auto"/>
            </w:tcBorders>
            <w:hideMark/>
          </w:tcPr>
          <w:p w:rsidR="001C4EE6" w:rsidRPr="003802C4" w:rsidRDefault="001C4EE6" w:rsidP="00170A3E">
            <w:pPr>
              <w:pStyle w:val="Default"/>
              <w:jc w:val="both"/>
              <w:rPr>
                <w:sz w:val="28"/>
                <w:szCs w:val="28"/>
              </w:rPr>
            </w:pPr>
            <w:r w:rsidRPr="003802C4">
              <w:rPr>
                <w:bCs/>
                <w:sz w:val="28"/>
                <w:szCs w:val="28"/>
              </w:rPr>
              <w:lastRenderedPageBreak/>
              <w:t>3</w:t>
            </w:r>
          </w:p>
          <w:p w:rsidR="001C4EE6" w:rsidRPr="003802C4" w:rsidRDefault="00EB2BCF" w:rsidP="00170A3E">
            <w:pPr>
              <w:autoSpaceDE w:val="0"/>
              <w:autoSpaceDN w:val="0"/>
              <w:adjustRightInd w:val="0"/>
              <w:jc w:val="both"/>
              <w:rPr>
                <w:rFonts w:ascii="Times New Roman" w:hAnsi="Times New Roman" w:cs="Times New Roman"/>
                <w:color w:val="000000"/>
                <w:sz w:val="28"/>
                <w:szCs w:val="28"/>
                <w:lang w:eastAsia="en-US"/>
              </w:rPr>
            </w:pPr>
            <w:r w:rsidRPr="003802C4">
              <w:rPr>
                <w:rFonts w:ascii="Times New Roman" w:hAnsi="Times New Roman" w:cs="Times New Roman"/>
                <w:bCs/>
                <w:sz w:val="28"/>
                <w:szCs w:val="28"/>
              </w:rPr>
              <w:t>22</w:t>
            </w:r>
            <w:r w:rsidR="001C4EE6" w:rsidRPr="003802C4">
              <w:rPr>
                <w:rFonts w:ascii="Times New Roman" w:hAnsi="Times New Roman" w:cs="Times New Roman"/>
                <w:bCs/>
                <w:sz w:val="28"/>
                <w:szCs w:val="28"/>
              </w:rPr>
              <w:t>.09</w:t>
            </w:r>
            <w:r w:rsidR="00550E3D">
              <w:rPr>
                <w:rFonts w:ascii="Times New Roman" w:hAnsi="Times New Roman" w:cs="Times New Roman"/>
                <w:bCs/>
                <w:sz w:val="28"/>
                <w:szCs w:val="28"/>
              </w:rPr>
              <w:t>.</w:t>
            </w:r>
          </w:p>
        </w:tc>
        <w:tc>
          <w:tcPr>
            <w:tcW w:w="2083" w:type="dxa"/>
            <w:gridSpan w:val="2"/>
            <w:tcBorders>
              <w:top w:val="single" w:sz="4" w:space="0" w:color="auto"/>
              <w:left w:val="single" w:sz="4" w:space="0" w:color="auto"/>
              <w:bottom w:val="single" w:sz="4" w:space="0" w:color="auto"/>
              <w:right w:val="single" w:sz="4" w:space="0" w:color="auto"/>
            </w:tcBorders>
            <w:hideMark/>
          </w:tcPr>
          <w:p w:rsidR="001C4EE6" w:rsidRPr="003802C4" w:rsidRDefault="001C4EE6" w:rsidP="00170A3E">
            <w:pPr>
              <w:pStyle w:val="Default"/>
              <w:jc w:val="both"/>
              <w:rPr>
                <w:bCs/>
                <w:sz w:val="28"/>
                <w:szCs w:val="28"/>
              </w:rPr>
            </w:pPr>
            <w:r w:rsidRPr="003802C4">
              <w:rPr>
                <w:bCs/>
                <w:sz w:val="28"/>
                <w:szCs w:val="28"/>
              </w:rPr>
              <w:t xml:space="preserve">Тетрадь в клетку. </w:t>
            </w:r>
          </w:p>
          <w:p w:rsidR="001C4EE6" w:rsidRPr="003802C4" w:rsidRDefault="001C4EE6" w:rsidP="00170A3E">
            <w:pPr>
              <w:autoSpaceDE w:val="0"/>
              <w:autoSpaceDN w:val="0"/>
              <w:adjustRightInd w:val="0"/>
              <w:jc w:val="both"/>
              <w:rPr>
                <w:rFonts w:ascii="Times New Roman" w:hAnsi="Times New Roman" w:cs="Times New Roman"/>
                <w:color w:val="000000"/>
                <w:sz w:val="28"/>
                <w:szCs w:val="28"/>
                <w:lang w:eastAsia="en-US"/>
              </w:rPr>
            </w:pPr>
            <w:r w:rsidRPr="003802C4">
              <w:rPr>
                <w:rFonts w:ascii="Times New Roman" w:hAnsi="Times New Roman" w:cs="Times New Roman"/>
                <w:bCs/>
                <w:sz w:val="28"/>
                <w:szCs w:val="28"/>
              </w:rPr>
              <w:t>Многоугол</w:t>
            </w:r>
            <w:r w:rsidRPr="003802C4">
              <w:rPr>
                <w:rFonts w:ascii="Times New Roman" w:hAnsi="Times New Roman" w:cs="Times New Roman"/>
                <w:bCs/>
                <w:sz w:val="28"/>
                <w:szCs w:val="28"/>
              </w:rPr>
              <w:t>ь</w:t>
            </w:r>
            <w:r w:rsidRPr="003802C4">
              <w:rPr>
                <w:rFonts w:ascii="Times New Roman" w:hAnsi="Times New Roman" w:cs="Times New Roman"/>
                <w:bCs/>
                <w:sz w:val="28"/>
                <w:szCs w:val="28"/>
              </w:rPr>
              <w:t xml:space="preserve">ник </w:t>
            </w:r>
          </w:p>
        </w:tc>
        <w:tc>
          <w:tcPr>
            <w:tcW w:w="4785" w:type="dxa"/>
            <w:gridSpan w:val="4"/>
            <w:tcBorders>
              <w:top w:val="single" w:sz="4" w:space="0" w:color="auto"/>
              <w:left w:val="single" w:sz="4" w:space="0" w:color="auto"/>
              <w:bottom w:val="single" w:sz="4" w:space="0" w:color="auto"/>
              <w:right w:val="single" w:sz="4" w:space="0" w:color="auto"/>
            </w:tcBorders>
            <w:hideMark/>
          </w:tcPr>
          <w:p w:rsidR="001C4EE6" w:rsidRPr="003802C4" w:rsidRDefault="001C4EE6" w:rsidP="00170A3E">
            <w:pPr>
              <w:pStyle w:val="Default"/>
              <w:jc w:val="both"/>
              <w:rPr>
                <w:sz w:val="28"/>
                <w:szCs w:val="28"/>
              </w:rPr>
            </w:pPr>
            <w:r w:rsidRPr="003802C4">
              <w:rPr>
                <w:sz w:val="28"/>
                <w:szCs w:val="28"/>
              </w:rPr>
              <w:t>Учить ориентироваться на листе в клетку по словесной инструкции; з</w:t>
            </w:r>
            <w:r w:rsidRPr="003802C4">
              <w:rPr>
                <w:sz w:val="28"/>
                <w:szCs w:val="28"/>
              </w:rPr>
              <w:t>а</w:t>
            </w:r>
            <w:r w:rsidRPr="003802C4">
              <w:rPr>
                <w:sz w:val="28"/>
                <w:szCs w:val="28"/>
              </w:rPr>
              <w:t>креплять названия дней недели, зн</w:t>
            </w:r>
            <w:r w:rsidRPr="003802C4">
              <w:rPr>
                <w:sz w:val="28"/>
                <w:szCs w:val="28"/>
              </w:rPr>
              <w:t>а</w:t>
            </w:r>
            <w:r w:rsidRPr="003802C4">
              <w:rPr>
                <w:sz w:val="28"/>
                <w:szCs w:val="28"/>
              </w:rPr>
              <w:t>ния о том, какой день недели был вчера, какой день недели будет за</w:t>
            </w:r>
            <w:r w:rsidRPr="003802C4">
              <w:rPr>
                <w:sz w:val="28"/>
                <w:szCs w:val="28"/>
              </w:rPr>
              <w:t>в</w:t>
            </w:r>
            <w:r w:rsidRPr="003802C4">
              <w:rPr>
                <w:sz w:val="28"/>
                <w:szCs w:val="28"/>
              </w:rPr>
              <w:t>тра, называть «соседей» данного чи</w:t>
            </w:r>
            <w:r w:rsidRPr="003802C4">
              <w:rPr>
                <w:sz w:val="28"/>
                <w:szCs w:val="28"/>
              </w:rPr>
              <w:t>с</w:t>
            </w:r>
            <w:r w:rsidRPr="003802C4">
              <w:rPr>
                <w:sz w:val="28"/>
                <w:szCs w:val="28"/>
              </w:rPr>
              <w:t xml:space="preserve">ла. </w:t>
            </w:r>
          </w:p>
          <w:p w:rsidR="001C4EE6" w:rsidRPr="003802C4" w:rsidRDefault="001C4EE6" w:rsidP="00170A3E">
            <w:pPr>
              <w:autoSpaceDE w:val="0"/>
              <w:autoSpaceDN w:val="0"/>
              <w:adjustRightInd w:val="0"/>
              <w:jc w:val="both"/>
              <w:rPr>
                <w:rFonts w:ascii="Times New Roman" w:hAnsi="Times New Roman" w:cs="Times New Roman"/>
                <w:color w:val="000000"/>
                <w:sz w:val="28"/>
                <w:szCs w:val="28"/>
                <w:lang w:eastAsia="en-US"/>
              </w:rPr>
            </w:pPr>
            <w:r w:rsidRPr="003802C4">
              <w:rPr>
                <w:rFonts w:ascii="Times New Roman" w:hAnsi="Times New Roman" w:cs="Times New Roman"/>
                <w:sz w:val="28"/>
                <w:szCs w:val="28"/>
              </w:rPr>
              <w:t>Познакомить с многоугольником, его признаками: сторонами, углами, ве</w:t>
            </w:r>
            <w:r w:rsidRPr="003802C4">
              <w:rPr>
                <w:rFonts w:ascii="Times New Roman" w:hAnsi="Times New Roman" w:cs="Times New Roman"/>
                <w:sz w:val="28"/>
                <w:szCs w:val="28"/>
              </w:rPr>
              <w:t>р</w:t>
            </w:r>
            <w:r w:rsidRPr="003802C4">
              <w:rPr>
                <w:rFonts w:ascii="Times New Roman" w:hAnsi="Times New Roman" w:cs="Times New Roman"/>
                <w:sz w:val="28"/>
                <w:szCs w:val="28"/>
              </w:rPr>
              <w:t>шинами; упражнять в сравнении предметов по разным признакам, з</w:t>
            </w:r>
            <w:r w:rsidRPr="003802C4">
              <w:rPr>
                <w:rFonts w:ascii="Times New Roman" w:hAnsi="Times New Roman" w:cs="Times New Roman"/>
                <w:sz w:val="28"/>
                <w:szCs w:val="28"/>
              </w:rPr>
              <w:t>а</w:t>
            </w:r>
            <w:r w:rsidRPr="003802C4">
              <w:rPr>
                <w:rFonts w:ascii="Times New Roman" w:hAnsi="Times New Roman" w:cs="Times New Roman"/>
                <w:sz w:val="28"/>
                <w:szCs w:val="28"/>
              </w:rPr>
              <w:t>креплять умение обозначать словами результат сравнения. Познакомить со способом рисования многоугольника в тетради;</w:t>
            </w:r>
          </w:p>
        </w:tc>
        <w:tc>
          <w:tcPr>
            <w:tcW w:w="1655" w:type="dxa"/>
            <w:gridSpan w:val="6"/>
            <w:tcBorders>
              <w:top w:val="single" w:sz="4" w:space="0" w:color="auto"/>
              <w:left w:val="single" w:sz="4" w:space="0" w:color="auto"/>
              <w:bottom w:val="single" w:sz="4" w:space="0" w:color="auto"/>
              <w:right w:val="single" w:sz="4" w:space="0" w:color="auto"/>
            </w:tcBorders>
            <w:hideMark/>
          </w:tcPr>
          <w:p w:rsidR="001C4EE6" w:rsidRPr="003802C4" w:rsidRDefault="001C4EE6" w:rsidP="00170A3E">
            <w:pPr>
              <w:pStyle w:val="Default"/>
              <w:jc w:val="both"/>
              <w:rPr>
                <w:sz w:val="28"/>
                <w:szCs w:val="28"/>
              </w:rPr>
            </w:pPr>
            <w:r w:rsidRPr="003802C4">
              <w:rPr>
                <w:sz w:val="28"/>
                <w:szCs w:val="28"/>
              </w:rPr>
              <w:t>«Матем</w:t>
            </w:r>
            <w:r w:rsidRPr="003802C4">
              <w:rPr>
                <w:sz w:val="28"/>
                <w:szCs w:val="28"/>
              </w:rPr>
              <w:t>а</w:t>
            </w:r>
            <w:r w:rsidRPr="003802C4">
              <w:rPr>
                <w:sz w:val="28"/>
                <w:szCs w:val="28"/>
              </w:rPr>
              <w:t>тика в де</w:t>
            </w:r>
            <w:r w:rsidRPr="003802C4">
              <w:rPr>
                <w:sz w:val="28"/>
                <w:szCs w:val="28"/>
              </w:rPr>
              <w:t>т</w:t>
            </w:r>
            <w:r w:rsidRPr="003802C4">
              <w:rPr>
                <w:sz w:val="28"/>
                <w:szCs w:val="28"/>
              </w:rPr>
              <w:t xml:space="preserve">ском саду» </w:t>
            </w:r>
          </w:p>
          <w:p w:rsidR="001C4EE6" w:rsidRPr="003802C4" w:rsidRDefault="001C4EE6" w:rsidP="00170A3E">
            <w:pPr>
              <w:pStyle w:val="Default"/>
              <w:jc w:val="both"/>
              <w:rPr>
                <w:sz w:val="28"/>
                <w:szCs w:val="28"/>
              </w:rPr>
            </w:pPr>
            <w:r w:rsidRPr="003802C4">
              <w:rPr>
                <w:sz w:val="28"/>
                <w:szCs w:val="28"/>
              </w:rPr>
              <w:t>В.П. Нов</w:t>
            </w:r>
            <w:r w:rsidRPr="003802C4">
              <w:rPr>
                <w:sz w:val="28"/>
                <w:szCs w:val="28"/>
              </w:rPr>
              <w:t>и</w:t>
            </w:r>
            <w:r w:rsidRPr="003802C4">
              <w:rPr>
                <w:sz w:val="28"/>
                <w:szCs w:val="28"/>
              </w:rPr>
              <w:t xml:space="preserve">кова </w:t>
            </w:r>
          </w:p>
          <w:p w:rsidR="001C4EE6" w:rsidRPr="003802C4" w:rsidRDefault="001C4EE6" w:rsidP="00170A3E">
            <w:pPr>
              <w:autoSpaceDE w:val="0"/>
              <w:autoSpaceDN w:val="0"/>
              <w:adjustRightInd w:val="0"/>
              <w:jc w:val="both"/>
              <w:rPr>
                <w:rFonts w:ascii="Times New Roman" w:hAnsi="Times New Roman" w:cs="Times New Roman"/>
                <w:color w:val="000000"/>
                <w:sz w:val="28"/>
                <w:szCs w:val="28"/>
                <w:lang w:eastAsia="en-US"/>
              </w:rPr>
            </w:pPr>
            <w:r w:rsidRPr="003802C4">
              <w:rPr>
                <w:rFonts w:ascii="Times New Roman" w:hAnsi="Times New Roman" w:cs="Times New Roman"/>
                <w:sz w:val="28"/>
                <w:szCs w:val="28"/>
              </w:rPr>
              <w:t xml:space="preserve">стр.15-19. </w:t>
            </w:r>
          </w:p>
        </w:tc>
      </w:tr>
      <w:tr w:rsidR="003802C4" w:rsidRPr="003802C4" w:rsidTr="00550E3D">
        <w:trPr>
          <w:gridAfter w:val="2"/>
          <w:wAfter w:w="28" w:type="dxa"/>
          <w:trHeight w:val="841"/>
        </w:trPr>
        <w:tc>
          <w:tcPr>
            <w:tcW w:w="1124" w:type="dxa"/>
            <w:gridSpan w:val="3"/>
            <w:tcBorders>
              <w:top w:val="single" w:sz="4" w:space="0" w:color="auto"/>
              <w:left w:val="single" w:sz="4" w:space="0" w:color="auto"/>
              <w:bottom w:val="single" w:sz="4" w:space="0" w:color="auto"/>
              <w:right w:val="single" w:sz="4" w:space="0" w:color="auto"/>
            </w:tcBorders>
            <w:hideMark/>
          </w:tcPr>
          <w:p w:rsidR="001C4EE6" w:rsidRPr="003802C4" w:rsidRDefault="001C4EE6" w:rsidP="00170A3E">
            <w:pPr>
              <w:pStyle w:val="Default"/>
              <w:jc w:val="both"/>
              <w:rPr>
                <w:sz w:val="28"/>
                <w:szCs w:val="28"/>
              </w:rPr>
            </w:pPr>
            <w:r w:rsidRPr="003802C4">
              <w:rPr>
                <w:bCs/>
                <w:sz w:val="28"/>
                <w:szCs w:val="28"/>
              </w:rPr>
              <w:t>4</w:t>
            </w:r>
          </w:p>
          <w:p w:rsidR="001C4EE6" w:rsidRPr="003802C4" w:rsidRDefault="001C4EE6" w:rsidP="00170A3E">
            <w:pPr>
              <w:autoSpaceDE w:val="0"/>
              <w:autoSpaceDN w:val="0"/>
              <w:adjustRightInd w:val="0"/>
              <w:jc w:val="both"/>
              <w:rPr>
                <w:rFonts w:ascii="Times New Roman" w:hAnsi="Times New Roman" w:cs="Times New Roman"/>
                <w:color w:val="000000"/>
                <w:sz w:val="28"/>
                <w:szCs w:val="28"/>
                <w:lang w:eastAsia="en-US"/>
              </w:rPr>
            </w:pPr>
            <w:r w:rsidRPr="003802C4">
              <w:rPr>
                <w:rFonts w:ascii="Times New Roman" w:hAnsi="Times New Roman" w:cs="Times New Roman"/>
                <w:bCs/>
                <w:sz w:val="28"/>
                <w:szCs w:val="28"/>
              </w:rPr>
              <w:t>2</w:t>
            </w:r>
            <w:r w:rsidR="00EB2BCF" w:rsidRPr="003802C4">
              <w:rPr>
                <w:rFonts w:ascii="Times New Roman" w:hAnsi="Times New Roman" w:cs="Times New Roman"/>
                <w:bCs/>
                <w:sz w:val="28"/>
                <w:szCs w:val="28"/>
              </w:rPr>
              <w:t>9</w:t>
            </w:r>
            <w:r w:rsidRPr="003802C4">
              <w:rPr>
                <w:rFonts w:ascii="Times New Roman" w:hAnsi="Times New Roman" w:cs="Times New Roman"/>
                <w:bCs/>
                <w:sz w:val="28"/>
                <w:szCs w:val="28"/>
              </w:rPr>
              <w:t>.09</w:t>
            </w:r>
            <w:r w:rsidR="00550E3D">
              <w:rPr>
                <w:rFonts w:ascii="Times New Roman" w:hAnsi="Times New Roman" w:cs="Times New Roman"/>
                <w:bCs/>
                <w:sz w:val="28"/>
                <w:szCs w:val="28"/>
              </w:rPr>
              <w:t>.</w:t>
            </w:r>
          </w:p>
        </w:tc>
        <w:tc>
          <w:tcPr>
            <w:tcW w:w="2083" w:type="dxa"/>
            <w:gridSpan w:val="2"/>
            <w:tcBorders>
              <w:top w:val="single" w:sz="4" w:space="0" w:color="auto"/>
              <w:left w:val="single" w:sz="4" w:space="0" w:color="auto"/>
              <w:bottom w:val="single" w:sz="4" w:space="0" w:color="auto"/>
              <w:right w:val="single" w:sz="4" w:space="0" w:color="auto"/>
            </w:tcBorders>
            <w:hideMark/>
          </w:tcPr>
          <w:p w:rsidR="001C4EE6" w:rsidRPr="003802C4" w:rsidRDefault="001C4EE6" w:rsidP="00170A3E">
            <w:pPr>
              <w:pStyle w:val="Default"/>
              <w:jc w:val="both"/>
              <w:rPr>
                <w:sz w:val="28"/>
                <w:szCs w:val="28"/>
              </w:rPr>
            </w:pPr>
            <w:r w:rsidRPr="003802C4">
              <w:rPr>
                <w:bCs/>
                <w:sz w:val="28"/>
                <w:szCs w:val="28"/>
              </w:rPr>
              <w:t>Знаки равенс</w:t>
            </w:r>
            <w:r w:rsidRPr="003802C4">
              <w:rPr>
                <w:bCs/>
                <w:sz w:val="28"/>
                <w:szCs w:val="28"/>
              </w:rPr>
              <w:t>т</w:t>
            </w:r>
            <w:r w:rsidRPr="003802C4">
              <w:rPr>
                <w:bCs/>
                <w:sz w:val="28"/>
                <w:szCs w:val="28"/>
              </w:rPr>
              <w:t>во, неравенс</w:t>
            </w:r>
            <w:r w:rsidRPr="003802C4">
              <w:rPr>
                <w:bCs/>
                <w:sz w:val="28"/>
                <w:szCs w:val="28"/>
              </w:rPr>
              <w:t>т</w:t>
            </w:r>
            <w:r w:rsidRPr="003802C4">
              <w:rPr>
                <w:bCs/>
                <w:sz w:val="28"/>
                <w:szCs w:val="28"/>
              </w:rPr>
              <w:t>во.</w:t>
            </w:r>
          </w:p>
          <w:p w:rsidR="001C4EE6" w:rsidRPr="003802C4" w:rsidRDefault="001C4EE6" w:rsidP="00170A3E">
            <w:pPr>
              <w:autoSpaceDE w:val="0"/>
              <w:autoSpaceDN w:val="0"/>
              <w:adjustRightInd w:val="0"/>
              <w:jc w:val="both"/>
              <w:rPr>
                <w:rFonts w:ascii="Times New Roman" w:hAnsi="Times New Roman" w:cs="Times New Roman"/>
                <w:color w:val="000000"/>
                <w:sz w:val="28"/>
                <w:szCs w:val="28"/>
                <w:lang w:eastAsia="en-US"/>
              </w:rPr>
            </w:pPr>
            <w:r w:rsidRPr="003802C4">
              <w:rPr>
                <w:rFonts w:ascii="Times New Roman" w:hAnsi="Times New Roman" w:cs="Times New Roman"/>
                <w:bCs/>
                <w:sz w:val="28"/>
                <w:szCs w:val="28"/>
              </w:rPr>
              <w:t xml:space="preserve">Количество и счет </w:t>
            </w:r>
          </w:p>
        </w:tc>
        <w:tc>
          <w:tcPr>
            <w:tcW w:w="4785" w:type="dxa"/>
            <w:gridSpan w:val="4"/>
            <w:tcBorders>
              <w:top w:val="single" w:sz="4" w:space="0" w:color="auto"/>
              <w:left w:val="single" w:sz="4" w:space="0" w:color="auto"/>
              <w:bottom w:val="single" w:sz="4" w:space="0" w:color="auto"/>
              <w:right w:val="single" w:sz="4" w:space="0" w:color="auto"/>
            </w:tcBorders>
            <w:hideMark/>
          </w:tcPr>
          <w:p w:rsidR="001C4EE6" w:rsidRPr="003802C4" w:rsidRDefault="001C4EE6" w:rsidP="00170A3E">
            <w:pPr>
              <w:pStyle w:val="Default"/>
              <w:jc w:val="both"/>
              <w:rPr>
                <w:sz w:val="28"/>
                <w:szCs w:val="28"/>
              </w:rPr>
            </w:pPr>
            <w:r w:rsidRPr="003802C4">
              <w:rPr>
                <w:sz w:val="28"/>
                <w:szCs w:val="28"/>
              </w:rPr>
              <w:t>Продолжать учить понимать колич</w:t>
            </w:r>
            <w:r w:rsidRPr="003802C4">
              <w:rPr>
                <w:sz w:val="28"/>
                <w:szCs w:val="28"/>
              </w:rPr>
              <w:t>е</w:t>
            </w:r>
            <w:r w:rsidRPr="003802C4">
              <w:rPr>
                <w:sz w:val="28"/>
                <w:szCs w:val="28"/>
              </w:rPr>
              <w:t>ственные отношения между числами в пределах 10; упражнять в делении предмета на равные части , уметь п</w:t>
            </w:r>
            <w:r w:rsidRPr="003802C4">
              <w:rPr>
                <w:sz w:val="28"/>
                <w:szCs w:val="28"/>
              </w:rPr>
              <w:t>о</w:t>
            </w:r>
            <w:r w:rsidRPr="003802C4">
              <w:rPr>
                <w:sz w:val="28"/>
                <w:szCs w:val="28"/>
              </w:rPr>
              <w:t>казать заданную часть ; упражнять в счете на слух; познакомить  со знак</w:t>
            </w:r>
            <w:r w:rsidRPr="003802C4">
              <w:rPr>
                <w:sz w:val="28"/>
                <w:szCs w:val="28"/>
              </w:rPr>
              <w:t>а</w:t>
            </w:r>
            <w:r w:rsidRPr="003802C4">
              <w:rPr>
                <w:sz w:val="28"/>
                <w:szCs w:val="28"/>
              </w:rPr>
              <w:t>ми &gt;&lt; (больше, меньше), учить ч</w:t>
            </w:r>
            <w:r w:rsidRPr="003802C4">
              <w:rPr>
                <w:sz w:val="28"/>
                <w:szCs w:val="28"/>
              </w:rPr>
              <w:t>и</w:t>
            </w:r>
            <w:r w:rsidRPr="003802C4">
              <w:rPr>
                <w:sz w:val="28"/>
                <w:szCs w:val="28"/>
              </w:rPr>
              <w:t>тать запись</w:t>
            </w:r>
          </w:p>
          <w:p w:rsidR="001C4EE6" w:rsidRPr="003802C4" w:rsidRDefault="001C4EE6" w:rsidP="00170A3E">
            <w:pPr>
              <w:autoSpaceDE w:val="0"/>
              <w:autoSpaceDN w:val="0"/>
              <w:adjustRightInd w:val="0"/>
              <w:jc w:val="both"/>
              <w:rPr>
                <w:rFonts w:ascii="Times New Roman" w:hAnsi="Times New Roman" w:cs="Times New Roman"/>
                <w:color w:val="000000"/>
                <w:sz w:val="28"/>
                <w:szCs w:val="28"/>
                <w:lang w:eastAsia="en-US"/>
              </w:rPr>
            </w:pPr>
            <w:r w:rsidRPr="003802C4">
              <w:rPr>
                <w:rFonts w:ascii="Times New Roman" w:hAnsi="Times New Roman" w:cs="Times New Roman"/>
                <w:sz w:val="28"/>
                <w:szCs w:val="28"/>
              </w:rPr>
              <w:t>Упражнять в счете в пределах 10; учить составлять число из единиц; различать количественный и поря</w:t>
            </w:r>
            <w:r w:rsidRPr="003802C4">
              <w:rPr>
                <w:rFonts w:ascii="Times New Roman" w:hAnsi="Times New Roman" w:cs="Times New Roman"/>
                <w:sz w:val="28"/>
                <w:szCs w:val="28"/>
              </w:rPr>
              <w:t>д</w:t>
            </w:r>
            <w:r w:rsidRPr="003802C4">
              <w:rPr>
                <w:rFonts w:ascii="Times New Roman" w:hAnsi="Times New Roman" w:cs="Times New Roman"/>
                <w:sz w:val="28"/>
                <w:szCs w:val="28"/>
              </w:rPr>
              <w:t>ковый счет; сравнивать предметы по высоте и обозначать словами резул</w:t>
            </w:r>
            <w:r w:rsidRPr="003802C4">
              <w:rPr>
                <w:rFonts w:ascii="Times New Roman" w:hAnsi="Times New Roman" w:cs="Times New Roman"/>
                <w:sz w:val="28"/>
                <w:szCs w:val="28"/>
              </w:rPr>
              <w:t>ь</w:t>
            </w:r>
            <w:r w:rsidRPr="003802C4">
              <w:rPr>
                <w:rFonts w:ascii="Times New Roman" w:hAnsi="Times New Roman" w:cs="Times New Roman"/>
                <w:sz w:val="28"/>
                <w:szCs w:val="28"/>
              </w:rPr>
              <w:t>тат сравнения.</w:t>
            </w:r>
          </w:p>
        </w:tc>
        <w:tc>
          <w:tcPr>
            <w:tcW w:w="1655" w:type="dxa"/>
            <w:gridSpan w:val="6"/>
            <w:tcBorders>
              <w:top w:val="single" w:sz="4" w:space="0" w:color="auto"/>
              <w:left w:val="single" w:sz="4" w:space="0" w:color="auto"/>
              <w:bottom w:val="single" w:sz="4" w:space="0" w:color="auto"/>
              <w:right w:val="single" w:sz="4" w:space="0" w:color="auto"/>
            </w:tcBorders>
            <w:hideMark/>
          </w:tcPr>
          <w:p w:rsidR="001C4EE6" w:rsidRPr="003802C4" w:rsidRDefault="001C4EE6" w:rsidP="00170A3E">
            <w:pPr>
              <w:pStyle w:val="Default"/>
              <w:jc w:val="both"/>
              <w:rPr>
                <w:sz w:val="28"/>
                <w:szCs w:val="28"/>
              </w:rPr>
            </w:pPr>
            <w:r w:rsidRPr="003802C4">
              <w:rPr>
                <w:sz w:val="28"/>
                <w:szCs w:val="28"/>
              </w:rPr>
              <w:t>«Матем</w:t>
            </w:r>
            <w:r w:rsidRPr="003802C4">
              <w:rPr>
                <w:sz w:val="28"/>
                <w:szCs w:val="28"/>
              </w:rPr>
              <w:t>а</w:t>
            </w:r>
            <w:r w:rsidRPr="003802C4">
              <w:rPr>
                <w:sz w:val="28"/>
                <w:szCs w:val="28"/>
              </w:rPr>
              <w:t>тика в де</w:t>
            </w:r>
            <w:r w:rsidRPr="003802C4">
              <w:rPr>
                <w:sz w:val="28"/>
                <w:szCs w:val="28"/>
              </w:rPr>
              <w:t>т</w:t>
            </w:r>
            <w:r w:rsidRPr="003802C4">
              <w:rPr>
                <w:sz w:val="28"/>
                <w:szCs w:val="28"/>
              </w:rPr>
              <w:t xml:space="preserve">ском саду» </w:t>
            </w:r>
          </w:p>
          <w:p w:rsidR="001C4EE6" w:rsidRPr="003802C4" w:rsidRDefault="001C4EE6" w:rsidP="00170A3E">
            <w:pPr>
              <w:pStyle w:val="Default"/>
              <w:jc w:val="both"/>
              <w:rPr>
                <w:sz w:val="28"/>
                <w:szCs w:val="28"/>
              </w:rPr>
            </w:pPr>
            <w:r w:rsidRPr="003802C4">
              <w:rPr>
                <w:sz w:val="28"/>
                <w:szCs w:val="28"/>
              </w:rPr>
              <w:t>В.П. Нов</w:t>
            </w:r>
            <w:r w:rsidRPr="003802C4">
              <w:rPr>
                <w:sz w:val="28"/>
                <w:szCs w:val="28"/>
              </w:rPr>
              <w:t>и</w:t>
            </w:r>
            <w:r w:rsidRPr="003802C4">
              <w:rPr>
                <w:sz w:val="28"/>
                <w:szCs w:val="28"/>
              </w:rPr>
              <w:t xml:space="preserve">кова </w:t>
            </w:r>
          </w:p>
          <w:p w:rsidR="001C4EE6" w:rsidRPr="003802C4" w:rsidRDefault="001C4EE6" w:rsidP="00170A3E">
            <w:pPr>
              <w:autoSpaceDE w:val="0"/>
              <w:autoSpaceDN w:val="0"/>
              <w:adjustRightInd w:val="0"/>
              <w:jc w:val="both"/>
              <w:rPr>
                <w:rFonts w:ascii="Times New Roman" w:hAnsi="Times New Roman" w:cs="Times New Roman"/>
                <w:color w:val="000000"/>
                <w:sz w:val="28"/>
                <w:szCs w:val="28"/>
                <w:lang w:eastAsia="en-US"/>
              </w:rPr>
            </w:pPr>
            <w:r w:rsidRPr="003802C4">
              <w:rPr>
                <w:rFonts w:ascii="Times New Roman" w:hAnsi="Times New Roman" w:cs="Times New Roman"/>
                <w:sz w:val="28"/>
                <w:szCs w:val="28"/>
              </w:rPr>
              <w:t>стр.14 - 17</w:t>
            </w:r>
          </w:p>
        </w:tc>
      </w:tr>
      <w:tr w:rsidR="00170A3E" w:rsidRPr="003802C4" w:rsidTr="00550E3D">
        <w:trPr>
          <w:gridAfter w:val="2"/>
          <w:wAfter w:w="28" w:type="dxa"/>
          <w:trHeight w:val="299"/>
        </w:trPr>
        <w:tc>
          <w:tcPr>
            <w:tcW w:w="9647" w:type="dxa"/>
            <w:gridSpan w:val="15"/>
            <w:tcBorders>
              <w:top w:val="single" w:sz="4" w:space="0" w:color="auto"/>
              <w:left w:val="single" w:sz="4" w:space="0" w:color="auto"/>
              <w:bottom w:val="single" w:sz="4" w:space="0" w:color="auto"/>
              <w:right w:val="single" w:sz="4" w:space="0" w:color="auto"/>
            </w:tcBorders>
          </w:tcPr>
          <w:p w:rsidR="00170A3E" w:rsidRPr="003802C4" w:rsidRDefault="00170A3E" w:rsidP="00170A3E">
            <w:pPr>
              <w:pStyle w:val="Default"/>
              <w:jc w:val="center"/>
              <w:rPr>
                <w:b/>
                <w:sz w:val="28"/>
                <w:szCs w:val="28"/>
              </w:rPr>
            </w:pPr>
            <w:r w:rsidRPr="003802C4">
              <w:rPr>
                <w:b/>
                <w:sz w:val="28"/>
                <w:szCs w:val="28"/>
              </w:rPr>
              <w:t>ОКТЯБРЬ</w:t>
            </w:r>
          </w:p>
        </w:tc>
      </w:tr>
      <w:tr w:rsidR="003802C4" w:rsidRPr="003802C4" w:rsidTr="00550E3D">
        <w:trPr>
          <w:gridAfter w:val="2"/>
          <w:wAfter w:w="28" w:type="dxa"/>
        </w:trPr>
        <w:tc>
          <w:tcPr>
            <w:tcW w:w="1124" w:type="dxa"/>
            <w:gridSpan w:val="3"/>
            <w:tcBorders>
              <w:top w:val="single" w:sz="4" w:space="0" w:color="auto"/>
              <w:left w:val="single" w:sz="4" w:space="0" w:color="auto"/>
              <w:bottom w:val="single" w:sz="4" w:space="0" w:color="auto"/>
              <w:right w:val="single" w:sz="4" w:space="0" w:color="auto"/>
            </w:tcBorders>
            <w:hideMark/>
          </w:tcPr>
          <w:tbl>
            <w:tblPr>
              <w:tblW w:w="0" w:type="auto"/>
              <w:tblLayout w:type="fixed"/>
              <w:tblLook w:val="04A0"/>
            </w:tblPr>
            <w:tblGrid>
              <w:gridCol w:w="885"/>
            </w:tblGrid>
            <w:tr w:rsidR="001C4EE6" w:rsidRPr="003802C4" w:rsidTr="00550E3D">
              <w:trPr>
                <w:trHeight w:val="225"/>
              </w:trPr>
              <w:tc>
                <w:tcPr>
                  <w:tcW w:w="885" w:type="dxa"/>
                  <w:tcBorders>
                    <w:top w:val="nil"/>
                    <w:left w:val="nil"/>
                    <w:bottom w:val="nil"/>
                    <w:right w:val="nil"/>
                  </w:tcBorders>
                  <w:hideMark/>
                </w:tcPr>
                <w:p w:rsidR="001C4EE6" w:rsidRPr="003802C4" w:rsidRDefault="001C4EE6" w:rsidP="00170A3E">
                  <w:pPr>
                    <w:autoSpaceDE w:val="0"/>
                    <w:autoSpaceDN w:val="0"/>
                    <w:adjustRightInd w:val="0"/>
                    <w:spacing w:after="0" w:line="240" w:lineRule="auto"/>
                    <w:jc w:val="both"/>
                    <w:rPr>
                      <w:rFonts w:ascii="Times New Roman" w:hAnsi="Times New Roman" w:cs="Times New Roman"/>
                      <w:color w:val="000000"/>
                      <w:sz w:val="28"/>
                      <w:szCs w:val="28"/>
                    </w:rPr>
                  </w:pPr>
                  <w:r w:rsidRPr="003802C4">
                    <w:rPr>
                      <w:rFonts w:ascii="Times New Roman" w:hAnsi="Times New Roman" w:cs="Times New Roman"/>
                      <w:bCs/>
                      <w:color w:val="000000"/>
                      <w:sz w:val="28"/>
                      <w:szCs w:val="28"/>
                    </w:rPr>
                    <w:t>1</w:t>
                  </w:r>
                </w:p>
                <w:p w:rsidR="001C4EE6" w:rsidRPr="003802C4" w:rsidRDefault="00EB2BCF" w:rsidP="00170A3E">
                  <w:pPr>
                    <w:autoSpaceDE w:val="0"/>
                    <w:autoSpaceDN w:val="0"/>
                    <w:adjustRightInd w:val="0"/>
                    <w:spacing w:after="0" w:line="240" w:lineRule="auto"/>
                    <w:jc w:val="both"/>
                    <w:rPr>
                      <w:rFonts w:ascii="Times New Roman" w:hAnsi="Times New Roman" w:cs="Times New Roman"/>
                      <w:color w:val="000000"/>
                      <w:sz w:val="28"/>
                      <w:szCs w:val="28"/>
                      <w:lang w:eastAsia="en-US"/>
                    </w:rPr>
                  </w:pPr>
                  <w:r w:rsidRPr="003802C4">
                    <w:rPr>
                      <w:rFonts w:ascii="Times New Roman" w:hAnsi="Times New Roman" w:cs="Times New Roman"/>
                      <w:bCs/>
                      <w:color w:val="000000"/>
                      <w:sz w:val="28"/>
                      <w:szCs w:val="28"/>
                    </w:rPr>
                    <w:t>6</w:t>
                  </w:r>
                  <w:r w:rsidR="001C4EE6" w:rsidRPr="003802C4">
                    <w:rPr>
                      <w:rFonts w:ascii="Times New Roman" w:hAnsi="Times New Roman" w:cs="Times New Roman"/>
                      <w:bCs/>
                      <w:color w:val="000000"/>
                      <w:sz w:val="28"/>
                      <w:szCs w:val="28"/>
                    </w:rPr>
                    <w:t xml:space="preserve">.10. </w:t>
                  </w:r>
                </w:p>
              </w:tc>
            </w:tr>
          </w:tbl>
          <w:p w:rsidR="001C4EE6" w:rsidRPr="003802C4" w:rsidRDefault="001C4EE6" w:rsidP="00170A3E">
            <w:pPr>
              <w:autoSpaceDE w:val="0"/>
              <w:autoSpaceDN w:val="0"/>
              <w:adjustRightInd w:val="0"/>
              <w:jc w:val="both"/>
              <w:rPr>
                <w:rFonts w:ascii="Times New Roman" w:hAnsi="Times New Roman" w:cs="Times New Roman"/>
                <w:color w:val="000000"/>
                <w:sz w:val="28"/>
                <w:szCs w:val="28"/>
                <w:lang w:eastAsia="en-US"/>
              </w:rPr>
            </w:pPr>
          </w:p>
        </w:tc>
        <w:tc>
          <w:tcPr>
            <w:tcW w:w="2083" w:type="dxa"/>
            <w:gridSpan w:val="2"/>
            <w:tcBorders>
              <w:top w:val="single" w:sz="4" w:space="0" w:color="auto"/>
              <w:left w:val="single" w:sz="4" w:space="0" w:color="auto"/>
              <w:bottom w:val="single" w:sz="4" w:space="0" w:color="auto"/>
              <w:right w:val="single" w:sz="4" w:space="0" w:color="auto"/>
            </w:tcBorders>
            <w:hideMark/>
          </w:tcPr>
          <w:p w:rsidR="001C4EE6" w:rsidRPr="003802C4" w:rsidRDefault="001C4EE6" w:rsidP="00170A3E">
            <w:pPr>
              <w:pStyle w:val="Default"/>
              <w:jc w:val="both"/>
              <w:rPr>
                <w:sz w:val="28"/>
                <w:szCs w:val="28"/>
              </w:rPr>
            </w:pPr>
            <w:r w:rsidRPr="003802C4">
              <w:rPr>
                <w:bCs/>
                <w:sz w:val="28"/>
                <w:szCs w:val="28"/>
              </w:rPr>
              <w:t xml:space="preserve">Состав числа 3. </w:t>
            </w:r>
          </w:p>
          <w:p w:rsidR="001C4EE6" w:rsidRPr="003802C4" w:rsidRDefault="001C4EE6" w:rsidP="00170A3E">
            <w:pPr>
              <w:autoSpaceDE w:val="0"/>
              <w:autoSpaceDN w:val="0"/>
              <w:adjustRightInd w:val="0"/>
              <w:jc w:val="both"/>
              <w:rPr>
                <w:rFonts w:ascii="Times New Roman" w:hAnsi="Times New Roman" w:cs="Times New Roman"/>
                <w:color w:val="000000"/>
                <w:sz w:val="28"/>
                <w:szCs w:val="28"/>
                <w:lang w:eastAsia="en-US"/>
              </w:rPr>
            </w:pPr>
            <w:r w:rsidRPr="003802C4">
              <w:rPr>
                <w:rFonts w:ascii="Times New Roman" w:hAnsi="Times New Roman" w:cs="Times New Roman"/>
                <w:bCs/>
                <w:sz w:val="28"/>
                <w:szCs w:val="28"/>
              </w:rPr>
              <w:t>Измерение</w:t>
            </w:r>
          </w:p>
        </w:tc>
        <w:tc>
          <w:tcPr>
            <w:tcW w:w="4785" w:type="dxa"/>
            <w:gridSpan w:val="4"/>
            <w:tcBorders>
              <w:top w:val="single" w:sz="4" w:space="0" w:color="auto"/>
              <w:left w:val="single" w:sz="4" w:space="0" w:color="auto"/>
              <w:bottom w:val="single" w:sz="4" w:space="0" w:color="auto"/>
              <w:right w:val="single" w:sz="4" w:space="0" w:color="auto"/>
            </w:tcBorders>
            <w:hideMark/>
          </w:tcPr>
          <w:p w:rsidR="001C4EE6" w:rsidRPr="003802C4" w:rsidRDefault="001C4EE6" w:rsidP="00170A3E">
            <w:pPr>
              <w:pStyle w:val="Default"/>
              <w:jc w:val="both"/>
              <w:rPr>
                <w:sz w:val="28"/>
                <w:szCs w:val="28"/>
              </w:rPr>
            </w:pPr>
            <w:r w:rsidRPr="003802C4">
              <w:rPr>
                <w:sz w:val="28"/>
                <w:szCs w:val="28"/>
              </w:rPr>
              <w:t xml:space="preserve">Познакомить с составом числа 3; учить составлять число 3 из двух </w:t>
            </w:r>
            <w:r w:rsidRPr="003802C4">
              <w:rPr>
                <w:sz w:val="28"/>
                <w:szCs w:val="28"/>
              </w:rPr>
              <w:lastRenderedPageBreak/>
              <w:t xml:space="preserve">меньших чисел; упражнять в счете по осязанию; закреплять временные представления. </w:t>
            </w:r>
          </w:p>
          <w:p w:rsidR="001C4EE6" w:rsidRPr="003802C4" w:rsidRDefault="001C4EE6" w:rsidP="00170A3E">
            <w:pPr>
              <w:autoSpaceDE w:val="0"/>
              <w:autoSpaceDN w:val="0"/>
              <w:adjustRightInd w:val="0"/>
              <w:jc w:val="both"/>
              <w:rPr>
                <w:rFonts w:ascii="Times New Roman" w:hAnsi="Times New Roman" w:cs="Times New Roman"/>
                <w:color w:val="000000"/>
                <w:sz w:val="28"/>
                <w:szCs w:val="28"/>
                <w:lang w:eastAsia="en-US"/>
              </w:rPr>
            </w:pPr>
            <w:r w:rsidRPr="003802C4">
              <w:rPr>
                <w:rFonts w:ascii="Times New Roman" w:hAnsi="Times New Roman" w:cs="Times New Roman"/>
                <w:sz w:val="28"/>
                <w:szCs w:val="28"/>
              </w:rPr>
              <w:t>Учить измерять с помощью условной меры длину предмета; показывать 1/5, 2/5 и т.д.; продолжать учить п</w:t>
            </w:r>
            <w:r w:rsidRPr="003802C4">
              <w:rPr>
                <w:rFonts w:ascii="Times New Roman" w:hAnsi="Times New Roman" w:cs="Times New Roman"/>
                <w:sz w:val="28"/>
                <w:szCs w:val="28"/>
              </w:rPr>
              <w:t>о</w:t>
            </w:r>
            <w:r w:rsidRPr="003802C4">
              <w:rPr>
                <w:rFonts w:ascii="Times New Roman" w:hAnsi="Times New Roman" w:cs="Times New Roman"/>
                <w:sz w:val="28"/>
                <w:szCs w:val="28"/>
              </w:rPr>
              <w:t>нимать количественные отношения между числами первого десятка и «записывать» это при помощи цифр и знаков; учить классифицировать ф</w:t>
            </w:r>
            <w:r w:rsidRPr="003802C4">
              <w:rPr>
                <w:rFonts w:ascii="Times New Roman" w:hAnsi="Times New Roman" w:cs="Times New Roman"/>
                <w:sz w:val="28"/>
                <w:szCs w:val="28"/>
              </w:rPr>
              <w:t>и</w:t>
            </w:r>
            <w:r w:rsidRPr="003802C4">
              <w:rPr>
                <w:rFonts w:ascii="Times New Roman" w:hAnsi="Times New Roman" w:cs="Times New Roman"/>
                <w:sz w:val="28"/>
                <w:szCs w:val="28"/>
              </w:rPr>
              <w:t xml:space="preserve">гуры по разным признакам: величине, форме, цвету. </w:t>
            </w:r>
          </w:p>
        </w:tc>
        <w:tc>
          <w:tcPr>
            <w:tcW w:w="1655" w:type="dxa"/>
            <w:gridSpan w:val="6"/>
            <w:tcBorders>
              <w:top w:val="single" w:sz="4" w:space="0" w:color="auto"/>
              <w:left w:val="single" w:sz="4" w:space="0" w:color="auto"/>
              <w:bottom w:val="single" w:sz="4" w:space="0" w:color="auto"/>
              <w:right w:val="single" w:sz="4" w:space="0" w:color="auto"/>
            </w:tcBorders>
            <w:hideMark/>
          </w:tcPr>
          <w:p w:rsidR="001C4EE6" w:rsidRPr="003802C4" w:rsidRDefault="001C4EE6" w:rsidP="00170A3E">
            <w:pPr>
              <w:pStyle w:val="Default"/>
              <w:jc w:val="both"/>
              <w:rPr>
                <w:sz w:val="28"/>
                <w:szCs w:val="28"/>
              </w:rPr>
            </w:pPr>
            <w:r w:rsidRPr="003802C4">
              <w:rPr>
                <w:sz w:val="28"/>
                <w:szCs w:val="28"/>
              </w:rPr>
              <w:lastRenderedPageBreak/>
              <w:t>«Матем</w:t>
            </w:r>
            <w:r w:rsidRPr="003802C4">
              <w:rPr>
                <w:sz w:val="28"/>
                <w:szCs w:val="28"/>
              </w:rPr>
              <w:t>а</w:t>
            </w:r>
            <w:r w:rsidRPr="003802C4">
              <w:rPr>
                <w:sz w:val="28"/>
                <w:szCs w:val="28"/>
              </w:rPr>
              <w:t>тика в де</w:t>
            </w:r>
            <w:r w:rsidRPr="003802C4">
              <w:rPr>
                <w:sz w:val="28"/>
                <w:szCs w:val="28"/>
              </w:rPr>
              <w:t>т</w:t>
            </w:r>
            <w:r w:rsidRPr="003802C4">
              <w:rPr>
                <w:sz w:val="28"/>
                <w:szCs w:val="28"/>
              </w:rPr>
              <w:lastRenderedPageBreak/>
              <w:t xml:space="preserve">ском саду» </w:t>
            </w:r>
          </w:p>
          <w:p w:rsidR="001C4EE6" w:rsidRPr="003802C4" w:rsidRDefault="001C4EE6" w:rsidP="00170A3E">
            <w:pPr>
              <w:pStyle w:val="Default"/>
              <w:jc w:val="both"/>
              <w:rPr>
                <w:sz w:val="28"/>
                <w:szCs w:val="28"/>
              </w:rPr>
            </w:pPr>
            <w:r w:rsidRPr="003802C4">
              <w:rPr>
                <w:sz w:val="28"/>
                <w:szCs w:val="28"/>
              </w:rPr>
              <w:t>В.П. Нов</w:t>
            </w:r>
            <w:r w:rsidRPr="003802C4">
              <w:rPr>
                <w:sz w:val="28"/>
                <w:szCs w:val="28"/>
              </w:rPr>
              <w:t>и</w:t>
            </w:r>
            <w:r w:rsidRPr="003802C4">
              <w:rPr>
                <w:sz w:val="28"/>
                <w:szCs w:val="28"/>
              </w:rPr>
              <w:t xml:space="preserve">кова </w:t>
            </w:r>
          </w:p>
          <w:p w:rsidR="001C4EE6" w:rsidRPr="003802C4" w:rsidRDefault="001C4EE6" w:rsidP="00170A3E">
            <w:pPr>
              <w:autoSpaceDE w:val="0"/>
              <w:autoSpaceDN w:val="0"/>
              <w:adjustRightInd w:val="0"/>
              <w:jc w:val="both"/>
              <w:rPr>
                <w:rFonts w:ascii="Times New Roman" w:hAnsi="Times New Roman" w:cs="Times New Roman"/>
                <w:color w:val="000000"/>
                <w:sz w:val="28"/>
                <w:szCs w:val="28"/>
                <w:lang w:eastAsia="en-US"/>
              </w:rPr>
            </w:pPr>
            <w:r w:rsidRPr="003802C4">
              <w:rPr>
                <w:rFonts w:ascii="Times New Roman" w:hAnsi="Times New Roman" w:cs="Times New Roman"/>
                <w:sz w:val="28"/>
                <w:szCs w:val="28"/>
              </w:rPr>
              <w:t xml:space="preserve">стр.25-30. </w:t>
            </w:r>
          </w:p>
        </w:tc>
      </w:tr>
      <w:tr w:rsidR="003802C4" w:rsidRPr="003802C4" w:rsidTr="00550E3D">
        <w:trPr>
          <w:gridAfter w:val="2"/>
          <w:wAfter w:w="28" w:type="dxa"/>
        </w:trPr>
        <w:tc>
          <w:tcPr>
            <w:tcW w:w="1124" w:type="dxa"/>
            <w:gridSpan w:val="3"/>
            <w:tcBorders>
              <w:top w:val="single" w:sz="4" w:space="0" w:color="auto"/>
              <w:left w:val="single" w:sz="4" w:space="0" w:color="auto"/>
              <w:bottom w:val="single" w:sz="4" w:space="0" w:color="auto"/>
              <w:right w:val="single" w:sz="4" w:space="0" w:color="auto"/>
            </w:tcBorders>
            <w:hideMark/>
          </w:tcPr>
          <w:p w:rsidR="001C4EE6" w:rsidRPr="003802C4" w:rsidRDefault="001C4EE6" w:rsidP="00170A3E">
            <w:pPr>
              <w:pStyle w:val="Default"/>
              <w:jc w:val="both"/>
              <w:rPr>
                <w:sz w:val="28"/>
                <w:szCs w:val="28"/>
              </w:rPr>
            </w:pPr>
            <w:r w:rsidRPr="003802C4">
              <w:rPr>
                <w:bCs/>
                <w:sz w:val="28"/>
                <w:szCs w:val="28"/>
              </w:rPr>
              <w:lastRenderedPageBreak/>
              <w:t>2</w:t>
            </w:r>
          </w:p>
          <w:p w:rsidR="001C4EE6" w:rsidRPr="003802C4" w:rsidRDefault="001C4EE6" w:rsidP="00170A3E">
            <w:pPr>
              <w:autoSpaceDE w:val="0"/>
              <w:autoSpaceDN w:val="0"/>
              <w:adjustRightInd w:val="0"/>
              <w:jc w:val="both"/>
              <w:rPr>
                <w:rFonts w:ascii="Times New Roman" w:hAnsi="Times New Roman" w:cs="Times New Roman"/>
                <w:color w:val="000000"/>
                <w:sz w:val="28"/>
                <w:szCs w:val="28"/>
                <w:lang w:eastAsia="en-US"/>
              </w:rPr>
            </w:pPr>
            <w:r w:rsidRPr="003802C4">
              <w:rPr>
                <w:rFonts w:ascii="Times New Roman" w:hAnsi="Times New Roman" w:cs="Times New Roman"/>
                <w:bCs/>
                <w:sz w:val="28"/>
                <w:szCs w:val="28"/>
              </w:rPr>
              <w:t>1</w:t>
            </w:r>
            <w:r w:rsidR="00EB2BCF" w:rsidRPr="003802C4">
              <w:rPr>
                <w:rFonts w:ascii="Times New Roman" w:hAnsi="Times New Roman" w:cs="Times New Roman"/>
                <w:bCs/>
                <w:sz w:val="28"/>
                <w:szCs w:val="28"/>
              </w:rPr>
              <w:t>3</w:t>
            </w:r>
            <w:r w:rsidRPr="003802C4">
              <w:rPr>
                <w:rFonts w:ascii="Times New Roman" w:hAnsi="Times New Roman" w:cs="Times New Roman"/>
                <w:bCs/>
                <w:sz w:val="28"/>
                <w:szCs w:val="28"/>
              </w:rPr>
              <w:t>.10</w:t>
            </w:r>
            <w:r w:rsidR="00550E3D">
              <w:rPr>
                <w:rFonts w:ascii="Times New Roman" w:hAnsi="Times New Roman" w:cs="Times New Roman"/>
                <w:bCs/>
                <w:sz w:val="28"/>
                <w:szCs w:val="28"/>
              </w:rPr>
              <w:t>.</w:t>
            </w:r>
          </w:p>
        </w:tc>
        <w:tc>
          <w:tcPr>
            <w:tcW w:w="2083" w:type="dxa"/>
            <w:gridSpan w:val="2"/>
            <w:tcBorders>
              <w:top w:val="single" w:sz="4" w:space="0" w:color="auto"/>
              <w:left w:val="single" w:sz="4" w:space="0" w:color="auto"/>
              <w:bottom w:val="single" w:sz="4" w:space="0" w:color="auto"/>
              <w:right w:val="single" w:sz="4" w:space="0" w:color="auto"/>
            </w:tcBorders>
            <w:hideMark/>
          </w:tcPr>
          <w:p w:rsidR="001C4EE6" w:rsidRPr="003802C4" w:rsidRDefault="001C4EE6" w:rsidP="00170A3E">
            <w:pPr>
              <w:autoSpaceDE w:val="0"/>
              <w:autoSpaceDN w:val="0"/>
              <w:adjustRightInd w:val="0"/>
              <w:jc w:val="both"/>
              <w:rPr>
                <w:rFonts w:ascii="Times New Roman" w:hAnsi="Times New Roman" w:cs="Times New Roman"/>
                <w:bCs/>
                <w:sz w:val="28"/>
                <w:szCs w:val="28"/>
              </w:rPr>
            </w:pPr>
            <w:r w:rsidRPr="003802C4">
              <w:rPr>
                <w:rFonts w:ascii="Times New Roman" w:hAnsi="Times New Roman" w:cs="Times New Roman"/>
                <w:bCs/>
                <w:sz w:val="28"/>
                <w:szCs w:val="28"/>
              </w:rPr>
              <w:t xml:space="preserve">Состав числа 4 </w:t>
            </w:r>
          </w:p>
          <w:p w:rsidR="001C4EE6" w:rsidRPr="003802C4" w:rsidRDefault="001C4EE6" w:rsidP="00170A3E">
            <w:pPr>
              <w:autoSpaceDE w:val="0"/>
              <w:autoSpaceDN w:val="0"/>
              <w:adjustRightInd w:val="0"/>
              <w:jc w:val="both"/>
              <w:rPr>
                <w:rFonts w:ascii="Times New Roman" w:hAnsi="Times New Roman" w:cs="Times New Roman"/>
                <w:color w:val="000000"/>
                <w:sz w:val="28"/>
                <w:szCs w:val="28"/>
                <w:lang w:eastAsia="en-US"/>
              </w:rPr>
            </w:pPr>
            <w:r w:rsidRPr="003802C4">
              <w:rPr>
                <w:rFonts w:ascii="Times New Roman" w:hAnsi="Times New Roman" w:cs="Times New Roman"/>
                <w:bCs/>
                <w:sz w:val="28"/>
                <w:szCs w:val="28"/>
              </w:rPr>
              <w:t>Деньги.</w:t>
            </w:r>
          </w:p>
        </w:tc>
        <w:tc>
          <w:tcPr>
            <w:tcW w:w="4785" w:type="dxa"/>
            <w:gridSpan w:val="4"/>
            <w:tcBorders>
              <w:top w:val="single" w:sz="4" w:space="0" w:color="auto"/>
              <w:left w:val="single" w:sz="4" w:space="0" w:color="auto"/>
              <w:bottom w:val="single" w:sz="4" w:space="0" w:color="auto"/>
              <w:right w:val="single" w:sz="4" w:space="0" w:color="auto"/>
            </w:tcBorders>
            <w:hideMark/>
          </w:tcPr>
          <w:p w:rsidR="001C4EE6" w:rsidRPr="003802C4" w:rsidRDefault="001C4EE6" w:rsidP="00170A3E">
            <w:pPr>
              <w:pStyle w:val="Default"/>
              <w:jc w:val="both"/>
              <w:rPr>
                <w:sz w:val="28"/>
                <w:szCs w:val="28"/>
                <w:lang w:eastAsia="en-US"/>
              </w:rPr>
            </w:pPr>
            <w:r w:rsidRPr="003802C4">
              <w:rPr>
                <w:sz w:val="28"/>
                <w:szCs w:val="28"/>
              </w:rPr>
              <w:t>Учить детей составлять число 4 из двух меньших чисел; упражнять в прямом и обратном счете; составлять фигуры из счетных палочек, а затем преобразовывать их. Познакомить с деньгами, их достоинством и предн</w:t>
            </w:r>
            <w:r w:rsidRPr="003802C4">
              <w:rPr>
                <w:sz w:val="28"/>
                <w:szCs w:val="28"/>
              </w:rPr>
              <w:t>а</w:t>
            </w:r>
            <w:r w:rsidRPr="003802C4">
              <w:rPr>
                <w:sz w:val="28"/>
                <w:szCs w:val="28"/>
              </w:rPr>
              <w:t>значением ; упражнять в ориентиро</w:t>
            </w:r>
            <w:r w:rsidRPr="003802C4">
              <w:rPr>
                <w:sz w:val="28"/>
                <w:szCs w:val="28"/>
              </w:rPr>
              <w:t>в</w:t>
            </w:r>
            <w:r w:rsidRPr="003802C4">
              <w:rPr>
                <w:sz w:val="28"/>
                <w:szCs w:val="28"/>
              </w:rPr>
              <w:t xml:space="preserve">ке на листе бумаги: ставить точки на пересечении линий (соединять точки по прочерченным линиям) ; уметь двигаться по заданному маршруту. </w:t>
            </w:r>
          </w:p>
        </w:tc>
        <w:tc>
          <w:tcPr>
            <w:tcW w:w="1655" w:type="dxa"/>
            <w:gridSpan w:val="6"/>
            <w:tcBorders>
              <w:top w:val="single" w:sz="4" w:space="0" w:color="auto"/>
              <w:left w:val="single" w:sz="4" w:space="0" w:color="auto"/>
              <w:bottom w:val="single" w:sz="4" w:space="0" w:color="auto"/>
              <w:right w:val="single" w:sz="4" w:space="0" w:color="auto"/>
            </w:tcBorders>
            <w:hideMark/>
          </w:tcPr>
          <w:p w:rsidR="001C4EE6" w:rsidRPr="003802C4" w:rsidRDefault="001C4EE6" w:rsidP="00170A3E">
            <w:pPr>
              <w:pStyle w:val="Default"/>
              <w:jc w:val="both"/>
              <w:rPr>
                <w:sz w:val="28"/>
                <w:szCs w:val="28"/>
              </w:rPr>
            </w:pPr>
            <w:r w:rsidRPr="003802C4">
              <w:rPr>
                <w:sz w:val="28"/>
                <w:szCs w:val="28"/>
              </w:rPr>
              <w:t>«Матем</w:t>
            </w:r>
            <w:r w:rsidRPr="003802C4">
              <w:rPr>
                <w:sz w:val="28"/>
                <w:szCs w:val="28"/>
              </w:rPr>
              <w:t>а</w:t>
            </w:r>
            <w:r w:rsidRPr="003802C4">
              <w:rPr>
                <w:sz w:val="28"/>
                <w:szCs w:val="28"/>
              </w:rPr>
              <w:t>тика в де</w:t>
            </w:r>
            <w:r w:rsidRPr="003802C4">
              <w:rPr>
                <w:sz w:val="28"/>
                <w:szCs w:val="28"/>
              </w:rPr>
              <w:t>т</w:t>
            </w:r>
            <w:r w:rsidRPr="003802C4">
              <w:rPr>
                <w:sz w:val="28"/>
                <w:szCs w:val="28"/>
              </w:rPr>
              <w:t>ском саду» В.П. Нов</w:t>
            </w:r>
            <w:r w:rsidRPr="003802C4">
              <w:rPr>
                <w:sz w:val="28"/>
                <w:szCs w:val="28"/>
              </w:rPr>
              <w:t>и</w:t>
            </w:r>
            <w:r w:rsidRPr="003802C4">
              <w:rPr>
                <w:sz w:val="28"/>
                <w:szCs w:val="28"/>
              </w:rPr>
              <w:t xml:space="preserve">кова </w:t>
            </w:r>
          </w:p>
          <w:p w:rsidR="001C4EE6" w:rsidRPr="003802C4" w:rsidRDefault="001C4EE6" w:rsidP="00170A3E">
            <w:pPr>
              <w:autoSpaceDE w:val="0"/>
              <w:autoSpaceDN w:val="0"/>
              <w:adjustRightInd w:val="0"/>
              <w:jc w:val="both"/>
              <w:rPr>
                <w:rFonts w:ascii="Times New Roman" w:hAnsi="Times New Roman" w:cs="Times New Roman"/>
                <w:color w:val="000000"/>
                <w:sz w:val="28"/>
                <w:szCs w:val="28"/>
                <w:lang w:eastAsia="en-US"/>
              </w:rPr>
            </w:pPr>
            <w:r w:rsidRPr="003802C4">
              <w:rPr>
                <w:rFonts w:ascii="Times New Roman" w:hAnsi="Times New Roman" w:cs="Times New Roman"/>
                <w:sz w:val="28"/>
                <w:szCs w:val="28"/>
              </w:rPr>
              <w:t>стр.33-39</w:t>
            </w:r>
          </w:p>
        </w:tc>
      </w:tr>
      <w:tr w:rsidR="003802C4" w:rsidRPr="003802C4" w:rsidTr="00550E3D">
        <w:trPr>
          <w:gridAfter w:val="2"/>
          <w:wAfter w:w="28" w:type="dxa"/>
        </w:trPr>
        <w:tc>
          <w:tcPr>
            <w:tcW w:w="1124" w:type="dxa"/>
            <w:gridSpan w:val="3"/>
            <w:tcBorders>
              <w:top w:val="single" w:sz="4" w:space="0" w:color="auto"/>
              <w:left w:val="single" w:sz="4" w:space="0" w:color="auto"/>
              <w:bottom w:val="single" w:sz="4" w:space="0" w:color="auto"/>
              <w:right w:val="single" w:sz="4" w:space="0" w:color="auto"/>
            </w:tcBorders>
            <w:hideMark/>
          </w:tcPr>
          <w:p w:rsidR="001C4EE6" w:rsidRPr="003802C4" w:rsidRDefault="001C4EE6" w:rsidP="00170A3E">
            <w:pPr>
              <w:pStyle w:val="Default"/>
              <w:jc w:val="both"/>
              <w:rPr>
                <w:sz w:val="28"/>
                <w:szCs w:val="28"/>
              </w:rPr>
            </w:pPr>
            <w:r w:rsidRPr="003802C4">
              <w:rPr>
                <w:bCs/>
                <w:sz w:val="28"/>
                <w:szCs w:val="28"/>
              </w:rPr>
              <w:t>3</w:t>
            </w:r>
          </w:p>
          <w:p w:rsidR="001C4EE6" w:rsidRPr="003802C4" w:rsidRDefault="00EB2BCF" w:rsidP="00170A3E">
            <w:pPr>
              <w:autoSpaceDE w:val="0"/>
              <w:autoSpaceDN w:val="0"/>
              <w:adjustRightInd w:val="0"/>
              <w:jc w:val="both"/>
              <w:rPr>
                <w:rFonts w:ascii="Times New Roman" w:hAnsi="Times New Roman" w:cs="Times New Roman"/>
                <w:color w:val="000000"/>
                <w:sz w:val="28"/>
                <w:szCs w:val="28"/>
                <w:lang w:eastAsia="en-US"/>
              </w:rPr>
            </w:pPr>
            <w:r w:rsidRPr="003802C4">
              <w:rPr>
                <w:rFonts w:ascii="Times New Roman" w:hAnsi="Times New Roman" w:cs="Times New Roman"/>
                <w:bCs/>
                <w:sz w:val="28"/>
                <w:szCs w:val="28"/>
              </w:rPr>
              <w:t>20</w:t>
            </w:r>
            <w:r w:rsidR="001C4EE6" w:rsidRPr="003802C4">
              <w:rPr>
                <w:rFonts w:ascii="Times New Roman" w:hAnsi="Times New Roman" w:cs="Times New Roman"/>
                <w:bCs/>
                <w:sz w:val="28"/>
                <w:szCs w:val="28"/>
              </w:rPr>
              <w:t xml:space="preserve">.10. </w:t>
            </w:r>
          </w:p>
        </w:tc>
        <w:tc>
          <w:tcPr>
            <w:tcW w:w="2083" w:type="dxa"/>
            <w:gridSpan w:val="2"/>
            <w:tcBorders>
              <w:top w:val="single" w:sz="4" w:space="0" w:color="auto"/>
              <w:left w:val="single" w:sz="4" w:space="0" w:color="auto"/>
              <w:bottom w:val="single" w:sz="4" w:space="0" w:color="auto"/>
              <w:right w:val="single" w:sz="4" w:space="0" w:color="auto"/>
            </w:tcBorders>
            <w:hideMark/>
          </w:tcPr>
          <w:p w:rsidR="001C4EE6" w:rsidRPr="003802C4" w:rsidRDefault="001C4EE6" w:rsidP="00170A3E">
            <w:pPr>
              <w:pStyle w:val="Default"/>
              <w:jc w:val="both"/>
              <w:rPr>
                <w:sz w:val="28"/>
                <w:szCs w:val="28"/>
              </w:rPr>
            </w:pPr>
            <w:r w:rsidRPr="003802C4">
              <w:rPr>
                <w:bCs/>
                <w:sz w:val="28"/>
                <w:szCs w:val="28"/>
              </w:rPr>
              <w:t xml:space="preserve">Деньги. </w:t>
            </w:r>
          </w:p>
          <w:p w:rsidR="001C4EE6" w:rsidRPr="003802C4" w:rsidRDefault="001C4EE6" w:rsidP="00170A3E">
            <w:pPr>
              <w:autoSpaceDE w:val="0"/>
              <w:autoSpaceDN w:val="0"/>
              <w:adjustRightInd w:val="0"/>
              <w:jc w:val="both"/>
              <w:rPr>
                <w:rFonts w:ascii="Times New Roman" w:hAnsi="Times New Roman" w:cs="Times New Roman"/>
                <w:color w:val="000000"/>
                <w:sz w:val="28"/>
                <w:szCs w:val="28"/>
                <w:lang w:eastAsia="en-US"/>
              </w:rPr>
            </w:pPr>
            <w:r w:rsidRPr="003802C4">
              <w:rPr>
                <w:rFonts w:ascii="Times New Roman" w:hAnsi="Times New Roman" w:cs="Times New Roman"/>
                <w:bCs/>
                <w:sz w:val="28"/>
                <w:szCs w:val="28"/>
              </w:rPr>
              <w:t xml:space="preserve">Измерение </w:t>
            </w:r>
          </w:p>
        </w:tc>
        <w:tc>
          <w:tcPr>
            <w:tcW w:w="4785" w:type="dxa"/>
            <w:gridSpan w:val="4"/>
            <w:tcBorders>
              <w:top w:val="single" w:sz="4" w:space="0" w:color="auto"/>
              <w:left w:val="single" w:sz="4" w:space="0" w:color="auto"/>
              <w:bottom w:val="single" w:sz="4" w:space="0" w:color="auto"/>
              <w:right w:val="single" w:sz="4" w:space="0" w:color="auto"/>
            </w:tcBorders>
            <w:hideMark/>
          </w:tcPr>
          <w:p w:rsidR="001C4EE6" w:rsidRPr="003802C4" w:rsidRDefault="001C4EE6" w:rsidP="00170A3E">
            <w:pPr>
              <w:pStyle w:val="Default"/>
              <w:jc w:val="both"/>
              <w:rPr>
                <w:sz w:val="28"/>
                <w:szCs w:val="28"/>
              </w:rPr>
            </w:pPr>
            <w:r w:rsidRPr="003802C4">
              <w:rPr>
                <w:sz w:val="28"/>
                <w:szCs w:val="28"/>
              </w:rPr>
              <w:t>Дать представление о деньгах вчера, сегодня, завтра; упражнять в счете в пределах 10; учить составлять пре</w:t>
            </w:r>
            <w:r w:rsidRPr="003802C4">
              <w:rPr>
                <w:sz w:val="28"/>
                <w:szCs w:val="28"/>
              </w:rPr>
              <w:t>д</w:t>
            </w:r>
            <w:r w:rsidRPr="003802C4">
              <w:rPr>
                <w:sz w:val="28"/>
                <w:szCs w:val="28"/>
              </w:rPr>
              <w:t>мет из восьми треугольников; расш</w:t>
            </w:r>
            <w:r w:rsidRPr="003802C4">
              <w:rPr>
                <w:sz w:val="28"/>
                <w:szCs w:val="28"/>
              </w:rPr>
              <w:t>и</w:t>
            </w:r>
            <w:r w:rsidRPr="003802C4">
              <w:rPr>
                <w:sz w:val="28"/>
                <w:szCs w:val="28"/>
              </w:rPr>
              <w:t xml:space="preserve">рять кругозор. </w:t>
            </w:r>
          </w:p>
          <w:p w:rsidR="001C4EE6" w:rsidRPr="003802C4" w:rsidRDefault="001C4EE6" w:rsidP="00170A3E">
            <w:pPr>
              <w:autoSpaceDE w:val="0"/>
              <w:autoSpaceDN w:val="0"/>
              <w:adjustRightInd w:val="0"/>
              <w:jc w:val="both"/>
              <w:rPr>
                <w:rFonts w:ascii="Times New Roman" w:hAnsi="Times New Roman" w:cs="Times New Roman"/>
                <w:color w:val="000000"/>
                <w:sz w:val="28"/>
                <w:szCs w:val="28"/>
                <w:lang w:eastAsia="en-US"/>
              </w:rPr>
            </w:pPr>
            <w:r w:rsidRPr="003802C4">
              <w:rPr>
                <w:rFonts w:ascii="Times New Roman" w:hAnsi="Times New Roman" w:cs="Times New Roman"/>
                <w:sz w:val="28"/>
                <w:szCs w:val="28"/>
              </w:rPr>
              <w:t xml:space="preserve">Упражнять в измерении с помощью условной мерки; упражнять в прямом и обратном счете, в счете на слух. </w:t>
            </w:r>
          </w:p>
        </w:tc>
        <w:tc>
          <w:tcPr>
            <w:tcW w:w="1655" w:type="dxa"/>
            <w:gridSpan w:val="6"/>
            <w:tcBorders>
              <w:top w:val="single" w:sz="4" w:space="0" w:color="auto"/>
              <w:left w:val="single" w:sz="4" w:space="0" w:color="auto"/>
              <w:bottom w:val="single" w:sz="4" w:space="0" w:color="auto"/>
              <w:right w:val="single" w:sz="4" w:space="0" w:color="auto"/>
            </w:tcBorders>
            <w:hideMark/>
          </w:tcPr>
          <w:p w:rsidR="001C4EE6" w:rsidRPr="003802C4" w:rsidRDefault="001C4EE6" w:rsidP="00170A3E">
            <w:pPr>
              <w:pStyle w:val="Default"/>
              <w:jc w:val="both"/>
              <w:rPr>
                <w:sz w:val="28"/>
                <w:szCs w:val="28"/>
              </w:rPr>
            </w:pPr>
            <w:r w:rsidRPr="003802C4">
              <w:rPr>
                <w:sz w:val="28"/>
                <w:szCs w:val="28"/>
              </w:rPr>
              <w:t>«Матем</w:t>
            </w:r>
            <w:r w:rsidRPr="003802C4">
              <w:rPr>
                <w:sz w:val="28"/>
                <w:szCs w:val="28"/>
              </w:rPr>
              <w:t>а</w:t>
            </w:r>
            <w:r w:rsidRPr="003802C4">
              <w:rPr>
                <w:sz w:val="28"/>
                <w:szCs w:val="28"/>
              </w:rPr>
              <w:t>тика в де</w:t>
            </w:r>
            <w:r w:rsidRPr="003802C4">
              <w:rPr>
                <w:sz w:val="28"/>
                <w:szCs w:val="28"/>
              </w:rPr>
              <w:t>т</w:t>
            </w:r>
            <w:r w:rsidRPr="003802C4">
              <w:rPr>
                <w:sz w:val="28"/>
                <w:szCs w:val="28"/>
              </w:rPr>
              <w:t>ском саду» В.П. Нов</w:t>
            </w:r>
            <w:r w:rsidRPr="003802C4">
              <w:rPr>
                <w:sz w:val="28"/>
                <w:szCs w:val="28"/>
              </w:rPr>
              <w:t>и</w:t>
            </w:r>
            <w:r w:rsidRPr="003802C4">
              <w:rPr>
                <w:sz w:val="28"/>
                <w:szCs w:val="28"/>
              </w:rPr>
              <w:t xml:space="preserve">кова </w:t>
            </w:r>
          </w:p>
          <w:p w:rsidR="001C4EE6" w:rsidRPr="003802C4" w:rsidRDefault="001C4EE6" w:rsidP="00170A3E">
            <w:pPr>
              <w:autoSpaceDE w:val="0"/>
              <w:autoSpaceDN w:val="0"/>
              <w:adjustRightInd w:val="0"/>
              <w:jc w:val="both"/>
              <w:rPr>
                <w:rFonts w:ascii="Times New Roman" w:hAnsi="Times New Roman" w:cs="Times New Roman"/>
                <w:color w:val="000000"/>
                <w:sz w:val="28"/>
                <w:szCs w:val="28"/>
                <w:lang w:eastAsia="en-US"/>
              </w:rPr>
            </w:pPr>
            <w:r w:rsidRPr="003802C4">
              <w:rPr>
                <w:rFonts w:ascii="Times New Roman" w:hAnsi="Times New Roman" w:cs="Times New Roman"/>
                <w:sz w:val="28"/>
                <w:szCs w:val="28"/>
              </w:rPr>
              <w:t xml:space="preserve">стр.40-46 </w:t>
            </w:r>
          </w:p>
        </w:tc>
      </w:tr>
      <w:tr w:rsidR="003802C4" w:rsidRPr="003802C4" w:rsidTr="00550E3D">
        <w:trPr>
          <w:gridAfter w:val="2"/>
          <w:wAfter w:w="28" w:type="dxa"/>
        </w:trPr>
        <w:tc>
          <w:tcPr>
            <w:tcW w:w="1124" w:type="dxa"/>
            <w:gridSpan w:val="3"/>
            <w:tcBorders>
              <w:top w:val="single" w:sz="4" w:space="0" w:color="auto"/>
              <w:left w:val="single" w:sz="4" w:space="0" w:color="auto"/>
              <w:bottom w:val="single" w:sz="4" w:space="0" w:color="auto"/>
              <w:right w:val="single" w:sz="4" w:space="0" w:color="auto"/>
            </w:tcBorders>
            <w:hideMark/>
          </w:tcPr>
          <w:p w:rsidR="001C4EE6" w:rsidRPr="003802C4" w:rsidRDefault="001C4EE6" w:rsidP="00170A3E">
            <w:pPr>
              <w:pStyle w:val="Default"/>
              <w:jc w:val="both"/>
              <w:rPr>
                <w:sz w:val="28"/>
                <w:szCs w:val="28"/>
              </w:rPr>
            </w:pPr>
            <w:r w:rsidRPr="003802C4">
              <w:rPr>
                <w:bCs/>
                <w:sz w:val="28"/>
                <w:szCs w:val="28"/>
              </w:rPr>
              <w:t>4</w:t>
            </w:r>
          </w:p>
          <w:p w:rsidR="001C4EE6" w:rsidRPr="003802C4" w:rsidRDefault="001C4EE6" w:rsidP="00170A3E">
            <w:pPr>
              <w:autoSpaceDE w:val="0"/>
              <w:autoSpaceDN w:val="0"/>
              <w:adjustRightInd w:val="0"/>
              <w:jc w:val="both"/>
              <w:rPr>
                <w:rFonts w:ascii="Times New Roman" w:hAnsi="Times New Roman" w:cs="Times New Roman"/>
                <w:color w:val="000000"/>
                <w:sz w:val="28"/>
                <w:szCs w:val="28"/>
                <w:lang w:eastAsia="en-US"/>
              </w:rPr>
            </w:pPr>
            <w:r w:rsidRPr="003802C4">
              <w:rPr>
                <w:rFonts w:ascii="Times New Roman" w:hAnsi="Times New Roman" w:cs="Times New Roman"/>
                <w:bCs/>
                <w:sz w:val="28"/>
                <w:szCs w:val="28"/>
              </w:rPr>
              <w:t>2</w:t>
            </w:r>
            <w:r w:rsidR="00EB2BCF" w:rsidRPr="003802C4">
              <w:rPr>
                <w:rFonts w:ascii="Times New Roman" w:hAnsi="Times New Roman" w:cs="Times New Roman"/>
                <w:bCs/>
                <w:sz w:val="28"/>
                <w:szCs w:val="28"/>
              </w:rPr>
              <w:t>7</w:t>
            </w:r>
            <w:r w:rsidRPr="003802C4">
              <w:rPr>
                <w:rFonts w:ascii="Times New Roman" w:hAnsi="Times New Roman" w:cs="Times New Roman"/>
                <w:bCs/>
                <w:sz w:val="28"/>
                <w:szCs w:val="28"/>
              </w:rPr>
              <w:t xml:space="preserve">.10. </w:t>
            </w:r>
          </w:p>
        </w:tc>
        <w:tc>
          <w:tcPr>
            <w:tcW w:w="2083" w:type="dxa"/>
            <w:gridSpan w:val="2"/>
            <w:tcBorders>
              <w:top w:val="single" w:sz="4" w:space="0" w:color="auto"/>
              <w:left w:val="single" w:sz="4" w:space="0" w:color="auto"/>
              <w:bottom w:val="single" w:sz="4" w:space="0" w:color="auto"/>
              <w:right w:val="single" w:sz="4" w:space="0" w:color="auto"/>
            </w:tcBorders>
            <w:hideMark/>
          </w:tcPr>
          <w:p w:rsidR="001C4EE6" w:rsidRPr="003802C4" w:rsidRDefault="001C4EE6" w:rsidP="00170A3E">
            <w:pPr>
              <w:pStyle w:val="Default"/>
              <w:jc w:val="both"/>
              <w:rPr>
                <w:sz w:val="28"/>
                <w:szCs w:val="28"/>
              </w:rPr>
            </w:pPr>
            <w:r w:rsidRPr="003802C4">
              <w:rPr>
                <w:bCs/>
                <w:sz w:val="28"/>
                <w:szCs w:val="28"/>
              </w:rPr>
              <w:t xml:space="preserve">Состав числа5. </w:t>
            </w:r>
          </w:p>
          <w:p w:rsidR="001C4EE6" w:rsidRPr="003802C4" w:rsidRDefault="001C4EE6" w:rsidP="00170A3E">
            <w:pPr>
              <w:pStyle w:val="Default"/>
              <w:jc w:val="both"/>
              <w:rPr>
                <w:sz w:val="28"/>
                <w:szCs w:val="28"/>
              </w:rPr>
            </w:pPr>
            <w:r w:rsidRPr="003802C4">
              <w:rPr>
                <w:bCs/>
                <w:sz w:val="28"/>
                <w:szCs w:val="28"/>
              </w:rPr>
              <w:t>Далеко, бли</w:t>
            </w:r>
            <w:r w:rsidRPr="003802C4">
              <w:rPr>
                <w:bCs/>
                <w:sz w:val="28"/>
                <w:szCs w:val="28"/>
              </w:rPr>
              <w:t>з</w:t>
            </w:r>
            <w:r w:rsidRPr="003802C4">
              <w:rPr>
                <w:bCs/>
                <w:sz w:val="28"/>
                <w:szCs w:val="28"/>
              </w:rPr>
              <w:t xml:space="preserve">ко. </w:t>
            </w:r>
          </w:p>
          <w:p w:rsidR="001C4EE6" w:rsidRPr="003802C4" w:rsidRDefault="001C4EE6" w:rsidP="00170A3E">
            <w:pPr>
              <w:autoSpaceDE w:val="0"/>
              <w:autoSpaceDN w:val="0"/>
              <w:adjustRightInd w:val="0"/>
              <w:jc w:val="both"/>
              <w:rPr>
                <w:rFonts w:ascii="Times New Roman" w:hAnsi="Times New Roman" w:cs="Times New Roman"/>
                <w:color w:val="000000"/>
                <w:sz w:val="28"/>
                <w:szCs w:val="28"/>
                <w:lang w:eastAsia="en-US"/>
              </w:rPr>
            </w:pPr>
            <w:r w:rsidRPr="003802C4">
              <w:rPr>
                <w:rFonts w:ascii="Times New Roman" w:hAnsi="Times New Roman" w:cs="Times New Roman"/>
                <w:bCs/>
                <w:sz w:val="28"/>
                <w:szCs w:val="28"/>
              </w:rPr>
              <w:t>(интегрир</w:t>
            </w:r>
            <w:r w:rsidRPr="003802C4">
              <w:rPr>
                <w:rFonts w:ascii="Times New Roman" w:hAnsi="Times New Roman" w:cs="Times New Roman"/>
                <w:bCs/>
                <w:sz w:val="28"/>
                <w:szCs w:val="28"/>
              </w:rPr>
              <w:t>о</w:t>
            </w:r>
            <w:r w:rsidRPr="003802C4">
              <w:rPr>
                <w:rFonts w:ascii="Times New Roman" w:hAnsi="Times New Roman" w:cs="Times New Roman"/>
                <w:bCs/>
                <w:sz w:val="28"/>
                <w:szCs w:val="28"/>
              </w:rPr>
              <w:t>ванное зан</w:t>
            </w:r>
            <w:r w:rsidRPr="003802C4">
              <w:rPr>
                <w:rFonts w:ascii="Times New Roman" w:hAnsi="Times New Roman" w:cs="Times New Roman"/>
                <w:bCs/>
                <w:sz w:val="28"/>
                <w:szCs w:val="28"/>
              </w:rPr>
              <w:t>я</w:t>
            </w:r>
            <w:r w:rsidRPr="003802C4">
              <w:rPr>
                <w:rFonts w:ascii="Times New Roman" w:hAnsi="Times New Roman" w:cs="Times New Roman"/>
                <w:bCs/>
                <w:sz w:val="28"/>
                <w:szCs w:val="28"/>
              </w:rPr>
              <w:t xml:space="preserve">тие) </w:t>
            </w:r>
          </w:p>
        </w:tc>
        <w:tc>
          <w:tcPr>
            <w:tcW w:w="4785" w:type="dxa"/>
            <w:gridSpan w:val="4"/>
            <w:tcBorders>
              <w:top w:val="single" w:sz="4" w:space="0" w:color="auto"/>
              <w:left w:val="single" w:sz="4" w:space="0" w:color="auto"/>
              <w:bottom w:val="single" w:sz="4" w:space="0" w:color="auto"/>
              <w:right w:val="single" w:sz="4" w:space="0" w:color="auto"/>
            </w:tcBorders>
          </w:tcPr>
          <w:p w:rsidR="001C4EE6" w:rsidRPr="003802C4" w:rsidRDefault="001C4EE6" w:rsidP="00170A3E">
            <w:pPr>
              <w:pStyle w:val="Default"/>
              <w:jc w:val="both"/>
              <w:rPr>
                <w:sz w:val="28"/>
                <w:szCs w:val="28"/>
              </w:rPr>
            </w:pPr>
            <w:r w:rsidRPr="003802C4">
              <w:rPr>
                <w:sz w:val="28"/>
                <w:szCs w:val="28"/>
              </w:rPr>
              <w:t xml:space="preserve">Познакомить с составом числа 5 из двух меньших чисел; упражнять в счете в пределах 10; учить называть дни недели с любого дня, считать по составной мере. </w:t>
            </w:r>
          </w:p>
          <w:p w:rsidR="001C4EE6" w:rsidRPr="003802C4" w:rsidRDefault="001C4EE6" w:rsidP="00170A3E">
            <w:pPr>
              <w:autoSpaceDE w:val="0"/>
              <w:autoSpaceDN w:val="0"/>
              <w:adjustRightInd w:val="0"/>
              <w:jc w:val="both"/>
              <w:rPr>
                <w:rFonts w:ascii="Times New Roman" w:hAnsi="Times New Roman" w:cs="Times New Roman"/>
                <w:color w:val="000000"/>
                <w:sz w:val="28"/>
                <w:szCs w:val="28"/>
                <w:lang w:eastAsia="en-US"/>
              </w:rPr>
            </w:pPr>
          </w:p>
        </w:tc>
        <w:tc>
          <w:tcPr>
            <w:tcW w:w="1655" w:type="dxa"/>
            <w:gridSpan w:val="6"/>
            <w:tcBorders>
              <w:top w:val="single" w:sz="4" w:space="0" w:color="auto"/>
              <w:left w:val="single" w:sz="4" w:space="0" w:color="auto"/>
              <w:bottom w:val="single" w:sz="4" w:space="0" w:color="auto"/>
              <w:right w:val="single" w:sz="4" w:space="0" w:color="auto"/>
            </w:tcBorders>
            <w:hideMark/>
          </w:tcPr>
          <w:p w:rsidR="001C4EE6" w:rsidRPr="003802C4" w:rsidRDefault="001C4EE6" w:rsidP="00170A3E">
            <w:pPr>
              <w:pStyle w:val="Default"/>
              <w:jc w:val="both"/>
              <w:rPr>
                <w:sz w:val="28"/>
                <w:szCs w:val="28"/>
              </w:rPr>
            </w:pPr>
            <w:r w:rsidRPr="003802C4">
              <w:rPr>
                <w:sz w:val="28"/>
                <w:szCs w:val="28"/>
              </w:rPr>
              <w:t>«Матем</w:t>
            </w:r>
            <w:r w:rsidRPr="003802C4">
              <w:rPr>
                <w:sz w:val="28"/>
                <w:szCs w:val="28"/>
              </w:rPr>
              <w:t>а</w:t>
            </w:r>
            <w:r w:rsidRPr="003802C4">
              <w:rPr>
                <w:sz w:val="28"/>
                <w:szCs w:val="28"/>
              </w:rPr>
              <w:t>тика в де</w:t>
            </w:r>
            <w:r w:rsidRPr="003802C4">
              <w:rPr>
                <w:sz w:val="28"/>
                <w:szCs w:val="28"/>
              </w:rPr>
              <w:t>т</w:t>
            </w:r>
            <w:r w:rsidRPr="003802C4">
              <w:rPr>
                <w:sz w:val="28"/>
                <w:szCs w:val="28"/>
              </w:rPr>
              <w:t>ском саду» В.П. Нов</w:t>
            </w:r>
            <w:r w:rsidRPr="003802C4">
              <w:rPr>
                <w:sz w:val="28"/>
                <w:szCs w:val="28"/>
              </w:rPr>
              <w:t>и</w:t>
            </w:r>
            <w:r w:rsidRPr="003802C4">
              <w:rPr>
                <w:sz w:val="28"/>
                <w:szCs w:val="28"/>
              </w:rPr>
              <w:t xml:space="preserve">кова </w:t>
            </w:r>
          </w:p>
          <w:p w:rsidR="001C4EE6" w:rsidRPr="003802C4" w:rsidRDefault="001C4EE6" w:rsidP="00170A3E">
            <w:pPr>
              <w:autoSpaceDE w:val="0"/>
              <w:autoSpaceDN w:val="0"/>
              <w:adjustRightInd w:val="0"/>
              <w:jc w:val="both"/>
              <w:rPr>
                <w:rFonts w:ascii="Times New Roman" w:hAnsi="Times New Roman" w:cs="Times New Roman"/>
                <w:color w:val="000000"/>
                <w:sz w:val="28"/>
                <w:szCs w:val="28"/>
                <w:lang w:eastAsia="en-US"/>
              </w:rPr>
            </w:pPr>
            <w:r w:rsidRPr="003802C4">
              <w:rPr>
                <w:rFonts w:ascii="Times New Roman" w:hAnsi="Times New Roman" w:cs="Times New Roman"/>
                <w:sz w:val="28"/>
                <w:szCs w:val="28"/>
              </w:rPr>
              <w:t xml:space="preserve">стр.47 - 50. </w:t>
            </w:r>
          </w:p>
        </w:tc>
      </w:tr>
      <w:tr w:rsidR="00EB2BCF" w:rsidRPr="003802C4" w:rsidTr="00550E3D">
        <w:trPr>
          <w:gridAfter w:val="2"/>
          <w:wAfter w:w="28" w:type="dxa"/>
        </w:trPr>
        <w:tc>
          <w:tcPr>
            <w:tcW w:w="9647" w:type="dxa"/>
            <w:gridSpan w:val="15"/>
            <w:tcBorders>
              <w:top w:val="single" w:sz="4" w:space="0" w:color="auto"/>
              <w:left w:val="single" w:sz="4" w:space="0" w:color="auto"/>
              <w:bottom w:val="single" w:sz="4" w:space="0" w:color="auto"/>
              <w:right w:val="single" w:sz="4" w:space="0" w:color="auto"/>
            </w:tcBorders>
          </w:tcPr>
          <w:p w:rsidR="00EB2BCF" w:rsidRPr="003802C4" w:rsidRDefault="00EB2BCF" w:rsidP="00170A3E">
            <w:pPr>
              <w:pStyle w:val="Default"/>
              <w:jc w:val="center"/>
              <w:rPr>
                <w:b/>
                <w:sz w:val="28"/>
                <w:szCs w:val="28"/>
              </w:rPr>
            </w:pPr>
            <w:r w:rsidRPr="003802C4">
              <w:rPr>
                <w:b/>
                <w:sz w:val="28"/>
                <w:szCs w:val="28"/>
              </w:rPr>
              <w:t>НОЯБРЬ</w:t>
            </w:r>
          </w:p>
        </w:tc>
      </w:tr>
      <w:tr w:rsidR="003802C4" w:rsidRPr="003802C4" w:rsidTr="00550E3D">
        <w:trPr>
          <w:gridAfter w:val="2"/>
          <w:wAfter w:w="28" w:type="dxa"/>
        </w:trPr>
        <w:tc>
          <w:tcPr>
            <w:tcW w:w="993" w:type="dxa"/>
            <w:tcBorders>
              <w:top w:val="single" w:sz="4" w:space="0" w:color="auto"/>
              <w:left w:val="single" w:sz="4" w:space="0" w:color="auto"/>
              <w:bottom w:val="single" w:sz="4" w:space="0" w:color="auto"/>
              <w:right w:val="single" w:sz="4" w:space="0" w:color="auto"/>
            </w:tcBorders>
            <w:hideMark/>
          </w:tcPr>
          <w:p w:rsidR="001C4EE6" w:rsidRPr="003802C4" w:rsidRDefault="00170A3E" w:rsidP="00170A3E">
            <w:pPr>
              <w:autoSpaceDE w:val="0"/>
              <w:autoSpaceDN w:val="0"/>
              <w:adjustRightInd w:val="0"/>
              <w:jc w:val="both"/>
              <w:rPr>
                <w:rFonts w:ascii="Times New Roman" w:hAnsi="Times New Roman" w:cs="Times New Roman"/>
                <w:color w:val="000000"/>
                <w:sz w:val="28"/>
                <w:szCs w:val="28"/>
              </w:rPr>
            </w:pPr>
            <w:r w:rsidRPr="003802C4">
              <w:rPr>
                <w:rFonts w:ascii="Times New Roman" w:hAnsi="Times New Roman" w:cs="Times New Roman"/>
                <w:color w:val="000000"/>
                <w:sz w:val="28"/>
                <w:szCs w:val="28"/>
              </w:rPr>
              <w:t>1</w:t>
            </w:r>
          </w:p>
          <w:p w:rsidR="001C4EE6" w:rsidRPr="003802C4" w:rsidRDefault="00EB2BCF" w:rsidP="00170A3E">
            <w:pPr>
              <w:autoSpaceDE w:val="0"/>
              <w:autoSpaceDN w:val="0"/>
              <w:adjustRightInd w:val="0"/>
              <w:jc w:val="both"/>
              <w:rPr>
                <w:rFonts w:ascii="Times New Roman" w:hAnsi="Times New Roman" w:cs="Times New Roman"/>
                <w:color w:val="000000"/>
                <w:sz w:val="28"/>
                <w:szCs w:val="28"/>
                <w:lang w:eastAsia="en-US"/>
              </w:rPr>
            </w:pPr>
            <w:r w:rsidRPr="003802C4">
              <w:rPr>
                <w:rFonts w:ascii="Times New Roman" w:hAnsi="Times New Roman" w:cs="Times New Roman"/>
                <w:color w:val="000000"/>
                <w:sz w:val="28"/>
                <w:szCs w:val="28"/>
              </w:rPr>
              <w:t>3</w:t>
            </w:r>
            <w:r w:rsidR="001C4EE6" w:rsidRPr="003802C4">
              <w:rPr>
                <w:rFonts w:ascii="Times New Roman" w:hAnsi="Times New Roman" w:cs="Times New Roman"/>
                <w:color w:val="000000"/>
                <w:sz w:val="28"/>
                <w:szCs w:val="28"/>
              </w:rPr>
              <w:t>.</w:t>
            </w:r>
            <w:r w:rsidRPr="003802C4">
              <w:rPr>
                <w:rFonts w:ascii="Times New Roman" w:hAnsi="Times New Roman" w:cs="Times New Roman"/>
                <w:color w:val="000000"/>
                <w:sz w:val="28"/>
                <w:szCs w:val="28"/>
              </w:rPr>
              <w:t>11</w:t>
            </w:r>
          </w:p>
        </w:tc>
        <w:tc>
          <w:tcPr>
            <w:tcW w:w="2214" w:type="dxa"/>
            <w:gridSpan w:val="4"/>
            <w:tcBorders>
              <w:top w:val="single" w:sz="4" w:space="0" w:color="auto"/>
              <w:left w:val="single" w:sz="4" w:space="0" w:color="auto"/>
              <w:bottom w:val="single" w:sz="4" w:space="0" w:color="auto"/>
              <w:right w:val="single" w:sz="4" w:space="0" w:color="auto"/>
            </w:tcBorders>
            <w:hideMark/>
          </w:tcPr>
          <w:p w:rsidR="001C4EE6" w:rsidRPr="003802C4" w:rsidRDefault="001C4EE6" w:rsidP="00170A3E">
            <w:pPr>
              <w:pStyle w:val="Default"/>
              <w:jc w:val="both"/>
              <w:rPr>
                <w:sz w:val="28"/>
                <w:szCs w:val="28"/>
              </w:rPr>
            </w:pPr>
            <w:r w:rsidRPr="003802C4">
              <w:rPr>
                <w:bCs/>
                <w:sz w:val="28"/>
                <w:szCs w:val="28"/>
              </w:rPr>
              <w:t xml:space="preserve">Далеко, близко. </w:t>
            </w:r>
          </w:p>
          <w:p w:rsidR="001C4EE6" w:rsidRPr="003802C4" w:rsidRDefault="001C4EE6" w:rsidP="00170A3E">
            <w:pPr>
              <w:autoSpaceDE w:val="0"/>
              <w:autoSpaceDN w:val="0"/>
              <w:adjustRightInd w:val="0"/>
              <w:jc w:val="both"/>
              <w:rPr>
                <w:rFonts w:ascii="Times New Roman" w:hAnsi="Times New Roman" w:cs="Times New Roman"/>
                <w:color w:val="000000"/>
                <w:sz w:val="28"/>
                <w:szCs w:val="28"/>
                <w:lang w:eastAsia="en-US"/>
              </w:rPr>
            </w:pPr>
            <w:r w:rsidRPr="003802C4">
              <w:rPr>
                <w:rFonts w:ascii="Times New Roman" w:hAnsi="Times New Roman" w:cs="Times New Roman"/>
                <w:bCs/>
                <w:sz w:val="28"/>
                <w:szCs w:val="28"/>
              </w:rPr>
              <w:t>(интегрирова</w:t>
            </w:r>
            <w:r w:rsidRPr="003802C4">
              <w:rPr>
                <w:rFonts w:ascii="Times New Roman" w:hAnsi="Times New Roman" w:cs="Times New Roman"/>
                <w:bCs/>
                <w:sz w:val="28"/>
                <w:szCs w:val="28"/>
              </w:rPr>
              <w:t>н</w:t>
            </w:r>
            <w:r w:rsidRPr="003802C4">
              <w:rPr>
                <w:rFonts w:ascii="Times New Roman" w:hAnsi="Times New Roman" w:cs="Times New Roman"/>
                <w:bCs/>
                <w:sz w:val="28"/>
                <w:szCs w:val="28"/>
              </w:rPr>
              <w:t>ное занятие)</w:t>
            </w:r>
          </w:p>
        </w:tc>
        <w:tc>
          <w:tcPr>
            <w:tcW w:w="4785" w:type="dxa"/>
            <w:gridSpan w:val="4"/>
            <w:tcBorders>
              <w:top w:val="single" w:sz="4" w:space="0" w:color="auto"/>
              <w:left w:val="single" w:sz="4" w:space="0" w:color="auto"/>
              <w:bottom w:val="single" w:sz="4" w:space="0" w:color="auto"/>
              <w:right w:val="single" w:sz="4" w:space="0" w:color="auto"/>
            </w:tcBorders>
            <w:hideMark/>
          </w:tcPr>
          <w:p w:rsidR="001C4EE6" w:rsidRPr="003802C4" w:rsidRDefault="001C4EE6" w:rsidP="00170A3E">
            <w:pPr>
              <w:autoSpaceDE w:val="0"/>
              <w:autoSpaceDN w:val="0"/>
              <w:adjustRightInd w:val="0"/>
              <w:jc w:val="both"/>
              <w:rPr>
                <w:rFonts w:ascii="Times New Roman" w:hAnsi="Times New Roman" w:cs="Times New Roman"/>
                <w:color w:val="000000"/>
                <w:sz w:val="28"/>
                <w:szCs w:val="28"/>
                <w:lang w:eastAsia="en-US"/>
              </w:rPr>
            </w:pPr>
            <w:r w:rsidRPr="003802C4">
              <w:rPr>
                <w:rFonts w:ascii="Times New Roman" w:hAnsi="Times New Roman" w:cs="Times New Roman"/>
                <w:sz w:val="28"/>
                <w:szCs w:val="28"/>
              </w:rPr>
              <w:t>Учить составлять силуэты различных предметов из восьми треугольников, прикладывая их друг к другу; упра</w:t>
            </w:r>
            <w:r w:rsidRPr="003802C4">
              <w:rPr>
                <w:rFonts w:ascii="Times New Roman" w:hAnsi="Times New Roman" w:cs="Times New Roman"/>
                <w:sz w:val="28"/>
                <w:szCs w:val="28"/>
              </w:rPr>
              <w:t>ж</w:t>
            </w:r>
            <w:r w:rsidRPr="003802C4">
              <w:rPr>
                <w:rFonts w:ascii="Times New Roman" w:hAnsi="Times New Roman" w:cs="Times New Roman"/>
                <w:sz w:val="28"/>
                <w:szCs w:val="28"/>
              </w:rPr>
              <w:t>нять в счете на слух, в ориентировке в пространстве на листе бумаги; учить пользоваться словами: «дал</w:t>
            </w:r>
            <w:r w:rsidRPr="003802C4">
              <w:rPr>
                <w:rFonts w:ascii="Times New Roman" w:hAnsi="Times New Roman" w:cs="Times New Roman"/>
                <w:sz w:val="28"/>
                <w:szCs w:val="28"/>
              </w:rPr>
              <w:t>е</w:t>
            </w:r>
            <w:r w:rsidRPr="003802C4">
              <w:rPr>
                <w:rFonts w:ascii="Times New Roman" w:hAnsi="Times New Roman" w:cs="Times New Roman"/>
                <w:sz w:val="28"/>
                <w:szCs w:val="28"/>
              </w:rPr>
              <w:lastRenderedPageBreak/>
              <w:t>ко», «близко» и т. д.; закреплять зн</w:t>
            </w:r>
            <w:r w:rsidRPr="003802C4">
              <w:rPr>
                <w:rFonts w:ascii="Times New Roman" w:hAnsi="Times New Roman" w:cs="Times New Roman"/>
                <w:sz w:val="28"/>
                <w:szCs w:val="28"/>
              </w:rPr>
              <w:t>а</w:t>
            </w:r>
            <w:r w:rsidRPr="003802C4">
              <w:rPr>
                <w:rFonts w:ascii="Times New Roman" w:hAnsi="Times New Roman" w:cs="Times New Roman"/>
                <w:sz w:val="28"/>
                <w:szCs w:val="28"/>
              </w:rPr>
              <w:t>ние детьми домашнего адреса; ра</w:t>
            </w:r>
            <w:r w:rsidRPr="003802C4">
              <w:rPr>
                <w:rFonts w:ascii="Times New Roman" w:hAnsi="Times New Roman" w:cs="Times New Roman"/>
                <w:sz w:val="28"/>
                <w:szCs w:val="28"/>
              </w:rPr>
              <w:t>с</w:t>
            </w:r>
            <w:r w:rsidRPr="003802C4">
              <w:rPr>
                <w:rFonts w:ascii="Times New Roman" w:hAnsi="Times New Roman" w:cs="Times New Roman"/>
                <w:sz w:val="28"/>
                <w:szCs w:val="28"/>
              </w:rPr>
              <w:t>ширять кругозор.</w:t>
            </w:r>
          </w:p>
        </w:tc>
        <w:tc>
          <w:tcPr>
            <w:tcW w:w="1655" w:type="dxa"/>
            <w:gridSpan w:val="6"/>
            <w:tcBorders>
              <w:top w:val="single" w:sz="4" w:space="0" w:color="auto"/>
              <w:left w:val="single" w:sz="4" w:space="0" w:color="auto"/>
              <w:bottom w:val="single" w:sz="4" w:space="0" w:color="auto"/>
              <w:right w:val="single" w:sz="4" w:space="0" w:color="auto"/>
            </w:tcBorders>
            <w:hideMark/>
          </w:tcPr>
          <w:p w:rsidR="001C4EE6" w:rsidRPr="003802C4" w:rsidRDefault="001C4EE6" w:rsidP="00170A3E">
            <w:pPr>
              <w:pStyle w:val="Default"/>
              <w:jc w:val="both"/>
              <w:rPr>
                <w:sz w:val="28"/>
                <w:szCs w:val="28"/>
              </w:rPr>
            </w:pPr>
            <w:r w:rsidRPr="003802C4">
              <w:rPr>
                <w:sz w:val="28"/>
                <w:szCs w:val="28"/>
              </w:rPr>
              <w:lastRenderedPageBreak/>
              <w:t>«Матем</w:t>
            </w:r>
            <w:r w:rsidRPr="003802C4">
              <w:rPr>
                <w:sz w:val="28"/>
                <w:szCs w:val="28"/>
              </w:rPr>
              <w:t>а</w:t>
            </w:r>
            <w:r w:rsidRPr="003802C4">
              <w:rPr>
                <w:sz w:val="28"/>
                <w:szCs w:val="28"/>
              </w:rPr>
              <w:t>тика в де</w:t>
            </w:r>
            <w:r w:rsidRPr="003802C4">
              <w:rPr>
                <w:sz w:val="28"/>
                <w:szCs w:val="28"/>
              </w:rPr>
              <w:t>т</w:t>
            </w:r>
            <w:r w:rsidRPr="003802C4">
              <w:rPr>
                <w:sz w:val="28"/>
                <w:szCs w:val="28"/>
              </w:rPr>
              <w:t>ском саду» В.П. Нов</w:t>
            </w:r>
            <w:r w:rsidRPr="003802C4">
              <w:rPr>
                <w:sz w:val="28"/>
                <w:szCs w:val="28"/>
              </w:rPr>
              <w:t>и</w:t>
            </w:r>
            <w:r w:rsidRPr="003802C4">
              <w:rPr>
                <w:sz w:val="28"/>
                <w:szCs w:val="28"/>
              </w:rPr>
              <w:t xml:space="preserve">кова </w:t>
            </w:r>
          </w:p>
          <w:p w:rsidR="001C4EE6" w:rsidRPr="003802C4" w:rsidRDefault="001C4EE6" w:rsidP="00170A3E">
            <w:pPr>
              <w:autoSpaceDE w:val="0"/>
              <w:autoSpaceDN w:val="0"/>
              <w:adjustRightInd w:val="0"/>
              <w:jc w:val="both"/>
              <w:rPr>
                <w:rFonts w:ascii="Times New Roman" w:hAnsi="Times New Roman" w:cs="Times New Roman"/>
                <w:color w:val="000000"/>
                <w:sz w:val="28"/>
                <w:szCs w:val="28"/>
                <w:lang w:eastAsia="en-US"/>
              </w:rPr>
            </w:pPr>
            <w:r w:rsidRPr="003802C4">
              <w:rPr>
                <w:rFonts w:ascii="Times New Roman" w:hAnsi="Times New Roman" w:cs="Times New Roman"/>
                <w:sz w:val="28"/>
                <w:szCs w:val="28"/>
              </w:rPr>
              <w:t>стр.47 - 50.</w:t>
            </w:r>
          </w:p>
        </w:tc>
      </w:tr>
      <w:tr w:rsidR="003802C4" w:rsidRPr="003802C4" w:rsidTr="00550E3D">
        <w:trPr>
          <w:gridAfter w:val="2"/>
          <w:wAfter w:w="28" w:type="dxa"/>
        </w:trPr>
        <w:tc>
          <w:tcPr>
            <w:tcW w:w="993" w:type="dxa"/>
            <w:tcBorders>
              <w:top w:val="single" w:sz="4" w:space="0" w:color="auto"/>
              <w:left w:val="single" w:sz="4" w:space="0" w:color="auto"/>
              <w:bottom w:val="single" w:sz="4" w:space="0" w:color="auto"/>
              <w:right w:val="single" w:sz="4" w:space="0" w:color="auto"/>
            </w:tcBorders>
            <w:hideMark/>
          </w:tcPr>
          <w:tbl>
            <w:tblPr>
              <w:tblW w:w="1027" w:type="dxa"/>
              <w:tblLayout w:type="fixed"/>
              <w:tblLook w:val="04A0"/>
            </w:tblPr>
            <w:tblGrid>
              <w:gridCol w:w="1027"/>
            </w:tblGrid>
            <w:tr w:rsidR="001C4EE6" w:rsidRPr="003802C4" w:rsidTr="00550E3D">
              <w:trPr>
                <w:trHeight w:val="351"/>
              </w:trPr>
              <w:tc>
                <w:tcPr>
                  <w:tcW w:w="1027" w:type="dxa"/>
                  <w:tcBorders>
                    <w:top w:val="nil"/>
                    <w:left w:val="nil"/>
                    <w:bottom w:val="nil"/>
                    <w:right w:val="nil"/>
                  </w:tcBorders>
                  <w:hideMark/>
                </w:tcPr>
                <w:p w:rsidR="00550E3D" w:rsidRDefault="00170A3E" w:rsidP="00170A3E">
                  <w:pPr>
                    <w:autoSpaceDE w:val="0"/>
                    <w:autoSpaceDN w:val="0"/>
                    <w:adjustRightInd w:val="0"/>
                    <w:spacing w:after="0" w:line="240" w:lineRule="auto"/>
                    <w:jc w:val="both"/>
                    <w:rPr>
                      <w:rFonts w:ascii="Times New Roman" w:hAnsi="Times New Roman" w:cs="Times New Roman"/>
                      <w:color w:val="000000"/>
                      <w:sz w:val="28"/>
                      <w:szCs w:val="28"/>
                    </w:rPr>
                  </w:pPr>
                  <w:r w:rsidRPr="003802C4">
                    <w:rPr>
                      <w:rFonts w:ascii="Times New Roman" w:hAnsi="Times New Roman" w:cs="Times New Roman"/>
                      <w:bCs/>
                      <w:color w:val="000000"/>
                      <w:sz w:val="28"/>
                      <w:szCs w:val="28"/>
                    </w:rPr>
                    <w:lastRenderedPageBreak/>
                    <w:t>2</w:t>
                  </w:r>
                </w:p>
                <w:p w:rsidR="001C4EE6" w:rsidRPr="003802C4" w:rsidRDefault="00550E3D" w:rsidP="00170A3E">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bCs/>
                      <w:color w:val="000000"/>
                      <w:sz w:val="28"/>
                      <w:szCs w:val="28"/>
                    </w:rPr>
                    <w:t>10.11</w:t>
                  </w:r>
                </w:p>
              </w:tc>
            </w:tr>
          </w:tbl>
          <w:p w:rsidR="001C4EE6" w:rsidRPr="003802C4" w:rsidRDefault="001C4EE6" w:rsidP="00170A3E">
            <w:pPr>
              <w:autoSpaceDE w:val="0"/>
              <w:autoSpaceDN w:val="0"/>
              <w:adjustRightInd w:val="0"/>
              <w:jc w:val="both"/>
              <w:rPr>
                <w:rFonts w:ascii="Times New Roman" w:hAnsi="Times New Roman" w:cs="Times New Roman"/>
                <w:color w:val="000000"/>
                <w:sz w:val="28"/>
                <w:szCs w:val="28"/>
                <w:lang w:eastAsia="en-US"/>
              </w:rPr>
            </w:pPr>
          </w:p>
        </w:tc>
        <w:tc>
          <w:tcPr>
            <w:tcW w:w="2214" w:type="dxa"/>
            <w:gridSpan w:val="4"/>
            <w:tcBorders>
              <w:top w:val="single" w:sz="4" w:space="0" w:color="auto"/>
              <w:left w:val="single" w:sz="4" w:space="0" w:color="auto"/>
              <w:bottom w:val="single" w:sz="4" w:space="0" w:color="auto"/>
              <w:right w:val="single" w:sz="4" w:space="0" w:color="auto"/>
            </w:tcBorders>
          </w:tcPr>
          <w:p w:rsidR="001C4EE6" w:rsidRPr="003802C4" w:rsidRDefault="001C4EE6" w:rsidP="00170A3E">
            <w:pPr>
              <w:pStyle w:val="Default"/>
              <w:jc w:val="both"/>
              <w:rPr>
                <w:sz w:val="28"/>
                <w:szCs w:val="28"/>
              </w:rPr>
            </w:pPr>
            <w:r w:rsidRPr="003802C4">
              <w:rPr>
                <w:bCs/>
                <w:sz w:val="28"/>
                <w:szCs w:val="28"/>
              </w:rPr>
              <w:t>Измерение</w:t>
            </w:r>
          </w:p>
          <w:p w:rsidR="001C4EE6" w:rsidRPr="003802C4" w:rsidRDefault="001C4EE6" w:rsidP="00170A3E">
            <w:pPr>
              <w:autoSpaceDE w:val="0"/>
              <w:autoSpaceDN w:val="0"/>
              <w:adjustRightInd w:val="0"/>
              <w:jc w:val="both"/>
              <w:rPr>
                <w:rFonts w:ascii="Times New Roman" w:hAnsi="Times New Roman" w:cs="Times New Roman"/>
                <w:color w:val="000000"/>
                <w:sz w:val="28"/>
                <w:szCs w:val="28"/>
                <w:lang w:eastAsia="en-US"/>
              </w:rPr>
            </w:pPr>
          </w:p>
        </w:tc>
        <w:tc>
          <w:tcPr>
            <w:tcW w:w="4785" w:type="dxa"/>
            <w:gridSpan w:val="4"/>
            <w:tcBorders>
              <w:top w:val="single" w:sz="4" w:space="0" w:color="auto"/>
              <w:left w:val="single" w:sz="4" w:space="0" w:color="auto"/>
              <w:bottom w:val="single" w:sz="4" w:space="0" w:color="auto"/>
              <w:right w:val="single" w:sz="4" w:space="0" w:color="auto"/>
            </w:tcBorders>
          </w:tcPr>
          <w:p w:rsidR="001C4EE6" w:rsidRPr="003802C4" w:rsidRDefault="001C4EE6" w:rsidP="003802C4">
            <w:pPr>
              <w:pStyle w:val="Default"/>
              <w:jc w:val="both"/>
              <w:rPr>
                <w:sz w:val="28"/>
                <w:szCs w:val="28"/>
              </w:rPr>
            </w:pPr>
            <w:r w:rsidRPr="003802C4">
              <w:rPr>
                <w:sz w:val="28"/>
                <w:szCs w:val="28"/>
              </w:rPr>
              <w:t>Учить детей измерять одно и то же количество крупы мерками разной величины, понимать зависимость п</w:t>
            </w:r>
            <w:r w:rsidRPr="003802C4">
              <w:rPr>
                <w:sz w:val="28"/>
                <w:szCs w:val="28"/>
              </w:rPr>
              <w:t>о</w:t>
            </w:r>
            <w:r w:rsidRPr="003802C4">
              <w:rPr>
                <w:sz w:val="28"/>
                <w:szCs w:val="28"/>
              </w:rPr>
              <w:t>лученного результата от величины мерки; упражнять в счете в пределах 10, умении называть «соседей» н</w:t>
            </w:r>
            <w:r w:rsidRPr="003802C4">
              <w:rPr>
                <w:sz w:val="28"/>
                <w:szCs w:val="28"/>
              </w:rPr>
              <w:t>а</w:t>
            </w:r>
            <w:r w:rsidRPr="003802C4">
              <w:rPr>
                <w:sz w:val="28"/>
                <w:szCs w:val="28"/>
              </w:rPr>
              <w:t>званных чисел; учить отсчитывать количество предме</w:t>
            </w:r>
            <w:r w:rsidR="003802C4">
              <w:rPr>
                <w:sz w:val="28"/>
                <w:szCs w:val="28"/>
              </w:rPr>
              <w:t xml:space="preserve">тов по заданной цифре. </w:t>
            </w:r>
          </w:p>
        </w:tc>
        <w:tc>
          <w:tcPr>
            <w:tcW w:w="1655" w:type="dxa"/>
            <w:gridSpan w:val="6"/>
            <w:tcBorders>
              <w:top w:val="single" w:sz="4" w:space="0" w:color="auto"/>
              <w:left w:val="single" w:sz="4" w:space="0" w:color="auto"/>
              <w:bottom w:val="single" w:sz="4" w:space="0" w:color="auto"/>
              <w:right w:val="single" w:sz="4" w:space="0" w:color="auto"/>
            </w:tcBorders>
            <w:hideMark/>
          </w:tcPr>
          <w:p w:rsidR="001C4EE6" w:rsidRPr="003802C4" w:rsidRDefault="001C4EE6" w:rsidP="00170A3E">
            <w:pPr>
              <w:pStyle w:val="Default"/>
              <w:jc w:val="both"/>
              <w:rPr>
                <w:sz w:val="28"/>
                <w:szCs w:val="28"/>
              </w:rPr>
            </w:pPr>
            <w:r w:rsidRPr="003802C4">
              <w:rPr>
                <w:sz w:val="28"/>
                <w:szCs w:val="28"/>
              </w:rPr>
              <w:t>«Матем</w:t>
            </w:r>
            <w:r w:rsidRPr="003802C4">
              <w:rPr>
                <w:sz w:val="28"/>
                <w:szCs w:val="28"/>
              </w:rPr>
              <w:t>а</w:t>
            </w:r>
            <w:r w:rsidRPr="003802C4">
              <w:rPr>
                <w:sz w:val="28"/>
                <w:szCs w:val="28"/>
              </w:rPr>
              <w:t>тика в де</w:t>
            </w:r>
            <w:r w:rsidRPr="003802C4">
              <w:rPr>
                <w:sz w:val="28"/>
                <w:szCs w:val="28"/>
              </w:rPr>
              <w:t>т</w:t>
            </w:r>
            <w:r w:rsidRPr="003802C4">
              <w:rPr>
                <w:sz w:val="28"/>
                <w:szCs w:val="28"/>
              </w:rPr>
              <w:t>ском саду» В.П. Нов</w:t>
            </w:r>
            <w:r w:rsidRPr="003802C4">
              <w:rPr>
                <w:sz w:val="28"/>
                <w:szCs w:val="28"/>
              </w:rPr>
              <w:t>и</w:t>
            </w:r>
            <w:r w:rsidRPr="003802C4">
              <w:rPr>
                <w:sz w:val="28"/>
                <w:szCs w:val="28"/>
              </w:rPr>
              <w:t xml:space="preserve">кова </w:t>
            </w:r>
          </w:p>
          <w:p w:rsidR="001C4EE6" w:rsidRPr="003802C4" w:rsidRDefault="001C4EE6" w:rsidP="00170A3E">
            <w:pPr>
              <w:autoSpaceDE w:val="0"/>
              <w:autoSpaceDN w:val="0"/>
              <w:adjustRightInd w:val="0"/>
              <w:jc w:val="both"/>
              <w:rPr>
                <w:rFonts w:ascii="Times New Roman" w:hAnsi="Times New Roman" w:cs="Times New Roman"/>
                <w:color w:val="000000"/>
                <w:sz w:val="28"/>
                <w:szCs w:val="28"/>
                <w:lang w:eastAsia="en-US"/>
              </w:rPr>
            </w:pPr>
            <w:r w:rsidRPr="003802C4">
              <w:rPr>
                <w:rFonts w:ascii="Times New Roman" w:hAnsi="Times New Roman" w:cs="Times New Roman"/>
                <w:sz w:val="28"/>
                <w:szCs w:val="28"/>
              </w:rPr>
              <w:t xml:space="preserve">стр.53 - 57. </w:t>
            </w:r>
          </w:p>
        </w:tc>
      </w:tr>
      <w:tr w:rsidR="003802C4" w:rsidRPr="003802C4" w:rsidTr="00550E3D">
        <w:trPr>
          <w:gridAfter w:val="2"/>
          <w:wAfter w:w="28" w:type="dxa"/>
        </w:trPr>
        <w:tc>
          <w:tcPr>
            <w:tcW w:w="993" w:type="dxa"/>
            <w:tcBorders>
              <w:top w:val="single" w:sz="4" w:space="0" w:color="auto"/>
              <w:left w:val="single" w:sz="4" w:space="0" w:color="auto"/>
              <w:bottom w:val="single" w:sz="4" w:space="0" w:color="auto"/>
              <w:right w:val="single" w:sz="4" w:space="0" w:color="auto"/>
            </w:tcBorders>
            <w:hideMark/>
          </w:tcPr>
          <w:p w:rsidR="001C4EE6" w:rsidRPr="003802C4" w:rsidRDefault="00170A3E" w:rsidP="00170A3E">
            <w:pPr>
              <w:pStyle w:val="Default"/>
              <w:jc w:val="both"/>
              <w:rPr>
                <w:sz w:val="28"/>
                <w:szCs w:val="28"/>
              </w:rPr>
            </w:pPr>
            <w:r w:rsidRPr="003802C4">
              <w:rPr>
                <w:bCs/>
                <w:sz w:val="28"/>
                <w:szCs w:val="28"/>
              </w:rPr>
              <w:t>3</w:t>
            </w:r>
          </w:p>
          <w:p w:rsidR="001C4EE6" w:rsidRPr="003802C4" w:rsidRDefault="001C4EE6" w:rsidP="00170A3E">
            <w:pPr>
              <w:autoSpaceDE w:val="0"/>
              <w:autoSpaceDN w:val="0"/>
              <w:adjustRightInd w:val="0"/>
              <w:jc w:val="both"/>
              <w:rPr>
                <w:rFonts w:ascii="Times New Roman" w:hAnsi="Times New Roman" w:cs="Times New Roman"/>
                <w:color w:val="000000"/>
                <w:sz w:val="28"/>
                <w:szCs w:val="28"/>
                <w:lang w:eastAsia="en-US"/>
              </w:rPr>
            </w:pPr>
            <w:r w:rsidRPr="003802C4">
              <w:rPr>
                <w:rFonts w:ascii="Times New Roman" w:hAnsi="Times New Roman" w:cs="Times New Roman"/>
                <w:bCs/>
                <w:sz w:val="28"/>
                <w:szCs w:val="28"/>
              </w:rPr>
              <w:t>1</w:t>
            </w:r>
            <w:r w:rsidR="00EB2BCF" w:rsidRPr="003802C4">
              <w:rPr>
                <w:rFonts w:ascii="Times New Roman" w:hAnsi="Times New Roman" w:cs="Times New Roman"/>
                <w:bCs/>
                <w:sz w:val="28"/>
                <w:szCs w:val="28"/>
              </w:rPr>
              <w:t>7</w:t>
            </w:r>
            <w:r w:rsidRPr="003802C4">
              <w:rPr>
                <w:rFonts w:ascii="Times New Roman" w:hAnsi="Times New Roman" w:cs="Times New Roman"/>
                <w:bCs/>
                <w:sz w:val="28"/>
                <w:szCs w:val="28"/>
              </w:rPr>
              <w:t xml:space="preserve">.11 </w:t>
            </w:r>
          </w:p>
        </w:tc>
        <w:tc>
          <w:tcPr>
            <w:tcW w:w="2214" w:type="dxa"/>
            <w:gridSpan w:val="4"/>
            <w:tcBorders>
              <w:top w:val="single" w:sz="4" w:space="0" w:color="auto"/>
              <w:left w:val="single" w:sz="4" w:space="0" w:color="auto"/>
              <w:bottom w:val="single" w:sz="4" w:space="0" w:color="auto"/>
              <w:right w:val="single" w:sz="4" w:space="0" w:color="auto"/>
            </w:tcBorders>
          </w:tcPr>
          <w:p w:rsidR="001C4EE6" w:rsidRPr="003802C4" w:rsidRDefault="001C4EE6" w:rsidP="00170A3E">
            <w:pPr>
              <w:pStyle w:val="Default"/>
              <w:jc w:val="both"/>
              <w:rPr>
                <w:sz w:val="28"/>
                <w:szCs w:val="28"/>
              </w:rPr>
            </w:pPr>
            <w:r w:rsidRPr="003802C4">
              <w:rPr>
                <w:bCs/>
                <w:sz w:val="28"/>
                <w:szCs w:val="28"/>
              </w:rPr>
              <w:t xml:space="preserve">Состав числа 6. </w:t>
            </w:r>
          </w:p>
          <w:p w:rsidR="001C4EE6" w:rsidRPr="003802C4" w:rsidRDefault="001C4EE6" w:rsidP="00170A3E">
            <w:pPr>
              <w:autoSpaceDE w:val="0"/>
              <w:autoSpaceDN w:val="0"/>
              <w:adjustRightInd w:val="0"/>
              <w:jc w:val="both"/>
              <w:rPr>
                <w:rFonts w:ascii="Times New Roman" w:hAnsi="Times New Roman" w:cs="Times New Roman"/>
                <w:color w:val="000000"/>
                <w:sz w:val="28"/>
                <w:szCs w:val="28"/>
                <w:lang w:eastAsia="en-US"/>
              </w:rPr>
            </w:pPr>
          </w:p>
        </w:tc>
        <w:tc>
          <w:tcPr>
            <w:tcW w:w="4785" w:type="dxa"/>
            <w:gridSpan w:val="4"/>
            <w:tcBorders>
              <w:top w:val="single" w:sz="4" w:space="0" w:color="auto"/>
              <w:left w:val="single" w:sz="4" w:space="0" w:color="auto"/>
              <w:bottom w:val="single" w:sz="4" w:space="0" w:color="auto"/>
              <w:right w:val="single" w:sz="4" w:space="0" w:color="auto"/>
            </w:tcBorders>
          </w:tcPr>
          <w:p w:rsidR="001C4EE6" w:rsidRPr="003802C4" w:rsidRDefault="001C4EE6" w:rsidP="00170A3E">
            <w:pPr>
              <w:pStyle w:val="Default"/>
              <w:jc w:val="both"/>
              <w:rPr>
                <w:sz w:val="28"/>
                <w:szCs w:val="28"/>
              </w:rPr>
            </w:pPr>
            <w:r w:rsidRPr="003802C4">
              <w:rPr>
                <w:sz w:val="28"/>
                <w:szCs w:val="28"/>
              </w:rPr>
              <w:t xml:space="preserve">Учить составлять число 6 из двух меньших чисел; закреплять знания о геометрических фигурах; развивать воображение. </w:t>
            </w:r>
          </w:p>
          <w:p w:rsidR="001C4EE6" w:rsidRPr="003802C4" w:rsidRDefault="001C4EE6" w:rsidP="00170A3E">
            <w:pPr>
              <w:autoSpaceDE w:val="0"/>
              <w:autoSpaceDN w:val="0"/>
              <w:adjustRightInd w:val="0"/>
              <w:jc w:val="both"/>
              <w:rPr>
                <w:rFonts w:ascii="Times New Roman" w:hAnsi="Times New Roman" w:cs="Times New Roman"/>
                <w:color w:val="000000"/>
                <w:sz w:val="28"/>
                <w:szCs w:val="28"/>
                <w:lang w:eastAsia="en-US"/>
              </w:rPr>
            </w:pPr>
          </w:p>
        </w:tc>
        <w:tc>
          <w:tcPr>
            <w:tcW w:w="1655" w:type="dxa"/>
            <w:gridSpan w:val="6"/>
            <w:tcBorders>
              <w:top w:val="single" w:sz="4" w:space="0" w:color="auto"/>
              <w:left w:val="single" w:sz="4" w:space="0" w:color="auto"/>
              <w:bottom w:val="single" w:sz="4" w:space="0" w:color="auto"/>
              <w:right w:val="single" w:sz="4" w:space="0" w:color="auto"/>
            </w:tcBorders>
            <w:hideMark/>
          </w:tcPr>
          <w:p w:rsidR="001C4EE6" w:rsidRPr="003802C4" w:rsidRDefault="001C4EE6" w:rsidP="00170A3E">
            <w:pPr>
              <w:pStyle w:val="Default"/>
              <w:jc w:val="both"/>
              <w:rPr>
                <w:sz w:val="28"/>
                <w:szCs w:val="28"/>
              </w:rPr>
            </w:pPr>
            <w:r w:rsidRPr="003802C4">
              <w:rPr>
                <w:sz w:val="28"/>
                <w:szCs w:val="28"/>
              </w:rPr>
              <w:t>«Матем</w:t>
            </w:r>
            <w:r w:rsidRPr="003802C4">
              <w:rPr>
                <w:sz w:val="28"/>
                <w:szCs w:val="28"/>
              </w:rPr>
              <w:t>а</w:t>
            </w:r>
            <w:r w:rsidRPr="003802C4">
              <w:rPr>
                <w:sz w:val="28"/>
                <w:szCs w:val="28"/>
              </w:rPr>
              <w:t>тика в де</w:t>
            </w:r>
            <w:r w:rsidRPr="003802C4">
              <w:rPr>
                <w:sz w:val="28"/>
                <w:szCs w:val="28"/>
              </w:rPr>
              <w:t>т</w:t>
            </w:r>
            <w:r w:rsidRPr="003802C4">
              <w:rPr>
                <w:sz w:val="28"/>
                <w:szCs w:val="28"/>
              </w:rPr>
              <w:t>ском саду» В.П. Нов</w:t>
            </w:r>
            <w:r w:rsidRPr="003802C4">
              <w:rPr>
                <w:sz w:val="28"/>
                <w:szCs w:val="28"/>
              </w:rPr>
              <w:t>и</w:t>
            </w:r>
            <w:r w:rsidRPr="003802C4">
              <w:rPr>
                <w:sz w:val="28"/>
                <w:szCs w:val="28"/>
              </w:rPr>
              <w:t xml:space="preserve">кова </w:t>
            </w:r>
          </w:p>
          <w:p w:rsidR="001C4EE6" w:rsidRPr="003802C4" w:rsidRDefault="001C4EE6" w:rsidP="00170A3E">
            <w:pPr>
              <w:autoSpaceDE w:val="0"/>
              <w:autoSpaceDN w:val="0"/>
              <w:adjustRightInd w:val="0"/>
              <w:jc w:val="both"/>
              <w:rPr>
                <w:rFonts w:ascii="Times New Roman" w:hAnsi="Times New Roman" w:cs="Times New Roman"/>
                <w:color w:val="000000"/>
                <w:sz w:val="28"/>
                <w:szCs w:val="28"/>
                <w:lang w:eastAsia="en-US"/>
              </w:rPr>
            </w:pPr>
            <w:r w:rsidRPr="003802C4">
              <w:rPr>
                <w:rFonts w:ascii="Times New Roman" w:hAnsi="Times New Roman" w:cs="Times New Roman"/>
                <w:sz w:val="28"/>
                <w:szCs w:val="28"/>
              </w:rPr>
              <w:t>стр.57 -59</w:t>
            </w:r>
          </w:p>
        </w:tc>
      </w:tr>
      <w:tr w:rsidR="003802C4" w:rsidRPr="003802C4" w:rsidTr="00550E3D">
        <w:trPr>
          <w:gridAfter w:val="2"/>
          <w:wAfter w:w="28" w:type="dxa"/>
        </w:trPr>
        <w:tc>
          <w:tcPr>
            <w:tcW w:w="993" w:type="dxa"/>
            <w:tcBorders>
              <w:top w:val="single" w:sz="4" w:space="0" w:color="auto"/>
              <w:left w:val="single" w:sz="4" w:space="0" w:color="auto"/>
              <w:bottom w:val="single" w:sz="4" w:space="0" w:color="auto"/>
              <w:right w:val="single" w:sz="4" w:space="0" w:color="auto"/>
            </w:tcBorders>
            <w:hideMark/>
          </w:tcPr>
          <w:p w:rsidR="001C4EE6" w:rsidRPr="003802C4" w:rsidRDefault="00170A3E" w:rsidP="00170A3E">
            <w:pPr>
              <w:pStyle w:val="Default"/>
              <w:jc w:val="both"/>
              <w:rPr>
                <w:sz w:val="28"/>
                <w:szCs w:val="28"/>
              </w:rPr>
            </w:pPr>
            <w:r w:rsidRPr="003802C4">
              <w:rPr>
                <w:bCs/>
                <w:sz w:val="28"/>
                <w:szCs w:val="28"/>
              </w:rPr>
              <w:t>4</w:t>
            </w:r>
          </w:p>
          <w:p w:rsidR="001C4EE6" w:rsidRPr="003802C4" w:rsidRDefault="001C4EE6" w:rsidP="00170A3E">
            <w:pPr>
              <w:autoSpaceDE w:val="0"/>
              <w:autoSpaceDN w:val="0"/>
              <w:adjustRightInd w:val="0"/>
              <w:jc w:val="both"/>
              <w:rPr>
                <w:rFonts w:ascii="Times New Roman" w:hAnsi="Times New Roman" w:cs="Times New Roman"/>
                <w:color w:val="000000"/>
                <w:sz w:val="28"/>
                <w:szCs w:val="28"/>
                <w:lang w:eastAsia="en-US"/>
              </w:rPr>
            </w:pPr>
            <w:r w:rsidRPr="003802C4">
              <w:rPr>
                <w:rFonts w:ascii="Times New Roman" w:hAnsi="Times New Roman" w:cs="Times New Roman"/>
                <w:bCs/>
                <w:sz w:val="28"/>
                <w:szCs w:val="28"/>
              </w:rPr>
              <w:t>2</w:t>
            </w:r>
            <w:r w:rsidR="00EB2BCF" w:rsidRPr="003802C4">
              <w:rPr>
                <w:rFonts w:ascii="Times New Roman" w:hAnsi="Times New Roman" w:cs="Times New Roman"/>
                <w:bCs/>
                <w:sz w:val="28"/>
                <w:szCs w:val="28"/>
              </w:rPr>
              <w:t>4</w:t>
            </w:r>
            <w:r w:rsidRPr="003802C4">
              <w:rPr>
                <w:rFonts w:ascii="Times New Roman" w:hAnsi="Times New Roman" w:cs="Times New Roman"/>
                <w:bCs/>
                <w:sz w:val="28"/>
                <w:szCs w:val="28"/>
              </w:rPr>
              <w:t xml:space="preserve">.11 </w:t>
            </w:r>
          </w:p>
        </w:tc>
        <w:tc>
          <w:tcPr>
            <w:tcW w:w="2214" w:type="dxa"/>
            <w:gridSpan w:val="4"/>
            <w:tcBorders>
              <w:top w:val="single" w:sz="4" w:space="0" w:color="auto"/>
              <w:left w:val="single" w:sz="4" w:space="0" w:color="auto"/>
              <w:bottom w:val="single" w:sz="4" w:space="0" w:color="auto"/>
              <w:right w:val="single" w:sz="4" w:space="0" w:color="auto"/>
            </w:tcBorders>
          </w:tcPr>
          <w:p w:rsidR="001C4EE6" w:rsidRPr="003802C4" w:rsidRDefault="001C4EE6" w:rsidP="00170A3E">
            <w:pPr>
              <w:pStyle w:val="Default"/>
              <w:jc w:val="both"/>
              <w:rPr>
                <w:sz w:val="28"/>
                <w:szCs w:val="28"/>
              </w:rPr>
            </w:pPr>
            <w:r w:rsidRPr="003802C4">
              <w:rPr>
                <w:bCs/>
                <w:sz w:val="28"/>
                <w:szCs w:val="28"/>
              </w:rPr>
              <w:t>Знак «плюс»</w:t>
            </w:r>
          </w:p>
          <w:p w:rsidR="001C4EE6" w:rsidRPr="003802C4" w:rsidRDefault="001C4EE6" w:rsidP="00170A3E">
            <w:pPr>
              <w:autoSpaceDE w:val="0"/>
              <w:autoSpaceDN w:val="0"/>
              <w:adjustRightInd w:val="0"/>
              <w:jc w:val="both"/>
              <w:rPr>
                <w:rFonts w:ascii="Times New Roman" w:hAnsi="Times New Roman" w:cs="Times New Roman"/>
                <w:color w:val="000000"/>
                <w:sz w:val="28"/>
                <w:szCs w:val="28"/>
                <w:lang w:eastAsia="en-US"/>
              </w:rPr>
            </w:pPr>
          </w:p>
        </w:tc>
        <w:tc>
          <w:tcPr>
            <w:tcW w:w="4785" w:type="dxa"/>
            <w:gridSpan w:val="4"/>
            <w:tcBorders>
              <w:top w:val="single" w:sz="4" w:space="0" w:color="auto"/>
              <w:left w:val="single" w:sz="4" w:space="0" w:color="auto"/>
              <w:bottom w:val="single" w:sz="4" w:space="0" w:color="auto"/>
              <w:right w:val="single" w:sz="4" w:space="0" w:color="auto"/>
            </w:tcBorders>
            <w:hideMark/>
          </w:tcPr>
          <w:p w:rsidR="001C4EE6" w:rsidRPr="003802C4" w:rsidRDefault="001C4EE6" w:rsidP="00170A3E">
            <w:pPr>
              <w:pStyle w:val="Default"/>
              <w:jc w:val="both"/>
              <w:rPr>
                <w:sz w:val="28"/>
                <w:szCs w:val="28"/>
              </w:rPr>
            </w:pPr>
            <w:r w:rsidRPr="003802C4">
              <w:rPr>
                <w:sz w:val="28"/>
                <w:szCs w:val="28"/>
              </w:rPr>
              <w:t>Продолжать учить детей увеличивать и уменьшать числа в пределах 10 на единицу; познакомить со знаком «плюс», учить называть «соседей данного числа.</w:t>
            </w:r>
          </w:p>
          <w:p w:rsidR="001C4EE6" w:rsidRPr="003802C4" w:rsidRDefault="001C4EE6" w:rsidP="00170A3E">
            <w:pPr>
              <w:pStyle w:val="Default"/>
              <w:jc w:val="both"/>
              <w:rPr>
                <w:sz w:val="28"/>
                <w:szCs w:val="28"/>
                <w:lang w:eastAsia="en-US"/>
              </w:rPr>
            </w:pPr>
            <w:r w:rsidRPr="003802C4">
              <w:rPr>
                <w:sz w:val="28"/>
                <w:szCs w:val="28"/>
              </w:rPr>
              <w:t>Учить ориентироваться на листе б</w:t>
            </w:r>
            <w:r w:rsidRPr="003802C4">
              <w:rPr>
                <w:sz w:val="28"/>
                <w:szCs w:val="28"/>
              </w:rPr>
              <w:t>у</w:t>
            </w:r>
            <w:r w:rsidRPr="003802C4">
              <w:rPr>
                <w:sz w:val="28"/>
                <w:szCs w:val="28"/>
              </w:rPr>
              <w:t xml:space="preserve">маги в клетку; </w:t>
            </w:r>
          </w:p>
        </w:tc>
        <w:tc>
          <w:tcPr>
            <w:tcW w:w="1655" w:type="dxa"/>
            <w:gridSpan w:val="6"/>
            <w:tcBorders>
              <w:top w:val="single" w:sz="4" w:space="0" w:color="auto"/>
              <w:left w:val="single" w:sz="4" w:space="0" w:color="auto"/>
              <w:bottom w:val="single" w:sz="4" w:space="0" w:color="auto"/>
              <w:right w:val="single" w:sz="4" w:space="0" w:color="auto"/>
            </w:tcBorders>
            <w:hideMark/>
          </w:tcPr>
          <w:p w:rsidR="001C4EE6" w:rsidRPr="003802C4" w:rsidRDefault="001C4EE6" w:rsidP="00170A3E">
            <w:pPr>
              <w:pStyle w:val="Default"/>
              <w:jc w:val="both"/>
              <w:rPr>
                <w:sz w:val="28"/>
                <w:szCs w:val="28"/>
              </w:rPr>
            </w:pPr>
            <w:r w:rsidRPr="003802C4">
              <w:rPr>
                <w:sz w:val="28"/>
                <w:szCs w:val="28"/>
              </w:rPr>
              <w:t>«Матем</w:t>
            </w:r>
            <w:r w:rsidRPr="003802C4">
              <w:rPr>
                <w:sz w:val="28"/>
                <w:szCs w:val="28"/>
              </w:rPr>
              <w:t>а</w:t>
            </w:r>
            <w:r w:rsidRPr="003802C4">
              <w:rPr>
                <w:sz w:val="28"/>
                <w:szCs w:val="28"/>
              </w:rPr>
              <w:t>тика в де</w:t>
            </w:r>
            <w:r w:rsidRPr="003802C4">
              <w:rPr>
                <w:sz w:val="28"/>
                <w:szCs w:val="28"/>
              </w:rPr>
              <w:t>т</w:t>
            </w:r>
            <w:r w:rsidRPr="003802C4">
              <w:rPr>
                <w:sz w:val="28"/>
                <w:szCs w:val="28"/>
              </w:rPr>
              <w:t>ском саду» В.П. Нов</w:t>
            </w:r>
            <w:r w:rsidRPr="003802C4">
              <w:rPr>
                <w:sz w:val="28"/>
                <w:szCs w:val="28"/>
              </w:rPr>
              <w:t>и</w:t>
            </w:r>
            <w:r w:rsidRPr="003802C4">
              <w:rPr>
                <w:sz w:val="28"/>
                <w:szCs w:val="28"/>
              </w:rPr>
              <w:t xml:space="preserve">кова </w:t>
            </w:r>
          </w:p>
          <w:p w:rsidR="001C4EE6" w:rsidRPr="003802C4" w:rsidRDefault="001C4EE6" w:rsidP="00170A3E">
            <w:pPr>
              <w:autoSpaceDE w:val="0"/>
              <w:autoSpaceDN w:val="0"/>
              <w:adjustRightInd w:val="0"/>
              <w:jc w:val="both"/>
              <w:rPr>
                <w:rFonts w:ascii="Times New Roman" w:hAnsi="Times New Roman" w:cs="Times New Roman"/>
                <w:color w:val="000000"/>
                <w:sz w:val="28"/>
                <w:szCs w:val="28"/>
                <w:lang w:eastAsia="en-US"/>
              </w:rPr>
            </w:pPr>
            <w:r w:rsidRPr="003802C4">
              <w:rPr>
                <w:rFonts w:ascii="Times New Roman" w:hAnsi="Times New Roman" w:cs="Times New Roman"/>
                <w:sz w:val="28"/>
                <w:szCs w:val="28"/>
              </w:rPr>
              <w:t xml:space="preserve">стр.59 -62. </w:t>
            </w:r>
          </w:p>
        </w:tc>
      </w:tr>
      <w:tr w:rsidR="00EB2BCF" w:rsidRPr="003802C4" w:rsidTr="00550E3D">
        <w:trPr>
          <w:gridAfter w:val="2"/>
          <w:wAfter w:w="28" w:type="dxa"/>
        </w:trPr>
        <w:tc>
          <w:tcPr>
            <w:tcW w:w="9647" w:type="dxa"/>
            <w:gridSpan w:val="15"/>
            <w:tcBorders>
              <w:top w:val="single" w:sz="4" w:space="0" w:color="auto"/>
              <w:left w:val="single" w:sz="4" w:space="0" w:color="auto"/>
              <w:bottom w:val="single" w:sz="4" w:space="0" w:color="auto"/>
              <w:right w:val="single" w:sz="4" w:space="0" w:color="auto"/>
            </w:tcBorders>
          </w:tcPr>
          <w:p w:rsidR="00EB2BCF" w:rsidRPr="003802C4" w:rsidRDefault="00EB2BCF" w:rsidP="00170A3E">
            <w:pPr>
              <w:pStyle w:val="Default"/>
              <w:jc w:val="center"/>
              <w:rPr>
                <w:b/>
                <w:sz w:val="28"/>
                <w:szCs w:val="28"/>
              </w:rPr>
            </w:pPr>
            <w:r w:rsidRPr="003802C4">
              <w:rPr>
                <w:b/>
                <w:sz w:val="28"/>
                <w:szCs w:val="28"/>
              </w:rPr>
              <w:t>ДЕКАБРЬ</w:t>
            </w:r>
          </w:p>
        </w:tc>
      </w:tr>
      <w:tr w:rsidR="003802C4" w:rsidRPr="003802C4" w:rsidTr="00550E3D">
        <w:trPr>
          <w:gridAfter w:val="2"/>
          <w:wAfter w:w="28" w:type="dxa"/>
        </w:trPr>
        <w:tc>
          <w:tcPr>
            <w:tcW w:w="1002" w:type="dxa"/>
            <w:gridSpan w:val="2"/>
            <w:tcBorders>
              <w:top w:val="single" w:sz="4" w:space="0" w:color="auto"/>
              <w:left w:val="single" w:sz="4" w:space="0" w:color="auto"/>
              <w:bottom w:val="single" w:sz="4" w:space="0" w:color="auto"/>
              <w:right w:val="single" w:sz="4" w:space="0" w:color="auto"/>
            </w:tcBorders>
            <w:hideMark/>
          </w:tcPr>
          <w:p w:rsidR="001C4EE6" w:rsidRPr="003802C4" w:rsidRDefault="00EB2BCF" w:rsidP="00170A3E">
            <w:pPr>
              <w:pStyle w:val="Default"/>
              <w:jc w:val="both"/>
              <w:rPr>
                <w:sz w:val="28"/>
                <w:szCs w:val="28"/>
                <w:lang w:val="en-US"/>
              </w:rPr>
            </w:pPr>
            <w:r w:rsidRPr="003802C4">
              <w:rPr>
                <w:bCs/>
                <w:sz w:val="28"/>
                <w:szCs w:val="28"/>
                <w:lang w:val="en-US"/>
              </w:rPr>
              <w:t>1</w:t>
            </w:r>
          </w:p>
          <w:p w:rsidR="001C4EE6" w:rsidRPr="003802C4" w:rsidRDefault="00EB2BCF" w:rsidP="00170A3E">
            <w:pPr>
              <w:autoSpaceDE w:val="0"/>
              <w:autoSpaceDN w:val="0"/>
              <w:adjustRightInd w:val="0"/>
              <w:jc w:val="both"/>
              <w:rPr>
                <w:rFonts w:ascii="Times New Roman" w:hAnsi="Times New Roman" w:cs="Times New Roman"/>
                <w:color w:val="000000"/>
                <w:sz w:val="28"/>
                <w:szCs w:val="28"/>
                <w:lang w:eastAsia="en-US"/>
              </w:rPr>
            </w:pPr>
            <w:r w:rsidRPr="003802C4">
              <w:rPr>
                <w:rFonts w:ascii="Times New Roman" w:hAnsi="Times New Roman" w:cs="Times New Roman"/>
                <w:bCs/>
                <w:sz w:val="28"/>
                <w:szCs w:val="28"/>
                <w:lang w:val="en-US"/>
              </w:rPr>
              <w:t>1</w:t>
            </w:r>
            <w:r w:rsidR="001C4EE6" w:rsidRPr="003802C4">
              <w:rPr>
                <w:rFonts w:ascii="Times New Roman" w:hAnsi="Times New Roman" w:cs="Times New Roman"/>
                <w:bCs/>
                <w:sz w:val="28"/>
                <w:szCs w:val="28"/>
              </w:rPr>
              <w:t>.1</w:t>
            </w:r>
            <w:r w:rsidRPr="003802C4">
              <w:rPr>
                <w:rFonts w:ascii="Times New Roman" w:hAnsi="Times New Roman" w:cs="Times New Roman"/>
                <w:bCs/>
                <w:sz w:val="28"/>
                <w:szCs w:val="28"/>
                <w:lang w:val="en-US"/>
              </w:rPr>
              <w:t>2</w:t>
            </w:r>
          </w:p>
        </w:tc>
        <w:tc>
          <w:tcPr>
            <w:tcW w:w="2205" w:type="dxa"/>
            <w:gridSpan w:val="3"/>
            <w:tcBorders>
              <w:top w:val="single" w:sz="4" w:space="0" w:color="auto"/>
              <w:left w:val="single" w:sz="4" w:space="0" w:color="auto"/>
              <w:bottom w:val="single" w:sz="4" w:space="0" w:color="auto"/>
              <w:right w:val="single" w:sz="4" w:space="0" w:color="auto"/>
            </w:tcBorders>
          </w:tcPr>
          <w:p w:rsidR="001C4EE6" w:rsidRPr="003802C4" w:rsidRDefault="001C4EE6" w:rsidP="00170A3E">
            <w:pPr>
              <w:pStyle w:val="Default"/>
              <w:jc w:val="both"/>
              <w:rPr>
                <w:sz w:val="28"/>
                <w:szCs w:val="28"/>
              </w:rPr>
            </w:pPr>
            <w:r w:rsidRPr="003802C4">
              <w:rPr>
                <w:bCs/>
                <w:sz w:val="28"/>
                <w:szCs w:val="28"/>
              </w:rPr>
              <w:t xml:space="preserve">Состав числа 7. </w:t>
            </w:r>
          </w:p>
          <w:p w:rsidR="001C4EE6" w:rsidRPr="003802C4" w:rsidRDefault="001C4EE6" w:rsidP="00170A3E">
            <w:pPr>
              <w:autoSpaceDE w:val="0"/>
              <w:autoSpaceDN w:val="0"/>
              <w:adjustRightInd w:val="0"/>
              <w:jc w:val="both"/>
              <w:rPr>
                <w:rFonts w:ascii="Times New Roman" w:hAnsi="Times New Roman" w:cs="Times New Roman"/>
                <w:color w:val="000000"/>
                <w:sz w:val="28"/>
                <w:szCs w:val="28"/>
                <w:lang w:eastAsia="en-US"/>
              </w:rPr>
            </w:pPr>
          </w:p>
        </w:tc>
        <w:tc>
          <w:tcPr>
            <w:tcW w:w="4771" w:type="dxa"/>
            <w:gridSpan w:val="3"/>
            <w:tcBorders>
              <w:top w:val="single" w:sz="4" w:space="0" w:color="auto"/>
              <w:left w:val="single" w:sz="4" w:space="0" w:color="auto"/>
              <w:bottom w:val="single" w:sz="4" w:space="0" w:color="auto"/>
              <w:right w:val="single" w:sz="4" w:space="0" w:color="auto"/>
            </w:tcBorders>
          </w:tcPr>
          <w:p w:rsidR="001C4EE6" w:rsidRPr="003802C4" w:rsidRDefault="001C4EE6" w:rsidP="003802C4">
            <w:pPr>
              <w:pStyle w:val="Default"/>
              <w:jc w:val="both"/>
              <w:rPr>
                <w:sz w:val="28"/>
                <w:szCs w:val="28"/>
              </w:rPr>
            </w:pPr>
            <w:r w:rsidRPr="003802C4">
              <w:rPr>
                <w:sz w:val="28"/>
                <w:szCs w:val="28"/>
              </w:rPr>
              <w:t>Учить составлять число 7 из двух меньших чисел ; закреплять название дней недели; систематизировать зн</w:t>
            </w:r>
            <w:r w:rsidRPr="003802C4">
              <w:rPr>
                <w:sz w:val="28"/>
                <w:szCs w:val="28"/>
              </w:rPr>
              <w:t>а</w:t>
            </w:r>
            <w:r w:rsidRPr="003802C4">
              <w:rPr>
                <w:sz w:val="28"/>
                <w:szCs w:val="28"/>
              </w:rPr>
              <w:t>ния о сутках; формировать предста</w:t>
            </w:r>
            <w:r w:rsidRPr="003802C4">
              <w:rPr>
                <w:sz w:val="28"/>
                <w:szCs w:val="28"/>
              </w:rPr>
              <w:t>в</w:t>
            </w:r>
            <w:r w:rsidRPr="003802C4">
              <w:rPr>
                <w:sz w:val="28"/>
                <w:szCs w:val="28"/>
              </w:rPr>
              <w:t>ление о временных отношениях в преде</w:t>
            </w:r>
            <w:r w:rsidR="003802C4">
              <w:rPr>
                <w:sz w:val="28"/>
                <w:szCs w:val="28"/>
              </w:rPr>
              <w:t xml:space="preserve">лах суток, о смене дня и ночи. </w:t>
            </w:r>
          </w:p>
        </w:tc>
        <w:tc>
          <w:tcPr>
            <w:tcW w:w="1669" w:type="dxa"/>
            <w:gridSpan w:val="7"/>
            <w:tcBorders>
              <w:top w:val="single" w:sz="4" w:space="0" w:color="auto"/>
              <w:left w:val="single" w:sz="4" w:space="0" w:color="auto"/>
              <w:bottom w:val="single" w:sz="4" w:space="0" w:color="auto"/>
              <w:right w:val="single" w:sz="4" w:space="0" w:color="auto"/>
            </w:tcBorders>
            <w:hideMark/>
          </w:tcPr>
          <w:p w:rsidR="001C4EE6" w:rsidRPr="003802C4" w:rsidRDefault="001C4EE6" w:rsidP="00170A3E">
            <w:pPr>
              <w:pStyle w:val="Default"/>
              <w:jc w:val="both"/>
              <w:rPr>
                <w:sz w:val="28"/>
                <w:szCs w:val="28"/>
              </w:rPr>
            </w:pPr>
            <w:r w:rsidRPr="003802C4">
              <w:rPr>
                <w:sz w:val="28"/>
                <w:szCs w:val="28"/>
              </w:rPr>
              <w:t>«Матем</w:t>
            </w:r>
            <w:r w:rsidRPr="003802C4">
              <w:rPr>
                <w:sz w:val="28"/>
                <w:szCs w:val="28"/>
              </w:rPr>
              <w:t>а</w:t>
            </w:r>
            <w:r w:rsidRPr="003802C4">
              <w:rPr>
                <w:sz w:val="28"/>
                <w:szCs w:val="28"/>
              </w:rPr>
              <w:t>тика в де</w:t>
            </w:r>
            <w:r w:rsidRPr="003802C4">
              <w:rPr>
                <w:sz w:val="28"/>
                <w:szCs w:val="28"/>
              </w:rPr>
              <w:t>т</w:t>
            </w:r>
            <w:r w:rsidRPr="003802C4">
              <w:rPr>
                <w:sz w:val="28"/>
                <w:szCs w:val="28"/>
              </w:rPr>
              <w:t>ском саду» В.П. Нов</w:t>
            </w:r>
            <w:r w:rsidRPr="003802C4">
              <w:rPr>
                <w:sz w:val="28"/>
                <w:szCs w:val="28"/>
              </w:rPr>
              <w:t>и</w:t>
            </w:r>
            <w:r w:rsidRPr="003802C4">
              <w:rPr>
                <w:sz w:val="28"/>
                <w:szCs w:val="28"/>
              </w:rPr>
              <w:t xml:space="preserve">кова </w:t>
            </w:r>
          </w:p>
          <w:p w:rsidR="001C4EE6" w:rsidRPr="003802C4" w:rsidRDefault="001C4EE6" w:rsidP="00170A3E">
            <w:pPr>
              <w:autoSpaceDE w:val="0"/>
              <w:autoSpaceDN w:val="0"/>
              <w:adjustRightInd w:val="0"/>
              <w:jc w:val="both"/>
              <w:rPr>
                <w:rFonts w:ascii="Times New Roman" w:hAnsi="Times New Roman" w:cs="Times New Roman"/>
                <w:color w:val="000000"/>
                <w:sz w:val="28"/>
                <w:szCs w:val="28"/>
                <w:lang w:eastAsia="en-US"/>
              </w:rPr>
            </w:pPr>
            <w:r w:rsidRPr="003802C4">
              <w:rPr>
                <w:rFonts w:ascii="Times New Roman" w:hAnsi="Times New Roman" w:cs="Times New Roman"/>
                <w:sz w:val="28"/>
                <w:szCs w:val="28"/>
              </w:rPr>
              <w:t xml:space="preserve">Стр.62 - 64. </w:t>
            </w:r>
          </w:p>
        </w:tc>
      </w:tr>
      <w:tr w:rsidR="003802C4" w:rsidRPr="003802C4" w:rsidTr="00550E3D">
        <w:trPr>
          <w:gridAfter w:val="2"/>
          <w:wAfter w:w="28" w:type="dxa"/>
        </w:trPr>
        <w:tc>
          <w:tcPr>
            <w:tcW w:w="1002" w:type="dxa"/>
            <w:gridSpan w:val="2"/>
            <w:tcBorders>
              <w:top w:val="single" w:sz="4" w:space="0" w:color="auto"/>
              <w:left w:val="single" w:sz="4" w:space="0" w:color="auto"/>
              <w:bottom w:val="single" w:sz="4" w:space="0" w:color="auto"/>
              <w:right w:val="single" w:sz="4" w:space="0" w:color="auto"/>
            </w:tcBorders>
            <w:hideMark/>
          </w:tcPr>
          <w:p w:rsidR="001C4EE6" w:rsidRPr="003802C4" w:rsidRDefault="00EB2BCF" w:rsidP="00170A3E">
            <w:pPr>
              <w:autoSpaceDE w:val="0"/>
              <w:autoSpaceDN w:val="0"/>
              <w:adjustRightInd w:val="0"/>
              <w:jc w:val="both"/>
              <w:rPr>
                <w:rFonts w:ascii="Times New Roman" w:hAnsi="Times New Roman" w:cs="Times New Roman"/>
                <w:color w:val="000000"/>
                <w:sz w:val="28"/>
                <w:szCs w:val="28"/>
                <w:lang w:val="en-US"/>
              </w:rPr>
            </w:pPr>
            <w:r w:rsidRPr="003802C4">
              <w:rPr>
                <w:rFonts w:ascii="Times New Roman" w:hAnsi="Times New Roman" w:cs="Times New Roman"/>
                <w:color w:val="000000"/>
                <w:sz w:val="28"/>
                <w:szCs w:val="28"/>
                <w:lang w:val="en-US"/>
              </w:rPr>
              <w:t>2</w:t>
            </w:r>
          </w:p>
          <w:p w:rsidR="001C4EE6" w:rsidRPr="003802C4" w:rsidRDefault="00EB2BCF" w:rsidP="00170A3E">
            <w:pPr>
              <w:autoSpaceDE w:val="0"/>
              <w:autoSpaceDN w:val="0"/>
              <w:adjustRightInd w:val="0"/>
              <w:jc w:val="both"/>
              <w:rPr>
                <w:rFonts w:ascii="Times New Roman" w:hAnsi="Times New Roman" w:cs="Times New Roman"/>
                <w:color w:val="000000"/>
                <w:sz w:val="28"/>
                <w:szCs w:val="28"/>
                <w:lang w:eastAsia="en-US"/>
              </w:rPr>
            </w:pPr>
            <w:r w:rsidRPr="003802C4">
              <w:rPr>
                <w:rFonts w:ascii="Times New Roman" w:hAnsi="Times New Roman" w:cs="Times New Roman"/>
                <w:color w:val="000000"/>
                <w:sz w:val="28"/>
                <w:szCs w:val="28"/>
                <w:lang w:val="en-US"/>
              </w:rPr>
              <w:t>8</w:t>
            </w:r>
            <w:r w:rsidR="001C4EE6" w:rsidRPr="003802C4">
              <w:rPr>
                <w:rFonts w:ascii="Times New Roman" w:hAnsi="Times New Roman" w:cs="Times New Roman"/>
                <w:color w:val="000000"/>
                <w:sz w:val="28"/>
                <w:szCs w:val="28"/>
              </w:rPr>
              <w:t>.12</w:t>
            </w:r>
          </w:p>
        </w:tc>
        <w:tc>
          <w:tcPr>
            <w:tcW w:w="2205" w:type="dxa"/>
            <w:gridSpan w:val="3"/>
            <w:tcBorders>
              <w:top w:val="single" w:sz="4" w:space="0" w:color="auto"/>
              <w:left w:val="single" w:sz="4" w:space="0" w:color="auto"/>
              <w:bottom w:val="single" w:sz="4" w:space="0" w:color="auto"/>
              <w:right w:val="single" w:sz="4" w:space="0" w:color="auto"/>
            </w:tcBorders>
            <w:hideMark/>
          </w:tcPr>
          <w:p w:rsidR="001C4EE6" w:rsidRPr="003802C4" w:rsidRDefault="001C4EE6" w:rsidP="00170A3E">
            <w:pPr>
              <w:autoSpaceDE w:val="0"/>
              <w:autoSpaceDN w:val="0"/>
              <w:adjustRightInd w:val="0"/>
              <w:jc w:val="both"/>
              <w:rPr>
                <w:rFonts w:ascii="Times New Roman" w:hAnsi="Times New Roman" w:cs="Times New Roman"/>
                <w:color w:val="000000"/>
                <w:sz w:val="28"/>
                <w:szCs w:val="28"/>
                <w:lang w:eastAsia="en-US"/>
              </w:rPr>
            </w:pPr>
            <w:r w:rsidRPr="003802C4">
              <w:rPr>
                <w:rFonts w:ascii="Times New Roman" w:hAnsi="Times New Roman" w:cs="Times New Roman"/>
                <w:color w:val="000000"/>
                <w:sz w:val="28"/>
                <w:szCs w:val="28"/>
              </w:rPr>
              <w:t>Знак «Минус»</w:t>
            </w:r>
          </w:p>
        </w:tc>
        <w:tc>
          <w:tcPr>
            <w:tcW w:w="4785" w:type="dxa"/>
            <w:gridSpan w:val="4"/>
            <w:tcBorders>
              <w:top w:val="single" w:sz="4" w:space="0" w:color="auto"/>
              <w:left w:val="single" w:sz="4" w:space="0" w:color="auto"/>
              <w:bottom w:val="single" w:sz="4" w:space="0" w:color="auto"/>
              <w:right w:val="single" w:sz="4" w:space="0" w:color="auto"/>
            </w:tcBorders>
          </w:tcPr>
          <w:p w:rsidR="001C4EE6" w:rsidRPr="003802C4" w:rsidRDefault="001C4EE6" w:rsidP="003802C4">
            <w:pPr>
              <w:pStyle w:val="Default"/>
              <w:jc w:val="both"/>
              <w:rPr>
                <w:sz w:val="28"/>
                <w:szCs w:val="28"/>
              </w:rPr>
            </w:pPr>
            <w:r w:rsidRPr="003802C4">
              <w:rPr>
                <w:sz w:val="28"/>
                <w:szCs w:val="28"/>
              </w:rPr>
              <w:t>Продолжать учить измерять сыпучие величины, следить за полнотой меры, понимать, что от этого зависит р</w:t>
            </w:r>
            <w:r w:rsidRPr="003802C4">
              <w:rPr>
                <w:sz w:val="28"/>
                <w:szCs w:val="28"/>
              </w:rPr>
              <w:t>е</w:t>
            </w:r>
            <w:r w:rsidRPr="003802C4">
              <w:rPr>
                <w:sz w:val="28"/>
                <w:szCs w:val="28"/>
              </w:rPr>
              <w:t>зультат измерения ; закреплять ум</w:t>
            </w:r>
            <w:r w:rsidRPr="003802C4">
              <w:rPr>
                <w:sz w:val="28"/>
                <w:szCs w:val="28"/>
              </w:rPr>
              <w:t>е</w:t>
            </w:r>
            <w:r w:rsidRPr="003802C4">
              <w:rPr>
                <w:sz w:val="28"/>
                <w:szCs w:val="28"/>
              </w:rPr>
              <w:t>ние уменьшать числа на один в пр</w:t>
            </w:r>
            <w:r w:rsidRPr="003802C4">
              <w:rPr>
                <w:sz w:val="28"/>
                <w:szCs w:val="28"/>
              </w:rPr>
              <w:t>е</w:t>
            </w:r>
            <w:r w:rsidRPr="003802C4">
              <w:rPr>
                <w:sz w:val="28"/>
                <w:szCs w:val="28"/>
              </w:rPr>
              <w:t>делах 10; познакомить со знаком «ми</w:t>
            </w:r>
            <w:r w:rsidR="003802C4">
              <w:rPr>
                <w:sz w:val="28"/>
                <w:szCs w:val="28"/>
              </w:rPr>
              <w:t xml:space="preserve">нус» (« - »). </w:t>
            </w:r>
          </w:p>
        </w:tc>
        <w:tc>
          <w:tcPr>
            <w:tcW w:w="1655" w:type="dxa"/>
            <w:gridSpan w:val="6"/>
            <w:tcBorders>
              <w:top w:val="single" w:sz="4" w:space="0" w:color="auto"/>
              <w:left w:val="single" w:sz="4" w:space="0" w:color="auto"/>
              <w:bottom w:val="single" w:sz="4" w:space="0" w:color="auto"/>
              <w:right w:val="single" w:sz="4" w:space="0" w:color="auto"/>
            </w:tcBorders>
            <w:hideMark/>
          </w:tcPr>
          <w:p w:rsidR="001C4EE6" w:rsidRPr="003802C4" w:rsidRDefault="001C4EE6" w:rsidP="00170A3E">
            <w:pPr>
              <w:pStyle w:val="Default"/>
              <w:jc w:val="both"/>
              <w:rPr>
                <w:sz w:val="28"/>
                <w:szCs w:val="28"/>
              </w:rPr>
            </w:pPr>
            <w:r w:rsidRPr="003802C4">
              <w:rPr>
                <w:sz w:val="28"/>
                <w:szCs w:val="28"/>
              </w:rPr>
              <w:t>«Матем</w:t>
            </w:r>
            <w:r w:rsidRPr="003802C4">
              <w:rPr>
                <w:sz w:val="28"/>
                <w:szCs w:val="28"/>
              </w:rPr>
              <w:t>а</w:t>
            </w:r>
            <w:r w:rsidRPr="003802C4">
              <w:rPr>
                <w:sz w:val="28"/>
                <w:szCs w:val="28"/>
              </w:rPr>
              <w:t>тика в де</w:t>
            </w:r>
            <w:r w:rsidRPr="003802C4">
              <w:rPr>
                <w:sz w:val="28"/>
                <w:szCs w:val="28"/>
              </w:rPr>
              <w:t>т</w:t>
            </w:r>
            <w:r w:rsidRPr="003802C4">
              <w:rPr>
                <w:sz w:val="28"/>
                <w:szCs w:val="28"/>
              </w:rPr>
              <w:t>ском саду» В.П. Нов</w:t>
            </w:r>
            <w:r w:rsidRPr="003802C4">
              <w:rPr>
                <w:sz w:val="28"/>
                <w:szCs w:val="28"/>
              </w:rPr>
              <w:t>и</w:t>
            </w:r>
            <w:r w:rsidRPr="003802C4">
              <w:rPr>
                <w:sz w:val="28"/>
                <w:szCs w:val="28"/>
              </w:rPr>
              <w:t xml:space="preserve">кова </w:t>
            </w:r>
          </w:p>
          <w:p w:rsidR="001C4EE6" w:rsidRPr="003802C4" w:rsidRDefault="001C4EE6" w:rsidP="00170A3E">
            <w:pPr>
              <w:autoSpaceDE w:val="0"/>
              <w:autoSpaceDN w:val="0"/>
              <w:adjustRightInd w:val="0"/>
              <w:jc w:val="both"/>
              <w:rPr>
                <w:rFonts w:ascii="Times New Roman" w:hAnsi="Times New Roman" w:cs="Times New Roman"/>
                <w:color w:val="000000"/>
                <w:sz w:val="28"/>
                <w:szCs w:val="28"/>
                <w:lang w:eastAsia="en-US"/>
              </w:rPr>
            </w:pPr>
            <w:r w:rsidRPr="003802C4">
              <w:rPr>
                <w:rFonts w:ascii="Times New Roman" w:hAnsi="Times New Roman" w:cs="Times New Roman"/>
                <w:sz w:val="28"/>
                <w:szCs w:val="28"/>
              </w:rPr>
              <w:t xml:space="preserve">Стр.64-67 </w:t>
            </w:r>
          </w:p>
        </w:tc>
      </w:tr>
      <w:tr w:rsidR="003802C4" w:rsidRPr="003802C4" w:rsidTr="00550E3D">
        <w:trPr>
          <w:gridAfter w:val="2"/>
          <w:wAfter w:w="28" w:type="dxa"/>
        </w:trPr>
        <w:tc>
          <w:tcPr>
            <w:tcW w:w="1002" w:type="dxa"/>
            <w:gridSpan w:val="2"/>
            <w:tcBorders>
              <w:top w:val="single" w:sz="4" w:space="0" w:color="auto"/>
              <w:left w:val="single" w:sz="4" w:space="0" w:color="auto"/>
              <w:bottom w:val="single" w:sz="4" w:space="0" w:color="auto"/>
              <w:right w:val="single" w:sz="4" w:space="0" w:color="auto"/>
            </w:tcBorders>
            <w:hideMark/>
          </w:tcPr>
          <w:p w:rsidR="001C4EE6" w:rsidRPr="003802C4" w:rsidRDefault="00EB2BCF" w:rsidP="00170A3E">
            <w:pPr>
              <w:pStyle w:val="Default"/>
              <w:jc w:val="both"/>
              <w:rPr>
                <w:sz w:val="28"/>
                <w:szCs w:val="28"/>
                <w:lang w:val="en-US"/>
              </w:rPr>
            </w:pPr>
            <w:r w:rsidRPr="003802C4">
              <w:rPr>
                <w:bCs/>
                <w:sz w:val="28"/>
                <w:szCs w:val="28"/>
                <w:lang w:val="en-US"/>
              </w:rPr>
              <w:t>3</w:t>
            </w:r>
          </w:p>
          <w:p w:rsidR="001C4EE6" w:rsidRPr="003802C4" w:rsidRDefault="001C4EE6" w:rsidP="00170A3E">
            <w:pPr>
              <w:autoSpaceDE w:val="0"/>
              <w:autoSpaceDN w:val="0"/>
              <w:adjustRightInd w:val="0"/>
              <w:jc w:val="both"/>
              <w:rPr>
                <w:rFonts w:ascii="Times New Roman" w:hAnsi="Times New Roman" w:cs="Times New Roman"/>
                <w:color w:val="000000"/>
                <w:sz w:val="28"/>
                <w:szCs w:val="28"/>
                <w:lang w:eastAsia="en-US"/>
              </w:rPr>
            </w:pPr>
            <w:r w:rsidRPr="003802C4">
              <w:rPr>
                <w:rFonts w:ascii="Times New Roman" w:hAnsi="Times New Roman" w:cs="Times New Roman"/>
                <w:bCs/>
                <w:sz w:val="28"/>
                <w:szCs w:val="28"/>
              </w:rPr>
              <w:t>1</w:t>
            </w:r>
            <w:r w:rsidR="00EB2BCF" w:rsidRPr="003802C4">
              <w:rPr>
                <w:rFonts w:ascii="Times New Roman" w:hAnsi="Times New Roman" w:cs="Times New Roman"/>
                <w:bCs/>
                <w:sz w:val="28"/>
                <w:szCs w:val="28"/>
                <w:lang w:val="en-US"/>
              </w:rPr>
              <w:t>5</w:t>
            </w:r>
            <w:r w:rsidRPr="003802C4">
              <w:rPr>
                <w:rFonts w:ascii="Times New Roman" w:hAnsi="Times New Roman" w:cs="Times New Roman"/>
                <w:bCs/>
                <w:sz w:val="28"/>
                <w:szCs w:val="28"/>
              </w:rPr>
              <w:t>.12</w:t>
            </w:r>
          </w:p>
        </w:tc>
        <w:tc>
          <w:tcPr>
            <w:tcW w:w="2205" w:type="dxa"/>
            <w:gridSpan w:val="3"/>
            <w:tcBorders>
              <w:top w:val="single" w:sz="4" w:space="0" w:color="auto"/>
              <w:left w:val="single" w:sz="4" w:space="0" w:color="auto"/>
              <w:bottom w:val="single" w:sz="4" w:space="0" w:color="auto"/>
              <w:right w:val="single" w:sz="4" w:space="0" w:color="auto"/>
            </w:tcBorders>
          </w:tcPr>
          <w:p w:rsidR="001C4EE6" w:rsidRPr="003802C4" w:rsidRDefault="001C4EE6" w:rsidP="00170A3E">
            <w:pPr>
              <w:pStyle w:val="Default"/>
              <w:jc w:val="both"/>
              <w:rPr>
                <w:sz w:val="28"/>
                <w:szCs w:val="28"/>
              </w:rPr>
            </w:pPr>
            <w:r w:rsidRPr="003802C4">
              <w:rPr>
                <w:bCs/>
                <w:sz w:val="28"/>
                <w:szCs w:val="28"/>
              </w:rPr>
              <w:t xml:space="preserve">Состав числа 8. </w:t>
            </w:r>
          </w:p>
          <w:p w:rsidR="001C4EE6" w:rsidRPr="003802C4" w:rsidRDefault="001C4EE6" w:rsidP="00170A3E">
            <w:pPr>
              <w:autoSpaceDE w:val="0"/>
              <w:autoSpaceDN w:val="0"/>
              <w:adjustRightInd w:val="0"/>
              <w:jc w:val="both"/>
              <w:rPr>
                <w:rFonts w:ascii="Times New Roman" w:hAnsi="Times New Roman" w:cs="Times New Roman"/>
                <w:color w:val="000000"/>
                <w:sz w:val="28"/>
                <w:szCs w:val="28"/>
                <w:lang w:eastAsia="en-US"/>
              </w:rPr>
            </w:pPr>
          </w:p>
        </w:tc>
        <w:tc>
          <w:tcPr>
            <w:tcW w:w="4785" w:type="dxa"/>
            <w:gridSpan w:val="4"/>
            <w:tcBorders>
              <w:top w:val="single" w:sz="4" w:space="0" w:color="auto"/>
              <w:left w:val="single" w:sz="4" w:space="0" w:color="auto"/>
              <w:bottom w:val="single" w:sz="4" w:space="0" w:color="auto"/>
              <w:right w:val="single" w:sz="4" w:space="0" w:color="auto"/>
            </w:tcBorders>
          </w:tcPr>
          <w:p w:rsidR="001C4EE6" w:rsidRPr="003802C4" w:rsidRDefault="001C4EE6" w:rsidP="003802C4">
            <w:pPr>
              <w:pStyle w:val="Default"/>
              <w:jc w:val="both"/>
              <w:rPr>
                <w:sz w:val="28"/>
                <w:szCs w:val="28"/>
              </w:rPr>
            </w:pPr>
            <w:r w:rsidRPr="003802C4">
              <w:rPr>
                <w:sz w:val="28"/>
                <w:szCs w:val="28"/>
              </w:rPr>
              <w:t>Учить детей составлять число 8 из двух меньших чисел; называть « с</w:t>
            </w:r>
            <w:r w:rsidRPr="003802C4">
              <w:rPr>
                <w:sz w:val="28"/>
                <w:szCs w:val="28"/>
              </w:rPr>
              <w:t>о</w:t>
            </w:r>
            <w:r w:rsidRPr="003802C4">
              <w:rPr>
                <w:sz w:val="28"/>
                <w:szCs w:val="28"/>
              </w:rPr>
              <w:t xml:space="preserve">седей » названного числа. Упражнять в ориентировке в пространстве, при определении положения предмета </w:t>
            </w:r>
            <w:r w:rsidRPr="003802C4">
              <w:rPr>
                <w:sz w:val="28"/>
                <w:szCs w:val="28"/>
              </w:rPr>
              <w:lastRenderedPageBreak/>
              <w:t>пользоваться словами: «слева»,</w:t>
            </w:r>
            <w:r w:rsidR="003802C4">
              <w:rPr>
                <w:sz w:val="28"/>
                <w:szCs w:val="28"/>
              </w:rPr>
              <w:t xml:space="preserve"> «справа», «впереди», «сзади»; </w:t>
            </w:r>
          </w:p>
        </w:tc>
        <w:tc>
          <w:tcPr>
            <w:tcW w:w="1655" w:type="dxa"/>
            <w:gridSpan w:val="6"/>
            <w:tcBorders>
              <w:top w:val="single" w:sz="4" w:space="0" w:color="auto"/>
              <w:left w:val="single" w:sz="4" w:space="0" w:color="auto"/>
              <w:bottom w:val="single" w:sz="4" w:space="0" w:color="auto"/>
              <w:right w:val="single" w:sz="4" w:space="0" w:color="auto"/>
            </w:tcBorders>
            <w:hideMark/>
          </w:tcPr>
          <w:p w:rsidR="001C4EE6" w:rsidRPr="003802C4" w:rsidRDefault="001C4EE6" w:rsidP="00170A3E">
            <w:pPr>
              <w:pStyle w:val="Default"/>
              <w:jc w:val="both"/>
              <w:rPr>
                <w:sz w:val="28"/>
                <w:szCs w:val="28"/>
              </w:rPr>
            </w:pPr>
            <w:r w:rsidRPr="003802C4">
              <w:rPr>
                <w:sz w:val="28"/>
                <w:szCs w:val="28"/>
              </w:rPr>
              <w:lastRenderedPageBreak/>
              <w:t>«Матем</w:t>
            </w:r>
            <w:r w:rsidRPr="003802C4">
              <w:rPr>
                <w:sz w:val="28"/>
                <w:szCs w:val="28"/>
              </w:rPr>
              <w:t>а</w:t>
            </w:r>
            <w:r w:rsidRPr="003802C4">
              <w:rPr>
                <w:sz w:val="28"/>
                <w:szCs w:val="28"/>
              </w:rPr>
              <w:t>тика в де</w:t>
            </w:r>
            <w:r w:rsidRPr="003802C4">
              <w:rPr>
                <w:sz w:val="28"/>
                <w:szCs w:val="28"/>
              </w:rPr>
              <w:t>т</w:t>
            </w:r>
            <w:r w:rsidRPr="003802C4">
              <w:rPr>
                <w:sz w:val="28"/>
                <w:szCs w:val="28"/>
              </w:rPr>
              <w:t>ском саду» В.П. Нов</w:t>
            </w:r>
            <w:r w:rsidRPr="003802C4">
              <w:rPr>
                <w:sz w:val="28"/>
                <w:szCs w:val="28"/>
              </w:rPr>
              <w:t>и</w:t>
            </w:r>
            <w:r w:rsidRPr="003802C4">
              <w:rPr>
                <w:sz w:val="28"/>
                <w:szCs w:val="28"/>
              </w:rPr>
              <w:t xml:space="preserve">кова </w:t>
            </w:r>
          </w:p>
          <w:p w:rsidR="001C4EE6" w:rsidRPr="003802C4" w:rsidRDefault="001C4EE6" w:rsidP="00170A3E">
            <w:pPr>
              <w:autoSpaceDE w:val="0"/>
              <w:autoSpaceDN w:val="0"/>
              <w:adjustRightInd w:val="0"/>
              <w:jc w:val="both"/>
              <w:rPr>
                <w:rFonts w:ascii="Times New Roman" w:hAnsi="Times New Roman" w:cs="Times New Roman"/>
                <w:color w:val="000000"/>
                <w:sz w:val="28"/>
                <w:szCs w:val="28"/>
                <w:lang w:eastAsia="en-US"/>
              </w:rPr>
            </w:pPr>
            <w:r w:rsidRPr="003802C4">
              <w:rPr>
                <w:rFonts w:ascii="Times New Roman" w:hAnsi="Times New Roman" w:cs="Times New Roman"/>
                <w:sz w:val="28"/>
                <w:szCs w:val="28"/>
              </w:rPr>
              <w:lastRenderedPageBreak/>
              <w:t xml:space="preserve">Стр.67-69 </w:t>
            </w:r>
          </w:p>
        </w:tc>
      </w:tr>
      <w:tr w:rsidR="003802C4" w:rsidRPr="003802C4" w:rsidTr="00550E3D">
        <w:trPr>
          <w:gridAfter w:val="2"/>
          <w:wAfter w:w="28" w:type="dxa"/>
        </w:trPr>
        <w:tc>
          <w:tcPr>
            <w:tcW w:w="1002" w:type="dxa"/>
            <w:gridSpan w:val="2"/>
            <w:tcBorders>
              <w:top w:val="single" w:sz="4" w:space="0" w:color="auto"/>
              <w:left w:val="single" w:sz="4" w:space="0" w:color="auto"/>
              <w:bottom w:val="single" w:sz="4" w:space="0" w:color="auto"/>
              <w:right w:val="single" w:sz="4" w:space="0" w:color="auto"/>
            </w:tcBorders>
            <w:hideMark/>
          </w:tcPr>
          <w:p w:rsidR="001C4EE6" w:rsidRPr="003802C4" w:rsidRDefault="00EB2BCF" w:rsidP="00170A3E">
            <w:pPr>
              <w:pStyle w:val="Default"/>
              <w:jc w:val="both"/>
              <w:rPr>
                <w:sz w:val="28"/>
                <w:szCs w:val="28"/>
                <w:lang w:val="en-US"/>
              </w:rPr>
            </w:pPr>
            <w:r w:rsidRPr="003802C4">
              <w:rPr>
                <w:bCs/>
                <w:sz w:val="28"/>
                <w:szCs w:val="28"/>
                <w:lang w:val="en-US"/>
              </w:rPr>
              <w:lastRenderedPageBreak/>
              <w:t>4</w:t>
            </w:r>
          </w:p>
          <w:p w:rsidR="001C4EE6" w:rsidRPr="003802C4" w:rsidRDefault="00EB2BCF" w:rsidP="00170A3E">
            <w:pPr>
              <w:autoSpaceDE w:val="0"/>
              <w:autoSpaceDN w:val="0"/>
              <w:adjustRightInd w:val="0"/>
              <w:jc w:val="both"/>
              <w:rPr>
                <w:rFonts w:ascii="Times New Roman" w:hAnsi="Times New Roman" w:cs="Times New Roman"/>
                <w:color w:val="000000"/>
                <w:sz w:val="28"/>
                <w:szCs w:val="28"/>
                <w:lang w:eastAsia="en-US"/>
              </w:rPr>
            </w:pPr>
            <w:r w:rsidRPr="003802C4">
              <w:rPr>
                <w:rFonts w:ascii="Times New Roman" w:hAnsi="Times New Roman" w:cs="Times New Roman"/>
                <w:bCs/>
                <w:sz w:val="28"/>
                <w:szCs w:val="28"/>
                <w:lang w:val="en-US"/>
              </w:rPr>
              <w:t>22</w:t>
            </w:r>
            <w:r w:rsidR="001C4EE6" w:rsidRPr="003802C4">
              <w:rPr>
                <w:rFonts w:ascii="Times New Roman" w:hAnsi="Times New Roman" w:cs="Times New Roman"/>
                <w:bCs/>
                <w:sz w:val="28"/>
                <w:szCs w:val="28"/>
              </w:rPr>
              <w:t xml:space="preserve">.12 </w:t>
            </w:r>
          </w:p>
        </w:tc>
        <w:tc>
          <w:tcPr>
            <w:tcW w:w="2205" w:type="dxa"/>
            <w:gridSpan w:val="3"/>
            <w:tcBorders>
              <w:top w:val="single" w:sz="4" w:space="0" w:color="auto"/>
              <w:left w:val="single" w:sz="4" w:space="0" w:color="auto"/>
              <w:bottom w:val="single" w:sz="4" w:space="0" w:color="auto"/>
              <w:right w:val="single" w:sz="4" w:space="0" w:color="auto"/>
            </w:tcBorders>
            <w:hideMark/>
          </w:tcPr>
          <w:p w:rsidR="001C4EE6" w:rsidRPr="003802C4" w:rsidRDefault="001C4EE6" w:rsidP="00170A3E">
            <w:pPr>
              <w:pStyle w:val="Default"/>
              <w:jc w:val="both"/>
              <w:rPr>
                <w:sz w:val="28"/>
                <w:szCs w:val="28"/>
              </w:rPr>
            </w:pPr>
            <w:r w:rsidRPr="003802C4">
              <w:rPr>
                <w:bCs/>
                <w:sz w:val="28"/>
                <w:szCs w:val="28"/>
              </w:rPr>
              <w:t xml:space="preserve">Геометрические фигуры. </w:t>
            </w:r>
          </w:p>
          <w:p w:rsidR="001C4EE6" w:rsidRPr="003802C4" w:rsidRDefault="001C4EE6" w:rsidP="00170A3E">
            <w:pPr>
              <w:autoSpaceDE w:val="0"/>
              <w:autoSpaceDN w:val="0"/>
              <w:adjustRightInd w:val="0"/>
              <w:jc w:val="both"/>
              <w:rPr>
                <w:rFonts w:ascii="Times New Roman" w:hAnsi="Times New Roman" w:cs="Times New Roman"/>
                <w:color w:val="000000"/>
                <w:sz w:val="28"/>
                <w:szCs w:val="28"/>
                <w:lang w:eastAsia="en-US"/>
              </w:rPr>
            </w:pPr>
            <w:r w:rsidRPr="003802C4">
              <w:rPr>
                <w:rFonts w:ascii="Times New Roman" w:hAnsi="Times New Roman" w:cs="Times New Roman"/>
                <w:bCs/>
                <w:sz w:val="28"/>
                <w:szCs w:val="28"/>
              </w:rPr>
              <w:t xml:space="preserve">Измерение </w:t>
            </w:r>
          </w:p>
        </w:tc>
        <w:tc>
          <w:tcPr>
            <w:tcW w:w="4785" w:type="dxa"/>
            <w:gridSpan w:val="4"/>
            <w:tcBorders>
              <w:top w:val="single" w:sz="4" w:space="0" w:color="auto"/>
              <w:left w:val="single" w:sz="4" w:space="0" w:color="auto"/>
              <w:bottom w:val="single" w:sz="4" w:space="0" w:color="auto"/>
              <w:right w:val="single" w:sz="4" w:space="0" w:color="auto"/>
            </w:tcBorders>
          </w:tcPr>
          <w:p w:rsidR="001C4EE6" w:rsidRPr="003802C4" w:rsidRDefault="001C4EE6" w:rsidP="00170A3E">
            <w:pPr>
              <w:pStyle w:val="Default"/>
              <w:jc w:val="both"/>
              <w:rPr>
                <w:sz w:val="28"/>
                <w:szCs w:val="28"/>
              </w:rPr>
            </w:pPr>
            <w:r w:rsidRPr="003802C4">
              <w:rPr>
                <w:sz w:val="28"/>
                <w:szCs w:val="28"/>
              </w:rPr>
              <w:t>Упражнять в уменьшении числа на один; закреплять названия мног</w:t>
            </w:r>
            <w:r w:rsidRPr="003802C4">
              <w:rPr>
                <w:sz w:val="28"/>
                <w:szCs w:val="28"/>
              </w:rPr>
              <w:t>о</w:t>
            </w:r>
            <w:r w:rsidRPr="003802C4">
              <w:rPr>
                <w:sz w:val="28"/>
                <w:szCs w:val="28"/>
              </w:rPr>
              <w:t xml:space="preserve">угольников; учить видеть форму в предметах; воспроизводить сходство с реальными предметами (строение, пропорции) ; развивать воображение. </w:t>
            </w:r>
          </w:p>
          <w:p w:rsidR="001C4EE6" w:rsidRPr="003802C4" w:rsidRDefault="001C4EE6" w:rsidP="00170A3E">
            <w:pPr>
              <w:autoSpaceDE w:val="0"/>
              <w:autoSpaceDN w:val="0"/>
              <w:adjustRightInd w:val="0"/>
              <w:jc w:val="both"/>
              <w:rPr>
                <w:rFonts w:ascii="Times New Roman" w:hAnsi="Times New Roman" w:cs="Times New Roman"/>
                <w:sz w:val="28"/>
                <w:szCs w:val="28"/>
              </w:rPr>
            </w:pPr>
            <w:r w:rsidRPr="003802C4">
              <w:rPr>
                <w:rFonts w:ascii="Times New Roman" w:hAnsi="Times New Roman" w:cs="Times New Roman"/>
                <w:sz w:val="28"/>
                <w:szCs w:val="28"/>
              </w:rPr>
              <w:t>Учить детей с помощью условной мерки определять объем жидкости; закреплять умение составлять число 8 из двух меньших чисел; закреплять временные представле</w:t>
            </w:r>
            <w:r w:rsidR="003802C4">
              <w:rPr>
                <w:rFonts w:ascii="Times New Roman" w:hAnsi="Times New Roman" w:cs="Times New Roman"/>
                <w:sz w:val="28"/>
                <w:szCs w:val="28"/>
              </w:rPr>
              <w:t xml:space="preserve">ния. </w:t>
            </w:r>
          </w:p>
        </w:tc>
        <w:tc>
          <w:tcPr>
            <w:tcW w:w="1655" w:type="dxa"/>
            <w:gridSpan w:val="6"/>
            <w:tcBorders>
              <w:top w:val="single" w:sz="4" w:space="0" w:color="auto"/>
              <w:left w:val="single" w:sz="4" w:space="0" w:color="auto"/>
              <w:bottom w:val="single" w:sz="4" w:space="0" w:color="auto"/>
              <w:right w:val="single" w:sz="4" w:space="0" w:color="auto"/>
            </w:tcBorders>
            <w:hideMark/>
          </w:tcPr>
          <w:p w:rsidR="001C4EE6" w:rsidRPr="003802C4" w:rsidRDefault="001C4EE6" w:rsidP="00170A3E">
            <w:pPr>
              <w:pStyle w:val="Default"/>
              <w:jc w:val="both"/>
              <w:rPr>
                <w:sz w:val="28"/>
                <w:szCs w:val="28"/>
              </w:rPr>
            </w:pPr>
            <w:r w:rsidRPr="003802C4">
              <w:rPr>
                <w:sz w:val="28"/>
                <w:szCs w:val="28"/>
              </w:rPr>
              <w:t>«Матем</w:t>
            </w:r>
            <w:r w:rsidRPr="003802C4">
              <w:rPr>
                <w:sz w:val="28"/>
                <w:szCs w:val="28"/>
              </w:rPr>
              <w:t>а</w:t>
            </w:r>
            <w:r w:rsidRPr="003802C4">
              <w:rPr>
                <w:sz w:val="28"/>
                <w:szCs w:val="28"/>
              </w:rPr>
              <w:t>тика в де</w:t>
            </w:r>
            <w:r w:rsidRPr="003802C4">
              <w:rPr>
                <w:sz w:val="28"/>
                <w:szCs w:val="28"/>
              </w:rPr>
              <w:t>т</w:t>
            </w:r>
            <w:r w:rsidRPr="003802C4">
              <w:rPr>
                <w:sz w:val="28"/>
                <w:szCs w:val="28"/>
              </w:rPr>
              <w:t>ском саду» В.П. Нов</w:t>
            </w:r>
            <w:r w:rsidRPr="003802C4">
              <w:rPr>
                <w:sz w:val="28"/>
                <w:szCs w:val="28"/>
              </w:rPr>
              <w:t>и</w:t>
            </w:r>
            <w:r w:rsidRPr="003802C4">
              <w:rPr>
                <w:sz w:val="28"/>
                <w:szCs w:val="28"/>
              </w:rPr>
              <w:t xml:space="preserve">кова </w:t>
            </w:r>
          </w:p>
          <w:p w:rsidR="001C4EE6" w:rsidRPr="003802C4" w:rsidRDefault="001C4EE6" w:rsidP="00170A3E">
            <w:pPr>
              <w:autoSpaceDE w:val="0"/>
              <w:autoSpaceDN w:val="0"/>
              <w:adjustRightInd w:val="0"/>
              <w:jc w:val="both"/>
              <w:rPr>
                <w:rFonts w:ascii="Times New Roman" w:hAnsi="Times New Roman" w:cs="Times New Roman"/>
                <w:color w:val="000000"/>
                <w:sz w:val="28"/>
                <w:szCs w:val="28"/>
                <w:lang w:eastAsia="en-US"/>
              </w:rPr>
            </w:pPr>
            <w:r w:rsidRPr="003802C4">
              <w:rPr>
                <w:rFonts w:ascii="Times New Roman" w:hAnsi="Times New Roman" w:cs="Times New Roman"/>
                <w:sz w:val="28"/>
                <w:szCs w:val="28"/>
              </w:rPr>
              <w:t xml:space="preserve">Стр.69-75. </w:t>
            </w:r>
          </w:p>
        </w:tc>
      </w:tr>
      <w:tr w:rsidR="003802C4" w:rsidRPr="003802C4" w:rsidTr="00550E3D">
        <w:trPr>
          <w:gridAfter w:val="2"/>
          <w:wAfter w:w="28" w:type="dxa"/>
        </w:trPr>
        <w:tc>
          <w:tcPr>
            <w:tcW w:w="1002" w:type="dxa"/>
            <w:gridSpan w:val="2"/>
            <w:tcBorders>
              <w:top w:val="single" w:sz="4" w:space="0" w:color="auto"/>
              <w:left w:val="single" w:sz="4" w:space="0" w:color="auto"/>
              <w:bottom w:val="single" w:sz="4" w:space="0" w:color="auto"/>
              <w:right w:val="single" w:sz="4" w:space="0" w:color="auto"/>
            </w:tcBorders>
          </w:tcPr>
          <w:p w:rsidR="001C4EE6" w:rsidRPr="003802C4" w:rsidRDefault="001C4EE6" w:rsidP="00170A3E">
            <w:pPr>
              <w:pStyle w:val="Default"/>
              <w:jc w:val="both"/>
              <w:rPr>
                <w:bCs/>
                <w:sz w:val="28"/>
                <w:szCs w:val="28"/>
              </w:rPr>
            </w:pPr>
          </w:p>
          <w:p w:rsidR="001C4EE6" w:rsidRPr="003802C4" w:rsidRDefault="00EB2BCF" w:rsidP="00170A3E">
            <w:pPr>
              <w:pStyle w:val="Default"/>
              <w:jc w:val="both"/>
              <w:rPr>
                <w:bCs/>
                <w:sz w:val="28"/>
                <w:szCs w:val="28"/>
                <w:lang w:val="en-US"/>
              </w:rPr>
            </w:pPr>
            <w:r w:rsidRPr="003802C4">
              <w:rPr>
                <w:bCs/>
                <w:sz w:val="28"/>
                <w:szCs w:val="28"/>
                <w:lang w:val="en-US"/>
              </w:rPr>
              <w:t>5</w:t>
            </w:r>
          </w:p>
          <w:p w:rsidR="001C4EE6" w:rsidRPr="003802C4" w:rsidRDefault="00EB2BCF" w:rsidP="00170A3E">
            <w:pPr>
              <w:autoSpaceDE w:val="0"/>
              <w:autoSpaceDN w:val="0"/>
              <w:adjustRightInd w:val="0"/>
              <w:jc w:val="both"/>
              <w:rPr>
                <w:rFonts w:ascii="Times New Roman" w:hAnsi="Times New Roman" w:cs="Times New Roman"/>
                <w:color w:val="000000"/>
                <w:sz w:val="28"/>
                <w:szCs w:val="28"/>
                <w:lang w:eastAsia="en-US"/>
              </w:rPr>
            </w:pPr>
            <w:r w:rsidRPr="003802C4">
              <w:rPr>
                <w:rFonts w:ascii="Times New Roman" w:hAnsi="Times New Roman" w:cs="Times New Roman"/>
                <w:bCs/>
                <w:sz w:val="28"/>
                <w:szCs w:val="28"/>
                <w:lang w:val="en-US"/>
              </w:rPr>
              <w:t>29</w:t>
            </w:r>
            <w:r w:rsidR="001C4EE6" w:rsidRPr="003802C4">
              <w:rPr>
                <w:rFonts w:ascii="Times New Roman" w:hAnsi="Times New Roman" w:cs="Times New Roman"/>
                <w:bCs/>
                <w:sz w:val="28"/>
                <w:szCs w:val="28"/>
              </w:rPr>
              <w:t>.12</w:t>
            </w:r>
          </w:p>
        </w:tc>
        <w:tc>
          <w:tcPr>
            <w:tcW w:w="2205" w:type="dxa"/>
            <w:gridSpan w:val="3"/>
            <w:tcBorders>
              <w:top w:val="single" w:sz="4" w:space="0" w:color="auto"/>
              <w:left w:val="single" w:sz="4" w:space="0" w:color="auto"/>
              <w:bottom w:val="single" w:sz="4" w:space="0" w:color="auto"/>
              <w:right w:val="single" w:sz="4" w:space="0" w:color="auto"/>
            </w:tcBorders>
          </w:tcPr>
          <w:p w:rsidR="001C4EE6" w:rsidRPr="003802C4" w:rsidRDefault="001C4EE6" w:rsidP="00170A3E">
            <w:pPr>
              <w:pStyle w:val="Default"/>
              <w:jc w:val="both"/>
              <w:rPr>
                <w:sz w:val="28"/>
                <w:szCs w:val="28"/>
              </w:rPr>
            </w:pPr>
            <w:r w:rsidRPr="003802C4">
              <w:rPr>
                <w:bCs/>
                <w:sz w:val="28"/>
                <w:szCs w:val="28"/>
              </w:rPr>
              <w:t xml:space="preserve">Состав числа 9. </w:t>
            </w:r>
          </w:p>
          <w:p w:rsidR="001C4EE6" w:rsidRPr="003802C4" w:rsidRDefault="001C4EE6" w:rsidP="00170A3E">
            <w:pPr>
              <w:autoSpaceDE w:val="0"/>
              <w:autoSpaceDN w:val="0"/>
              <w:adjustRightInd w:val="0"/>
              <w:jc w:val="both"/>
              <w:rPr>
                <w:rFonts w:ascii="Times New Roman" w:hAnsi="Times New Roman" w:cs="Times New Roman"/>
                <w:color w:val="000000"/>
                <w:sz w:val="28"/>
                <w:szCs w:val="28"/>
                <w:lang w:eastAsia="en-US"/>
              </w:rPr>
            </w:pPr>
          </w:p>
        </w:tc>
        <w:tc>
          <w:tcPr>
            <w:tcW w:w="4785" w:type="dxa"/>
            <w:gridSpan w:val="4"/>
            <w:tcBorders>
              <w:top w:val="single" w:sz="4" w:space="0" w:color="auto"/>
              <w:left w:val="single" w:sz="4" w:space="0" w:color="auto"/>
              <w:bottom w:val="single" w:sz="4" w:space="0" w:color="auto"/>
              <w:right w:val="single" w:sz="4" w:space="0" w:color="auto"/>
            </w:tcBorders>
          </w:tcPr>
          <w:p w:rsidR="001C4EE6" w:rsidRPr="003802C4" w:rsidRDefault="001C4EE6" w:rsidP="00170A3E">
            <w:pPr>
              <w:pStyle w:val="Default"/>
              <w:jc w:val="both"/>
              <w:rPr>
                <w:sz w:val="28"/>
                <w:szCs w:val="28"/>
              </w:rPr>
            </w:pPr>
            <w:r w:rsidRPr="003802C4">
              <w:rPr>
                <w:sz w:val="28"/>
                <w:szCs w:val="28"/>
              </w:rPr>
              <w:t>Закрепить названия дней недели; учить составлять число 9 из двух меньших чисел; закрепить названия месяцев; упражнять в счете по с</w:t>
            </w:r>
            <w:r w:rsidRPr="003802C4">
              <w:rPr>
                <w:sz w:val="28"/>
                <w:szCs w:val="28"/>
              </w:rPr>
              <w:t>о</w:t>
            </w:r>
            <w:r w:rsidRPr="003802C4">
              <w:rPr>
                <w:sz w:val="28"/>
                <w:szCs w:val="28"/>
              </w:rPr>
              <w:t xml:space="preserve">ставленной мерке. </w:t>
            </w:r>
          </w:p>
          <w:p w:rsidR="001C4EE6" w:rsidRPr="003802C4" w:rsidRDefault="001C4EE6" w:rsidP="00170A3E">
            <w:pPr>
              <w:autoSpaceDE w:val="0"/>
              <w:autoSpaceDN w:val="0"/>
              <w:adjustRightInd w:val="0"/>
              <w:jc w:val="both"/>
              <w:rPr>
                <w:rFonts w:ascii="Times New Roman" w:hAnsi="Times New Roman" w:cs="Times New Roman"/>
                <w:color w:val="000000"/>
                <w:sz w:val="28"/>
                <w:szCs w:val="28"/>
                <w:lang w:eastAsia="en-US"/>
              </w:rPr>
            </w:pPr>
          </w:p>
        </w:tc>
        <w:tc>
          <w:tcPr>
            <w:tcW w:w="1655" w:type="dxa"/>
            <w:gridSpan w:val="6"/>
            <w:tcBorders>
              <w:top w:val="single" w:sz="4" w:space="0" w:color="auto"/>
              <w:left w:val="single" w:sz="4" w:space="0" w:color="auto"/>
              <w:bottom w:val="single" w:sz="4" w:space="0" w:color="auto"/>
              <w:right w:val="single" w:sz="4" w:space="0" w:color="auto"/>
            </w:tcBorders>
            <w:hideMark/>
          </w:tcPr>
          <w:p w:rsidR="001C4EE6" w:rsidRPr="003802C4" w:rsidRDefault="001C4EE6" w:rsidP="00170A3E">
            <w:pPr>
              <w:pStyle w:val="Default"/>
              <w:jc w:val="both"/>
              <w:rPr>
                <w:sz w:val="28"/>
                <w:szCs w:val="28"/>
              </w:rPr>
            </w:pPr>
            <w:r w:rsidRPr="003802C4">
              <w:rPr>
                <w:sz w:val="28"/>
                <w:szCs w:val="28"/>
              </w:rPr>
              <w:t>«Матем</w:t>
            </w:r>
            <w:r w:rsidRPr="003802C4">
              <w:rPr>
                <w:sz w:val="28"/>
                <w:szCs w:val="28"/>
              </w:rPr>
              <w:t>а</w:t>
            </w:r>
            <w:r w:rsidRPr="003802C4">
              <w:rPr>
                <w:sz w:val="28"/>
                <w:szCs w:val="28"/>
              </w:rPr>
              <w:t xml:space="preserve">тика </w:t>
            </w:r>
          </w:p>
          <w:p w:rsidR="001C4EE6" w:rsidRPr="003802C4" w:rsidRDefault="001C4EE6" w:rsidP="00170A3E">
            <w:pPr>
              <w:pStyle w:val="Default"/>
              <w:jc w:val="both"/>
              <w:rPr>
                <w:sz w:val="28"/>
                <w:szCs w:val="28"/>
              </w:rPr>
            </w:pPr>
            <w:r w:rsidRPr="003802C4">
              <w:rPr>
                <w:sz w:val="28"/>
                <w:szCs w:val="28"/>
              </w:rPr>
              <w:t xml:space="preserve">в детском саду» В.П. Новикова </w:t>
            </w:r>
          </w:p>
          <w:p w:rsidR="001C4EE6" w:rsidRPr="003802C4" w:rsidRDefault="001C4EE6" w:rsidP="00170A3E">
            <w:pPr>
              <w:autoSpaceDE w:val="0"/>
              <w:autoSpaceDN w:val="0"/>
              <w:adjustRightInd w:val="0"/>
              <w:jc w:val="both"/>
              <w:rPr>
                <w:rFonts w:ascii="Times New Roman" w:hAnsi="Times New Roman" w:cs="Times New Roman"/>
                <w:color w:val="000000"/>
                <w:sz w:val="28"/>
                <w:szCs w:val="28"/>
                <w:lang w:eastAsia="en-US"/>
              </w:rPr>
            </w:pPr>
            <w:r w:rsidRPr="003802C4">
              <w:rPr>
                <w:rFonts w:ascii="Times New Roman" w:hAnsi="Times New Roman" w:cs="Times New Roman"/>
                <w:sz w:val="28"/>
                <w:szCs w:val="28"/>
              </w:rPr>
              <w:t>стр. 72-74</w:t>
            </w:r>
          </w:p>
        </w:tc>
      </w:tr>
      <w:tr w:rsidR="00170A3E" w:rsidRPr="003802C4" w:rsidTr="00550E3D">
        <w:trPr>
          <w:gridAfter w:val="2"/>
          <w:wAfter w:w="28" w:type="dxa"/>
        </w:trPr>
        <w:tc>
          <w:tcPr>
            <w:tcW w:w="9647" w:type="dxa"/>
            <w:gridSpan w:val="15"/>
            <w:tcBorders>
              <w:top w:val="single" w:sz="4" w:space="0" w:color="auto"/>
              <w:left w:val="single" w:sz="4" w:space="0" w:color="auto"/>
              <w:bottom w:val="single" w:sz="4" w:space="0" w:color="auto"/>
              <w:right w:val="single" w:sz="4" w:space="0" w:color="auto"/>
            </w:tcBorders>
          </w:tcPr>
          <w:p w:rsidR="00170A3E" w:rsidRPr="003802C4" w:rsidRDefault="00170A3E" w:rsidP="00170A3E">
            <w:pPr>
              <w:pStyle w:val="Default"/>
              <w:jc w:val="center"/>
              <w:rPr>
                <w:b/>
                <w:sz w:val="28"/>
                <w:szCs w:val="28"/>
              </w:rPr>
            </w:pPr>
            <w:r w:rsidRPr="003802C4">
              <w:rPr>
                <w:b/>
                <w:sz w:val="28"/>
                <w:szCs w:val="28"/>
              </w:rPr>
              <w:t>ЯНВАРЬ</w:t>
            </w:r>
          </w:p>
        </w:tc>
      </w:tr>
      <w:tr w:rsidR="003802C4" w:rsidRPr="003802C4" w:rsidTr="00550E3D">
        <w:trPr>
          <w:gridAfter w:val="2"/>
          <w:wAfter w:w="28" w:type="dxa"/>
        </w:trPr>
        <w:tc>
          <w:tcPr>
            <w:tcW w:w="1002" w:type="dxa"/>
            <w:gridSpan w:val="2"/>
            <w:tcBorders>
              <w:top w:val="single" w:sz="4" w:space="0" w:color="auto"/>
              <w:left w:val="single" w:sz="4" w:space="0" w:color="auto"/>
              <w:bottom w:val="single" w:sz="4" w:space="0" w:color="auto"/>
              <w:right w:val="single" w:sz="4" w:space="0" w:color="auto"/>
            </w:tcBorders>
            <w:hideMark/>
          </w:tcPr>
          <w:p w:rsidR="001C4EE6" w:rsidRPr="003802C4" w:rsidRDefault="001C4EE6" w:rsidP="00170A3E">
            <w:pPr>
              <w:autoSpaceDE w:val="0"/>
              <w:autoSpaceDN w:val="0"/>
              <w:adjustRightInd w:val="0"/>
              <w:jc w:val="both"/>
              <w:rPr>
                <w:rFonts w:ascii="Times New Roman" w:hAnsi="Times New Roman" w:cs="Times New Roman"/>
                <w:color w:val="000000"/>
                <w:sz w:val="28"/>
                <w:szCs w:val="28"/>
              </w:rPr>
            </w:pPr>
            <w:r w:rsidRPr="003802C4">
              <w:rPr>
                <w:rFonts w:ascii="Times New Roman" w:hAnsi="Times New Roman" w:cs="Times New Roman"/>
                <w:color w:val="000000"/>
                <w:sz w:val="28"/>
                <w:szCs w:val="28"/>
              </w:rPr>
              <w:t>2</w:t>
            </w:r>
          </w:p>
          <w:p w:rsidR="001C4EE6" w:rsidRPr="003802C4" w:rsidRDefault="00EE0348" w:rsidP="00170A3E">
            <w:pPr>
              <w:autoSpaceDE w:val="0"/>
              <w:autoSpaceDN w:val="0"/>
              <w:adjustRightInd w:val="0"/>
              <w:jc w:val="both"/>
              <w:rPr>
                <w:rFonts w:ascii="Times New Roman" w:hAnsi="Times New Roman" w:cs="Times New Roman"/>
                <w:color w:val="000000"/>
                <w:sz w:val="28"/>
                <w:szCs w:val="28"/>
                <w:lang w:eastAsia="en-US"/>
              </w:rPr>
            </w:pPr>
            <w:r w:rsidRPr="003802C4">
              <w:rPr>
                <w:rFonts w:ascii="Times New Roman" w:hAnsi="Times New Roman" w:cs="Times New Roman"/>
                <w:color w:val="000000"/>
                <w:sz w:val="28"/>
                <w:szCs w:val="28"/>
                <w:lang w:val="en-US"/>
              </w:rPr>
              <w:t>12</w:t>
            </w:r>
            <w:r w:rsidR="001C4EE6" w:rsidRPr="003802C4">
              <w:rPr>
                <w:rFonts w:ascii="Times New Roman" w:hAnsi="Times New Roman" w:cs="Times New Roman"/>
                <w:color w:val="000000"/>
                <w:sz w:val="28"/>
                <w:szCs w:val="28"/>
              </w:rPr>
              <w:t>.01</w:t>
            </w:r>
          </w:p>
        </w:tc>
        <w:tc>
          <w:tcPr>
            <w:tcW w:w="2205" w:type="dxa"/>
            <w:gridSpan w:val="3"/>
            <w:tcBorders>
              <w:top w:val="single" w:sz="4" w:space="0" w:color="auto"/>
              <w:left w:val="single" w:sz="4" w:space="0" w:color="auto"/>
              <w:bottom w:val="single" w:sz="4" w:space="0" w:color="auto"/>
              <w:right w:val="single" w:sz="4" w:space="0" w:color="auto"/>
            </w:tcBorders>
          </w:tcPr>
          <w:p w:rsidR="001C4EE6" w:rsidRPr="003802C4" w:rsidRDefault="001C4EE6" w:rsidP="00170A3E">
            <w:pPr>
              <w:pStyle w:val="Default"/>
              <w:jc w:val="both"/>
              <w:rPr>
                <w:sz w:val="28"/>
                <w:szCs w:val="28"/>
              </w:rPr>
            </w:pPr>
            <w:r w:rsidRPr="003802C4">
              <w:rPr>
                <w:bCs/>
                <w:sz w:val="28"/>
                <w:szCs w:val="28"/>
              </w:rPr>
              <w:t xml:space="preserve">Состав числа 10. </w:t>
            </w:r>
          </w:p>
          <w:p w:rsidR="001C4EE6" w:rsidRPr="003802C4" w:rsidRDefault="001C4EE6" w:rsidP="00170A3E">
            <w:pPr>
              <w:autoSpaceDE w:val="0"/>
              <w:autoSpaceDN w:val="0"/>
              <w:adjustRightInd w:val="0"/>
              <w:jc w:val="both"/>
              <w:rPr>
                <w:rFonts w:ascii="Times New Roman" w:hAnsi="Times New Roman" w:cs="Times New Roman"/>
                <w:color w:val="000000"/>
                <w:sz w:val="28"/>
                <w:szCs w:val="28"/>
                <w:lang w:eastAsia="en-US"/>
              </w:rPr>
            </w:pPr>
          </w:p>
        </w:tc>
        <w:tc>
          <w:tcPr>
            <w:tcW w:w="4836" w:type="dxa"/>
            <w:gridSpan w:val="6"/>
            <w:tcBorders>
              <w:top w:val="single" w:sz="4" w:space="0" w:color="auto"/>
              <w:left w:val="single" w:sz="4" w:space="0" w:color="auto"/>
              <w:bottom w:val="single" w:sz="4" w:space="0" w:color="auto"/>
              <w:right w:val="single" w:sz="4" w:space="0" w:color="auto"/>
            </w:tcBorders>
          </w:tcPr>
          <w:p w:rsidR="001C4EE6" w:rsidRPr="003802C4" w:rsidRDefault="001C4EE6" w:rsidP="003802C4">
            <w:pPr>
              <w:pStyle w:val="Default"/>
              <w:jc w:val="both"/>
              <w:rPr>
                <w:sz w:val="28"/>
                <w:szCs w:val="28"/>
              </w:rPr>
            </w:pPr>
            <w:r w:rsidRPr="003802C4">
              <w:rPr>
                <w:sz w:val="28"/>
                <w:szCs w:val="28"/>
              </w:rPr>
              <w:t>Учить составлять число 10 из двух меньших чисел; различать и называть цифры по порядку; упражнять в ор</w:t>
            </w:r>
            <w:r w:rsidRPr="003802C4">
              <w:rPr>
                <w:sz w:val="28"/>
                <w:szCs w:val="28"/>
              </w:rPr>
              <w:t>и</w:t>
            </w:r>
            <w:r w:rsidRPr="003802C4">
              <w:rPr>
                <w:sz w:val="28"/>
                <w:szCs w:val="28"/>
              </w:rPr>
              <w:t>ентировке на листе бумаги в клетку; закреплять вре</w:t>
            </w:r>
            <w:r w:rsidR="003802C4">
              <w:rPr>
                <w:sz w:val="28"/>
                <w:szCs w:val="28"/>
              </w:rPr>
              <w:t xml:space="preserve">менные представления. </w:t>
            </w:r>
          </w:p>
        </w:tc>
        <w:tc>
          <w:tcPr>
            <w:tcW w:w="1604" w:type="dxa"/>
            <w:gridSpan w:val="4"/>
            <w:tcBorders>
              <w:top w:val="single" w:sz="4" w:space="0" w:color="auto"/>
              <w:left w:val="single" w:sz="4" w:space="0" w:color="auto"/>
              <w:bottom w:val="single" w:sz="4" w:space="0" w:color="auto"/>
              <w:right w:val="single" w:sz="4" w:space="0" w:color="auto"/>
            </w:tcBorders>
            <w:hideMark/>
          </w:tcPr>
          <w:p w:rsidR="001C4EE6" w:rsidRPr="003802C4" w:rsidRDefault="001C4EE6" w:rsidP="00170A3E">
            <w:pPr>
              <w:pStyle w:val="Default"/>
              <w:jc w:val="both"/>
              <w:rPr>
                <w:sz w:val="28"/>
                <w:szCs w:val="28"/>
              </w:rPr>
            </w:pPr>
            <w:r w:rsidRPr="003802C4">
              <w:rPr>
                <w:sz w:val="28"/>
                <w:szCs w:val="28"/>
              </w:rPr>
              <w:t>«Матем</w:t>
            </w:r>
            <w:r w:rsidRPr="003802C4">
              <w:rPr>
                <w:sz w:val="28"/>
                <w:szCs w:val="28"/>
              </w:rPr>
              <w:t>а</w:t>
            </w:r>
            <w:r w:rsidRPr="003802C4">
              <w:rPr>
                <w:sz w:val="28"/>
                <w:szCs w:val="28"/>
              </w:rPr>
              <w:t>тика в де</w:t>
            </w:r>
            <w:r w:rsidRPr="003802C4">
              <w:rPr>
                <w:sz w:val="28"/>
                <w:szCs w:val="28"/>
              </w:rPr>
              <w:t>т</w:t>
            </w:r>
            <w:r w:rsidRPr="003802C4">
              <w:rPr>
                <w:sz w:val="28"/>
                <w:szCs w:val="28"/>
              </w:rPr>
              <w:t>ском саду» В.П. Нов</w:t>
            </w:r>
            <w:r w:rsidRPr="003802C4">
              <w:rPr>
                <w:sz w:val="28"/>
                <w:szCs w:val="28"/>
              </w:rPr>
              <w:t>и</w:t>
            </w:r>
            <w:r w:rsidRPr="003802C4">
              <w:rPr>
                <w:sz w:val="28"/>
                <w:szCs w:val="28"/>
              </w:rPr>
              <w:t xml:space="preserve">кова </w:t>
            </w:r>
          </w:p>
          <w:p w:rsidR="001C4EE6" w:rsidRPr="003802C4" w:rsidRDefault="001C4EE6" w:rsidP="00170A3E">
            <w:pPr>
              <w:autoSpaceDE w:val="0"/>
              <w:autoSpaceDN w:val="0"/>
              <w:adjustRightInd w:val="0"/>
              <w:jc w:val="both"/>
              <w:rPr>
                <w:rFonts w:ascii="Times New Roman" w:hAnsi="Times New Roman" w:cs="Times New Roman"/>
                <w:b/>
                <w:color w:val="000000"/>
                <w:sz w:val="28"/>
                <w:szCs w:val="28"/>
                <w:lang w:eastAsia="en-US"/>
              </w:rPr>
            </w:pPr>
            <w:r w:rsidRPr="003802C4">
              <w:rPr>
                <w:rFonts w:ascii="Times New Roman" w:hAnsi="Times New Roman" w:cs="Times New Roman"/>
                <w:sz w:val="28"/>
                <w:szCs w:val="28"/>
              </w:rPr>
              <w:t>стр. 77-79</w:t>
            </w:r>
          </w:p>
        </w:tc>
      </w:tr>
      <w:tr w:rsidR="003802C4" w:rsidRPr="003802C4" w:rsidTr="00550E3D">
        <w:trPr>
          <w:gridAfter w:val="2"/>
          <w:wAfter w:w="28" w:type="dxa"/>
        </w:trPr>
        <w:tc>
          <w:tcPr>
            <w:tcW w:w="1002" w:type="dxa"/>
            <w:gridSpan w:val="2"/>
            <w:tcBorders>
              <w:top w:val="single" w:sz="4" w:space="0" w:color="auto"/>
              <w:left w:val="single" w:sz="4" w:space="0" w:color="auto"/>
              <w:bottom w:val="single" w:sz="4" w:space="0" w:color="auto"/>
              <w:right w:val="single" w:sz="4" w:space="0" w:color="auto"/>
            </w:tcBorders>
            <w:hideMark/>
          </w:tcPr>
          <w:p w:rsidR="001C4EE6" w:rsidRPr="003802C4" w:rsidRDefault="001C4EE6" w:rsidP="00170A3E">
            <w:pPr>
              <w:autoSpaceDE w:val="0"/>
              <w:autoSpaceDN w:val="0"/>
              <w:adjustRightInd w:val="0"/>
              <w:jc w:val="both"/>
              <w:rPr>
                <w:rFonts w:ascii="Times New Roman" w:hAnsi="Times New Roman" w:cs="Times New Roman"/>
                <w:color w:val="000000"/>
                <w:sz w:val="28"/>
                <w:szCs w:val="28"/>
              </w:rPr>
            </w:pPr>
            <w:r w:rsidRPr="003802C4">
              <w:rPr>
                <w:rFonts w:ascii="Times New Roman" w:hAnsi="Times New Roman" w:cs="Times New Roman"/>
                <w:color w:val="000000"/>
                <w:sz w:val="28"/>
                <w:szCs w:val="28"/>
              </w:rPr>
              <w:t>3</w:t>
            </w:r>
          </w:p>
          <w:p w:rsidR="001C4EE6" w:rsidRPr="003802C4" w:rsidRDefault="00EE0348" w:rsidP="00170A3E">
            <w:pPr>
              <w:autoSpaceDE w:val="0"/>
              <w:autoSpaceDN w:val="0"/>
              <w:adjustRightInd w:val="0"/>
              <w:jc w:val="both"/>
              <w:rPr>
                <w:rFonts w:ascii="Times New Roman" w:hAnsi="Times New Roman" w:cs="Times New Roman"/>
                <w:color w:val="000000"/>
                <w:sz w:val="28"/>
                <w:szCs w:val="28"/>
                <w:lang w:eastAsia="en-US"/>
              </w:rPr>
            </w:pPr>
            <w:r w:rsidRPr="003802C4">
              <w:rPr>
                <w:rFonts w:ascii="Times New Roman" w:hAnsi="Times New Roman" w:cs="Times New Roman"/>
                <w:color w:val="000000"/>
                <w:sz w:val="28"/>
                <w:szCs w:val="28"/>
                <w:lang w:val="en-US"/>
              </w:rPr>
              <w:t>19</w:t>
            </w:r>
            <w:r w:rsidR="001C4EE6" w:rsidRPr="003802C4">
              <w:rPr>
                <w:rFonts w:ascii="Times New Roman" w:hAnsi="Times New Roman" w:cs="Times New Roman"/>
                <w:color w:val="000000"/>
                <w:sz w:val="28"/>
                <w:szCs w:val="28"/>
              </w:rPr>
              <w:t>.01</w:t>
            </w:r>
          </w:p>
        </w:tc>
        <w:tc>
          <w:tcPr>
            <w:tcW w:w="2205" w:type="dxa"/>
            <w:gridSpan w:val="3"/>
            <w:tcBorders>
              <w:top w:val="single" w:sz="4" w:space="0" w:color="auto"/>
              <w:left w:val="single" w:sz="4" w:space="0" w:color="auto"/>
              <w:bottom w:val="single" w:sz="4" w:space="0" w:color="auto"/>
              <w:right w:val="single" w:sz="4" w:space="0" w:color="auto"/>
            </w:tcBorders>
            <w:hideMark/>
          </w:tcPr>
          <w:p w:rsidR="001C4EE6" w:rsidRPr="003802C4" w:rsidRDefault="001C4EE6" w:rsidP="00170A3E">
            <w:pPr>
              <w:pStyle w:val="Default"/>
              <w:jc w:val="both"/>
              <w:rPr>
                <w:sz w:val="28"/>
                <w:szCs w:val="28"/>
              </w:rPr>
            </w:pPr>
            <w:r w:rsidRPr="003802C4">
              <w:rPr>
                <w:bCs/>
                <w:sz w:val="28"/>
                <w:szCs w:val="28"/>
              </w:rPr>
              <w:t xml:space="preserve">Второй десяток. </w:t>
            </w:r>
          </w:p>
          <w:p w:rsidR="001C4EE6" w:rsidRPr="003802C4" w:rsidRDefault="001C4EE6" w:rsidP="00170A3E">
            <w:pPr>
              <w:autoSpaceDE w:val="0"/>
              <w:autoSpaceDN w:val="0"/>
              <w:adjustRightInd w:val="0"/>
              <w:jc w:val="both"/>
              <w:rPr>
                <w:rFonts w:ascii="Times New Roman" w:hAnsi="Times New Roman" w:cs="Times New Roman"/>
                <w:color w:val="000000"/>
                <w:sz w:val="28"/>
                <w:szCs w:val="28"/>
                <w:lang w:eastAsia="en-US"/>
              </w:rPr>
            </w:pPr>
            <w:r w:rsidRPr="003802C4">
              <w:rPr>
                <w:rFonts w:ascii="Times New Roman" w:hAnsi="Times New Roman" w:cs="Times New Roman"/>
                <w:color w:val="000000"/>
                <w:sz w:val="28"/>
                <w:szCs w:val="28"/>
              </w:rPr>
              <w:t>Счёт до 20</w:t>
            </w:r>
          </w:p>
        </w:tc>
        <w:tc>
          <w:tcPr>
            <w:tcW w:w="4836" w:type="dxa"/>
            <w:gridSpan w:val="6"/>
            <w:tcBorders>
              <w:top w:val="single" w:sz="4" w:space="0" w:color="auto"/>
              <w:left w:val="single" w:sz="4" w:space="0" w:color="auto"/>
              <w:bottom w:val="single" w:sz="4" w:space="0" w:color="auto"/>
              <w:right w:val="single" w:sz="4" w:space="0" w:color="auto"/>
            </w:tcBorders>
          </w:tcPr>
          <w:p w:rsidR="001C4EE6" w:rsidRPr="003802C4" w:rsidRDefault="001C4EE6" w:rsidP="003802C4">
            <w:pPr>
              <w:pStyle w:val="Default"/>
              <w:jc w:val="both"/>
              <w:rPr>
                <w:sz w:val="28"/>
                <w:szCs w:val="28"/>
              </w:rPr>
            </w:pPr>
            <w:r w:rsidRPr="003802C4">
              <w:rPr>
                <w:sz w:val="28"/>
                <w:szCs w:val="28"/>
              </w:rPr>
              <w:t>Познакомить с образованием каждого из чисел второго десятка; учить сч</w:t>
            </w:r>
            <w:r w:rsidRPr="003802C4">
              <w:rPr>
                <w:sz w:val="28"/>
                <w:szCs w:val="28"/>
              </w:rPr>
              <w:t>и</w:t>
            </w:r>
            <w:r w:rsidRPr="003802C4">
              <w:rPr>
                <w:sz w:val="28"/>
                <w:szCs w:val="28"/>
              </w:rPr>
              <w:t>тать в пределах 20; закрепить назв</w:t>
            </w:r>
            <w:r w:rsidRPr="003802C4">
              <w:rPr>
                <w:sz w:val="28"/>
                <w:szCs w:val="28"/>
              </w:rPr>
              <w:t>а</w:t>
            </w:r>
            <w:r w:rsidRPr="003802C4">
              <w:rPr>
                <w:sz w:val="28"/>
                <w:szCs w:val="28"/>
              </w:rPr>
              <w:t>ния геометрических фигур и умение классифицировать по цвету, форме, величине. Учить назвать слова, пр</w:t>
            </w:r>
            <w:r w:rsidRPr="003802C4">
              <w:rPr>
                <w:sz w:val="28"/>
                <w:szCs w:val="28"/>
              </w:rPr>
              <w:t>о</w:t>
            </w:r>
            <w:r w:rsidRPr="003802C4">
              <w:rPr>
                <w:sz w:val="28"/>
                <w:szCs w:val="28"/>
              </w:rPr>
              <w:t>тивоположные по смыс</w:t>
            </w:r>
            <w:r w:rsidR="003802C4">
              <w:rPr>
                <w:sz w:val="28"/>
                <w:szCs w:val="28"/>
              </w:rPr>
              <w:t xml:space="preserve">лу. </w:t>
            </w:r>
          </w:p>
        </w:tc>
        <w:tc>
          <w:tcPr>
            <w:tcW w:w="1604" w:type="dxa"/>
            <w:gridSpan w:val="4"/>
            <w:tcBorders>
              <w:top w:val="single" w:sz="4" w:space="0" w:color="auto"/>
              <w:left w:val="single" w:sz="4" w:space="0" w:color="auto"/>
              <w:bottom w:val="single" w:sz="4" w:space="0" w:color="auto"/>
              <w:right w:val="single" w:sz="4" w:space="0" w:color="auto"/>
            </w:tcBorders>
            <w:hideMark/>
          </w:tcPr>
          <w:p w:rsidR="001C4EE6" w:rsidRPr="003802C4" w:rsidRDefault="001C4EE6" w:rsidP="00170A3E">
            <w:pPr>
              <w:pStyle w:val="Default"/>
              <w:jc w:val="both"/>
              <w:rPr>
                <w:sz w:val="28"/>
                <w:szCs w:val="28"/>
              </w:rPr>
            </w:pPr>
            <w:r w:rsidRPr="003802C4">
              <w:rPr>
                <w:sz w:val="28"/>
                <w:szCs w:val="28"/>
              </w:rPr>
              <w:t>«Матем</w:t>
            </w:r>
            <w:r w:rsidRPr="003802C4">
              <w:rPr>
                <w:sz w:val="28"/>
                <w:szCs w:val="28"/>
              </w:rPr>
              <w:t>а</w:t>
            </w:r>
            <w:r w:rsidRPr="003802C4">
              <w:rPr>
                <w:sz w:val="28"/>
                <w:szCs w:val="28"/>
              </w:rPr>
              <w:t>тика в де</w:t>
            </w:r>
            <w:r w:rsidRPr="003802C4">
              <w:rPr>
                <w:sz w:val="28"/>
                <w:szCs w:val="28"/>
              </w:rPr>
              <w:t>т</w:t>
            </w:r>
            <w:r w:rsidRPr="003802C4">
              <w:rPr>
                <w:sz w:val="28"/>
                <w:szCs w:val="28"/>
              </w:rPr>
              <w:t>ском саду» В.П. Нов</w:t>
            </w:r>
            <w:r w:rsidRPr="003802C4">
              <w:rPr>
                <w:sz w:val="28"/>
                <w:szCs w:val="28"/>
              </w:rPr>
              <w:t>и</w:t>
            </w:r>
            <w:r w:rsidRPr="003802C4">
              <w:rPr>
                <w:sz w:val="28"/>
                <w:szCs w:val="28"/>
              </w:rPr>
              <w:t xml:space="preserve">кова </w:t>
            </w:r>
          </w:p>
          <w:p w:rsidR="001C4EE6" w:rsidRPr="003802C4" w:rsidRDefault="001C4EE6" w:rsidP="00170A3E">
            <w:pPr>
              <w:autoSpaceDE w:val="0"/>
              <w:autoSpaceDN w:val="0"/>
              <w:adjustRightInd w:val="0"/>
              <w:jc w:val="both"/>
              <w:rPr>
                <w:rFonts w:ascii="Times New Roman" w:hAnsi="Times New Roman" w:cs="Times New Roman"/>
                <w:b/>
                <w:color w:val="000000"/>
                <w:sz w:val="28"/>
                <w:szCs w:val="28"/>
                <w:lang w:eastAsia="en-US"/>
              </w:rPr>
            </w:pPr>
            <w:r w:rsidRPr="003802C4">
              <w:rPr>
                <w:rFonts w:ascii="Times New Roman" w:hAnsi="Times New Roman" w:cs="Times New Roman"/>
                <w:sz w:val="28"/>
                <w:szCs w:val="28"/>
              </w:rPr>
              <w:t xml:space="preserve">стр. 80-83. </w:t>
            </w:r>
          </w:p>
        </w:tc>
      </w:tr>
      <w:tr w:rsidR="003802C4" w:rsidRPr="003802C4" w:rsidTr="00550E3D">
        <w:trPr>
          <w:gridAfter w:val="2"/>
          <w:wAfter w:w="28" w:type="dxa"/>
        </w:trPr>
        <w:tc>
          <w:tcPr>
            <w:tcW w:w="1002" w:type="dxa"/>
            <w:gridSpan w:val="2"/>
            <w:tcBorders>
              <w:top w:val="single" w:sz="4" w:space="0" w:color="auto"/>
              <w:left w:val="single" w:sz="4" w:space="0" w:color="auto"/>
              <w:bottom w:val="single" w:sz="4" w:space="0" w:color="auto"/>
              <w:right w:val="single" w:sz="4" w:space="0" w:color="auto"/>
            </w:tcBorders>
          </w:tcPr>
          <w:p w:rsidR="00EB2BCF" w:rsidRPr="003802C4" w:rsidRDefault="00EE0348" w:rsidP="00170A3E">
            <w:pPr>
              <w:autoSpaceDE w:val="0"/>
              <w:autoSpaceDN w:val="0"/>
              <w:adjustRightInd w:val="0"/>
              <w:jc w:val="both"/>
              <w:rPr>
                <w:rFonts w:ascii="Times New Roman" w:hAnsi="Times New Roman" w:cs="Times New Roman"/>
                <w:color w:val="000000"/>
                <w:sz w:val="28"/>
                <w:szCs w:val="28"/>
                <w:lang w:val="en-US"/>
              </w:rPr>
            </w:pPr>
            <w:r w:rsidRPr="003802C4">
              <w:rPr>
                <w:rFonts w:ascii="Times New Roman" w:hAnsi="Times New Roman" w:cs="Times New Roman"/>
                <w:color w:val="000000"/>
                <w:sz w:val="28"/>
                <w:szCs w:val="28"/>
                <w:lang w:val="en-US"/>
              </w:rPr>
              <w:t>26.01</w:t>
            </w:r>
          </w:p>
        </w:tc>
        <w:tc>
          <w:tcPr>
            <w:tcW w:w="2205" w:type="dxa"/>
            <w:gridSpan w:val="3"/>
            <w:tcBorders>
              <w:top w:val="single" w:sz="4" w:space="0" w:color="auto"/>
              <w:left w:val="single" w:sz="4" w:space="0" w:color="auto"/>
              <w:bottom w:val="single" w:sz="4" w:space="0" w:color="auto"/>
              <w:right w:val="single" w:sz="4" w:space="0" w:color="auto"/>
            </w:tcBorders>
          </w:tcPr>
          <w:tbl>
            <w:tblPr>
              <w:tblW w:w="0" w:type="auto"/>
              <w:tblLayout w:type="fixed"/>
              <w:tblLook w:val="04A0"/>
            </w:tblPr>
            <w:tblGrid>
              <w:gridCol w:w="3753"/>
            </w:tblGrid>
            <w:tr w:rsidR="00EB2BCF" w:rsidRPr="003802C4" w:rsidTr="00170A3E">
              <w:trPr>
                <w:trHeight w:val="728"/>
              </w:trPr>
              <w:tc>
                <w:tcPr>
                  <w:tcW w:w="3753" w:type="dxa"/>
                  <w:tcBorders>
                    <w:top w:val="nil"/>
                    <w:left w:val="nil"/>
                    <w:bottom w:val="nil"/>
                    <w:right w:val="nil"/>
                  </w:tcBorders>
                  <w:hideMark/>
                </w:tcPr>
                <w:p w:rsidR="00EB2BCF" w:rsidRPr="003802C4" w:rsidRDefault="00EB2BCF" w:rsidP="00170A3E">
                  <w:pPr>
                    <w:autoSpaceDE w:val="0"/>
                    <w:autoSpaceDN w:val="0"/>
                    <w:adjustRightInd w:val="0"/>
                    <w:spacing w:after="0" w:line="240" w:lineRule="auto"/>
                    <w:jc w:val="both"/>
                    <w:rPr>
                      <w:rFonts w:ascii="Times New Roman" w:hAnsi="Times New Roman" w:cs="Times New Roman"/>
                      <w:color w:val="000000"/>
                      <w:sz w:val="28"/>
                      <w:szCs w:val="28"/>
                      <w:lang w:eastAsia="en-US"/>
                    </w:rPr>
                  </w:pPr>
                  <w:r w:rsidRPr="003802C4">
                    <w:rPr>
                      <w:rFonts w:ascii="Times New Roman" w:hAnsi="Times New Roman" w:cs="Times New Roman"/>
                      <w:bCs/>
                      <w:color w:val="000000"/>
                      <w:sz w:val="28"/>
                      <w:szCs w:val="28"/>
                    </w:rPr>
                    <w:t>Ориентировка во времени и в пространс</w:t>
                  </w:r>
                  <w:r w:rsidRPr="003802C4">
                    <w:rPr>
                      <w:rFonts w:ascii="Times New Roman" w:hAnsi="Times New Roman" w:cs="Times New Roman"/>
                      <w:bCs/>
                      <w:color w:val="000000"/>
                      <w:sz w:val="28"/>
                      <w:szCs w:val="28"/>
                    </w:rPr>
                    <w:t>т</w:t>
                  </w:r>
                  <w:r w:rsidRPr="003802C4">
                    <w:rPr>
                      <w:rFonts w:ascii="Times New Roman" w:hAnsi="Times New Roman" w:cs="Times New Roman"/>
                      <w:bCs/>
                      <w:color w:val="000000"/>
                      <w:sz w:val="28"/>
                      <w:szCs w:val="28"/>
                    </w:rPr>
                    <w:t>ве.</w:t>
                  </w:r>
                  <w:r w:rsidRPr="003802C4">
                    <w:rPr>
                      <w:rFonts w:ascii="Times New Roman" w:hAnsi="Times New Roman" w:cs="Times New Roman"/>
                      <w:color w:val="000000"/>
                      <w:sz w:val="28"/>
                      <w:szCs w:val="28"/>
                    </w:rPr>
                    <w:t>(интегрированное зан</w:t>
                  </w:r>
                  <w:r w:rsidRPr="003802C4">
                    <w:rPr>
                      <w:rFonts w:ascii="Times New Roman" w:hAnsi="Times New Roman" w:cs="Times New Roman"/>
                      <w:color w:val="000000"/>
                      <w:sz w:val="28"/>
                      <w:szCs w:val="28"/>
                    </w:rPr>
                    <w:t>я</w:t>
                  </w:r>
                  <w:r w:rsidRPr="003802C4">
                    <w:rPr>
                      <w:rFonts w:ascii="Times New Roman" w:hAnsi="Times New Roman" w:cs="Times New Roman"/>
                      <w:color w:val="000000"/>
                      <w:sz w:val="28"/>
                      <w:szCs w:val="28"/>
                    </w:rPr>
                    <w:t xml:space="preserve">тие) </w:t>
                  </w:r>
                </w:p>
              </w:tc>
            </w:tr>
          </w:tbl>
          <w:p w:rsidR="00EB2BCF" w:rsidRPr="00C237FF" w:rsidRDefault="00EB2BCF" w:rsidP="00170A3E">
            <w:pPr>
              <w:autoSpaceDE w:val="0"/>
              <w:autoSpaceDN w:val="0"/>
              <w:adjustRightInd w:val="0"/>
              <w:jc w:val="both"/>
              <w:rPr>
                <w:rFonts w:ascii="Times New Roman" w:hAnsi="Times New Roman" w:cs="Times New Roman"/>
                <w:color w:val="000000"/>
                <w:sz w:val="28"/>
                <w:szCs w:val="28"/>
                <w:lang w:eastAsia="en-US"/>
              </w:rPr>
            </w:pPr>
          </w:p>
          <w:p w:rsidR="00EE0348" w:rsidRPr="00C237FF" w:rsidRDefault="00EE0348" w:rsidP="00170A3E">
            <w:pPr>
              <w:autoSpaceDE w:val="0"/>
              <w:autoSpaceDN w:val="0"/>
              <w:adjustRightInd w:val="0"/>
              <w:jc w:val="both"/>
              <w:rPr>
                <w:rFonts w:ascii="Times New Roman" w:hAnsi="Times New Roman" w:cs="Times New Roman"/>
                <w:color w:val="000000"/>
                <w:sz w:val="28"/>
                <w:szCs w:val="28"/>
                <w:lang w:eastAsia="en-US"/>
              </w:rPr>
            </w:pPr>
          </w:p>
          <w:p w:rsidR="00EE0348" w:rsidRPr="00C237FF" w:rsidRDefault="00EE0348" w:rsidP="00170A3E">
            <w:pPr>
              <w:autoSpaceDE w:val="0"/>
              <w:autoSpaceDN w:val="0"/>
              <w:adjustRightInd w:val="0"/>
              <w:jc w:val="both"/>
              <w:rPr>
                <w:rFonts w:ascii="Times New Roman" w:hAnsi="Times New Roman" w:cs="Times New Roman"/>
                <w:color w:val="000000"/>
                <w:sz w:val="28"/>
                <w:szCs w:val="28"/>
                <w:lang w:eastAsia="en-US"/>
              </w:rPr>
            </w:pPr>
          </w:p>
          <w:p w:rsidR="00EE0348" w:rsidRPr="00C237FF" w:rsidRDefault="00EE0348" w:rsidP="00170A3E">
            <w:pPr>
              <w:autoSpaceDE w:val="0"/>
              <w:autoSpaceDN w:val="0"/>
              <w:adjustRightInd w:val="0"/>
              <w:jc w:val="both"/>
              <w:rPr>
                <w:rFonts w:ascii="Times New Roman" w:hAnsi="Times New Roman" w:cs="Times New Roman"/>
                <w:color w:val="000000"/>
                <w:sz w:val="28"/>
                <w:szCs w:val="28"/>
                <w:lang w:eastAsia="en-US"/>
              </w:rPr>
            </w:pPr>
          </w:p>
          <w:p w:rsidR="00EE0348" w:rsidRPr="00C237FF" w:rsidRDefault="00EE0348" w:rsidP="00170A3E">
            <w:pPr>
              <w:autoSpaceDE w:val="0"/>
              <w:autoSpaceDN w:val="0"/>
              <w:adjustRightInd w:val="0"/>
              <w:jc w:val="both"/>
              <w:rPr>
                <w:rFonts w:ascii="Times New Roman" w:hAnsi="Times New Roman" w:cs="Times New Roman"/>
                <w:color w:val="000000"/>
                <w:sz w:val="28"/>
                <w:szCs w:val="28"/>
                <w:lang w:eastAsia="en-US"/>
              </w:rPr>
            </w:pPr>
          </w:p>
          <w:p w:rsidR="00EE0348" w:rsidRPr="00C237FF" w:rsidRDefault="00EE0348" w:rsidP="00170A3E">
            <w:pPr>
              <w:autoSpaceDE w:val="0"/>
              <w:autoSpaceDN w:val="0"/>
              <w:adjustRightInd w:val="0"/>
              <w:jc w:val="both"/>
              <w:rPr>
                <w:rFonts w:ascii="Times New Roman" w:hAnsi="Times New Roman" w:cs="Times New Roman"/>
                <w:color w:val="000000"/>
                <w:sz w:val="28"/>
                <w:szCs w:val="28"/>
                <w:lang w:eastAsia="en-US"/>
              </w:rPr>
            </w:pPr>
          </w:p>
          <w:p w:rsidR="00EE0348" w:rsidRPr="00C237FF" w:rsidRDefault="00EE0348" w:rsidP="00170A3E">
            <w:pPr>
              <w:autoSpaceDE w:val="0"/>
              <w:autoSpaceDN w:val="0"/>
              <w:adjustRightInd w:val="0"/>
              <w:jc w:val="both"/>
              <w:rPr>
                <w:rFonts w:ascii="Times New Roman" w:hAnsi="Times New Roman" w:cs="Times New Roman"/>
                <w:color w:val="000000"/>
                <w:sz w:val="28"/>
                <w:szCs w:val="28"/>
                <w:lang w:eastAsia="en-US"/>
              </w:rPr>
            </w:pPr>
          </w:p>
          <w:p w:rsidR="00EE0348" w:rsidRPr="00C237FF" w:rsidRDefault="00EE0348" w:rsidP="00170A3E">
            <w:pPr>
              <w:autoSpaceDE w:val="0"/>
              <w:autoSpaceDN w:val="0"/>
              <w:adjustRightInd w:val="0"/>
              <w:jc w:val="both"/>
              <w:rPr>
                <w:rFonts w:ascii="Times New Roman" w:hAnsi="Times New Roman" w:cs="Times New Roman"/>
                <w:color w:val="000000"/>
                <w:sz w:val="28"/>
                <w:szCs w:val="28"/>
                <w:lang w:eastAsia="en-US"/>
              </w:rPr>
            </w:pPr>
          </w:p>
          <w:p w:rsidR="00EE0348" w:rsidRPr="00C237FF" w:rsidRDefault="00EE0348" w:rsidP="00170A3E">
            <w:pPr>
              <w:autoSpaceDE w:val="0"/>
              <w:autoSpaceDN w:val="0"/>
              <w:adjustRightInd w:val="0"/>
              <w:jc w:val="both"/>
              <w:rPr>
                <w:rFonts w:ascii="Times New Roman" w:hAnsi="Times New Roman" w:cs="Times New Roman"/>
                <w:color w:val="000000"/>
                <w:sz w:val="28"/>
                <w:szCs w:val="28"/>
                <w:lang w:eastAsia="en-US"/>
              </w:rPr>
            </w:pPr>
          </w:p>
          <w:p w:rsidR="00EE0348" w:rsidRPr="00C237FF" w:rsidRDefault="00EE0348" w:rsidP="00170A3E">
            <w:pPr>
              <w:autoSpaceDE w:val="0"/>
              <w:autoSpaceDN w:val="0"/>
              <w:adjustRightInd w:val="0"/>
              <w:jc w:val="both"/>
              <w:rPr>
                <w:rFonts w:ascii="Times New Roman" w:hAnsi="Times New Roman" w:cs="Times New Roman"/>
                <w:color w:val="000000"/>
                <w:sz w:val="28"/>
                <w:szCs w:val="28"/>
                <w:lang w:eastAsia="en-US"/>
              </w:rPr>
            </w:pPr>
          </w:p>
          <w:p w:rsidR="00EE0348" w:rsidRPr="00C237FF" w:rsidRDefault="00EE0348" w:rsidP="00170A3E">
            <w:pPr>
              <w:autoSpaceDE w:val="0"/>
              <w:autoSpaceDN w:val="0"/>
              <w:adjustRightInd w:val="0"/>
              <w:jc w:val="both"/>
              <w:rPr>
                <w:rFonts w:ascii="Times New Roman" w:hAnsi="Times New Roman" w:cs="Times New Roman"/>
                <w:color w:val="000000"/>
                <w:sz w:val="28"/>
                <w:szCs w:val="28"/>
                <w:lang w:eastAsia="en-US"/>
              </w:rPr>
            </w:pPr>
          </w:p>
          <w:p w:rsidR="00EE0348" w:rsidRPr="00C237FF" w:rsidRDefault="00EE0348" w:rsidP="00170A3E">
            <w:pPr>
              <w:autoSpaceDE w:val="0"/>
              <w:autoSpaceDN w:val="0"/>
              <w:adjustRightInd w:val="0"/>
              <w:jc w:val="both"/>
              <w:rPr>
                <w:rFonts w:ascii="Times New Roman" w:hAnsi="Times New Roman" w:cs="Times New Roman"/>
                <w:color w:val="000000"/>
                <w:sz w:val="28"/>
                <w:szCs w:val="28"/>
                <w:lang w:eastAsia="en-US"/>
              </w:rPr>
            </w:pPr>
          </w:p>
          <w:p w:rsidR="00EE0348" w:rsidRPr="00C237FF" w:rsidRDefault="00EE0348" w:rsidP="00170A3E">
            <w:pPr>
              <w:autoSpaceDE w:val="0"/>
              <w:autoSpaceDN w:val="0"/>
              <w:adjustRightInd w:val="0"/>
              <w:jc w:val="both"/>
              <w:rPr>
                <w:rFonts w:ascii="Times New Roman" w:hAnsi="Times New Roman" w:cs="Times New Roman"/>
                <w:color w:val="000000"/>
                <w:sz w:val="28"/>
                <w:szCs w:val="28"/>
                <w:lang w:eastAsia="en-US"/>
              </w:rPr>
            </w:pPr>
          </w:p>
        </w:tc>
        <w:tc>
          <w:tcPr>
            <w:tcW w:w="4836" w:type="dxa"/>
            <w:gridSpan w:val="6"/>
            <w:tcBorders>
              <w:top w:val="single" w:sz="4" w:space="0" w:color="auto"/>
              <w:left w:val="single" w:sz="4" w:space="0" w:color="auto"/>
              <w:bottom w:val="single" w:sz="4" w:space="0" w:color="auto"/>
              <w:right w:val="single" w:sz="4" w:space="0" w:color="auto"/>
            </w:tcBorders>
          </w:tcPr>
          <w:tbl>
            <w:tblPr>
              <w:tblW w:w="0" w:type="auto"/>
              <w:tblLayout w:type="fixed"/>
              <w:tblLook w:val="04A0"/>
            </w:tblPr>
            <w:tblGrid>
              <w:gridCol w:w="2936"/>
            </w:tblGrid>
            <w:tr w:rsidR="00EB2BCF" w:rsidRPr="003802C4" w:rsidTr="00170A3E">
              <w:trPr>
                <w:trHeight w:val="733"/>
              </w:trPr>
              <w:tc>
                <w:tcPr>
                  <w:tcW w:w="2936" w:type="dxa"/>
                  <w:tcBorders>
                    <w:top w:val="nil"/>
                    <w:left w:val="nil"/>
                    <w:bottom w:val="nil"/>
                    <w:right w:val="nil"/>
                  </w:tcBorders>
                  <w:hideMark/>
                </w:tcPr>
                <w:p w:rsidR="00EB2BCF" w:rsidRPr="003802C4" w:rsidRDefault="00EB2BCF" w:rsidP="00170A3E">
                  <w:pPr>
                    <w:autoSpaceDE w:val="0"/>
                    <w:autoSpaceDN w:val="0"/>
                    <w:adjustRightInd w:val="0"/>
                    <w:spacing w:after="0" w:line="240" w:lineRule="auto"/>
                    <w:jc w:val="both"/>
                    <w:rPr>
                      <w:rFonts w:ascii="Times New Roman" w:hAnsi="Times New Roman" w:cs="Times New Roman"/>
                      <w:color w:val="000000"/>
                      <w:sz w:val="28"/>
                      <w:szCs w:val="28"/>
                      <w:lang w:eastAsia="en-US"/>
                    </w:rPr>
                  </w:pPr>
                  <w:r w:rsidRPr="003802C4">
                    <w:rPr>
                      <w:rFonts w:ascii="Times New Roman" w:hAnsi="Times New Roman" w:cs="Times New Roman"/>
                      <w:color w:val="000000"/>
                      <w:sz w:val="28"/>
                      <w:szCs w:val="28"/>
                    </w:rPr>
                    <w:lastRenderedPageBreak/>
                    <w:t>Упражнять в орие</w:t>
                  </w:r>
                  <w:r w:rsidRPr="003802C4">
                    <w:rPr>
                      <w:rFonts w:ascii="Times New Roman" w:hAnsi="Times New Roman" w:cs="Times New Roman"/>
                      <w:color w:val="000000"/>
                      <w:sz w:val="28"/>
                      <w:szCs w:val="28"/>
                    </w:rPr>
                    <w:t>н</w:t>
                  </w:r>
                  <w:r w:rsidRPr="003802C4">
                    <w:rPr>
                      <w:rFonts w:ascii="Times New Roman" w:hAnsi="Times New Roman" w:cs="Times New Roman"/>
                      <w:color w:val="000000"/>
                      <w:sz w:val="28"/>
                      <w:szCs w:val="28"/>
                    </w:rPr>
                    <w:t>тировке в пространс</w:t>
                  </w:r>
                  <w:r w:rsidRPr="003802C4">
                    <w:rPr>
                      <w:rFonts w:ascii="Times New Roman" w:hAnsi="Times New Roman" w:cs="Times New Roman"/>
                      <w:color w:val="000000"/>
                      <w:sz w:val="28"/>
                      <w:szCs w:val="28"/>
                    </w:rPr>
                    <w:t>т</w:t>
                  </w:r>
                  <w:r w:rsidRPr="003802C4">
                    <w:rPr>
                      <w:rFonts w:ascii="Times New Roman" w:hAnsi="Times New Roman" w:cs="Times New Roman"/>
                      <w:color w:val="000000"/>
                      <w:sz w:val="28"/>
                      <w:szCs w:val="28"/>
                    </w:rPr>
                    <w:t>ве на ограниченной плоскости, используя слова: «слева», «спр</w:t>
                  </w:r>
                  <w:r w:rsidRPr="003802C4">
                    <w:rPr>
                      <w:rFonts w:ascii="Times New Roman" w:hAnsi="Times New Roman" w:cs="Times New Roman"/>
                      <w:color w:val="000000"/>
                      <w:sz w:val="28"/>
                      <w:szCs w:val="28"/>
                    </w:rPr>
                    <w:t>а</w:t>
                  </w:r>
                  <w:r w:rsidRPr="003802C4">
                    <w:rPr>
                      <w:rFonts w:ascii="Times New Roman" w:hAnsi="Times New Roman" w:cs="Times New Roman"/>
                      <w:color w:val="000000"/>
                      <w:sz w:val="28"/>
                      <w:szCs w:val="28"/>
                    </w:rPr>
                    <w:t>ва», «между», « вве</w:t>
                  </w:r>
                  <w:r w:rsidRPr="003802C4">
                    <w:rPr>
                      <w:rFonts w:ascii="Times New Roman" w:hAnsi="Times New Roman" w:cs="Times New Roman"/>
                      <w:color w:val="000000"/>
                      <w:sz w:val="28"/>
                      <w:szCs w:val="28"/>
                    </w:rPr>
                    <w:t>р</w:t>
                  </w:r>
                  <w:r w:rsidRPr="003802C4">
                    <w:rPr>
                      <w:rFonts w:ascii="Times New Roman" w:hAnsi="Times New Roman" w:cs="Times New Roman"/>
                      <w:color w:val="000000"/>
                      <w:sz w:val="28"/>
                      <w:szCs w:val="28"/>
                    </w:rPr>
                    <w:t>ху», «внизу». Упра</w:t>
                  </w:r>
                  <w:r w:rsidRPr="003802C4">
                    <w:rPr>
                      <w:rFonts w:ascii="Times New Roman" w:hAnsi="Times New Roman" w:cs="Times New Roman"/>
                      <w:color w:val="000000"/>
                      <w:sz w:val="28"/>
                      <w:szCs w:val="28"/>
                    </w:rPr>
                    <w:t>ж</w:t>
                  </w:r>
                  <w:r w:rsidRPr="003802C4">
                    <w:rPr>
                      <w:rFonts w:ascii="Times New Roman" w:hAnsi="Times New Roman" w:cs="Times New Roman"/>
                      <w:color w:val="000000"/>
                      <w:sz w:val="28"/>
                      <w:szCs w:val="28"/>
                    </w:rPr>
                    <w:t>нять в ориентировке на листе бумаги; учить задавать вопр</w:t>
                  </w:r>
                  <w:r w:rsidRPr="003802C4">
                    <w:rPr>
                      <w:rFonts w:ascii="Times New Roman" w:hAnsi="Times New Roman" w:cs="Times New Roman"/>
                      <w:color w:val="000000"/>
                      <w:sz w:val="28"/>
                      <w:szCs w:val="28"/>
                    </w:rPr>
                    <w:t>о</w:t>
                  </w:r>
                  <w:r w:rsidRPr="003802C4">
                    <w:rPr>
                      <w:rFonts w:ascii="Times New Roman" w:hAnsi="Times New Roman" w:cs="Times New Roman"/>
                      <w:color w:val="000000"/>
                      <w:sz w:val="28"/>
                      <w:szCs w:val="28"/>
                    </w:rPr>
                    <w:t xml:space="preserve">сы, используя слова: </w:t>
                  </w:r>
                  <w:r w:rsidRPr="003802C4">
                    <w:rPr>
                      <w:rFonts w:ascii="Times New Roman" w:hAnsi="Times New Roman" w:cs="Times New Roman"/>
                      <w:color w:val="000000"/>
                      <w:sz w:val="28"/>
                      <w:szCs w:val="28"/>
                    </w:rPr>
                    <w:lastRenderedPageBreak/>
                    <w:t xml:space="preserve">«сколько», «слева», «справа», «вверху», «внизу»; упражнять в счете в пределах 20;  закрепить названия месяцев. </w:t>
                  </w:r>
                </w:p>
              </w:tc>
            </w:tr>
          </w:tbl>
          <w:p w:rsidR="00EB2BCF" w:rsidRPr="003802C4" w:rsidRDefault="00EB2BCF" w:rsidP="00170A3E">
            <w:pPr>
              <w:autoSpaceDE w:val="0"/>
              <w:autoSpaceDN w:val="0"/>
              <w:adjustRightInd w:val="0"/>
              <w:jc w:val="both"/>
              <w:rPr>
                <w:rFonts w:ascii="Times New Roman" w:hAnsi="Times New Roman" w:cs="Times New Roman"/>
                <w:color w:val="000000"/>
                <w:sz w:val="28"/>
                <w:szCs w:val="28"/>
                <w:lang w:eastAsia="en-US"/>
              </w:rPr>
            </w:pPr>
          </w:p>
        </w:tc>
        <w:tc>
          <w:tcPr>
            <w:tcW w:w="1604" w:type="dxa"/>
            <w:gridSpan w:val="4"/>
            <w:tcBorders>
              <w:top w:val="single" w:sz="4" w:space="0" w:color="auto"/>
              <w:left w:val="single" w:sz="4" w:space="0" w:color="auto"/>
              <w:bottom w:val="single" w:sz="4" w:space="0" w:color="auto"/>
              <w:right w:val="single" w:sz="4" w:space="0" w:color="auto"/>
            </w:tcBorders>
          </w:tcPr>
          <w:tbl>
            <w:tblPr>
              <w:tblW w:w="0" w:type="auto"/>
              <w:tblLayout w:type="fixed"/>
              <w:tblLook w:val="04A0"/>
            </w:tblPr>
            <w:tblGrid>
              <w:gridCol w:w="1415"/>
            </w:tblGrid>
            <w:tr w:rsidR="00EB2BCF" w:rsidRPr="003802C4" w:rsidTr="00170A3E">
              <w:trPr>
                <w:trHeight w:val="607"/>
              </w:trPr>
              <w:tc>
                <w:tcPr>
                  <w:tcW w:w="1415" w:type="dxa"/>
                  <w:tcBorders>
                    <w:top w:val="nil"/>
                    <w:left w:val="nil"/>
                    <w:bottom w:val="nil"/>
                    <w:right w:val="nil"/>
                  </w:tcBorders>
                  <w:hideMark/>
                </w:tcPr>
                <w:p w:rsidR="00EB2BCF" w:rsidRPr="003802C4" w:rsidRDefault="00EB2BCF" w:rsidP="00170A3E">
                  <w:pPr>
                    <w:autoSpaceDE w:val="0"/>
                    <w:autoSpaceDN w:val="0"/>
                    <w:adjustRightInd w:val="0"/>
                    <w:spacing w:after="0" w:line="240" w:lineRule="auto"/>
                    <w:ind w:left="-76"/>
                    <w:jc w:val="both"/>
                    <w:rPr>
                      <w:rFonts w:ascii="Times New Roman" w:hAnsi="Times New Roman" w:cs="Times New Roman"/>
                      <w:color w:val="000000"/>
                      <w:sz w:val="28"/>
                      <w:szCs w:val="28"/>
                    </w:rPr>
                  </w:pPr>
                  <w:r w:rsidRPr="003802C4">
                    <w:rPr>
                      <w:rFonts w:ascii="Times New Roman" w:hAnsi="Times New Roman" w:cs="Times New Roman"/>
                      <w:color w:val="000000"/>
                      <w:sz w:val="28"/>
                      <w:szCs w:val="28"/>
                    </w:rPr>
                    <w:lastRenderedPageBreak/>
                    <w:t>«Матем</w:t>
                  </w:r>
                  <w:r w:rsidRPr="003802C4">
                    <w:rPr>
                      <w:rFonts w:ascii="Times New Roman" w:hAnsi="Times New Roman" w:cs="Times New Roman"/>
                      <w:color w:val="000000"/>
                      <w:sz w:val="28"/>
                      <w:szCs w:val="28"/>
                    </w:rPr>
                    <w:t>а</w:t>
                  </w:r>
                  <w:r w:rsidRPr="003802C4">
                    <w:rPr>
                      <w:rFonts w:ascii="Times New Roman" w:hAnsi="Times New Roman" w:cs="Times New Roman"/>
                      <w:color w:val="000000"/>
                      <w:sz w:val="28"/>
                      <w:szCs w:val="28"/>
                    </w:rPr>
                    <w:t xml:space="preserve">тика в детском саду» В.П. Новикова </w:t>
                  </w:r>
                </w:p>
                <w:p w:rsidR="00EB2BCF" w:rsidRPr="003802C4" w:rsidRDefault="00EB2BCF" w:rsidP="00170A3E">
                  <w:pPr>
                    <w:autoSpaceDE w:val="0"/>
                    <w:autoSpaceDN w:val="0"/>
                    <w:adjustRightInd w:val="0"/>
                    <w:spacing w:after="0" w:line="240" w:lineRule="auto"/>
                    <w:jc w:val="both"/>
                    <w:rPr>
                      <w:rFonts w:ascii="Times New Roman" w:hAnsi="Times New Roman" w:cs="Times New Roman"/>
                      <w:color w:val="000000"/>
                      <w:sz w:val="28"/>
                      <w:szCs w:val="28"/>
                      <w:lang w:eastAsia="en-US"/>
                    </w:rPr>
                  </w:pPr>
                  <w:r w:rsidRPr="003802C4">
                    <w:rPr>
                      <w:rFonts w:ascii="Times New Roman" w:hAnsi="Times New Roman" w:cs="Times New Roman"/>
                      <w:color w:val="000000"/>
                      <w:sz w:val="28"/>
                      <w:szCs w:val="28"/>
                    </w:rPr>
                    <w:t xml:space="preserve">стр. 91-94. </w:t>
                  </w:r>
                </w:p>
              </w:tc>
            </w:tr>
          </w:tbl>
          <w:p w:rsidR="00EB2BCF" w:rsidRPr="003802C4" w:rsidRDefault="00EB2BCF" w:rsidP="00170A3E">
            <w:pPr>
              <w:autoSpaceDE w:val="0"/>
              <w:autoSpaceDN w:val="0"/>
              <w:adjustRightInd w:val="0"/>
              <w:jc w:val="both"/>
              <w:rPr>
                <w:rFonts w:ascii="Times New Roman" w:hAnsi="Times New Roman" w:cs="Times New Roman"/>
                <w:b/>
                <w:color w:val="000000"/>
                <w:sz w:val="28"/>
                <w:szCs w:val="28"/>
                <w:lang w:eastAsia="en-US"/>
              </w:rPr>
            </w:pPr>
          </w:p>
        </w:tc>
      </w:tr>
      <w:tr w:rsidR="00EE0348" w:rsidRPr="003802C4" w:rsidTr="00550E3D">
        <w:trPr>
          <w:gridAfter w:val="2"/>
          <w:wAfter w:w="28" w:type="dxa"/>
        </w:trPr>
        <w:tc>
          <w:tcPr>
            <w:tcW w:w="9647" w:type="dxa"/>
            <w:gridSpan w:val="15"/>
            <w:tcBorders>
              <w:top w:val="single" w:sz="4" w:space="0" w:color="auto"/>
              <w:left w:val="single" w:sz="4" w:space="0" w:color="auto"/>
              <w:bottom w:val="single" w:sz="4" w:space="0" w:color="auto"/>
              <w:right w:val="single" w:sz="4" w:space="0" w:color="auto"/>
            </w:tcBorders>
          </w:tcPr>
          <w:p w:rsidR="00EE0348" w:rsidRPr="003802C4" w:rsidRDefault="00EE0348" w:rsidP="00170A3E">
            <w:pPr>
              <w:autoSpaceDE w:val="0"/>
              <w:autoSpaceDN w:val="0"/>
              <w:adjustRightInd w:val="0"/>
              <w:ind w:left="-76"/>
              <w:jc w:val="center"/>
              <w:rPr>
                <w:rFonts w:ascii="Times New Roman" w:hAnsi="Times New Roman" w:cs="Times New Roman"/>
                <w:b/>
                <w:color w:val="000000"/>
                <w:sz w:val="28"/>
                <w:szCs w:val="28"/>
              </w:rPr>
            </w:pPr>
            <w:r w:rsidRPr="003802C4">
              <w:rPr>
                <w:rFonts w:ascii="Times New Roman" w:hAnsi="Times New Roman" w:cs="Times New Roman"/>
                <w:b/>
                <w:color w:val="000000"/>
                <w:sz w:val="28"/>
                <w:szCs w:val="28"/>
              </w:rPr>
              <w:lastRenderedPageBreak/>
              <w:t>ФЕВРАЛЬ</w:t>
            </w:r>
          </w:p>
        </w:tc>
      </w:tr>
      <w:tr w:rsidR="003802C4" w:rsidRPr="003802C4" w:rsidTr="00550E3D">
        <w:trPr>
          <w:gridAfter w:val="2"/>
          <w:wAfter w:w="28" w:type="dxa"/>
        </w:trPr>
        <w:tc>
          <w:tcPr>
            <w:tcW w:w="993" w:type="dxa"/>
            <w:tcBorders>
              <w:top w:val="single" w:sz="4" w:space="0" w:color="auto"/>
              <w:left w:val="single" w:sz="4" w:space="0" w:color="auto"/>
              <w:bottom w:val="single" w:sz="4" w:space="0" w:color="auto"/>
              <w:right w:val="single" w:sz="4" w:space="0" w:color="auto"/>
            </w:tcBorders>
            <w:hideMark/>
          </w:tcPr>
          <w:p w:rsidR="00EE0348" w:rsidRPr="003802C4" w:rsidRDefault="00EE0348" w:rsidP="00170A3E">
            <w:pPr>
              <w:autoSpaceDE w:val="0"/>
              <w:autoSpaceDN w:val="0"/>
              <w:adjustRightInd w:val="0"/>
              <w:jc w:val="both"/>
              <w:rPr>
                <w:rFonts w:ascii="Times New Roman" w:hAnsi="Times New Roman" w:cs="Times New Roman"/>
                <w:color w:val="000000"/>
                <w:sz w:val="28"/>
                <w:szCs w:val="28"/>
              </w:rPr>
            </w:pPr>
            <w:r w:rsidRPr="003802C4">
              <w:rPr>
                <w:rFonts w:ascii="Times New Roman" w:hAnsi="Times New Roman" w:cs="Times New Roman"/>
                <w:color w:val="000000"/>
                <w:sz w:val="28"/>
                <w:szCs w:val="28"/>
              </w:rPr>
              <w:t>1</w:t>
            </w:r>
          </w:p>
          <w:p w:rsidR="00EE0348" w:rsidRPr="003802C4" w:rsidRDefault="00EE0348" w:rsidP="00170A3E">
            <w:pPr>
              <w:autoSpaceDE w:val="0"/>
              <w:autoSpaceDN w:val="0"/>
              <w:adjustRightInd w:val="0"/>
              <w:jc w:val="both"/>
              <w:rPr>
                <w:rFonts w:ascii="Times New Roman" w:hAnsi="Times New Roman" w:cs="Times New Roman"/>
                <w:color w:val="000000"/>
                <w:sz w:val="28"/>
                <w:szCs w:val="28"/>
                <w:lang w:eastAsia="en-US"/>
              </w:rPr>
            </w:pPr>
            <w:r w:rsidRPr="003802C4">
              <w:rPr>
                <w:rFonts w:ascii="Times New Roman" w:hAnsi="Times New Roman" w:cs="Times New Roman"/>
                <w:color w:val="000000"/>
                <w:sz w:val="28"/>
                <w:szCs w:val="28"/>
              </w:rPr>
              <w:t>2.02</w:t>
            </w:r>
          </w:p>
        </w:tc>
        <w:tc>
          <w:tcPr>
            <w:tcW w:w="2243" w:type="dxa"/>
            <w:gridSpan w:val="6"/>
            <w:tcBorders>
              <w:top w:val="single" w:sz="4" w:space="0" w:color="auto"/>
              <w:left w:val="single" w:sz="4" w:space="0" w:color="auto"/>
              <w:bottom w:val="single" w:sz="4" w:space="0" w:color="auto"/>
              <w:right w:val="single" w:sz="4" w:space="0" w:color="auto"/>
            </w:tcBorders>
            <w:hideMark/>
          </w:tcPr>
          <w:tbl>
            <w:tblPr>
              <w:tblW w:w="0" w:type="auto"/>
              <w:tblLayout w:type="fixed"/>
              <w:tblLook w:val="04A0"/>
            </w:tblPr>
            <w:tblGrid>
              <w:gridCol w:w="984"/>
            </w:tblGrid>
            <w:tr w:rsidR="00EE0348" w:rsidRPr="003802C4" w:rsidTr="00170A3E">
              <w:trPr>
                <w:trHeight w:val="351"/>
              </w:trPr>
              <w:tc>
                <w:tcPr>
                  <w:tcW w:w="984" w:type="dxa"/>
                  <w:tcBorders>
                    <w:top w:val="nil"/>
                    <w:left w:val="nil"/>
                    <w:bottom w:val="nil"/>
                    <w:right w:val="nil"/>
                  </w:tcBorders>
                  <w:hideMark/>
                </w:tcPr>
                <w:p w:rsidR="00EE0348" w:rsidRPr="003802C4" w:rsidRDefault="00EE0348" w:rsidP="00170A3E">
                  <w:pPr>
                    <w:autoSpaceDE w:val="0"/>
                    <w:autoSpaceDN w:val="0"/>
                    <w:adjustRightInd w:val="0"/>
                    <w:spacing w:after="0" w:line="240" w:lineRule="auto"/>
                    <w:jc w:val="both"/>
                    <w:rPr>
                      <w:rFonts w:ascii="Times New Roman" w:hAnsi="Times New Roman" w:cs="Times New Roman"/>
                      <w:color w:val="000000"/>
                      <w:sz w:val="28"/>
                      <w:szCs w:val="28"/>
                    </w:rPr>
                  </w:pPr>
                  <w:r w:rsidRPr="003802C4">
                    <w:rPr>
                      <w:rFonts w:ascii="Times New Roman" w:hAnsi="Times New Roman" w:cs="Times New Roman"/>
                      <w:bCs/>
                      <w:color w:val="000000"/>
                      <w:sz w:val="28"/>
                      <w:szCs w:val="28"/>
                    </w:rPr>
                    <w:t xml:space="preserve">Часы. </w:t>
                  </w:r>
                </w:p>
                <w:p w:rsidR="00EE0348" w:rsidRPr="003802C4" w:rsidRDefault="00EE0348" w:rsidP="00170A3E">
                  <w:pPr>
                    <w:autoSpaceDE w:val="0"/>
                    <w:autoSpaceDN w:val="0"/>
                    <w:adjustRightInd w:val="0"/>
                    <w:spacing w:after="0" w:line="240" w:lineRule="auto"/>
                    <w:jc w:val="both"/>
                    <w:rPr>
                      <w:rFonts w:ascii="Times New Roman" w:hAnsi="Times New Roman" w:cs="Times New Roman"/>
                      <w:color w:val="000000"/>
                      <w:sz w:val="28"/>
                      <w:szCs w:val="28"/>
                      <w:lang w:eastAsia="en-US"/>
                    </w:rPr>
                  </w:pPr>
                  <w:r w:rsidRPr="003802C4">
                    <w:rPr>
                      <w:rFonts w:ascii="Times New Roman" w:hAnsi="Times New Roman" w:cs="Times New Roman"/>
                      <w:bCs/>
                      <w:color w:val="000000"/>
                      <w:sz w:val="28"/>
                      <w:szCs w:val="28"/>
                    </w:rPr>
                    <w:t>Вр</w:t>
                  </w:r>
                  <w:r w:rsidRPr="003802C4">
                    <w:rPr>
                      <w:rFonts w:ascii="Times New Roman" w:hAnsi="Times New Roman" w:cs="Times New Roman"/>
                      <w:bCs/>
                      <w:color w:val="000000"/>
                      <w:sz w:val="28"/>
                      <w:szCs w:val="28"/>
                    </w:rPr>
                    <w:t>е</w:t>
                  </w:r>
                  <w:r w:rsidRPr="003802C4">
                    <w:rPr>
                      <w:rFonts w:ascii="Times New Roman" w:hAnsi="Times New Roman" w:cs="Times New Roman"/>
                      <w:bCs/>
                      <w:color w:val="000000"/>
                      <w:sz w:val="28"/>
                      <w:szCs w:val="28"/>
                    </w:rPr>
                    <w:t xml:space="preserve">мя. </w:t>
                  </w:r>
                </w:p>
              </w:tc>
            </w:tr>
          </w:tbl>
          <w:p w:rsidR="00EE0348" w:rsidRPr="003802C4" w:rsidRDefault="00EE0348" w:rsidP="00170A3E">
            <w:pPr>
              <w:autoSpaceDE w:val="0"/>
              <w:autoSpaceDN w:val="0"/>
              <w:adjustRightInd w:val="0"/>
              <w:jc w:val="both"/>
              <w:rPr>
                <w:rFonts w:ascii="Times New Roman" w:hAnsi="Times New Roman" w:cs="Times New Roman"/>
                <w:color w:val="000000"/>
                <w:sz w:val="28"/>
                <w:szCs w:val="28"/>
                <w:lang w:eastAsia="en-US"/>
              </w:rPr>
            </w:pPr>
          </w:p>
        </w:tc>
        <w:tc>
          <w:tcPr>
            <w:tcW w:w="4791" w:type="dxa"/>
            <w:gridSpan w:val="3"/>
            <w:tcBorders>
              <w:top w:val="single" w:sz="4" w:space="0" w:color="auto"/>
              <w:left w:val="single" w:sz="4" w:space="0" w:color="auto"/>
              <w:bottom w:val="single" w:sz="4" w:space="0" w:color="auto"/>
              <w:right w:val="single" w:sz="4" w:space="0" w:color="auto"/>
            </w:tcBorders>
            <w:hideMark/>
          </w:tcPr>
          <w:p w:rsidR="00EE0348" w:rsidRPr="003802C4" w:rsidRDefault="00EE0348" w:rsidP="00170A3E">
            <w:pPr>
              <w:pStyle w:val="Default"/>
              <w:jc w:val="both"/>
              <w:rPr>
                <w:sz w:val="28"/>
                <w:szCs w:val="28"/>
                <w:lang w:eastAsia="en-US"/>
              </w:rPr>
            </w:pPr>
            <w:r w:rsidRPr="003802C4">
              <w:rPr>
                <w:sz w:val="28"/>
                <w:szCs w:val="28"/>
              </w:rPr>
              <w:t>Познакомить с часами и их назнач</w:t>
            </w:r>
            <w:r w:rsidRPr="003802C4">
              <w:rPr>
                <w:sz w:val="28"/>
                <w:szCs w:val="28"/>
              </w:rPr>
              <w:t>е</w:t>
            </w:r>
            <w:r w:rsidRPr="003802C4">
              <w:rPr>
                <w:sz w:val="28"/>
                <w:szCs w:val="28"/>
              </w:rPr>
              <w:t>нием; упражнять в определении вр</w:t>
            </w:r>
            <w:r w:rsidRPr="003802C4">
              <w:rPr>
                <w:sz w:val="28"/>
                <w:szCs w:val="28"/>
              </w:rPr>
              <w:t>е</w:t>
            </w:r>
            <w:r w:rsidRPr="003802C4">
              <w:rPr>
                <w:sz w:val="28"/>
                <w:szCs w:val="28"/>
              </w:rPr>
              <w:t>мени по часам с точностью до часа. Упражнять в счете в пределах 20; с</w:t>
            </w:r>
            <w:r w:rsidRPr="003802C4">
              <w:rPr>
                <w:sz w:val="28"/>
                <w:szCs w:val="28"/>
              </w:rPr>
              <w:t>о</w:t>
            </w:r>
            <w:r w:rsidRPr="003802C4">
              <w:rPr>
                <w:sz w:val="28"/>
                <w:szCs w:val="28"/>
              </w:rPr>
              <w:t>вершенствовать умение ориентир</w:t>
            </w:r>
            <w:r w:rsidRPr="003802C4">
              <w:rPr>
                <w:sz w:val="28"/>
                <w:szCs w:val="28"/>
              </w:rPr>
              <w:t>о</w:t>
            </w:r>
            <w:r w:rsidRPr="003802C4">
              <w:rPr>
                <w:sz w:val="28"/>
                <w:szCs w:val="28"/>
              </w:rPr>
              <w:t xml:space="preserve">ваться в пространстве, используя слова: «впереди», «позади», «рядом» и т.д. Упражнять в составлении числа 10 из двух меньших чисел </w:t>
            </w:r>
          </w:p>
        </w:tc>
        <w:tc>
          <w:tcPr>
            <w:tcW w:w="1620" w:type="dxa"/>
            <w:gridSpan w:val="5"/>
            <w:tcBorders>
              <w:top w:val="single" w:sz="4" w:space="0" w:color="auto"/>
              <w:left w:val="single" w:sz="4" w:space="0" w:color="auto"/>
              <w:bottom w:val="single" w:sz="4" w:space="0" w:color="auto"/>
              <w:right w:val="single" w:sz="4" w:space="0" w:color="auto"/>
            </w:tcBorders>
            <w:hideMark/>
          </w:tcPr>
          <w:p w:rsidR="00EE0348" w:rsidRPr="003802C4" w:rsidRDefault="00EE0348" w:rsidP="00170A3E">
            <w:pPr>
              <w:pStyle w:val="Default"/>
              <w:jc w:val="both"/>
              <w:rPr>
                <w:sz w:val="28"/>
                <w:szCs w:val="28"/>
              </w:rPr>
            </w:pPr>
            <w:r w:rsidRPr="003802C4">
              <w:rPr>
                <w:sz w:val="28"/>
                <w:szCs w:val="28"/>
              </w:rPr>
              <w:t>«Матем</w:t>
            </w:r>
            <w:r w:rsidRPr="003802C4">
              <w:rPr>
                <w:sz w:val="28"/>
                <w:szCs w:val="28"/>
              </w:rPr>
              <w:t>а</w:t>
            </w:r>
            <w:r w:rsidRPr="003802C4">
              <w:rPr>
                <w:sz w:val="28"/>
                <w:szCs w:val="28"/>
              </w:rPr>
              <w:t>тика в де</w:t>
            </w:r>
            <w:r w:rsidRPr="003802C4">
              <w:rPr>
                <w:sz w:val="28"/>
                <w:szCs w:val="28"/>
              </w:rPr>
              <w:t>т</w:t>
            </w:r>
            <w:r w:rsidRPr="003802C4">
              <w:rPr>
                <w:sz w:val="28"/>
                <w:szCs w:val="28"/>
              </w:rPr>
              <w:t>ском саду» В.П. Нов</w:t>
            </w:r>
            <w:r w:rsidRPr="003802C4">
              <w:rPr>
                <w:sz w:val="28"/>
                <w:szCs w:val="28"/>
              </w:rPr>
              <w:t>и</w:t>
            </w:r>
            <w:r w:rsidRPr="003802C4">
              <w:rPr>
                <w:sz w:val="28"/>
                <w:szCs w:val="28"/>
              </w:rPr>
              <w:t xml:space="preserve">кова </w:t>
            </w:r>
          </w:p>
          <w:p w:rsidR="00EE0348" w:rsidRPr="003802C4" w:rsidRDefault="00EE0348" w:rsidP="00170A3E">
            <w:pPr>
              <w:autoSpaceDE w:val="0"/>
              <w:autoSpaceDN w:val="0"/>
              <w:adjustRightInd w:val="0"/>
              <w:jc w:val="both"/>
              <w:rPr>
                <w:rFonts w:ascii="Times New Roman" w:hAnsi="Times New Roman" w:cs="Times New Roman"/>
                <w:b/>
                <w:color w:val="000000"/>
                <w:sz w:val="28"/>
                <w:szCs w:val="28"/>
                <w:lang w:eastAsia="en-US"/>
              </w:rPr>
            </w:pPr>
            <w:r w:rsidRPr="003802C4">
              <w:rPr>
                <w:rFonts w:ascii="Times New Roman" w:hAnsi="Times New Roman" w:cs="Times New Roman"/>
                <w:sz w:val="28"/>
                <w:szCs w:val="28"/>
              </w:rPr>
              <w:t xml:space="preserve">стр. 75-89. </w:t>
            </w:r>
          </w:p>
        </w:tc>
      </w:tr>
      <w:tr w:rsidR="003802C4" w:rsidRPr="003802C4" w:rsidTr="00550E3D">
        <w:trPr>
          <w:gridAfter w:val="1"/>
          <w:wAfter w:w="19" w:type="dxa"/>
        </w:trPr>
        <w:tc>
          <w:tcPr>
            <w:tcW w:w="993" w:type="dxa"/>
            <w:tcBorders>
              <w:top w:val="single" w:sz="4" w:space="0" w:color="auto"/>
              <w:left w:val="single" w:sz="4" w:space="0" w:color="auto"/>
              <w:bottom w:val="single" w:sz="4" w:space="0" w:color="auto"/>
              <w:right w:val="single" w:sz="4" w:space="0" w:color="auto"/>
            </w:tcBorders>
            <w:hideMark/>
          </w:tcPr>
          <w:p w:rsidR="001C4EE6" w:rsidRPr="003802C4" w:rsidRDefault="00EE0348" w:rsidP="00170A3E">
            <w:pPr>
              <w:autoSpaceDE w:val="0"/>
              <w:autoSpaceDN w:val="0"/>
              <w:adjustRightInd w:val="0"/>
              <w:jc w:val="both"/>
              <w:rPr>
                <w:rFonts w:ascii="Times New Roman" w:hAnsi="Times New Roman" w:cs="Times New Roman"/>
                <w:color w:val="000000"/>
                <w:sz w:val="28"/>
                <w:szCs w:val="28"/>
              </w:rPr>
            </w:pPr>
            <w:r w:rsidRPr="003802C4">
              <w:rPr>
                <w:rFonts w:ascii="Times New Roman" w:hAnsi="Times New Roman" w:cs="Times New Roman"/>
                <w:color w:val="000000"/>
                <w:sz w:val="28"/>
                <w:szCs w:val="28"/>
              </w:rPr>
              <w:t>2</w:t>
            </w:r>
          </w:p>
          <w:p w:rsidR="001C4EE6" w:rsidRPr="003802C4" w:rsidRDefault="00EE0348" w:rsidP="00170A3E">
            <w:pPr>
              <w:autoSpaceDE w:val="0"/>
              <w:autoSpaceDN w:val="0"/>
              <w:adjustRightInd w:val="0"/>
              <w:jc w:val="both"/>
              <w:rPr>
                <w:rFonts w:ascii="Times New Roman" w:hAnsi="Times New Roman" w:cs="Times New Roman"/>
                <w:color w:val="000000"/>
                <w:sz w:val="28"/>
                <w:szCs w:val="28"/>
                <w:lang w:eastAsia="en-US"/>
              </w:rPr>
            </w:pPr>
            <w:r w:rsidRPr="003802C4">
              <w:rPr>
                <w:rFonts w:ascii="Times New Roman" w:hAnsi="Times New Roman" w:cs="Times New Roman"/>
                <w:color w:val="000000"/>
                <w:sz w:val="28"/>
                <w:szCs w:val="28"/>
              </w:rPr>
              <w:t>9</w:t>
            </w:r>
            <w:r w:rsidR="001C4EE6" w:rsidRPr="003802C4">
              <w:rPr>
                <w:rFonts w:ascii="Times New Roman" w:hAnsi="Times New Roman" w:cs="Times New Roman"/>
                <w:color w:val="000000"/>
                <w:sz w:val="28"/>
                <w:szCs w:val="28"/>
              </w:rPr>
              <w:t>.02</w:t>
            </w:r>
          </w:p>
        </w:tc>
        <w:tc>
          <w:tcPr>
            <w:tcW w:w="2243" w:type="dxa"/>
            <w:gridSpan w:val="6"/>
            <w:tcBorders>
              <w:top w:val="single" w:sz="4" w:space="0" w:color="auto"/>
              <w:left w:val="single" w:sz="4" w:space="0" w:color="auto"/>
              <w:bottom w:val="single" w:sz="4" w:space="0" w:color="auto"/>
              <w:right w:val="single" w:sz="4" w:space="0" w:color="auto"/>
            </w:tcBorders>
            <w:hideMark/>
          </w:tcPr>
          <w:p w:rsidR="001C4EE6" w:rsidRPr="003802C4" w:rsidRDefault="001C4EE6" w:rsidP="00170A3E">
            <w:pPr>
              <w:autoSpaceDE w:val="0"/>
              <w:autoSpaceDN w:val="0"/>
              <w:adjustRightInd w:val="0"/>
              <w:jc w:val="both"/>
              <w:rPr>
                <w:rFonts w:ascii="Times New Roman" w:hAnsi="Times New Roman" w:cs="Times New Roman"/>
                <w:color w:val="000000"/>
                <w:sz w:val="28"/>
                <w:szCs w:val="28"/>
                <w:lang w:eastAsia="en-US"/>
              </w:rPr>
            </w:pPr>
            <w:r w:rsidRPr="003802C4">
              <w:rPr>
                <w:rFonts w:ascii="Times New Roman" w:hAnsi="Times New Roman" w:cs="Times New Roman"/>
                <w:color w:val="000000"/>
                <w:sz w:val="28"/>
                <w:szCs w:val="28"/>
              </w:rPr>
              <w:t>Год</w:t>
            </w:r>
          </w:p>
        </w:tc>
        <w:tc>
          <w:tcPr>
            <w:tcW w:w="4791" w:type="dxa"/>
            <w:gridSpan w:val="3"/>
            <w:tcBorders>
              <w:top w:val="single" w:sz="4" w:space="0" w:color="auto"/>
              <w:left w:val="single" w:sz="4" w:space="0" w:color="auto"/>
              <w:bottom w:val="single" w:sz="4" w:space="0" w:color="auto"/>
              <w:right w:val="single" w:sz="4" w:space="0" w:color="auto"/>
            </w:tcBorders>
          </w:tcPr>
          <w:p w:rsidR="001C4EE6" w:rsidRPr="003802C4" w:rsidRDefault="001C4EE6" w:rsidP="00170A3E">
            <w:pPr>
              <w:pStyle w:val="Default"/>
              <w:jc w:val="both"/>
              <w:rPr>
                <w:sz w:val="28"/>
                <w:szCs w:val="28"/>
              </w:rPr>
            </w:pPr>
            <w:r w:rsidRPr="003802C4">
              <w:rPr>
                <w:sz w:val="28"/>
                <w:szCs w:val="28"/>
              </w:rPr>
              <w:t>Уточнять знания о годе, как време</w:t>
            </w:r>
            <w:r w:rsidRPr="003802C4">
              <w:rPr>
                <w:sz w:val="28"/>
                <w:szCs w:val="28"/>
              </w:rPr>
              <w:t>н</w:t>
            </w:r>
            <w:r w:rsidRPr="003802C4">
              <w:rPr>
                <w:sz w:val="28"/>
                <w:szCs w:val="28"/>
              </w:rPr>
              <w:t>ном отрезке; сформировать предста</w:t>
            </w:r>
            <w:r w:rsidRPr="003802C4">
              <w:rPr>
                <w:sz w:val="28"/>
                <w:szCs w:val="28"/>
              </w:rPr>
              <w:t>в</w:t>
            </w:r>
            <w:r w:rsidRPr="003802C4">
              <w:rPr>
                <w:sz w:val="28"/>
                <w:szCs w:val="28"/>
              </w:rPr>
              <w:t xml:space="preserve">ления о </w:t>
            </w:r>
          </w:p>
          <w:p w:rsidR="001C4EE6" w:rsidRPr="003802C4" w:rsidRDefault="001C4EE6" w:rsidP="00170A3E">
            <w:pPr>
              <w:pStyle w:val="Default"/>
              <w:jc w:val="both"/>
              <w:rPr>
                <w:sz w:val="28"/>
                <w:szCs w:val="28"/>
              </w:rPr>
            </w:pPr>
            <w:r w:rsidRPr="003802C4">
              <w:rPr>
                <w:sz w:val="28"/>
                <w:szCs w:val="28"/>
              </w:rPr>
              <w:t>необратимости времени; уточнить знания о календаре; продолжать учить считать до 20 и составлять чи</w:t>
            </w:r>
            <w:r w:rsidRPr="003802C4">
              <w:rPr>
                <w:sz w:val="28"/>
                <w:szCs w:val="28"/>
              </w:rPr>
              <w:t>с</w:t>
            </w:r>
            <w:r w:rsidRPr="003802C4">
              <w:rPr>
                <w:sz w:val="28"/>
                <w:szCs w:val="28"/>
              </w:rPr>
              <w:t>ло по заданному</w:t>
            </w:r>
            <w:r w:rsidR="00170A3E" w:rsidRPr="003802C4">
              <w:rPr>
                <w:sz w:val="28"/>
                <w:szCs w:val="28"/>
              </w:rPr>
              <w:t xml:space="preserve"> количеству десятков и единиц. </w:t>
            </w:r>
          </w:p>
        </w:tc>
        <w:tc>
          <w:tcPr>
            <w:tcW w:w="1629" w:type="dxa"/>
            <w:gridSpan w:val="6"/>
            <w:tcBorders>
              <w:top w:val="single" w:sz="4" w:space="0" w:color="auto"/>
              <w:left w:val="single" w:sz="4" w:space="0" w:color="auto"/>
              <w:bottom w:val="single" w:sz="4" w:space="0" w:color="auto"/>
              <w:right w:val="single" w:sz="4" w:space="0" w:color="auto"/>
            </w:tcBorders>
            <w:hideMark/>
          </w:tcPr>
          <w:p w:rsidR="001C4EE6" w:rsidRPr="003802C4" w:rsidRDefault="001C4EE6" w:rsidP="00170A3E">
            <w:pPr>
              <w:pStyle w:val="Default"/>
              <w:jc w:val="both"/>
              <w:rPr>
                <w:sz w:val="28"/>
                <w:szCs w:val="28"/>
              </w:rPr>
            </w:pPr>
            <w:r w:rsidRPr="003802C4">
              <w:rPr>
                <w:sz w:val="28"/>
                <w:szCs w:val="28"/>
              </w:rPr>
              <w:t>«Матем</w:t>
            </w:r>
            <w:r w:rsidRPr="003802C4">
              <w:rPr>
                <w:sz w:val="28"/>
                <w:szCs w:val="28"/>
              </w:rPr>
              <w:t>а</w:t>
            </w:r>
            <w:r w:rsidRPr="003802C4">
              <w:rPr>
                <w:sz w:val="28"/>
                <w:szCs w:val="28"/>
              </w:rPr>
              <w:t>тика в де</w:t>
            </w:r>
            <w:r w:rsidRPr="003802C4">
              <w:rPr>
                <w:sz w:val="28"/>
                <w:szCs w:val="28"/>
              </w:rPr>
              <w:t>т</w:t>
            </w:r>
            <w:r w:rsidRPr="003802C4">
              <w:rPr>
                <w:sz w:val="28"/>
                <w:szCs w:val="28"/>
              </w:rPr>
              <w:t xml:space="preserve">ском саду» Новикова </w:t>
            </w:r>
          </w:p>
          <w:p w:rsidR="001C4EE6" w:rsidRPr="003802C4" w:rsidRDefault="001C4EE6" w:rsidP="00170A3E">
            <w:pPr>
              <w:autoSpaceDE w:val="0"/>
              <w:autoSpaceDN w:val="0"/>
              <w:adjustRightInd w:val="0"/>
              <w:jc w:val="both"/>
              <w:rPr>
                <w:rFonts w:ascii="Times New Roman" w:hAnsi="Times New Roman" w:cs="Times New Roman"/>
                <w:b/>
                <w:color w:val="000000"/>
                <w:sz w:val="28"/>
                <w:szCs w:val="28"/>
                <w:lang w:eastAsia="en-US"/>
              </w:rPr>
            </w:pPr>
            <w:r w:rsidRPr="003802C4">
              <w:rPr>
                <w:rFonts w:ascii="Times New Roman" w:hAnsi="Times New Roman" w:cs="Times New Roman"/>
                <w:sz w:val="28"/>
                <w:szCs w:val="28"/>
              </w:rPr>
              <w:t xml:space="preserve">стр. 98-101. </w:t>
            </w:r>
          </w:p>
        </w:tc>
      </w:tr>
      <w:tr w:rsidR="003802C4" w:rsidRPr="003802C4" w:rsidTr="00550E3D">
        <w:trPr>
          <w:gridAfter w:val="1"/>
          <w:wAfter w:w="19" w:type="dxa"/>
        </w:trPr>
        <w:tc>
          <w:tcPr>
            <w:tcW w:w="993" w:type="dxa"/>
            <w:tcBorders>
              <w:top w:val="single" w:sz="4" w:space="0" w:color="auto"/>
              <w:left w:val="single" w:sz="4" w:space="0" w:color="auto"/>
              <w:bottom w:val="single" w:sz="4" w:space="0" w:color="auto"/>
              <w:right w:val="single" w:sz="4" w:space="0" w:color="auto"/>
            </w:tcBorders>
            <w:hideMark/>
          </w:tcPr>
          <w:p w:rsidR="001C4EE6" w:rsidRPr="003802C4" w:rsidRDefault="00EE0348" w:rsidP="00170A3E">
            <w:pPr>
              <w:autoSpaceDE w:val="0"/>
              <w:autoSpaceDN w:val="0"/>
              <w:adjustRightInd w:val="0"/>
              <w:jc w:val="both"/>
              <w:rPr>
                <w:rFonts w:ascii="Times New Roman" w:hAnsi="Times New Roman" w:cs="Times New Roman"/>
                <w:color w:val="000000"/>
                <w:sz w:val="28"/>
                <w:szCs w:val="28"/>
              </w:rPr>
            </w:pPr>
            <w:r w:rsidRPr="003802C4">
              <w:rPr>
                <w:rFonts w:ascii="Times New Roman" w:hAnsi="Times New Roman" w:cs="Times New Roman"/>
                <w:color w:val="000000"/>
                <w:sz w:val="28"/>
                <w:szCs w:val="28"/>
              </w:rPr>
              <w:t>3</w:t>
            </w:r>
          </w:p>
          <w:p w:rsidR="001C4EE6" w:rsidRPr="003802C4" w:rsidRDefault="001C4EE6" w:rsidP="00170A3E">
            <w:pPr>
              <w:autoSpaceDE w:val="0"/>
              <w:autoSpaceDN w:val="0"/>
              <w:adjustRightInd w:val="0"/>
              <w:jc w:val="both"/>
              <w:rPr>
                <w:rFonts w:ascii="Times New Roman" w:hAnsi="Times New Roman" w:cs="Times New Roman"/>
                <w:color w:val="000000"/>
                <w:sz w:val="28"/>
                <w:szCs w:val="28"/>
                <w:lang w:eastAsia="en-US"/>
              </w:rPr>
            </w:pPr>
            <w:r w:rsidRPr="003802C4">
              <w:rPr>
                <w:rFonts w:ascii="Times New Roman" w:hAnsi="Times New Roman" w:cs="Times New Roman"/>
                <w:color w:val="000000"/>
                <w:sz w:val="28"/>
                <w:szCs w:val="28"/>
              </w:rPr>
              <w:t>1</w:t>
            </w:r>
            <w:r w:rsidR="00EE0348" w:rsidRPr="003802C4">
              <w:rPr>
                <w:rFonts w:ascii="Times New Roman" w:hAnsi="Times New Roman" w:cs="Times New Roman"/>
                <w:color w:val="000000"/>
                <w:sz w:val="28"/>
                <w:szCs w:val="28"/>
              </w:rPr>
              <w:t>6</w:t>
            </w:r>
            <w:r w:rsidRPr="003802C4">
              <w:rPr>
                <w:rFonts w:ascii="Times New Roman" w:hAnsi="Times New Roman" w:cs="Times New Roman"/>
                <w:color w:val="000000"/>
                <w:sz w:val="28"/>
                <w:szCs w:val="28"/>
              </w:rPr>
              <w:t>.02</w:t>
            </w:r>
          </w:p>
        </w:tc>
        <w:tc>
          <w:tcPr>
            <w:tcW w:w="2243" w:type="dxa"/>
            <w:gridSpan w:val="6"/>
            <w:tcBorders>
              <w:top w:val="single" w:sz="4" w:space="0" w:color="auto"/>
              <w:left w:val="single" w:sz="4" w:space="0" w:color="auto"/>
              <w:bottom w:val="single" w:sz="4" w:space="0" w:color="auto"/>
              <w:right w:val="single" w:sz="4" w:space="0" w:color="auto"/>
            </w:tcBorders>
            <w:hideMark/>
          </w:tcPr>
          <w:tbl>
            <w:tblPr>
              <w:tblW w:w="0" w:type="auto"/>
              <w:tblLayout w:type="fixed"/>
              <w:tblLook w:val="04A0"/>
            </w:tblPr>
            <w:tblGrid>
              <w:gridCol w:w="1896"/>
              <w:gridCol w:w="236"/>
            </w:tblGrid>
            <w:tr w:rsidR="001C4EE6" w:rsidRPr="003802C4">
              <w:trPr>
                <w:trHeight w:val="608"/>
              </w:trPr>
              <w:tc>
                <w:tcPr>
                  <w:tcW w:w="1896" w:type="dxa"/>
                  <w:tcBorders>
                    <w:top w:val="nil"/>
                    <w:left w:val="nil"/>
                    <w:bottom w:val="nil"/>
                    <w:right w:val="nil"/>
                  </w:tcBorders>
                  <w:hideMark/>
                </w:tcPr>
                <w:p w:rsidR="001C4EE6" w:rsidRPr="003802C4" w:rsidRDefault="001C4EE6" w:rsidP="00170A3E">
                  <w:pPr>
                    <w:autoSpaceDE w:val="0"/>
                    <w:autoSpaceDN w:val="0"/>
                    <w:adjustRightInd w:val="0"/>
                    <w:spacing w:after="0" w:line="240" w:lineRule="auto"/>
                    <w:jc w:val="both"/>
                    <w:rPr>
                      <w:rFonts w:ascii="Times New Roman" w:hAnsi="Times New Roman" w:cs="Times New Roman"/>
                      <w:color w:val="000000"/>
                      <w:sz w:val="28"/>
                      <w:szCs w:val="28"/>
                    </w:rPr>
                  </w:pPr>
                  <w:r w:rsidRPr="003802C4">
                    <w:rPr>
                      <w:rFonts w:ascii="Times New Roman" w:hAnsi="Times New Roman" w:cs="Times New Roman"/>
                      <w:bCs/>
                      <w:color w:val="000000"/>
                      <w:sz w:val="28"/>
                      <w:szCs w:val="28"/>
                    </w:rPr>
                    <w:t>История ч</w:t>
                  </w:r>
                  <w:r w:rsidRPr="003802C4">
                    <w:rPr>
                      <w:rFonts w:ascii="Times New Roman" w:hAnsi="Times New Roman" w:cs="Times New Roman"/>
                      <w:bCs/>
                      <w:color w:val="000000"/>
                      <w:sz w:val="28"/>
                      <w:szCs w:val="28"/>
                    </w:rPr>
                    <w:t>а</w:t>
                  </w:r>
                  <w:r w:rsidRPr="003802C4">
                    <w:rPr>
                      <w:rFonts w:ascii="Times New Roman" w:hAnsi="Times New Roman" w:cs="Times New Roman"/>
                      <w:bCs/>
                      <w:color w:val="000000"/>
                      <w:sz w:val="28"/>
                      <w:szCs w:val="28"/>
                    </w:rPr>
                    <w:t xml:space="preserve">сов. </w:t>
                  </w:r>
                </w:p>
                <w:tbl>
                  <w:tblPr>
                    <w:tblW w:w="0" w:type="auto"/>
                    <w:tblLayout w:type="fixed"/>
                    <w:tblLook w:val="04A0"/>
                  </w:tblPr>
                  <w:tblGrid>
                    <w:gridCol w:w="1221"/>
                  </w:tblGrid>
                  <w:tr w:rsidR="001C4EE6" w:rsidRPr="003802C4">
                    <w:trPr>
                      <w:trHeight w:val="98"/>
                    </w:trPr>
                    <w:tc>
                      <w:tcPr>
                        <w:tcW w:w="1221" w:type="dxa"/>
                        <w:tcBorders>
                          <w:top w:val="nil"/>
                          <w:left w:val="nil"/>
                          <w:bottom w:val="nil"/>
                          <w:right w:val="nil"/>
                        </w:tcBorders>
                        <w:hideMark/>
                      </w:tcPr>
                      <w:p w:rsidR="001C4EE6" w:rsidRPr="003802C4" w:rsidRDefault="001C4EE6" w:rsidP="00170A3E">
                        <w:pPr>
                          <w:autoSpaceDE w:val="0"/>
                          <w:autoSpaceDN w:val="0"/>
                          <w:adjustRightInd w:val="0"/>
                          <w:spacing w:after="0" w:line="240" w:lineRule="auto"/>
                          <w:jc w:val="both"/>
                          <w:rPr>
                            <w:rFonts w:ascii="Times New Roman" w:hAnsi="Times New Roman" w:cs="Times New Roman"/>
                            <w:color w:val="000000"/>
                            <w:sz w:val="28"/>
                            <w:szCs w:val="28"/>
                            <w:lang w:eastAsia="en-US"/>
                          </w:rPr>
                        </w:pPr>
                        <w:r w:rsidRPr="003802C4">
                          <w:rPr>
                            <w:rFonts w:ascii="Times New Roman" w:hAnsi="Times New Roman" w:cs="Times New Roman"/>
                            <w:bCs/>
                            <w:color w:val="000000"/>
                            <w:sz w:val="28"/>
                            <w:szCs w:val="28"/>
                          </w:rPr>
                          <w:t>Пол</w:t>
                        </w:r>
                        <w:r w:rsidRPr="003802C4">
                          <w:rPr>
                            <w:rFonts w:ascii="Times New Roman" w:hAnsi="Times New Roman" w:cs="Times New Roman"/>
                            <w:bCs/>
                            <w:color w:val="000000"/>
                            <w:sz w:val="28"/>
                            <w:szCs w:val="28"/>
                          </w:rPr>
                          <w:t>у</w:t>
                        </w:r>
                        <w:r w:rsidRPr="003802C4">
                          <w:rPr>
                            <w:rFonts w:ascii="Times New Roman" w:hAnsi="Times New Roman" w:cs="Times New Roman"/>
                            <w:bCs/>
                            <w:color w:val="000000"/>
                            <w:sz w:val="28"/>
                            <w:szCs w:val="28"/>
                          </w:rPr>
                          <w:t xml:space="preserve">час. </w:t>
                        </w:r>
                      </w:p>
                    </w:tc>
                  </w:tr>
                </w:tbl>
                <w:p w:rsidR="001C4EE6" w:rsidRPr="003802C4" w:rsidRDefault="001C4EE6" w:rsidP="00170A3E">
                  <w:pPr>
                    <w:autoSpaceDE w:val="0"/>
                    <w:autoSpaceDN w:val="0"/>
                    <w:adjustRightInd w:val="0"/>
                    <w:spacing w:after="0" w:line="240" w:lineRule="auto"/>
                    <w:jc w:val="both"/>
                    <w:rPr>
                      <w:rFonts w:ascii="Times New Roman" w:hAnsi="Times New Roman" w:cs="Times New Roman"/>
                      <w:color w:val="000000"/>
                      <w:sz w:val="28"/>
                      <w:szCs w:val="28"/>
                      <w:lang w:eastAsia="en-US"/>
                    </w:rPr>
                  </w:pPr>
                </w:p>
              </w:tc>
              <w:tc>
                <w:tcPr>
                  <w:tcW w:w="222" w:type="dxa"/>
                  <w:tcBorders>
                    <w:top w:val="nil"/>
                    <w:left w:val="nil"/>
                    <w:bottom w:val="nil"/>
                    <w:right w:val="nil"/>
                  </w:tcBorders>
                </w:tcPr>
                <w:p w:rsidR="001C4EE6" w:rsidRPr="003802C4" w:rsidRDefault="001C4EE6" w:rsidP="00170A3E">
                  <w:pPr>
                    <w:autoSpaceDE w:val="0"/>
                    <w:autoSpaceDN w:val="0"/>
                    <w:adjustRightInd w:val="0"/>
                    <w:spacing w:after="0" w:line="240" w:lineRule="auto"/>
                    <w:jc w:val="both"/>
                    <w:rPr>
                      <w:rFonts w:ascii="Times New Roman" w:hAnsi="Times New Roman" w:cs="Times New Roman"/>
                      <w:color w:val="000000"/>
                      <w:sz w:val="28"/>
                      <w:szCs w:val="28"/>
                      <w:lang w:eastAsia="en-US"/>
                    </w:rPr>
                  </w:pPr>
                </w:p>
              </w:tc>
            </w:tr>
          </w:tbl>
          <w:p w:rsidR="001C4EE6" w:rsidRPr="003802C4" w:rsidRDefault="001C4EE6" w:rsidP="00170A3E">
            <w:pPr>
              <w:autoSpaceDE w:val="0"/>
              <w:autoSpaceDN w:val="0"/>
              <w:adjustRightInd w:val="0"/>
              <w:jc w:val="both"/>
              <w:rPr>
                <w:rFonts w:ascii="Times New Roman" w:hAnsi="Times New Roman" w:cs="Times New Roman"/>
                <w:color w:val="000000"/>
                <w:sz w:val="28"/>
                <w:szCs w:val="28"/>
                <w:lang w:eastAsia="en-US"/>
              </w:rPr>
            </w:pPr>
          </w:p>
        </w:tc>
        <w:tc>
          <w:tcPr>
            <w:tcW w:w="4791" w:type="dxa"/>
            <w:gridSpan w:val="3"/>
            <w:tcBorders>
              <w:top w:val="single" w:sz="4" w:space="0" w:color="auto"/>
              <w:left w:val="single" w:sz="4" w:space="0" w:color="auto"/>
              <w:bottom w:val="single" w:sz="4" w:space="0" w:color="auto"/>
              <w:right w:val="single" w:sz="4" w:space="0" w:color="auto"/>
            </w:tcBorders>
          </w:tcPr>
          <w:p w:rsidR="001C4EE6" w:rsidRPr="003802C4" w:rsidRDefault="001C4EE6" w:rsidP="00170A3E">
            <w:pPr>
              <w:autoSpaceDE w:val="0"/>
              <w:autoSpaceDN w:val="0"/>
              <w:adjustRightInd w:val="0"/>
              <w:jc w:val="both"/>
              <w:rPr>
                <w:rFonts w:ascii="Times New Roman" w:hAnsi="Times New Roman" w:cs="Times New Roman"/>
                <w:color w:val="000000"/>
                <w:sz w:val="28"/>
                <w:szCs w:val="28"/>
              </w:rPr>
            </w:pPr>
            <w:r w:rsidRPr="003802C4">
              <w:rPr>
                <w:rFonts w:ascii="Times New Roman" w:hAnsi="Times New Roman" w:cs="Times New Roman"/>
                <w:color w:val="000000"/>
                <w:sz w:val="28"/>
                <w:szCs w:val="28"/>
              </w:rPr>
              <w:t>Познакомить детей с историей из</w:t>
            </w:r>
            <w:r w:rsidRPr="003802C4">
              <w:rPr>
                <w:rFonts w:ascii="Times New Roman" w:hAnsi="Times New Roman" w:cs="Times New Roman"/>
                <w:color w:val="000000"/>
                <w:sz w:val="28"/>
                <w:szCs w:val="28"/>
              </w:rPr>
              <w:t>о</w:t>
            </w:r>
            <w:r w:rsidRPr="003802C4">
              <w:rPr>
                <w:rFonts w:ascii="Times New Roman" w:hAnsi="Times New Roman" w:cs="Times New Roman"/>
                <w:color w:val="000000"/>
                <w:sz w:val="28"/>
                <w:szCs w:val="28"/>
              </w:rPr>
              <w:t>бретения часов;</w:t>
            </w:r>
            <w:r w:rsidRPr="003802C4">
              <w:rPr>
                <w:rFonts w:ascii="Times New Roman" w:hAnsi="Times New Roman" w:cs="Times New Roman"/>
                <w:sz w:val="28"/>
                <w:szCs w:val="28"/>
              </w:rPr>
              <w:t xml:space="preserve"> учить определять время по часам с точностью до пол</w:t>
            </w:r>
            <w:r w:rsidRPr="003802C4">
              <w:rPr>
                <w:rFonts w:ascii="Times New Roman" w:hAnsi="Times New Roman" w:cs="Times New Roman"/>
                <w:sz w:val="28"/>
                <w:szCs w:val="28"/>
              </w:rPr>
              <w:t>у</w:t>
            </w:r>
            <w:r w:rsidRPr="003802C4">
              <w:rPr>
                <w:rFonts w:ascii="Times New Roman" w:hAnsi="Times New Roman" w:cs="Times New Roman"/>
                <w:sz w:val="28"/>
                <w:szCs w:val="28"/>
              </w:rPr>
              <w:t xml:space="preserve">часа; </w:t>
            </w:r>
            <w:r w:rsidRPr="003802C4">
              <w:rPr>
                <w:rFonts w:ascii="Times New Roman" w:hAnsi="Times New Roman" w:cs="Times New Roman"/>
                <w:color w:val="000000"/>
                <w:sz w:val="28"/>
                <w:szCs w:val="28"/>
              </w:rPr>
              <w:t xml:space="preserve"> упражнять в счете в пределах 20; упражнять в увеличении и уменьшении числа на единицу.</w:t>
            </w:r>
          </w:p>
          <w:p w:rsidR="001C4EE6" w:rsidRPr="003802C4" w:rsidRDefault="001C4EE6" w:rsidP="00170A3E">
            <w:pPr>
              <w:pStyle w:val="Default"/>
              <w:jc w:val="both"/>
              <w:rPr>
                <w:sz w:val="28"/>
                <w:szCs w:val="28"/>
              </w:rPr>
            </w:pPr>
            <w:r w:rsidRPr="003802C4">
              <w:rPr>
                <w:sz w:val="28"/>
                <w:szCs w:val="28"/>
              </w:rPr>
              <w:t>Упражнять в ориентировке на листе бумаги, умение словесно обозначать местоположение предмета: «слева», «справа», «сбоку», «между»; закре</w:t>
            </w:r>
            <w:r w:rsidRPr="003802C4">
              <w:rPr>
                <w:sz w:val="28"/>
                <w:szCs w:val="28"/>
              </w:rPr>
              <w:t>п</w:t>
            </w:r>
            <w:r w:rsidRPr="003802C4">
              <w:rPr>
                <w:sz w:val="28"/>
                <w:szCs w:val="28"/>
              </w:rPr>
              <w:t>лять названия геометрических фигур: «трапеция», «ромб», «квадрат», «прямоугольник», «треугольник» и т.д. ; учить д</w:t>
            </w:r>
            <w:r w:rsidR="00170A3E" w:rsidRPr="003802C4">
              <w:rPr>
                <w:sz w:val="28"/>
                <w:szCs w:val="28"/>
              </w:rPr>
              <w:t xml:space="preserve">вигаться по заданному маршруту </w:t>
            </w:r>
          </w:p>
        </w:tc>
        <w:tc>
          <w:tcPr>
            <w:tcW w:w="1629" w:type="dxa"/>
            <w:gridSpan w:val="6"/>
            <w:tcBorders>
              <w:top w:val="single" w:sz="4" w:space="0" w:color="auto"/>
              <w:left w:val="single" w:sz="4" w:space="0" w:color="auto"/>
              <w:bottom w:val="single" w:sz="4" w:space="0" w:color="auto"/>
              <w:right w:val="single" w:sz="4" w:space="0" w:color="auto"/>
            </w:tcBorders>
            <w:hideMark/>
          </w:tcPr>
          <w:p w:rsidR="001C4EE6" w:rsidRPr="003802C4" w:rsidRDefault="001C4EE6" w:rsidP="00170A3E">
            <w:pPr>
              <w:pStyle w:val="Default"/>
              <w:jc w:val="both"/>
              <w:rPr>
                <w:sz w:val="28"/>
                <w:szCs w:val="28"/>
              </w:rPr>
            </w:pPr>
            <w:r w:rsidRPr="003802C4">
              <w:rPr>
                <w:sz w:val="28"/>
                <w:szCs w:val="28"/>
              </w:rPr>
              <w:t>«Матем</w:t>
            </w:r>
            <w:r w:rsidRPr="003802C4">
              <w:rPr>
                <w:sz w:val="28"/>
                <w:szCs w:val="28"/>
              </w:rPr>
              <w:t>а</w:t>
            </w:r>
            <w:r w:rsidRPr="003802C4">
              <w:rPr>
                <w:sz w:val="28"/>
                <w:szCs w:val="28"/>
              </w:rPr>
              <w:t>тика в де</w:t>
            </w:r>
            <w:r w:rsidRPr="003802C4">
              <w:rPr>
                <w:sz w:val="28"/>
                <w:szCs w:val="28"/>
              </w:rPr>
              <w:t>т</w:t>
            </w:r>
            <w:r w:rsidRPr="003802C4">
              <w:rPr>
                <w:sz w:val="28"/>
                <w:szCs w:val="28"/>
              </w:rPr>
              <w:t xml:space="preserve">ском саду» Новикова </w:t>
            </w:r>
          </w:p>
          <w:p w:rsidR="001C4EE6" w:rsidRPr="003802C4" w:rsidRDefault="001C4EE6" w:rsidP="00170A3E">
            <w:pPr>
              <w:autoSpaceDE w:val="0"/>
              <w:autoSpaceDN w:val="0"/>
              <w:adjustRightInd w:val="0"/>
              <w:jc w:val="both"/>
              <w:rPr>
                <w:rFonts w:ascii="Times New Roman" w:hAnsi="Times New Roman" w:cs="Times New Roman"/>
                <w:b/>
                <w:color w:val="000000"/>
                <w:sz w:val="28"/>
                <w:szCs w:val="28"/>
                <w:lang w:eastAsia="en-US"/>
              </w:rPr>
            </w:pPr>
            <w:r w:rsidRPr="003802C4">
              <w:rPr>
                <w:rFonts w:ascii="Times New Roman" w:hAnsi="Times New Roman" w:cs="Times New Roman"/>
                <w:sz w:val="28"/>
                <w:szCs w:val="28"/>
              </w:rPr>
              <w:t>Стр102-105.</w:t>
            </w:r>
          </w:p>
        </w:tc>
      </w:tr>
      <w:tr w:rsidR="003802C4" w:rsidRPr="003802C4" w:rsidTr="00550E3D">
        <w:trPr>
          <w:gridAfter w:val="1"/>
          <w:wAfter w:w="19" w:type="dxa"/>
        </w:trPr>
        <w:tc>
          <w:tcPr>
            <w:tcW w:w="993" w:type="dxa"/>
            <w:tcBorders>
              <w:top w:val="single" w:sz="4" w:space="0" w:color="auto"/>
              <w:left w:val="single" w:sz="4" w:space="0" w:color="auto"/>
              <w:bottom w:val="single" w:sz="4" w:space="0" w:color="auto"/>
              <w:right w:val="single" w:sz="4" w:space="0" w:color="auto"/>
            </w:tcBorders>
            <w:hideMark/>
          </w:tcPr>
          <w:p w:rsidR="001C4EE6" w:rsidRPr="003802C4" w:rsidRDefault="00EE0348" w:rsidP="00170A3E">
            <w:pPr>
              <w:autoSpaceDE w:val="0"/>
              <w:autoSpaceDN w:val="0"/>
              <w:adjustRightInd w:val="0"/>
              <w:jc w:val="both"/>
              <w:rPr>
                <w:rFonts w:ascii="Times New Roman" w:hAnsi="Times New Roman" w:cs="Times New Roman"/>
                <w:color w:val="000000"/>
                <w:sz w:val="28"/>
                <w:szCs w:val="28"/>
              </w:rPr>
            </w:pPr>
            <w:r w:rsidRPr="003802C4">
              <w:rPr>
                <w:rFonts w:ascii="Times New Roman" w:hAnsi="Times New Roman" w:cs="Times New Roman"/>
                <w:color w:val="000000"/>
                <w:sz w:val="28"/>
                <w:szCs w:val="28"/>
              </w:rPr>
              <w:t>4</w:t>
            </w:r>
          </w:p>
          <w:p w:rsidR="001C4EE6" w:rsidRPr="003802C4" w:rsidRDefault="001C4EE6" w:rsidP="00170A3E">
            <w:pPr>
              <w:autoSpaceDE w:val="0"/>
              <w:autoSpaceDN w:val="0"/>
              <w:adjustRightInd w:val="0"/>
              <w:jc w:val="both"/>
              <w:rPr>
                <w:rFonts w:ascii="Times New Roman" w:hAnsi="Times New Roman" w:cs="Times New Roman"/>
                <w:color w:val="000000"/>
                <w:sz w:val="28"/>
                <w:szCs w:val="28"/>
                <w:lang w:eastAsia="en-US"/>
              </w:rPr>
            </w:pPr>
            <w:r w:rsidRPr="003802C4">
              <w:rPr>
                <w:rFonts w:ascii="Times New Roman" w:hAnsi="Times New Roman" w:cs="Times New Roman"/>
                <w:color w:val="000000"/>
                <w:sz w:val="28"/>
                <w:szCs w:val="28"/>
              </w:rPr>
              <w:t>2</w:t>
            </w:r>
            <w:r w:rsidR="00EE0348" w:rsidRPr="003802C4">
              <w:rPr>
                <w:rFonts w:ascii="Times New Roman" w:hAnsi="Times New Roman" w:cs="Times New Roman"/>
                <w:color w:val="000000"/>
                <w:sz w:val="28"/>
                <w:szCs w:val="28"/>
              </w:rPr>
              <w:t>3</w:t>
            </w:r>
            <w:r w:rsidRPr="003802C4">
              <w:rPr>
                <w:rFonts w:ascii="Times New Roman" w:hAnsi="Times New Roman" w:cs="Times New Roman"/>
                <w:color w:val="000000"/>
                <w:sz w:val="28"/>
                <w:szCs w:val="28"/>
              </w:rPr>
              <w:t>.02</w:t>
            </w:r>
          </w:p>
        </w:tc>
        <w:tc>
          <w:tcPr>
            <w:tcW w:w="2243" w:type="dxa"/>
            <w:gridSpan w:val="6"/>
            <w:tcBorders>
              <w:top w:val="single" w:sz="4" w:space="0" w:color="auto"/>
              <w:left w:val="single" w:sz="4" w:space="0" w:color="auto"/>
              <w:bottom w:val="single" w:sz="4" w:space="0" w:color="auto"/>
              <w:right w:val="single" w:sz="4" w:space="0" w:color="auto"/>
            </w:tcBorders>
            <w:hideMark/>
          </w:tcPr>
          <w:tbl>
            <w:tblPr>
              <w:tblW w:w="0" w:type="auto"/>
              <w:tblLayout w:type="fixed"/>
              <w:tblLook w:val="04A0"/>
            </w:tblPr>
            <w:tblGrid>
              <w:gridCol w:w="1045"/>
            </w:tblGrid>
            <w:tr w:rsidR="001C4EE6" w:rsidRPr="003802C4">
              <w:trPr>
                <w:trHeight w:val="98"/>
              </w:trPr>
              <w:tc>
                <w:tcPr>
                  <w:tcW w:w="1045" w:type="dxa"/>
                  <w:tcBorders>
                    <w:top w:val="nil"/>
                    <w:left w:val="nil"/>
                    <w:bottom w:val="nil"/>
                    <w:right w:val="nil"/>
                  </w:tcBorders>
                  <w:hideMark/>
                </w:tcPr>
                <w:p w:rsidR="001C4EE6" w:rsidRPr="003802C4" w:rsidRDefault="001C4EE6" w:rsidP="00170A3E">
                  <w:pPr>
                    <w:autoSpaceDE w:val="0"/>
                    <w:autoSpaceDN w:val="0"/>
                    <w:adjustRightInd w:val="0"/>
                    <w:spacing w:after="0" w:line="240" w:lineRule="auto"/>
                    <w:jc w:val="both"/>
                    <w:rPr>
                      <w:rFonts w:ascii="Times New Roman" w:hAnsi="Times New Roman" w:cs="Times New Roman"/>
                      <w:color w:val="000000"/>
                      <w:sz w:val="28"/>
                      <w:szCs w:val="28"/>
                      <w:lang w:eastAsia="en-US"/>
                    </w:rPr>
                  </w:pPr>
                  <w:r w:rsidRPr="003802C4">
                    <w:rPr>
                      <w:rFonts w:ascii="Times New Roman" w:hAnsi="Times New Roman" w:cs="Times New Roman"/>
                      <w:bCs/>
                      <w:color w:val="000000"/>
                      <w:sz w:val="28"/>
                      <w:szCs w:val="28"/>
                    </w:rPr>
                    <w:t>Зад</w:t>
                  </w:r>
                  <w:r w:rsidRPr="003802C4">
                    <w:rPr>
                      <w:rFonts w:ascii="Times New Roman" w:hAnsi="Times New Roman" w:cs="Times New Roman"/>
                      <w:bCs/>
                      <w:color w:val="000000"/>
                      <w:sz w:val="28"/>
                      <w:szCs w:val="28"/>
                    </w:rPr>
                    <w:t>а</w:t>
                  </w:r>
                  <w:r w:rsidRPr="003802C4">
                    <w:rPr>
                      <w:rFonts w:ascii="Times New Roman" w:hAnsi="Times New Roman" w:cs="Times New Roman"/>
                      <w:bCs/>
                      <w:color w:val="000000"/>
                      <w:sz w:val="28"/>
                      <w:szCs w:val="28"/>
                    </w:rPr>
                    <w:t xml:space="preserve">чи. </w:t>
                  </w:r>
                </w:p>
              </w:tc>
            </w:tr>
          </w:tbl>
          <w:p w:rsidR="001C4EE6" w:rsidRPr="003802C4" w:rsidRDefault="001C4EE6" w:rsidP="00170A3E">
            <w:pPr>
              <w:autoSpaceDE w:val="0"/>
              <w:autoSpaceDN w:val="0"/>
              <w:adjustRightInd w:val="0"/>
              <w:jc w:val="both"/>
              <w:rPr>
                <w:rFonts w:ascii="Times New Roman" w:hAnsi="Times New Roman" w:cs="Times New Roman"/>
                <w:color w:val="000000"/>
                <w:sz w:val="28"/>
                <w:szCs w:val="28"/>
                <w:lang w:eastAsia="en-US"/>
              </w:rPr>
            </w:pPr>
          </w:p>
        </w:tc>
        <w:tc>
          <w:tcPr>
            <w:tcW w:w="4791" w:type="dxa"/>
            <w:gridSpan w:val="3"/>
            <w:tcBorders>
              <w:top w:val="single" w:sz="4" w:space="0" w:color="auto"/>
              <w:left w:val="single" w:sz="4" w:space="0" w:color="auto"/>
              <w:bottom w:val="single" w:sz="4" w:space="0" w:color="auto"/>
              <w:right w:val="single" w:sz="4" w:space="0" w:color="auto"/>
            </w:tcBorders>
            <w:hideMark/>
          </w:tcPr>
          <w:p w:rsidR="001C4EE6" w:rsidRPr="003802C4" w:rsidRDefault="001C4EE6" w:rsidP="00170A3E">
            <w:pPr>
              <w:pStyle w:val="Default"/>
              <w:jc w:val="both"/>
              <w:rPr>
                <w:sz w:val="28"/>
                <w:szCs w:val="28"/>
                <w:lang w:eastAsia="en-US"/>
              </w:rPr>
            </w:pPr>
            <w:r w:rsidRPr="003802C4">
              <w:rPr>
                <w:sz w:val="28"/>
                <w:szCs w:val="28"/>
              </w:rPr>
              <w:t>Учить составлять и решать простые арифметические задачи на сложение и вычитание в пределах 10 на нагля</w:t>
            </w:r>
            <w:r w:rsidRPr="003802C4">
              <w:rPr>
                <w:sz w:val="28"/>
                <w:szCs w:val="28"/>
              </w:rPr>
              <w:t>д</w:t>
            </w:r>
            <w:r w:rsidRPr="003802C4">
              <w:rPr>
                <w:sz w:val="28"/>
                <w:szCs w:val="28"/>
              </w:rPr>
              <w:t>ной основе; учить «записывать» зад</w:t>
            </w:r>
            <w:r w:rsidRPr="003802C4">
              <w:rPr>
                <w:sz w:val="28"/>
                <w:szCs w:val="28"/>
              </w:rPr>
              <w:t>а</w:t>
            </w:r>
            <w:r w:rsidRPr="003802C4">
              <w:rPr>
                <w:sz w:val="28"/>
                <w:szCs w:val="28"/>
              </w:rPr>
              <w:t>чи, используя знаки «+», «-», «=»; з</w:t>
            </w:r>
            <w:r w:rsidRPr="003802C4">
              <w:rPr>
                <w:sz w:val="28"/>
                <w:szCs w:val="28"/>
              </w:rPr>
              <w:t>а</w:t>
            </w:r>
            <w:r w:rsidRPr="003802C4">
              <w:rPr>
                <w:sz w:val="28"/>
                <w:szCs w:val="28"/>
              </w:rPr>
              <w:lastRenderedPageBreak/>
              <w:t>креплять названия месяцев.</w:t>
            </w:r>
          </w:p>
        </w:tc>
        <w:tc>
          <w:tcPr>
            <w:tcW w:w="1629" w:type="dxa"/>
            <w:gridSpan w:val="6"/>
            <w:tcBorders>
              <w:top w:val="single" w:sz="4" w:space="0" w:color="auto"/>
              <w:left w:val="single" w:sz="4" w:space="0" w:color="auto"/>
              <w:bottom w:val="single" w:sz="4" w:space="0" w:color="auto"/>
              <w:right w:val="single" w:sz="4" w:space="0" w:color="auto"/>
            </w:tcBorders>
            <w:hideMark/>
          </w:tcPr>
          <w:p w:rsidR="001C4EE6" w:rsidRPr="003802C4" w:rsidRDefault="001C4EE6" w:rsidP="00170A3E">
            <w:pPr>
              <w:pStyle w:val="Default"/>
              <w:jc w:val="both"/>
              <w:rPr>
                <w:sz w:val="28"/>
                <w:szCs w:val="28"/>
              </w:rPr>
            </w:pPr>
            <w:r w:rsidRPr="003802C4">
              <w:rPr>
                <w:sz w:val="28"/>
                <w:szCs w:val="28"/>
              </w:rPr>
              <w:lastRenderedPageBreak/>
              <w:t>«Матем</w:t>
            </w:r>
            <w:r w:rsidRPr="003802C4">
              <w:rPr>
                <w:sz w:val="28"/>
                <w:szCs w:val="28"/>
              </w:rPr>
              <w:t>а</w:t>
            </w:r>
            <w:r w:rsidRPr="003802C4">
              <w:rPr>
                <w:sz w:val="28"/>
                <w:szCs w:val="28"/>
              </w:rPr>
              <w:t>тика в де</w:t>
            </w:r>
            <w:r w:rsidRPr="003802C4">
              <w:rPr>
                <w:sz w:val="28"/>
                <w:szCs w:val="28"/>
              </w:rPr>
              <w:t>т</w:t>
            </w:r>
            <w:r w:rsidRPr="003802C4">
              <w:rPr>
                <w:sz w:val="28"/>
                <w:szCs w:val="28"/>
              </w:rPr>
              <w:t>ском саду» В.П. Нов</w:t>
            </w:r>
            <w:r w:rsidRPr="003802C4">
              <w:rPr>
                <w:sz w:val="28"/>
                <w:szCs w:val="28"/>
              </w:rPr>
              <w:t>и</w:t>
            </w:r>
            <w:r w:rsidRPr="003802C4">
              <w:rPr>
                <w:sz w:val="28"/>
                <w:szCs w:val="28"/>
              </w:rPr>
              <w:t xml:space="preserve">кова </w:t>
            </w:r>
          </w:p>
          <w:p w:rsidR="001C4EE6" w:rsidRPr="003802C4" w:rsidRDefault="001C4EE6" w:rsidP="00170A3E">
            <w:pPr>
              <w:autoSpaceDE w:val="0"/>
              <w:autoSpaceDN w:val="0"/>
              <w:adjustRightInd w:val="0"/>
              <w:jc w:val="both"/>
              <w:rPr>
                <w:rFonts w:ascii="Times New Roman" w:hAnsi="Times New Roman" w:cs="Times New Roman"/>
                <w:b/>
                <w:color w:val="000000"/>
                <w:sz w:val="28"/>
                <w:szCs w:val="28"/>
                <w:lang w:eastAsia="en-US"/>
              </w:rPr>
            </w:pPr>
            <w:r w:rsidRPr="003802C4">
              <w:rPr>
                <w:rFonts w:ascii="Times New Roman" w:hAnsi="Times New Roman" w:cs="Times New Roman"/>
                <w:sz w:val="28"/>
                <w:szCs w:val="28"/>
              </w:rPr>
              <w:lastRenderedPageBreak/>
              <w:t xml:space="preserve">стр. 107-111. </w:t>
            </w:r>
          </w:p>
        </w:tc>
      </w:tr>
      <w:tr w:rsidR="00EE0348" w:rsidRPr="003802C4" w:rsidTr="00550E3D">
        <w:trPr>
          <w:gridAfter w:val="1"/>
          <w:wAfter w:w="19" w:type="dxa"/>
        </w:trPr>
        <w:tc>
          <w:tcPr>
            <w:tcW w:w="9656" w:type="dxa"/>
            <w:gridSpan w:val="16"/>
            <w:tcBorders>
              <w:top w:val="single" w:sz="4" w:space="0" w:color="auto"/>
              <w:left w:val="single" w:sz="4" w:space="0" w:color="auto"/>
              <w:bottom w:val="single" w:sz="4" w:space="0" w:color="auto"/>
              <w:right w:val="single" w:sz="4" w:space="0" w:color="auto"/>
            </w:tcBorders>
          </w:tcPr>
          <w:p w:rsidR="00EE0348" w:rsidRPr="003802C4" w:rsidRDefault="00EE0348" w:rsidP="00170A3E">
            <w:pPr>
              <w:pStyle w:val="Default"/>
              <w:jc w:val="center"/>
              <w:rPr>
                <w:b/>
                <w:sz w:val="28"/>
                <w:szCs w:val="28"/>
              </w:rPr>
            </w:pPr>
            <w:r w:rsidRPr="003802C4">
              <w:rPr>
                <w:b/>
                <w:sz w:val="28"/>
                <w:szCs w:val="28"/>
              </w:rPr>
              <w:lastRenderedPageBreak/>
              <w:t>МАРТ</w:t>
            </w:r>
          </w:p>
        </w:tc>
      </w:tr>
      <w:tr w:rsidR="003802C4" w:rsidRPr="003802C4" w:rsidTr="00550E3D">
        <w:tc>
          <w:tcPr>
            <w:tcW w:w="993" w:type="dxa"/>
            <w:tcBorders>
              <w:top w:val="single" w:sz="4" w:space="0" w:color="auto"/>
              <w:left w:val="single" w:sz="4" w:space="0" w:color="auto"/>
              <w:bottom w:val="single" w:sz="4" w:space="0" w:color="auto"/>
              <w:right w:val="single" w:sz="4" w:space="0" w:color="auto"/>
            </w:tcBorders>
            <w:hideMark/>
          </w:tcPr>
          <w:p w:rsidR="001C4EE6" w:rsidRPr="003802C4" w:rsidRDefault="00EE0348" w:rsidP="00170A3E">
            <w:pPr>
              <w:autoSpaceDE w:val="0"/>
              <w:autoSpaceDN w:val="0"/>
              <w:adjustRightInd w:val="0"/>
              <w:jc w:val="both"/>
              <w:rPr>
                <w:rFonts w:ascii="Times New Roman" w:hAnsi="Times New Roman" w:cs="Times New Roman"/>
                <w:color w:val="000000"/>
                <w:sz w:val="28"/>
                <w:szCs w:val="28"/>
              </w:rPr>
            </w:pPr>
            <w:r w:rsidRPr="003802C4">
              <w:rPr>
                <w:rFonts w:ascii="Times New Roman" w:hAnsi="Times New Roman" w:cs="Times New Roman"/>
                <w:color w:val="000000"/>
                <w:sz w:val="28"/>
                <w:szCs w:val="28"/>
              </w:rPr>
              <w:t>2</w:t>
            </w:r>
          </w:p>
          <w:p w:rsidR="001C4EE6" w:rsidRPr="003802C4" w:rsidRDefault="00EE0348" w:rsidP="00170A3E">
            <w:pPr>
              <w:autoSpaceDE w:val="0"/>
              <w:autoSpaceDN w:val="0"/>
              <w:adjustRightInd w:val="0"/>
              <w:jc w:val="both"/>
              <w:rPr>
                <w:rFonts w:ascii="Times New Roman" w:hAnsi="Times New Roman" w:cs="Times New Roman"/>
                <w:color w:val="000000"/>
                <w:sz w:val="28"/>
                <w:szCs w:val="28"/>
                <w:lang w:eastAsia="en-US"/>
              </w:rPr>
            </w:pPr>
            <w:r w:rsidRPr="003802C4">
              <w:rPr>
                <w:rFonts w:ascii="Times New Roman" w:hAnsi="Times New Roman" w:cs="Times New Roman"/>
                <w:color w:val="000000"/>
                <w:sz w:val="28"/>
                <w:szCs w:val="28"/>
              </w:rPr>
              <w:t>2</w:t>
            </w:r>
            <w:r w:rsidR="001C4EE6" w:rsidRPr="003802C4">
              <w:rPr>
                <w:rFonts w:ascii="Times New Roman" w:hAnsi="Times New Roman" w:cs="Times New Roman"/>
                <w:color w:val="000000"/>
                <w:sz w:val="28"/>
                <w:szCs w:val="28"/>
              </w:rPr>
              <w:t>.0</w:t>
            </w:r>
            <w:r w:rsidRPr="003802C4">
              <w:rPr>
                <w:rFonts w:ascii="Times New Roman" w:hAnsi="Times New Roman" w:cs="Times New Roman"/>
                <w:color w:val="000000"/>
                <w:sz w:val="28"/>
                <w:szCs w:val="28"/>
              </w:rPr>
              <w:t>3</w:t>
            </w:r>
          </w:p>
        </w:tc>
        <w:tc>
          <w:tcPr>
            <w:tcW w:w="2243" w:type="dxa"/>
            <w:gridSpan w:val="6"/>
            <w:tcBorders>
              <w:top w:val="single" w:sz="4" w:space="0" w:color="auto"/>
              <w:left w:val="single" w:sz="4" w:space="0" w:color="auto"/>
              <w:bottom w:val="single" w:sz="4" w:space="0" w:color="auto"/>
              <w:right w:val="single" w:sz="4" w:space="0" w:color="auto"/>
            </w:tcBorders>
          </w:tcPr>
          <w:p w:rsidR="001C4EE6" w:rsidRPr="003802C4" w:rsidRDefault="001C4EE6" w:rsidP="00170A3E">
            <w:pPr>
              <w:pStyle w:val="Default"/>
              <w:jc w:val="both"/>
              <w:rPr>
                <w:sz w:val="28"/>
                <w:szCs w:val="28"/>
              </w:rPr>
            </w:pPr>
            <w:r w:rsidRPr="003802C4">
              <w:rPr>
                <w:bCs/>
                <w:sz w:val="28"/>
                <w:szCs w:val="28"/>
              </w:rPr>
              <w:t xml:space="preserve">Решение задач. </w:t>
            </w:r>
          </w:p>
          <w:p w:rsidR="001C4EE6" w:rsidRPr="003802C4" w:rsidRDefault="001C4EE6" w:rsidP="00170A3E">
            <w:pPr>
              <w:autoSpaceDE w:val="0"/>
              <w:autoSpaceDN w:val="0"/>
              <w:adjustRightInd w:val="0"/>
              <w:jc w:val="both"/>
              <w:rPr>
                <w:rFonts w:ascii="Times New Roman" w:hAnsi="Times New Roman" w:cs="Times New Roman"/>
                <w:color w:val="000000"/>
                <w:sz w:val="28"/>
                <w:szCs w:val="28"/>
                <w:lang w:eastAsia="en-US"/>
              </w:rPr>
            </w:pPr>
          </w:p>
        </w:tc>
        <w:tc>
          <w:tcPr>
            <w:tcW w:w="4791" w:type="dxa"/>
            <w:gridSpan w:val="3"/>
            <w:tcBorders>
              <w:top w:val="single" w:sz="4" w:space="0" w:color="auto"/>
              <w:left w:val="single" w:sz="4" w:space="0" w:color="auto"/>
              <w:bottom w:val="single" w:sz="4" w:space="0" w:color="auto"/>
              <w:right w:val="single" w:sz="4" w:space="0" w:color="auto"/>
            </w:tcBorders>
            <w:hideMark/>
          </w:tcPr>
          <w:p w:rsidR="001C4EE6" w:rsidRPr="003802C4" w:rsidRDefault="001C4EE6" w:rsidP="00170A3E">
            <w:pPr>
              <w:pStyle w:val="Default"/>
              <w:jc w:val="both"/>
              <w:rPr>
                <w:sz w:val="28"/>
                <w:szCs w:val="28"/>
              </w:rPr>
            </w:pPr>
            <w:r w:rsidRPr="003802C4">
              <w:rPr>
                <w:sz w:val="28"/>
                <w:szCs w:val="28"/>
              </w:rPr>
              <w:t>Продолжать учить составлять и р</w:t>
            </w:r>
            <w:r w:rsidRPr="003802C4">
              <w:rPr>
                <w:sz w:val="28"/>
                <w:szCs w:val="28"/>
              </w:rPr>
              <w:t>е</w:t>
            </w:r>
            <w:r w:rsidRPr="003802C4">
              <w:rPr>
                <w:sz w:val="28"/>
                <w:szCs w:val="28"/>
              </w:rPr>
              <w:t>шать простые арифметические задачи на сложение и вычитание на нагля</w:t>
            </w:r>
            <w:r w:rsidRPr="003802C4">
              <w:rPr>
                <w:sz w:val="28"/>
                <w:szCs w:val="28"/>
              </w:rPr>
              <w:t>д</w:t>
            </w:r>
            <w:r w:rsidRPr="003802C4">
              <w:rPr>
                <w:sz w:val="28"/>
                <w:szCs w:val="28"/>
              </w:rPr>
              <w:t>ном материале; «записывать» задачи, пользуясь знаками «+», «-», «=» з</w:t>
            </w:r>
            <w:r w:rsidRPr="003802C4">
              <w:rPr>
                <w:sz w:val="28"/>
                <w:szCs w:val="28"/>
              </w:rPr>
              <w:t>а</w:t>
            </w:r>
            <w:r w:rsidRPr="003802C4">
              <w:rPr>
                <w:sz w:val="28"/>
                <w:szCs w:val="28"/>
              </w:rPr>
              <w:t>креплять умение видеть геометрич</w:t>
            </w:r>
            <w:r w:rsidRPr="003802C4">
              <w:rPr>
                <w:sz w:val="28"/>
                <w:szCs w:val="28"/>
              </w:rPr>
              <w:t>е</w:t>
            </w:r>
            <w:r w:rsidRPr="003802C4">
              <w:rPr>
                <w:sz w:val="28"/>
                <w:szCs w:val="28"/>
              </w:rPr>
              <w:t>ские фигуры в окружающих предм</w:t>
            </w:r>
            <w:r w:rsidRPr="003802C4">
              <w:rPr>
                <w:sz w:val="28"/>
                <w:szCs w:val="28"/>
              </w:rPr>
              <w:t>е</w:t>
            </w:r>
            <w:r w:rsidRPr="003802C4">
              <w:rPr>
                <w:sz w:val="28"/>
                <w:szCs w:val="28"/>
              </w:rPr>
              <w:t xml:space="preserve">тах; упражнять в счете по осязанию; закреплять названия геометрических фигур. </w:t>
            </w:r>
          </w:p>
          <w:p w:rsidR="001C4EE6" w:rsidRPr="003802C4" w:rsidRDefault="001C4EE6" w:rsidP="00170A3E">
            <w:pPr>
              <w:autoSpaceDE w:val="0"/>
              <w:autoSpaceDN w:val="0"/>
              <w:adjustRightInd w:val="0"/>
              <w:jc w:val="both"/>
              <w:rPr>
                <w:rFonts w:ascii="Times New Roman" w:hAnsi="Times New Roman" w:cs="Times New Roman"/>
                <w:color w:val="000000"/>
                <w:sz w:val="28"/>
                <w:szCs w:val="28"/>
                <w:lang w:eastAsia="en-US"/>
              </w:rPr>
            </w:pPr>
            <w:r w:rsidRPr="003802C4">
              <w:rPr>
                <w:rFonts w:ascii="Times New Roman" w:hAnsi="Times New Roman" w:cs="Times New Roman"/>
                <w:sz w:val="28"/>
                <w:szCs w:val="28"/>
              </w:rPr>
              <w:t>Учить ориентироваться на листе б</w:t>
            </w:r>
            <w:r w:rsidRPr="003802C4">
              <w:rPr>
                <w:rFonts w:ascii="Times New Roman" w:hAnsi="Times New Roman" w:cs="Times New Roman"/>
                <w:sz w:val="28"/>
                <w:szCs w:val="28"/>
              </w:rPr>
              <w:t>у</w:t>
            </w:r>
            <w:r w:rsidRPr="003802C4">
              <w:rPr>
                <w:rFonts w:ascii="Times New Roman" w:hAnsi="Times New Roman" w:cs="Times New Roman"/>
                <w:sz w:val="28"/>
                <w:szCs w:val="28"/>
              </w:rPr>
              <w:t>маги в клетку по словесной инстру</w:t>
            </w:r>
            <w:r w:rsidRPr="003802C4">
              <w:rPr>
                <w:rFonts w:ascii="Times New Roman" w:hAnsi="Times New Roman" w:cs="Times New Roman"/>
                <w:sz w:val="28"/>
                <w:szCs w:val="28"/>
              </w:rPr>
              <w:t>к</w:t>
            </w:r>
            <w:r w:rsidRPr="003802C4">
              <w:rPr>
                <w:rFonts w:ascii="Times New Roman" w:hAnsi="Times New Roman" w:cs="Times New Roman"/>
                <w:sz w:val="28"/>
                <w:szCs w:val="28"/>
              </w:rPr>
              <w:t xml:space="preserve">ции, считать </w:t>
            </w:r>
          </w:p>
        </w:tc>
        <w:tc>
          <w:tcPr>
            <w:tcW w:w="1648" w:type="dxa"/>
            <w:gridSpan w:val="7"/>
            <w:tcBorders>
              <w:top w:val="single" w:sz="4" w:space="0" w:color="auto"/>
              <w:left w:val="single" w:sz="4" w:space="0" w:color="auto"/>
              <w:bottom w:val="single" w:sz="4" w:space="0" w:color="auto"/>
              <w:right w:val="single" w:sz="4" w:space="0" w:color="auto"/>
            </w:tcBorders>
            <w:hideMark/>
          </w:tcPr>
          <w:p w:rsidR="001C4EE6" w:rsidRPr="003802C4" w:rsidRDefault="001C4EE6" w:rsidP="00170A3E">
            <w:pPr>
              <w:pStyle w:val="Default"/>
              <w:jc w:val="both"/>
              <w:rPr>
                <w:sz w:val="28"/>
                <w:szCs w:val="28"/>
              </w:rPr>
            </w:pPr>
            <w:r w:rsidRPr="003802C4">
              <w:rPr>
                <w:sz w:val="28"/>
                <w:szCs w:val="28"/>
              </w:rPr>
              <w:t>«Матем</w:t>
            </w:r>
            <w:r w:rsidRPr="003802C4">
              <w:rPr>
                <w:sz w:val="28"/>
                <w:szCs w:val="28"/>
              </w:rPr>
              <w:t>а</w:t>
            </w:r>
            <w:r w:rsidRPr="003802C4">
              <w:rPr>
                <w:sz w:val="28"/>
                <w:szCs w:val="28"/>
              </w:rPr>
              <w:t>тика в де</w:t>
            </w:r>
            <w:r w:rsidRPr="003802C4">
              <w:rPr>
                <w:sz w:val="28"/>
                <w:szCs w:val="28"/>
              </w:rPr>
              <w:t>т</w:t>
            </w:r>
            <w:r w:rsidRPr="003802C4">
              <w:rPr>
                <w:sz w:val="28"/>
                <w:szCs w:val="28"/>
              </w:rPr>
              <w:t>ском саду» В.П. Нов</w:t>
            </w:r>
            <w:r w:rsidRPr="003802C4">
              <w:rPr>
                <w:sz w:val="28"/>
                <w:szCs w:val="28"/>
              </w:rPr>
              <w:t>и</w:t>
            </w:r>
            <w:r w:rsidRPr="003802C4">
              <w:rPr>
                <w:sz w:val="28"/>
                <w:szCs w:val="28"/>
              </w:rPr>
              <w:t xml:space="preserve">кова </w:t>
            </w:r>
          </w:p>
          <w:p w:rsidR="001C4EE6" w:rsidRPr="003802C4" w:rsidRDefault="001C4EE6" w:rsidP="00170A3E">
            <w:pPr>
              <w:autoSpaceDE w:val="0"/>
              <w:autoSpaceDN w:val="0"/>
              <w:adjustRightInd w:val="0"/>
              <w:jc w:val="both"/>
              <w:rPr>
                <w:rFonts w:ascii="Times New Roman" w:hAnsi="Times New Roman" w:cs="Times New Roman"/>
                <w:b/>
                <w:color w:val="000000"/>
                <w:sz w:val="28"/>
                <w:szCs w:val="28"/>
                <w:lang w:eastAsia="en-US"/>
              </w:rPr>
            </w:pPr>
            <w:r w:rsidRPr="003802C4">
              <w:rPr>
                <w:rFonts w:ascii="Times New Roman" w:hAnsi="Times New Roman" w:cs="Times New Roman"/>
                <w:sz w:val="28"/>
                <w:szCs w:val="28"/>
              </w:rPr>
              <w:t xml:space="preserve">стр.111-114. </w:t>
            </w:r>
          </w:p>
        </w:tc>
      </w:tr>
      <w:tr w:rsidR="003802C4" w:rsidRPr="003802C4" w:rsidTr="00550E3D">
        <w:tc>
          <w:tcPr>
            <w:tcW w:w="993" w:type="dxa"/>
            <w:tcBorders>
              <w:top w:val="single" w:sz="4" w:space="0" w:color="auto"/>
              <w:left w:val="single" w:sz="4" w:space="0" w:color="auto"/>
              <w:bottom w:val="single" w:sz="4" w:space="0" w:color="auto"/>
              <w:right w:val="single" w:sz="4" w:space="0" w:color="auto"/>
            </w:tcBorders>
            <w:hideMark/>
          </w:tcPr>
          <w:p w:rsidR="001C4EE6" w:rsidRPr="003802C4" w:rsidRDefault="00EE0348" w:rsidP="00170A3E">
            <w:pPr>
              <w:autoSpaceDE w:val="0"/>
              <w:autoSpaceDN w:val="0"/>
              <w:adjustRightInd w:val="0"/>
              <w:jc w:val="both"/>
              <w:rPr>
                <w:rFonts w:ascii="Times New Roman" w:hAnsi="Times New Roman" w:cs="Times New Roman"/>
                <w:color w:val="000000"/>
                <w:sz w:val="28"/>
                <w:szCs w:val="28"/>
              </w:rPr>
            </w:pPr>
            <w:r w:rsidRPr="003802C4">
              <w:rPr>
                <w:rFonts w:ascii="Times New Roman" w:hAnsi="Times New Roman" w:cs="Times New Roman"/>
                <w:color w:val="000000"/>
                <w:sz w:val="28"/>
                <w:szCs w:val="28"/>
              </w:rPr>
              <w:t>2</w:t>
            </w:r>
          </w:p>
          <w:p w:rsidR="001C4EE6" w:rsidRPr="003802C4" w:rsidRDefault="00EE0348" w:rsidP="00170A3E">
            <w:pPr>
              <w:autoSpaceDE w:val="0"/>
              <w:autoSpaceDN w:val="0"/>
              <w:adjustRightInd w:val="0"/>
              <w:jc w:val="both"/>
              <w:rPr>
                <w:rFonts w:ascii="Times New Roman" w:hAnsi="Times New Roman" w:cs="Times New Roman"/>
                <w:color w:val="000000"/>
                <w:sz w:val="28"/>
                <w:szCs w:val="28"/>
                <w:lang w:eastAsia="en-US"/>
              </w:rPr>
            </w:pPr>
            <w:r w:rsidRPr="003802C4">
              <w:rPr>
                <w:rFonts w:ascii="Times New Roman" w:hAnsi="Times New Roman" w:cs="Times New Roman"/>
                <w:color w:val="000000"/>
                <w:sz w:val="28"/>
                <w:szCs w:val="28"/>
              </w:rPr>
              <w:t>9</w:t>
            </w:r>
            <w:r w:rsidR="001C4EE6" w:rsidRPr="003802C4">
              <w:rPr>
                <w:rFonts w:ascii="Times New Roman" w:hAnsi="Times New Roman" w:cs="Times New Roman"/>
                <w:color w:val="000000"/>
                <w:sz w:val="28"/>
                <w:szCs w:val="28"/>
              </w:rPr>
              <w:t>.03</w:t>
            </w:r>
          </w:p>
        </w:tc>
        <w:tc>
          <w:tcPr>
            <w:tcW w:w="2243" w:type="dxa"/>
            <w:gridSpan w:val="6"/>
            <w:tcBorders>
              <w:top w:val="single" w:sz="4" w:space="0" w:color="auto"/>
              <w:left w:val="single" w:sz="4" w:space="0" w:color="auto"/>
              <w:bottom w:val="single" w:sz="4" w:space="0" w:color="auto"/>
              <w:right w:val="single" w:sz="4" w:space="0" w:color="auto"/>
            </w:tcBorders>
          </w:tcPr>
          <w:p w:rsidR="001C4EE6" w:rsidRPr="003802C4" w:rsidRDefault="001C4EE6" w:rsidP="00170A3E">
            <w:pPr>
              <w:pStyle w:val="Default"/>
              <w:jc w:val="both"/>
              <w:rPr>
                <w:sz w:val="28"/>
                <w:szCs w:val="28"/>
              </w:rPr>
            </w:pPr>
            <w:r w:rsidRPr="003802C4">
              <w:rPr>
                <w:bCs/>
                <w:sz w:val="28"/>
                <w:szCs w:val="28"/>
              </w:rPr>
              <w:t xml:space="preserve">Счет двойками </w:t>
            </w:r>
          </w:p>
          <w:p w:rsidR="001C4EE6" w:rsidRPr="003802C4" w:rsidRDefault="001C4EE6" w:rsidP="00170A3E">
            <w:pPr>
              <w:autoSpaceDE w:val="0"/>
              <w:autoSpaceDN w:val="0"/>
              <w:adjustRightInd w:val="0"/>
              <w:jc w:val="both"/>
              <w:rPr>
                <w:rFonts w:ascii="Times New Roman" w:hAnsi="Times New Roman" w:cs="Times New Roman"/>
                <w:color w:val="000000"/>
                <w:sz w:val="28"/>
                <w:szCs w:val="28"/>
                <w:lang w:eastAsia="en-US"/>
              </w:rPr>
            </w:pPr>
          </w:p>
        </w:tc>
        <w:tc>
          <w:tcPr>
            <w:tcW w:w="4791" w:type="dxa"/>
            <w:gridSpan w:val="3"/>
            <w:tcBorders>
              <w:top w:val="single" w:sz="4" w:space="0" w:color="auto"/>
              <w:left w:val="single" w:sz="4" w:space="0" w:color="auto"/>
              <w:bottom w:val="single" w:sz="4" w:space="0" w:color="auto"/>
              <w:right w:val="single" w:sz="4" w:space="0" w:color="auto"/>
            </w:tcBorders>
            <w:hideMark/>
          </w:tcPr>
          <w:p w:rsidR="001C4EE6" w:rsidRPr="003802C4" w:rsidRDefault="001C4EE6" w:rsidP="00170A3E">
            <w:pPr>
              <w:autoSpaceDE w:val="0"/>
              <w:autoSpaceDN w:val="0"/>
              <w:adjustRightInd w:val="0"/>
              <w:jc w:val="both"/>
              <w:rPr>
                <w:rFonts w:ascii="Times New Roman" w:hAnsi="Times New Roman" w:cs="Times New Roman"/>
                <w:color w:val="000000"/>
                <w:sz w:val="28"/>
                <w:szCs w:val="28"/>
                <w:lang w:eastAsia="en-US"/>
              </w:rPr>
            </w:pPr>
            <w:r w:rsidRPr="003802C4">
              <w:rPr>
                <w:rFonts w:ascii="Times New Roman" w:hAnsi="Times New Roman" w:cs="Times New Roman"/>
                <w:sz w:val="28"/>
                <w:szCs w:val="28"/>
              </w:rPr>
              <w:t>Учить считать двойками; учить наз</w:t>
            </w:r>
            <w:r w:rsidRPr="003802C4">
              <w:rPr>
                <w:rFonts w:ascii="Times New Roman" w:hAnsi="Times New Roman" w:cs="Times New Roman"/>
                <w:sz w:val="28"/>
                <w:szCs w:val="28"/>
              </w:rPr>
              <w:t>ы</w:t>
            </w:r>
            <w:r w:rsidRPr="003802C4">
              <w:rPr>
                <w:rFonts w:ascii="Times New Roman" w:hAnsi="Times New Roman" w:cs="Times New Roman"/>
                <w:sz w:val="28"/>
                <w:szCs w:val="28"/>
              </w:rPr>
              <w:t>вать общее количество предметов в группах; закрепить названия геоме</w:t>
            </w:r>
            <w:r w:rsidRPr="003802C4">
              <w:rPr>
                <w:rFonts w:ascii="Times New Roman" w:hAnsi="Times New Roman" w:cs="Times New Roman"/>
                <w:sz w:val="28"/>
                <w:szCs w:val="28"/>
              </w:rPr>
              <w:t>т</w:t>
            </w:r>
            <w:r w:rsidRPr="003802C4">
              <w:rPr>
                <w:rFonts w:ascii="Times New Roman" w:hAnsi="Times New Roman" w:cs="Times New Roman"/>
                <w:sz w:val="28"/>
                <w:szCs w:val="28"/>
              </w:rPr>
              <w:t>рических фигур; развивать внимание детей;  упражнять в счете в пределах 20, уметь назвать «соседей» назва</w:t>
            </w:r>
            <w:r w:rsidRPr="003802C4">
              <w:rPr>
                <w:rFonts w:ascii="Times New Roman" w:hAnsi="Times New Roman" w:cs="Times New Roman"/>
                <w:sz w:val="28"/>
                <w:szCs w:val="28"/>
              </w:rPr>
              <w:t>н</w:t>
            </w:r>
            <w:r w:rsidRPr="003802C4">
              <w:rPr>
                <w:rFonts w:ascii="Times New Roman" w:hAnsi="Times New Roman" w:cs="Times New Roman"/>
                <w:sz w:val="28"/>
                <w:szCs w:val="28"/>
              </w:rPr>
              <w:t>ного числа; закрепить названия мес</w:t>
            </w:r>
            <w:r w:rsidRPr="003802C4">
              <w:rPr>
                <w:rFonts w:ascii="Times New Roman" w:hAnsi="Times New Roman" w:cs="Times New Roman"/>
                <w:sz w:val="28"/>
                <w:szCs w:val="28"/>
              </w:rPr>
              <w:t>я</w:t>
            </w:r>
            <w:r w:rsidRPr="003802C4">
              <w:rPr>
                <w:rFonts w:ascii="Times New Roman" w:hAnsi="Times New Roman" w:cs="Times New Roman"/>
                <w:sz w:val="28"/>
                <w:szCs w:val="28"/>
              </w:rPr>
              <w:t>цев.</w:t>
            </w:r>
          </w:p>
        </w:tc>
        <w:tc>
          <w:tcPr>
            <w:tcW w:w="1648" w:type="dxa"/>
            <w:gridSpan w:val="7"/>
            <w:tcBorders>
              <w:top w:val="single" w:sz="4" w:space="0" w:color="auto"/>
              <w:left w:val="single" w:sz="4" w:space="0" w:color="auto"/>
              <w:bottom w:val="single" w:sz="4" w:space="0" w:color="auto"/>
              <w:right w:val="single" w:sz="4" w:space="0" w:color="auto"/>
            </w:tcBorders>
            <w:hideMark/>
          </w:tcPr>
          <w:p w:rsidR="001C4EE6" w:rsidRPr="003802C4" w:rsidRDefault="001C4EE6" w:rsidP="00170A3E">
            <w:pPr>
              <w:pStyle w:val="Default"/>
              <w:jc w:val="both"/>
              <w:rPr>
                <w:sz w:val="28"/>
                <w:szCs w:val="28"/>
              </w:rPr>
            </w:pPr>
            <w:r w:rsidRPr="003802C4">
              <w:rPr>
                <w:sz w:val="28"/>
                <w:szCs w:val="28"/>
              </w:rPr>
              <w:t>«Матем</w:t>
            </w:r>
            <w:r w:rsidRPr="003802C4">
              <w:rPr>
                <w:sz w:val="28"/>
                <w:szCs w:val="28"/>
              </w:rPr>
              <w:t>а</w:t>
            </w:r>
            <w:r w:rsidRPr="003802C4">
              <w:rPr>
                <w:sz w:val="28"/>
                <w:szCs w:val="28"/>
              </w:rPr>
              <w:t>тика в де</w:t>
            </w:r>
            <w:r w:rsidRPr="003802C4">
              <w:rPr>
                <w:sz w:val="28"/>
                <w:szCs w:val="28"/>
              </w:rPr>
              <w:t>т</w:t>
            </w:r>
            <w:r w:rsidRPr="003802C4">
              <w:rPr>
                <w:sz w:val="28"/>
                <w:szCs w:val="28"/>
              </w:rPr>
              <w:t>ском саду» В.П. Нов</w:t>
            </w:r>
            <w:r w:rsidRPr="003802C4">
              <w:rPr>
                <w:sz w:val="28"/>
                <w:szCs w:val="28"/>
              </w:rPr>
              <w:t>и</w:t>
            </w:r>
            <w:r w:rsidRPr="003802C4">
              <w:rPr>
                <w:sz w:val="28"/>
                <w:szCs w:val="28"/>
              </w:rPr>
              <w:t xml:space="preserve">кова </w:t>
            </w:r>
          </w:p>
          <w:p w:rsidR="001C4EE6" w:rsidRPr="003802C4" w:rsidRDefault="001C4EE6" w:rsidP="00170A3E">
            <w:pPr>
              <w:autoSpaceDE w:val="0"/>
              <w:autoSpaceDN w:val="0"/>
              <w:adjustRightInd w:val="0"/>
              <w:jc w:val="both"/>
              <w:rPr>
                <w:rFonts w:ascii="Times New Roman" w:hAnsi="Times New Roman" w:cs="Times New Roman"/>
                <w:color w:val="000000"/>
                <w:sz w:val="28"/>
                <w:szCs w:val="28"/>
                <w:lang w:eastAsia="en-US"/>
              </w:rPr>
            </w:pPr>
            <w:r w:rsidRPr="003802C4">
              <w:rPr>
                <w:rFonts w:ascii="Times New Roman" w:hAnsi="Times New Roman" w:cs="Times New Roman"/>
                <w:sz w:val="28"/>
                <w:szCs w:val="28"/>
              </w:rPr>
              <w:t>стр.115-117.</w:t>
            </w:r>
          </w:p>
        </w:tc>
      </w:tr>
      <w:tr w:rsidR="003802C4" w:rsidRPr="003802C4" w:rsidTr="00550E3D">
        <w:tc>
          <w:tcPr>
            <w:tcW w:w="993" w:type="dxa"/>
            <w:tcBorders>
              <w:top w:val="single" w:sz="4" w:space="0" w:color="auto"/>
              <w:left w:val="single" w:sz="4" w:space="0" w:color="auto"/>
              <w:bottom w:val="single" w:sz="4" w:space="0" w:color="auto"/>
              <w:right w:val="single" w:sz="4" w:space="0" w:color="auto"/>
            </w:tcBorders>
            <w:hideMark/>
          </w:tcPr>
          <w:p w:rsidR="001C4EE6" w:rsidRPr="003802C4" w:rsidRDefault="00EE0348" w:rsidP="00170A3E">
            <w:pPr>
              <w:autoSpaceDE w:val="0"/>
              <w:autoSpaceDN w:val="0"/>
              <w:adjustRightInd w:val="0"/>
              <w:jc w:val="both"/>
              <w:rPr>
                <w:rFonts w:ascii="Times New Roman" w:hAnsi="Times New Roman" w:cs="Times New Roman"/>
                <w:color w:val="000000"/>
                <w:sz w:val="28"/>
                <w:szCs w:val="28"/>
              </w:rPr>
            </w:pPr>
            <w:r w:rsidRPr="003802C4">
              <w:rPr>
                <w:rFonts w:ascii="Times New Roman" w:hAnsi="Times New Roman" w:cs="Times New Roman"/>
                <w:color w:val="000000"/>
                <w:sz w:val="28"/>
                <w:szCs w:val="28"/>
              </w:rPr>
              <w:t>3</w:t>
            </w:r>
          </w:p>
          <w:p w:rsidR="001C4EE6" w:rsidRPr="003802C4" w:rsidRDefault="001C4EE6" w:rsidP="00170A3E">
            <w:pPr>
              <w:autoSpaceDE w:val="0"/>
              <w:autoSpaceDN w:val="0"/>
              <w:adjustRightInd w:val="0"/>
              <w:jc w:val="both"/>
              <w:rPr>
                <w:rFonts w:ascii="Times New Roman" w:hAnsi="Times New Roman" w:cs="Times New Roman"/>
                <w:color w:val="000000"/>
                <w:sz w:val="28"/>
                <w:szCs w:val="28"/>
                <w:lang w:eastAsia="en-US"/>
              </w:rPr>
            </w:pPr>
            <w:r w:rsidRPr="003802C4">
              <w:rPr>
                <w:rFonts w:ascii="Times New Roman" w:hAnsi="Times New Roman" w:cs="Times New Roman"/>
                <w:color w:val="000000"/>
                <w:sz w:val="28"/>
                <w:szCs w:val="28"/>
              </w:rPr>
              <w:t>1</w:t>
            </w:r>
            <w:r w:rsidR="00EE0348" w:rsidRPr="003802C4">
              <w:rPr>
                <w:rFonts w:ascii="Times New Roman" w:hAnsi="Times New Roman" w:cs="Times New Roman"/>
                <w:color w:val="000000"/>
                <w:sz w:val="28"/>
                <w:szCs w:val="28"/>
              </w:rPr>
              <w:t>6</w:t>
            </w:r>
            <w:r w:rsidRPr="003802C4">
              <w:rPr>
                <w:rFonts w:ascii="Times New Roman" w:hAnsi="Times New Roman" w:cs="Times New Roman"/>
                <w:color w:val="000000"/>
                <w:sz w:val="28"/>
                <w:szCs w:val="28"/>
              </w:rPr>
              <w:t>.03</w:t>
            </w:r>
          </w:p>
        </w:tc>
        <w:tc>
          <w:tcPr>
            <w:tcW w:w="2243" w:type="dxa"/>
            <w:gridSpan w:val="6"/>
            <w:tcBorders>
              <w:top w:val="single" w:sz="4" w:space="0" w:color="auto"/>
              <w:left w:val="single" w:sz="4" w:space="0" w:color="auto"/>
              <w:bottom w:val="single" w:sz="4" w:space="0" w:color="auto"/>
              <w:right w:val="single" w:sz="4" w:space="0" w:color="auto"/>
            </w:tcBorders>
            <w:hideMark/>
          </w:tcPr>
          <w:tbl>
            <w:tblPr>
              <w:tblW w:w="0" w:type="auto"/>
              <w:tblLayout w:type="fixed"/>
              <w:tblLook w:val="04A0"/>
            </w:tblPr>
            <w:tblGrid>
              <w:gridCol w:w="1847"/>
            </w:tblGrid>
            <w:tr w:rsidR="001C4EE6" w:rsidRPr="003802C4">
              <w:trPr>
                <w:trHeight w:val="477"/>
              </w:trPr>
              <w:tc>
                <w:tcPr>
                  <w:tcW w:w="1847" w:type="dxa"/>
                  <w:tcBorders>
                    <w:top w:val="nil"/>
                    <w:left w:val="nil"/>
                    <w:bottom w:val="nil"/>
                    <w:right w:val="nil"/>
                  </w:tcBorders>
                  <w:hideMark/>
                </w:tcPr>
                <w:p w:rsidR="001C4EE6" w:rsidRPr="003802C4" w:rsidRDefault="001C4EE6" w:rsidP="00170A3E">
                  <w:pPr>
                    <w:autoSpaceDE w:val="0"/>
                    <w:autoSpaceDN w:val="0"/>
                    <w:adjustRightInd w:val="0"/>
                    <w:spacing w:after="0" w:line="240" w:lineRule="auto"/>
                    <w:jc w:val="both"/>
                    <w:rPr>
                      <w:rFonts w:ascii="Times New Roman" w:hAnsi="Times New Roman" w:cs="Times New Roman"/>
                      <w:color w:val="000000"/>
                      <w:sz w:val="28"/>
                      <w:szCs w:val="28"/>
                    </w:rPr>
                  </w:pPr>
                  <w:r w:rsidRPr="003802C4">
                    <w:rPr>
                      <w:rFonts w:ascii="Times New Roman" w:hAnsi="Times New Roman" w:cs="Times New Roman"/>
                      <w:bCs/>
                      <w:color w:val="000000"/>
                      <w:sz w:val="28"/>
                      <w:szCs w:val="28"/>
                    </w:rPr>
                    <w:t xml:space="preserve">Часы в быту. </w:t>
                  </w:r>
                </w:p>
                <w:p w:rsidR="001C4EE6" w:rsidRPr="003802C4" w:rsidRDefault="001C4EE6" w:rsidP="00170A3E">
                  <w:pPr>
                    <w:autoSpaceDE w:val="0"/>
                    <w:autoSpaceDN w:val="0"/>
                    <w:adjustRightInd w:val="0"/>
                    <w:spacing w:after="0" w:line="240" w:lineRule="auto"/>
                    <w:jc w:val="both"/>
                    <w:rPr>
                      <w:rFonts w:ascii="Times New Roman" w:hAnsi="Times New Roman" w:cs="Times New Roman"/>
                      <w:color w:val="000000"/>
                      <w:sz w:val="28"/>
                      <w:szCs w:val="28"/>
                      <w:lang w:eastAsia="en-US"/>
                    </w:rPr>
                  </w:pPr>
                  <w:r w:rsidRPr="003802C4">
                    <w:rPr>
                      <w:rFonts w:ascii="Times New Roman" w:hAnsi="Times New Roman" w:cs="Times New Roman"/>
                      <w:bCs/>
                      <w:color w:val="000000"/>
                      <w:sz w:val="28"/>
                      <w:szCs w:val="28"/>
                    </w:rPr>
                    <w:t>Решение з</w:t>
                  </w:r>
                  <w:r w:rsidRPr="003802C4">
                    <w:rPr>
                      <w:rFonts w:ascii="Times New Roman" w:hAnsi="Times New Roman" w:cs="Times New Roman"/>
                      <w:bCs/>
                      <w:color w:val="000000"/>
                      <w:sz w:val="28"/>
                      <w:szCs w:val="28"/>
                    </w:rPr>
                    <w:t>а</w:t>
                  </w:r>
                  <w:r w:rsidRPr="003802C4">
                    <w:rPr>
                      <w:rFonts w:ascii="Times New Roman" w:hAnsi="Times New Roman" w:cs="Times New Roman"/>
                      <w:bCs/>
                      <w:color w:val="000000"/>
                      <w:sz w:val="28"/>
                      <w:szCs w:val="28"/>
                    </w:rPr>
                    <w:t xml:space="preserve">дач </w:t>
                  </w:r>
                </w:p>
              </w:tc>
            </w:tr>
          </w:tbl>
          <w:p w:rsidR="001C4EE6" w:rsidRPr="003802C4" w:rsidRDefault="001C4EE6" w:rsidP="00170A3E">
            <w:pPr>
              <w:autoSpaceDE w:val="0"/>
              <w:autoSpaceDN w:val="0"/>
              <w:adjustRightInd w:val="0"/>
              <w:jc w:val="both"/>
              <w:rPr>
                <w:rFonts w:ascii="Times New Roman" w:hAnsi="Times New Roman" w:cs="Times New Roman"/>
                <w:color w:val="000000"/>
                <w:sz w:val="28"/>
                <w:szCs w:val="28"/>
                <w:lang w:eastAsia="en-US"/>
              </w:rPr>
            </w:pPr>
          </w:p>
        </w:tc>
        <w:tc>
          <w:tcPr>
            <w:tcW w:w="4791" w:type="dxa"/>
            <w:gridSpan w:val="3"/>
            <w:tcBorders>
              <w:top w:val="single" w:sz="4" w:space="0" w:color="auto"/>
              <w:left w:val="single" w:sz="4" w:space="0" w:color="auto"/>
              <w:bottom w:val="single" w:sz="4" w:space="0" w:color="auto"/>
              <w:right w:val="single" w:sz="4" w:space="0" w:color="auto"/>
            </w:tcBorders>
            <w:hideMark/>
          </w:tcPr>
          <w:p w:rsidR="001C4EE6" w:rsidRPr="003802C4" w:rsidRDefault="001C4EE6" w:rsidP="00170A3E">
            <w:pPr>
              <w:pStyle w:val="Default"/>
              <w:jc w:val="both"/>
              <w:rPr>
                <w:sz w:val="28"/>
                <w:szCs w:val="28"/>
              </w:rPr>
            </w:pPr>
            <w:r w:rsidRPr="003802C4">
              <w:rPr>
                <w:sz w:val="28"/>
                <w:szCs w:val="28"/>
              </w:rPr>
              <w:t>Упражнять в счете двойками; учить находить сходство и различия между предметами, определять время по ч</w:t>
            </w:r>
            <w:r w:rsidRPr="003802C4">
              <w:rPr>
                <w:sz w:val="28"/>
                <w:szCs w:val="28"/>
              </w:rPr>
              <w:t>а</w:t>
            </w:r>
            <w:r w:rsidRPr="003802C4">
              <w:rPr>
                <w:sz w:val="28"/>
                <w:szCs w:val="28"/>
              </w:rPr>
              <w:t xml:space="preserve">сам, соотносить число с цифрой. </w:t>
            </w:r>
          </w:p>
          <w:p w:rsidR="001C4EE6" w:rsidRPr="003802C4" w:rsidRDefault="001C4EE6" w:rsidP="00170A3E">
            <w:pPr>
              <w:autoSpaceDE w:val="0"/>
              <w:autoSpaceDN w:val="0"/>
              <w:adjustRightInd w:val="0"/>
              <w:jc w:val="both"/>
              <w:rPr>
                <w:rFonts w:ascii="Times New Roman" w:hAnsi="Times New Roman" w:cs="Times New Roman"/>
                <w:color w:val="000000"/>
                <w:sz w:val="28"/>
                <w:szCs w:val="28"/>
                <w:lang w:eastAsia="en-US"/>
              </w:rPr>
            </w:pPr>
            <w:r w:rsidRPr="003802C4">
              <w:rPr>
                <w:rFonts w:ascii="Times New Roman" w:hAnsi="Times New Roman" w:cs="Times New Roman"/>
                <w:sz w:val="28"/>
                <w:szCs w:val="28"/>
              </w:rPr>
              <w:t>Продолжать учить составлять и р</w:t>
            </w:r>
            <w:r w:rsidRPr="003802C4">
              <w:rPr>
                <w:rFonts w:ascii="Times New Roman" w:hAnsi="Times New Roman" w:cs="Times New Roman"/>
                <w:sz w:val="28"/>
                <w:szCs w:val="28"/>
              </w:rPr>
              <w:t>е</w:t>
            </w:r>
            <w:r w:rsidRPr="003802C4">
              <w:rPr>
                <w:rFonts w:ascii="Times New Roman" w:hAnsi="Times New Roman" w:cs="Times New Roman"/>
                <w:sz w:val="28"/>
                <w:szCs w:val="28"/>
              </w:rPr>
              <w:t>шать простые арифметические задачи на сложение и вычитание чисел в пределах 10; познакомить со стру</w:t>
            </w:r>
            <w:r w:rsidRPr="003802C4">
              <w:rPr>
                <w:rFonts w:ascii="Times New Roman" w:hAnsi="Times New Roman" w:cs="Times New Roman"/>
                <w:sz w:val="28"/>
                <w:szCs w:val="28"/>
              </w:rPr>
              <w:t>к</w:t>
            </w:r>
            <w:r w:rsidRPr="003802C4">
              <w:rPr>
                <w:rFonts w:ascii="Times New Roman" w:hAnsi="Times New Roman" w:cs="Times New Roman"/>
                <w:sz w:val="28"/>
                <w:szCs w:val="28"/>
              </w:rPr>
              <w:t>турой задачи.</w:t>
            </w:r>
          </w:p>
        </w:tc>
        <w:tc>
          <w:tcPr>
            <w:tcW w:w="1648" w:type="dxa"/>
            <w:gridSpan w:val="7"/>
            <w:tcBorders>
              <w:top w:val="single" w:sz="4" w:space="0" w:color="auto"/>
              <w:left w:val="single" w:sz="4" w:space="0" w:color="auto"/>
              <w:bottom w:val="single" w:sz="4" w:space="0" w:color="auto"/>
              <w:right w:val="single" w:sz="4" w:space="0" w:color="auto"/>
            </w:tcBorders>
            <w:hideMark/>
          </w:tcPr>
          <w:p w:rsidR="001C4EE6" w:rsidRPr="003802C4" w:rsidRDefault="001C4EE6" w:rsidP="00170A3E">
            <w:pPr>
              <w:pStyle w:val="Default"/>
              <w:jc w:val="both"/>
              <w:rPr>
                <w:sz w:val="28"/>
                <w:szCs w:val="28"/>
              </w:rPr>
            </w:pPr>
            <w:r w:rsidRPr="003802C4">
              <w:rPr>
                <w:sz w:val="28"/>
                <w:szCs w:val="28"/>
              </w:rPr>
              <w:t>Математ</w:t>
            </w:r>
            <w:r w:rsidRPr="003802C4">
              <w:rPr>
                <w:sz w:val="28"/>
                <w:szCs w:val="28"/>
              </w:rPr>
              <w:t>и</w:t>
            </w:r>
            <w:r w:rsidRPr="003802C4">
              <w:rPr>
                <w:sz w:val="28"/>
                <w:szCs w:val="28"/>
              </w:rPr>
              <w:t>ка в де</w:t>
            </w:r>
            <w:r w:rsidRPr="003802C4">
              <w:rPr>
                <w:sz w:val="28"/>
                <w:szCs w:val="28"/>
              </w:rPr>
              <w:t>т</w:t>
            </w:r>
            <w:r w:rsidRPr="003802C4">
              <w:rPr>
                <w:sz w:val="28"/>
                <w:szCs w:val="28"/>
              </w:rPr>
              <w:t>ском саду» В.П. Нов</w:t>
            </w:r>
            <w:r w:rsidRPr="003802C4">
              <w:rPr>
                <w:sz w:val="28"/>
                <w:szCs w:val="28"/>
              </w:rPr>
              <w:t>и</w:t>
            </w:r>
            <w:r w:rsidRPr="003802C4">
              <w:rPr>
                <w:sz w:val="28"/>
                <w:szCs w:val="28"/>
              </w:rPr>
              <w:t xml:space="preserve">кова </w:t>
            </w:r>
          </w:p>
          <w:p w:rsidR="001C4EE6" w:rsidRPr="003802C4" w:rsidRDefault="001C4EE6" w:rsidP="00170A3E">
            <w:pPr>
              <w:autoSpaceDE w:val="0"/>
              <w:autoSpaceDN w:val="0"/>
              <w:adjustRightInd w:val="0"/>
              <w:jc w:val="both"/>
              <w:rPr>
                <w:rFonts w:ascii="Times New Roman" w:hAnsi="Times New Roman" w:cs="Times New Roman"/>
                <w:color w:val="000000"/>
                <w:sz w:val="28"/>
                <w:szCs w:val="28"/>
                <w:lang w:eastAsia="en-US"/>
              </w:rPr>
            </w:pPr>
            <w:r w:rsidRPr="003802C4">
              <w:rPr>
                <w:rFonts w:ascii="Times New Roman" w:hAnsi="Times New Roman" w:cs="Times New Roman"/>
                <w:sz w:val="28"/>
                <w:szCs w:val="28"/>
              </w:rPr>
              <w:t xml:space="preserve">стр.108-113 </w:t>
            </w:r>
          </w:p>
        </w:tc>
      </w:tr>
      <w:tr w:rsidR="003802C4" w:rsidRPr="003802C4" w:rsidTr="00550E3D">
        <w:tc>
          <w:tcPr>
            <w:tcW w:w="993" w:type="dxa"/>
            <w:tcBorders>
              <w:top w:val="single" w:sz="4" w:space="0" w:color="auto"/>
              <w:left w:val="single" w:sz="4" w:space="0" w:color="auto"/>
              <w:bottom w:val="single" w:sz="4" w:space="0" w:color="auto"/>
              <w:right w:val="single" w:sz="4" w:space="0" w:color="auto"/>
            </w:tcBorders>
            <w:hideMark/>
          </w:tcPr>
          <w:p w:rsidR="001C4EE6" w:rsidRPr="003802C4" w:rsidRDefault="00EE0348" w:rsidP="00170A3E">
            <w:pPr>
              <w:autoSpaceDE w:val="0"/>
              <w:autoSpaceDN w:val="0"/>
              <w:adjustRightInd w:val="0"/>
              <w:jc w:val="both"/>
              <w:rPr>
                <w:rFonts w:ascii="Times New Roman" w:hAnsi="Times New Roman" w:cs="Times New Roman"/>
                <w:color w:val="000000"/>
                <w:sz w:val="28"/>
                <w:szCs w:val="28"/>
              </w:rPr>
            </w:pPr>
            <w:r w:rsidRPr="003802C4">
              <w:rPr>
                <w:rFonts w:ascii="Times New Roman" w:hAnsi="Times New Roman" w:cs="Times New Roman"/>
                <w:color w:val="000000"/>
                <w:sz w:val="28"/>
                <w:szCs w:val="28"/>
              </w:rPr>
              <w:t>4</w:t>
            </w:r>
          </w:p>
          <w:p w:rsidR="001C4EE6" w:rsidRPr="003802C4" w:rsidRDefault="001C4EE6" w:rsidP="00170A3E">
            <w:pPr>
              <w:autoSpaceDE w:val="0"/>
              <w:autoSpaceDN w:val="0"/>
              <w:adjustRightInd w:val="0"/>
              <w:jc w:val="both"/>
              <w:rPr>
                <w:rFonts w:ascii="Times New Roman" w:hAnsi="Times New Roman" w:cs="Times New Roman"/>
                <w:color w:val="000000"/>
                <w:sz w:val="28"/>
                <w:szCs w:val="28"/>
                <w:lang w:eastAsia="en-US"/>
              </w:rPr>
            </w:pPr>
            <w:r w:rsidRPr="003802C4">
              <w:rPr>
                <w:rFonts w:ascii="Times New Roman" w:hAnsi="Times New Roman" w:cs="Times New Roman"/>
                <w:color w:val="000000"/>
                <w:sz w:val="28"/>
                <w:szCs w:val="28"/>
              </w:rPr>
              <w:t>2</w:t>
            </w:r>
            <w:r w:rsidR="00EE0348" w:rsidRPr="003802C4">
              <w:rPr>
                <w:rFonts w:ascii="Times New Roman" w:hAnsi="Times New Roman" w:cs="Times New Roman"/>
                <w:color w:val="000000"/>
                <w:sz w:val="28"/>
                <w:szCs w:val="28"/>
              </w:rPr>
              <w:t>3</w:t>
            </w:r>
            <w:r w:rsidRPr="003802C4">
              <w:rPr>
                <w:rFonts w:ascii="Times New Roman" w:hAnsi="Times New Roman" w:cs="Times New Roman"/>
                <w:color w:val="000000"/>
                <w:sz w:val="28"/>
                <w:szCs w:val="28"/>
              </w:rPr>
              <w:t>.03</w:t>
            </w:r>
          </w:p>
        </w:tc>
        <w:tc>
          <w:tcPr>
            <w:tcW w:w="2243" w:type="dxa"/>
            <w:gridSpan w:val="6"/>
            <w:tcBorders>
              <w:top w:val="single" w:sz="4" w:space="0" w:color="auto"/>
              <w:left w:val="single" w:sz="4" w:space="0" w:color="auto"/>
              <w:bottom w:val="single" w:sz="4" w:space="0" w:color="auto"/>
              <w:right w:val="single" w:sz="4" w:space="0" w:color="auto"/>
            </w:tcBorders>
            <w:hideMark/>
          </w:tcPr>
          <w:tbl>
            <w:tblPr>
              <w:tblW w:w="0" w:type="auto"/>
              <w:tblLayout w:type="fixed"/>
              <w:tblLook w:val="04A0"/>
            </w:tblPr>
            <w:tblGrid>
              <w:gridCol w:w="3731"/>
            </w:tblGrid>
            <w:tr w:rsidR="001C4EE6" w:rsidRPr="003802C4">
              <w:trPr>
                <w:trHeight w:val="605"/>
              </w:trPr>
              <w:tc>
                <w:tcPr>
                  <w:tcW w:w="3731" w:type="dxa"/>
                  <w:tcBorders>
                    <w:top w:val="nil"/>
                    <w:left w:val="nil"/>
                    <w:bottom w:val="nil"/>
                    <w:right w:val="nil"/>
                  </w:tcBorders>
                  <w:hideMark/>
                </w:tcPr>
                <w:p w:rsidR="001C4EE6" w:rsidRPr="003802C4" w:rsidRDefault="001C4EE6" w:rsidP="00170A3E">
                  <w:pPr>
                    <w:autoSpaceDE w:val="0"/>
                    <w:autoSpaceDN w:val="0"/>
                    <w:adjustRightInd w:val="0"/>
                    <w:spacing w:after="0" w:line="240" w:lineRule="auto"/>
                    <w:jc w:val="both"/>
                    <w:rPr>
                      <w:rFonts w:ascii="Times New Roman" w:hAnsi="Times New Roman" w:cs="Times New Roman"/>
                      <w:color w:val="000000"/>
                      <w:sz w:val="28"/>
                      <w:szCs w:val="28"/>
                      <w:lang w:eastAsia="en-US"/>
                    </w:rPr>
                  </w:pPr>
                  <w:r w:rsidRPr="003802C4">
                    <w:rPr>
                      <w:rFonts w:ascii="Times New Roman" w:hAnsi="Times New Roman" w:cs="Times New Roman"/>
                      <w:bCs/>
                      <w:color w:val="000000"/>
                      <w:sz w:val="28"/>
                      <w:szCs w:val="28"/>
                    </w:rPr>
                    <w:t>Деление на равные ча</w:t>
                  </w:r>
                  <w:r w:rsidRPr="003802C4">
                    <w:rPr>
                      <w:rFonts w:ascii="Times New Roman" w:hAnsi="Times New Roman" w:cs="Times New Roman"/>
                      <w:bCs/>
                      <w:color w:val="000000"/>
                      <w:sz w:val="28"/>
                      <w:szCs w:val="28"/>
                    </w:rPr>
                    <w:t>с</w:t>
                  </w:r>
                  <w:r w:rsidRPr="003802C4">
                    <w:rPr>
                      <w:rFonts w:ascii="Times New Roman" w:hAnsi="Times New Roman" w:cs="Times New Roman"/>
                      <w:bCs/>
                      <w:color w:val="000000"/>
                      <w:sz w:val="28"/>
                      <w:szCs w:val="28"/>
                    </w:rPr>
                    <w:t>ти.</w:t>
                  </w:r>
                  <w:r w:rsidRPr="003802C4">
                    <w:rPr>
                      <w:rFonts w:ascii="Times New Roman" w:hAnsi="Times New Roman" w:cs="Times New Roman"/>
                      <w:color w:val="000000"/>
                      <w:sz w:val="28"/>
                      <w:szCs w:val="28"/>
                    </w:rPr>
                    <w:t>(интегрированное зан</w:t>
                  </w:r>
                  <w:r w:rsidRPr="003802C4">
                    <w:rPr>
                      <w:rFonts w:ascii="Times New Roman" w:hAnsi="Times New Roman" w:cs="Times New Roman"/>
                      <w:color w:val="000000"/>
                      <w:sz w:val="28"/>
                      <w:szCs w:val="28"/>
                    </w:rPr>
                    <w:t>я</w:t>
                  </w:r>
                  <w:r w:rsidRPr="003802C4">
                    <w:rPr>
                      <w:rFonts w:ascii="Times New Roman" w:hAnsi="Times New Roman" w:cs="Times New Roman"/>
                      <w:color w:val="000000"/>
                      <w:sz w:val="28"/>
                      <w:szCs w:val="28"/>
                    </w:rPr>
                    <w:t xml:space="preserve">тие) </w:t>
                  </w:r>
                </w:p>
              </w:tc>
            </w:tr>
          </w:tbl>
          <w:p w:rsidR="001C4EE6" w:rsidRPr="003802C4" w:rsidRDefault="001C4EE6" w:rsidP="00170A3E">
            <w:pPr>
              <w:autoSpaceDE w:val="0"/>
              <w:autoSpaceDN w:val="0"/>
              <w:adjustRightInd w:val="0"/>
              <w:jc w:val="both"/>
              <w:rPr>
                <w:rFonts w:ascii="Times New Roman" w:hAnsi="Times New Roman" w:cs="Times New Roman"/>
                <w:color w:val="000000"/>
                <w:sz w:val="28"/>
                <w:szCs w:val="28"/>
                <w:lang w:eastAsia="en-US"/>
              </w:rPr>
            </w:pPr>
          </w:p>
        </w:tc>
        <w:tc>
          <w:tcPr>
            <w:tcW w:w="4791" w:type="dxa"/>
            <w:gridSpan w:val="3"/>
            <w:tcBorders>
              <w:top w:val="single" w:sz="4" w:space="0" w:color="auto"/>
              <w:left w:val="single" w:sz="4" w:space="0" w:color="auto"/>
              <w:bottom w:val="single" w:sz="4" w:space="0" w:color="auto"/>
              <w:right w:val="single" w:sz="4" w:space="0" w:color="auto"/>
            </w:tcBorders>
            <w:hideMark/>
          </w:tcPr>
          <w:p w:rsidR="001C4EE6" w:rsidRPr="003802C4" w:rsidRDefault="001C4EE6" w:rsidP="00170A3E">
            <w:pPr>
              <w:pStyle w:val="Default"/>
              <w:jc w:val="both"/>
              <w:rPr>
                <w:sz w:val="28"/>
                <w:szCs w:val="28"/>
                <w:lang w:eastAsia="en-US"/>
              </w:rPr>
            </w:pPr>
            <w:r w:rsidRPr="003802C4">
              <w:rPr>
                <w:sz w:val="28"/>
                <w:szCs w:val="28"/>
              </w:rPr>
              <w:t>Упражнять в делении предмета на 8 равных частей путем складывания по диагонали; учить показывать одну часть из восьми, а также 2/8, 5/8, 8/8; составлять силуэт предмета из вос</w:t>
            </w:r>
            <w:r w:rsidRPr="003802C4">
              <w:rPr>
                <w:sz w:val="28"/>
                <w:szCs w:val="28"/>
              </w:rPr>
              <w:t>ь</w:t>
            </w:r>
            <w:r w:rsidRPr="003802C4">
              <w:rPr>
                <w:sz w:val="28"/>
                <w:szCs w:val="28"/>
              </w:rPr>
              <w:t>ми равнобедренных треугольников; упражнять в ориентировке на плоск</w:t>
            </w:r>
            <w:r w:rsidRPr="003802C4">
              <w:rPr>
                <w:sz w:val="28"/>
                <w:szCs w:val="28"/>
              </w:rPr>
              <w:t>о</w:t>
            </w:r>
            <w:r w:rsidRPr="003802C4">
              <w:rPr>
                <w:sz w:val="28"/>
                <w:szCs w:val="28"/>
              </w:rPr>
              <w:t>сти, используя слова: «между», «р</w:t>
            </w:r>
            <w:r w:rsidRPr="003802C4">
              <w:rPr>
                <w:sz w:val="28"/>
                <w:szCs w:val="28"/>
              </w:rPr>
              <w:t>я</w:t>
            </w:r>
            <w:r w:rsidRPr="003802C4">
              <w:rPr>
                <w:sz w:val="28"/>
                <w:szCs w:val="28"/>
              </w:rPr>
              <w:t xml:space="preserve">дом», «сбоку»; в счете в пределах 20. </w:t>
            </w:r>
          </w:p>
        </w:tc>
        <w:tc>
          <w:tcPr>
            <w:tcW w:w="1648" w:type="dxa"/>
            <w:gridSpan w:val="7"/>
            <w:tcBorders>
              <w:top w:val="single" w:sz="4" w:space="0" w:color="auto"/>
              <w:left w:val="single" w:sz="4" w:space="0" w:color="auto"/>
              <w:bottom w:val="single" w:sz="4" w:space="0" w:color="auto"/>
              <w:right w:val="single" w:sz="4" w:space="0" w:color="auto"/>
            </w:tcBorders>
            <w:hideMark/>
          </w:tcPr>
          <w:p w:rsidR="001C4EE6" w:rsidRPr="003802C4" w:rsidRDefault="001C4EE6" w:rsidP="00170A3E">
            <w:pPr>
              <w:pStyle w:val="Default"/>
              <w:jc w:val="both"/>
              <w:rPr>
                <w:sz w:val="28"/>
                <w:szCs w:val="28"/>
              </w:rPr>
            </w:pPr>
            <w:r w:rsidRPr="003802C4">
              <w:rPr>
                <w:sz w:val="28"/>
                <w:szCs w:val="28"/>
              </w:rPr>
              <w:t>«Матем</w:t>
            </w:r>
            <w:r w:rsidRPr="003802C4">
              <w:rPr>
                <w:sz w:val="28"/>
                <w:szCs w:val="28"/>
              </w:rPr>
              <w:t>а</w:t>
            </w:r>
            <w:r w:rsidRPr="003802C4">
              <w:rPr>
                <w:sz w:val="28"/>
                <w:szCs w:val="28"/>
              </w:rPr>
              <w:t>тика в де</w:t>
            </w:r>
            <w:r w:rsidRPr="003802C4">
              <w:rPr>
                <w:sz w:val="28"/>
                <w:szCs w:val="28"/>
              </w:rPr>
              <w:t>т</w:t>
            </w:r>
            <w:r w:rsidRPr="003802C4">
              <w:rPr>
                <w:sz w:val="28"/>
                <w:szCs w:val="28"/>
              </w:rPr>
              <w:t>ском саду» В.П. Нов</w:t>
            </w:r>
            <w:r w:rsidRPr="003802C4">
              <w:rPr>
                <w:sz w:val="28"/>
                <w:szCs w:val="28"/>
              </w:rPr>
              <w:t>и</w:t>
            </w:r>
            <w:r w:rsidRPr="003802C4">
              <w:rPr>
                <w:sz w:val="28"/>
                <w:szCs w:val="28"/>
              </w:rPr>
              <w:t xml:space="preserve">кова </w:t>
            </w:r>
          </w:p>
          <w:p w:rsidR="001C4EE6" w:rsidRPr="003802C4" w:rsidRDefault="001C4EE6" w:rsidP="00170A3E">
            <w:pPr>
              <w:autoSpaceDE w:val="0"/>
              <w:autoSpaceDN w:val="0"/>
              <w:adjustRightInd w:val="0"/>
              <w:jc w:val="both"/>
              <w:rPr>
                <w:rFonts w:ascii="Times New Roman" w:hAnsi="Times New Roman" w:cs="Times New Roman"/>
                <w:color w:val="000000"/>
                <w:sz w:val="28"/>
                <w:szCs w:val="28"/>
                <w:lang w:eastAsia="en-US"/>
              </w:rPr>
            </w:pPr>
            <w:r w:rsidRPr="003802C4">
              <w:rPr>
                <w:rFonts w:ascii="Times New Roman" w:hAnsi="Times New Roman" w:cs="Times New Roman"/>
                <w:sz w:val="28"/>
                <w:szCs w:val="28"/>
              </w:rPr>
              <w:t xml:space="preserve">стр.124-127 </w:t>
            </w:r>
          </w:p>
        </w:tc>
      </w:tr>
      <w:tr w:rsidR="003802C4" w:rsidRPr="003802C4" w:rsidTr="00550E3D">
        <w:tc>
          <w:tcPr>
            <w:tcW w:w="993" w:type="dxa"/>
            <w:tcBorders>
              <w:top w:val="single" w:sz="4" w:space="0" w:color="auto"/>
              <w:left w:val="single" w:sz="4" w:space="0" w:color="auto"/>
              <w:bottom w:val="single" w:sz="4" w:space="0" w:color="auto"/>
              <w:right w:val="single" w:sz="4" w:space="0" w:color="auto"/>
            </w:tcBorders>
            <w:hideMark/>
          </w:tcPr>
          <w:p w:rsidR="001C4EE6" w:rsidRPr="003802C4" w:rsidRDefault="00EE0348" w:rsidP="00170A3E">
            <w:pPr>
              <w:autoSpaceDE w:val="0"/>
              <w:autoSpaceDN w:val="0"/>
              <w:adjustRightInd w:val="0"/>
              <w:jc w:val="both"/>
              <w:rPr>
                <w:rFonts w:ascii="Times New Roman" w:hAnsi="Times New Roman" w:cs="Times New Roman"/>
                <w:color w:val="000000"/>
                <w:sz w:val="28"/>
                <w:szCs w:val="28"/>
              </w:rPr>
            </w:pPr>
            <w:r w:rsidRPr="003802C4">
              <w:rPr>
                <w:rFonts w:ascii="Times New Roman" w:hAnsi="Times New Roman" w:cs="Times New Roman"/>
                <w:color w:val="000000"/>
                <w:sz w:val="28"/>
                <w:szCs w:val="28"/>
              </w:rPr>
              <w:t>5</w:t>
            </w:r>
          </w:p>
          <w:p w:rsidR="001C4EE6" w:rsidRPr="003802C4" w:rsidRDefault="00EE0348" w:rsidP="00170A3E">
            <w:pPr>
              <w:autoSpaceDE w:val="0"/>
              <w:autoSpaceDN w:val="0"/>
              <w:adjustRightInd w:val="0"/>
              <w:jc w:val="both"/>
              <w:rPr>
                <w:rFonts w:ascii="Times New Roman" w:hAnsi="Times New Roman" w:cs="Times New Roman"/>
                <w:color w:val="000000"/>
                <w:sz w:val="28"/>
                <w:szCs w:val="28"/>
                <w:lang w:eastAsia="en-US"/>
              </w:rPr>
            </w:pPr>
            <w:r w:rsidRPr="003802C4">
              <w:rPr>
                <w:rFonts w:ascii="Times New Roman" w:hAnsi="Times New Roman" w:cs="Times New Roman"/>
                <w:color w:val="000000"/>
                <w:sz w:val="28"/>
                <w:szCs w:val="28"/>
              </w:rPr>
              <w:t>30</w:t>
            </w:r>
            <w:r w:rsidR="001C4EE6" w:rsidRPr="003802C4">
              <w:rPr>
                <w:rFonts w:ascii="Times New Roman" w:hAnsi="Times New Roman" w:cs="Times New Roman"/>
                <w:color w:val="000000"/>
                <w:sz w:val="28"/>
                <w:szCs w:val="28"/>
              </w:rPr>
              <w:t>.03</w:t>
            </w:r>
          </w:p>
        </w:tc>
        <w:tc>
          <w:tcPr>
            <w:tcW w:w="2243" w:type="dxa"/>
            <w:gridSpan w:val="6"/>
            <w:tcBorders>
              <w:top w:val="single" w:sz="4" w:space="0" w:color="auto"/>
              <w:left w:val="single" w:sz="4" w:space="0" w:color="auto"/>
              <w:bottom w:val="single" w:sz="4" w:space="0" w:color="auto"/>
              <w:right w:val="single" w:sz="4" w:space="0" w:color="auto"/>
            </w:tcBorders>
          </w:tcPr>
          <w:p w:rsidR="001C4EE6" w:rsidRPr="003802C4" w:rsidRDefault="001C4EE6" w:rsidP="00170A3E">
            <w:pPr>
              <w:pStyle w:val="Default"/>
              <w:jc w:val="both"/>
              <w:rPr>
                <w:sz w:val="28"/>
                <w:szCs w:val="28"/>
              </w:rPr>
            </w:pPr>
            <w:r w:rsidRPr="003802C4">
              <w:rPr>
                <w:bCs/>
                <w:sz w:val="28"/>
                <w:szCs w:val="28"/>
              </w:rPr>
              <w:t xml:space="preserve">Решение задач </w:t>
            </w:r>
          </w:p>
          <w:p w:rsidR="001C4EE6" w:rsidRPr="003802C4" w:rsidRDefault="001C4EE6" w:rsidP="00170A3E">
            <w:pPr>
              <w:autoSpaceDE w:val="0"/>
              <w:autoSpaceDN w:val="0"/>
              <w:adjustRightInd w:val="0"/>
              <w:jc w:val="both"/>
              <w:rPr>
                <w:rFonts w:ascii="Times New Roman" w:hAnsi="Times New Roman" w:cs="Times New Roman"/>
                <w:color w:val="000000"/>
                <w:sz w:val="28"/>
                <w:szCs w:val="28"/>
                <w:lang w:eastAsia="en-US"/>
              </w:rPr>
            </w:pPr>
          </w:p>
        </w:tc>
        <w:tc>
          <w:tcPr>
            <w:tcW w:w="4791" w:type="dxa"/>
            <w:gridSpan w:val="3"/>
            <w:tcBorders>
              <w:top w:val="single" w:sz="4" w:space="0" w:color="auto"/>
              <w:left w:val="single" w:sz="4" w:space="0" w:color="auto"/>
              <w:bottom w:val="single" w:sz="4" w:space="0" w:color="auto"/>
              <w:right w:val="single" w:sz="4" w:space="0" w:color="auto"/>
            </w:tcBorders>
            <w:hideMark/>
          </w:tcPr>
          <w:p w:rsidR="001C4EE6" w:rsidRPr="003802C4" w:rsidRDefault="001C4EE6" w:rsidP="00170A3E">
            <w:pPr>
              <w:pStyle w:val="Default"/>
              <w:jc w:val="both"/>
              <w:rPr>
                <w:sz w:val="28"/>
                <w:szCs w:val="28"/>
                <w:lang w:eastAsia="en-US"/>
              </w:rPr>
            </w:pPr>
            <w:r w:rsidRPr="003802C4">
              <w:rPr>
                <w:sz w:val="28"/>
                <w:szCs w:val="28"/>
              </w:rPr>
              <w:t>Продолжать учить детей составлять и решать простые арифметические з</w:t>
            </w:r>
            <w:r w:rsidRPr="003802C4">
              <w:rPr>
                <w:sz w:val="28"/>
                <w:szCs w:val="28"/>
              </w:rPr>
              <w:t>а</w:t>
            </w:r>
            <w:r w:rsidRPr="003802C4">
              <w:rPr>
                <w:sz w:val="28"/>
                <w:szCs w:val="28"/>
              </w:rPr>
              <w:lastRenderedPageBreak/>
              <w:t>дачи на сложение и вычитание, «з</w:t>
            </w:r>
            <w:r w:rsidRPr="003802C4">
              <w:rPr>
                <w:sz w:val="28"/>
                <w:szCs w:val="28"/>
              </w:rPr>
              <w:t>а</w:t>
            </w:r>
            <w:r w:rsidRPr="003802C4">
              <w:rPr>
                <w:sz w:val="28"/>
                <w:szCs w:val="28"/>
              </w:rPr>
              <w:t>писывать» их, используя знаки; з</w:t>
            </w:r>
            <w:r w:rsidRPr="003802C4">
              <w:rPr>
                <w:sz w:val="28"/>
                <w:szCs w:val="28"/>
              </w:rPr>
              <w:t>а</w:t>
            </w:r>
            <w:r w:rsidRPr="003802C4">
              <w:rPr>
                <w:sz w:val="28"/>
                <w:szCs w:val="28"/>
              </w:rPr>
              <w:t>креплять названия дней недели; у</w:t>
            </w:r>
            <w:r w:rsidRPr="003802C4">
              <w:rPr>
                <w:sz w:val="28"/>
                <w:szCs w:val="28"/>
              </w:rPr>
              <w:t>п</w:t>
            </w:r>
            <w:r w:rsidRPr="003802C4">
              <w:rPr>
                <w:sz w:val="28"/>
                <w:szCs w:val="28"/>
              </w:rPr>
              <w:t xml:space="preserve">ражнять детей в счете в пределах 20; закреплять умение увеличивать </w:t>
            </w:r>
          </w:p>
        </w:tc>
        <w:tc>
          <w:tcPr>
            <w:tcW w:w="1648" w:type="dxa"/>
            <w:gridSpan w:val="7"/>
            <w:tcBorders>
              <w:top w:val="single" w:sz="4" w:space="0" w:color="auto"/>
              <w:left w:val="single" w:sz="4" w:space="0" w:color="auto"/>
              <w:bottom w:val="single" w:sz="4" w:space="0" w:color="auto"/>
              <w:right w:val="single" w:sz="4" w:space="0" w:color="auto"/>
            </w:tcBorders>
            <w:hideMark/>
          </w:tcPr>
          <w:p w:rsidR="001C4EE6" w:rsidRPr="003802C4" w:rsidRDefault="001C4EE6" w:rsidP="00170A3E">
            <w:pPr>
              <w:pStyle w:val="Default"/>
              <w:jc w:val="both"/>
              <w:rPr>
                <w:sz w:val="28"/>
                <w:szCs w:val="28"/>
              </w:rPr>
            </w:pPr>
            <w:r w:rsidRPr="003802C4">
              <w:rPr>
                <w:sz w:val="28"/>
                <w:szCs w:val="28"/>
              </w:rPr>
              <w:lastRenderedPageBreak/>
              <w:t>«Матем</w:t>
            </w:r>
            <w:r w:rsidRPr="003802C4">
              <w:rPr>
                <w:sz w:val="28"/>
                <w:szCs w:val="28"/>
              </w:rPr>
              <w:t>а</w:t>
            </w:r>
            <w:r w:rsidRPr="003802C4">
              <w:rPr>
                <w:sz w:val="28"/>
                <w:szCs w:val="28"/>
              </w:rPr>
              <w:t>тика в де</w:t>
            </w:r>
            <w:r w:rsidRPr="003802C4">
              <w:rPr>
                <w:sz w:val="28"/>
                <w:szCs w:val="28"/>
              </w:rPr>
              <w:t>т</w:t>
            </w:r>
            <w:r w:rsidRPr="003802C4">
              <w:rPr>
                <w:sz w:val="28"/>
                <w:szCs w:val="28"/>
              </w:rPr>
              <w:lastRenderedPageBreak/>
              <w:t>ском саду» В.П. Нов</w:t>
            </w:r>
            <w:r w:rsidRPr="003802C4">
              <w:rPr>
                <w:sz w:val="28"/>
                <w:szCs w:val="28"/>
              </w:rPr>
              <w:t>и</w:t>
            </w:r>
            <w:r w:rsidRPr="003802C4">
              <w:rPr>
                <w:sz w:val="28"/>
                <w:szCs w:val="28"/>
              </w:rPr>
              <w:t xml:space="preserve">кова </w:t>
            </w:r>
          </w:p>
          <w:p w:rsidR="001C4EE6" w:rsidRPr="003802C4" w:rsidRDefault="001C4EE6" w:rsidP="00170A3E">
            <w:pPr>
              <w:autoSpaceDE w:val="0"/>
              <w:autoSpaceDN w:val="0"/>
              <w:adjustRightInd w:val="0"/>
              <w:jc w:val="both"/>
              <w:rPr>
                <w:rFonts w:ascii="Times New Roman" w:hAnsi="Times New Roman" w:cs="Times New Roman"/>
                <w:color w:val="000000"/>
                <w:sz w:val="28"/>
                <w:szCs w:val="28"/>
                <w:lang w:eastAsia="en-US"/>
              </w:rPr>
            </w:pPr>
            <w:r w:rsidRPr="003802C4">
              <w:rPr>
                <w:rFonts w:ascii="Times New Roman" w:hAnsi="Times New Roman" w:cs="Times New Roman"/>
                <w:sz w:val="28"/>
                <w:szCs w:val="28"/>
              </w:rPr>
              <w:t xml:space="preserve">стр.130-132 </w:t>
            </w:r>
          </w:p>
        </w:tc>
      </w:tr>
      <w:tr w:rsidR="00170A3E" w:rsidRPr="003802C4" w:rsidTr="00550E3D">
        <w:trPr>
          <w:gridAfter w:val="1"/>
          <w:wAfter w:w="19" w:type="dxa"/>
        </w:trPr>
        <w:tc>
          <w:tcPr>
            <w:tcW w:w="9656" w:type="dxa"/>
            <w:gridSpan w:val="16"/>
            <w:tcBorders>
              <w:top w:val="single" w:sz="4" w:space="0" w:color="auto"/>
              <w:left w:val="single" w:sz="4" w:space="0" w:color="auto"/>
              <w:bottom w:val="single" w:sz="4" w:space="0" w:color="auto"/>
              <w:right w:val="single" w:sz="4" w:space="0" w:color="auto"/>
            </w:tcBorders>
          </w:tcPr>
          <w:p w:rsidR="00170A3E" w:rsidRPr="003802C4" w:rsidRDefault="00170A3E" w:rsidP="00170A3E">
            <w:pPr>
              <w:pStyle w:val="Default"/>
              <w:jc w:val="center"/>
              <w:rPr>
                <w:b/>
                <w:sz w:val="28"/>
                <w:szCs w:val="28"/>
              </w:rPr>
            </w:pPr>
            <w:r w:rsidRPr="003802C4">
              <w:rPr>
                <w:b/>
                <w:sz w:val="28"/>
                <w:szCs w:val="28"/>
              </w:rPr>
              <w:lastRenderedPageBreak/>
              <w:t>АПРЕЛЬ</w:t>
            </w:r>
          </w:p>
        </w:tc>
      </w:tr>
      <w:tr w:rsidR="003802C4" w:rsidRPr="003802C4" w:rsidTr="00550E3D">
        <w:trPr>
          <w:gridAfter w:val="1"/>
          <w:wAfter w:w="19" w:type="dxa"/>
        </w:trPr>
        <w:tc>
          <w:tcPr>
            <w:tcW w:w="993" w:type="dxa"/>
            <w:tcBorders>
              <w:top w:val="single" w:sz="4" w:space="0" w:color="auto"/>
              <w:left w:val="single" w:sz="4" w:space="0" w:color="auto"/>
              <w:bottom w:val="single" w:sz="4" w:space="0" w:color="auto"/>
              <w:right w:val="single" w:sz="4" w:space="0" w:color="auto"/>
            </w:tcBorders>
            <w:hideMark/>
          </w:tcPr>
          <w:p w:rsidR="001C4EE6" w:rsidRPr="003802C4" w:rsidRDefault="001C4EE6" w:rsidP="00170A3E">
            <w:pPr>
              <w:autoSpaceDE w:val="0"/>
              <w:autoSpaceDN w:val="0"/>
              <w:adjustRightInd w:val="0"/>
              <w:jc w:val="both"/>
              <w:rPr>
                <w:rFonts w:ascii="Times New Roman" w:hAnsi="Times New Roman" w:cs="Times New Roman"/>
                <w:color w:val="000000"/>
                <w:sz w:val="28"/>
                <w:szCs w:val="28"/>
              </w:rPr>
            </w:pPr>
            <w:r w:rsidRPr="003802C4">
              <w:rPr>
                <w:rFonts w:ascii="Times New Roman" w:hAnsi="Times New Roman" w:cs="Times New Roman"/>
                <w:color w:val="000000"/>
                <w:sz w:val="28"/>
                <w:szCs w:val="28"/>
              </w:rPr>
              <w:t>1</w:t>
            </w:r>
          </w:p>
          <w:p w:rsidR="001C4EE6" w:rsidRPr="003802C4" w:rsidRDefault="00EE0348" w:rsidP="00170A3E">
            <w:pPr>
              <w:autoSpaceDE w:val="0"/>
              <w:autoSpaceDN w:val="0"/>
              <w:adjustRightInd w:val="0"/>
              <w:jc w:val="both"/>
              <w:rPr>
                <w:rFonts w:ascii="Times New Roman" w:hAnsi="Times New Roman" w:cs="Times New Roman"/>
                <w:color w:val="000000"/>
                <w:sz w:val="28"/>
                <w:szCs w:val="28"/>
                <w:lang w:eastAsia="en-US"/>
              </w:rPr>
            </w:pPr>
            <w:r w:rsidRPr="003802C4">
              <w:rPr>
                <w:rFonts w:ascii="Times New Roman" w:hAnsi="Times New Roman" w:cs="Times New Roman"/>
                <w:color w:val="000000"/>
                <w:sz w:val="28"/>
                <w:szCs w:val="28"/>
              </w:rPr>
              <w:t>6</w:t>
            </w:r>
            <w:r w:rsidR="001C4EE6" w:rsidRPr="003802C4">
              <w:rPr>
                <w:rFonts w:ascii="Times New Roman" w:hAnsi="Times New Roman" w:cs="Times New Roman"/>
                <w:color w:val="000000"/>
                <w:sz w:val="28"/>
                <w:szCs w:val="28"/>
              </w:rPr>
              <w:t>.04</w:t>
            </w:r>
          </w:p>
        </w:tc>
        <w:tc>
          <w:tcPr>
            <w:tcW w:w="2226" w:type="dxa"/>
            <w:gridSpan w:val="5"/>
            <w:tcBorders>
              <w:top w:val="single" w:sz="4" w:space="0" w:color="auto"/>
              <w:left w:val="single" w:sz="4" w:space="0" w:color="auto"/>
              <w:bottom w:val="single" w:sz="4" w:space="0" w:color="auto"/>
              <w:right w:val="single" w:sz="4" w:space="0" w:color="auto"/>
            </w:tcBorders>
          </w:tcPr>
          <w:p w:rsidR="001C4EE6" w:rsidRPr="003802C4" w:rsidRDefault="001C4EE6" w:rsidP="00170A3E">
            <w:pPr>
              <w:pStyle w:val="Default"/>
              <w:jc w:val="both"/>
              <w:rPr>
                <w:sz w:val="28"/>
                <w:szCs w:val="28"/>
              </w:rPr>
            </w:pPr>
            <w:r w:rsidRPr="003802C4">
              <w:rPr>
                <w:bCs/>
                <w:sz w:val="28"/>
                <w:szCs w:val="28"/>
              </w:rPr>
              <w:t xml:space="preserve">Сантиметр. </w:t>
            </w:r>
          </w:p>
          <w:p w:rsidR="001C4EE6" w:rsidRPr="003802C4" w:rsidRDefault="001C4EE6" w:rsidP="00170A3E">
            <w:pPr>
              <w:autoSpaceDE w:val="0"/>
              <w:autoSpaceDN w:val="0"/>
              <w:adjustRightInd w:val="0"/>
              <w:jc w:val="both"/>
              <w:rPr>
                <w:rFonts w:ascii="Times New Roman" w:hAnsi="Times New Roman" w:cs="Times New Roman"/>
                <w:color w:val="000000"/>
                <w:sz w:val="28"/>
                <w:szCs w:val="28"/>
                <w:lang w:eastAsia="en-US"/>
              </w:rPr>
            </w:pPr>
          </w:p>
        </w:tc>
        <w:tc>
          <w:tcPr>
            <w:tcW w:w="4824" w:type="dxa"/>
            <w:gridSpan w:val="5"/>
            <w:tcBorders>
              <w:top w:val="single" w:sz="4" w:space="0" w:color="auto"/>
              <w:left w:val="single" w:sz="4" w:space="0" w:color="auto"/>
              <w:bottom w:val="single" w:sz="4" w:space="0" w:color="auto"/>
              <w:right w:val="single" w:sz="4" w:space="0" w:color="auto"/>
            </w:tcBorders>
            <w:hideMark/>
          </w:tcPr>
          <w:p w:rsidR="001C4EE6" w:rsidRPr="003802C4" w:rsidRDefault="001C4EE6" w:rsidP="00170A3E">
            <w:pPr>
              <w:autoSpaceDE w:val="0"/>
              <w:autoSpaceDN w:val="0"/>
              <w:adjustRightInd w:val="0"/>
              <w:jc w:val="both"/>
              <w:rPr>
                <w:rFonts w:ascii="Times New Roman" w:hAnsi="Times New Roman" w:cs="Times New Roman"/>
                <w:color w:val="000000"/>
                <w:sz w:val="28"/>
                <w:szCs w:val="28"/>
                <w:lang w:eastAsia="en-US"/>
              </w:rPr>
            </w:pPr>
            <w:r w:rsidRPr="003802C4">
              <w:rPr>
                <w:rFonts w:ascii="Times New Roman" w:hAnsi="Times New Roman" w:cs="Times New Roman"/>
                <w:sz w:val="28"/>
                <w:szCs w:val="28"/>
              </w:rPr>
              <w:t>Упражнять в измерении длины с п</w:t>
            </w:r>
            <w:r w:rsidRPr="003802C4">
              <w:rPr>
                <w:rFonts w:ascii="Times New Roman" w:hAnsi="Times New Roman" w:cs="Times New Roman"/>
                <w:sz w:val="28"/>
                <w:szCs w:val="28"/>
              </w:rPr>
              <w:t>о</w:t>
            </w:r>
            <w:r w:rsidRPr="003802C4">
              <w:rPr>
                <w:rFonts w:ascii="Times New Roman" w:hAnsi="Times New Roman" w:cs="Times New Roman"/>
                <w:sz w:val="28"/>
                <w:szCs w:val="28"/>
              </w:rPr>
              <w:t>мощью условной меры; познакомить с единицей длины – сантиметром; п</w:t>
            </w:r>
            <w:r w:rsidRPr="003802C4">
              <w:rPr>
                <w:rFonts w:ascii="Times New Roman" w:hAnsi="Times New Roman" w:cs="Times New Roman"/>
                <w:sz w:val="28"/>
                <w:szCs w:val="28"/>
              </w:rPr>
              <w:t>о</w:t>
            </w:r>
            <w:r w:rsidRPr="003802C4">
              <w:rPr>
                <w:rFonts w:ascii="Times New Roman" w:hAnsi="Times New Roman" w:cs="Times New Roman"/>
                <w:sz w:val="28"/>
                <w:szCs w:val="28"/>
              </w:rPr>
              <w:t>знакомить с линейкой и её назначен</w:t>
            </w:r>
            <w:r w:rsidRPr="003802C4">
              <w:rPr>
                <w:rFonts w:ascii="Times New Roman" w:hAnsi="Times New Roman" w:cs="Times New Roman"/>
                <w:sz w:val="28"/>
                <w:szCs w:val="28"/>
              </w:rPr>
              <w:t>и</w:t>
            </w:r>
            <w:r w:rsidRPr="003802C4">
              <w:rPr>
                <w:rFonts w:ascii="Times New Roman" w:hAnsi="Times New Roman" w:cs="Times New Roman"/>
                <w:sz w:val="28"/>
                <w:szCs w:val="28"/>
              </w:rPr>
              <w:t xml:space="preserve">ем; упражнять в счете в пределах 20, в умении составлять число из двух меньших чисел. </w:t>
            </w:r>
          </w:p>
        </w:tc>
        <w:tc>
          <w:tcPr>
            <w:tcW w:w="1613" w:type="dxa"/>
            <w:gridSpan w:val="5"/>
            <w:tcBorders>
              <w:top w:val="single" w:sz="4" w:space="0" w:color="auto"/>
              <w:left w:val="single" w:sz="4" w:space="0" w:color="auto"/>
              <w:bottom w:val="single" w:sz="4" w:space="0" w:color="auto"/>
              <w:right w:val="single" w:sz="4" w:space="0" w:color="auto"/>
            </w:tcBorders>
            <w:hideMark/>
          </w:tcPr>
          <w:p w:rsidR="001C4EE6" w:rsidRPr="003802C4" w:rsidRDefault="001C4EE6" w:rsidP="00170A3E">
            <w:pPr>
              <w:pStyle w:val="Default"/>
              <w:jc w:val="both"/>
              <w:rPr>
                <w:sz w:val="28"/>
                <w:szCs w:val="28"/>
              </w:rPr>
            </w:pPr>
            <w:r w:rsidRPr="003802C4">
              <w:rPr>
                <w:sz w:val="28"/>
                <w:szCs w:val="28"/>
              </w:rPr>
              <w:t>«Матем</w:t>
            </w:r>
            <w:r w:rsidRPr="003802C4">
              <w:rPr>
                <w:sz w:val="28"/>
                <w:szCs w:val="28"/>
              </w:rPr>
              <w:t>а</w:t>
            </w:r>
            <w:r w:rsidRPr="003802C4">
              <w:rPr>
                <w:sz w:val="28"/>
                <w:szCs w:val="28"/>
              </w:rPr>
              <w:t>тика в де</w:t>
            </w:r>
            <w:r w:rsidRPr="003802C4">
              <w:rPr>
                <w:sz w:val="28"/>
                <w:szCs w:val="28"/>
              </w:rPr>
              <w:t>т</w:t>
            </w:r>
            <w:r w:rsidRPr="003802C4">
              <w:rPr>
                <w:sz w:val="28"/>
                <w:szCs w:val="28"/>
              </w:rPr>
              <w:t>ском саду» В.П. Нов</w:t>
            </w:r>
            <w:r w:rsidRPr="003802C4">
              <w:rPr>
                <w:sz w:val="28"/>
                <w:szCs w:val="28"/>
              </w:rPr>
              <w:t>и</w:t>
            </w:r>
            <w:r w:rsidRPr="003802C4">
              <w:rPr>
                <w:sz w:val="28"/>
                <w:szCs w:val="28"/>
              </w:rPr>
              <w:t xml:space="preserve">кова </w:t>
            </w:r>
          </w:p>
          <w:p w:rsidR="001C4EE6" w:rsidRPr="003802C4" w:rsidRDefault="001C4EE6" w:rsidP="00170A3E">
            <w:pPr>
              <w:autoSpaceDE w:val="0"/>
              <w:autoSpaceDN w:val="0"/>
              <w:adjustRightInd w:val="0"/>
              <w:jc w:val="both"/>
              <w:rPr>
                <w:rFonts w:ascii="Times New Roman" w:hAnsi="Times New Roman" w:cs="Times New Roman"/>
                <w:color w:val="000000"/>
                <w:sz w:val="28"/>
                <w:szCs w:val="28"/>
                <w:lang w:eastAsia="en-US"/>
              </w:rPr>
            </w:pPr>
            <w:r w:rsidRPr="003802C4">
              <w:rPr>
                <w:rFonts w:ascii="Times New Roman" w:hAnsi="Times New Roman" w:cs="Times New Roman"/>
                <w:sz w:val="28"/>
                <w:szCs w:val="28"/>
              </w:rPr>
              <w:t xml:space="preserve">стр.133-135. </w:t>
            </w:r>
          </w:p>
        </w:tc>
      </w:tr>
      <w:tr w:rsidR="003802C4" w:rsidRPr="003802C4" w:rsidTr="00550E3D">
        <w:trPr>
          <w:gridAfter w:val="1"/>
          <w:wAfter w:w="19" w:type="dxa"/>
        </w:trPr>
        <w:tc>
          <w:tcPr>
            <w:tcW w:w="993" w:type="dxa"/>
            <w:tcBorders>
              <w:top w:val="single" w:sz="4" w:space="0" w:color="auto"/>
              <w:left w:val="single" w:sz="4" w:space="0" w:color="auto"/>
              <w:bottom w:val="single" w:sz="4" w:space="0" w:color="auto"/>
              <w:right w:val="single" w:sz="4" w:space="0" w:color="auto"/>
            </w:tcBorders>
            <w:hideMark/>
          </w:tcPr>
          <w:p w:rsidR="001C4EE6" w:rsidRPr="003802C4" w:rsidRDefault="001C4EE6" w:rsidP="00170A3E">
            <w:pPr>
              <w:autoSpaceDE w:val="0"/>
              <w:autoSpaceDN w:val="0"/>
              <w:adjustRightInd w:val="0"/>
              <w:jc w:val="both"/>
              <w:rPr>
                <w:rFonts w:ascii="Times New Roman" w:hAnsi="Times New Roman" w:cs="Times New Roman"/>
                <w:color w:val="000000"/>
                <w:sz w:val="28"/>
                <w:szCs w:val="28"/>
              </w:rPr>
            </w:pPr>
            <w:r w:rsidRPr="003802C4">
              <w:rPr>
                <w:rFonts w:ascii="Times New Roman" w:hAnsi="Times New Roman" w:cs="Times New Roman"/>
                <w:color w:val="000000"/>
                <w:sz w:val="28"/>
                <w:szCs w:val="28"/>
              </w:rPr>
              <w:t>2</w:t>
            </w:r>
          </w:p>
          <w:p w:rsidR="001C4EE6" w:rsidRPr="003802C4" w:rsidRDefault="001C4EE6" w:rsidP="00170A3E">
            <w:pPr>
              <w:autoSpaceDE w:val="0"/>
              <w:autoSpaceDN w:val="0"/>
              <w:adjustRightInd w:val="0"/>
              <w:jc w:val="both"/>
              <w:rPr>
                <w:rFonts w:ascii="Times New Roman" w:hAnsi="Times New Roman" w:cs="Times New Roman"/>
                <w:color w:val="000000"/>
                <w:sz w:val="28"/>
                <w:szCs w:val="28"/>
                <w:lang w:eastAsia="en-US"/>
              </w:rPr>
            </w:pPr>
            <w:r w:rsidRPr="003802C4">
              <w:rPr>
                <w:rFonts w:ascii="Times New Roman" w:hAnsi="Times New Roman" w:cs="Times New Roman"/>
                <w:color w:val="000000"/>
                <w:sz w:val="28"/>
                <w:szCs w:val="28"/>
              </w:rPr>
              <w:t>1</w:t>
            </w:r>
            <w:r w:rsidR="00EE0348" w:rsidRPr="003802C4">
              <w:rPr>
                <w:rFonts w:ascii="Times New Roman" w:hAnsi="Times New Roman" w:cs="Times New Roman"/>
                <w:color w:val="000000"/>
                <w:sz w:val="28"/>
                <w:szCs w:val="28"/>
              </w:rPr>
              <w:t>3</w:t>
            </w:r>
            <w:r w:rsidRPr="003802C4">
              <w:rPr>
                <w:rFonts w:ascii="Times New Roman" w:hAnsi="Times New Roman" w:cs="Times New Roman"/>
                <w:color w:val="000000"/>
                <w:sz w:val="28"/>
                <w:szCs w:val="28"/>
              </w:rPr>
              <w:t>.04</w:t>
            </w:r>
          </w:p>
        </w:tc>
        <w:tc>
          <w:tcPr>
            <w:tcW w:w="2226" w:type="dxa"/>
            <w:gridSpan w:val="5"/>
            <w:tcBorders>
              <w:top w:val="single" w:sz="4" w:space="0" w:color="auto"/>
              <w:left w:val="single" w:sz="4" w:space="0" w:color="auto"/>
              <w:bottom w:val="single" w:sz="4" w:space="0" w:color="auto"/>
              <w:right w:val="single" w:sz="4" w:space="0" w:color="auto"/>
            </w:tcBorders>
            <w:hideMark/>
          </w:tcPr>
          <w:p w:rsidR="001C4EE6" w:rsidRPr="003802C4" w:rsidRDefault="001C4EE6" w:rsidP="00170A3E">
            <w:pPr>
              <w:autoSpaceDE w:val="0"/>
              <w:autoSpaceDN w:val="0"/>
              <w:adjustRightInd w:val="0"/>
              <w:jc w:val="both"/>
              <w:rPr>
                <w:rFonts w:ascii="Times New Roman" w:hAnsi="Times New Roman" w:cs="Times New Roman"/>
                <w:color w:val="000000"/>
                <w:sz w:val="28"/>
                <w:szCs w:val="28"/>
                <w:lang w:eastAsia="en-US"/>
              </w:rPr>
            </w:pPr>
            <w:r w:rsidRPr="003802C4">
              <w:rPr>
                <w:rFonts w:ascii="Times New Roman" w:hAnsi="Times New Roman" w:cs="Times New Roman"/>
                <w:color w:val="000000"/>
                <w:sz w:val="28"/>
                <w:szCs w:val="28"/>
              </w:rPr>
              <w:t>Счёт тройками</w:t>
            </w:r>
          </w:p>
        </w:tc>
        <w:tc>
          <w:tcPr>
            <w:tcW w:w="4824" w:type="dxa"/>
            <w:gridSpan w:val="5"/>
            <w:tcBorders>
              <w:top w:val="single" w:sz="4" w:space="0" w:color="auto"/>
              <w:left w:val="single" w:sz="4" w:space="0" w:color="auto"/>
              <w:bottom w:val="single" w:sz="4" w:space="0" w:color="auto"/>
              <w:right w:val="single" w:sz="4" w:space="0" w:color="auto"/>
            </w:tcBorders>
            <w:hideMark/>
          </w:tcPr>
          <w:p w:rsidR="001C4EE6" w:rsidRPr="003802C4" w:rsidRDefault="001C4EE6" w:rsidP="00170A3E">
            <w:pPr>
              <w:autoSpaceDE w:val="0"/>
              <w:autoSpaceDN w:val="0"/>
              <w:adjustRightInd w:val="0"/>
              <w:jc w:val="both"/>
              <w:rPr>
                <w:rFonts w:ascii="Times New Roman" w:hAnsi="Times New Roman" w:cs="Times New Roman"/>
                <w:color w:val="000000"/>
                <w:sz w:val="28"/>
                <w:szCs w:val="28"/>
                <w:lang w:eastAsia="en-US"/>
              </w:rPr>
            </w:pPr>
            <w:r w:rsidRPr="003802C4">
              <w:rPr>
                <w:rFonts w:ascii="Times New Roman" w:hAnsi="Times New Roman" w:cs="Times New Roman"/>
                <w:color w:val="000000"/>
                <w:sz w:val="28"/>
                <w:szCs w:val="28"/>
              </w:rPr>
              <w:t>Учить считать тройками; учить наз</w:t>
            </w:r>
            <w:r w:rsidRPr="003802C4">
              <w:rPr>
                <w:rFonts w:ascii="Times New Roman" w:hAnsi="Times New Roman" w:cs="Times New Roman"/>
                <w:color w:val="000000"/>
                <w:sz w:val="28"/>
                <w:szCs w:val="28"/>
              </w:rPr>
              <w:t>ы</w:t>
            </w:r>
            <w:r w:rsidRPr="003802C4">
              <w:rPr>
                <w:rFonts w:ascii="Times New Roman" w:hAnsi="Times New Roman" w:cs="Times New Roman"/>
                <w:color w:val="000000"/>
                <w:sz w:val="28"/>
                <w:szCs w:val="28"/>
              </w:rPr>
              <w:t>вать общее количество предметов в группе; учить классифицировать ге</w:t>
            </w:r>
            <w:r w:rsidRPr="003802C4">
              <w:rPr>
                <w:rFonts w:ascii="Times New Roman" w:hAnsi="Times New Roman" w:cs="Times New Roman"/>
                <w:color w:val="000000"/>
                <w:sz w:val="28"/>
                <w:szCs w:val="28"/>
              </w:rPr>
              <w:t>о</w:t>
            </w:r>
            <w:r w:rsidRPr="003802C4">
              <w:rPr>
                <w:rFonts w:ascii="Times New Roman" w:hAnsi="Times New Roman" w:cs="Times New Roman"/>
                <w:color w:val="000000"/>
                <w:sz w:val="28"/>
                <w:szCs w:val="28"/>
              </w:rPr>
              <w:t>метрические фигуры по разным пр</w:t>
            </w:r>
            <w:r w:rsidRPr="003802C4">
              <w:rPr>
                <w:rFonts w:ascii="Times New Roman" w:hAnsi="Times New Roman" w:cs="Times New Roman"/>
                <w:color w:val="000000"/>
                <w:sz w:val="28"/>
                <w:szCs w:val="28"/>
              </w:rPr>
              <w:t>и</w:t>
            </w:r>
            <w:r w:rsidRPr="003802C4">
              <w:rPr>
                <w:rFonts w:ascii="Times New Roman" w:hAnsi="Times New Roman" w:cs="Times New Roman"/>
                <w:color w:val="000000"/>
                <w:sz w:val="28"/>
                <w:szCs w:val="28"/>
              </w:rPr>
              <w:t>знакам</w:t>
            </w:r>
          </w:p>
        </w:tc>
        <w:tc>
          <w:tcPr>
            <w:tcW w:w="1613" w:type="dxa"/>
            <w:gridSpan w:val="5"/>
            <w:tcBorders>
              <w:top w:val="single" w:sz="4" w:space="0" w:color="auto"/>
              <w:left w:val="single" w:sz="4" w:space="0" w:color="auto"/>
              <w:bottom w:val="single" w:sz="4" w:space="0" w:color="auto"/>
              <w:right w:val="single" w:sz="4" w:space="0" w:color="auto"/>
            </w:tcBorders>
            <w:hideMark/>
          </w:tcPr>
          <w:p w:rsidR="001C4EE6" w:rsidRPr="003802C4" w:rsidRDefault="001C4EE6" w:rsidP="00170A3E">
            <w:pPr>
              <w:pStyle w:val="Default"/>
              <w:jc w:val="both"/>
              <w:rPr>
                <w:sz w:val="28"/>
                <w:szCs w:val="28"/>
              </w:rPr>
            </w:pPr>
            <w:r w:rsidRPr="003802C4">
              <w:rPr>
                <w:sz w:val="28"/>
                <w:szCs w:val="28"/>
              </w:rPr>
              <w:t>«Матем</w:t>
            </w:r>
            <w:r w:rsidRPr="003802C4">
              <w:rPr>
                <w:sz w:val="28"/>
                <w:szCs w:val="28"/>
              </w:rPr>
              <w:t>а</w:t>
            </w:r>
            <w:r w:rsidRPr="003802C4">
              <w:rPr>
                <w:sz w:val="28"/>
                <w:szCs w:val="28"/>
              </w:rPr>
              <w:t>тика в де</w:t>
            </w:r>
            <w:r w:rsidRPr="003802C4">
              <w:rPr>
                <w:sz w:val="28"/>
                <w:szCs w:val="28"/>
              </w:rPr>
              <w:t>т</w:t>
            </w:r>
            <w:r w:rsidRPr="003802C4">
              <w:rPr>
                <w:sz w:val="28"/>
                <w:szCs w:val="28"/>
              </w:rPr>
              <w:t>ском саду» В.П. Нов</w:t>
            </w:r>
            <w:r w:rsidRPr="003802C4">
              <w:rPr>
                <w:sz w:val="28"/>
                <w:szCs w:val="28"/>
              </w:rPr>
              <w:t>и</w:t>
            </w:r>
            <w:r w:rsidRPr="003802C4">
              <w:rPr>
                <w:sz w:val="28"/>
                <w:szCs w:val="28"/>
              </w:rPr>
              <w:t xml:space="preserve">кова </w:t>
            </w:r>
          </w:p>
          <w:p w:rsidR="001C4EE6" w:rsidRPr="003802C4" w:rsidRDefault="001C4EE6" w:rsidP="00170A3E">
            <w:pPr>
              <w:autoSpaceDE w:val="0"/>
              <w:autoSpaceDN w:val="0"/>
              <w:adjustRightInd w:val="0"/>
              <w:jc w:val="both"/>
              <w:rPr>
                <w:rFonts w:ascii="Times New Roman" w:hAnsi="Times New Roman" w:cs="Times New Roman"/>
                <w:color w:val="000000"/>
                <w:sz w:val="28"/>
                <w:szCs w:val="28"/>
                <w:lang w:eastAsia="en-US"/>
              </w:rPr>
            </w:pPr>
            <w:r w:rsidRPr="003802C4">
              <w:rPr>
                <w:rFonts w:ascii="Times New Roman" w:hAnsi="Times New Roman" w:cs="Times New Roman"/>
                <w:sz w:val="28"/>
                <w:szCs w:val="28"/>
              </w:rPr>
              <w:t xml:space="preserve">стр.135-137. </w:t>
            </w:r>
          </w:p>
        </w:tc>
      </w:tr>
      <w:tr w:rsidR="003802C4" w:rsidRPr="003802C4" w:rsidTr="00550E3D">
        <w:trPr>
          <w:gridAfter w:val="1"/>
          <w:wAfter w:w="19" w:type="dxa"/>
        </w:trPr>
        <w:tc>
          <w:tcPr>
            <w:tcW w:w="993" w:type="dxa"/>
            <w:tcBorders>
              <w:top w:val="single" w:sz="4" w:space="0" w:color="auto"/>
              <w:left w:val="single" w:sz="4" w:space="0" w:color="auto"/>
              <w:bottom w:val="single" w:sz="4" w:space="0" w:color="auto"/>
              <w:right w:val="single" w:sz="4" w:space="0" w:color="auto"/>
            </w:tcBorders>
            <w:hideMark/>
          </w:tcPr>
          <w:p w:rsidR="001C4EE6" w:rsidRPr="003802C4" w:rsidRDefault="001C4EE6" w:rsidP="00170A3E">
            <w:pPr>
              <w:autoSpaceDE w:val="0"/>
              <w:autoSpaceDN w:val="0"/>
              <w:adjustRightInd w:val="0"/>
              <w:jc w:val="both"/>
              <w:rPr>
                <w:rFonts w:ascii="Times New Roman" w:hAnsi="Times New Roman" w:cs="Times New Roman"/>
                <w:color w:val="000000"/>
                <w:sz w:val="28"/>
                <w:szCs w:val="28"/>
              </w:rPr>
            </w:pPr>
            <w:r w:rsidRPr="003802C4">
              <w:rPr>
                <w:rFonts w:ascii="Times New Roman" w:hAnsi="Times New Roman" w:cs="Times New Roman"/>
                <w:color w:val="000000"/>
                <w:sz w:val="28"/>
                <w:szCs w:val="28"/>
              </w:rPr>
              <w:t>3</w:t>
            </w:r>
          </w:p>
          <w:p w:rsidR="001C4EE6" w:rsidRPr="003802C4" w:rsidRDefault="00EE0348" w:rsidP="00170A3E">
            <w:pPr>
              <w:autoSpaceDE w:val="0"/>
              <w:autoSpaceDN w:val="0"/>
              <w:adjustRightInd w:val="0"/>
              <w:jc w:val="both"/>
              <w:rPr>
                <w:rFonts w:ascii="Times New Roman" w:hAnsi="Times New Roman" w:cs="Times New Roman"/>
                <w:color w:val="000000"/>
                <w:sz w:val="28"/>
                <w:szCs w:val="28"/>
                <w:lang w:eastAsia="en-US"/>
              </w:rPr>
            </w:pPr>
            <w:r w:rsidRPr="003802C4">
              <w:rPr>
                <w:rFonts w:ascii="Times New Roman" w:hAnsi="Times New Roman" w:cs="Times New Roman"/>
                <w:color w:val="000000"/>
                <w:sz w:val="28"/>
                <w:szCs w:val="28"/>
              </w:rPr>
              <w:t>20</w:t>
            </w:r>
            <w:r w:rsidR="001C4EE6" w:rsidRPr="003802C4">
              <w:rPr>
                <w:rFonts w:ascii="Times New Roman" w:hAnsi="Times New Roman" w:cs="Times New Roman"/>
                <w:color w:val="000000"/>
                <w:sz w:val="28"/>
                <w:szCs w:val="28"/>
              </w:rPr>
              <w:t>.04</w:t>
            </w:r>
          </w:p>
        </w:tc>
        <w:tc>
          <w:tcPr>
            <w:tcW w:w="2226" w:type="dxa"/>
            <w:gridSpan w:val="5"/>
            <w:tcBorders>
              <w:top w:val="single" w:sz="4" w:space="0" w:color="auto"/>
              <w:left w:val="single" w:sz="4" w:space="0" w:color="auto"/>
              <w:bottom w:val="single" w:sz="4" w:space="0" w:color="auto"/>
              <w:right w:val="single" w:sz="4" w:space="0" w:color="auto"/>
            </w:tcBorders>
            <w:hideMark/>
          </w:tcPr>
          <w:p w:rsidR="001C4EE6" w:rsidRPr="003802C4" w:rsidRDefault="001C4EE6" w:rsidP="00170A3E">
            <w:pPr>
              <w:autoSpaceDE w:val="0"/>
              <w:autoSpaceDN w:val="0"/>
              <w:adjustRightInd w:val="0"/>
              <w:jc w:val="both"/>
              <w:rPr>
                <w:rFonts w:ascii="Times New Roman" w:hAnsi="Times New Roman" w:cs="Times New Roman"/>
                <w:color w:val="000000"/>
                <w:sz w:val="28"/>
                <w:szCs w:val="28"/>
                <w:lang w:eastAsia="en-US"/>
              </w:rPr>
            </w:pPr>
            <w:r w:rsidRPr="003802C4">
              <w:rPr>
                <w:rFonts w:ascii="Times New Roman" w:hAnsi="Times New Roman" w:cs="Times New Roman"/>
                <w:color w:val="000000"/>
                <w:sz w:val="28"/>
                <w:szCs w:val="28"/>
              </w:rPr>
              <w:t>Чётные, нечё</w:t>
            </w:r>
            <w:r w:rsidRPr="003802C4">
              <w:rPr>
                <w:rFonts w:ascii="Times New Roman" w:hAnsi="Times New Roman" w:cs="Times New Roman"/>
                <w:color w:val="000000"/>
                <w:sz w:val="28"/>
                <w:szCs w:val="28"/>
              </w:rPr>
              <w:t>т</w:t>
            </w:r>
            <w:r w:rsidRPr="003802C4">
              <w:rPr>
                <w:rFonts w:ascii="Times New Roman" w:hAnsi="Times New Roman" w:cs="Times New Roman"/>
                <w:color w:val="000000"/>
                <w:sz w:val="28"/>
                <w:szCs w:val="28"/>
              </w:rPr>
              <w:t>ные числа</w:t>
            </w:r>
          </w:p>
        </w:tc>
        <w:tc>
          <w:tcPr>
            <w:tcW w:w="4824" w:type="dxa"/>
            <w:gridSpan w:val="5"/>
            <w:tcBorders>
              <w:top w:val="single" w:sz="4" w:space="0" w:color="auto"/>
              <w:left w:val="single" w:sz="4" w:space="0" w:color="auto"/>
              <w:bottom w:val="single" w:sz="4" w:space="0" w:color="auto"/>
              <w:right w:val="single" w:sz="4" w:space="0" w:color="auto"/>
            </w:tcBorders>
            <w:hideMark/>
          </w:tcPr>
          <w:p w:rsidR="001C4EE6" w:rsidRPr="003802C4" w:rsidRDefault="001C4EE6" w:rsidP="00170A3E">
            <w:pPr>
              <w:autoSpaceDE w:val="0"/>
              <w:autoSpaceDN w:val="0"/>
              <w:adjustRightInd w:val="0"/>
              <w:jc w:val="both"/>
              <w:rPr>
                <w:rFonts w:ascii="Times New Roman" w:hAnsi="Times New Roman" w:cs="Times New Roman"/>
                <w:color w:val="000000"/>
                <w:sz w:val="28"/>
                <w:szCs w:val="28"/>
                <w:lang w:eastAsia="en-US"/>
              </w:rPr>
            </w:pPr>
            <w:r w:rsidRPr="003802C4">
              <w:rPr>
                <w:rFonts w:ascii="Times New Roman" w:hAnsi="Times New Roman" w:cs="Times New Roman"/>
                <w:color w:val="000000"/>
                <w:sz w:val="28"/>
                <w:szCs w:val="28"/>
              </w:rPr>
              <w:t>Закрепить названия геометрических фигур; упражнять в ориентировке в пространстве, используя слова: «сл</w:t>
            </w:r>
            <w:r w:rsidRPr="003802C4">
              <w:rPr>
                <w:rFonts w:ascii="Times New Roman" w:hAnsi="Times New Roman" w:cs="Times New Roman"/>
                <w:color w:val="000000"/>
                <w:sz w:val="28"/>
                <w:szCs w:val="28"/>
              </w:rPr>
              <w:t>е</w:t>
            </w:r>
            <w:r w:rsidRPr="003802C4">
              <w:rPr>
                <w:rFonts w:ascii="Times New Roman" w:hAnsi="Times New Roman" w:cs="Times New Roman"/>
                <w:color w:val="000000"/>
                <w:sz w:val="28"/>
                <w:szCs w:val="28"/>
              </w:rPr>
              <w:t>ва», «справа», «вдали», «вблизи», «рядом», «около»; познакомить с чё</w:t>
            </w:r>
            <w:r w:rsidRPr="003802C4">
              <w:rPr>
                <w:rFonts w:ascii="Times New Roman" w:hAnsi="Times New Roman" w:cs="Times New Roman"/>
                <w:color w:val="000000"/>
                <w:sz w:val="28"/>
                <w:szCs w:val="28"/>
              </w:rPr>
              <w:t>т</w:t>
            </w:r>
            <w:r w:rsidRPr="003802C4">
              <w:rPr>
                <w:rFonts w:ascii="Times New Roman" w:hAnsi="Times New Roman" w:cs="Times New Roman"/>
                <w:color w:val="000000"/>
                <w:sz w:val="28"/>
                <w:szCs w:val="28"/>
              </w:rPr>
              <w:t>ными и нечётными числами.</w:t>
            </w:r>
          </w:p>
        </w:tc>
        <w:tc>
          <w:tcPr>
            <w:tcW w:w="1613" w:type="dxa"/>
            <w:gridSpan w:val="5"/>
            <w:tcBorders>
              <w:top w:val="single" w:sz="4" w:space="0" w:color="auto"/>
              <w:left w:val="single" w:sz="4" w:space="0" w:color="auto"/>
              <w:bottom w:val="single" w:sz="4" w:space="0" w:color="auto"/>
              <w:right w:val="single" w:sz="4" w:space="0" w:color="auto"/>
            </w:tcBorders>
            <w:hideMark/>
          </w:tcPr>
          <w:p w:rsidR="001C4EE6" w:rsidRPr="003802C4" w:rsidRDefault="001C4EE6" w:rsidP="00170A3E">
            <w:pPr>
              <w:pStyle w:val="Default"/>
              <w:jc w:val="both"/>
              <w:rPr>
                <w:sz w:val="28"/>
                <w:szCs w:val="28"/>
              </w:rPr>
            </w:pPr>
            <w:r w:rsidRPr="003802C4">
              <w:rPr>
                <w:sz w:val="28"/>
                <w:szCs w:val="28"/>
              </w:rPr>
              <w:t>«Матем</w:t>
            </w:r>
            <w:r w:rsidRPr="003802C4">
              <w:rPr>
                <w:sz w:val="28"/>
                <w:szCs w:val="28"/>
              </w:rPr>
              <w:t>а</w:t>
            </w:r>
            <w:r w:rsidRPr="003802C4">
              <w:rPr>
                <w:sz w:val="28"/>
                <w:szCs w:val="28"/>
              </w:rPr>
              <w:t>тика в де</w:t>
            </w:r>
            <w:r w:rsidRPr="003802C4">
              <w:rPr>
                <w:sz w:val="28"/>
                <w:szCs w:val="28"/>
              </w:rPr>
              <w:t>т</w:t>
            </w:r>
            <w:r w:rsidRPr="003802C4">
              <w:rPr>
                <w:sz w:val="28"/>
                <w:szCs w:val="28"/>
              </w:rPr>
              <w:t>ском саду» В.П. Нов</w:t>
            </w:r>
            <w:r w:rsidRPr="003802C4">
              <w:rPr>
                <w:sz w:val="28"/>
                <w:szCs w:val="28"/>
              </w:rPr>
              <w:t>и</w:t>
            </w:r>
            <w:r w:rsidRPr="003802C4">
              <w:rPr>
                <w:sz w:val="28"/>
                <w:szCs w:val="28"/>
              </w:rPr>
              <w:t xml:space="preserve">кова </w:t>
            </w:r>
          </w:p>
          <w:p w:rsidR="001C4EE6" w:rsidRPr="003802C4" w:rsidRDefault="001C4EE6" w:rsidP="00170A3E">
            <w:pPr>
              <w:autoSpaceDE w:val="0"/>
              <w:autoSpaceDN w:val="0"/>
              <w:adjustRightInd w:val="0"/>
              <w:jc w:val="both"/>
              <w:rPr>
                <w:rFonts w:ascii="Times New Roman" w:hAnsi="Times New Roman" w:cs="Times New Roman"/>
                <w:color w:val="000000"/>
                <w:sz w:val="28"/>
                <w:szCs w:val="28"/>
                <w:lang w:eastAsia="en-US"/>
              </w:rPr>
            </w:pPr>
            <w:r w:rsidRPr="003802C4">
              <w:rPr>
                <w:rFonts w:ascii="Times New Roman" w:hAnsi="Times New Roman" w:cs="Times New Roman"/>
                <w:sz w:val="28"/>
                <w:szCs w:val="28"/>
              </w:rPr>
              <w:t>стр.137-139.</w:t>
            </w:r>
          </w:p>
        </w:tc>
      </w:tr>
      <w:tr w:rsidR="003802C4" w:rsidRPr="003802C4" w:rsidTr="00550E3D">
        <w:trPr>
          <w:gridAfter w:val="1"/>
          <w:wAfter w:w="19" w:type="dxa"/>
        </w:trPr>
        <w:tc>
          <w:tcPr>
            <w:tcW w:w="993" w:type="dxa"/>
            <w:tcBorders>
              <w:top w:val="single" w:sz="4" w:space="0" w:color="auto"/>
              <w:left w:val="single" w:sz="4" w:space="0" w:color="auto"/>
              <w:bottom w:val="single" w:sz="4" w:space="0" w:color="auto"/>
              <w:right w:val="single" w:sz="4" w:space="0" w:color="auto"/>
            </w:tcBorders>
            <w:hideMark/>
          </w:tcPr>
          <w:p w:rsidR="001C4EE6" w:rsidRPr="003802C4" w:rsidRDefault="001C4EE6" w:rsidP="00170A3E">
            <w:pPr>
              <w:autoSpaceDE w:val="0"/>
              <w:autoSpaceDN w:val="0"/>
              <w:adjustRightInd w:val="0"/>
              <w:jc w:val="both"/>
              <w:rPr>
                <w:rFonts w:ascii="Times New Roman" w:hAnsi="Times New Roman" w:cs="Times New Roman"/>
                <w:color w:val="000000"/>
                <w:sz w:val="28"/>
                <w:szCs w:val="28"/>
              </w:rPr>
            </w:pPr>
            <w:r w:rsidRPr="003802C4">
              <w:rPr>
                <w:rFonts w:ascii="Times New Roman" w:hAnsi="Times New Roman" w:cs="Times New Roman"/>
                <w:color w:val="000000"/>
                <w:sz w:val="28"/>
                <w:szCs w:val="28"/>
              </w:rPr>
              <w:t>4</w:t>
            </w:r>
          </w:p>
          <w:p w:rsidR="001C4EE6" w:rsidRPr="003802C4" w:rsidRDefault="00EE0348" w:rsidP="00170A3E">
            <w:pPr>
              <w:autoSpaceDE w:val="0"/>
              <w:autoSpaceDN w:val="0"/>
              <w:adjustRightInd w:val="0"/>
              <w:jc w:val="both"/>
              <w:rPr>
                <w:rFonts w:ascii="Times New Roman" w:hAnsi="Times New Roman" w:cs="Times New Roman"/>
                <w:color w:val="000000"/>
                <w:sz w:val="28"/>
                <w:szCs w:val="28"/>
                <w:lang w:eastAsia="en-US"/>
              </w:rPr>
            </w:pPr>
            <w:r w:rsidRPr="003802C4">
              <w:rPr>
                <w:rFonts w:ascii="Times New Roman" w:hAnsi="Times New Roman" w:cs="Times New Roman"/>
                <w:color w:val="000000"/>
                <w:sz w:val="28"/>
                <w:szCs w:val="28"/>
              </w:rPr>
              <w:t>27</w:t>
            </w:r>
            <w:r w:rsidR="001C4EE6" w:rsidRPr="003802C4">
              <w:rPr>
                <w:rFonts w:ascii="Times New Roman" w:hAnsi="Times New Roman" w:cs="Times New Roman"/>
                <w:color w:val="000000"/>
                <w:sz w:val="28"/>
                <w:szCs w:val="28"/>
              </w:rPr>
              <w:t>.04</w:t>
            </w:r>
          </w:p>
        </w:tc>
        <w:tc>
          <w:tcPr>
            <w:tcW w:w="2226" w:type="dxa"/>
            <w:gridSpan w:val="5"/>
            <w:tcBorders>
              <w:top w:val="single" w:sz="4" w:space="0" w:color="auto"/>
              <w:left w:val="single" w:sz="4" w:space="0" w:color="auto"/>
              <w:bottom w:val="single" w:sz="4" w:space="0" w:color="auto"/>
              <w:right w:val="single" w:sz="4" w:space="0" w:color="auto"/>
            </w:tcBorders>
            <w:hideMark/>
          </w:tcPr>
          <w:p w:rsidR="001C4EE6" w:rsidRPr="003802C4" w:rsidRDefault="001C4EE6" w:rsidP="00170A3E">
            <w:pPr>
              <w:autoSpaceDE w:val="0"/>
              <w:autoSpaceDN w:val="0"/>
              <w:adjustRightInd w:val="0"/>
              <w:jc w:val="both"/>
              <w:rPr>
                <w:rFonts w:ascii="Times New Roman" w:hAnsi="Times New Roman" w:cs="Times New Roman"/>
                <w:color w:val="000000"/>
                <w:sz w:val="28"/>
                <w:szCs w:val="28"/>
              </w:rPr>
            </w:pPr>
            <w:r w:rsidRPr="003802C4">
              <w:rPr>
                <w:rFonts w:ascii="Times New Roman" w:hAnsi="Times New Roman" w:cs="Times New Roman"/>
                <w:color w:val="000000"/>
                <w:sz w:val="28"/>
                <w:szCs w:val="28"/>
              </w:rPr>
              <w:t>Отрезок</w:t>
            </w:r>
          </w:p>
          <w:p w:rsidR="001C4EE6" w:rsidRPr="003802C4" w:rsidRDefault="001C4EE6" w:rsidP="00170A3E">
            <w:pPr>
              <w:autoSpaceDE w:val="0"/>
              <w:autoSpaceDN w:val="0"/>
              <w:adjustRightInd w:val="0"/>
              <w:jc w:val="both"/>
              <w:rPr>
                <w:rFonts w:ascii="Times New Roman" w:hAnsi="Times New Roman" w:cs="Times New Roman"/>
                <w:color w:val="000000"/>
                <w:sz w:val="28"/>
                <w:szCs w:val="28"/>
                <w:lang w:eastAsia="en-US"/>
              </w:rPr>
            </w:pPr>
            <w:r w:rsidRPr="003802C4">
              <w:rPr>
                <w:rFonts w:ascii="Times New Roman" w:hAnsi="Times New Roman" w:cs="Times New Roman"/>
                <w:color w:val="000000"/>
                <w:sz w:val="28"/>
                <w:szCs w:val="28"/>
              </w:rPr>
              <w:t>Измерение</w:t>
            </w:r>
          </w:p>
        </w:tc>
        <w:tc>
          <w:tcPr>
            <w:tcW w:w="4824" w:type="dxa"/>
            <w:gridSpan w:val="5"/>
            <w:tcBorders>
              <w:top w:val="single" w:sz="4" w:space="0" w:color="auto"/>
              <w:left w:val="single" w:sz="4" w:space="0" w:color="auto"/>
              <w:bottom w:val="single" w:sz="4" w:space="0" w:color="auto"/>
              <w:right w:val="single" w:sz="4" w:space="0" w:color="auto"/>
            </w:tcBorders>
            <w:hideMark/>
          </w:tcPr>
          <w:p w:rsidR="001C4EE6" w:rsidRPr="003802C4" w:rsidRDefault="001C4EE6" w:rsidP="00170A3E">
            <w:pPr>
              <w:autoSpaceDE w:val="0"/>
              <w:autoSpaceDN w:val="0"/>
              <w:adjustRightInd w:val="0"/>
              <w:jc w:val="both"/>
              <w:rPr>
                <w:rFonts w:ascii="Times New Roman" w:hAnsi="Times New Roman" w:cs="Times New Roman"/>
                <w:color w:val="000000"/>
                <w:sz w:val="28"/>
                <w:szCs w:val="28"/>
                <w:lang w:eastAsia="en-US"/>
              </w:rPr>
            </w:pPr>
            <w:r w:rsidRPr="003802C4">
              <w:rPr>
                <w:rFonts w:ascii="Times New Roman" w:hAnsi="Times New Roman" w:cs="Times New Roman"/>
                <w:color w:val="000000"/>
                <w:sz w:val="28"/>
                <w:szCs w:val="28"/>
              </w:rPr>
              <w:t>Учить детей чертить отрезки и изм</w:t>
            </w:r>
            <w:r w:rsidRPr="003802C4">
              <w:rPr>
                <w:rFonts w:ascii="Times New Roman" w:hAnsi="Times New Roman" w:cs="Times New Roman"/>
                <w:color w:val="000000"/>
                <w:sz w:val="28"/>
                <w:szCs w:val="28"/>
              </w:rPr>
              <w:t>е</w:t>
            </w:r>
            <w:r w:rsidRPr="003802C4">
              <w:rPr>
                <w:rFonts w:ascii="Times New Roman" w:hAnsi="Times New Roman" w:cs="Times New Roman"/>
                <w:color w:val="000000"/>
                <w:sz w:val="28"/>
                <w:szCs w:val="28"/>
              </w:rPr>
              <w:t>рять их; продолжать учить составлять и решать простые задачи на сложение и вычитание; развивать внимание, н</w:t>
            </w:r>
            <w:r w:rsidRPr="003802C4">
              <w:rPr>
                <w:rFonts w:ascii="Times New Roman" w:hAnsi="Times New Roman" w:cs="Times New Roman"/>
                <w:color w:val="000000"/>
                <w:sz w:val="28"/>
                <w:szCs w:val="28"/>
              </w:rPr>
              <w:t>а</w:t>
            </w:r>
            <w:r w:rsidRPr="003802C4">
              <w:rPr>
                <w:rFonts w:ascii="Times New Roman" w:hAnsi="Times New Roman" w:cs="Times New Roman"/>
                <w:color w:val="000000"/>
                <w:sz w:val="28"/>
                <w:szCs w:val="28"/>
              </w:rPr>
              <w:t>блюдательность; упражнять в счёте тройками.</w:t>
            </w:r>
          </w:p>
        </w:tc>
        <w:tc>
          <w:tcPr>
            <w:tcW w:w="1613" w:type="dxa"/>
            <w:gridSpan w:val="5"/>
            <w:tcBorders>
              <w:top w:val="single" w:sz="4" w:space="0" w:color="auto"/>
              <w:left w:val="single" w:sz="4" w:space="0" w:color="auto"/>
              <w:bottom w:val="single" w:sz="4" w:space="0" w:color="auto"/>
              <w:right w:val="single" w:sz="4" w:space="0" w:color="auto"/>
            </w:tcBorders>
            <w:hideMark/>
          </w:tcPr>
          <w:p w:rsidR="001C4EE6" w:rsidRPr="003802C4" w:rsidRDefault="001C4EE6" w:rsidP="00170A3E">
            <w:pPr>
              <w:pStyle w:val="Default"/>
              <w:jc w:val="both"/>
              <w:rPr>
                <w:sz w:val="28"/>
                <w:szCs w:val="28"/>
              </w:rPr>
            </w:pPr>
            <w:r w:rsidRPr="003802C4">
              <w:rPr>
                <w:sz w:val="28"/>
                <w:szCs w:val="28"/>
              </w:rPr>
              <w:t>«Матем</w:t>
            </w:r>
            <w:r w:rsidRPr="003802C4">
              <w:rPr>
                <w:sz w:val="28"/>
                <w:szCs w:val="28"/>
              </w:rPr>
              <w:t>а</w:t>
            </w:r>
            <w:r w:rsidRPr="003802C4">
              <w:rPr>
                <w:sz w:val="28"/>
                <w:szCs w:val="28"/>
              </w:rPr>
              <w:t>тика в де</w:t>
            </w:r>
            <w:r w:rsidRPr="003802C4">
              <w:rPr>
                <w:sz w:val="28"/>
                <w:szCs w:val="28"/>
              </w:rPr>
              <w:t>т</w:t>
            </w:r>
            <w:r w:rsidRPr="003802C4">
              <w:rPr>
                <w:sz w:val="28"/>
                <w:szCs w:val="28"/>
              </w:rPr>
              <w:t>ском саду» В.П. Нов</w:t>
            </w:r>
            <w:r w:rsidRPr="003802C4">
              <w:rPr>
                <w:sz w:val="28"/>
                <w:szCs w:val="28"/>
              </w:rPr>
              <w:t>и</w:t>
            </w:r>
            <w:r w:rsidRPr="003802C4">
              <w:rPr>
                <w:sz w:val="28"/>
                <w:szCs w:val="28"/>
              </w:rPr>
              <w:t xml:space="preserve">кова </w:t>
            </w:r>
          </w:p>
          <w:p w:rsidR="001C4EE6" w:rsidRPr="003802C4" w:rsidRDefault="001C4EE6" w:rsidP="00170A3E">
            <w:pPr>
              <w:autoSpaceDE w:val="0"/>
              <w:autoSpaceDN w:val="0"/>
              <w:adjustRightInd w:val="0"/>
              <w:jc w:val="both"/>
              <w:rPr>
                <w:rFonts w:ascii="Times New Roman" w:hAnsi="Times New Roman" w:cs="Times New Roman"/>
                <w:color w:val="000000"/>
                <w:sz w:val="28"/>
                <w:szCs w:val="28"/>
                <w:lang w:eastAsia="en-US"/>
              </w:rPr>
            </w:pPr>
            <w:r w:rsidRPr="003802C4">
              <w:rPr>
                <w:rFonts w:ascii="Times New Roman" w:hAnsi="Times New Roman" w:cs="Times New Roman"/>
                <w:sz w:val="28"/>
                <w:szCs w:val="28"/>
              </w:rPr>
              <w:t>стр.140-144.</w:t>
            </w:r>
          </w:p>
        </w:tc>
      </w:tr>
      <w:tr w:rsidR="00170A3E" w:rsidRPr="003802C4" w:rsidTr="00550E3D">
        <w:trPr>
          <w:gridAfter w:val="3"/>
          <w:wAfter w:w="42" w:type="dxa"/>
        </w:trPr>
        <w:tc>
          <w:tcPr>
            <w:tcW w:w="9633" w:type="dxa"/>
            <w:gridSpan w:val="14"/>
            <w:tcBorders>
              <w:top w:val="single" w:sz="4" w:space="0" w:color="auto"/>
              <w:left w:val="single" w:sz="4" w:space="0" w:color="auto"/>
              <w:bottom w:val="single" w:sz="4" w:space="0" w:color="auto"/>
              <w:right w:val="single" w:sz="4" w:space="0" w:color="auto"/>
            </w:tcBorders>
          </w:tcPr>
          <w:p w:rsidR="00170A3E" w:rsidRPr="003802C4" w:rsidRDefault="00170A3E" w:rsidP="00170A3E">
            <w:pPr>
              <w:pStyle w:val="Default"/>
              <w:jc w:val="center"/>
              <w:rPr>
                <w:b/>
                <w:sz w:val="28"/>
                <w:szCs w:val="28"/>
              </w:rPr>
            </w:pPr>
            <w:r w:rsidRPr="003802C4">
              <w:rPr>
                <w:b/>
                <w:sz w:val="28"/>
                <w:szCs w:val="28"/>
              </w:rPr>
              <w:t>МАЙ</w:t>
            </w:r>
          </w:p>
        </w:tc>
      </w:tr>
      <w:tr w:rsidR="003802C4" w:rsidRPr="003802C4" w:rsidTr="00550E3D">
        <w:trPr>
          <w:gridAfter w:val="3"/>
          <w:wAfter w:w="42" w:type="dxa"/>
        </w:trPr>
        <w:tc>
          <w:tcPr>
            <w:tcW w:w="993" w:type="dxa"/>
            <w:tcBorders>
              <w:top w:val="single" w:sz="4" w:space="0" w:color="auto"/>
              <w:left w:val="single" w:sz="4" w:space="0" w:color="auto"/>
              <w:bottom w:val="single" w:sz="4" w:space="0" w:color="auto"/>
              <w:right w:val="single" w:sz="4" w:space="0" w:color="auto"/>
            </w:tcBorders>
          </w:tcPr>
          <w:p w:rsidR="001C4EE6" w:rsidRPr="003802C4" w:rsidRDefault="001C4EE6" w:rsidP="00170A3E">
            <w:pPr>
              <w:autoSpaceDE w:val="0"/>
              <w:autoSpaceDN w:val="0"/>
              <w:adjustRightInd w:val="0"/>
              <w:jc w:val="both"/>
              <w:rPr>
                <w:rFonts w:ascii="Times New Roman" w:hAnsi="Times New Roman" w:cs="Times New Roman"/>
                <w:color w:val="000000"/>
                <w:sz w:val="28"/>
                <w:szCs w:val="28"/>
              </w:rPr>
            </w:pPr>
            <w:r w:rsidRPr="003802C4">
              <w:rPr>
                <w:rFonts w:ascii="Times New Roman" w:hAnsi="Times New Roman" w:cs="Times New Roman"/>
                <w:color w:val="000000"/>
                <w:sz w:val="28"/>
                <w:szCs w:val="28"/>
              </w:rPr>
              <w:t>1</w:t>
            </w:r>
          </w:p>
          <w:p w:rsidR="001C4EE6" w:rsidRPr="003802C4" w:rsidRDefault="00EE0348" w:rsidP="00170A3E">
            <w:pPr>
              <w:autoSpaceDE w:val="0"/>
              <w:autoSpaceDN w:val="0"/>
              <w:adjustRightInd w:val="0"/>
              <w:jc w:val="both"/>
              <w:rPr>
                <w:rFonts w:ascii="Times New Roman" w:hAnsi="Times New Roman" w:cs="Times New Roman"/>
                <w:color w:val="000000"/>
                <w:sz w:val="28"/>
                <w:szCs w:val="28"/>
              </w:rPr>
            </w:pPr>
            <w:r w:rsidRPr="003802C4">
              <w:rPr>
                <w:rFonts w:ascii="Times New Roman" w:hAnsi="Times New Roman" w:cs="Times New Roman"/>
                <w:color w:val="000000"/>
                <w:sz w:val="28"/>
                <w:szCs w:val="28"/>
              </w:rPr>
              <w:t>4</w:t>
            </w:r>
            <w:r w:rsidR="001C4EE6" w:rsidRPr="003802C4">
              <w:rPr>
                <w:rFonts w:ascii="Times New Roman" w:hAnsi="Times New Roman" w:cs="Times New Roman"/>
                <w:color w:val="000000"/>
                <w:sz w:val="28"/>
                <w:szCs w:val="28"/>
              </w:rPr>
              <w:t>.05</w:t>
            </w:r>
          </w:p>
          <w:p w:rsidR="001C4EE6" w:rsidRPr="003802C4" w:rsidRDefault="001C4EE6" w:rsidP="00170A3E">
            <w:pPr>
              <w:autoSpaceDE w:val="0"/>
              <w:autoSpaceDN w:val="0"/>
              <w:adjustRightInd w:val="0"/>
              <w:jc w:val="both"/>
              <w:rPr>
                <w:rFonts w:ascii="Times New Roman" w:hAnsi="Times New Roman" w:cs="Times New Roman"/>
                <w:color w:val="000000"/>
                <w:sz w:val="28"/>
                <w:szCs w:val="28"/>
                <w:lang w:eastAsia="en-US"/>
              </w:rPr>
            </w:pPr>
          </w:p>
        </w:tc>
        <w:tc>
          <w:tcPr>
            <w:tcW w:w="2226" w:type="dxa"/>
            <w:gridSpan w:val="5"/>
            <w:tcBorders>
              <w:top w:val="single" w:sz="4" w:space="0" w:color="auto"/>
              <w:left w:val="single" w:sz="4" w:space="0" w:color="auto"/>
              <w:bottom w:val="single" w:sz="4" w:space="0" w:color="auto"/>
              <w:right w:val="single" w:sz="4" w:space="0" w:color="auto"/>
            </w:tcBorders>
            <w:hideMark/>
          </w:tcPr>
          <w:p w:rsidR="001C4EE6" w:rsidRPr="003802C4" w:rsidRDefault="001C4EE6" w:rsidP="00170A3E">
            <w:pPr>
              <w:autoSpaceDE w:val="0"/>
              <w:autoSpaceDN w:val="0"/>
              <w:adjustRightInd w:val="0"/>
              <w:jc w:val="both"/>
              <w:rPr>
                <w:rFonts w:ascii="Times New Roman" w:hAnsi="Times New Roman" w:cs="Times New Roman"/>
                <w:color w:val="000000"/>
                <w:sz w:val="28"/>
                <w:szCs w:val="28"/>
                <w:lang w:eastAsia="en-US"/>
              </w:rPr>
            </w:pPr>
            <w:r w:rsidRPr="003802C4">
              <w:rPr>
                <w:rFonts w:ascii="Times New Roman" w:hAnsi="Times New Roman" w:cs="Times New Roman"/>
                <w:color w:val="000000"/>
                <w:sz w:val="28"/>
                <w:szCs w:val="28"/>
              </w:rPr>
              <w:t>Повторение</w:t>
            </w:r>
          </w:p>
        </w:tc>
        <w:tc>
          <w:tcPr>
            <w:tcW w:w="4861" w:type="dxa"/>
            <w:gridSpan w:val="6"/>
            <w:tcBorders>
              <w:top w:val="single" w:sz="4" w:space="0" w:color="auto"/>
              <w:left w:val="single" w:sz="4" w:space="0" w:color="auto"/>
              <w:bottom w:val="single" w:sz="4" w:space="0" w:color="auto"/>
              <w:right w:val="single" w:sz="4" w:space="0" w:color="auto"/>
            </w:tcBorders>
            <w:hideMark/>
          </w:tcPr>
          <w:p w:rsidR="001C4EE6" w:rsidRPr="003802C4" w:rsidRDefault="001C4EE6" w:rsidP="00170A3E">
            <w:pPr>
              <w:autoSpaceDE w:val="0"/>
              <w:autoSpaceDN w:val="0"/>
              <w:adjustRightInd w:val="0"/>
              <w:jc w:val="both"/>
              <w:rPr>
                <w:rFonts w:ascii="Times New Roman" w:hAnsi="Times New Roman" w:cs="Times New Roman"/>
                <w:color w:val="000000"/>
                <w:sz w:val="28"/>
                <w:szCs w:val="28"/>
                <w:lang w:eastAsia="en-US"/>
              </w:rPr>
            </w:pPr>
            <w:r w:rsidRPr="003802C4">
              <w:rPr>
                <w:rFonts w:ascii="Times New Roman" w:hAnsi="Times New Roman" w:cs="Times New Roman"/>
                <w:color w:val="000000"/>
                <w:sz w:val="28"/>
                <w:szCs w:val="28"/>
              </w:rPr>
              <w:t>Упражнять детей в счёте в пределах 20, учить понимать, что числа от 11 до 20 состоят из одного десятка и разн</w:t>
            </w:r>
            <w:r w:rsidRPr="003802C4">
              <w:rPr>
                <w:rFonts w:ascii="Times New Roman" w:hAnsi="Times New Roman" w:cs="Times New Roman"/>
                <w:color w:val="000000"/>
                <w:sz w:val="28"/>
                <w:szCs w:val="28"/>
              </w:rPr>
              <w:t>о</w:t>
            </w:r>
            <w:r w:rsidRPr="003802C4">
              <w:rPr>
                <w:rFonts w:ascii="Times New Roman" w:hAnsi="Times New Roman" w:cs="Times New Roman"/>
                <w:color w:val="000000"/>
                <w:sz w:val="28"/>
                <w:szCs w:val="28"/>
              </w:rPr>
              <w:t>го количества единиц; учить понимать количественные отношения между числами в пределах 20, пользоваться знаками: «=», «&lt;», «&gt;»; упражнять в счёте по заданной мерке; учить че</w:t>
            </w:r>
            <w:r w:rsidRPr="003802C4">
              <w:rPr>
                <w:rFonts w:ascii="Times New Roman" w:hAnsi="Times New Roman" w:cs="Times New Roman"/>
                <w:color w:val="000000"/>
                <w:sz w:val="28"/>
                <w:szCs w:val="28"/>
              </w:rPr>
              <w:t>р</w:t>
            </w:r>
            <w:r w:rsidRPr="003802C4">
              <w:rPr>
                <w:rFonts w:ascii="Times New Roman" w:hAnsi="Times New Roman" w:cs="Times New Roman"/>
                <w:color w:val="000000"/>
                <w:sz w:val="28"/>
                <w:szCs w:val="28"/>
              </w:rPr>
              <w:t>тить отрезки определённой длины.</w:t>
            </w:r>
          </w:p>
        </w:tc>
        <w:tc>
          <w:tcPr>
            <w:tcW w:w="1553" w:type="dxa"/>
            <w:gridSpan w:val="2"/>
            <w:tcBorders>
              <w:top w:val="single" w:sz="4" w:space="0" w:color="auto"/>
              <w:left w:val="single" w:sz="4" w:space="0" w:color="auto"/>
              <w:bottom w:val="single" w:sz="4" w:space="0" w:color="auto"/>
              <w:right w:val="single" w:sz="4" w:space="0" w:color="auto"/>
            </w:tcBorders>
            <w:hideMark/>
          </w:tcPr>
          <w:p w:rsidR="001C4EE6" w:rsidRPr="003802C4" w:rsidRDefault="001C4EE6" w:rsidP="00170A3E">
            <w:pPr>
              <w:pStyle w:val="Default"/>
              <w:jc w:val="both"/>
              <w:rPr>
                <w:sz w:val="28"/>
                <w:szCs w:val="28"/>
              </w:rPr>
            </w:pPr>
            <w:r w:rsidRPr="003802C4">
              <w:rPr>
                <w:sz w:val="28"/>
                <w:szCs w:val="28"/>
              </w:rPr>
              <w:t>«Матем</w:t>
            </w:r>
            <w:r w:rsidRPr="003802C4">
              <w:rPr>
                <w:sz w:val="28"/>
                <w:szCs w:val="28"/>
              </w:rPr>
              <w:t>а</w:t>
            </w:r>
            <w:r w:rsidRPr="003802C4">
              <w:rPr>
                <w:sz w:val="28"/>
                <w:szCs w:val="28"/>
              </w:rPr>
              <w:t>тика в де</w:t>
            </w:r>
            <w:r w:rsidRPr="003802C4">
              <w:rPr>
                <w:sz w:val="28"/>
                <w:szCs w:val="28"/>
              </w:rPr>
              <w:t>т</w:t>
            </w:r>
            <w:r w:rsidRPr="003802C4">
              <w:rPr>
                <w:sz w:val="28"/>
                <w:szCs w:val="28"/>
              </w:rPr>
              <w:t>ском саду» В.П. Н</w:t>
            </w:r>
            <w:r w:rsidRPr="003802C4">
              <w:rPr>
                <w:sz w:val="28"/>
                <w:szCs w:val="28"/>
              </w:rPr>
              <w:t>о</w:t>
            </w:r>
            <w:r w:rsidRPr="003802C4">
              <w:rPr>
                <w:sz w:val="28"/>
                <w:szCs w:val="28"/>
              </w:rPr>
              <w:t xml:space="preserve">викова </w:t>
            </w:r>
          </w:p>
          <w:p w:rsidR="001C4EE6" w:rsidRPr="003802C4" w:rsidRDefault="001C4EE6" w:rsidP="00170A3E">
            <w:pPr>
              <w:autoSpaceDE w:val="0"/>
              <w:autoSpaceDN w:val="0"/>
              <w:adjustRightInd w:val="0"/>
              <w:jc w:val="both"/>
              <w:rPr>
                <w:rFonts w:ascii="Times New Roman" w:hAnsi="Times New Roman" w:cs="Times New Roman"/>
                <w:color w:val="000000"/>
                <w:sz w:val="28"/>
                <w:szCs w:val="28"/>
                <w:lang w:eastAsia="en-US"/>
              </w:rPr>
            </w:pPr>
            <w:r w:rsidRPr="003802C4">
              <w:rPr>
                <w:rFonts w:ascii="Times New Roman" w:hAnsi="Times New Roman" w:cs="Times New Roman"/>
                <w:sz w:val="28"/>
                <w:szCs w:val="28"/>
              </w:rPr>
              <w:t>стр.145-148.</w:t>
            </w:r>
          </w:p>
        </w:tc>
      </w:tr>
      <w:tr w:rsidR="003802C4" w:rsidRPr="003802C4" w:rsidTr="00550E3D">
        <w:trPr>
          <w:gridAfter w:val="3"/>
          <w:wAfter w:w="42" w:type="dxa"/>
        </w:trPr>
        <w:tc>
          <w:tcPr>
            <w:tcW w:w="993" w:type="dxa"/>
            <w:tcBorders>
              <w:top w:val="single" w:sz="4" w:space="0" w:color="auto"/>
              <w:left w:val="single" w:sz="4" w:space="0" w:color="auto"/>
              <w:bottom w:val="single" w:sz="4" w:space="0" w:color="auto"/>
              <w:right w:val="single" w:sz="4" w:space="0" w:color="auto"/>
            </w:tcBorders>
            <w:hideMark/>
          </w:tcPr>
          <w:p w:rsidR="001C4EE6" w:rsidRPr="003802C4" w:rsidRDefault="001C4EE6" w:rsidP="00170A3E">
            <w:pPr>
              <w:autoSpaceDE w:val="0"/>
              <w:autoSpaceDN w:val="0"/>
              <w:adjustRightInd w:val="0"/>
              <w:jc w:val="both"/>
              <w:rPr>
                <w:rFonts w:ascii="Times New Roman" w:hAnsi="Times New Roman" w:cs="Times New Roman"/>
                <w:color w:val="000000"/>
                <w:sz w:val="28"/>
                <w:szCs w:val="28"/>
              </w:rPr>
            </w:pPr>
            <w:r w:rsidRPr="003802C4">
              <w:rPr>
                <w:rFonts w:ascii="Times New Roman" w:hAnsi="Times New Roman" w:cs="Times New Roman"/>
                <w:color w:val="000000"/>
                <w:sz w:val="28"/>
                <w:szCs w:val="28"/>
              </w:rPr>
              <w:lastRenderedPageBreak/>
              <w:t>2</w:t>
            </w:r>
          </w:p>
          <w:p w:rsidR="001C4EE6" w:rsidRPr="003802C4" w:rsidRDefault="001C4EE6" w:rsidP="00170A3E">
            <w:pPr>
              <w:autoSpaceDE w:val="0"/>
              <w:autoSpaceDN w:val="0"/>
              <w:adjustRightInd w:val="0"/>
              <w:jc w:val="both"/>
              <w:rPr>
                <w:rFonts w:ascii="Times New Roman" w:hAnsi="Times New Roman" w:cs="Times New Roman"/>
                <w:color w:val="000000"/>
                <w:sz w:val="28"/>
                <w:szCs w:val="28"/>
                <w:lang w:eastAsia="en-US"/>
              </w:rPr>
            </w:pPr>
            <w:r w:rsidRPr="003802C4">
              <w:rPr>
                <w:rFonts w:ascii="Times New Roman" w:hAnsi="Times New Roman" w:cs="Times New Roman"/>
                <w:color w:val="000000"/>
                <w:sz w:val="28"/>
                <w:szCs w:val="28"/>
              </w:rPr>
              <w:t>1</w:t>
            </w:r>
            <w:r w:rsidR="00EE0348" w:rsidRPr="003802C4">
              <w:rPr>
                <w:rFonts w:ascii="Times New Roman" w:hAnsi="Times New Roman" w:cs="Times New Roman"/>
                <w:color w:val="000000"/>
                <w:sz w:val="28"/>
                <w:szCs w:val="28"/>
              </w:rPr>
              <w:t>1</w:t>
            </w:r>
            <w:r w:rsidRPr="003802C4">
              <w:rPr>
                <w:rFonts w:ascii="Times New Roman" w:hAnsi="Times New Roman" w:cs="Times New Roman"/>
                <w:color w:val="000000"/>
                <w:sz w:val="28"/>
                <w:szCs w:val="28"/>
              </w:rPr>
              <w:t>.05</w:t>
            </w:r>
          </w:p>
        </w:tc>
        <w:tc>
          <w:tcPr>
            <w:tcW w:w="2226" w:type="dxa"/>
            <w:gridSpan w:val="5"/>
            <w:tcBorders>
              <w:top w:val="single" w:sz="4" w:space="0" w:color="auto"/>
              <w:left w:val="single" w:sz="4" w:space="0" w:color="auto"/>
              <w:bottom w:val="single" w:sz="4" w:space="0" w:color="auto"/>
              <w:right w:val="single" w:sz="4" w:space="0" w:color="auto"/>
            </w:tcBorders>
            <w:hideMark/>
          </w:tcPr>
          <w:tbl>
            <w:tblPr>
              <w:tblW w:w="0" w:type="auto"/>
              <w:tblLayout w:type="fixed"/>
              <w:tblLook w:val="04A0"/>
            </w:tblPr>
            <w:tblGrid>
              <w:gridCol w:w="1870"/>
            </w:tblGrid>
            <w:tr w:rsidR="001C4EE6" w:rsidRPr="003802C4" w:rsidTr="00170A3E">
              <w:trPr>
                <w:trHeight w:val="225"/>
              </w:trPr>
              <w:tc>
                <w:tcPr>
                  <w:tcW w:w="1870" w:type="dxa"/>
                  <w:tcBorders>
                    <w:top w:val="nil"/>
                    <w:left w:val="nil"/>
                    <w:bottom w:val="nil"/>
                    <w:right w:val="nil"/>
                  </w:tcBorders>
                  <w:hideMark/>
                </w:tcPr>
                <w:p w:rsidR="001C4EE6" w:rsidRPr="003802C4" w:rsidRDefault="001C4EE6" w:rsidP="00170A3E">
                  <w:pPr>
                    <w:autoSpaceDE w:val="0"/>
                    <w:autoSpaceDN w:val="0"/>
                    <w:adjustRightInd w:val="0"/>
                    <w:spacing w:after="0" w:line="240" w:lineRule="auto"/>
                    <w:jc w:val="both"/>
                    <w:rPr>
                      <w:rFonts w:ascii="Times New Roman" w:hAnsi="Times New Roman" w:cs="Times New Roman"/>
                      <w:color w:val="000000"/>
                      <w:sz w:val="28"/>
                      <w:szCs w:val="28"/>
                      <w:lang w:eastAsia="en-US"/>
                    </w:rPr>
                  </w:pPr>
                  <w:r w:rsidRPr="003802C4">
                    <w:rPr>
                      <w:rFonts w:ascii="Times New Roman" w:hAnsi="Times New Roman" w:cs="Times New Roman"/>
                      <w:bCs/>
                      <w:color w:val="000000"/>
                      <w:sz w:val="28"/>
                      <w:szCs w:val="28"/>
                    </w:rPr>
                    <w:t>Ориентиро</w:t>
                  </w:r>
                  <w:r w:rsidRPr="003802C4">
                    <w:rPr>
                      <w:rFonts w:ascii="Times New Roman" w:hAnsi="Times New Roman" w:cs="Times New Roman"/>
                      <w:bCs/>
                      <w:color w:val="000000"/>
                      <w:sz w:val="28"/>
                      <w:szCs w:val="28"/>
                    </w:rPr>
                    <w:t>в</w:t>
                  </w:r>
                  <w:r w:rsidRPr="003802C4">
                    <w:rPr>
                      <w:rFonts w:ascii="Times New Roman" w:hAnsi="Times New Roman" w:cs="Times New Roman"/>
                      <w:bCs/>
                      <w:color w:val="000000"/>
                      <w:sz w:val="28"/>
                      <w:szCs w:val="28"/>
                    </w:rPr>
                    <w:t>ка в пр</w:t>
                  </w:r>
                  <w:r w:rsidR="003802C4">
                    <w:rPr>
                      <w:rFonts w:ascii="Times New Roman" w:hAnsi="Times New Roman" w:cs="Times New Roman"/>
                      <w:bCs/>
                      <w:color w:val="000000"/>
                      <w:sz w:val="28"/>
                      <w:szCs w:val="28"/>
                    </w:rPr>
                    <w:t>о</w:t>
                  </w:r>
                  <w:r w:rsidRPr="003802C4">
                    <w:rPr>
                      <w:rFonts w:ascii="Times New Roman" w:hAnsi="Times New Roman" w:cs="Times New Roman"/>
                      <w:bCs/>
                      <w:color w:val="000000"/>
                      <w:sz w:val="28"/>
                      <w:szCs w:val="28"/>
                    </w:rPr>
                    <w:t xml:space="preserve">странстве. </w:t>
                  </w:r>
                </w:p>
              </w:tc>
            </w:tr>
          </w:tbl>
          <w:p w:rsidR="001C4EE6" w:rsidRPr="003802C4" w:rsidRDefault="001C4EE6" w:rsidP="00170A3E">
            <w:pPr>
              <w:autoSpaceDE w:val="0"/>
              <w:autoSpaceDN w:val="0"/>
              <w:adjustRightInd w:val="0"/>
              <w:jc w:val="both"/>
              <w:rPr>
                <w:rFonts w:ascii="Times New Roman" w:hAnsi="Times New Roman" w:cs="Times New Roman"/>
                <w:color w:val="000000"/>
                <w:sz w:val="28"/>
                <w:szCs w:val="28"/>
                <w:lang w:eastAsia="en-US"/>
              </w:rPr>
            </w:pPr>
          </w:p>
        </w:tc>
        <w:tc>
          <w:tcPr>
            <w:tcW w:w="4861" w:type="dxa"/>
            <w:gridSpan w:val="6"/>
            <w:tcBorders>
              <w:top w:val="single" w:sz="4" w:space="0" w:color="auto"/>
              <w:left w:val="single" w:sz="4" w:space="0" w:color="auto"/>
              <w:bottom w:val="single" w:sz="4" w:space="0" w:color="auto"/>
              <w:right w:val="single" w:sz="4" w:space="0" w:color="auto"/>
            </w:tcBorders>
          </w:tcPr>
          <w:p w:rsidR="001C4EE6" w:rsidRPr="003802C4" w:rsidRDefault="001C4EE6" w:rsidP="00170A3E">
            <w:pPr>
              <w:pStyle w:val="Default"/>
              <w:jc w:val="both"/>
              <w:rPr>
                <w:sz w:val="28"/>
                <w:szCs w:val="28"/>
              </w:rPr>
            </w:pPr>
            <w:r w:rsidRPr="003802C4">
              <w:rPr>
                <w:sz w:val="28"/>
                <w:szCs w:val="28"/>
              </w:rPr>
              <w:t>Продолжать упражнять в ориентиро</w:t>
            </w:r>
            <w:r w:rsidRPr="003802C4">
              <w:rPr>
                <w:sz w:val="28"/>
                <w:szCs w:val="28"/>
              </w:rPr>
              <w:t>в</w:t>
            </w:r>
            <w:r w:rsidRPr="003802C4">
              <w:rPr>
                <w:sz w:val="28"/>
                <w:szCs w:val="28"/>
              </w:rPr>
              <w:t>ке на листе бумаги; учить выполнять задания по словесной инструкции; з</w:t>
            </w:r>
            <w:r w:rsidRPr="003802C4">
              <w:rPr>
                <w:sz w:val="28"/>
                <w:szCs w:val="28"/>
              </w:rPr>
              <w:t>а</w:t>
            </w:r>
            <w:r w:rsidRPr="003802C4">
              <w:rPr>
                <w:sz w:val="28"/>
                <w:szCs w:val="28"/>
              </w:rPr>
              <w:t>креплять названия месяцев; закре</w:t>
            </w:r>
            <w:r w:rsidRPr="003802C4">
              <w:rPr>
                <w:sz w:val="28"/>
                <w:szCs w:val="28"/>
              </w:rPr>
              <w:t>п</w:t>
            </w:r>
            <w:r w:rsidRPr="003802C4">
              <w:rPr>
                <w:sz w:val="28"/>
                <w:szCs w:val="28"/>
              </w:rPr>
              <w:t>лять умение самостоятельно соста</w:t>
            </w:r>
            <w:r w:rsidRPr="003802C4">
              <w:rPr>
                <w:sz w:val="28"/>
                <w:szCs w:val="28"/>
              </w:rPr>
              <w:t>в</w:t>
            </w:r>
            <w:r w:rsidRPr="003802C4">
              <w:rPr>
                <w:sz w:val="28"/>
                <w:szCs w:val="28"/>
              </w:rPr>
              <w:t>лять и решать простые арифметич</w:t>
            </w:r>
            <w:r w:rsidRPr="003802C4">
              <w:rPr>
                <w:sz w:val="28"/>
                <w:szCs w:val="28"/>
              </w:rPr>
              <w:t>е</w:t>
            </w:r>
            <w:r w:rsidRPr="003802C4">
              <w:rPr>
                <w:sz w:val="28"/>
                <w:szCs w:val="28"/>
              </w:rPr>
              <w:t xml:space="preserve">ские задачи на сложение и вычитание на числах в пределах 2 </w:t>
            </w:r>
          </w:p>
          <w:p w:rsidR="001C4EE6" w:rsidRPr="003802C4" w:rsidRDefault="001C4EE6" w:rsidP="00170A3E">
            <w:pPr>
              <w:autoSpaceDE w:val="0"/>
              <w:autoSpaceDN w:val="0"/>
              <w:adjustRightInd w:val="0"/>
              <w:jc w:val="both"/>
              <w:rPr>
                <w:rFonts w:ascii="Times New Roman" w:hAnsi="Times New Roman" w:cs="Times New Roman"/>
                <w:color w:val="000000"/>
                <w:sz w:val="28"/>
                <w:szCs w:val="28"/>
                <w:lang w:eastAsia="en-US"/>
              </w:rPr>
            </w:pPr>
          </w:p>
        </w:tc>
        <w:tc>
          <w:tcPr>
            <w:tcW w:w="1553" w:type="dxa"/>
            <w:gridSpan w:val="2"/>
            <w:tcBorders>
              <w:top w:val="single" w:sz="4" w:space="0" w:color="auto"/>
              <w:left w:val="single" w:sz="4" w:space="0" w:color="auto"/>
              <w:bottom w:val="single" w:sz="4" w:space="0" w:color="auto"/>
              <w:right w:val="single" w:sz="4" w:space="0" w:color="auto"/>
            </w:tcBorders>
            <w:hideMark/>
          </w:tcPr>
          <w:p w:rsidR="001C4EE6" w:rsidRPr="003802C4" w:rsidRDefault="001C4EE6" w:rsidP="00170A3E">
            <w:pPr>
              <w:pStyle w:val="Default"/>
              <w:jc w:val="both"/>
              <w:rPr>
                <w:sz w:val="28"/>
                <w:szCs w:val="28"/>
              </w:rPr>
            </w:pPr>
            <w:r w:rsidRPr="003802C4">
              <w:rPr>
                <w:sz w:val="28"/>
                <w:szCs w:val="28"/>
              </w:rPr>
              <w:t>«Матем</w:t>
            </w:r>
            <w:r w:rsidRPr="003802C4">
              <w:rPr>
                <w:sz w:val="28"/>
                <w:szCs w:val="28"/>
              </w:rPr>
              <w:t>а</w:t>
            </w:r>
            <w:r w:rsidRPr="003802C4">
              <w:rPr>
                <w:sz w:val="28"/>
                <w:szCs w:val="28"/>
              </w:rPr>
              <w:t>тика в де</w:t>
            </w:r>
            <w:r w:rsidRPr="003802C4">
              <w:rPr>
                <w:sz w:val="28"/>
                <w:szCs w:val="28"/>
              </w:rPr>
              <w:t>т</w:t>
            </w:r>
            <w:r w:rsidRPr="003802C4">
              <w:rPr>
                <w:sz w:val="28"/>
                <w:szCs w:val="28"/>
              </w:rPr>
              <w:t>ском саду» В.П. Н</w:t>
            </w:r>
            <w:r w:rsidRPr="003802C4">
              <w:rPr>
                <w:sz w:val="28"/>
                <w:szCs w:val="28"/>
              </w:rPr>
              <w:t>о</w:t>
            </w:r>
            <w:r w:rsidRPr="003802C4">
              <w:rPr>
                <w:sz w:val="28"/>
                <w:szCs w:val="28"/>
              </w:rPr>
              <w:t xml:space="preserve">викова </w:t>
            </w:r>
          </w:p>
          <w:p w:rsidR="001C4EE6" w:rsidRPr="003802C4" w:rsidRDefault="001C4EE6" w:rsidP="00170A3E">
            <w:pPr>
              <w:autoSpaceDE w:val="0"/>
              <w:autoSpaceDN w:val="0"/>
              <w:adjustRightInd w:val="0"/>
              <w:jc w:val="both"/>
              <w:rPr>
                <w:rFonts w:ascii="Times New Roman" w:hAnsi="Times New Roman" w:cs="Times New Roman"/>
                <w:color w:val="000000"/>
                <w:sz w:val="28"/>
                <w:szCs w:val="28"/>
                <w:lang w:eastAsia="en-US"/>
              </w:rPr>
            </w:pPr>
            <w:r w:rsidRPr="003802C4">
              <w:rPr>
                <w:rFonts w:ascii="Times New Roman" w:hAnsi="Times New Roman" w:cs="Times New Roman"/>
                <w:sz w:val="28"/>
                <w:szCs w:val="28"/>
              </w:rPr>
              <w:t>стр.145-148</w:t>
            </w:r>
          </w:p>
        </w:tc>
      </w:tr>
      <w:tr w:rsidR="003802C4" w:rsidRPr="003802C4" w:rsidTr="00550E3D">
        <w:trPr>
          <w:gridAfter w:val="3"/>
          <w:wAfter w:w="42" w:type="dxa"/>
        </w:trPr>
        <w:tc>
          <w:tcPr>
            <w:tcW w:w="993" w:type="dxa"/>
            <w:tcBorders>
              <w:top w:val="single" w:sz="4" w:space="0" w:color="auto"/>
              <w:left w:val="single" w:sz="4" w:space="0" w:color="auto"/>
              <w:bottom w:val="single" w:sz="4" w:space="0" w:color="auto"/>
              <w:right w:val="single" w:sz="4" w:space="0" w:color="auto"/>
            </w:tcBorders>
            <w:hideMark/>
          </w:tcPr>
          <w:p w:rsidR="001C4EE6" w:rsidRPr="003802C4" w:rsidRDefault="001C4EE6" w:rsidP="00170A3E">
            <w:pPr>
              <w:autoSpaceDE w:val="0"/>
              <w:autoSpaceDN w:val="0"/>
              <w:adjustRightInd w:val="0"/>
              <w:jc w:val="both"/>
              <w:rPr>
                <w:rFonts w:ascii="Times New Roman" w:hAnsi="Times New Roman" w:cs="Times New Roman"/>
                <w:color w:val="000000"/>
                <w:sz w:val="28"/>
                <w:szCs w:val="28"/>
              </w:rPr>
            </w:pPr>
            <w:r w:rsidRPr="003802C4">
              <w:rPr>
                <w:rFonts w:ascii="Times New Roman" w:hAnsi="Times New Roman" w:cs="Times New Roman"/>
                <w:color w:val="000000"/>
                <w:sz w:val="28"/>
                <w:szCs w:val="28"/>
              </w:rPr>
              <w:t>3</w:t>
            </w:r>
          </w:p>
          <w:p w:rsidR="001C4EE6" w:rsidRPr="003802C4" w:rsidRDefault="00EE0348" w:rsidP="00170A3E">
            <w:pPr>
              <w:autoSpaceDE w:val="0"/>
              <w:autoSpaceDN w:val="0"/>
              <w:adjustRightInd w:val="0"/>
              <w:jc w:val="both"/>
              <w:rPr>
                <w:rFonts w:ascii="Times New Roman" w:hAnsi="Times New Roman" w:cs="Times New Roman"/>
                <w:color w:val="000000"/>
                <w:sz w:val="28"/>
                <w:szCs w:val="28"/>
                <w:lang w:eastAsia="en-US"/>
              </w:rPr>
            </w:pPr>
            <w:r w:rsidRPr="003802C4">
              <w:rPr>
                <w:rFonts w:ascii="Times New Roman" w:hAnsi="Times New Roman" w:cs="Times New Roman"/>
                <w:color w:val="000000"/>
                <w:sz w:val="28"/>
                <w:szCs w:val="28"/>
              </w:rPr>
              <w:t>18</w:t>
            </w:r>
            <w:r w:rsidR="001C4EE6" w:rsidRPr="003802C4">
              <w:rPr>
                <w:rFonts w:ascii="Times New Roman" w:hAnsi="Times New Roman" w:cs="Times New Roman"/>
                <w:color w:val="000000"/>
                <w:sz w:val="28"/>
                <w:szCs w:val="28"/>
              </w:rPr>
              <w:t>.05</w:t>
            </w:r>
          </w:p>
        </w:tc>
        <w:tc>
          <w:tcPr>
            <w:tcW w:w="2226" w:type="dxa"/>
            <w:gridSpan w:val="5"/>
            <w:tcBorders>
              <w:top w:val="single" w:sz="4" w:space="0" w:color="auto"/>
              <w:left w:val="single" w:sz="4" w:space="0" w:color="auto"/>
              <w:bottom w:val="single" w:sz="4" w:space="0" w:color="auto"/>
              <w:right w:val="single" w:sz="4" w:space="0" w:color="auto"/>
            </w:tcBorders>
          </w:tcPr>
          <w:p w:rsidR="001C4EE6" w:rsidRPr="003802C4" w:rsidRDefault="001C4EE6" w:rsidP="00170A3E">
            <w:pPr>
              <w:pStyle w:val="Default"/>
              <w:jc w:val="both"/>
              <w:rPr>
                <w:sz w:val="28"/>
                <w:szCs w:val="28"/>
              </w:rPr>
            </w:pPr>
            <w:r w:rsidRPr="003802C4">
              <w:rPr>
                <w:bCs/>
                <w:sz w:val="28"/>
                <w:szCs w:val="28"/>
              </w:rPr>
              <w:t xml:space="preserve">Измерение. </w:t>
            </w:r>
          </w:p>
          <w:p w:rsidR="001C4EE6" w:rsidRPr="003802C4" w:rsidRDefault="001C4EE6" w:rsidP="00170A3E">
            <w:pPr>
              <w:autoSpaceDE w:val="0"/>
              <w:autoSpaceDN w:val="0"/>
              <w:adjustRightInd w:val="0"/>
              <w:jc w:val="both"/>
              <w:rPr>
                <w:rFonts w:ascii="Times New Roman" w:hAnsi="Times New Roman" w:cs="Times New Roman"/>
                <w:color w:val="000000"/>
                <w:sz w:val="28"/>
                <w:szCs w:val="28"/>
                <w:lang w:eastAsia="en-US"/>
              </w:rPr>
            </w:pPr>
          </w:p>
        </w:tc>
        <w:tc>
          <w:tcPr>
            <w:tcW w:w="4861" w:type="dxa"/>
            <w:gridSpan w:val="6"/>
            <w:tcBorders>
              <w:top w:val="single" w:sz="4" w:space="0" w:color="auto"/>
              <w:left w:val="single" w:sz="4" w:space="0" w:color="auto"/>
              <w:bottom w:val="single" w:sz="4" w:space="0" w:color="auto"/>
              <w:right w:val="single" w:sz="4" w:space="0" w:color="auto"/>
            </w:tcBorders>
            <w:hideMark/>
          </w:tcPr>
          <w:p w:rsidR="001C4EE6" w:rsidRPr="003802C4" w:rsidRDefault="001C4EE6" w:rsidP="00170A3E">
            <w:pPr>
              <w:pStyle w:val="Default"/>
              <w:jc w:val="both"/>
              <w:rPr>
                <w:sz w:val="28"/>
                <w:szCs w:val="28"/>
              </w:rPr>
            </w:pPr>
            <w:r w:rsidRPr="003802C4">
              <w:rPr>
                <w:sz w:val="28"/>
                <w:szCs w:val="28"/>
              </w:rPr>
              <w:t>Упражнять в измерении жидкости; з</w:t>
            </w:r>
            <w:r w:rsidRPr="003802C4">
              <w:rPr>
                <w:sz w:val="28"/>
                <w:szCs w:val="28"/>
              </w:rPr>
              <w:t>а</w:t>
            </w:r>
            <w:r w:rsidRPr="003802C4">
              <w:rPr>
                <w:sz w:val="28"/>
                <w:szCs w:val="28"/>
              </w:rPr>
              <w:t>креплять умение сравнивать предметы по длине, обозначать словами резул</w:t>
            </w:r>
            <w:r w:rsidRPr="003802C4">
              <w:rPr>
                <w:sz w:val="28"/>
                <w:szCs w:val="28"/>
              </w:rPr>
              <w:t>ь</w:t>
            </w:r>
            <w:r w:rsidRPr="003802C4">
              <w:rPr>
                <w:sz w:val="28"/>
                <w:szCs w:val="28"/>
              </w:rPr>
              <w:t xml:space="preserve">тат сравнения: «длиннее», «короче», «счет на ощупь». </w:t>
            </w:r>
          </w:p>
          <w:p w:rsidR="001C4EE6" w:rsidRPr="003802C4" w:rsidRDefault="001C4EE6" w:rsidP="00170A3E">
            <w:pPr>
              <w:autoSpaceDE w:val="0"/>
              <w:autoSpaceDN w:val="0"/>
              <w:adjustRightInd w:val="0"/>
              <w:jc w:val="both"/>
              <w:rPr>
                <w:rFonts w:ascii="Times New Roman" w:hAnsi="Times New Roman" w:cs="Times New Roman"/>
                <w:color w:val="000000"/>
                <w:sz w:val="28"/>
                <w:szCs w:val="28"/>
                <w:lang w:eastAsia="en-US"/>
              </w:rPr>
            </w:pPr>
            <w:r w:rsidRPr="003802C4">
              <w:rPr>
                <w:rFonts w:ascii="Times New Roman" w:hAnsi="Times New Roman" w:cs="Times New Roman"/>
                <w:sz w:val="28"/>
                <w:szCs w:val="28"/>
              </w:rPr>
              <w:t>Учить чертить отрезки заданной дл</w:t>
            </w:r>
            <w:r w:rsidRPr="003802C4">
              <w:rPr>
                <w:rFonts w:ascii="Times New Roman" w:hAnsi="Times New Roman" w:cs="Times New Roman"/>
                <w:sz w:val="28"/>
                <w:szCs w:val="28"/>
              </w:rPr>
              <w:t>и</w:t>
            </w:r>
            <w:r w:rsidRPr="003802C4">
              <w:rPr>
                <w:rFonts w:ascii="Times New Roman" w:hAnsi="Times New Roman" w:cs="Times New Roman"/>
                <w:sz w:val="28"/>
                <w:szCs w:val="28"/>
              </w:rPr>
              <w:t>ны; называть числа предыдущее и п</w:t>
            </w:r>
            <w:r w:rsidRPr="003802C4">
              <w:rPr>
                <w:rFonts w:ascii="Times New Roman" w:hAnsi="Times New Roman" w:cs="Times New Roman"/>
                <w:sz w:val="28"/>
                <w:szCs w:val="28"/>
              </w:rPr>
              <w:t>о</w:t>
            </w:r>
            <w:r w:rsidRPr="003802C4">
              <w:rPr>
                <w:rFonts w:ascii="Times New Roman" w:hAnsi="Times New Roman" w:cs="Times New Roman"/>
                <w:sz w:val="28"/>
                <w:szCs w:val="28"/>
              </w:rPr>
              <w:t xml:space="preserve">следующее названному; закреплять названия геометрических фигур </w:t>
            </w:r>
          </w:p>
        </w:tc>
        <w:tc>
          <w:tcPr>
            <w:tcW w:w="1553" w:type="dxa"/>
            <w:gridSpan w:val="2"/>
            <w:tcBorders>
              <w:top w:val="single" w:sz="4" w:space="0" w:color="auto"/>
              <w:left w:val="single" w:sz="4" w:space="0" w:color="auto"/>
              <w:bottom w:val="single" w:sz="4" w:space="0" w:color="auto"/>
              <w:right w:val="single" w:sz="4" w:space="0" w:color="auto"/>
            </w:tcBorders>
            <w:hideMark/>
          </w:tcPr>
          <w:p w:rsidR="001C4EE6" w:rsidRPr="003802C4" w:rsidRDefault="001C4EE6" w:rsidP="00170A3E">
            <w:pPr>
              <w:pStyle w:val="Default"/>
              <w:jc w:val="both"/>
              <w:rPr>
                <w:sz w:val="28"/>
                <w:szCs w:val="28"/>
              </w:rPr>
            </w:pPr>
            <w:r w:rsidRPr="003802C4">
              <w:rPr>
                <w:sz w:val="28"/>
                <w:szCs w:val="28"/>
              </w:rPr>
              <w:t>«Матем</w:t>
            </w:r>
            <w:r w:rsidRPr="003802C4">
              <w:rPr>
                <w:sz w:val="28"/>
                <w:szCs w:val="28"/>
              </w:rPr>
              <w:t>а</w:t>
            </w:r>
            <w:r w:rsidRPr="003802C4">
              <w:rPr>
                <w:sz w:val="28"/>
                <w:szCs w:val="28"/>
              </w:rPr>
              <w:t>тика в де</w:t>
            </w:r>
            <w:r w:rsidRPr="003802C4">
              <w:rPr>
                <w:sz w:val="28"/>
                <w:szCs w:val="28"/>
              </w:rPr>
              <w:t>т</w:t>
            </w:r>
            <w:r w:rsidRPr="003802C4">
              <w:rPr>
                <w:sz w:val="28"/>
                <w:szCs w:val="28"/>
              </w:rPr>
              <w:t>ском саду» В.П. Н</w:t>
            </w:r>
            <w:r w:rsidRPr="003802C4">
              <w:rPr>
                <w:sz w:val="28"/>
                <w:szCs w:val="28"/>
              </w:rPr>
              <w:t>о</w:t>
            </w:r>
            <w:r w:rsidRPr="003802C4">
              <w:rPr>
                <w:sz w:val="28"/>
                <w:szCs w:val="28"/>
              </w:rPr>
              <w:t xml:space="preserve">викова </w:t>
            </w:r>
          </w:p>
          <w:p w:rsidR="001C4EE6" w:rsidRPr="003802C4" w:rsidRDefault="001C4EE6" w:rsidP="00170A3E">
            <w:pPr>
              <w:autoSpaceDE w:val="0"/>
              <w:autoSpaceDN w:val="0"/>
              <w:adjustRightInd w:val="0"/>
              <w:jc w:val="both"/>
              <w:rPr>
                <w:rFonts w:ascii="Times New Roman" w:hAnsi="Times New Roman" w:cs="Times New Roman"/>
                <w:color w:val="000000"/>
                <w:sz w:val="28"/>
                <w:szCs w:val="28"/>
                <w:lang w:eastAsia="en-US"/>
              </w:rPr>
            </w:pPr>
            <w:r w:rsidRPr="003802C4">
              <w:rPr>
                <w:rFonts w:ascii="Times New Roman" w:hAnsi="Times New Roman" w:cs="Times New Roman"/>
                <w:sz w:val="28"/>
                <w:szCs w:val="28"/>
              </w:rPr>
              <w:t>стр.155-157</w:t>
            </w:r>
          </w:p>
        </w:tc>
      </w:tr>
      <w:tr w:rsidR="003802C4" w:rsidRPr="003802C4" w:rsidTr="00550E3D">
        <w:trPr>
          <w:gridAfter w:val="3"/>
          <w:wAfter w:w="42" w:type="dxa"/>
        </w:trPr>
        <w:tc>
          <w:tcPr>
            <w:tcW w:w="993" w:type="dxa"/>
            <w:tcBorders>
              <w:top w:val="single" w:sz="4" w:space="0" w:color="auto"/>
              <w:left w:val="single" w:sz="4" w:space="0" w:color="auto"/>
              <w:bottom w:val="single" w:sz="4" w:space="0" w:color="auto"/>
              <w:right w:val="single" w:sz="4" w:space="0" w:color="auto"/>
            </w:tcBorders>
            <w:hideMark/>
          </w:tcPr>
          <w:p w:rsidR="001C4EE6" w:rsidRPr="003802C4" w:rsidRDefault="001C4EE6" w:rsidP="00170A3E">
            <w:pPr>
              <w:autoSpaceDE w:val="0"/>
              <w:autoSpaceDN w:val="0"/>
              <w:adjustRightInd w:val="0"/>
              <w:jc w:val="both"/>
              <w:rPr>
                <w:rFonts w:ascii="Times New Roman" w:hAnsi="Times New Roman" w:cs="Times New Roman"/>
                <w:color w:val="000000"/>
                <w:sz w:val="28"/>
                <w:szCs w:val="28"/>
              </w:rPr>
            </w:pPr>
            <w:r w:rsidRPr="003802C4">
              <w:rPr>
                <w:rFonts w:ascii="Times New Roman" w:hAnsi="Times New Roman" w:cs="Times New Roman"/>
                <w:color w:val="000000"/>
                <w:sz w:val="28"/>
                <w:szCs w:val="28"/>
              </w:rPr>
              <w:t>4</w:t>
            </w:r>
          </w:p>
          <w:p w:rsidR="001C4EE6" w:rsidRPr="003802C4" w:rsidRDefault="00EE0348" w:rsidP="00170A3E">
            <w:pPr>
              <w:autoSpaceDE w:val="0"/>
              <w:autoSpaceDN w:val="0"/>
              <w:adjustRightInd w:val="0"/>
              <w:jc w:val="both"/>
              <w:rPr>
                <w:rFonts w:ascii="Times New Roman" w:hAnsi="Times New Roman" w:cs="Times New Roman"/>
                <w:color w:val="000000"/>
                <w:sz w:val="28"/>
                <w:szCs w:val="28"/>
                <w:lang w:eastAsia="en-US"/>
              </w:rPr>
            </w:pPr>
            <w:r w:rsidRPr="003802C4">
              <w:rPr>
                <w:rFonts w:ascii="Times New Roman" w:hAnsi="Times New Roman" w:cs="Times New Roman"/>
                <w:color w:val="000000"/>
                <w:sz w:val="28"/>
                <w:szCs w:val="28"/>
              </w:rPr>
              <w:t>25</w:t>
            </w:r>
            <w:r w:rsidR="001C4EE6" w:rsidRPr="003802C4">
              <w:rPr>
                <w:rFonts w:ascii="Times New Roman" w:hAnsi="Times New Roman" w:cs="Times New Roman"/>
                <w:color w:val="000000"/>
                <w:sz w:val="28"/>
                <w:szCs w:val="28"/>
              </w:rPr>
              <w:t>.05</w:t>
            </w:r>
          </w:p>
        </w:tc>
        <w:tc>
          <w:tcPr>
            <w:tcW w:w="2226" w:type="dxa"/>
            <w:gridSpan w:val="5"/>
            <w:tcBorders>
              <w:top w:val="single" w:sz="4" w:space="0" w:color="auto"/>
              <w:left w:val="single" w:sz="4" w:space="0" w:color="auto"/>
              <w:bottom w:val="single" w:sz="4" w:space="0" w:color="auto"/>
              <w:right w:val="single" w:sz="4" w:space="0" w:color="auto"/>
            </w:tcBorders>
            <w:hideMark/>
          </w:tcPr>
          <w:tbl>
            <w:tblPr>
              <w:tblW w:w="0" w:type="auto"/>
              <w:tblLayout w:type="fixed"/>
              <w:tblLook w:val="04A0"/>
            </w:tblPr>
            <w:tblGrid>
              <w:gridCol w:w="1870"/>
            </w:tblGrid>
            <w:tr w:rsidR="001C4EE6" w:rsidRPr="003802C4" w:rsidTr="00170A3E">
              <w:trPr>
                <w:trHeight w:val="225"/>
              </w:trPr>
              <w:tc>
                <w:tcPr>
                  <w:tcW w:w="1870" w:type="dxa"/>
                  <w:tcBorders>
                    <w:top w:val="nil"/>
                    <w:left w:val="nil"/>
                    <w:bottom w:val="nil"/>
                    <w:right w:val="nil"/>
                  </w:tcBorders>
                  <w:hideMark/>
                </w:tcPr>
                <w:p w:rsidR="001C4EE6" w:rsidRPr="003802C4" w:rsidRDefault="001C4EE6" w:rsidP="00170A3E">
                  <w:pPr>
                    <w:autoSpaceDE w:val="0"/>
                    <w:autoSpaceDN w:val="0"/>
                    <w:adjustRightInd w:val="0"/>
                    <w:spacing w:after="0" w:line="240" w:lineRule="auto"/>
                    <w:jc w:val="both"/>
                    <w:rPr>
                      <w:rFonts w:ascii="Times New Roman" w:hAnsi="Times New Roman" w:cs="Times New Roman"/>
                      <w:color w:val="000000"/>
                      <w:sz w:val="28"/>
                      <w:szCs w:val="28"/>
                      <w:lang w:eastAsia="en-US"/>
                    </w:rPr>
                  </w:pPr>
                  <w:r w:rsidRPr="003802C4">
                    <w:rPr>
                      <w:rFonts w:ascii="Times New Roman" w:hAnsi="Times New Roman" w:cs="Times New Roman"/>
                      <w:bCs/>
                      <w:color w:val="000000"/>
                      <w:sz w:val="28"/>
                      <w:szCs w:val="28"/>
                    </w:rPr>
                    <w:t>Ориентиро</w:t>
                  </w:r>
                  <w:r w:rsidRPr="003802C4">
                    <w:rPr>
                      <w:rFonts w:ascii="Times New Roman" w:hAnsi="Times New Roman" w:cs="Times New Roman"/>
                      <w:bCs/>
                      <w:color w:val="000000"/>
                      <w:sz w:val="28"/>
                      <w:szCs w:val="28"/>
                    </w:rPr>
                    <w:t>в</w:t>
                  </w:r>
                  <w:r w:rsidRPr="003802C4">
                    <w:rPr>
                      <w:rFonts w:ascii="Times New Roman" w:hAnsi="Times New Roman" w:cs="Times New Roman"/>
                      <w:bCs/>
                      <w:color w:val="000000"/>
                      <w:sz w:val="28"/>
                      <w:szCs w:val="28"/>
                    </w:rPr>
                    <w:t>ка в пр</w:t>
                  </w:r>
                  <w:r w:rsidRPr="003802C4">
                    <w:rPr>
                      <w:rFonts w:ascii="Times New Roman" w:hAnsi="Times New Roman" w:cs="Times New Roman"/>
                      <w:bCs/>
                      <w:color w:val="000000"/>
                      <w:sz w:val="28"/>
                      <w:szCs w:val="28"/>
                    </w:rPr>
                    <w:t>о</w:t>
                  </w:r>
                  <w:r w:rsidRPr="003802C4">
                    <w:rPr>
                      <w:rFonts w:ascii="Times New Roman" w:hAnsi="Times New Roman" w:cs="Times New Roman"/>
                      <w:bCs/>
                      <w:color w:val="000000"/>
                      <w:sz w:val="28"/>
                      <w:szCs w:val="28"/>
                    </w:rPr>
                    <w:t xml:space="preserve">странстве. </w:t>
                  </w:r>
                </w:p>
              </w:tc>
            </w:tr>
          </w:tbl>
          <w:p w:rsidR="001C4EE6" w:rsidRPr="003802C4" w:rsidRDefault="001C4EE6" w:rsidP="00170A3E">
            <w:pPr>
              <w:autoSpaceDE w:val="0"/>
              <w:autoSpaceDN w:val="0"/>
              <w:adjustRightInd w:val="0"/>
              <w:jc w:val="both"/>
              <w:rPr>
                <w:rFonts w:ascii="Times New Roman" w:hAnsi="Times New Roman" w:cs="Times New Roman"/>
                <w:color w:val="000000"/>
                <w:sz w:val="28"/>
                <w:szCs w:val="28"/>
                <w:lang w:eastAsia="en-US"/>
              </w:rPr>
            </w:pPr>
          </w:p>
        </w:tc>
        <w:tc>
          <w:tcPr>
            <w:tcW w:w="4861" w:type="dxa"/>
            <w:gridSpan w:val="6"/>
            <w:tcBorders>
              <w:top w:val="single" w:sz="4" w:space="0" w:color="auto"/>
              <w:left w:val="single" w:sz="4" w:space="0" w:color="auto"/>
              <w:bottom w:val="single" w:sz="4" w:space="0" w:color="auto"/>
              <w:right w:val="single" w:sz="4" w:space="0" w:color="auto"/>
            </w:tcBorders>
            <w:hideMark/>
          </w:tcPr>
          <w:p w:rsidR="001C4EE6" w:rsidRPr="003802C4" w:rsidRDefault="001C4EE6" w:rsidP="00170A3E">
            <w:pPr>
              <w:autoSpaceDE w:val="0"/>
              <w:autoSpaceDN w:val="0"/>
              <w:adjustRightInd w:val="0"/>
              <w:jc w:val="both"/>
              <w:rPr>
                <w:rFonts w:ascii="Times New Roman" w:hAnsi="Times New Roman" w:cs="Times New Roman"/>
                <w:color w:val="000000"/>
                <w:sz w:val="28"/>
                <w:szCs w:val="28"/>
                <w:lang w:eastAsia="en-US"/>
              </w:rPr>
            </w:pPr>
            <w:r w:rsidRPr="003802C4">
              <w:rPr>
                <w:rFonts w:ascii="Times New Roman" w:hAnsi="Times New Roman" w:cs="Times New Roman"/>
                <w:color w:val="000000"/>
                <w:sz w:val="28"/>
                <w:szCs w:val="28"/>
              </w:rPr>
              <w:t>Продолжать упражнять в ориентиро</w:t>
            </w:r>
            <w:r w:rsidRPr="003802C4">
              <w:rPr>
                <w:rFonts w:ascii="Times New Roman" w:hAnsi="Times New Roman" w:cs="Times New Roman"/>
                <w:color w:val="000000"/>
                <w:sz w:val="28"/>
                <w:szCs w:val="28"/>
              </w:rPr>
              <w:t>в</w:t>
            </w:r>
            <w:r w:rsidRPr="003802C4">
              <w:rPr>
                <w:rFonts w:ascii="Times New Roman" w:hAnsi="Times New Roman" w:cs="Times New Roman"/>
                <w:color w:val="000000"/>
                <w:sz w:val="28"/>
                <w:szCs w:val="28"/>
              </w:rPr>
              <w:t>ке на листе бумаги; учить выполнять задания под диктовку; учить двигат</w:t>
            </w:r>
            <w:r w:rsidRPr="003802C4">
              <w:rPr>
                <w:rFonts w:ascii="Times New Roman" w:hAnsi="Times New Roman" w:cs="Times New Roman"/>
                <w:color w:val="000000"/>
                <w:sz w:val="28"/>
                <w:szCs w:val="28"/>
              </w:rPr>
              <w:t>ь</w:t>
            </w:r>
            <w:r w:rsidRPr="003802C4">
              <w:rPr>
                <w:rFonts w:ascii="Times New Roman" w:hAnsi="Times New Roman" w:cs="Times New Roman"/>
                <w:color w:val="000000"/>
                <w:sz w:val="28"/>
                <w:szCs w:val="28"/>
              </w:rPr>
              <w:t>ся во время перерисовывания от ук</w:t>
            </w:r>
            <w:r w:rsidRPr="003802C4">
              <w:rPr>
                <w:rFonts w:ascii="Times New Roman" w:hAnsi="Times New Roman" w:cs="Times New Roman"/>
                <w:color w:val="000000"/>
                <w:sz w:val="28"/>
                <w:szCs w:val="28"/>
              </w:rPr>
              <w:t>а</w:t>
            </w:r>
            <w:r w:rsidRPr="003802C4">
              <w:rPr>
                <w:rFonts w:ascii="Times New Roman" w:hAnsi="Times New Roman" w:cs="Times New Roman"/>
                <w:color w:val="000000"/>
                <w:sz w:val="28"/>
                <w:szCs w:val="28"/>
              </w:rPr>
              <w:t>занной точки в том направлении, к</w:t>
            </w:r>
            <w:r w:rsidRPr="003802C4">
              <w:rPr>
                <w:rFonts w:ascii="Times New Roman" w:hAnsi="Times New Roman" w:cs="Times New Roman"/>
                <w:color w:val="000000"/>
                <w:sz w:val="28"/>
                <w:szCs w:val="28"/>
              </w:rPr>
              <w:t>о</w:t>
            </w:r>
            <w:r w:rsidRPr="003802C4">
              <w:rPr>
                <w:rFonts w:ascii="Times New Roman" w:hAnsi="Times New Roman" w:cs="Times New Roman"/>
                <w:color w:val="000000"/>
                <w:sz w:val="28"/>
                <w:szCs w:val="28"/>
              </w:rPr>
              <w:t>торое называет педагог; закрепить н</w:t>
            </w:r>
            <w:r w:rsidRPr="003802C4">
              <w:rPr>
                <w:rFonts w:ascii="Times New Roman" w:hAnsi="Times New Roman" w:cs="Times New Roman"/>
                <w:color w:val="000000"/>
                <w:sz w:val="28"/>
                <w:szCs w:val="28"/>
              </w:rPr>
              <w:t>а</w:t>
            </w:r>
            <w:r w:rsidRPr="003802C4">
              <w:rPr>
                <w:rFonts w:ascii="Times New Roman" w:hAnsi="Times New Roman" w:cs="Times New Roman"/>
                <w:color w:val="000000"/>
                <w:sz w:val="28"/>
                <w:szCs w:val="28"/>
              </w:rPr>
              <w:t>звания месяцев; продолжить учить с</w:t>
            </w:r>
            <w:r w:rsidRPr="003802C4">
              <w:rPr>
                <w:rFonts w:ascii="Times New Roman" w:hAnsi="Times New Roman" w:cs="Times New Roman"/>
                <w:color w:val="000000"/>
                <w:sz w:val="28"/>
                <w:szCs w:val="28"/>
              </w:rPr>
              <w:t>о</w:t>
            </w:r>
            <w:r w:rsidRPr="003802C4">
              <w:rPr>
                <w:rFonts w:ascii="Times New Roman" w:hAnsi="Times New Roman" w:cs="Times New Roman"/>
                <w:color w:val="000000"/>
                <w:sz w:val="28"/>
                <w:szCs w:val="28"/>
              </w:rPr>
              <w:t>ставлять и решать задачи в пределах 20.</w:t>
            </w:r>
          </w:p>
        </w:tc>
        <w:tc>
          <w:tcPr>
            <w:tcW w:w="1553" w:type="dxa"/>
            <w:gridSpan w:val="2"/>
            <w:tcBorders>
              <w:top w:val="single" w:sz="4" w:space="0" w:color="auto"/>
              <w:left w:val="single" w:sz="4" w:space="0" w:color="auto"/>
              <w:bottom w:val="single" w:sz="4" w:space="0" w:color="auto"/>
              <w:right w:val="single" w:sz="4" w:space="0" w:color="auto"/>
            </w:tcBorders>
            <w:hideMark/>
          </w:tcPr>
          <w:p w:rsidR="001C4EE6" w:rsidRPr="003802C4" w:rsidRDefault="001C4EE6" w:rsidP="00170A3E">
            <w:pPr>
              <w:pStyle w:val="Default"/>
              <w:jc w:val="both"/>
              <w:rPr>
                <w:sz w:val="28"/>
                <w:szCs w:val="28"/>
              </w:rPr>
            </w:pPr>
            <w:r w:rsidRPr="003802C4">
              <w:rPr>
                <w:sz w:val="28"/>
                <w:szCs w:val="28"/>
              </w:rPr>
              <w:t>«Матем</w:t>
            </w:r>
            <w:r w:rsidRPr="003802C4">
              <w:rPr>
                <w:sz w:val="28"/>
                <w:szCs w:val="28"/>
              </w:rPr>
              <w:t>а</w:t>
            </w:r>
            <w:r w:rsidRPr="003802C4">
              <w:rPr>
                <w:sz w:val="28"/>
                <w:szCs w:val="28"/>
              </w:rPr>
              <w:t>тика в де</w:t>
            </w:r>
            <w:r w:rsidRPr="003802C4">
              <w:rPr>
                <w:sz w:val="28"/>
                <w:szCs w:val="28"/>
              </w:rPr>
              <w:t>т</w:t>
            </w:r>
            <w:r w:rsidRPr="003802C4">
              <w:rPr>
                <w:sz w:val="28"/>
                <w:szCs w:val="28"/>
              </w:rPr>
              <w:t>ском саду» В.П. Н</w:t>
            </w:r>
            <w:r w:rsidRPr="003802C4">
              <w:rPr>
                <w:sz w:val="28"/>
                <w:szCs w:val="28"/>
              </w:rPr>
              <w:t>о</w:t>
            </w:r>
            <w:r w:rsidRPr="003802C4">
              <w:rPr>
                <w:sz w:val="28"/>
                <w:szCs w:val="28"/>
              </w:rPr>
              <w:t xml:space="preserve">викова </w:t>
            </w:r>
          </w:p>
          <w:p w:rsidR="001C4EE6" w:rsidRPr="003802C4" w:rsidRDefault="001C4EE6" w:rsidP="00170A3E">
            <w:pPr>
              <w:autoSpaceDE w:val="0"/>
              <w:autoSpaceDN w:val="0"/>
              <w:adjustRightInd w:val="0"/>
              <w:jc w:val="both"/>
              <w:rPr>
                <w:rFonts w:ascii="Times New Roman" w:hAnsi="Times New Roman" w:cs="Times New Roman"/>
                <w:color w:val="000000"/>
                <w:sz w:val="28"/>
                <w:szCs w:val="28"/>
                <w:lang w:eastAsia="en-US"/>
              </w:rPr>
            </w:pPr>
            <w:r w:rsidRPr="003802C4">
              <w:rPr>
                <w:rFonts w:ascii="Times New Roman" w:hAnsi="Times New Roman" w:cs="Times New Roman"/>
                <w:sz w:val="28"/>
                <w:szCs w:val="28"/>
              </w:rPr>
              <w:t>стр.157-160</w:t>
            </w:r>
          </w:p>
        </w:tc>
      </w:tr>
    </w:tbl>
    <w:p w:rsidR="001C4EE6" w:rsidRPr="003802C4" w:rsidRDefault="001C4EE6" w:rsidP="001C4EE6">
      <w:pPr>
        <w:autoSpaceDE w:val="0"/>
        <w:autoSpaceDN w:val="0"/>
        <w:adjustRightInd w:val="0"/>
        <w:spacing w:after="0" w:line="240" w:lineRule="auto"/>
        <w:rPr>
          <w:rFonts w:ascii="Times New Roman" w:hAnsi="Times New Roman" w:cs="Times New Roman"/>
          <w:b/>
          <w:color w:val="000000" w:themeColor="text1"/>
          <w:sz w:val="28"/>
          <w:szCs w:val="28"/>
          <w:lang w:eastAsia="en-US"/>
        </w:rPr>
      </w:pPr>
    </w:p>
    <w:p w:rsidR="00070BE4" w:rsidRPr="003802C4" w:rsidRDefault="00070BE4" w:rsidP="00070BE4">
      <w:pPr>
        <w:spacing w:after="0" w:line="240" w:lineRule="auto"/>
        <w:rPr>
          <w:rFonts w:ascii="Times New Roman" w:hAnsi="Times New Roman" w:cs="Times New Roman"/>
          <w:b/>
          <w:sz w:val="28"/>
          <w:szCs w:val="28"/>
        </w:rPr>
      </w:pPr>
    </w:p>
    <w:p w:rsidR="00070BE4" w:rsidRPr="003802C4" w:rsidRDefault="00070BE4" w:rsidP="00070BE4">
      <w:pPr>
        <w:spacing w:after="0" w:line="240" w:lineRule="auto"/>
        <w:rPr>
          <w:rFonts w:ascii="Times New Roman" w:hAnsi="Times New Roman" w:cs="Times New Roman"/>
          <w:b/>
          <w:sz w:val="28"/>
          <w:szCs w:val="28"/>
        </w:rPr>
      </w:pPr>
    </w:p>
    <w:p w:rsidR="005F096C" w:rsidRDefault="005F096C" w:rsidP="00070BE4">
      <w:pPr>
        <w:spacing w:after="0" w:line="240" w:lineRule="auto"/>
        <w:rPr>
          <w:rFonts w:ascii="Times New Roman" w:hAnsi="Times New Roman" w:cs="Times New Roman"/>
          <w:b/>
          <w:sz w:val="28"/>
          <w:szCs w:val="28"/>
        </w:rPr>
      </w:pPr>
    </w:p>
    <w:p w:rsidR="005F096C" w:rsidRDefault="005F096C" w:rsidP="00070BE4">
      <w:pPr>
        <w:spacing w:after="0" w:line="240" w:lineRule="auto"/>
        <w:rPr>
          <w:rFonts w:ascii="Times New Roman" w:hAnsi="Times New Roman" w:cs="Times New Roman"/>
          <w:b/>
          <w:sz w:val="28"/>
          <w:szCs w:val="28"/>
        </w:rPr>
      </w:pPr>
    </w:p>
    <w:p w:rsidR="005F096C" w:rsidRDefault="005F096C" w:rsidP="00070BE4">
      <w:pPr>
        <w:spacing w:after="0" w:line="240" w:lineRule="auto"/>
        <w:rPr>
          <w:rFonts w:ascii="Times New Roman" w:hAnsi="Times New Roman" w:cs="Times New Roman"/>
          <w:b/>
          <w:sz w:val="28"/>
          <w:szCs w:val="28"/>
        </w:rPr>
      </w:pPr>
    </w:p>
    <w:p w:rsidR="005F096C" w:rsidRDefault="005F096C" w:rsidP="00070BE4">
      <w:pPr>
        <w:spacing w:after="0" w:line="240" w:lineRule="auto"/>
        <w:rPr>
          <w:rFonts w:ascii="Times New Roman" w:hAnsi="Times New Roman" w:cs="Times New Roman"/>
          <w:b/>
          <w:sz w:val="28"/>
          <w:szCs w:val="28"/>
        </w:rPr>
      </w:pPr>
    </w:p>
    <w:p w:rsidR="005F096C" w:rsidRDefault="005F096C" w:rsidP="00070BE4">
      <w:pPr>
        <w:spacing w:after="0" w:line="240" w:lineRule="auto"/>
        <w:rPr>
          <w:rFonts w:ascii="Times New Roman" w:hAnsi="Times New Roman" w:cs="Times New Roman"/>
          <w:b/>
          <w:sz w:val="28"/>
          <w:szCs w:val="28"/>
        </w:rPr>
      </w:pPr>
    </w:p>
    <w:p w:rsidR="005F096C" w:rsidRDefault="005F096C" w:rsidP="00070BE4">
      <w:pPr>
        <w:spacing w:after="0" w:line="240" w:lineRule="auto"/>
        <w:rPr>
          <w:rFonts w:ascii="Times New Roman" w:hAnsi="Times New Roman" w:cs="Times New Roman"/>
          <w:b/>
          <w:sz w:val="28"/>
          <w:szCs w:val="28"/>
        </w:rPr>
      </w:pPr>
    </w:p>
    <w:p w:rsidR="005F096C" w:rsidRDefault="005F096C" w:rsidP="00070BE4">
      <w:pPr>
        <w:spacing w:after="0" w:line="240" w:lineRule="auto"/>
        <w:rPr>
          <w:rFonts w:ascii="Times New Roman" w:hAnsi="Times New Roman" w:cs="Times New Roman"/>
          <w:b/>
          <w:sz w:val="28"/>
          <w:szCs w:val="28"/>
        </w:rPr>
      </w:pPr>
    </w:p>
    <w:p w:rsidR="005F096C" w:rsidRDefault="005F096C" w:rsidP="00070BE4">
      <w:pPr>
        <w:spacing w:after="0" w:line="240" w:lineRule="auto"/>
        <w:rPr>
          <w:rFonts w:ascii="Times New Roman" w:hAnsi="Times New Roman" w:cs="Times New Roman"/>
          <w:b/>
          <w:sz w:val="28"/>
          <w:szCs w:val="28"/>
        </w:rPr>
      </w:pPr>
    </w:p>
    <w:p w:rsidR="005F096C" w:rsidRDefault="005F096C" w:rsidP="00070BE4">
      <w:pPr>
        <w:spacing w:after="0" w:line="240" w:lineRule="auto"/>
        <w:rPr>
          <w:rFonts w:ascii="Times New Roman" w:hAnsi="Times New Roman" w:cs="Times New Roman"/>
          <w:b/>
          <w:sz w:val="28"/>
          <w:szCs w:val="28"/>
        </w:rPr>
      </w:pPr>
    </w:p>
    <w:p w:rsidR="00070BE4" w:rsidRDefault="00070BE4" w:rsidP="00070BE4">
      <w:pPr>
        <w:spacing w:after="0" w:line="240" w:lineRule="auto"/>
        <w:rPr>
          <w:rFonts w:ascii="Times New Roman" w:hAnsi="Times New Roman" w:cs="Times New Roman"/>
          <w:b/>
          <w:sz w:val="28"/>
          <w:szCs w:val="28"/>
        </w:rPr>
      </w:pPr>
    </w:p>
    <w:p w:rsidR="00362C0D" w:rsidRDefault="00362C0D" w:rsidP="00070BE4">
      <w:pPr>
        <w:spacing w:after="0" w:line="240" w:lineRule="auto"/>
        <w:rPr>
          <w:rFonts w:ascii="Times New Roman" w:hAnsi="Times New Roman" w:cs="Times New Roman"/>
          <w:b/>
          <w:sz w:val="28"/>
          <w:szCs w:val="28"/>
        </w:rPr>
      </w:pPr>
    </w:p>
    <w:p w:rsidR="00362C0D" w:rsidRDefault="00362C0D" w:rsidP="00070BE4">
      <w:pPr>
        <w:spacing w:after="0" w:line="240" w:lineRule="auto"/>
        <w:rPr>
          <w:rFonts w:ascii="Times New Roman" w:hAnsi="Times New Roman" w:cs="Times New Roman"/>
          <w:b/>
          <w:sz w:val="28"/>
          <w:szCs w:val="28"/>
        </w:rPr>
      </w:pPr>
    </w:p>
    <w:p w:rsidR="00362C0D" w:rsidRDefault="00362C0D" w:rsidP="00070BE4">
      <w:pPr>
        <w:spacing w:after="0" w:line="240" w:lineRule="auto"/>
        <w:rPr>
          <w:rFonts w:ascii="Times New Roman" w:hAnsi="Times New Roman" w:cs="Times New Roman"/>
          <w:b/>
          <w:sz w:val="28"/>
          <w:szCs w:val="28"/>
        </w:rPr>
      </w:pPr>
    </w:p>
    <w:p w:rsidR="00362C0D" w:rsidRDefault="00362C0D" w:rsidP="00070BE4">
      <w:pPr>
        <w:spacing w:after="0" w:line="240" w:lineRule="auto"/>
        <w:rPr>
          <w:rFonts w:ascii="Times New Roman" w:hAnsi="Times New Roman" w:cs="Times New Roman"/>
          <w:b/>
          <w:sz w:val="28"/>
          <w:szCs w:val="28"/>
        </w:rPr>
      </w:pPr>
    </w:p>
    <w:p w:rsidR="00362C0D" w:rsidRDefault="00362C0D" w:rsidP="00070BE4">
      <w:pPr>
        <w:spacing w:after="0" w:line="240" w:lineRule="auto"/>
        <w:rPr>
          <w:rFonts w:ascii="Times New Roman" w:hAnsi="Times New Roman" w:cs="Times New Roman"/>
          <w:b/>
          <w:sz w:val="28"/>
          <w:szCs w:val="28"/>
        </w:rPr>
      </w:pPr>
    </w:p>
    <w:p w:rsidR="00362C0D" w:rsidRDefault="00362C0D" w:rsidP="00070BE4">
      <w:pPr>
        <w:spacing w:after="0" w:line="240" w:lineRule="auto"/>
        <w:rPr>
          <w:rFonts w:ascii="Times New Roman" w:hAnsi="Times New Roman" w:cs="Times New Roman"/>
          <w:b/>
          <w:sz w:val="28"/>
          <w:szCs w:val="28"/>
        </w:rPr>
      </w:pPr>
    </w:p>
    <w:p w:rsidR="00362C0D" w:rsidRDefault="00362C0D" w:rsidP="00070BE4">
      <w:pPr>
        <w:spacing w:after="0" w:line="240" w:lineRule="auto"/>
        <w:rPr>
          <w:rFonts w:ascii="Times New Roman" w:hAnsi="Times New Roman" w:cs="Times New Roman"/>
          <w:b/>
          <w:sz w:val="28"/>
          <w:szCs w:val="28"/>
        </w:rPr>
      </w:pPr>
    </w:p>
    <w:p w:rsidR="00362C0D" w:rsidRDefault="00362C0D" w:rsidP="00070BE4">
      <w:pPr>
        <w:spacing w:after="0" w:line="240" w:lineRule="auto"/>
        <w:rPr>
          <w:rFonts w:ascii="Times New Roman" w:hAnsi="Times New Roman" w:cs="Times New Roman"/>
          <w:b/>
          <w:sz w:val="28"/>
          <w:szCs w:val="28"/>
        </w:rPr>
      </w:pPr>
    </w:p>
    <w:p w:rsidR="00362C0D" w:rsidRDefault="00362C0D" w:rsidP="00070BE4">
      <w:pPr>
        <w:spacing w:after="0" w:line="240" w:lineRule="auto"/>
        <w:rPr>
          <w:rFonts w:ascii="Times New Roman" w:hAnsi="Times New Roman" w:cs="Times New Roman"/>
          <w:b/>
          <w:sz w:val="28"/>
          <w:szCs w:val="28"/>
        </w:rPr>
      </w:pPr>
    </w:p>
    <w:p w:rsidR="005F096C" w:rsidRDefault="005F096C" w:rsidP="00070BE4">
      <w:pPr>
        <w:pStyle w:val="a6"/>
        <w:spacing w:after="0" w:line="240" w:lineRule="auto"/>
        <w:ind w:left="0"/>
        <w:jc w:val="both"/>
        <w:rPr>
          <w:rFonts w:ascii="Times New Roman" w:eastAsiaTheme="minorEastAsia" w:hAnsi="Times New Roman" w:cs="Times New Roman"/>
          <w:b/>
          <w:sz w:val="28"/>
          <w:szCs w:val="28"/>
          <w:lang w:eastAsia="ru-RU"/>
        </w:rPr>
      </w:pPr>
    </w:p>
    <w:p w:rsidR="00362C0D" w:rsidRDefault="00362C0D" w:rsidP="00070BE4">
      <w:pPr>
        <w:pStyle w:val="a6"/>
        <w:spacing w:after="0" w:line="240" w:lineRule="auto"/>
        <w:ind w:left="0"/>
        <w:jc w:val="both"/>
        <w:rPr>
          <w:rFonts w:ascii="Times New Roman" w:hAnsi="Times New Roman" w:cs="Times New Roman"/>
          <w:b/>
          <w:color w:val="404040" w:themeColor="text1" w:themeTint="BF"/>
          <w:sz w:val="28"/>
          <w:szCs w:val="28"/>
        </w:rPr>
      </w:pPr>
    </w:p>
    <w:p w:rsidR="005F096C" w:rsidRDefault="005F096C" w:rsidP="00070BE4">
      <w:pPr>
        <w:pStyle w:val="a6"/>
        <w:spacing w:after="0" w:line="240" w:lineRule="auto"/>
        <w:ind w:left="0"/>
        <w:jc w:val="both"/>
        <w:rPr>
          <w:rFonts w:ascii="Times New Roman" w:hAnsi="Times New Roman" w:cs="Times New Roman"/>
          <w:b/>
          <w:color w:val="404040" w:themeColor="text1" w:themeTint="BF"/>
          <w:sz w:val="28"/>
          <w:szCs w:val="28"/>
        </w:rPr>
      </w:pPr>
    </w:p>
    <w:p w:rsidR="005F096C" w:rsidRDefault="005F096C" w:rsidP="00070BE4">
      <w:pPr>
        <w:pStyle w:val="a6"/>
        <w:spacing w:after="0" w:line="240" w:lineRule="auto"/>
        <w:ind w:left="0"/>
        <w:jc w:val="both"/>
        <w:rPr>
          <w:rFonts w:ascii="Times New Roman" w:hAnsi="Times New Roman" w:cs="Times New Roman"/>
          <w:b/>
          <w:color w:val="404040" w:themeColor="text1" w:themeTint="BF"/>
          <w:sz w:val="28"/>
          <w:szCs w:val="28"/>
        </w:rPr>
      </w:pPr>
    </w:p>
    <w:p w:rsidR="005F096C" w:rsidRPr="00257114" w:rsidRDefault="005F096C" w:rsidP="00070BE4">
      <w:pPr>
        <w:pStyle w:val="a6"/>
        <w:spacing w:after="0" w:line="240" w:lineRule="auto"/>
        <w:ind w:left="0"/>
        <w:jc w:val="both"/>
        <w:rPr>
          <w:rFonts w:ascii="Times New Roman" w:hAnsi="Times New Roman" w:cs="Times New Roman"/>
          <w:b/>
          <w:color w:val="404040" w:themeColor="text1" w:themeTint="BF"/>
          <w:sz w:val="28"/>
          <w:szCs w:val="28"/>
        </w:rPr>
      </w:pPr>
    </w:p>
    <w:p w:rsidR="00070BE4" w:rsidRPr="00257114" w:rsidRDefault="00070BE4" w:rsidP="00070BE4">
      <w:pPr>
        <w:pStyle w:val="a6"/>
        <w:spacing w:after="0" w:line="240" w:lineRule="auto"/>
        <w:ind w:left="0"/>
        <w:jc w:val="both"/>
        <w:rPr>
          <w:rFonts w:ascii="Times New Roman" w:hAnsi="Times New Roman" w:cs="Times New Roman"/>
          <w:b/>
          <w:sz w:val="28"/>
          <w:szCs w:val="28"/>
        </w:rPr>
      </w:pPr>
    </w:p>
    <w:p w:rsidR="00070BE4" w:rsidRDefault="00070BE4" w:rsidP="00070BE4">
      <w:pPr>
        <w:spacing w:after="0" w:line="240" w:lineRule="auto"/>
        <w:jc w:val="center"/>
        <w:rPr>
          <w:rFonts w:ascii="Times New Roman" w:hAnsi="Times New Roman" w:cs="Times New Roman"/>
          <w:b/>
          <w:sz w:val="28"/>
          <w:szCs w:val="28"/>
        </w:rPr>
      </w:pPr>
    </w:p>
    <w:p w:rsidR="00070BE4" w:rsidRDefault="00070BE4" w:rsidP="00070BE4">
      <w:pPr>
        <w:pStyle w:val="a6"/>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t>Образовательная область «Познавательное развитие» (Мир природы)</w:t>
      </w:r>
    </w:p>
    <w:p w:rsidR="00070BE4" w:rsidRPr="005E4A5D" w:rsidRDefault="00070BE4" w:rsidP="00070BE4">
      <w:pPr>
        <w:pStyle w:val="a6"/>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t xml:space="preserve"> (Экология)</w:t>
      </w:r>
    </w:p>
    <w:p w:rsidR="00070BE4" w:rsidRDefault="00070BE4" w:rsidP="00070BE4">
      <w:pPr>
        <w:pStyle w:val="a6"/>
        <w:spacing w:after="0" w:line="240" w:lineRule="auto"/>
        <w:jc w:val="center"/>
        <w:rPr>
          <w:rFonts w:ascii="Times New Roman" w:hAnsi="Times New Roman" w:cs="Times New Roman"/>
          <w:b/>
          <w:sz w:val="28"/>
          <w:szCs w:val="28"/>
        </w:rPr>
      </w:pPr>
    </w:p>
    <w:p w:rsidR="00070BE4" w:rsidRDefault="00070BE4" w:rsidP="00070BE4">
      <w:pPr>
        <w:spacing w:after="0" w:line="240" w:lineRule="auto"/>
        <w:jc w:val="both"/>
        <w:rPr>
          <w:rFonts w:ascii="Times New Roman" w:hAnsi="Times New Roman" w:cs="Times New Roman"/>
          <w:sz w:val="28"/>
          <w:szCs w:val="32"/>
        </w:rPr>
      </w:pPr>
      <w:r>
        <w:rPr>
          <w:rFonts w:ascii="Times New Roman" w:hAnsi="Times New Roman" w:cs="Times New Roman"/>
          <w:sz w:val="28"/>
          <w:szCs w:val="32"/>
        </w:rPr>
        <w:t xml:space="preserve">Литература: </w:t>
      </w:r>
      <w:proofErr w:type="spellStart"/>
      <w:r>
        <w:rPr>
          <w:rFonts w:ascii="Times New Roman" w:hAnsi="Times New Roman" w:cs="Times New Roman"/>
          <w:sz w:val="28"/>
          <w:szCs w:val="32"/>
        </w:rPr>
        <w:t>Воронкевич</w:t>
      </w:r>
      <w:proofErr w:type="spellEnd"/>
      <w:r>
        <w:rPr>
          <w:rFonts w:ascii="Times New Roman" w:hAnsi="Times New Roman" w:cs="Times New Roman"/>
          <w:sz w:val="28"/>
          <w:szCs w:val="32"/>
        </w:rPr>
        <w:t xml:space="preserve"> О. А. «Добро пожаловать в экологию!»</w:t>
      </w:r>
    </w:p>
    <w:p w:rsidR="00070BE4" w:rsidRDefault="00070BE4" w:rsidP="00070BE4">
      <w:pPr>
        <w:spacing w:after="0" w:line="240" w:lineRule="auto"/>
        <w:jc w:val="both"/>
        <w:rPr>
          <w:rFonts w:ascii="Times New Roman" w:hAnsi="Times New Roman" w:cs="Times New Roman"/>
          <w:sz w:val="28"/>
          <w:szCs w:val="32"/>
        </w:rPr>
      </w:pPr>
      <w:r w:rsidRPr="0095048A">
        <w:rPr>
          <w:rFonts w:ascii="Times New Roman" w:hAnsi="Times New Roman" w:cs="Times New Roman"/>
          <w:sz w:val="28"/>
          <w:szCs w:val="28"/>
        </w:rPr>
        <w:t>Бондаренко Т.В.</w:t>
      </w:r>
      <w:r>
        <w:rPr>
          <w:rFonts w:ascii="Times New Roman" w:hAnsi="Times New Roman" w:cs="Times New Roman"/>
          <w:sz w:val="28"/>
          <w:szCs w:val="28"/>
        </w:rPr>
        <w:t xml:space="preserve"> «Экологические занятия с детьми 6-7 лет»</w:t>
      </w:r>
    </w:p>
    <w:p w:rsidR="00070BE4" w:rsidRDefault="00070BE4" w:rsidP="00070BE4">
      <w:pPr>
        <w:spacing w:after="0" w:line="240" w:lineRule="auto"/>
        <w:jc w:val="both"/>
        <w:rPr>
          <w:sz w:val="28"/>
          <w:szCs w:val="32"/>
        </w:rPr>
      </w:pPr>
    </w:p>
    <w:tbl>
      <w:tblPr>
        <w:tblStyle w:val="a5"/>
        <w:tblW w:w="9640" w:type="dxa"/>
        <w:tblInd w:w="-176" w:type="dxa"/>
        <w:tblLayout w:type="fixed"/>
        <w:tblLook w:val="04A0"/>
      </w:tblPr>
      <w:tblGrid>
        <w:gridCol w:w="851"/>
        <w:gridCol w:w="2127"/>
        <w:gridCol w:w="4961"/>
        <w:gridCol w:w="1701"/>
      </w:tblGrid>
      <w:tr w:rsidR="00070BE4" w:rsidRPr="00A14E18" w:rsidTr="00A75EEF">
        <w:tc>
          <w:tcPr>
            <w:tcW w:w="851" w:type="dxa"/>
            <w:tcBorders>
              <w:top w:val="single" w:sz="4" w:space="0" w:color="auto"/>
              <w:left w:val="single" w:sz="4" w:space="0" w:color="auto"/>
              <w:bottom w:val="single" w:sz="4" w:space="0" w:color="auto"/>
              <w:right w:val="single" w:sz="4" w:space="0" w:color="auto"/>
            </w:tcBorders>
            <w:vAlign w:val="center"/>
            <w:hideMark/>
          </w:tcPr>
          <w:p w:rsidR="00070BE4" w:rsidRDefault="00070BE4" w:rsidP="00A0292E">
            <w:pPr>
              <w:jc w:val="center"/>
              <w:rPr>
                <w:rFonts w:ascii="Times New Roman" w:hAnsi="Times New Roman" w:cs="Times New Roman"/>
                <w:b/>
                <w:sz w:val="28"/>
              </w:rPr>
            </w:pPr>
            <w:r w:rsidRPr="00A14E18">
              <w:rPr>
                <w:rFonts w:ascii="Times New Roman" w:hAnsi="Times New Roman" w:cs="Times New Roman"/>
                <w:b/>
                <w:sz w:val="28"/>
              </w:rPr>
              <w:t>№</w:t>
            </w:r>
          </w:p>
          <w:p w:rsidR="00070BE4" w:rsidRPr="00A14E18" w:rsidRDefault="00070BE4" w:rsidP="00A0292E">
            <w:pPr>
              <w:jc w:val="center"/>
              <w:rPr>
                <w:rFonts w:ascii="Times New Roman" w:hAnsi="Times New Roman" w:cs="Times New Roman"/>
                <w:b/>
                <w:sz w:val="28"/>
              </w:rPr>
            </w:pPr>
            <w:r>
              <w:rPr>
                <w:rFonts w:ascii="Times New Roman" w:hAnsi="Times New Roman" w:cs="Times New Roman"/>
                <w:b/>
                <w:sz w:val="28"/>
              </w:rPr>
              <w:t>п/п</w:t>
            </w:r>
          </w:p>
        </w:tc>
        <w:tc>
          <w:tcPr>
            <w:tcW w:w="2127" w:type="dxa"/>
            <w:tcBorders>
              <w:top w:val="single" w:sz="4" w:space="0" w:color="auto"/>
              <w:left w:val="single" w:sz="4" w:space="0" w:color="auto"/>
              <w:bottom w:val="single" w:sz="4" w:space="0" w:color="auto"/>
              <w:right w:val="single" w:sz="4" w:space="0" w:color="auto"/>
            </w:tcBorders>
            <w:vAlign w:val="center"/>
            <w:hideMark/>
          </w:tcPr>
          <w:p w:rsidR="00070BE4" w:rsidRPr="00A14E18" w:rsidRDefault="00070BE4" w:rsidP="00A0292E">
            <w:pPr>
              <w:jc w:val="center"/>
              <w:rPr>
                <w:rFonts w:ascii="Times New Roman" w:hAnsi="Times New Roman" w:cs="Times New Roman"/>
                <w:b/>
                <w:sz w:val="28"/>
              </w:rPr>
            </w:pPr>
            <w:r w:rsidRPr="00A14E18">
              <w:rPr>
                <w:rFonts w:ascii="Times New Roman" w:hAnsi="Times New Roman" w:cs="Times New Roman"/>
                <w:b/>
                <w:sz w:val="28"/>
              </w:rPr>
              <w:t>Тема занятия</w:t>
            </w:r>
          </w:p>
        </w:tc>
        <w:tc>
          <w:tcPr>
            <w:tcW w:w="4961" w:type="dxa"/>
            <w:tcBorders>
              <w:top w:val="single" w:sz="4" w:space="0" w:color="auto"/>
              <w:left w:val="single" w:sz="4" w:space="0" w:color="auto"/>
              <w:bottom w:val="single" w:sz="4" w:space="0" w:color="auto"/>
              <w:right w:val="single" w:sz="4" w:space="0" w:color="auto"/>
            </w:tcBorders>
            <w:vAlign w:val="center"/>
            <w:hideMark/>
          </w:tcPr>
          <w:p w:rsidR="00070BE4" w:rsidRPr="00A14E18" w:rsidRDefault="00070BE4" w:rsidP="00A0292E">
            <w:pPr>
              <w:jc w:val="center"/>
              <w:rPr>
                <w:rFonts w:ascii="Times New Roman" w:hAnsi="Times New Roman" w:cs="Times New Roman"/>
                <w:b/>
                <w:sz w:val="28"/>
              </w:rPr>
            </w:pPr>
            <w:r w:rsidRPr="00A14E18">
              <w:rPr>
                <w:rFonts w:ascii="Times New Roman" w:hAnsi="Times New Roman" w:cs="Times New Roman"/>
                <w:b/>
                <w:sz w:val="28"/>
              </w:rPr>
              <w:t>Содержание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070BE4" w:rsidRPr="00A14E18" w:rsidRDefault="00070BE4" w:rsidP="00A0292E">
            <w:pPr>
              <w:jc w:val="center"/>
              <w:rPr>
                <w:rFonts w:ascii="Times New Roman" w:hAnsi="Times New Roman" w:cs="Times New Roman"/>
                <w:b/>
                <w:sz w:val="28"/>
              </w:rPr>
            </w:pPr>
            <w:r w:rsidRPr="00A14E18">
              <w:rPr>
                <w:rFonts w:ascii="Times New Roman" w:hAnsi="Times New Roman" w:cs="Times New Roman"/>
                <w:b/>
                <w:sz w:val="28"/>
              </w:rPr>
              <w:t>Источник</w:t>
            </w:r>
          </w:p>
        </w:tc>
      </w:tr>
      <w:tr w:rsidR="00070BE4" w:rsidTr="00A0292E">
        <w:trPr>
          <w:trHeight w:val="330"/>
        </w:trPr>
        <w:tc>
          <w:tcPr>
            <w:tcW w:w="9640" w:type="dxa"/>
            <w:gridSpan w:val="4"/>
            <w:tcBorders>
              <w:top w:val="single" w:sz="4" w:space="0" w:color="auto"/>
              <w:left w:val="single" w:sz="4" w:space="0" w:color="auto"/>
              <w:bottom w:val="single" w:sz="4" w:space="0" w:color="auto"/>
              <w:right w:val="single" w:sz="4" w:space="0" w:color="auto"/>
            </w:tcBorders>
          </w:tcPr>
          <w:p w:rsidR="00070BE4" w:rsidRPr="009136C4" w:rsidRDefault="00070BE4" w:rsidP="00A0292E">
            <w:pPr>
              <w:jc w:val="center"/>
              <w:rPr>
                <w:rFonts w:ascii="Times New Roman" w:hAnsi="Times New Roman" w:cs="Times New Roman"/>
                <w:b/>
                <w:sz w:val="28"/>
              </w:rPr>
            </w:pPr>
            <w:r w:rsidRPr="009136C4">
              <w:rPr>
                <w:rFonts w:ascii="Times New Roman" w:hAnsi="Times New Roman" w:cs="Times New Roman"/>
                <w:b/>
                <w:sz w:val="28"/>
              </w:rPr>
              <w:t>Сентябрь</w:t>
            </w:r>
          </w:p>
        </w:tc>
      </w:tr>
      <w:tr w:rsidR="00070BE4" w:rsidTr="00A75EEF">
        <w:trPr>
          <w:trHeight w:val="330"/>
        </w:trPr>
        <w:tc>
          <w:tcPr>
            <w:tcW w:w="851" w:type="dxa"/>
            <w:tcBorders>
              <w:top w:val="single" w:sz="4" w:space="0" w:color="auto"/>
              <w:left w:val="single" w:sz="4" w:space="0" w:color="auto"/>
              <w:bottom w:val="single" w:sz="4" w:space="0" w:color="auto"/>
              <w:right w:val="single" w:sz="4" w:space="0" w:color="auto"/>
            </w:tcBorders>
          </w:tcPr>
          <w:p w:rsidR="00070BE4" w:rsidRDefault="00070BE4" w:rsidP="00A0292E">
            <w:pPr>
              <w:jc w:val="center"/>
              <w:rPr>
                <w:rFonts w:ascii="Times New Roman" w:hAnsi="Times New Roman" w:cs="Times New Roman"/>
                <w:sz w:val="28"/>
              </w:rPr>
            </w:pPr>
            <w:r>
              <w:rPr>
                <w:rFonts w:ascii="Times New Roman" w:hAnsi="Times New Roman" w:cs="Times New Roman"/>
                <w:sz w:val="28"/>
              </w:rPr>
              <w:t>1</w:t>
            </w:r>
          </w:p>
          <w:p w:rsidR="00A75EEF" w:rsidRDefault="00A75EEF" w:rsidP="00A0292E">
            <w:pPr>
              <w:jc w:val="center"/>
              <w:rPr>
                <w:rFonts w:ascii="Times New Roman" w:hAnsi="Times New Roman" w:cs="Times New Roman"/>
                <w:sz w:val="28"/>
              </w:rPr>
            </w:pPr>
            <w:r>
              <w:rPr>
                <w:rFonts w:ascii="Times New Roman" w:hAnsi="Times New Roman" w:cs="Times New Roman"/>
                <w:sz w:val="28"/>
              </w:rPr>
              <w:t>7.09</w:t>
            </w:r>
          </w:p>
        </w:tc>
        <w:tc>
          <w:tcPr>
            <w:tcW w:w="2127" w:type="dxa"/>
            <w:tcBorders>
              <w:top w:val="single" w:sz="4" w:space="0" w:color="auto"/>
              <w:left w:val="single" w:sz="4" w:space="0" w:color="auto"/>
              <w:bottom w:val="single" w:sz="4" w:space="0" w:color="auto"/>
              <w:right w:val="single" w:sz="4" w:space="0" w:color="auto"/>
            </w:tcBorders>
          </w:tcPr>
          <w:p w:rsidR="00070BE4" w:rsidRPr="0095048A" w:rsidRDefault="00070BE4" w:rsidP="00A0292E">
            <w:pPr>
              <w:shd w:val="clear" w:color="auto" w:fill="FFFFFF"/>
              <w:autoSpaceDE w:val="0"/>
              <w:autoSpaceDN w:val="0"/>
              <w:adjustRightInd w:val="0"/>
              <w:ind w:hanging="108"/>
              <w:jc w:val="both"/>
              <w:rPr>
                <w:rFonts w:ascii="Times New Roman" w:hAnsi="Times New Roman" w:cs="Times New Roman"/>
                <w:sz w:val="28"/>
                <w:szCs w:val="28"/>
              </w:rPr>
            </w:pPr>
            <w:r w:rsidRPr="0095048A">
              <w:rPr>
                <w:rFonts w:ascii="Times New Roman" w:hAnsi="Times New Roman" w:cs="Times New Roman"/>
                <w:b/>
                <w:bCs/>
                <w:sz w:val="28"/>
                <w:szCs w:val="28"/>
              </w:rPr>
              <w:t>Беседа о лете</w:t>
            </w:r>
          </w:p>
          <w:p w:rsidR="00070BE4" w:rsidRPr="0095048A" w:rsidRDefault="00070BE4" w:rsidP="00A0292E">
            <w:pPr>
              <w:shd w:val="clear" w:color="auto" w:fill="FFFFFF"/>
              <w:autoSpaceDE w:val="0"/>
              <w:autoSpaceDN w:val="0"/>
              <w:adjustRightInd w:val="0"/>
              <w:ind w:firstLine="567"/>
              <w:jc w:val="both"/>
              <w:rPr>
                <w:rFonts w:ascii="Times New Roman" w:hAnsi="Times New Roman" w:cs="Times New Roman"/>
                <w:sz w:val="28"/>
                <w:szCs w:val="28"/>
              </w:rPr>
            </w:pPr>
          </w:p>
        </w:tc>
        <w:tc>
          <w:tcPr>
            <w:tcW w:w="4961" w:type="dxa"/>
            <w:tcBorders>
              <w:top w:val="single" w:sz="4" w:space="0" w:color="auto"/>
              <w:left w:val="single" w:sz="4" w:space="0" w:color="auto"/>
              <w:bottom w:val="single" w:sz="4" w:space="0" w:color="auto"/>
              <w:right w:val="single" w:sz="4" w:space="0" w:color="auto"/>
            </w:tcBorders>
          </w:tcPr>
          <w:p w:rsidR="00070BE4" w:rsidRPr="0095048A" w:rsidRDefault="00070BE4" w:rsidP="00A0292E">
            <w:pPr>
              <w:shd w:val="clear" w:color="auto" w:fill="FFFFFF"/>
              <w:autoSpaceDE w:val="0"/>
              <w:autoSpaceDN w:val="0"/>
              <w:adjustRightInd w:val="0"/>
              <w:jc w:val="both"/>
              <w:rPr>
                <w:rFonts w:ascii="Times New Roman" w:hAnsi="Times New Roman" w:cs="Times New Roman"/>
                <w:sz w:val="28"/>
                <w:szCs w:val="28"/>
              </w:rPr>
            </w:pPr>
            <w:r w:rsidRPr="0095048A">
              <w:rPr>
                <w:rFonts w:ascii="Times New Roman" w:hAnsi="Times New Roman" w:cs="Times New Roman"/>
                <w:sz w:val="28"/>
                <w:szCs w:val="28"/>
              </w:rPr>
              <w:t>Углубить и обобщить представления детей о лете, его типичных признаках. Закрепить представление о жизнедеятельности растений и животных, играх детей летом, труде и отдыхе взрослых. Учить устанавливать простейшие связи между условиями среды и состоянием живых объектов, выражать свои мысли в связной речи.</w:t>
            </w:r>
          </w:p>
          <w:p w:rsidR="00070BE4" w:rsidRPr="0095048A" w:rsidRDefault="00070BE4" w:rsidP="00A0292E">
            <w:pPr>
              <w:pStyle w:val="aa"/>
              <w:shd w:val="clear" w:color="auto" w:fill="FFFFFF"/>
              <w:spacing w:before="0" w:beforeAutospacing="0" w:after="0" w:afterAutospacing="0"/>
              <w:jc w:val="both"/>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070BE4" w:rsidRPr="0095048A" w:rsidRDefault="00070BE4" w:rsidP="00A0292E">
            <w:pPr>
              <w:jc w:val="both"/>
              <w:rPr>
                <w:rFonts w:ascii="Times New Roman" w:hAnsi="Times New Roman" w:cs="Times New Roman"/>
                <w:sz w:val="28"/>
                <w:szCs w:val="28"/>
              </w:rPr>
            </w:pPr>
            <w:r w:rsidRPr="0095048A">
              <w:rPr>
                <w:rFonts w:ascii="Times New Roman" w:hAnsi="Times New Roman" w:cs="Times New Roman"/>
                <w:sz w:val="28"/>
                <w:szCs w:val="28"/>
              </w:rPr>
              <w:t xml:space="preserve">Бондаренко Т.В. Конспект </w:t>
            </w:r>
          </w:p>
        </w:tc>
      </w:tr>
      <w:tr w:rsidR="00070BE4" w:rsidTr="00A75EEF">
        <w:trPr>
          <w:trHeight w:val="330"/>
        </w:trPr>
        <w:tc>
          <w:tcPr>
            <w:tcW w:w="851" w:type="dxa"/>
            <w:tcBorders>
              <w:top w:val="single" w:sz="4" w:space="0" w:color="auto"/>
              <w:left w:val="single" w:sz="4" w:space="0" w:color="auto"/>
              <w:bottom w:val="single" w:sz="4" w:space="0" w:color="auto"/>
              <w:right w:val="single" w:sz="4" w:space="0" w:color="auto"/>
            </w:tcBorders>
          </w:tcPr>
          <w:p w:rsidR="00070BE4" w:rsidRDefault="00070BE4" w:rsidP="00A0292E">
            <w:pPr>
              <w:jc w:val="center"/>
              <w:rPr>
                <w:rFonts w:ascii="Times New Roman" w:hAnsi="Times New Roman" w:cs="Times New Roman"/>
                <w:sz w:val="28"/>
              </w:rPr>
            </w:pPr>
            <w:r>
              <w:rPr>
                <w:rFonts w:ascii="Times New Roman" w:hAnsi="Times New Roman" w:cs="Times New Roman"/>
                <w:sz w:val="28"/>
              </w:rPr>
              <w:t>2</w:t>
            </w:r>
          </w:p>
          <w:p w:rsidR="00A75EEF" w:rsidRDefault="00A75EEF" w:rsidP="00A0292E">
            <w:pPr>
              <w:jc w:val="center"/>
              <w:rPr>
                <w:rFonts w:ascii="Times New Roman" w:hAnsi="Times New Roman" w:cs="Times New Roman"/>
                <w:sz w:val="28"/>
              </w:rPr>
            </w:pPr>
            <w:r>
              <w:rPr>
                <w:rFonts w:ascii="Times New Roman" w:hAnsi="Times New Roman" w:cs="Times New Roman"/>
                <w:sz w:val="28"/>
              </w:rPr>
              <w:t>14.09</w:t>
            </w:r>
          </w:p>
          <w:p w:rsidR="00A75EEF" w:rsidRDefault="00A75EEF" w:rsidP="00A0292E">
            <w:pPr>
              <w:jc w:val="center"/>
              <w:rPr>
                <w:rFonts w:ascii="Times New Roman" w:hAnsi="Times New Roman" w:cs="Times New Roman"/>
                <w:sz w:val="28"/>
              </w:rPr>
            </w:pPr>
          </w:p>
        </w:tc>
        <w:tc>
          <w:tcPr>
            <w:tcW w:w="2127" w:type="dxa"/>
            <w:tcBorders>
              <w:top w:val="single" w:sz="4" w:space="0" w:color="auto"/>
              <w:left w:val="single" w:sz="4" w:space="0" w:color="auto"/>
              <w:bottom w:val="single" w:sz="4" w:space="0" w:color="auto"/>
              <w:right w:val="single" w:sz="4" w:space="0" w:color="auto"/>
            </w:tcBorders>
          </w:tcPr>
          <w:p w:rsidR="00070BE4" w:rsidRPr="002F2AFD" w:rsidRDefault="00070BE4" w:rsidP="00A0292E">
            <w:pPr>
              <w:pStyle w:val="aa"/>
              <w:spacing w:before="0" w:beforeAutospacing="0" w:after="0" w:afterAutospacing="0"/>
              <w:ind w:firstLine="34"/>
              <w:jc w:val="both"/>
              <w:rPr>
                <w:b/>
                <w:bCs/>
                <w:sz w:val="28"/>
                <w:szCs w:val="28"/>
              </w:rPr>
            </w:pPr>
            <w:r w:rsidRPr="002F2AFD">
              <w:rPr>
                <w:b/>
                <w:bCs/>
                <w:sz w:val="28"/>
                <w:szCs w:val="28"/>
              </w:rPr>
              <w:t xml:space="preserve">Беседа «Что такое природа? Живая и неживая природа» </w:t>
            </w:r>
          </w:p>
          <w:p w:rsidR="00070BE4" w:rsidRPr="002F2AFD" w:rsidRDefault="00070BE4" w:rsidP="00A0292E">
            <w:pPr>
              <w:pStyle w:val="aa"/>
              <w:spacing w:before="0" w:beforeAutospacing="0" w:after="0" w:afterAutospacing="0"/>
              <w:ind w:firstLine="567"/>
              <w:jc w:val="both"/>
              <w:rPr>
                <w:b/>
                <w:bCs/>
                <w:sz w:val="28"/>
                <w:szCs w:val="28"/>
              </w:rPr>
            </w:pPr>
          </w:p>
        </w:tc>
        <w:tc>
          <w:tcPr>
            <w:tcW w:w="4961" w:type="dxa"/>
            <w:tcBorders>
              <w:top w:val="single" w:sz="4" w:space="0" w:color="auto"/>
              <w:left w:val="single" w:sz="4" w:space="0" w:color="auto"/>
              <w:bottom w:val="single" w:sz="4" w:space="0" w:color="auto"/>
              <w:right w:val="single" w:sz="4" w:space="0" w:color="auto"/>
            </w:tcBorders>
          </w:tcPr>
          <w:p w:rsidR="00070BE4" w:rsidRPr="002F2AFD" w:rsidRDefault="00070BE4" w:rsidP="00A0292E">
            <w:pPr>
              <w:shd w:val="clear" w:color="auto" w:fill="FFFFFF"/>
              <w:autoSpaceDE w:val="0"/>
              <w:autoSpaceDN w:val="0"/>
              <w:adjustRightInd w:val="0"/>
              <w:jc w:val="both"/>
              <w:rPr>
                <w:rFonts w:ascii="Times New Roman" w:hAnsi="Times New Roman" w:cs="Times New Roman"/>
                <w:sz w:val="28"/>
                <w:szCs w:val="28"/>
              </w:rPr>
            </w:pPr>
            <w:r w:rsidRPr="002F2AFD">
              <w:rPr>
                <w:rFonts w:ascii="Times New Roman" w:hAnsi="Times New Roman" w:cs="Times New Roman"/>
                <w:sz w:val="28"/>
                <w:szCs w:val="28"/>
              </w:rPr>
              <w:t>Научить детей отличать природные объекты от искусственных, созданных человеком, объекты живой природы - от объектов неживой природы. Сформировать у ребенка представление о неразрывной связи человека с природой (человек - часть природы). Познакомить с основными природными компонентами и их связями.</w:t>
            </w:r>
          </w:p>
        </w:tc>
        <w:tc>
          <w:tcPr>
            <w:tcW w:w="1701" w:type="dxa"/>
            <w:tcBorders>
              <w:top w:val="single" w:sz="4" w:space="0" w:color="auto"/>
              <w:left w:val="single" w:sz="4" w:space="0" w:color="auto"/>
              <w:bottom w:val="single" w:sz="4" w:space="0" w:color="auto"/>
              <w:right w:val="single" w:sz="4" w:space="0" w:color="auto"/>
            </w:tcBorders>
          </w:tcPr>
          <w:p w:rsidR="00070BE4" w:rsidRPr="002F2AFD" w:rsidRDefault="00070BE4" w:rsidP="00A0292E">
            <w:pPr>
              <w:jc w:val="both"/>
              <w:rPr>
                <w:rFonts w:ascii="Times New Roman" w:hAnsi="Times New Roman" w:cs="Times New Roman"/>
                <w:sz w:val="28"/>
                <w:szCs w:val="28"/>
              </w:rPr>
            </w:pPr>
            <w:r w:rsidRPr="002F2AFD">
              <w:rPr>
                <w:rFonts w:ascii="Times New Roman" w:hAnsi="Times New Roman" w:cs="Times New Roman"/>
                <w:sz w:val="28"/>
                <w:szCs w:val="28"/>
              </w:rPr>
              <w:t xml:space="preserve">Бондаренко Т.В. Конспект </w:t>
            </w:r>
          </w:p>
        </w:tc>
      </w:tr>
      <w:tr w:rsidR="00070BE4" w:rsidTr="00A75EEF">
        <w:trPr>
          <w:trHeight w:val="330"/>
        </w:trPr>
        <w:tc>
          <w:tcPr>
            <w:tcW w:w="851" w:type="dxa"/>
            <w:tcBorders>
              <w:top w:val="single" w:sz="4" w:space="0" w:color="auto"/>
              <w:left w:val="single" w:sz="4" w:space="0" w:color="auto"/>
              <w:bottom w:val="single" w:sz="4" w:space="0" w:color="auto"/>
              <w:right w:val="single" w:sz="4" w:space="0" w:color="auto"/>
            </w:tcBorders>
          </w:tcPr>
          <w:p w:rsidR="00070BE4" w:rsidRDefault="00070BE4" w:rsidP="00A0292E">
            <w:pPr>
              <w:jc w:val="center"/>
              <w:rPr>
                <w:rFonts w:ascii="Times New Roman" w:hAnsi="Times New Roman" w:cs="Times New Roman"/>
                <w:sz w:val="28"/>
              </w:rPr>
            </w:pPr>
            <w:r>
              <w:rPr>
                <w:rFonts w:ascii="Times New Roman" w:hAnsi="Times New Roman" w:cs="Times New Roman"/>
                <w:sz w:val="28"/>
              </w:rPr>
              <w:t>3</w:t>
            </w:r>
          </w:p>
          <w:p w:rsidR="00A75EEF" w:rsidRDefault="00A75EEF" w:rsidP="00A0292E">
            <w:pPr>
              <w:jc w:val="center"/>
              <w:rPr>
                <w:rFonts w:ascii="Times New Roman" w:hAnsi="Times New Roman" w:cs="Times New Roman"/>
                <w:sz w:val="28"/>
              </w:rPr>
            </w:pPr>
            <w:r>
              <w:rPr>
                <w:rFonts w:ascii="Times New Roman" w:hAnsi="Times New Roman" w:cs="Times New Roman"/>
                <w:sz w:val="28"/>
              </w:rPr>
              <w:t>22.09</w:t>
            </w:r>
          </w:p>
        </w:tc>
        <w:tc>
          <w:tcPr>
            <w:tcW w:w="2127" w:type="dxa"/>
            <w:tcBorders>
              <w:top w:val="single" w:sz="4" w:space="0" w:color="auto"/>
              <w:left w:val="single" w:sz="4" w:space="0" w:color="auto"/>
              <w:bottom w:val="single" w:sz="4" w:space="0" w:color="auto"/>
              <w:right w:val="single" w:sz="4" w:space="0" w:color="auto"/>
            </w:tcBorders>
          </w:tcPr>
          <w:p w:rsidR="00070BE4" w:rsidRPr="002F2AFD" w:rsidRDefault="00070BE4" w:rsidP="00A0292E">
            <w:pPr>
              <w:pStyle w:val="aa"/>
              <w:shd w:val="clear" w:color="auto" w:fill="FFFFFF"/>
              <w:spacing w:before="0" w:beforeAutospacing="0" w:after="0" w:afterAutospacing="0"/>
              <w:jc w:val="both"/>
              <w:rPr>
                <w:b/>
                <w:sz w:val="28"/>
                <w:szCs w:val="28"/>
              </w:rPr>
            </w:pPr>
            <w:r w:rsidRPr="002F2AFD">
              <w:rPr>
                <w:b/>
                <w:sz w:val="28"/>
                <w:szCs w:val="28"/>
              </w:rPr>
              <w:t>«Рассказ педагога «Как и для чего человек дышит»</w:t>
            </w:r>
          </w:p>
        </w:tc>
        <w:tc>
          <w:tcPr>
            <w:tcW w:w="4961" w:type="dxa"/>
            <w:tcBorders>
              <w:top w:val="single" w:sz="4" w:space="0" w:color="auto"/>
              <w:left w:val="single" w:sz="4" w:space="0" w:color="auto"/>
              <w:bottom w:val="single" w:sz="4" w:space="0" w:color="auto"/>
              <w:right w:val="single" w:sz="4" w:space="0" w:color="auto"/>
            </w:tcBorders>
          </w:tcPr>
          <w:p w:rsidR="00070BE4" w:rsidRDefault="00070BE4" w:rsidP="00A0292E">
            <w:pPr>
              <w:pStyle w:val="aa"/>
              <w:shd w:val="clear" w:color="auto" w:fill="FFFFFF"/>
              <w:spacing w:before="0" w:beforeAutospacing="0" w:after="0" w:afterAutospacing="0"/>
              <w:jc w:val="both"/>
              <w:rPr>
                <w:sz w:val="28"/>
                <w:szCs w:val="28"/>
              </w:rPr>
            </w:pPr>
            <w:r>
              <w:rPr>
                <w:sz w:val="28"/>
                <w:szCs w:val="28"/>
              </w:rPr>
              <w:t>Познакомить детей с дыхательной системой человека. Продолжать воспитывать познавательный интерес к человеку.</w:t>
            </w:r>
          </w:p>
        </w:tc>
        <w:tc>
          <w:tcPr>
            <w:tcW w:w="1701" w:type="dxa"/>
            <w:tcBorders>
              <w:top w:val="single" w:sz="4" w:space="0" w:color="auto"/>
              <w:left w:val="single" w:sz="4" w:space="0" w:color="auto"/>
              <w:bottom w:val="single" w:sz="4" w:space="0" w:color="auto"/>
              <w:right w:val="single" w:sz="4" w:space="0" w:color="auto"/>
            </w:tcBorders>
          </w:tcPr>
          <w:p w:rsidR="00070BE4" w:rsidRDefault="00070BE4" w:rsidP="00A0292E">
            <w:pPr>
              <w:jc w:val="both"/>
              <w:rPr>
                <w:rFonts w:ascii="Times New Roman" w:hAnsi="Times New Roman" w:cs="Times New Roman"/>
                <w:sz w:val="28"/>
              </w:rPr>
            </w:pPr>
            <w:r>
              <w:rPr>
                <w:rFonts w:ascii="Times New Roman" w:hAnsi="Times New Roman" w:cs="Times New Roman"/>
                <w:sz w:val="28"/>
              </w:rPr>
              <w:t xml:space="preserve">С.338-339 </w:t>
            </w:r>
          </w:p>
        </w:tc>
      </w:tr>
      <w:tr w:rsidR="00070BE4" w:rsidTr="00A75EEF">
        <w:trPr>
          <w:trHeight w:val="330"/>
        </w:trPr>
        <w:tc>
          <w:tcPr>
            <w:tcW w:w="851" w:type="dxa"/>
            <w:tcBorders>
              <w:top w:val="single" w:sz="4" w:space="0" w:color="auto"/>
              <w:left w:val="single" w:sz="4" w:space="0" w:color="auto"/>
              <w:bottom w:val="single" w:sz="4" w:space="0" w:color="auto"/>
              <w:right w:val="single" w:sz="4" w:space="0" w:color="auto"/>
            </w:tcBorders>
          </w:tcPr>
          <w:p w:rsidR="00070BE4" w:rsidRDefault="00070BE4" w:rsidP="00A0292E">
            <w:pPr>
              <w:jc w:val="center"/>
              <w:rPr>
                <w:rFonts w:ascii="Times New Roman" w:hAnsi="Times New Roman" w:cs="Times New Roman"/>
                <w:sz w:val="28"/>
              </w:rPr>
            </w:pPr>
            <w:r>
              <w:rPr>
                <w:rFonts w:ascii="Times New Roman" w:hAnsi="Times New Roman" w:cs="Times New Roman"/>
                <w:sz w:val="28"/>
              </w:rPr>
              <w:t>4</w:t>
            </w:r>
          </w:p>
          <w:p w:rsidR="00A75EEF" w:rsidRDefault="00A75EEF" w:rsidP="00A0292E">
            <w:pPr>
              <w:jc w:val="center"/>
              <w:rPr>
                <w:rFonts w:ascii="Times New Roman" w:hAnsi="Times New Roman" w:cs="Times New Roman"/>
                <w:sz w:val="28"/>
              </w:rPr>
            </w:pPr>
            <w:r>
              <w:rPr>
                <w:rFonts w:ascii="Times New Roman" w:hAnsi="Times New Roman" w:cs="Times New Roman"/>
                <w:sz w:val="28"/>
              </w:rPr>
              <w:t>29.09</w:t>
            </w:r>
          </w:p>
        </w:tc>
        <w:tc>
          <w:tcPr>
            <w:tcW w:w="2127" w:type="dxa"/>
            <w:tcBorders>
              <w:top w:val="single" w:sz="4" w:space="0" w:color="auto"/>
              <w:left w:val="single" w:sz="4" w:space="0" w:color="auto"/>
              <w:bottom w:val="single" w:sz="4" w:space="0" w:color="auto"/>
              <w:right w:val="single" w:sz="4" w:space="0" w:color="auto"/>
            </w:tcBorders>
          </w:tcPr>
          <w:p w:rsidR="00070BE4" w:rsidRPr="002F2AFD" w:rsidRDefault="00070BE4" w:rsidP="00A0292E">
            <w:pPr>
              <w:pStyle w:val="aa"/>
              <w:shd w:val="clear" w:color="auto" w:fill="FFFFFF"/>
              <w:spacing w:before="0" w:beforeAutospacing="0" w:after="0" w:afterAutospacing="0"/>
              <w:jc w:val="both"/>
              <w:rPr>
                <w:b/>
                <w:sz w:val="28"/>
                <w:szCs w:val="28"/>
              </w:rPr>
            </w:pPr>
            <w:r w:rsidRPr="002F2AFD">
              <w:rPr>
                <w:b/>
                <w:sz w:val="28"/>
                <w:szCs w:val="28"/>
              </w:rPr>
              <w:t>«Путешествие в осенний лес»</w:t>
            </w:r>
          </w:p>
        </w:tc>
        <w:tc>
          <w:tcPr>
            <w:tcW w:w="4961" w:type="dxa"/>
            <w:tcBorders>
              <w:top w:val="single" w:sz="4" w:space="0" w:color="auto"/>
              <w:left w:val="single" w:sz="4" w:space="0" w:color="auto"/>
              <w:bottom w:val="single" w:sz="4" w:space="0" w:color="auto"/>
              <w:right w:val="single" w:sz="4" w:space="0" w:color="auto"/>
            </w:tcBorders>
          </w:tcPr>
          <w:p w:rsidR="00070BE4" w:rsidRDefault="00070BE4" w:rsidP="00A0292E">
            <w:pPr>
              <w:pStyle w:val="aa"/>
              <w:shd w:val="clear" w:color="auto" w:fill="FFFFFF"/>
              <w:spacing w:before="0" w:beforeAutospacing="0" w:after="0" w:afterAutospacing="0"/>
              <w:jc w:val="both"/>
              <w:rPr>
                <w:sz w:val="28"/>
                <w:szCs w:val="28"/>
              </w:rPr>
            </w:pPr>
            <w:r>
              <w:rPr>
                <w:sz w:val="28"/>
                <w:szCs w:val="28"/>
              </w:rPr>
              <w:t>Обобщать и систематизировать знания детей об осени. Учить устанавливать связи между продолжительностью дня, температурой воздуха и состоянием растений, наличием пищи для животных и приспособлением их к зиме. Учить детей выделять характерные признаки основных периодов сезона и рассказать об этом. Развивать логическое мышление. Развитие творческого воображения. Воспитывать бережное отношение к растениям и животным.</w:t>
            </w:r>
          </w:p>
        </w:tc>
        <w:tc>
          <w:tcPr>
            <w:tcW w:w="1701" w:type="dxa"/>
            <w:tcBorders>
              <w:top w:val="single" w:sz="4" w:space="0" w:color="auto"/>
              <w:left w:val="single" w:sz="4" w:space="0" w:color="auto"/>
              <w:bottom w:val="single" w:sz="4" w:space="0" w:color="auto"/>
              <w:right w:val="single" w:sz="4" w:space="0" w:color="auto"/>
            </w:tcBorders>
          </w:tcPr>
          <w:p w:rsidR="00070BE4" w:rsidRDefault="00070BE4" w:rsidP="00A0292E">
            <w:pPr>
              <w:jc w:val="both"/>
              <w:rPr>
                <w:rFonts w:ascii="Times New Roman" w:hAnsi="Times New Roman" w:cs="Times New Roman"/>
                <w:sz w:val="28"/>
              </w:rPr>
            </w:pPr>
            <w:r>
              <w:rPr>
                <w:rFonts w:ascii="Times New Roman" w:hAnsi="Times New Roman" w:cs="Times New Roman"/>
                <w:sz w:val="28"/>
              </w:rPr>
              <w:t>С.340-343</w:t>
            </w:r>
          </w:p>
        </w:tc>
      </w:tr>
      <w:tr w:rsidR="00A75EEF" w:rsidTr="002000B8">
        <w:trPr>
          <w:trHeight w:val="330"/>
        </w:trPr>
        <w:tc>
          <w:tcPr>
            <w:tcW w:w="9640" w:type="dxa"/>
            <w:gridSpan w:val="4"/>
            <w:tcBorders>
              <w:top w:val="single" w:sz="4" w:space="0" w:color="auto"/>
              <w:left w:val="single" w:sz="4" w:space="0" w:color="auto"/>
              <w:bottom w:val="single" w:sz="4" w:space="0" w:color="auto"/>
              <w:right w:val="single" w:sz="4" w:space="0" w:color="auto"/>
            </w:tcBorders>
          </w:tcPr>
          <w:p w:rsidR="00A75EEF" w:rsidRDefault="00A75EEF" w:rsidP="00A75EEF">
            <w:pPr>
              <w:jc w:val="center"/>
              <w:rPr>
                <w:rFonts w:ascii="Times New Roman" w:hAnsi="Times New Roman" w:cs="Times New Roman"/>
                <w:sz w:val="28"/>
              </w:rPr>
            </w:pPr>
            <w:r w:rsidRPr="002F2AFD">
              <w:rPr>
                <w:rFonts w:ascii="Times New Roman" w:hAnsi="Times New Roman" w:cs="Times New Roman"/>
                <w:b/>
                <w:sz w:val="28"/>
              </w:rPr>
              <w:t>Октябрь</w:t>
            </w:r>
          </w:p>
        </w:tc>
      </w:tr>
      <w:tr w:rsidR="00070BE4" w:rsidTr="00A75EEF">
        <w:trPr>
          <w:trHeight w:val="330"/>
        </w:trPr>
        <w:tc>
          <w:tcPr>
            <w:tcW w:w="851" w:type="dxa"/>
            <w:tcBorders>
              <w:top w:val="single" w:sz="4" w:space="0" w:color="auto"/>
              <w:left w:val="single" w:sz="4" w:space="0" w:color="auto"/>
              <w:bottom w:val="single" w:sz="4" w:space="0" w:color="auto"/>
              <w:right w:val="single" w:sz="4" w:space="0" w:color="auto"/>
            </w:tcBorders>
          </w:tcPr>
          <w:p w:rsidR="00070BE4" w:rsidRDefault="00A75EEF" w:rsidP="00A0292E">
            <w:pPr>
              <w:jc w:val="center"/>
              <w:rPr>
                <w:rFonts w:ascii="Times New Roman" w:hAnsi="Times New Roman" w:cs="Times New Roman"/>
                <w:sz w:val="28"/>
              </w:rPr>
            </w:pPr>
            <w:r>
              <w:rPr>
                <w:rFonts w:ascii="Times New Roman" w:hAnsi="Times New Roman" w:cs="Times New Roman"/>
                <w:sz w:val="28"/>
              </w:rPr>
              <w:t>1</w:t>
            </w:r>
          </w:p>
          <w:p w:rsidR="00A75EEF" w:rsidRDefault="00A75EEF" w:rsidP="00A0292E">
            <w:pPr>
              <w:jc w:val="center"/>
              <w:rPr>
                <w:rFonts w:ascii="Times New Roman" w:hAnsi="Times New Roman" w:cs="Times New Roman"/>
                <w:sz w:val="28"/>
              </w:rPr>
            </w:pPr>
            <w:r>
              <w:rPr>
                <w:rFonts w:ascii="Times New Roman" w:hAnsi="Times New Roman" w:cs="Times New Roman"/>
                <w:sz w:val="28"/>
              </w:rPr>
              <w:t>5.10</w:t>
            </w:r>
          </w:p>
        </w:tc>
        <w:tc>
          <w:tcPr>
            <w:tcW w:w="2127" w:type="dxa"/>
            <w:tcBorders>
              <w:top w:val="single" w:sz="4" w:space="0" w:color="auto"/>
              <w:left w:val="single" w:sz="4" w:space="0" w:color="auto"/>
              <w:bottom w:val="single" w:sz="4" w:space="0" w:color="auto"/>
              <w:right w:val="single" w:sz="4" w:space="0" w:color="auto"/>
            </w:tcBorders>
          </w:tcPr>
          <w:p w:rsidR="00070BE4" w:rsidRPr="009136C4" w:rsidRDefault="00070BE4" w:rsidP="00A0292E">
            <w:pPr>
              <w:pStyle w:val="aa"/>
              <w:shd w:val="clear" w:color="auto" w:fill="FFFFFF"/>
              <w:spacing w:before="0" w:beforeAutospacing="0" w:after="0" w:afterAutospacing="0"/>
              <w:jc w:val="both"/>
              <w:rPr>
                <w:b/>
                <w:sz w:val="28"/>
                <w:szCs w:val="28"/>
              </w:rPr>
            </w:pPr>
            <w:r w:rsidRPr="009136C4">
              <w:rPr>
                <w:b/>
                <w:sz w:val="28"/>
                <w:szCs w:val="28"/>
              </w:rPr>
              <w:t>«Посещение кафе «Дары осени»</w:t>
            </w:r>
          </w:p>
        </w:tc>
        <w:tc>
          <w:tcPr>
            <w:tcW w:w="4961" w:type="dxa"/>
            <w:tcBorders>
              <w:top w:val="single" w:sz="4" w:space="0" w:color="auto"/>
              <w:left w:val="single" w:sz="4" w:space="0" w:color="auto"/>
              <w:bottom w:val="single" w:sz="4" w:space="0" w:color="auto"/>
              <w:right w:val="single" w:sz="4" w:space="0" w:color="auto"/>
            </w:tcBorders>
          </w:tcPr>
          <w:p w:rsidR="00070BE4" w:rsidRDefault="00070BE4" w:rsidP="00A0292E">
            <w:pPr>
              <w:pStyle w:val="aa"/>
              <w:shd w:val="clear" w:color="auto" w:fill="FFFFFF"/>
              <w:spacing w:before="0" w:beforeAutospacing="0" w:after="0" w:afterAutospacing="0"/>
              <w:jc w:val="both"/>
              <w:rPr>
                <w:sz w:val="28"/>
                <w:szCs w:val="28"/>
              </w:rPr>
            </w:pPr>
            <w:r>
              <w:rPr>
                <w:sz w:val="28"/>
                <w:szCs w:val="28"/>
              </w:rPr>
              <w:t>Систематизировать представления детей о фруктах и овощах. Упражнять в составлении рассказов об овощах и фруктах. Познакомить с технологией приготовления блюд из овощей и фруктов.</w:t>
            </w:r>
          </w:p>
        </w:tc>
        <w:tc>
          <w:tcPr>
            <w:tcW w:w="1701" w:type="dxa"/>
            <w:tcBorders>
              <w:top w:val="single" w:sz="4" w:space="0" w:color="auto"/>
              <w:left w:val="single" w:sz="4" w:space="0" w:color="auto"/>
              <w:bottom w:val="single" w:sz="4" w:space="0" w:color="auto"/>
              <w:right w:val="single" w:sz="4" w:space="0" w:color="auto"/>
            </w:tcBorders>
          </w:tcPr>
          <w:p w:rsidR="00070BE4" w:rsidRDefault="00070BE4" w:rsidP="00A0292E">
            <w:pPr>
              <w:jc w:val="both"/>
              <w:rPr>
                <w:rFonts w:ascii="Times New Roman" w:hAnsi="Times New Roman" w:cs="Times New Roman"/>
                <w:sz w:val="28"/>
              </w:rPr>
            </w:pPr>
            <w:r>
              <w:rPr>
                <w:rFonts w:ascii="Times New Roman" w:hAnsi="Times New Roman" w:cs="Times New Roman"/>
                <w:sz w:val="28"/>
              </w:rPr>
              <w:t>С.327-328</w:t>
            </w:r>
          </w:p>
        </w:tc>
      </w:tr>
      <w:tr w:rsidR="00070BE4" w:rsidTr="00A75EEF">
        <w:trPr>
          <w:trHeight w:val="330"/>
        </w:trPr>
        <w:tc>
          <w:tcPr>
            <w:tcW w:w="851" w:type="dxa"/>
            <w:tcBorders>
              <w:top w:val="single" w:sz="4" w:space="0" w:color="auto"/>
              <w:left w:val="single" w:sz="4" w:space="0" w:color="auto"/>
              <w:bottom w:val="single" w:sz="4" w:space="0" w:color="auto"/>
              <w:right w:val="single" w:sz="4" w:space="0" w:color="auto"/>
            </w:tcBorders>
          </w:tcPr>
          <w:p w:rsidR="00070BE4" w:rsidRDefault="00A75EEF" w:rsidP="00A0292E">
            <w:pPr>
              <w:jc w:val="center"/>
              <w:rPr>
                <w:rFonts w:ascii="Times New Roman" w:hAnsi="Times New Roman" w:cs="Times New Roman"/>
                <w:sz w:val="28"/>
              </w:rPr>
            </w:pPr>
            <w:r>
              <w:rPr>
                <w:rFonts w:ascii="Times New Roman" w:hAnsi="Times New Roman" w:cs="Times New Roman"/>
                <w:sz w:val="28"/>
              </w:rPr>
              <w:t>2</w:t>
            </w:r>
          </w:p>
          <w:p w:rsidR="00A75EEF" w:rsidRDefault="00A75EEF" w:rsidP="00A0292E">
            <w:pPr>
              <w:jc w:val="center"/>
              <w:rPr>
                <w:rFonts w:ascii="Times New Roman" w:hAnsi="Times New Roman" w:cs="Times New Roman"/>
                <w:sz w:val="28"/>
              </w:rPr>
            </w:pPr>
            <w:r>
              <w:rPr>
                <w:rFonts w:ascii="Times New Roman" w:hAnsi="Times New Roman" w:cs="Times New Roman"/>
                <w:sz w:val="28"/>
              </w:rPr>
              <w:t>12.10</w:t>
            </w:r>
          </w:p>
        </w:tc>
        <w:tc>
          <w:tcPr>
            <w:tcW w:w="2127" w:type="dxa"/>
            <w:tcBorders>
              <w:top w:val="single" w:sz="4" w:space="0" w:color="auto"/>
              <w:left w:val="single" w:sz="4" w:space="0" w:color="auto"/>
              <w:bottom w:val="single" w:sz="4" w:space="0" w:color="auto"/>
              <w:right w:val="single" w:sz="4" w:space="0" w:color="auto"/>
            </w:tcBorders>
          </w:tcPr>
          <w:p w:rsidR="00070BE4" w:rsidRPr="009136C4" w:rsidRDefault="00070BE4" w:rsidP="00A0292E">
            <w:pPr>
              <w:pStyle w:val="aa"/>
              <w:shd w:val="clear" w:color="auto" w:fill="FFFFFF"/>
              <w:spacing w:before="0" w:beforeAutospacing="0" w:after="0" w:afterAutospacing="0"/>
              <w:jc w:val="both"/>
              <w:rPr>
                <w:b/>
                <w:sz w:val="28"/>
                <w:szCs w:val="28"/>
              </w:rPr>
            </w:pPr>
            <w:r w:rsidRPr="009136C4">
              <w:rPr>
                <w:b/>
                <w:sz w:val="28"/>
                <w:szCs w:val="28"/>
              </w:rPr>
              <w:t>«Беседа «Для чего растению нужны семена»</w:t>
            </w:r>
          </w:p>
        </w:tc>
        <w:tc>
          <w:tcPr>
            <w:tcW w:w="4961" w:type="dxa"/>
            <w:tcBorders>
              <w:top w:val="single" w:sz="4" w:space="0" w:color="auto"/>
              <w:left w:val="single" w:sz="4" w:space="0" w:color="auto"/>
              <w:bottom w:val="single" w:sz="4" w:space="0" w:color="auto"/>
              <w:right w:val="single" w:sz="4" w:space="0" w:color="auto"/>
            </w:tcBorders>
          </w:tcPr>
          <w:p w:rsidR="00070BE4" w:rsidRDefault="00070BE4" w:rsidP="00A0292E">
            <w:pPr>
              <w:pStyle w:val="aa"/>
              <w:shd w:val="clear" w:color="auto" w:fill="FFFFFF"/>
              <w:spacing w:before="0" w:beforeAutospacing="0" w:after="0" w:afterAutospacing="0"/>
              <w:jc w:val="both"/>
              <w:rPr>
                <w:sz w:val="28"/>
                <w:szCs w:val="28"/>
              </w:rPr>
            </w:pPr>
            <w:r>
              <w:rPr>
                <w:sz w:val="28"/>
                <w:szCs w:val="28"/>
              </w:rPr>
              <w:t>Закрепить представление, что семя – конечное стадия роста однолетнего растения, оно необходимо для продолжения жизни. Дать знания о строении семени: семенная кожура семядоли, зародыш. Формировать представления о распространении семян растений. Развивать память, внимание, наблюдательность.</w:t>
            </w:r>
          </w:p>
        </w:tc>
        <w:tc>
          <w:tcPr>
            <w:tcW w:w="1701" w:type="dxa"/>
            <w:tcBorders>
              <w:top w:val="single" w:sz="4" w:space="0" w:color="auto"/>
              <w:left w:val="single" w:sz="4" w:space="0" w:color="auto"/>
              <w:bottom w:val="single" w:sz="4" w:space="0" w:color="auto"/>
              <w:right w:val="single" w:sz="4" w:space="0" w:color="auto"/>
            </w:tcBorders>
          </w:tcPr>
          <w:p w:rsidR="00070BE4" w:rsidRDefault="00070BE4" w:rsidP="00A0292E">
            <w:pPr>
              <w:jc w:val="both"/>
              <w:rPr>
                <w:rFonts w:ascii="Times New Roman" w:hAnsi="Times New Roman" w:cs="Times New Roman"/>
                <w:sz w:val="28"/>
              </w:rPr>
            </w:pPr>
            <w:r>
              <w:rPr>
                <w:rFonts w:ascii="Times New Roman" w:hAnsi="Times New Roman" w:cs="Times New Roman"/>
                <w:sz w:val="28"/>
              </w:rPr>
              <w:t>С.343-347</w:t>
            </w:r>
          </w:p>
        </w:tc>
      </w:tr>
      <w:tr w:rsidR="00070BE4" w:rsidTr="00A75EEF">
        <w:trPr>
          <w:trHeight w:val="330"/>
        </w:trPr>
        <w:tc>
          <w:tcPr>
            <w:tcW w:w="851" w:type="dxa"/>
            <w:tcBorders>
              <w:top w:val="single" w:sz="4" w:space="0" w:color="auto"/>
              <w:left w:val="single" w:sz="4" w:space="0" w:color="auto"/>
              <w:bottom w:val="single" w:sz="4" w:space="0" w:color="auto"/>
              <w:right w:val="single" w:sz="4" w:space="0" w:color="auto"/>
            </w:tcBorders>
            <w:hideMark/>
          </w:tcPr>
          <w:p w:rsidR="00070BE4" w:rsidRDefault="00A75EEF" w:rsidP="00A0292E">
            <w:pPr>
              <w:jc w:val="center"/>
              <w:rPr>
                <w:rFonts w:ascii="Times New Roman" w:hAnsi="Times New Roman" w:cs="Times New Roman"/>
                <w:sz w:val="28"/>
              </w:rPr>
            </w:pPr>
            <w:r>
              <w:rPr>
                <w:rFonts w:ascii="Times New Roman" w:hAnsi="Times New Roman" w:cs="Times New Roman"/>
                <w:sz w:val="28"/>
              </w:rPr>
              <w:t>3</w:t>
            </w:r>
          </w:p>
          <w:p w:rsidR="00A75EEF" w:rsidRDefault="00A75EEF" w:rsidP="00A0292E">
            <w:pPr>
              <w:jc w:val="center"/>
              <w:rPr>
                <w:rFonts w:ascii="Times New Roman" w:hAnsi="Times New Roman" w:cs="Times New Roman"/>
                <w:sz w:val="28"/>
              </w:rPr>
            </w:pPr>
            <w:r>
              <w:rPr>
                <w:rFonts w:ascii="Times New Roman" w:hAnsi="Times New Roman" w:cs="Times New Roman"/>
                <w:sz w:val="28"/>
              </w:rPr>
              <w:t>19.10</w:t>
            </w:r>
          </w:p>
        </w:tc>
        <w:tc>
          <w:tcPr>
            <w:tcW w:w="2127" w:type="dxa"/>
            <w:tcBorders>
              <w:top w:val="single" w:sz="4" w:space="0" w:color="auto"/>
              <w:left w:val="single" w:sz="4" w:space="0" w:color="auto"/>
              <w:bottom w:val="single" w:sz="4" w:space="0" w:color="auto"/>
              <w:right w:val="single" w:sz="4" w:space="0" w:color="auto"/>
            </w:tcBorders>
            <w:hideMark/>
          </w:tcPr>
          <w:p w:rsidR="00070BE4" w:rsidRPr="009136C4" w:rsidRDefault="00070BE4" w:rsidP="00A0292E">
            <w:pPr>
              <w:pStyle w:val="aa"/>
              <w:shd w:val="clear" w:color="auto" w:fill="FFFFFF"/>
              <w:spacing w:before="0" w:beforeAutospacing="0" w:after="0" w:afterAutospacing="0"/>
              <w:jc w:val="both"/>
              <w:rPr>
                <w:b/>
                <w:sz w:val="28"/>
                <w:szCs w:val="28"/>
              </w:rPr>
            </w:pPr>
            <w:r w:rsidRPr="009136C4">
              <w:rPr>
                <w:b/>
                <w:sz w:val="28"/>
                <w:szCs w:val="28"/>
              </w:rPr>
              <w:t>«Путешествие колоска»</w:t>
            </w:r>
          </w:p>
        </w:tc>
        <w:tc>
          <w:tcPr>
            <w:tcW w:w="4961" w:type="dxa"/>
            <w:tcBorders>
              <w:top w:val="single" w:sz="4" w:space="0" w:color="auto"/>
              <w:left w:val="single" w:sz="4" w:space="0" w:color="auto"/>
              <w:bottom w:val="single" w:sz="4" w:space="0" w:color="auto"/>
              <w:right w:val="single" w:sz="4" w:space="0" w:color="auto"/>
            </w:tcBorders>
            <w:hideMark/>
          </w:tcPr>
          <w:p w:rsidR="00070BE4" w:rsidRDefault="00070BE4" w:rsidP="00A0292E">
            <w:pPr>
              <w:pStyle w:val="aa"/>
              <w:shd w:val="clear" w:color="auto" w:fill="FFFFFF"/>
              <w:spacing w:before="0" w:beforeAutospacing="0" w:after="0" w:afterAutospacing="0"/>
              <w:jc w:val="both"/>
              <w:rPr>
                <w:sz w:val="28"/>
                <w:szCs w:val="28"/>
              </w:rPr>
            </w:pPr>
            <w:r>
              <w:rPr>
                <w:sz w:val="28"/>
                <w:szCs w:val="28"/>
              </w:rPr>
              <w:t>Познакомить детей со злаковыми культурами, из которых выпекают белый и черный хлеб. Развивать умение различать растение по характерным признакам (строение колоска, цвет, количество зерен). Познакомить с современной технологией изготовления хлеба и сравнить с тем, как его изготавливали раньше.</w:t>
            </w:r>
          </w:p>
        </w:tc>
        <w:tc>
          <w:tcPr>
            <w:tcW w:w="1701" w:type="dxa"/>
            <w:tcBorders>
              <w:top w:val="single" w:sz="4" w:space="0" w:color="auto"/>
              <w:left w:val="single" w:sz="4" w:space="0" w:color="auto"/>
              <w:bottom w:val="single" w:sz="4" w:space="0" w:color="auto"/>
              <w:right w:val="single" w:sz="4" w:space="0" w:color="auto"/>
            </w:tcBorders>
            <w:hideMark/>
          </w:tcPr>
          <w:p w:rsidR="00070BE4" w:rsidRDefault="00070BE4" w:rsidP="00A0292E">
            <w:pPr>
              <w:jc w:val="both"/>
              <w:rPr>
                <w:rFonts w:ascii="Times New Roman" w:hAnsi="Times New Roman" w:cs="Times New Roman"/>
                <w:sz w:val="28"/>
              </w:rPr>
            </w:pPr>
            <w:r>
              <w:rPr>
                <w:rFonts w:ascii="Times New Roman" w:hAnsi="Times New Roman" w:cs="Times New Roman"/>
                <w:sz w:val="28"/>
              </w:rPr>
              <w:t>С.323-326</w:t>
            </w:r>
          </w:p>
        </w:tc>
      </w:tr>
      <w:tr w:rsidR="00070BE4" w:rsidTr="00A75EEF">
        <w:tc>
          <w:tcPr>
            <w:tcW w:w="851" w:type="dxa"/>
            <w:tcBorders>
              <w:top w:val="single" w:sz="4" w:space="0" w:color="auto"/>
              <w:left w:val="single" w:sz="4" w:space="0" w:color="auto"/>
              <w:bottom w:val="single" w:sz="4" w:space="0" w:color="auto"/>
              <w:right w:val="single" w:sz="4" w:space="0" w:color="auto"/>
            </w:tcBorders>
            <w:hideMark/>
          </w:tcPr>
          <w:p w:rsidR="00070BE4" w:rsidRDefault="00A75EEF" w:rsidP="00A0292E">
            <w:pPr>
              <w:jc w:val="center"/>
              <w:rPr>
                <w:rFonts w:ascii="Times New Roman" w:hAnsi="Times New Roman" w:cs="Times New Roman"/>
                <w:sz w:val="28"/>
              </w:rPr>
            </w:pPr>
            <w:r>
              <w:rPr>
                <w:rFonts w:ascii="Times New Roman" w:hAnsi="Times New Roman" w:cs="Times New Roman"/>
                <w:sz w:val="28"/>
              </w:rPr>
              <w:t>4</w:t>
            </w:r>
          </w:p>
          <w:p w:rsidR="00A75EEF" w:rsidRDefault="00A75EEF" w:rsidP="00A0292E">
            <w:pPr>
              <w:jc w:val="center"/>
              <w:rPr>
                <w:rFonts w:ascii="Times New Roman" w:hAnsi="Times New Roman" w:cs="Times New Roman"/>
                <w:sz w:val="28"/>
              </w:rPr>
            </w:pPr>
            <w:r>
              <w:rPr>
                <w:rFonts w:ascii="Times New Roman" w:hAnsi="Times New Roman" w:cs="Times New Roman"/>
                <w:sz w:val="28"/>
              </w:rPr>
              <w:t>26.10</w:t>
            </w:r>
          </w:p>
        </w:tc>
        <w:tc>
          <w:tcPr>
            <w:tcW w:w="2127" w:type="dxa"/>
            <w:tcBorders>
              <w:top w:val="single" w:sz="4" w:space="0" w:color="auto"/>
              <w:left w:val="single" w:sz="4" w:space="0" w:color="auto"/>
              <w:bottom w:val="single" w:sz="4" w:space="0" w:color="auto"/>
              <w:right w:val="single" w:sz="4" w:space="0" w:color="auto"/>
            </w:tcBorders>
          </w:tcPr>
          <w:p w:rsidR="00070BE4" w:rsidRPr="009136C4" w:rsidRDefault="00070BE4" w:rsidP="00A0292E">
            <w:pPr>
              <w:pStyle w:val="aa"/>
              <w:shd w:val="clear" w:color="auto" w:fill="FFFFFF"/>
              <w:spacing w:before="0" w:beforeAutospacing="0" w:after="0" w:afterAutospacing="0"/>
              <w:jc w:val="both"/>
              <w:rPr>
                <w:b/>
                <w:sz w:val="28"/>
                <w:szCs w:val="28"/>
              </w:rPr>
            </w:pPr>
            <w:r w:rsidRPr="009136C4">
              <w:rPr>
                <w:b/>
                <w:sz w:val="28"/>
                <w:szCs w:val="28"/>
              </w:rPr>
              <w:t>Беседа «Унылая пора! Очей очарованье!..»</w:t>
            </w:r>
          </w:p>
        </w:tc>
        <w:tc>
          <w:tcPr>
            <w:tcW w:w="4961" w:type="dxa"/>
            <w:tcBorders>
              <w:top w:val="single" w:sz="4" w:space="0" w:color="auto"/>
              <w:left w:val="single" w:sz="4" w:space="0" w:color="auto"/>
              <w:bottom w:val="single" w:sz="4" w:space="0" w:color="auto"/>
              <w:right w:val="single" w:sz="4" w:space="0" w:color="auto"/>
            </w:tcBorders>
          </w:tcPr>
          <w:p w:rsidR="00070BE4" w:rsidRDefault="00070BE4" w:rsidP="00A0292E">
            <w:pPr>
              <w:pStyle w:val="aa"/>
              <w:shd w:val="clear" w:color="auto" w:fill="FFFFFF"/>
              <w:spacing w:before="0" w:beforeAutospacing="0" w:after="0" w:afterAutospacing="0"/>
              <w:jc w:val="both"/>
              <w:rPr>
                <w:sz w:val="28"/>
                <w:szCs w:val="28"/>
              </w:rPr>
            </w:pPr>
            <w:r>
              <w:rPr>
                <w:sz w:val="28"/>
                <w:szCs w:val="28"/>
              </w:rPr>
              <w:t>Закрепить представления детей о золотом периоде осени. Учить устанавливать связи между изменениями в неживой природе и изменениями в жизни растений и животных. Развивать память детей, воображение, мышление. Активизировать словарный запас (заморозок, ледостав). Развивать умение видеть поэтическую красоту золотой осени.</w:t>
            </w:r>
          </w:p>
        </w:tc>
        <w:tc>
          <w:tcPr>
            <w:tcW w:w="1701" w:type="dxa"/>
            <w:tcBorders>
              <w:top w:val="single" w:sz="4" w:space="0" w:color="auto"/>
              <w:left w:val="single" w:sz="4" w:space="0" w:color="auto"/>
              <w:bottom w:val="single" w:sz="4" w:space="0" w:color="auto"/>
              <w:right w:val="single" w:sz="4" w:space="0" w:color="auto"/>
            </w:tcBorders>
          </w:tcPr>
          <w:p w:rsidR="00070BE4" w:rsidRDefault="00070BE4" w:rsidP="00A0292E">
            <w:pPr>
              <w:jc w:val="both"/>
              <w:rPr>
                <w:rFonts w:ascii="Times New Roman" w:hAnsi="Times New Roman" w:cs="Times New Roman"/>
                <w:sz w:val="28"/>
              </w:rPr>
            </w:pPr>
            <w:r>
              <w:rPr>
                <w:rFonts w:ascii="Times New Roman" w:hAnsi="Times New Roman" w:cs="Times New Roman"/>
                <w:sz w:val="28"/>
              </w:rPr>
              <w:t>С.335-338</w:t>
            </w:r>
          </w:p>
        </w:tc>
      </w:tr>
      <w:tr w:rsidR="00A75EEF" w:rsidTr="002000B8">
        <w:tc>
          <w:tcPr>
            <w:tcW w:w="9640" w:type="dxa"/>
            <w:gridSpan w:val="4"/>
            <w:tcBorders>
              <w:top w:val="single" w:sz="4" w:space="0" w:color="auto"/>
              <w:left w:val="single" w:sz="4" w:space="0" w:color="auto"/>
              <w:bottom w:val="single" w:sz="4" w:space="0" w:color="auto"/>
              <w:right w:val="single" w:sz="4" w:space="0" w:color="auto"/>
            </w:tcBorders>
          </w:tcPr>
          <w:p w:rsidR="00A75EEF" w:rsidRDefault="00A75EEF" w:rsidP="00A75EEF">
            <w:pPr>
              <w:jc w:val="center"/>
              <w:rPr>
                <w:rFonts w:ascii="Times New Roman" w:hAnsi="Times New Roman" w:cs="Times New Roman"/>
                <w:sz w:val="28"/>
              </w:rPr>
            </w:pPr>
            <w:r w:rsidRPr="002F2AFD">
              <w:rPr>
                <w:rFonts w:ascii="Times New Roman" w:hAnsi="Times New Roman" w:cs="Times New Roman"/>
                <w:b/>
                <w:sz w:val="28"/>
              </w:rPr>
              <w:t>Ноябрь</w:t>
            </w:r>
          </w:p>
        </w:tc>
      </w:tr>
      <w:tr w:rsidR="00070BE4" w:rsidTr="00A75EEF">
        <w:tc>
          <w:tcPr>
            <w:tcW w:w="851" w:type="dxa"/>
            <w:tcBorders>
              <w:top w:val="single" w:sz="4" w:space="0" w:color="auto"/>
              <w:left w:val="single" w:sz="4" w:space="0" w:color="auto"/>
              <w:bottom w:val="single" w:sz="4" w:space="0" w:color="auto"/>
              <w:right w:val="single" w:sz="4" w:space="0" w:color="auto"/>
            </w:tcBorders>
          </w:tcPr>
          <w:p w:rsidR="00070BE4" w:rsidRDefault="00442A0A" w:rsidP="00A0292E">
            <w:pPr>
              <w:jc w:val="center"/>
              <w:rPr>
                <w:rFonts w:ascii="Times New Roman" w:hAnsi="Times New Roman" w:cs="Times New Roman"/>
                <w:sz w:val="28"/>
              </w:rPr>
            </w:pPr>
            <w:r>
              <w:rPr>
                <w:rFonts w:ascii="Times New Roman" w:hAnsi="Times New Roman" w:cs="Times New Roman"/>
                <w:sz w:val="28"/>
              </w:rPr>
              <w:t>1</w:t>
            </w:r>
          </w:p>
          <w:p w:rsidR="00A75EEF" w:rsidRDefault="00A75EEF" w:rsidP="00A0292E">
            <w:pPr>
              <w:jc w:val="center"/>
              <w:rPr>
                <w:rFonts w:ascii="Times New Roman" w:hAnsi="Times New Roman" w:cs="Times New Roman"/>
                <w:sz w:val="28"/>
              </w:rPr>
            </w:pPr>
            <w:r>
              <w:rPr>
                <w:rFonts w:ascii="Times New Roman" w:hAnsi="Times New Roman" w:cs="Times New Roman"/>
                <w:sz w:val="28"/>
              </w:rPr>
              <w:t>2.11</w:t>
            </w:r>
          </w:p>
        </w:tc>
        <w:tc>
          <w:tcPr>
            <w:tcW w:w="2127" w:type="dxa"/>
            <w:tcBorders>
              <w:top w:val="single" w:sz="4" w:space="0" w:color="auto"/>
              <w:left w:val="single" w:sz="4" w:space="0" w:color="auto"/>
              <w:bottom w:val="single" w:sz="4" w:space="0" w:color="auto"/>
              <w:right w:val="single" w:sz="4" w:space="0" w:color="auto"/>
            </w:tcBorders>
          </w:tcPr>
          <w:p w:rsidR="00070BE4" w:rsidRPr="009136C4" w:rsidRDefault="00070BE4" w:rsidP="00A0292E">
            <w:pPr>
              <w:pStyle w:val="aa"/>
              <w:shd w:val="clear" w:color="auto" w:fill="FFFFFF"/>
              <w:spacing w:before="0" w:beforeAutospacing="0" w:after="0" w:afterAutospacing="0"/>
              <w:jc w:val="both"/>
              <w:rPr>
                <w:b/>
                <w:sz w:val="28"/>
                <w:szCs w:val="28"/>
              </w:rPr>
            </w:pPr>
            <w:r w:rsidRPr="009136C4">
              <w:rPr>
                <w:b/>
                <w:sz w:val="28"/>
                <w:szCs w:val="28"/>
              </w:rPr>
              <w:t>«Путешествие капельки»</w:t>
            </w:r>
          </w:p>
        </w:tc>
        <w:tc>
          <w:tcPr>
            <w:tcW w:w="4961" w:type="dxa"/>
            <w:tcBorders>
              <w:top w:val="single" w:sz="4" w:space="0" w:color="auto"/>
              <w:left w:val="single" w:sz="4" w:space="0" w:color="auto"/>
              <w:bottom w:val="single" w:sz="4" w:space="0" w:color="auto"/>
              <w:right w:val="single" w:sz="4" w:space="0" w:color="auto"/>
            </w:tcBorders>
          </w:tcPr>
          <w:p w:rsidR="00070BE4" w:rsidRDefault="00070BE4" w:rsidP="00A0292E">
            <w:pPr>
              <w:pStyle w:val="aa"/>
              <w:shd w:val="clear" w:color="auto" w:fill="FFFFFF"/>
              <w:spacing w:before="0" w:beforeAutospacing="0" w:after="0" w:afterAutospacing="0"/>
              <w:jc w:val="both"/>
              <w:rPr>
                <w:sz w:val="28"/>
                <w:szCs w:val="28"/>
              </w:rPr>
            </w:pPr>
            <w:r>
              <w:rPr>
                <w:sz w:val="28"/>
                <w:szCs w:val="28"/>
              </w:rPr>
              <w:t>Формировать представления о круговороте воды в природе. Развивать умение самостоятельно устанавливать причинно-следственные связи. Воспитывать бережное отношение к воде.</w:t>
            </w:r>
          </w:p>
        </w:tc>
        <w:tc>
          <w:tcPr>
            <w:tcW w:w="1701" w:type="dxa"/>
            <w:tcBorders>
              <w:top w:val="single" w:sz="4" w:space="0" w:color="auto"/>
              <w:left w:val="single" w:sz="4" w:space="0" w:color="auto"/>
              <w:bottom w:val="single" w:sz="4" w:space="0" w:color="auto"/>
              <w:right w:val="single" w:sz="4" w:space="0" w:color="auto"/>
            </w:tcBorders>
          </w:tcPr>
          <w:p w:rsidR="00070BE4" w:rsidRDefault="00070BE4" w:rsidP="00A0292E">
            <w:pPr>
              <w:jc w:val="both"/>
              <w:rPr>
                <w:rFonts w:ascii="Times New Roman" w:hAnsi="Times New Roman" w:cs="Times New Roman"/>
                <w:sz w:val="28"/>
              </w:rPr>
            </w:pPr>
            <w:r>
              <w:rPr>
                <w:rFonts w:ascii="Times New Roman" w:hAnsi="Times New Roman" w:cs="Times New Roman"/>
                <w:sz w:val="28"/>
              </w:rPr>
              <w:t>С.347-351</w:t>
            </w:r>
          </w:p>
        </w:tc>
      </w:tr>
      <w:tr w:rsidR="00070BE4" w:rsidTr="00A75EEF">
        <w:tc>
          <w:tcPr>
            <w:tcW w:w="851" w:type="dxa"/>
            <w:tcBorders>
              <w:top w:val="single" w:sz="4" w:space="0" w:color="auto"/>
              <w:left w:val="single" w:sz="4" w:space="0" w:color="auto"/>
              <w:bottom w:val="single" w:sz="4" w:space="0" w:color="auto"/>
              <w:right w:val="single" w:sz="4" w:space="0" w:color="auto"/>
            </w:tcBorders>
            <w:hideMark/>
          </w:tcPr>
          <w:p w:rsidR="00070BE4" w:rsidRDefault="00442A0A" w:rsidP="00A0292E">
            <w:pPr>
              <w:jc w:val="center"/>
              <w:rPr>
                <w:rFonts w:ascii="Times New Roman" w:hAnsi="Times New Roman" w:cs="Times New Roman"/>
                <w:sz w:val="28"/>
              </w:rPr>
            </w:pPr>
            <w:r>
              <w:rPr>
                <w:rFonts w:ascii="Times New Roman" w:hAnsi="Times New Roman" w:cs="Times New Roman"/>
                <w:sz w:val="28"/>
              </w:rPr>
              <w:t>2</w:t>
            </w:r>
          </w:p>
          <w:p w:rsidR="00442A0A" w:rsidRDefault="00442A0A" w:rsidP="00A0292E">
            <w:pPr>
              <w:jc w:val="center"/>
              <w:rPr>
                <w:rFonts w:ascii="Times New Roman" w:hAnsi="Times New Roman" w:cs="Times New Roman"/>
                <w:sz w:val="28"/>
              </w:rPr>
            </w:pPr>
            <w:r>
              <w:rPr>
                <w:rFonts w:ascii="Times New Roman" w:hAnsi="Times New Roman" w:cs="Times New Roman"/>
                <w:sz w:val="28"/>
              </w:rPr>
              <w:t>9.11</w:t>
            </w:r>
          </w:p>
        </w:tc>
        <w:tc>
          <w:tcPr>
            <w:tcW w:w="2127" w:type="dxa"/>
            <w:tcBorders>
              <w:top w:val="single" w:sz="4" w:space="0" w:color="auto"/>
              <w:left w:val="single" w:sz="4" w:space="0" w:color="auto"/>
              <w:bottom w:val="single" w:sz="4" w:space="0" w:color="auto"/>
              <w:right w:val="single" w:sz="4" w:space="0" w:color="auto"/>
            </w:tcBorders>
            <w:hideMark/>
          </w:tcPr>
          <w:p w:rsidR="00070BE4" w:rsidRPr="009136C4" w:rsidRDefault="00070BE4" w:rsidP="00A0292E">
            <w:pPr>
              <w:pStyle w:val="aa"/>
              <w:shd w:val="clear" w:color="auto" w:fill="FFFFFF"/>
              <w:spacing w:before="0" w:beforeAutospacing="0" w:after="0" w:afterAutospacing="0"/>
              <w:jc w:val="both"/>
              <w:rPr>
                <w:b/>
                <w:sz w:val="28"/>
                <w:szCs w:val="28"/>
              </w:rPr>
            </w:pPr>
            <w:r w:rsidRPr="009136C4">
              <w:rPr>
                <w:b/>
                <w:sz w:val="28"/>
                <w:szCs w:val="28"/>
              </w:rPr>
              <w:t>«Экскурсия в парк «Как растения готовятся к зиме»</w:t>
            </w:r>
          </w:p>
        </w:tc>
        <w:tc>
          <w:tcPr>
            <w:tcW w:w="4961" w:type="dxa"/>
            <w:tcBorders>
              <w:top w:val="single" w:sz="4" w:space="0" w:color="auto"/>
              <w:left w:val="single" w:sz="4" w:space="0" w:color="auto"/>
              <w:bottom w:val="single" w:sz="4" w:space="0" w:color="auto"/>
              <w:right w:val="single" w:sz="4" w:space="0" w:color="auto"/>
            </w:tcBorders>
            <w:hideMark/>
          </w:tcPr>
          <w:p w:rsidR="00070BE4" w:rsidRDefault="00070BE4" w:rsidP="00A0292E">
            <w:pPr>
              <w:pStyle w:val="aa"/>
              <w:shd w:val="clear" w:color="auto" w:fill="FFFFFF"/>
              <w:spacing w:before="0" w:beforeAutospacing="0" w:after="0" w:afterAutospacing="0"/>
              <w:jc w:val="both"/>
              <w:rPr>
                <w:sz w:val="28"/>
                <w:szCs w:val="28"/>
              </w:rPr>
            </w:pPr>
            <w:r>
              <w:rPr>
                <w:sz w:val="28"/>
                <w:szCs w:val="28"/>
              </w:rPr>
              <w:t>Формировать у детей представления о состоянии растений осенью. Дать знания о плодах и семенах деревьев, кустарников, травянистых растений. Дать знания о способах распространения семян. Учить устанавливать связи между состоянием растений и условиями среды, выявлять причины происходящих изменений в природе. Познакомить детей с трудом взрослых в парке по уходу за растениями осенью.</w:t>
            </w:r>
          </w:p>
        </w:tc>
        <w:tc>
          <w:tcPr>
            <w:tcW w:w="1701" w:type="dxa"/>
            <w:tcBorders>
              <w:top w:val="single" w:sz="4" w:space="0" w:color="auto"/>
              <w:left w:val="single" w:sz="4" w:space="0" w:color="auto"/>
              <w:bottom w:val="single" w:sz="4" w:space="0" w:color="auto"/>
              <w:right w:val="single" w:sz="4" w:space="0" w:color="auto"/>
            </w:tcBorders>
            <w:hideMark/>
          </w:tcPr>
          <w:p w:rsidR="00070BE4" w:rsidRDefault="00070BE4" w:rsidP="00A0292E">
            <w:pPr>
              <w:jc w:val="both"/>
              <w:rPr>
                <w:rFonts w:ascii="Times New Roman" w:hAnsi="Times New Roman" w:cs="Times New Roman"/>
                <w:sz w:val="28"/>
              </w:rPr>
            </w:pPr>
            <w:r>
              <w:rPr>
                <w:rFonts w:ascii="Times New Roman" w:hAnsi="Times New Roman" w:cs="Times New Roman"/>
                <w:sz w:val="28"/>
              </w:rPr>
              <w:t>С.329-335</w:t>
            </w:r>
          </w:p>
        </w:tc>
      </w:tr>
      <w:tr w:rsidR="00070BE4" w:rsidTr="00A75EEF">
        <w:tc>
          <w:tcPr>
            <w:tcW w:w="851" w:type="dxa"/>
            <w:tcBorders>
              <w:top w:val="single" w:sz="4" w:space="0" w:color="auto"/>
              <w:left w:val="single" w:sz="4" w:space="0" w:color="auto"/>
              <w:bottom w:val="single" w:sz="4" w:space="0" w:color="auto"/>
              <w:right w:val="single" w:sz="4" w:space="0" w:color="auto"/>
            </w:tcBorders>
            <w:hideMark/>
          </w:tcPr>
          <w:p w:rsidR="00070BE4" w:rsidRDefault="00442A0A" w:rsidP="00A0292E">
            <w:pPr>
              <w:jc w:val="center"/>
              <w:rPr>
                <w:rFonts w:ascii="Times New Roman" w:hAnsi="Times New Roman" w:cs="Times New Roman"/>
                <w:sz w:val="28"/>
              </w:rPr>
            </w:pPr>
            <w:r>
              <w:rPr>
                <w:rFonts w:ascii="Times New Roman" w:hAnsi="Times New Roman" w:cs="Times New Roman"/>
                <w:sz w:val="28"/>
              </w:rPr>
              <w:t>3</w:t>
            </w:r>
          </w:p>
          <w:p w:rsidR="00442A0A" w:rsidRDefault="00442A0A" w:rsidP="00A0292E">
            <w:pPr>
              <w:jc w:val="center"/>
              <w:rPr>
                <w:rFonts w:ascii="Times New Roman" w:hAnsi="Times New Roman" w:cs="Times New Roman"/>
                <w:sz w:val="28"/>
              </w:rPr>
            </w:pPr>
            <w:r>
              <w:rPr>
                <w:rFonts w:ascii="Times New Roman" w:hAnsi="Times New Roman" w:cs="Times New Roman"/>
                <w:sz w:val="28"/>
              </w:rPr>
              <w:t>16.11</w:t>
            </w:r>
          </w:p>
        </w:tc>
        <w:tc>
          <w:tcPr>
            <w:tcW w:w="2127" w:type="dxa"/>
            <w:tcBorders>
              <w:top w:val="single" w:sz="4" w:space="0" w:color="auto"/>
              <w:left w:val="single" w:sz="4" w:space="0" w:color="auto"/>
              <w:bottom w:val="single" w:sz="4" w:space="0" w:color="auto"/>
              <w:right w:val="single" w:sz="4" w:space="0" w:color="auto"/>
            </w:tcBorders>
          </w:tcPr>
          <w:p w:rsidR="00070BE4" w:rsidRPr="009136C4" w:rsidRDefault="00070BE4" w:rsidP="00A0292E">
            <w:pPr>
              <w:pStyle w:val="aa"/>
              <w:shd w:val="clear" w:color="auto" w:fill="FFFFFF"/>
              <w:spacing w:before="0" w:beforeAutospacing="0" w:after="0" w:afterAutospacing="0"/>
              <w:jc w:val="both"/>
              <w:rPr>
                <w:b/>
                <w:sz w:val="28"/>
                <w:szCs w:val="28"/>
              </w:rPr>
            </w:pPr>
            <w:r w:rsidRPr="009136C4">
              <w:rPr>
                <w:b/>
                <w:sz w:val="28"/>
                <w:szCs w:val="28"/>
              </w:rPr>
              <w:t>«Рассказ воспитателя «Зачем человеку желудок»</w:t>
            </w:r>
          </w:p>
        </w:tc>
        <w:tc>
          <w:tcPr>
            <w:tcW w:w="4961" w:type="dxa"/>
            <w:tcBorders>
              <w:top w:val="single" w:sz="4" w:space="0" w:color="auto"/>
              <w:left w:val="single" w:sz="4" w:space="0" w:color="auto"/>
              <w:bottom w:val="single" w:sz="4" w:space="0" w:color="auto"/>
              <w:right w:val="single" w:sz="4" w:space="0" w:color="auto"/>
            </w:tcBorders>
          </w:tcPr>
          <w:p w:rsidR="00070BE4" w:rsidRDefault="00070BE4" w:rsidP="00A0292E">
            <w:pPr>
              <w:pStyle w:val="aa"/>
              <w:shd w:val="clear" w:color="auto" w:fill="FFFFFF"/>
              <w:spacing w:before="0" w:beforeAutospacing="0" w:after="0" w:afterAutospacing="0"/>
              <w:jc w:val="both"/>
              <w:rPr>
                <w:sz w:val="28"/>
                <w:szCs w:val="28"/>
              </w:rPr>
            </w:pPr>
            <w:r>
              <w:rPr>
                <w:sz w:val="28"/>
                <w:szCs w:val="28"/>
              </w:rPr>
              <w:t>Сформировать представление об органах пищеварения. Раскрыть функции и значение желудка для организма. Воспитывать бережное отношение к своему здоровью.</w:t>
            </w:r>
          </w:p>
          <w:p w:rsidR="00442A0A" w:rsidRDefault="00442A0A" w:rsidP="00A0292E">
            <w:pPr>
              <w:pStyle w:val="aa"/>
              <w:shd w:val="clear" w:color="auto" w:fill="FFFFFF"/>
              <w:spacing w:before="0" w:beforeAutospacing="0" w:after="0" w:afterAutospacing="0"/>
              <w:jc w:val="both"/>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070BE4" w:rsidRDefault="00070BE4" w:rsidP="00A0292E">
            <w:pPr>
              <w:jc w:val="both"/>
              <w:rPr>
                <w:rFonts w:ascii="Times New Roman" w:hAnsi="Times New Roman" w:cs="Times New Roman"/>
                <w:sz w:val="28"/>
              </w:rPr>
            </w:pPr>
            <w:r>
              <w:rPr>
                <w:rFonts w:ascii="Times New Roman" w:hAnsi="Times New Roman" w:cs="Times New Roman"/>
                <w:sz w:val="28"/>
              </w:rPr>
              <w:t>С.351-353</w:t>
            </w:r>
          </w:p>
        </w:tc>
      </w:tr>
      <w:tr w:rsidR="00070BE4" w:rsidTr="00A75EEF">
        <w:tc>
          <w:tcPr>
            <w:tcW w:w="851" w:type="dxa"/>
            <w:tcBorders>
              <w:top w:val="single" w:sz="4" w:space="0" w:color="auto"/>
              <w:left w:val="single" w:sz="4" w:space="0" w:color="auto"/>
              <w:bottom w:val="single" w:sz="4" w:space="0" w:color="auto"/>
              <w:right w:val="single" w:sz="4" w:space="0" w:color="auto"/>
            </w:tcBorders>
            <w:hideMark/>
          </w:tcPr>
          <w:p w:rsidR="00070BE4" w:rsidRDefault="00442A0A" w:rsidP="00A0292E">
            <w:pPr>
              <w:jc w:val="center"/>
              <w:rPr>
                <w:rFonts w:ascii="Times New Roman" w:hAnsi="Times New Roman" w:cs="Times New Roman"/>
                <w:sz w:val="28"/>
              </w:rPr>
            </w:pPr>
            <w:r>
              <w:rPr>
                <w:rFonts w:ascii="Times New Roman" w:hAnsi="Times New Roman" w:cs="Times New Roman"/>
                <w:sz w:val="28"/>
              </w:rPr>
              <w:t>4</w:t>
            </w:r>
          </w:p>
          <w:p w:rsidR="00442A0A" w:rsidRDefault="00442A0A" w:rsidP="00A0292E">
            <w:pPr>
              <w:jc w:val="center"/>
              <w:rPr>
                <w:rFonts w:ascii="Times New Roman" w:hAnsi="Times New Roman" w:cs="Times New Roman"/>
                <w:sz w:val="28"/>
              </w:rPr>
            </w:pPr>
            <w:r>
              <w:rPr>
                <w:rFonts w:ascii="Times New Roman" w:hAnsi="Times New Roman" w:cs="Times New Roman"/>
                <w:sz w:val="28"/>
              </w:rPr>
              <w:t>23.11</w:t>
            </w:r>
          </w:p>
        </w:tc>
        <w:tc>
          <w:tcPr>
            <w:tcW w:w="2127" w:type="dxa"/>
            <w:tcBorders>
              <w:top w:val="single" w:sz="4" w:space="0" w:color="auto"/>
              <w:left w:val="single" w:sz="4" w:space="0" w:color="auto"/>
              <w:bottom w:val="single" w:sz="4" w:space="0" w:color="auto"/>
              <w:right w:val="single" w:sz="4" w:space="0" w:color="auto"/>
            </w:tcBorders>
          </w:tcPr>
          <w:p w:rsidR="00070BE4" w:rsidRPr="009136C4" w:rsidRDefault="00070BE4" w:rsidP="00A0292E">
            <w:pPr>
              <w:pStyle w:val="aa"/>
              <w:shd w:val="clear" w:color="auto" w:fill="FFFFFF"/>
              <w:spacing w:before="0" w:beforeAutospacing="0" w:after="0" w:afterAutospacing="0"/>
              <w:jc w:val="both"/>
              <w:rPr>
                <w:b/>
                <w:sz w:val="28"/>
                <w:szCs w:val="28"/>
              </w:rPr>
            </w:pPr>
            <w:r w:rsidRPr="009136C4">
              <w:rPr>
                <w:b/>
                <w:sz w:val="28"/>
                <w:szCs w:val="28"/>
              </w:rPr>
              <w:t>«Клуб знатоков леса»</w:t>
            </w:r>
          </w:p>
        </w:tc>
        <w:tc>
          <w:tcPr>
            <w:tcW w:w="4961" w:type="dxa"/>
            <w:tcBorders>
              <w:top w:val="single" w:sz="4" w:space="0" w:color="auto"/>
              <w:left w:val="single" w:sz="4" w:space="0" w:color="auto"/>
              <w:bottom w:val="single" w:sz="4" w:space="0" w:color="auto"/>
              <w:right w:val="single" w:sz="4" w:space="0" w:color="auto"/>
            </w:tcBorders>
          </w:tcPr>
          <w:p w:rsidR="00070BE4" w:rsidRDefault="00070BE4" w:rsidP="00A0292E">
            <w:pPr>
              <w:pStyle w:val="aa"/>
              <w:shd w:val="clear" w:color="auto" w:fill="FFFFFF"/>
              <w:spacing w:before="0" w:beforeAutospacing="0" w:after="0" w:afterAutospacing="0"/>
              <w:jc w:val="both"/>
              <w:rPr>
                <w:sz w:val="28"/>
                <w:szCs w:val="28"/>
              </w:rPr>
            </w:pPr>
            <w:r>
              <w:rPr>
                <w:sz w:val="28"/>
                <w:szCs w:val="28"/>
              </w:rPr>
              <w:t>Формировать у детей умение применять на практике знания о приспособлениях животных и растений к условиям жизни. Формировать умение сравнивать, выделять существенные признаки, понимать простейшие причинно-следственные связи. Развивать доказательную, связную речь у детей.</w:t>
            </w:r>
          </w:p>
        </w:tc>
        <w:tc>
          <w:tcPr>
            <w:tcW w:w="1701" w:type="dxa"/>
            <w:tcBorders>
              <w:top w:val="single" w:sz="4" w:space="0" w:color="auto"/>
              <w:left w:val="single" w:sz="4" w:space="0" w:color="auto"/>
              <w:bottom w:val="single" w:sz="4" w:space="0" w:color="auto"/>
              <w:right w:val="single" w:sz="4" w:space="0" w:color="auto"/>
            </w:tcBorders>
          </w:tcPr>
          <w:p w:rsidR="00070BE4" w:rsidRDefault="00070BE4" w:rsidP="00A0292E">
            <w:pPr>
              <w:jc w:val="both"/>
              <w:rPr>
                <w:rFonts w:ascii="Times New Roman" w:hAnsi="Times New Roman" w:cs="Times New Roman"/>
                <w:sz w:val="28"/>
              </w:rPr>
            </w:pPr>
            <w:r>
              <w:rPr>
                <w:rFonts w:ascii="Times New Roman" w:hAnsi="Times New Roman" w:cs="Times New Roman"/>
                <w:sz w:val="28"/>
              </w:rPr>
              <w:t>С.353-356</w:t>
            </w:r>
          </w:p>
        </w:tc>
      </w:tr>
      <w:tr w:rsidR="00070BE4" w:rsidTr="00A75EEF">
        <w:tc>
          <w:tcPr>
            <w:tcW w:w="851" w:type="dxa"/>
            <w:tcBorders>
              <w:top w:val="single" w:sz="4" w:space="0" w:color="auto"/>
              <w:left w:val="single" w:sz="4" w:space="0" w:color="auto"/>
              <w:bottom w:val="single" w:sz="4" w:space="0" w:color="auto"/>
              <w:right w:val="single" w:sz="4" w:space="0" w:color="auto"/>
            </w:tcBorders>
            <w:hideMark/>
          </w:tcPr>
          <w:p w:rsidR="00070BE4" w:rsidRDefault="00442A0A" w:rsidP="00A0292E">
            <w:pPr>
              <w:jc w:val="center"/>
              <w:rPr>
                <w:rFonts w:ascii="Times New Roman" w:hAnsi="Times New Roman" w:cs="Times New Roman"/>
                <w:sz w:val="28"/>
              </w:rPr>
            </w:pPr>
            <w:r>
              <w:rPr>
                <w:rFonts w:ascii="Times New Roman" w:hAnsi="Times New Roman" w:cs="Times New Roman"/>
                <w:sz w:val="28"/>
              </w:rPr>
              <w:t>5</w:t>
            </w:r>
          </w:p>
          <w:p w:rsidR="00442A0A" w:rsidRDefault="00442A0A" w:rsidP="00A0292E">
            <w:pPr>
              <w:jc w:val="center"/>
              <w:rPr>
                <w:rFonts w:ascii="Times New Roman" w:hAnsi="Times New Roman" w:cs="Times New Roman"/>
                <w:sz w:val="28"/>
              </w:rPr>
            </w:pPr>
            <w:r>
              <w:rPr>
                <w:rFonts w:ascii="Times New Roman" w:hAnsi="Times New Roman" w:cs="Times New Roman"/>
                <w:sz w:val="28"/>
              </w:rPr>
              <w:t>30.11</w:t>
            </w:r>
          </w:p>
        </w:tc>
        <w:tc>
          <w:tcPr>
            <w:tcW w:w="2127" w:type="dxa"/>
            <w:tcBorders>
              <w:top w:val="single" w:sz="4" w:space="0" w:color="auto"/>
              <w:left w:val="single" w:sz="4" w:space="0" w:color="auto"/>
              <w:bottom w:val="single" w:sz="4" w:space="0" w:color="auto"/>
              <w:right w:val="single" w:sz="4" w:space="0" w:color="auto"/>
            </w:tcBorders>
          </w:tcPr>
          <w:p w:rsidR="00070BE4" w:rsidRPr="009136C4" w:rsidRDefault="00070BE4" w:rsidP="00A0292E">
            <w:pPr>
              <w:jc w:val="both"/>
              <w:rPr>
                <w:rFonts w:ascii="Times New Roman" w:hAnsi="Times New Roman" w:cs="Times New Roman"/>
                <w:b/>
                <w:sz w:val="28"/>
                <w:szCs w:val="28"/>
              </w:rPr>
            </w:pPr>
            <w:r w:rsidRPr="009136C4">
              <w:rPr>
                <w:rFonts w:ascii="Times New Roman" w:hAnsi="Times New Roman" w:cs="Times New Roman"/>
                <w:b/>
                <w:sz w:val="28"/>
                <w:szCs w:val="28"/>
              </w:rPr>
              <w:t>«Приключение Мамонтенка»</w:t>
            </w:r>
          </w:p>
        </w:tc>
        <w:tc>
          <w:tcPr>
            <w:tcW w:w="4961" w:type="dxa"/>
            <w:tcBorders>
              <w:top w:val="single" w:sz="4" w:space="0" w:color="auto"/>
              <w:left w:val="single" w:sz="4" w:space="0" w:color="auto"/>
              <w:bottom w:val="single" w:sz="4" w:space="0" w:color="auto"/>
              <w:right w:val="single" w:sz="4" w:space="0" w:color="auto"/>
            </w:tcBorders>
          </w:tcPr>
          <w:p w:rsidR="00070BE4" w:rsidRDefault="00070BE4" w:rsidP="00A0292E">
            <w:pPr>
              <w:jc w:val="both"/>
              <w:rPr>
                <w:rFonts w:ascii="Times New Roman" w:hAnsi="Times New Roman" w:cs="Times New Roman"/>
                <w:sz w:val="28"/>
                <w:szCs w:val="28"/>
              </w:rPr>
            </w:pPr>
            <w:r>
              <w:rPr>
                <w:rFonts w:ascii="Times New Roman" w:hAnsi="Times New Roman" w:cs="Times New Roman"/>
                <w:sz w:val="28"/>
                <w:szCs w:val="28"/>
              </w:rPr>
              <w:t>Закрепить знания о четырех классах животных: насекомых, птицах, зверях, рыбах. Учить детей выделять характерные признаки с помощью моделей каждого класса животных. Тренировать детей в систематизации понятий по заданному признаку. Обогащать словарный запас.</w:t>
            </w:r>
          </w:p>
        </w:tc>
        <w:tc>
          <w:tcPr>
            <w:tcW w:w="1701" w:type="dxa"/>
            <w:tcBorders>
              <w:top w:val="single" w:sz="4" w:space="0" w:color="auto"/>
              <w:left w:val="single" w:sz="4" w:space="0" w:color="auto"/>
              <w:bottom w:val="single" w:sz="4" w:space="0" w:color="auto"/>
              <w:right w:val="single" w:sz="4" w:space="0" w:color="auto"/>
            </w:tcBorders>
          </w:tcPr>
          <w:p w:rsidR="00070BE4" w:rsidRDefault="00070BE4" w:rsidP="00A0292E">
            <w:pPr>
              <w:jc w:val="both"/>
              <w:rPr>
                <w:rFonts w:ascii="Times New Roman" w:hAnsi="Times New Roman" w:cs="Times New Roman"/>
                <w:sz w:val="28"/>
              </w:rPr>
            </w:pPr>
            <w:r>
              <w:rPr>
                <w:rFonts w:ascii="Times New Roman" w:hAnsi="Times New Roman" w:cs="Times New Roman"/>
                <w:sz w:val="28"/>
              </w:rPr>
              <w:t>С.356-358</w:t>
            </w:r>
          </w:p>
        </w:tc>
      </w:tr>
      <w:tr w:rsidR="00070BE4" w:rsidTr="00A0292E">
        <w:tc>
          <w:tcPr>
            <w:tcW w:w="9640" w:type="dxa"/>
            <w:gridSpan w:val="4"/>
            <w:tcBorders>
              <w:top w:val="single" w:sz="4" w:space="0" w:color="auto"/>
              <w:left w:val="single" w:sz="4" w:space="0" w:color="auto"/>
              <w:bottom w:val="single" w:sz="4" w:space="0" w:color="auto"/>
              <w:right w:val="single" w:sz="4" w:space="0" w:color="auto"/>
            </w:tcBorders>
            <w:hideMark/>
          </w:tcPr>
          <w:p w:rsidR="00070BE4" w:rsidRPr="009D0F39" w:rsidRDefault="00070BE4" w:rsidP="00A0292E">
            <w:pPr>
              <w:jc w:val="center"/>
              <w:rPr>
                <w:rFonts w:ascii="Times New Roman" w:hAnsi="Times New Roman" w:cs="Times New Roman"/>
                <w:b/>
                <w:sz w:val="28"/>
              </w:rPr>
            </w:pPr>
            <w:r w:rsidRPr="009D0F39">
              <w:rPr>
                <w:rFonts w:ascii="Times New Roman" w:hAnsi="Times New Roman" w:cs="Times New Roman"/>
                <w:b/>
                <w:sz w:val="28"/>
              </w:rPr>
              <w:t>Декабрь</w:t>
            </w:r>
          </w:p>
        </w:tc>
      </w:tr>
      <w:tr w:rsidR="00070BE4" w:rsidTr="00A75EEF">
        <w:tc>
          <w:tcPr>
            <w:tcW w:w="851" w:type="dxa"/>
            <w:tcBorders>
              <w:top w:val="single" w:sz="4" w:space="0" w:color="auto"/>
              <w:left w:val="single" w:sz="4" w:space="0" w:color="auto"/>
              <w:bottom w:val="single" w:sz="4" w:space="0" w:color="auto"/>
              <w:right w:val="single" w:sz="4" w:space="0" w:color="auto"/>
            </w:tcBorders>
            <w:hideMark/>
          </w:tcPr>
          <w:p w:rsidR="00070BE4" w:rsidRDefault="00070BE4" w:rsidP="00A0292E">
            <w:pPr>
              <w:jc w:val="center"/>
              <w:rPr>
                <w:rFonts w:ascii="Times New Roman" w:hAnsi="Times New Roman" w:cs="Times New Roman"/>
                <w:sz w:val="28"/>
              </w:rPr>
            </w:pPr>
            <w:r>
              <w:rPr>
                <w:rFonts w:ascii="Times New Roman" w:hAnsi="Times New Roman" w:cs="Times New Roman"/>
                <w:sz w:val="28"/>
              </w:rPr>
              <w:t>1</w:t>
            </w:r>
          </w:p>
          <w:p w:rsidR="00442A0A" w:rsidRDefault="00442A0A" w:rsidP="00A0292E">
            <w:pPr>
              <w:jc w:val="center"/>
              <w:rPr>
                <w:rFonts w:ascii="Times New Roman" w:hAnsi="Times New Roman" w:cs="Times New Roman"/>
                <w:sz w:val="28"/>
              </w:rPr>
            </w:pPr>
            <w:r>
              <w:rPr>
                <w:rFonts w:ascii="Times New Roman" w:hAnsi="Times New Roman" w:cs="Times New Roman"/>
                <w:sz w:val="28"/>
              </w:rPr>
              <w:t>7.12</w:t>
            </w:r>
          </w:p>
        </w:tc>
        <w:tc>
          <w:tcPr>
            <w:tcW w:w="2127" w:type="dxa"/>
            <w:tcBorders>
              <w:top w:val="single" w:sz="4" w:space="0" w:color="auto"/>
              <w:left w:val="single" w:sz="4" w:space="0" w:color="auto"/>
              <w:bottom w:val="single" w:sz="4" w:space="0" w:color="auto"/>
              <w:right w:val="single" w:sz="4" w:space="0" w:color="auto"/>
            </w:tcBorders>
          </w:tcPr>
          <w:p w:rsidR="00070BE4" w:rsidRPr="009136C4" w:rsidRDefault="00070BE4" w:rsidP="00A0292E">
            <w:pPr>
              <w:pStyle w:val="aa"/>
              <w:shd w:val="clear" w:color="auto" w:fill="FFFFFF"/>
              <w:spacing w:before="0" w:beforeAutospacing="0" w:after="0" w:afterAutospacing="0"/>
              <w:jc w:val="both"/>
              <w:rPr>
                <w:b/>
                <w:sz w:val="28"/>
                <w:szCs w:val="28"/>
              </w:rPr>
            </w:pPr>
            <w:r w:rsidRPr="009136C4">
              <w:rPr>
                <w:b/>
                <w:sz w:val="28"/>
                <w:szCs w:val="28"/>
              </w:rPr>
              <w:t>«Беседа «Как животные приспособились к зиме»</w:t>
            </w:r>
          </w:p>
          <w:p w:rsidR="00070BE4" w:rsidRDefault="00070BE4" w:rsidP="00A0292E">
            <w:pPr>
              <w:pStyle w:val="aa"/>
              <w:shd w:val="clear" w:color="auto" w:fill="FFFFFF"/>
              <w:spacing w:before="0" w:beforeAutospacing="0" w:after="0" w:afterAutospacing="0"/>
              <w:jc w:val="both"/>
              <w:rPr>
                <w:sz w:val="28"/>
                <w:szCs w:val="28"/>
              </w:rPr>
            </w:pPr>
          </w:p>
        </w:tc>
        <w:tc>
          <w:tcPr>
            <w:tcW w:w="4961" w:type="dxa"/>
            <w:tcBorders>
              <w:top w:val="single" w:sz="4" w:space="0" w:color="auto"/>
              <w:left w:val="single" w:sz="4" w:space="0" w:color="auto"/>
              <w:bottom w:val="single" w:sz="4" w:space="0" w:color="auto"/>
              <w:right w:val="single" w:sz="4" w:space="0" w:color="auto"/>
            </w:tcBorders>
          </w:tcPr>
          <w:p w:rsidR="00070BE4" w:rsidRDefault="00070BE4" w:rsidP="00A0292E">
            <w:pPr>
              <w:pStyle w:val="aa"/>
              <w:shd w:val="clear" w:color="auto" w:fill="FFFFFF"/>
              <w:spacing w:before="0" w:beforeAutospacing="0" w:after="0" w:afterAutospacing="0"/>
              <w:jc w:val="both"/>
              <w:rPr>
                <w:sz w:val="28"/>
                <w:szCs w:val="28"/>
              </w:rPr>
            </w:pPr>
            <w:r>
              <w:rPr>
                <w:sz w:val="28"/>
                <w:szCs w:val="28"/>
              </w:rPr>
              <w:t>Уточнить и расширить представления детей о приспособлении животных разных классов к зимним условиям существования. Дать знания о том, что животные могут выжить только в том случае, если приспособятся к тяжелым зимним условиям. Учить устанавливать связи между особенностями поведения и условиями среды обитания. Воспитывать стремление помогать птицам; зверям зимой.</w:t>
            </w:r>
          </w:p>
        </w:tc>
        <w:tc>
          <w:tcPr>
            <w:tcW w:w="1701" w:type="dxa"/>
            <w:tcBorders>
              <w:top w:val="single" w:sz="4" w:space="0" w:color="auto"/>
              <w:left w:val="single" w:sz="4" w:space="0" w:color="auto"/>
              <w:bottom w:val="single" w:sz="4" w:space="0" w:color="auto"/>
              <w:right w:val="single" w:sz="4" w:space="0" w:color="auto"/>
            </w:tcBorders>
          </w:tcPr>
          <w:p w:rsidR="00070BE4" w:rsidRDefault="00070BE4" w:rsidP="00A0292E">
            <w:pPr>
              <w:jc w:val="both"/>
              <w:rPr>
                <w:rFonts w:ascii="Times New Roman" w:hAnsi="Times New Roman" w:cs="Times New Roman"/>
                <w:sz w:val="28"/>
              </w:rPr>
            </w:pPr>
            <w:r>
              <w:rPr>
                <w:rFonts w:ascii="Times New Roman" w:hAnsi="Times New Roman" w:cs="Times New Roman"/>
                <w:sz w:val="28"/>
              </w:rPr>
              <w:t>С.385-389</w:t>
            </w:r>
          </w:p>
        </w:tc>
      </w:tr>
      <w:tr w:rsidR="00070BE4" w:rsidTr="00A75EEF">
        <w:tc>
          <w:tcPr>
            <w:tcW w:w="851" w:type="dxa"/>
            <w:tcBorders>
              <w:top w:val="single" w:sz="4" w:space="0" w:color="auto"/>
              <w:left w:val="single" w:sz="4" w:space="0" w:color="auto"/>
              <w:bottom w:val="single" w:sz="4" w:space="0" w:color="auto"/>
              <w:right w:val="single" w:sz="4" w:space="0" w:color="auto"/>
            </w:tcBorders>
            <w:hideMark/>
          </w:tcPr>
          <w:p w:rsidR="00070BE4" w:rsidRDefault="00070BE4" w:rsidP="00A0292E">
            <w:pPr>
              <w:jc w:val="center"/>
              <w:rPr>
                <w:rFonts w:ascii="Times New Roman" w:hAnsi="Times New Roman" w:cs="Times New Roman"/>
                <w:sz w:val="28"/>
              </w:rPr>
            </w:pPr>
            <w:r>
              <w:rPr>
                <w:rFonts w:ascii="Times New Roman" w:hAnsi="Times New Roman" w:cs="Times New Roman"/>
                <w:sz w:val="28"/>
              </w:rPr>
              <w:t>2</w:t>
            </w:r>
          </w:p>
          <w:p w:rsidR="00442A0A" w:rsidRDefault="00442A0A" w:rsidP="00A0292E">
            <w:pPr>
              <w:jc w:val="center"/>
              <w:rPr>
                <w:rFonts w:ascii="Times New Roman" w:hAnsi="Times New Roman" w:cs="Times New Roman"/>
                <w:sz w:val="28"/>
              </w:rPr>
            </w:pPr>
            <w:r>
              <w:rPr>
                <w:rFonts w:ascii="Times New Roman" w:hAnsi="Times New Roman" w:cs="Times New Roman"/>
                <w:sz w:val="28"/>
              </w:rPr>
              <w:t>14.12</w:t>
            </w:r>
          </w:p>
        </w:tc>
        <w:tc>
          <w:tcPr>
            <w:tcW w:w="2127" w:type="dxa"/>
            <w:tcBorders>
              <w:top w:val="single" w:sz="4" w:space="0" w:color="auto"/>
              <w:left w:val="single" w:sz="4" w:space="0" w:color="auto"/>
              <w:bottom w:val="single" w:sz="4" w:space="0" w:color="auto"/>
              <w:right w:val="single" w:sz="4" w:space="0" w:color="auto"/>
            </w:tcBorders>
          </w:tcPr>
          <w:p w:rsidR="00070BE4" w:rsidRPr="009136C4" w:rsidRDefault="00070BE4" w:rsidP="00A0292E">
            <w:pPr>
              <w:pStyle w:val="aa"/>
              <w:shd w:val="clear" w:color="auto" w:fill="FFFFFF"/>
              <w:spacing w:before="0" w:beforeAutospacing="0" w:after="0" w:afterAutospacing="0"/>
              <w:jc w:val="both"/>
              <w:rPr>
                <w:b/>
                <w:sz w:val="28"/>
                <w:szCs w:val="28"/>
              </w:rPr>
            </w:pPr>
            <w:r w:rsidRPr="009136C4">
              <w:rPr>
                <w:b/>
                <w:sz w:val="28"/>
                <w:szCs w:val="28"/>
              </w:rPr>
              <w:t xml:space="preserve">«Беседа «Для чего человек ест» </w:t>
            </w:r>
          </w:p>
        </w:tc>
        <w:tc>
          <w:tcPr>
            <w:tcW w:w="4961" w:type="dxa"/>
            <w:tcBorders>
              <w:top w:val="single" w:sz="4" w:space="0" w:color="auto"/>
              <w:left w:val="single" w:sz="4" w:space="0" w:color="auto"/>
              <w:bottom w:val="single" w:sz="4" w:space="0" w:color="auto"/>
              <w:right w:val="single" w:sz="4" w:space="0" w:color="auto"/>
            </w:tcBorders>
          </w:tcPr>
          <w:p w:rsidR="00070BE4" w:rsidRDefault="00070BE4" w:rsidP="00A0292E">
            <w:pPr>
              <w:pStyle w:val="aa"/>
              <w:shd w:val="clear" w:color="auto" w:fill="FFFFFF"/>
              <w:spacing w:before="0" w:beforeAutospacing="0" w:after="0" w:afterAutospacing="0"/>
              <w:jc w:val="both"/>
              <w:rPr>
                <w:sz w:val="28"/>
                <w:szCs w:val="28"/>
              </w:rPr>
            </w:pPr>
            <w:r>
              <w:rPr>
                <w:sz w:val="28"/>
                <w:szCs w:val="28"/>
              </w:rPr>
              <w:t>Дать детям представление о том, что пища необходима для жизни человека, закрепить знания об основных процессах пищеварения. Развивать интерес к строению человека.</w:t>
            </w:r>
          </w:p>
        </w:tc>
        <w:tc>
          <w:tcPr>
            <w:tcW w:w="1701" w:type="dxa"/>
            <w:tcBorders>
              <w:top w:val="single" w:sz="4" w:space="0" w:color="auto"/>
              <w:left w:val="single" w:sz="4" w:space="0" w:color="auto"/>
              <w:bottom w:val="single" w:sz="4" w:space="0" w:color="auto"/>
              <w:right w:val="single" w:sz="4" w:space="0" w:color="auto"/>
            </w:tcBorders>
          </w:tcPr>
          <w:p w:rsidR="00070BE4" w:rsidRDefault="00070BE4" w:rsidP="00A0292E">
            <w:pPr>
              <w:jc w:val="both"/>
              <w:rPr>
                <w:rFonts w:ascii="Times New Roman" w:hAnsi="Times New Roman" w:cs="Times New Roman"/>
                <w:sz w:val="28"/>
              </w:rPr>
            </w:pPr>
            <w:r>
              <w:rPr>
                <w:rFonts w:ascii="Times New Roman" w:hAnsi="Times New Roman" w:cs="Times New Roman"/>
                <w:sz w:val="28"/>
              </w:rPr>
              <w:t>С.359-360</w:t>
            </w:r>
          </w:p>
        </w:tc>
      </w:tr>
      <w:tr w:rsidR="00070BE4" w:rsidTr="00A75EEF">
        <w:tc>
          <w:tcPr>
            <w:tcW w:w="851" w:type="dxa"/>
            <w:tcBorders>
              <w:top w:val="single" w:sz="4" w:space="0" w:color="auto"/>
              <w:left w:val="single" w:sz="4" w:space="0" w:color="auto"/>
              <w:bottom w:val="single" w:sz="4" w:space="0" w:color="auto"/>
              <w:right w:val="single" w:sz="4" w:space="0" w:color="auto"/>
            </w:tcBorders>
          </w:tcPr>
          <w:p w:rsidR="00070BE4" w:rsidRDefault="00070BE4" w:rsidP="00A0292E">
            <w:pPr>
              <w:jc w:val="center"/>
              <w:rPr>
                <w:rFonts w:ascii="Times New Roman" w:hAnsi="Times New Roman" w:cs="Times New Roman"/>
                <w:sz w:val="28"/>
              </w:rPr>
            </w:pPr>
            <w:r>
              <w:rPr>
                <w:rFonts w:ascii="Times New Roman" w:hAnsi="Times New Roman" w:cs="Times New Roman"/>
                <w:sz w:val="28"/>
              </w:rPr>
              <w:t>3</w:t>
            </w:r>
          </w:p>
          <w:p w:rsidR="00442A0A" w:rsidRDefault="00442A0A" w:rsidP="00A0292E">
            <w:pPr>
              <w:jc w:val="center"/>
              <w:rPr>
                <w:rFonts w:ascii="Times New Roman" w:hAnsi="Times New Roman" w:cs="Times New Roman"/>
                <w:sz w:val="28"/>
              </w:rPr>
            </w:pPr>
            <w:r>
              <w:rPr>
                <w:rFonts w:ascii="Times New Roman" w:hAnsi="Times New Roman" w:cs="Times New Roman"/>
                <w:sz w:val="28"/>
              </w:rPr>
              <w:t>21.12</w:t>
            </w:r>
          </w:p>
        </w:tc>
        <w:tc>
          <w:tcPr>
            <w:tcW w:w="2127" w:type="dxa"/>
            <w:tcBorders>
              <w:top w:val="single" w:sz="4" w:space="0" w:color="auto"/>
              <w:left w:val="single" w:sz="4" w:space="0" w:color="auto"/>
              <w:bottom w:val="single" w:sz="4" w:space="0" w:color="auto"/>
              <w:right w:val="single" w:sz="4" w:space="0" w:color="auto"/>
            </w:tcBorders>
          </w:tcPr>
          <w:p w:rsidR="00070BE4" w:rsidRPr="003D62E2" w:rsidRDefault="00070BE4" w:rsidP="00A0292E">
            <w:pPr>
              <w:shd w:val="clear" w:color="auto" w:fill="FFFFFF"/>
              <w:autoSpaceDE w:val="0"/>
              <w:autoSpaceDN w:val="0"/>
              <w:adjustRightInd w:val="0"/>
              <w:jc w:val="both"/>
              <w:rPr>
                <w:rFonts w:ascii="Times New Roman" w:hAnsi="Times New Roman" w:cs="Times New Roman"/>
                <w:b/>
                <w:sz w:val="28"/>
                <w:szCs w:val="28"/>
              </w:rPr>
            </w:pPr>
            <w:r w:rsidRPr="003D62E2">
              <w:rPr>
                <w:rFonts w:ascii="Times New Roman" w:hAnsi="Times New Roman" w:cs="Times New Roman"/>
                <w:b/>
                <w:sz w:val="28"/>
                <w:szCs w:val="28"/>
              </w:rPr>
              <w:t>Сравнение диких и домашних животных</w:t>
            </w:r>
          </w:p>
          <w:p w:rsidR="00070BE4" w:rsidRPr="003D62E2" w:rsidRDefault="00070BE4" w:rsidP="00A0292E">
            <w:pPr>
              <w:shd w:val="clear" w:color="auto" w:fill="FFFFFF"/>
              <w:autoSpaceDE w:val="0"/>
              <w:autoSpaceDN w:val="0"/>
              <w:adjustRightInd w:val="0"/>
              <w:ind w:left="1134" w:firstLine="567"/>
              <w:jc w:val="both"/>
              <w:rPr>
                <w:rFonts w:ascii="Times New Roman" w:hAnsi="Times New Roman" w:cs="Times New Roman"/>
                <w:sz w:val="28"/>
                <w:szCs w:val="28"/>
              </w:rPr>
            </w:pPr>
          </w:p>
        </w:tc>
        <w:tc>
          <w:tcPr>
            <w:tcW w:w="4961" w:type="dxa"/>
            <w:tcBorders>
              <w:top w:val="single" w:sz="4" w:space="0" w:color="auto"/>
              <w:left w:val="single" w:sz="4" w:space="0" w:color="auto"/>
              <w:bottom w:val="single" w:sz="4" w:space="0" w:color="auto"/>
              <w:right w:val="single" w:sz="4" w:space="0" w:color="auto"/>
            </w:tcBorders>
          </w:tcPr>
          <w:p w:rsidR="00070BE4" w:rsidRPr="003D62E2" w:rsidRDefault="00070BE4" w:rsidP="00A0292E">
            <w:pPr>
              <w:shd w:val="clear" w:color="auto" w:fill="FFFFFF"/>
              <w:autoSpaceDE w:val="0"/>
              <w:autoSpaceDN w:val="0"/>
              <w:adjustRightInd w:val="0"/>
              <w:jc w:val="both"/>
              <w:rPr>
                <w:rFonts w:ascii="Times New Roman" w:hAnsi="Times New Roman" w:cs="Times New Roman"/>
                <w:sz w:val="28"/>
                <w:szCs w:val="28"/>
              </w:rPr>
            </w:pPr>
            <w:r w:rsidRPr="003D62E2">
              <w:rPr>
                <w:rFonts w:ascii="Times New Roman" w:hAnsi="Times New Roman" w:cs="Times New Roman"/>
                <w:sz w:val="28"/>
                <w:szCs w:val="28"/>
              </w:rPr>
              <w:t>Уточнить с детьми признаки домашних животных. Показать, что они отличаются от диких. Упражнять умственные способности детей.</w:t>
            </w:r>
          </w:p>
        </w:tc>
        <w:tc>
          <w:tcPr>
            <w:tcW w:w="1701" w:type="dxa"/>
            <w:tcBorders>
              <w:top w:val="single" w:sz="4" w:space="0" w:color="auto"/>
              <w:left w:val="single" w:sz="4" w:space="0" w:color="auto"/>
              <w:bottom w:val="single" w:sz="4" w:space="0" w:color="auto"/>
              <w:right w:val="single" w:sz="4" w:space="0" w:color="auto"/>
            </w:tcBorders>
          </w:tcPr>
          <w:p w:rsidR="00070BE4" w:rsidRPr="003D62E2" w:rsidRDefault="00070BE4" w:rsidP="00A0292E">
            <w:pPr>
              <w:jc w:val="both"/>
              <w:rPr>
                <w:rFonts w:ascii="Times New Roman" w:hAnsi="Times New Roman" w:cs="Times New Roman"/>
                <w:sz w:val="28"/>
                <w:szCs w:val="28"/>
              </w:rPr>
            </w:pPr>
            <w:r w:rsidRPr="003D62E2">
              <w:rPr>
                <w:rFonts w:ascii="Times New Roman" w:hAnsi="Times New Roman" w:cs="Times New Roman"/>
                <w:sz w:val="28"/>
                <w:szCs w:val="28"/>
              </w:rPr>
              <w:t>Бондаренко Т.В. Конспект</w:t>
            </w:r>
          </w:p>
        </w:tc>
      </w:tr>
      <w:tr w:rsidR="00070BE4" w:rsidTr="00A75EEF">
        <w:tc>
          <w:tcPr>
            <w:tcW w:w="851" w:type="dxa"/>
            <w:tcBorders>
              <w:top w:val="single" w:sz="4" w:space="0" w:color="auto"/>
              <w:left w:val="single" w:sz="4" w:space="0" w:color="auto"/>
              <w:bottom w:val="single" w:sz="4" w:space="0" w:color="auto"/>
              <w:right w:val="single" w:sz="4" w:space="0" w:color="auto"/>
            </w:tcBorders>
            <w:hideMark/>
          </w:tcPr>
          <w:p w:rsidR="00070BE4" w:rsidRDefault="00070BE4" w:rsidP="00A0292E">
            <w:pPr>
              <w:jc w:val="center"/>
              <w:rPr>
                <w:rFonts w:ascii="Times New Roman" w:hAnsi="Times New Roman" w:cs="Times New Roman"/>
                <w:sz w:val="28"/>
              </w:rPr>
            </w:pPr>
            <w:r>
              <w:rPr>
                <w:rFonts w:ascii="Times New Roman" w:hAnsi="Times New Roman" w:cs="Times New Roman"/>
                <w:sz w:val="28"/>
              </w:rPr>
              <w:t>4</w:t>
            </w:r>
          </w:p>
          <w:p w:rsidR="00442A0A" w:rsidRDefault="00442A0A" w:rsidP="00A0292E">
            <w:pPr>
              <w:jc w:val="center"/>
              <w:rPr>
                <w:rFonts w:ascii="Times New Roman" w:hAnsi="Times New Roman" w:cs="Times New Roman"/>
                <w:sz w:val="28"/>
              </w:rPr>
            </w:pPr>
            <w:r>
              <w:rPr>
                <w:rFonts w:ascii="Times New Roman" w:hAnsi="Times New Roman" w:cs="Times New Roman"/>
                <w:sz w:val="28"/>
              </w:rPr>
              <w:t>28.12</w:t>
            </w:r>
          </w:p>
        </w:tc>
        <w:tc>
          <w:tcPr>
            <w:tcW w:w="2127" w:type="dxa"/>
            <w:tcBorders>
              <w:top w:val="single" w:sz="4" w:space="0" w:color="auto"/>
              <w:left w:val="single" w:sz="4" w:space="0" w:color="auto"/>
              <w:bottom w:val="single" w:sz="4" w:space="0" w:color="auto"/>
              <w:right w:val="single" w:sz="4" w:space="0" w:color="auto"/>
            </w:tcBorders>
          </w:tcPr>
          <w:p w:rsidR="00070BE4" w:rsidRPr="009136C4" w:rsidRDefault="00070BE4" w:rsidP="00A0292E">
            <w:pPr>
              <w:jc w:val="both"/>
              <w:rPr>
                <w:rFonts w:ascii="Times New Roman" w:hAnsi="Times New Roman" w:cs="Times New Roman"/>
                <w:b/>
                <w:sz w:val="28"/>
                <w:szCs w:val="28"/>
              </w:rPr>
            </w:pPr>
            <w:r w:rsidRPr="009136C4">
              <w:rPr>
                <w:rFonts w:ascii="Times New Roman" w:hAnsi="Times New Roman" w:cs="Times New Roman"/>
                <w:b/>
                <w:sz w:val="28"/>
                <w:szCs w:val="28"/>
              </w:rPr>
              <w:t>«Что такое огонь?»</w:t>
            </w:r>
          </w:p>
        </w:tc>
        <w:tc>
          <w:tcPr>
            <w:tcW w:w="4961" w:type="dxa"/>
            <w:tcBorders>
              <w:top w:val="single" w:sz="4" w:space="0" w:color="auto"/>
              <w:left w:val="single" w:sz="4" w:space="0" w:color="auto"/>
              <w:bottom w:val="single" w:sz="4" w:space="0" w:color="auto"/>
              <w:right w:val="single" w:sz="4" w:space="0" w:color="auto"/>
            </w:tcBorders>
          </w:tcPr>
          <w:p w:rsidR="00070BE4" w:rsidRDefault="00070BE4" w:rsidP="00A0292E">
            <w:pPr>
              <w:pStyle w:val="aa"/>
              <w:shd w:val="clear" w:color="auto" w:fill="FFFFFF"/>
              <w:spacing w:before="0" w:beforeAutospacing="0" w:after="0" w:afterAutospacing="0"/>
              <w:jc w:val="both"/>
              <w:rPr>
                <w:sz w:val="28"/>
                <w:szCs w:val="28"/>
              </w:rPr>
            </w:pPr>
            <w:r>
              <w:rPr>
                <w:sz w:val="28"/>
                <w:szCs w:val="28"/>
              </w:rPr>
              <w:t>Познакомить с огнем как явлениям неживой природы. Показать необходимость огня как условия жизни на Земле. Показать противоречивость этого явления (несет жизнь и смерть). Познакомить с историей использования огня человеком.</w:t>
            </w:r>
          </w:p>
        </w:tc>
        <w:tc>
          <w:tcPr>
            <w:tcW w:w="1701" w:type="dxa"/>
            <w:tcBorders>
              <w:top w:val="single" w:sz="4" w:space="0" w:color="auto"/>
              <w:left w:val="single" w:sz="4" w:space="0" w:color="auto"/>
              <w:bottom w:val="single" w:sz="4" w:space="0" w:color="auto"/>
              <w:right w:val="single" w:sz="4" w:space="0" w:color="auto"/>
            </w:tcBorders>
          </w:tcPr>
          <w:p w:rsidR="00070BE4" w:rsidRDefault="00070BE4" w:rsidP="00A0292E">
            <w:pPr>
              <w:jc w:val="both"/>
              <w:rPr>
                <w:rFonts w:ascii="Times New Roman" w:hAnsi="Times New Roman" w:cs="Times New Roman"/>
                <w:sz w:val="28"/>
              </w:rPr>
            </w:pPr>
            <w:r>
              <w:rPr>
                <w:rFonts w:ascii="Times New Roman" w:hAnsi="Times New Roman" w:cs="Times New Roman"/>
                <w:sz w:val="28"/>
              </w:rPr>
              <w:t>С.368-374</w:t>
            </w:r>
          </w:p>
        </w:tc>
      </w:tr>
      <w:tr w:rsidR="00070BE4" w:rsidTr="00A0292E">
        <w:tc>
          <w:tcPr>
            <w:tcW w:w="9640" w:type="dxa"/>
            <w:gridSpan w:val="4"/>
            <w:tcBorders>
              <w:top w:val="single" w:sz="4" w:space="0" w:color="auto"/>
              <w:left w:val="single" w:sz="4" w:space="0" w:color="auto"/>
              <w:bottom w:val="single" w:sz="4" w:space="0" w:color="auto"/>
              <w:right w:val="single" w:sz="4" w:space="0" w:color="auto"/>
            </w:tcBorders>
          </w:tcPr>
          <w:p w:rsidR="00070BE4" w:rsidRPr="009D0F39" w:rsidRDefault="00070BE4" w:rsidP="00A0292E">
            <w:pPr>
              <w:jc w:val="center"/>
              <w:rPr>
                <w:rFonts w:ascii="Times New Roman" w:hAnsi="Times New Roman" w:cs="Times New Roman"/>
                <w:b/>
                <w:sz w:val="28"/>
              </w:rPr>
            </w:pPr>
            <w:r w:rsidRPr="009D0F39">
              <w:rPr>
                <w:rFonts w:ascii="Times New Roman" w:hAnsi="Times New Roman" w:cs="Times New Roman"/>
                <w:b/>
                <w:sz w:val="28"/>
              </w:rPr>
              <w:t>Январь</w:t>
            </w:r>
          </w:p>
        </w:tc>
      </w:tr>
      <w:tr w:rsidR="00070BE4" w:rsidTr="00A75EEF">
        <w:tc>
          <w:tcPr>
            <w:tcW w:w="851" w:type="dxa"/>
            <w:tcBorders>
              <w:top w:val="single" w:sz="4" w:space="0" w:color="auto"/>
              <w:left w:val="single" w:sz="4" w:space="0" w:color="auto"/>
              <w:bottom w:val="single" w:sz="4" w:space="0" w:color="auto"/>
              <w:right w:val="single" w:sz="4" w:space="0" w:color="auto"/>
            </w:tcBorders>
          </w:tcPr>
          <w:p w:rsidR="00070BE4" w:rsidRDefault="00070BE4" w:rsidP="00A0292E">
            <w:pPr>
              <w:jc w:val="center"/>
              <w:rPr>
                <w:rFonts w:ascii="Times New Roman" w:hAnsi="Times New Roman" w:cs="Times New Roman"/>
                <w:sz w:val="28"/>
              </w:rPr>
            </w:pPr>
            <w:r>
              <w:rPr>
                <w:rFonts w:ascii="Times New Roman" w:hAnsi="Times New Roman" w:cs="Times New Roman"/>
                <w:sz w:val="28"/>
              </w:rPr>
              <w:t>1</w:t>
            </w:r>
          </w:p>
          <w:p w:rsidR="00442A0A" w:rsidRDefault="00442A0A" w:rsidP="00A0292E">
            <w:pPr>
              <w:jc w:val="center"/>
              <w:rPr>
                <w:rFonts w:ascii="Times New Roman" w:hAnsi="Times New Roman" w:cs="Times New Roman"/>
                <w:sz w:val="28"/>
              </w:rPr>
            </w:pPr>
            <w:r>
              <w:rPr>
                <w:rFonts w:ascii="Times New Roman" w:hAnsi="Times New Roman" w:cs="Times New Roman"/>
                <w:sz w:val="28"/>
              </w:rPr>
              <w:t>11.01</w:t>
            </w:r>
          </w:p>
        </w:tc>
        <w:tc>
          <w:tcPr>
            <w:tcW w:w="2127" w:type="dxa"/>
            <w:tcBorders>
              <w:top w:val="single" w:sz="4" w:space="0" w:color="auto"/>
              <w:left w:val="single" w:sz="4" w:space="0" w:color="auto"/>
              <w:bottom w:val="single" w:sz="4" w:space="0" w:color="auto"/>
              <w:right w:val="single" w:sz="4" w:space="0" w:color="auto"/>
            </w:tcBorders>
          </w:tcPr>
          <w:p w:rsidR="00070BE4" w:rsidRPr="00BC6690" w:rsidRDefault="00070BE4" w:rsidP="00A0292E">
            <w:pPr>
              <w:jc w:val="both"/>
              <w:rPr>
                <w:rFonts w:ascii="Times New Roman" w:hAnsi="Times New Roman" w:cs="Times New Roman"/>
                <w:b/>
                <w:sz w:val="28"/>
                <w:szCs w:val="28"/>
              </w:rPr>
            </w:pPr>
            <w:r w:rsidRPr="00BC6690">
              <w:rPr>
                <w:rFonts w:ascii="Times New Roman" w:hAnsi="Times New Roman" w:cs="Times New Roman"/>
                <w:b/>
                <w:sz w:val="28"/>
                <w:szCs w:val="28"/>
              </w:rPr>
              <w:t>«Беседа «Комнатные растения – спутники нашей жизни»</w:t>
            </w:r>
          </w:p>
        </w:tc>
        <w:tc>
          <w:tcPr>
            <w:tcW w:w="4961" w:type="dxa"/>
            <w:tcBorders>
              <w:top w:val="single" w:sz="4" w:space="0" w:color="auto"/>
              <w:left w:val="single" w:sz="4" w:space="0" w:color="auto"/>
              <w:bottom w:val="single" w:sz="4" w:space="0" w:color="auto"/>
              <w:right w:val="single" w:sz="4" w:space="0" w:color="auto"/>
            </w:tcBorders>
          </w:tcPr>
          <w:p w:rsidR="00070BE4" w:rsidRDefault="00070BE4" w:rsidP="00A0292E">
            <w:pPr>
              <w:jc w:val="both"/>
              <w:rPr>
                <w:rFonts w:ascii="Times New Roman" w:hAnsi="Times New Roman" w:cs="Times New Roman"/>
                <w:sz w:val="28"/>
                <w:szCs w:val="28"/>
              </w:rPr>
            </w:pPr>
            <w:r>
              <w:rPr>
                <w:rFonts w:ascii="Times New Roman" w:hAnsi="Times New Roman" w:cs="Times New Roman"/>
                <w:sz w:val="28"/>
                <w:szCs w:val="28"/>
              </w:rPr>
              <w:t>Расширить и систематизировать знания детей о комнатных растениях. Закреплять знания о строении растений, об уходе за ними, о вредителях комнатных растений, о вегетативном размножении комнатных растений. Воспитывать интерес к уходу за комнатными растениями, любовь к ним. Развивать логическое мышление, умение анализировать, обобщать с помощью наглядно-практического метода – моделирования. Учить доказательности суждений и речи.</w:t>
            </w:r>
          </w:p>
        </w:tc>
        <w:tc>
          <w:tcPr>
            <w:tcW w:w="1701" w:type="dxa"/>
            <w:tcBorders>
              <w:top w:val="single" w:sz="4" w:space="0" w:color="auto"/>
              <w:left w:val="single" w:sz="4" w:space="0" w:color="auto"/>
              <w:bottom w:val="single" w:sz="4" w:space="0" w:color="auto"/>
              <w:right w:val="single" w:sz="4" w:space="0" w:color="auto"/>
            </w:tcBorders>
          </w:tcPr>
          <w:p w:rsidR="00070BE4" w:rsidRDefault="00070BE4" w:rsidP="00A0292E">
            <w:pPr>
              <w:jc w:val="both"/>
              <w:rPr>
                <w:rFonts w:ascii="Times New Roman" w:hAnsi="Times New Roman" w:cs="Times New Roman"/>
                <w:sz w:val="28"/>
              </w:rPr>
            </w:pPr>
            <w:r>
              <w:rPr>
                <w:rFonts w:ascii="Times New Roman" w:hAnsi="Times New Roman" w:cs="Times New Roman"/>
                <w:sz w:val="28"/>
              </w:rPr>
              <w:t>С.401-406</w:t>
            </w:r>
          </w:p>
        </w:tc>
      </w:tr>
      <w:tr w:rsidR="00070BE4" w:rsidTr="00A75EEF">
        <w:tc>
          <w:tcPr>
            <w:tcW w:w="851" w:type="dxa"/>
            <w:tcBorders>
              <w:top w:val="single" w:sz="4" w:space="0" w:color="auto"/>
              <w:left w:val="single" w:sz="4" w:space="0" w:color="auto"/>
              <w:bottom w:val="single" w:sz="4" w:space="0" w:color="auto"/>
              <w:right w:val="single" w:sz="4" w:space="0" w:color="auto"/>
            </w:tcBorders>
          </w:tcPr>
          <w:p w:rsidR="00070BE4" w:rsidRDefault="00070BE4" w:rsidP="00A0292E">
            <w:pPr>
              <w:jc w:val="center"/>
              <w:rPr>
                <w:rFonts w:ascii="Times New Roman" w:hAnsi="Times New Roman" w:cs="Times New Roman"/>
                <w:sz w:val="28"/>
              </w:rPr>
            </w:pPr>
            <w:r>
              <w:rPr>
                <w:rFonts w:ascii="Times New Roman" w:hAnsi="Times New Roman" w:cs="Times New Roman"/>
                <w:sz w:val="28"/>
              </w:rPr>
              <w:t>2</w:t>
            </w:r>
          </w:p>
          <w:p w:rsidR="00442A0A" w:rsidRDefault="00442A0A" w:rsidP="00A0292E">
            <w:pPr>
              <w:jc w:val="center"/>
              <w:rPr>
                <w:rFonts w:ascii="Times New Roman" w:hAnsi="Times New Roman" w:cs="Times New Roman"/>
                <w:sz w:val="28"/>
              </w:rPr>
            </w:pPr>
            <w:r>
              <w:rPr>
                <w:rFonts w:ascii="Times New Roman" w:hAnsi="Times New Roman" w:cs="Times New Roman"/>
                <w:sz w:val="28"/>
              </w:rPr>
              <w:t>18.01</w:t>
            </w:r>
          </w:p>
        </w:tc>
        <w:tc>
          <w:tcPr>
            <w:tcW w:w="2127" w:type="dxa"/>
            <w:tcBorders>
              <w:top w:val="single" w:sz="4" w:space="0" w:color="auto"/>
              <w:left w:val="single" w:sz="4" w:space="0" w:color="auto"/>
              <w:bottom w:val="single" w:sz="4" w:space="0" w:color="auto"/>
              <w:right w:val="single" w:sz="4" w:space="0" w:color="auto"/>
            </w:tcBorders>
          </w:tcPr>
          <w:p w:rsidR="00070BE4" w:rsidRPr="00BC6690" w:rsidRDefault="00070BE4" w:rsidP="00A0292E">
            <w:pPr>
              <w:jc w:val="both"/>
              <w:rPr>
                <w:rFonts w:ascii="Times New Roman" w:hAnsi="Times New Roman" w:cs="Times New Roman"/>
                <w:b/>
                <w:sz w:val="28"/>
                <w:szCs w:val="28"/>
              </w:rPr>
            </w:pPr>
            <w:r w:rsidRPr="00BC6690">
              <w:rPr>
                <w:rFonts w:ascii="Times New Roman" w:hAnsi="Times New Roman" w:cs="Times New Roman"/>
                <w:b/>
                <w:sz w:val="28"/>
                <w:szCs w:val="28"/>
              </w:rPr>
              <w:t>«Север – царство льда и снега»</w:t>
            </w:r>
          </w:p>
        </w:tc>
        <w:tc>
          <w:tcPr>
            <w:tcW w:w="4961" w:type="dxa"/>
            <w:tcBorders>
              <w:top w:val="single" w:sz="4" w:space="0" w:color="auto"/>
              <w:left w:val="single" w:sz="4" w:space="0" w:color="auto"/>
              <w:bottom w:val="single" w:sz="4" w:space="0" w:color="auto"/>
              <w:right w:val="single" w:sz="4" w:space="0" w:color="auto"/>
            </w:tcBorders>
          </w:tcPr>
          <w:p w:rsidR="00070BE4" w:rsidRDefault="00070BE4" w:rsidP="00A0292E">
            <w:pPr>
              <w:pStyle w:val="aa"/>
              <w:shd w:val="clear" w:color="auto" w:fill="FFFFFF"/>
              <w:spacing w:before="0" w:beforeAutospacing="0" w:after="0" w:afterAutospacing="0"/>
              <w:jc w:val="both"/>
              <w:rPr>
                <w:sz w:val="28"/>
                <w:szCs w:val="28"/>
              </w:rPr>
            </w:pPr>
            <w:r>
              <w:rPr>
                <w:sz w:val="28"/>
                <w:szCs w:val="28"/>
              </w:rPr>
              <w:t>Формировать представление детей о климатических условиях Крайнего севера и тундры. Учить устанавливать связи между изменениями в живой и неживой природе. Развивать умение устанавливать зависимость между температурой воздуха и состоянием воды и почвы. Закрепить представление о приспособлении растений и животных к условиям северного климата. Развивать умственную операцию сравнения и доказательную речь.</w:t>
            </w:r>
          </w:p>
        </w:tc>
        <w:tc>
          <w:tcPr>
            <w:tcW w:w="1701" w:type="dxa"/>
            <w:tcBorders>
              <w:top w:val="single" w:sz="4" w:space="0" w:color="auto"/>
              <w:left w:val="single" w:sz="4" w:space="0" w:color="auto"/>
              <w:bottom w:val="single" w:sz="4" w:space="0" w:color="auto"/>
              <w:right w:val="single" w:sz="4" w:space="0" w:color="auto"/>
            </w:tcBorders>
          </w:tcPr>
          <w:p w:rsidR="00070BE4" w:rsidRDefault="00070BE4" w:rsidP="00A0292E">
            <w:pPr>
              <w:jc w:val="both"/>
              <w:rPr>
                <w:rFonts w:ascii="Times New Roman" w:hAnsi="Times New Roman" w:cs="Times New Roman"/>
                <w:sz w:val="28"/>
              </w:rPr>
            </w:pPr>
            <w:r>
              <w:rPr>
                <w:rFonts w:ascii="Times New Roman" w:hAnsi="Times New Roman" w:cs="Times New Roman"/>
                <w:sz w:val="28"/>
              </w:rPr>
              <w:t>С.365-368</w:t>
            </w:r>
          </w:p>
        </w:tc>
      </w:tr>
      <w:tr w:rsidR="00070BE4" w:rsidTr="00A75EEF">
        <w:tc>
          <w:tcPr>
            <w:tcW w:w="851" w:type="dxa"/>
            <w:tcBorders>
              <w:top w:val="single" w:sz="4" w:space="0" w:color="auto"/>
              <w:left w:val="single" w:sz="4" w:space="0" w:color="auto"/>
              <w:bottom w:val="single" w:sz="4" w:space="0" w:color="auto"/>
              <w:right w:val="single" w:sz="4" w:space="0" w:color="auto"/>
            </w:tcBorders>
          </w:tcPr>
          <w:p w:rsidR="00070BE4" w:rsidRDefault="00070BE4" w:rsidP="00A0292E">
            <w:pPr>
              <w:jc w:val="center"/>
              <w:rPr>
                <w:rFonts w:ascii="Times New Roman" w:hAnsi="Times New Roman" w:cs="Times New Roman"/>
                <w:sz w:val="28"/>
              </w:rPr>
            </w:pPr>
            <w:r>
              <w:rPr>
                <w:rFonts w:ascii="Times New Roman" w:hAnsi="Times New Roman" w:cs="Times New Roman"/>
                <w:sz w:val="28"/>
              </w:rPr>
              <w:t>3</w:t>
            </w:r>
          </w:p>
          <w:p w:rsidR="00442A0A" w:rsidRDefault="00442A0A" w:rsidP="00A0292E">
            <w:pPr>
              <w:jc w:val="center"/>
              <w:rPr>
                <w:rFonts w:ascii="Times New Roman" w:hAnsi="Times New Roman" w:cs="Times New Roman"/>
                <w:sz w:val="28"/>
              </w:rPr>
            </w:pPr>
            <w:r>
              <w:rPr>
                <w:rFonts w:ascii="Times New Roman" w:hAnsi="Times New Roman" w:cs="Times New Roman"/>
                <w:sz w:val="28"/>
              </w:rPr>
              <w:t>25.01</w:t>
            </w:r>
          </w:p>
        </w:tc>
        <w:tc>
          <w:tcPr>
            <w:tcW w:w="2127" w:type="dxa"/>
            <w:tcBorders>
              <w:top w:val="single" w:sz="4" w:space="0" w:color="auto"/>
              <w:left w:val="single" w:sz="4" w:space="0" w:color="auto"/>
              <w:bottom w:val="single" w:sz="4" w:space="0" w:color="auto"/>
              <w:right w:val="single" w:sz="4" w:space="0" w:color="auto"/>
            </w:tcBorders>
          </w:tcPr>
          <w:p w:rsidR="00070BE4" w:rsidRPr="00A95AC5" w:rsidRDefault="00070BE4" w:rsidP="00A0292E">
            <w:pPr>
              <w:pStyle w:val="aa"/>
              <w:shd w:val="clear" w:color="auto" w:fill="FFFFFF"/>
              <w:spacing w:before="0" w:beforeAutospacing="0" w:after="0" w:afterAutospacing="0"/>
              <w:jc w:val="both"/>
              <w:rPr>
                <w:b/>
                <w:sz w:val="28"/>
                <w:szCs w:val="28"/>
              </w:rPr>
            </w:pPr>
            <w:r w:rsidRPr="00A95AC5">
              <w:rPr>
                <w:b/>
                <w:sz w:val="28"/>
                <w:szCs w:val="28"/>
              </w:rPr>
              <w:t>«Загадки природы»</w:t>
            </w:r>
          </w:p>
        </w:tc>
        <w:tc>
          <w:tcPr>
            <w:tcW w:w="4961" w:type="dxa"/>
            <w:tcBorders>
              <w:top w:val="single" w:sz="4" w:space="0" w:color="auto"/>
              <w:left w:val="single" w:sz="4" w:space="0" w:color="auto"/>
              <w:bottom w:val="single" w:sz="4" w:space="0" w:color="auto"/>
              <w:right w:val="single" w:sz="4" w:space="0" w:color="auto"/>
            </w:tcBorders>
          </w:tcPr>
          <w:p w:rsidR="00070BE4" w:rsidRDefault="00070BE4" w:rsidP="00A0292E">
            <w:pPr>
              <w:pStyle w:val="aa"/>
              <w:shd w:val="clear" w:color="auto" w:fill="FFFFFF"/>
              <w:spacing w:before="0" w:beforeAutospacing="0" w:after="0" w:afterAutospacing="0"/>
              <w:jc w:val="both"/>
              <w:rPr>
                <w:sz w:val="28"/>
                <w:szCs w:val="28"/>
              </w:rPr>
            </w:pPr>
            <w:r>
              <w:rPr>
                <w:sz w:val="28"/>
                <w:szCs w:val="28"/>
              </w:rPr>
              <w:t>Обобщить представления детей о типичных экосистемах (лес, луг, водоем, пустыня). Развивать умение самостоятельно устанавливать взаимосвязи в экосистемах: при исчезновении каких-либо живых организмов в составе сообщества изменяются условия среды, что может привести к гибели других организмов. Закрепить знания детей о правилах поведения в экосистемах.</w:t>
            </w:r>
          </w:p>
        </w:tc>
        <w:tc>
          <w:tcPr>
            <w:tcW w:w="1701" w:type="dxa"/>
            <w:tcBorders>
              <w:top w:val="single" w:sz="4" w:space="0" w:color="auto"/>
              <w:left w:val="single" w:sz="4" w:space="0" w:color="auto"/>
              <w:bottom w:val="single" w:sz="4" w:space="0" w:color="auto"/>
              <w:right w:val="single" w:sz="4" w:space="0" w:color="auto"/>
            </w:tcBorders>
          </w:tcPr>
          <w:p w:rsidR="00070BE4" w:rsidRDefault="00070BE4" w:rsidP="00A0292E">
            <w:pPr>
              <w:jc w:val="both"/>
              <w:rPr>
                <w:rFonts w:ascii="Times New Roman" w:hAnsi="Times New Roman" w:cs="Times New Roman"/>
                <w:sz w:val="28"/>
              </w:rPr>
            </w:pPr>
            <w:r>
              <w:rPr>
                <w:rFonts w:ascii="Times New Roman" w:hAnsi="Times New Roman" w:cs="Times New Roman"/>
                <w:sz w:val="28"/>
              </w:rPr>
              <w:t>С.406-412</w:t>
            </w:r>
          </w:p>
        </w:tc>
      </w:tr>
      <w:tr w:rsidR="00070BE4" w:rsidTr="00A0292E">
        <w:tc>
          <w:tcPr>
            <w:tcW w:w="9640" w:type="dxa"/>
            <w:gridSpan w:val="4"/>
            <w:tcBorders>
              <w:top w:val="single" w:sz="4" w:space="0" w:color="auto"/>
              <w:left w:val="single" w:sz="4" w:space="0" w:color="auto"/>
              <w:bottom w:val="single" w:sz="4" w:space="0" w:color="auto"/>
              <w:right w:val="single" w:sz="4" w:space="0" w:color="auto"/>
            </w:tcBorders>
          </w:tcPr>
          <w:p w:rsidR="00070BE4" w:rsidRPr="00BC6690" w:rsidRDefault="00070BE4" w:rsidP="00A0292E">
            <w:pPr>
              <w:jc w:val="center"/>
              <w:rPr>
                <w:rFonts w:ascii="Times New Roman" w:hAnsi="Times New Roman" w:cs="Times New Roman"/>
                <w:b/>
                <w:sz w:val="28"/>
              </w:rPr>
            </w:pPr>
            <w:r w:rsidRPr="00BC6690">
              <w:rPr>
                <w:rFonts w:ascii="Times New Roman" w:hAnsi="Times New Roman" w:cs="Times New Roman"/>
                <w:b/>
                <w:sz w:val="28"/>
              </w:rPr>
              <w:t>Февраль</w:t>
            </w:r>
          </w:p>
        </w:tc>
      </w:tr>
      <w:tr w:rsidR="00070BE4" w:rsidTr="00A75EEF">
        <w:tc>
          <w:tcPr>
            <w:tcW w:w="851" w:type="dxa"/>
            <w:tcBorders>
              <w:top w:val="single" w:sz="4" w:space="0" w:color="auto"/>
              <w:left w:val="single" w:sz="4" w:space="0" w:color="auto"/>
              <w:bottom w:val="single" w:sz="4" w:space="0" w:color="auto"/>
              <w:right w:val="single" w:sz="4" w:space="0" w:color="auto"/>
            </w:tcBorders>
            <w:hideMark/>
          </w:tcPr>
          <w:p w:rsidR="00070BE4" w:rsidRDefault="00070BE4" w:rsidP="00A0292E">
            <w:pPr>
              <w:jc w:val="center"/>
              <w:rPr>
                <w:rFonts w:ascii="Times New Roman" w:hAnsi="Times New Roman" w:cs="Times New Roman"/>
                <w:sz w:val="28"/>
              </w:rPr>
            </w:pPr>
            <w:r>
              <w:rPr>
                <w:rFonts w:ascii="Times New Roman" w:hAnsi="Times New Roman" w:cs="Times New Roman"/>
                <w:sz w:val="28"/>
              </w:rPr>
              <w:t>1</w:t>
            </w:r>
          </w:p>
          <w:p w:rsidR="00442A0A" w:rsidRDefault="00442A0A" w:rsidP="00A0292E">
            <w:pPr>
              <w:jc w:val="center"/>
              <w:rPr>
                <w:rFonts w:ascii="Times New Roman" w:hAnsi="Times New Roman" w:cs="Times New Roman"/>
                <w:sz w:val="28"/>
              </w:rPr>
            </w:pPr>
            <w:r>
              <w:rPr>
                <w:rFonts w:ascii="Times New Roman" w:hAnsi="Times New Roman" w:cs="Times New Roman"/>
                <w:sz w:val="28"/>
              </w:rPr>
              <w:t>1.02</w:t>
            </w:r>
          </w:p>
        </w:tc>
        <w:tc>
          <w:tcPr>
            <w:tcW w:w="2127" w:type="dxa"/>
            <w:tcBorders>
              <w:top w:val="single" w:sz="4" w:space="0" w:color="auto"/>
              <w:left w:val="single" w:sz="4" w:space="0" w:color="auto"/>
              <w:bottom w:val="single" w:sz="4" w:space="0" w:color="auto"/>
              <w:right w:val="single" w:sz="4" w:space="0" w:color="auto"/>
            </w:tcBorders>
            <w:hideMark/>
          </w:tcPr>
          <w:p w:rsidR="00070BE4" w:rsidRPr="00BC6690" w:rsidRDefault="00070BE4" w:rsidP="00A0292E">
            <w:pPr>
              <w:pStyle w:val="aa"/>
              <w:shd w:val="clear" w:color="auto" w:fill="FFFFFF"/>
              <w:spacing w:before="0" w:beforeAutospacing="0" w:after="0" w:afterAutospacing="0"/>
              <w:jc w:val="both"/>
              <w:rPr>
                <w:b/>
                <w:sz w:val="28"/>
                <w:szCs w:val="28"/>
              </w:rPr>
            </w:pPr>
            <w:r w:rsidRPr="00BC6690">
              <w:rPr>
                <w:b/>
                <w:sz w:val="28"/>
                <w:szCs w:val="28"/>
              </w:rPr>
              <w:t>«Как живут наши пернатые друзья зимой»</w:t>
            </w:r>
          </w:p>
        </w:tc>
        <w:tc>
          <w:tcPr>
            <w:tcW w:w="4961" w:type="dxa"/>
            <w:tcBorders>
              <w:top w:val="single" w:sz="4" w:space="0" w:color="auto"/>
              <w:left w:val="single" w:sz="4" w:space="0" w:color="auto"/>
              <w:bottom w:val="single" w:sz="4" w:space="0" w:color="auto"/>
              <w:right w:val="single" w:sz="4" w:space="0" w:color="auto"/>
            </w:tcBorders>
            <w:hideMark/>
          </w:tcPr>
          <w:p w:rsidR="00070BE4" w:rsidRDefault="00070BE4" w:rsidP="00A0292E">
            <w:pPr>
              <w:pStyle w:val="aa"/>
              <w:shd w:val="clear" w:color="auto" w:fill="FFFFFF"/>
              <w:spacing w:before="0" w:beforeAutospacing="0" w:after="0" w:afterAutospacing="0"/>
              <w:jc w:val="both"/>
              <w:rPr>
                <w:sz w:val="28"/>
                <w:szCs w:val="28"/>
              </w:rPr>
            </w:pPr>
            <w:r>
              <w:rPr>
                <w:sz w:val="28"/>
                <w:szCs w:val="28"/>
              </w:rPr>
              <w:t>Обобщить знания детей, полученные при наблюдениях за птицами; установить связь между формой клюва и питанием птиц; отметить взаимоотношения птиц во время зимовки. Вызвать желание помочь нашим крылатым друзьям в зимнюю бескормицу.</w:t>
            </w:r>
          </w:p>
        </w:tc>
        <w:tc>
          <w:tcPr>
            <w:tcW w:w="1701" w:type="dxa"/>
            <w:tcBorders>
              <w:top w:val="single" w:sz="4" w:space="0" w:color="auto"/>
              <w:left w:val="single" w:sz="4" w:space="0" w:color="auto"/>
              <w:bottom w:val="single" w:sz="4" w:space="0" w:color="auto"/>
              <w:right w:val="single" w:sz="4" w:space="0" w:color="auto"/>
            </w:tcBorders>
            <w:hideMark/>
          </w:tcPr>
          <w:p w:rsidR="00070BE4" w:rsidRDefault="00070BE4" w:rsidP="00A0292E">
            <w:pPr>
              <w:jc w:val="both"/>
              <w:rPr>
                <w:rFonts w:ascii="Times New Roman" w:hAnsi="Times New Roman" w:cs="Times New Roman"/>
                <w:sz w:val="28"/>
              </w:rPr>
            </w:pPr>
            <w:r>
              <w:rPr>
                <w:rFonts w:ascii="Times New Roman" w:hAnsi="Times New Roman" w:cs="Times New Roman"/>
                <w:sz w:val="28"/>
              </w:rPr>
              <w:t>С.360-365</w:t>
            </w:r>
          </w:p>
        </w:tc>
      </w:tr>
      <w:tr w:rsidR="00070BE4" w:rsidTr="00A75EEF">
        <w:tc>
          <w:tcPr>
            <w:tcW w:w="851" w:type="dxa"/>
            <w:tcBorders>
              <w:top w:val="single" w:sz="4" w:space="0" w:color="auto"/>
              <w:left w:val="single" w:sz="4" w:space="0" w:color="auto"/>
              <w:bottom w:val="single" w:sz="4" w:space="0" w:color="auto"/>
              <w:right w:val="single" w:sz="4" w:space="0" w:color="auto"/>
            </w:tcBorders>
            <w:hideMark/>
          </w:tcPr>
          <w:p w:rsidR="00070BE4" w:rsidRDefault="00070BE4" w:rsidP="00A0292E">
            <w:pPr>
              <w:jc w:val="center"/>
              <w:rPr>
                <w:rFonts w:ascii="Times New Roman" w:hAnsi="Times New Roman" w:cs="Times New Roman"/>
                <w:sz w:val="28"/>
              </w:rPr>
            </w:pPr>
            <w:r>
              <w:rPr>
                <w:rFonts w:ascii="Times New Roman" w:hAnsi="Times New Roman" w:cs="Times New Roman"/>
                <w:sz w:val="28"/>
              </w:rPr>
              <w:t>2</w:t>
            </w:r>
          </w:p>
          <w:p w:rsidR="00442A0A" w:rsidRDefault="00442A0A" w:rsidP="00A0292E">
            <w:pPr>
              <w:jc w:val="center"/>
              <w:rPr>
                <w:rFonts w:ascii="Times New Roman" w:hAnsi="Times New Roman" w:cs="Times New Roman"/>
                <w:sz w:val="28"/>
              </w:rPr>
            </w:pPr>
            <w:r>
              <w:rPr>
                <w:rFonts w:ascii="Times New Roman" w:hAnsi="Times New Roman" w:cs="Times New Roman"/>
                <w:sz w:val="28"/>
              </w:rPr>
              <w:t>8.02</w:t>
            </w:r>
          </w:p>
        </w:tc>
        <w:tc>
          <w:tcPr>
            <w:tcW w:w="2127" w:type="dxa"/>
            <w:tcBorders>
              <w:top w:val="single" w:sz="4" w:space="0" w:color="auto"/>
              <w:left w:val="single" w:sz="4" w:space="0" w:color="auto"/>
              <w:bottom w:val="single" w:sz="4" w:space="0" w:color="auto"/>
              <w:right w:val="single" w:sz="4" w:space="0" w:color="auto"/>
            </w:tcBorders>
          </w:tcPr>
          <w:p w:rsidR="00070BE4" w:rsidRPr="00BC6690" w:rsidRDefault="00070BE4" w:rsidP="00A0292E">
            <w:pPr>
              <w:pStyle w:val="aa"/>
              <w:shd w:val="clear" w:color="auto" w:fill="FFFFFF"/>
              <w:spacing w:before="0" w:beforeAutospacing="0" w:after="0" w:afterAutospacing="0"/>
              <w:jc w:val="both"/>
              <w:rPr>
                <w:b/>
                <w:sz w:val="28"/>
                <w:szCs w:val="28"/>
              </w:rPr>
            </w:pPr>
            <w:r w:rsidRPr="00BC6690">
              <w:rPr>
                <w:b/>
                <w:sz w:val="28"/>
                <w:szCs w:val="28"/>
              </w:rPr>
              <w:t>«Если хочешь быть здоров»</w:t>
            </w:r>
          </w:p>
        </w:tc>
        <w:tc>
          <w:tcPr>
            <w:tcW w:w="4961" w:type="dxa"/>
            <w:tcBorders>
              <w:top w:val="single" w:sz="4" w:space="0" w:color="auto"/>
              <w:left w:val="single" w:sz="4" w:space="0" w:color="auto"/>
              <w:bottom w:val="single" w:sz="4" w:space="0" w:color="auto"/>
              <w:right w:val="single" w:sz="4" w:space="0" w:color="auto"/>
            </w:tcBorders>
          </w:tcPr>
          <w:p w:rsidR="00070BE4" w:rsidRDefault="00070BE4" w:rsidP="00A0292E">
            <w:pPr>
              <w:pStyle w:val="aa"/>
              <w:shd w:val="clear" w:color="auto" w:fill="FFFFFF"/>
              <w:spacing w:before="0" w:beforeAutospacing="0" w:after="0" w:afterAutospacing="0"/>
              <w:jc w:val="both"/>
              <w:rPr>
                <w:sz w:val="28"/>
                <w:szCs w:val="28"/>
              </w:rPr>
            </w:pPr>
            <w:r>
              <w:rPr>
                <w:sz w:val="28"/>
                <w:szCs w:val="28"/>
              </w:rPr>
              <w:t>Закрепить представления детей о приспособляемости человека к зимним условиям жизни. Познакомить детей с использованием факторов природной среды для укрепления здоровья человека. Дать детям знания об использовании средств народной медицины при простудных заболеваниях. Познакомить детей с правилами поведения при простудном заболевании.</w:t>
            </w:r>
          </w:p>
        </w:tc>
        <w:tc>
          <w:tcPr>
            <w:tcW w:w="1701" w:type="dxa"/>
            <w:tcBorders>
              <w:top w:val="single" w:sz="4" w:space="0" w:color="auto"/>
              <w:left w:val="single" w:sz="4" w:space="0" w:color="auto"/>
              <w:bottom w:val="single" w:sz="4" w:space="0" w:color="auto"/>
              <w:right w:val="single" w:sz="4" w:space="0" w:color="auto"/>
            </w:tcBorders>
          </w:tcPr>
          <w:p w:rsidR="00070BE4" w:rsidRDefault="00070BE4" w:rsidP="00A0292E">
            <w:pPr>
              <w:jc w:val="both"/>
              <w:rPr>
                <w:rFonts w:ascii="Times New Roman" w:hAnsi="Times New Roman" w:cs="Times New Roman"/>
                <w:sz w:val="28"/>
              </w:rPr>
            </w:pPr>
            <w:r>
              <w:rPr>
                <w:rFonts w:ascii="Times New Roman" w:hAnsi="Times New Roman" w:cs="Times New Roman"/>
                <w:sz w:val="28"/>
              </w:rPr>
              <w:t>С.389-393</w:t>
            </w:r>
          </w:p>
        </w:tc>
      </w:tr>
      <w:tr w:rsidR="00070BE4" w:rsidTr="00A75EEF">
        <w:tc>
          <w:tcPr>
            <w:tcW w:w="851" w:type="dxa"/>
            <w:tcBorders>
              <w:top w:val="single" w:sz="4" w:space="0" w:color="auto"/>
              <w:left w:val="single" w:sz="4" w:space="0" w:color="auto"/>
              <w:bottom w:val="single" w:sz="4" w:space="0" w:color="auto"/>
              <w:right w:val="single" w:sz="4" w:space="0" w:color="auto"/>
            </w:tcBorders>
          </w:tcPr>
          <w:p w:rsidR="00070BE4" w:rsidRDefault="00070BE4" w:rsidP="00A0292E">
            <w:pPr>
              <w:jc w:val="center"/>
              <w:rPr>
                <w:rFonts w:ascii="Times New Roman" w:hAnsi="Times New Roman" w:cs="Times New Roman"/>
                <w:sz w:val="28"/>
              </w:rPr>
            </w:pPr>
            <w:r>
              <w:rPr>
                <w:rFonts w:ascii="Times New Roman" w:hAnsi="Times New Roman" w:cs="Times New Roman"/>
                <w:sz w:val="28"/>
              </w:rPr>
              <w:t>3</w:t>
            </w:r>
          </w:p>
          <w:p w:rsidR="00442A0A" w:rsidRDefault="00442A0A" w:rsidP="00442A0A">
            <w:pPr>
              <w:jc w:val="center"/>
              <w:rPr>
                <w:rFonts w:ascii="Times New Roman" w:hAnsi="Times New Roman" w:cs="Times New Roman"/>
                <w:sz w:val="28"/>
              </w:rPr>
            </w:pPr>
            <w:r>
              <w:rPr>
                <w:rFonts w:ascii="Times New Roman" w:hAnsi="Times New Roman" w:cs="Times New Roman"/>
                <w:sz w:val="28"/>
              </w:rPr>
              <w:t>15.02</w:t>
            </w:r>
          </w:p>
        </w:tc>
        <w:tc>
          <w:tcPr>
            <w:tcW w:w="2127" w:type="dxa"/>
            <w:tcBorders>
              <w:top w:val="single" w:sz="4" w:space="0" w:color="auto"/>
              <w:left w:val="single" w:sz="4" w:space="0" w:color="auto"/>
              <w:bottom w:val="single" w:sz="4" w:space="0" w:color="auto"/>
              <w:right w:val="single" w:sz="4" w:space="0" w:color="auto"/>
            </w:tcBorders>
          </w:tcPr>
          <w:p w:rsidR="00070BE4" w:rsidRPr="003E0061" w:rsidRDefault="00070BE4" w:rsidP="00A0292E">
            <w:pPr>
              <w:shd w:val="clear" w:color="auto" w:fill="FFFFFF"/>
              <w:autoSpaceDE w:val="0"/>
              <w:autoSpaceDN w:val="0"/>
              <w:adjustRightInd w:val="0"/>
              <w:jc w:val="both"/>
              <w:rPr>
                <w:rFonts w:ascii="Times New Roman" w:hAnsi="Times New Roman" w:cs="Times New Roman"/>
                <w:sz w:val="28"/>
                <w:szCs w:val="28"/>
              </w:rPr>
            </w:pPr>
            <w:r w:rsidRPr="003E0061">
              <w:rPr>
                <w:rFonts w:ascii="Times New Roman" w:hAnsi="Times New Roman" w:cs="Times New Roman"/>
                <w:b/>
                <w:bCs/>
                <w:sz w:val="28"/>
                <w:szCs w:val="28"/>
              </w:rPr>
              <w:t>«Кто живет и что растет в воде»</w:t>
            </w:r>
          </w:p>
          <w:p w:rsidR="00070BE4" w:rsidRPr="003E0061" w:rsidRDefault="00070BE4" w:rsidP="00A0292E">
            <w:pPr>
              <w:pStyle w:val="aa"/>
              <w:shd w:val="clear" w:color="auto" w:fill="FFFFFF"/>
              <w:spacing w:before="0" w:beforeAutospacing="0" w:after="0" w:afterAutospacing="0"/>
              <w:jc w:val="both"/>
              <w:rPr>
                <w:b/>
                <w:sz w:val="28"/>
                <w:szCs w:val="28"/>
              </w:rPr>
            </w:pPr>
          </w:p>
        </w:tc>
        <w:tc>
          <w:tcPr>
            <w:tcW w:w="4961" w:type="dxa"/>
            <w:tcBorders>
              <w:top w:val="single" w:sz="4" w:space="0" w:color="auto"/>
              <w:left w:val="single" w:sz="4" w:space="0" w:color="auto"/>
              <w:bottom w:val="single" w:sz="4" w:space="0" w:color="auto"/>
              <w:right w:val="single" w:sz="4" w:space="0" w:color="auto"/>
            </w:tcBorders>
          </w:tcPr>
          <w:p w:rsidR="00070BE4" w:rsidRDefault="00070BE4" w:rsidP="00A0292E">
            <w:pPr>
              <w:shd w:val="clear" w:color="auto" w:fill="FFFFFF"/>
              <w:autoSpaceDE w:val="0"/>
              <w:autoSpaceDN w:val="0"/>
              <w:adjustRightInd w:val="0"/>
              <w:ind w:firstLine="601"/>
              <w:jc w:val="both"/>
              <w:rPr>
                <w:rFonts w:ascii="Times New Roman" w:hAnsi="Times New Roman" w:cs="Times New Roman"/>
                <w:sz w:val="28"/>
                <w:szCs w:val="28"/>
              </w:rPr>
            </w:pPr>
            <w:r w:rsidRPr="003E0061">
              <w:rPr>
                <w:rFonts w:ascii="Times New Roman" w:hAnsi="Times New Roman" w:cs="Times New Roman"/>
                <w:sz w:val="28"/>
                <w:szCs w:val="28"/>
              </w:rPr>
              <w:t xml:space="preserve">Познакомить детей с представителями водных животных, показать их особенности, приспособленность к жизни именно в водной среде; разъяснить необходимость охраны этих животных и среды их обитания </w:t>
            </w:r>
          </w:p>
          <w:p w:rsidR="00070BE4" w:rsidRPr="003E0061" w:rsidRDefault="00070BE4" w:rsidP="00A0292E">
            <w:pPr>
              <w:shd w:val="clear" w:color="auto" w:fill="FFFFFF"/>
              <w:autoSpaceDE w:val="0"/>
              <w:autoSpaceDN w:val="0"/>
              <w:adjustRightInd w:val="0"/>
              <w:ind w:firstLine="567"/>
              <w:jc w:val="both"/>
              <w:rPr>
                <w:rFonts w:ascii="Times New Roman" w:hAnsi="Times New Roman" w:cs="Times New Roman"/>
                <w:sz w:val="28"/>
                <w:szCs w:val="28"/>
              </w:rPr>
            </w:pPr>
            <w:r w:rsidRPr="003E0061">
              <w:rPr>
                <w:rFonts w:ascii="Times New Roman" w:hAnsi="Times New Roman" w:cs="Times New Roman"/>
                <w:sz w:val="28"/>
                <w:szCs w:val="28"/>
              </w:rPr>
              <w:t>Познакомить детей с некоторыми видами водных растений, с их особенностями, приспособленностью к жизни именно в водной среде; разъяснить необходимость охраны этих растений и среды их обитания.</w:t>
            </w:r>
          </w:p>
          <w:p w:rsidR="00070BE4" w:rsidRPr="003E0061" w:rsidRDefault="00070BE4" w:rsidP="00A0292E">
            <w:pPr>
              <w:pStyle w:val="aa"/>
              <w:shd w:val="clear" w:color="auto" w:fill="FFFFFF"/>
              <w:spacing w:before="0" w:beforeAutospacing="0" w:after="0" w:afterAutospacing="0"/>
              <w:jc w:val="both"/>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070BE4" w:rsidRDefault="00070BE4" w:rsidP="00A0292E">
            <w:pPr>
              <w:jc w:val="both"/>
              <w:rPr>
                <w:rFonts w:ascii="Times New Roman" w:hAnsi="Times New Roman" w:cs="Times New Roman"/>
                <w:sz w:val="28"/>
              </w:rPr>
            </w:pPr>
            <w:r>
              <w:rPr>
                <w:rFonts w:ascii="Times New Roman" w:hAnsi="Times New Roman" w:cs="Times New Roman"/>
                <w:sz w:val="28"/>
              </w:rPr>
              <w:t>Бондаренко Т.В. конспект</w:t>
            </w:r>
          </w:p>
        </w:tc>
      </w:tr>
      <w:tr w:rsidR="00070BE4" w:rsidTr="00A75EEF">
        <w:tc>
          <w:tcPr>
            <w:tcW w:w="851" w:type="dxa"/>
            <w:tcBorders>
              <w:top w:val="single" w:sz="4" w:space="0" w:color="auto"/>
              <w:left w:val="single" w:sz="4" w:space="0" w:color="auto"/>
              <w:bottom w:val="single" w:sz="4" w:space="0" w:color="auto"/>
              <w:right w:val="single" w:sz="4" w:space="0" w:color="auto"/>
            </w:tcBorders>
            <w:hideMark/>
          </w:tcPr>
          <w:p w:rsidR="00070BE4" w:rsidRDefault="00070BE4" w:rsidP="00A0292E">
            <w:pPr>
              <w:jc w:val="center"/>
              <w:rPr>
                <w:rFonts w:ascii="Times New Roman" w:hAnsi="Times New Roman" w:cs="Times New Roman"/>
                <w:sz w:val="28"/>
              </w:rPr>
            </w:pPr>
            <w:r>
              <w:rPr>
                <w:rFonts w:ascii="Times New Roman" w:hAnsi="Times New Roman" w:cs="Times New Roman"/>
                <w:sz w:val="28"/>
              </w:rPr>
              <w:t>4</w:t>
            </w:r>
          </w:p>
          <w:p w:rsidR="00442A0A" w:rsidRDefault="00442A0A" w:rsidP="00A0292E">
            <w:pPr>
              <w:jc w:val="center"/>
              <w:rPr>
                <w:rFonts w:ascii="Times New Roman" w:hAnsi="Times New Roman" w:cs="Times New Roman"/>
                <w:sz w:val="28"/>
              </w:rPr>
            </w:pPr>
            <w:r>
              <w:rPr>
                <w:rFonts w:ascii="Times New Roman" w:hAnsi="Times New Roman" w:cs="Times New Roman"/>
                <w:sz w:val="28"/>
              </w:rPr>
              <w:t>22.02</w:t>
            </w:r>
          </w:p>
          <w:p w:rsidR="00442A0A" w:rsidRDefault="00442A0A" w:rsidP="00A0292E">
            <w:pPr>
              <w:jc w:val="center"/>
              <w:rPr>
                <w:rFonts w:ascii="Times New Roman" w:hAnsi="Times New Roman" w:cs="Times New Roman"/>
                <w:sz w:val="28"/>
              </w:rPr>
            </w:pPr>
          </w:p>
        </w:tc>
        <w:tc>
          <w:tcPr>
            <w:tcW w:w="2127" w:type="dxa"/>
            <w:tcBorders>
              <w:top w:val="single" w:sz="4" w:space="0" w:color="auto"/>
              <w:left w:val="single" w:sz="4" w:space="0" w:color="auto"/>
              <w:bottom w:val="single" w:sz="4" w:space="0" w:color="auto"/>
              <w:right w:val="single" w:sz="4" w:space="0" w:color="auto"/>
            </w:tcBorders>
          </w:tcPr>
          <w:p w:rsidR="00070BE4" w:rsidRPr="00BC6690" w:rsidRDefault="00070BE4" w:rsidP="00A0292E">
            <w:pPr>
              <w:jc w:val="both"/>
              <w:rPr>
                <w:rFonts w:ascii="Times New Roman" w:hAnsi="Times New Roman" w:cs="Times New Roman"/>
                <w:b/>
                <w:sz w:val="28"/>
                <w:szCs w:val="28"/>
              </w:rPr>
            </w:pPr>
            <w:r w:rsidRPr="00BC6690">
              <w:rPr>
                <w:rFonts w:ascii="Times New Roman" w:hAnsi="Times New Roman" w:cs="Times New Roman"/>
                <w:b/>
                <w:sz w:val="28"/>
                <w:szCs w:val="28"/>
              </w:rPr>
              <w:t>«Рассказ педагога «Колыбельная из двух слов»</w:t>
            </w:r>
          </w:p>
        </w:tc>
        <w:tc>
          <w:tcPr>
            <w:tcW w:w="4961" w:type="dxa"/>
            <w:tcBorders>
              <w:top w:val="single" w:sz="4" w:space="0" w:color="auto"/>
              <w:left w:val="single" w:sz="4" w:space="0" w:color="auto"/>
              <w:bottom w:val="single" w:sz="4" w:space="0" w:color="auto"/>
              <w:right w:val="single" w:sz="4" w:space="0" w:color="auto"/>
            </w:tcBorders>
          </w:tcPr>
          <w:p w:rsidR="00070BE4" w:rsidRDefault="00070BE4" w:rsidP="00A0292E">
            <w:pPr>
              <w:pStyle w:val="aa"/>
              <w:shd w:val="clear" w:color="auto" w:fill="FFFFFF"/>
              <w:spacing w:before="0" w:beforeAutospacing="0" w:after="0" w:afterAutospacing="0"/>
              <w:jc w:val="both"/>
              <w:rPr>
                <w:sz w:val="28"/>
                <w:szCs w:val="28"/>
              </w:rPr>
            </w:pPr>
            <w:r>
              <w:rPr>
                <w:sz w:val="28"/>
                <w:szCs w:val="28"/>
              </w:rPr>
              <w:t>Дать простейшие знания о самом важном органе человека – сердце. Воспитывать любознательность, бережное отношение к своему организму.</w:t>
            </w:r>
          </w:p>
        </w:tc>
        <w:tc>
          <w:tcPr>
            <w:tcW w:w="1701" w:type="dxa"/>
            <w:tcBorders>
              <w:top w:val="single" w:sz="4" w:space="0" w:color="auto"/>
              <w:left w:val="single" w:sz="4" w:space="0" w:color="auto"/>
              <w:bottom w:val="single" w:sz="4" w:space="0" w:color="auto"/>
              <w:right w:val="single" w:sz="4" w:space="0" w:color="auto"/>
            </w:tcBorders>
          </w:tcPr>
          <w:p w:rsidR="00070BE4" w:rsidRDefault="00070BE4" w:rsidP="00A0292E">
            <w:pPr>
              <w:jc w:val="both"/>
              <w:rPr>
                <w:rFonts w:ascii="Times New Roman" w:hAnsi="Times New Roman" w:cs="Times New Roman"/>
                <w:sz w:val="28"/>
              </w:rPr>
            </w:pPr>
            <w:r>
              <w:rPr>
                <w:rFonts w:ascii="Times New Roman" w:hAnsi="Times New Roman" w:cs="Times New Roman"/>
                <w:sz w:val="28"/>
              </w:rPr>
              <w:t>С.374-376</w:t>
            </w:r>
          </w:p>
        </w:tc>
      </w:tr>
      <w:tr w:rsidR="00070BE4" w:rsidTr="00A0292E">
        <w:trPr>
          <w:trHeight w:val="315"/>
        </w:trPr>
        <w:tc>
          <w:tcPr>
            <w:tcW w:w="9640" w:type="dxa"/>
            <w:gridSpan w:val="4"/>
            <w:tcBorders>
              <w:top w:val="single" w:sz="4" w:space="0" w:color="auto"/>
              <w:left w:val="single" w:sz="4" w:space="0" w:color="auto"/>
              <w:bottom w:val="single" w:sz="4" w:space="0" w:color="auto"/>
              <w:right w:val="single" w:sz="4" w:space="0" w:color="auto"/>
            </w:tcBorders>
          </w:tcPr>
          <w:p w:rsidR="00070BE4" w:rsidRPr="007C2CEA" w:rsidRDefault="00070BE4" w:rsidP="00A0292E">
            <w:pPr>
              <w:jc w:val="center"/>
              <w:rPr>
                <w:rFonts w:ascii="Times New Roman" w:hAnsi="Times New Roman" w:cs="Times New Roman"/>
                <w:b/>
                <w:sz w:val="28"/>
              </w:rPr>
            </w:pPr>
            <w:r w:rsidRPr="007C2CEA">
              <w:rPr>
                <w:rFonts w:ascii="Times New Roman" w:hAnsi="Times New Roman" w:cs="Times New Roman"/>
                <w:b/>
                <w:sz w:val="28"/>
              </w:rPr>
              <w:t>Март</w:t>
            </w:r>
          </w:p>
        </w:tc>
      </w:tr>
      <w:tr w:rsidR="00070BE4" w:rsidTr="00A75EEF">
        <w:trPr>
          <w:trHeight w:val="315"/>
        </w:trPr>
        <w:tc>
          <w:tcPr>
            <w:tcW w:w="851" w:type="dxa"/>
            <w:tcBorders>
              <w:top w:val="single" w:sz="4" w:space="0" w:color="auto"/>
              <w:left w:val="single" w:sz="4" w:space="0" w:color="auto"/>
              <w:bottom w:val="single" w:sz="4" w:space="0" w:color="auto"/>
              <w:right w:val="single" w:sz="4" w:space="0" w:color="auto"/>
            </w:tcBorders>
          </w:tcPr>
          <w:p w:rsidR="00070BE4" w:rsidRDefault="00070BE4" w:rsidP="00A0292E">
            <w:pPr>
              <w:jc w:val="center"/>
              <w:rPr>
                <w:rFonts w:ascii="Times New Roman" w:hAnsi="Times New Roman" w:cs="Times New Roman"/>
                <w:sz w:val="28"/>
              </w:rPr>
            </w:pPr>
            <w:r>
              <w:rPr>
                <w:rFonts w:ascii="Times New Roman" w:hAnsi="Times New Roman" w:cs="Times New Roman"/>
                <w:sz w:val="28"/>
              </w:rPr>
              <w:t>1</w:t>
            </w:r>
          </w:p>
          <w:p w:rsidR="00442A0A" w:rsidRDefault="00442A0A" w:rsidP="00A0292E">
            <w:pPr>
              <w:jc w:val="center"/>
              <w:rPr>
                <w:rFonts w:ascii="Times New Roman" w:hAnsi="Times New Roman" w:cs="Times New Roman"/>
                <w:sz w:val="28"/>
              </w:rPr>
            </w:pPr>
            <w:r>
              <w:rPr>
                <w:rFonts w:ascii="Times New Roman" w:hAnsi="Times New Roman" w:cs="Times New Roman"/>
                <w:sz w:val="28"/>
              </w:rPr>
              <w:t>1.03</w:t>
            </w:r>
          </w:p>
        </w:tc>
        <w:tc>
          <w:tcPr>
            <w:tcW w:w="2127" w:type="dxa"/>
            <w:tcBorders>
              <w:top w:val="single" w:sz="4" w:space="0" w:color="auto"/>
              <w:left w:val="single" w:sz="4" w:space="0" w:color="auto"/>
              <w:bottom w:val="single" w:sz="4" w:space="0" w:color="auto"/>
              <w:right w:val="single" w:sz="4" w:space="0" w:color="auto"/>
            </w:tcBorders>
          </w:tcPr>
          <w:p w:rsidR="00070BE4" w:rsidRPr="00BC6690" w:rsidRDefault="00070BE4" w:rsidP="00A0292E">
            <w:pPr>
              <w:jc w:val="both"/>
              <w:rPr>
                <w:rFonts w:ascii="Times New Roman" w:hAnsi="Times New Roman" w:cs="Times New Roman"/>
                <w:b/>
                <w:sz w:val="28"/>
                <w:szCs w:val="28"/>
              </w:rPr>
            </w:pPr>
            <w:r w:rsidRPr="00BC6690">
              <w:rPr>
                <w:rFonts w:ascii="Times New Roman" w:hAnsi="Times New Roman" w:cs="Times New Roman"/>
                <w:b/>
                <w:sz w:val="28"/>
                <w:szCs w:val="28"/>
              </w:rPr>
              <w:t>«Как поссорились март и февраль»</w:t>
            </w:r>
          </w:p>
        </w:tc>
        <w:tc>
          <w:tcPr>
            <w:tcW w:w="4961" w:type="dxa"/>
            <w:tcBorders>
              <w:top w:val="single" w:sz="4" w:space="0" w:color="auto"/>
              <w:left w:val="single" w:sz="4" w:space="0" w:color="auto"/>
              <w:bottom w:val="single" w:sz="4" w:space="0" w:color="auto"/>
              <w:right w:val="single" w:sz="4" w:space="0" w:color="auto"/>
            </w:tcBorders>
          </w:tcPr>
          <w:p w:rsidR="00070BE4" w:rsidRDefault="00070BE4" w:rsidP="00A0292E">
            <w:pPr>
              <w:pStyle w:val="aa"/>
              <w:shd w:val="clear" w:color="auto" w:fill="FFFFFF"/>
              <w:spacing w:before="0" w:beforeAutospacing="0" w:after="0" w:afterAutospacing="0"/>
              <w:jc w:val="both"/>
              <w:rPr>
                <w:sz w:val="28"/>
                <w:szCs w:val="28"/>
              </w:rPr>
            </w:pPr>
            <w:r>
              <w:rPr>
                <w:sz w:val="28"/>
                <w:szCs w:val="28"/>
              </w:rPr>
              <w:t>Продолжать формировать у детей представления о марте как месяце пробуждения природы. Развивать умение замечать нарастающие изменения в неживой природе: увеличение светового дня, появление проталин, капели, кучевых облаков. Закрепить знания о том, что в марте есть день весеннего равноденствия. Дать знания об изменениях в жизни животных и птиц: воробьи устраивают дуэли; синички поют; в середине марта прилетают грачи; в конце марта прилетают скворцы; у зайчихи родились зайчата, у медведицы – медвежата, у белки – бельчата. Воспитывать интерес к народному календарю. Учить детей объяснять смысл примет и пословиц о марте по моделям.</w:t>
            </w:r>
          </w:p>
        </w:tc>
        <w:tc>
          <w:tcPr>
            <w:tcW w:w="1701" w:type="dxa"/>
            <w:tcBorders>
              <w:top w:val="single" w:sz="4" w:space="0" w:color="auto"/>
              <w:left w:val="single" w:sz="4" w:space="0" w:color="auto"/>
              <w:bottom w:val="single" w:sz="4" w:space="0" w:color="auto"/>
              <w:right w:val="single" w:sz="4" w:space="0" w:color="auto"/>
            </w:tcBorders>
          </w:tcPr>
          <w:p w:rsidR="00070BE4" w:rsidRDefault="00070BE4" w:rsidP="00A0292E">
            <w:pPr>
              <w:jc w:val="both"/>
              <w:rPr>
                <w:rFonts w:ascii="Times New Roman" w:hAnsi="Times New Roman" w:cs="Times New Roman"/>
                <w:sz w:val="28"/>
              </w:rPr>
            </w:pPr>
            <w:r>
              <w:rPr>
                <w:rFonts w:ascii="Times New Roman" w:hAnsi="Times New Roman" w:cs="Times New Roman"/>
                <w:sz w:val="28"/>
              </w:rPr>
              <w:t>С.393-401</w:t>
            </w:r>
          </w:p>
        </w:tc>
      </w:tr>
      <w:tr w:rsidR="00070BE4" w:rsidTr="00A75EEF">
        <w:trPr>
          <w:trHeight w:val="315"/>
        </w:trPr>
        <w:tc>
          <w:tcPr>
            <w:tcW w:w="851" w:type="dxa"/>
            <w:tcBorders>
              <w:top w:val="single" w:sz="4" w:space="0" w:color="auto"/>
              <w:left w:val="single" w:sz="4" w:space="0" w:color="auto"/>
              <w:bottom w:val="single" w:sz="4" w:space="0" w:color="auto"/>
              <w:right w:val="single" w:sz="4" w:space="0" w:color="auto"/>
            </w:tcBorders>
            <w:hideMark/>
          </w:tcPr>
          <w:p w:rsidR="00070BE4" w:rsidRDefault="00070BE4" w:rsidP="00A0292E">
            <w:pPr>
              <w:jc w:val="center"/>
              <w:rPr>
                <w:rFonts w:ascii="Times New Roman" w:hAnsi="Times New Roman" w:cs="Times New Roman"/>
                <w:sz w:val="28"/>
              </w:rPr>
            </w:pPr>
            <w:r>
              <w:rPr>
                <w:rFonts w:ascii="Times New Roman" w:hAnsi="Times New Roman" w:cs="Times New Roman"/>
                <w:sz w:val="28"/>
              </w:rPr>
              <w:t>2</w:t>
            </w:r>
          </w:p>
          <w:p w:rsidR="00442A0A" w:rsidRDefault="00442A0A" w:rsidP="00A0292E">
            <w:pPr>
              <w:jc w:val="center"/>
              <w:rPr>
                <w:rFonts w:ascii="Times New Roman" w:hAnsi="Times New Roman" w:cs="Times New Roman"/>
                <w:sz w:val="28"/>
              </w:rPr>
            </w:pPr>
            <w:r>
              <w:rPr>
                <w:rFonts w:ascii="Times New Roman" w:hAnsi="Times New Roman" w:cs="Times New Roman"/>
                <w:sz w:val="28"/>
              </w:rPr>
              <w:t>15.03</w:t>
            </w:r>
          </w:p>
        </w:tc>
        <w:tc>
          <w:tcPr>
            <w:tcW w:w="2127" w:type="dxa"/>
            <w:tcBorders>
              <w:top w:val="single" w:sz="4" w:space="0" w:color="auto"/>
              <w:left w:val="single" w:sz="4" w:space="0" w:color="auto"/>
              <w:bottom w:val="single" w:sz="4" w:space="0" w:color="auto"/>
              <w:right w:val="single" w:sz="4" w:space="0" w:color="auto"/>
            </w:tcBorders>
          </w:tcPr>
          <w:p w:rsidR="00070BE4" w:rsidRPr="00BC6690" w:rsidRDefault="00070BE4" w:rsidP="00A0292E">
            <w:pPr>
              <w:jc w:val="both"/>
              <w:rPr>
                <w:rFonts w:ascii="Times New Roman" w:hAnsi="Times New Roman" w:cs="Times New Roman"/>
                <w:b/>
                <w:sz w:val="28"/>
                <w:szCs w:val="28"/>
              </w:rPr>
            </w:pPr>
            <w:r w:rsidRPr="00BC6690">
              <w:rPr>
                <w:rFonts w:ascii="Times New Roman" w:hAnsi="Times New Roman" w:cs="Times New Roman"/>
                <w:b/>
                <w:sz w:val="28"/>
                <w:szCs w:val="28"/>
              </w:rPr>
              <w:t>«Лес как экологическая система»</w:t>
            </w:r>
          </w:p>
        </w:tc>
        <w:tc>
          <w:tcPr>
            <w:tcW w:w="4961" w:type="dxa"/>
            <w:tcBorders>
              <w:top w:val="single" w:sz="4" w:space="0" w:color="auto"/>
              <w:left w:val="single" w:sz="4" w:space="0" w:color="auto"/>
              <w:bottom w:val="single" w:sz="4" w:space="0" w:color="auto"/>
              <w:right w:val="single" w:sz="4" w:space="0" w:color="auto"/>
            </w:tcBorders>
          </w:tcPr>
          <w:p w:rsidR="00070BE4" w:rsidRDefault="00070BE4" w:rsidP="00A0292E">
            <w:pPr>
              <w:shd w:val="clear" w:color="auto" w:fill="FFFFFF"/>
              <w:jc w:val="both"/>
              <w:rPr>
                <w:rFonts w:ascii="Times New Roman" w:eastAsia="Times New Roman" w:hAnsi="Times New Roman" w:cs="Times New Roman"/>
                <w:sz w:val="28"/>
                <w:szCs w:val="28"/>
              </w:rPr>
            </w:pPr>
            <w:r>
              <w:rPr>
                <w:rFonts w:ascii="Times New Roman" w:hAnsi="Times New Roman" w:cs="Times New Roman"/>
                <w:sz w:val="28"/>
                <w:szCs w:val="28"/>
              </w:rPr>
              <w:t>Сформировать понятие «Этажи леса». Выявить взаимосвязи между растениями и местом обитания, питания животных. Развивать у детей элементы экологического сознания: «Мы нужны друг другу на земле».</w:t>
            </w:r>
          </w:p>
        </w:tc>
        <w:tc>
          <w:tcPr>
            <w:tcW w:w="1701" w:type="dxa"/>
            <w:tcBorders>
              <w:top w:val="single" w:sz="4" w:space="0" w:color="auto"/>
              <w:left w:val="single" w:sz="4" w:space="0" w:color="auto"/>
              <w:bottom w:val="single" w:sz="4" w:space="0" w:color="auto"/>
              <w:right w:val="single" w:sz="4" w:space="0" w:color="auto"/>
            </w:tcBorders>
          </w:tcPr>
          <w:p w:rsidR="00070BE4" w:rsidRDefault="00070BE4" w:rsidP="00A0292E">
            <w:pPr>
              <w:jc w:val="both"/>
              <w:rPr>
                <w:rFonts w:ascii="Times New Roman" w:hAnsi="Times New Roman" w:cs="Times New Roman"/>
                <w:sz w:val="28"/>
              </w:rPr>
            </w:pPr>
            <w:r>
              <w:rPr>
                <w:rFonts w:ascii="Times New Roman" w:hAnsi="Times New Roman" w:cs="Times New Roman"/>
                <w:sz w:val="28"/>
              </w:rPr>
              <w:t>С.378-381</w:t>
            </w:r>
          </w:p>
          <w:p w:rsidR="00070BE4" w:rsidRDefault="00070BE4" w:rsidP="00A0292E">
            <w:pPr>
              <w:jc w:val="both"/>
              <w:rPr>
                <w:rFonts w:ascii="Times New Roman" w:hAnsi="Times New Roman" w:cs="Times New Roman"/>
                <w:sz w:val="28"/>
              </w:rPr>
            </w:pPr>
            <w:r>
              <w:rPr>
                <w:rFonts w:ascii="Times New Roman" w:hAnsi="Times New Roman" w:cs="Times New Roman"/>
                <w:sz w:val="28"/>
              </w:rPr>
              <w:t>Бондаренко Т.В. конспект</w:t>
            </w:r>
          </w:p>
        </w:tc>
      </w:tr>
      <w:tr w:rsidR="00070BE4" w:rsidTr="00A75EEF">
        <w:trPr>
          <w:trHeight w:val="142"/>
        </w:trPr>
        <w:tc>
          <w:tcPr>
            <w:tcW w:w="851" w:type="dxa"/>
            <w:tcBorders>
              <w:top w:val="single" w:sz="4" w:space="0" w:color="auto"/>
              <w:left w:val="single" w:sz="4" w:space="0" w:color="auto"/>
              <w:bottom w:val="single" w:sz="4" w:space="0" w:color="auto"/>
              <w:right w:val="single" w:sz="4" w:space="0" w:color="auto"/>
            </w:tcBorders>
            <w:hideMark/>
          </w:tcPr>
          <w:p w:rsidR="00070BE4" w:rsidRDefault="00070BE4" w:rsidP="00A0292E">
            <w:pPr>
              <w:jc w:val="center"/>
              <w:rPr>
                <w:rFonts w:ascii="Times New Roman" w:hAnsi="Times New Roman" w:cs="Times New Roman"/>
                <w:sz w:val="28"/>
              </w:rPr>
            </w:pPr>
            <w:r>
              <w:rPr>
                <w:rFonts w:ascii="Times New Roman" w:hAnsi="Times New Roman" w:cs="Times New Roman"/>
                <w:sz w:val="28"/>
              </w:rPr>
              <w:t>3</w:t>
            </w:r>
          </w:p>
          <w:p w:rsidR="00442A0A" w:rsidRDefault="00442A0A" w:rsidP="00A0292E">
            <w:pPr>
              <w:jc w:val="center"/>
              <w:rPr>
                <w:rFonts w:ascii="Times New Roman" w:hAnsi="Times New Roman" w:cs="Times New Roman"/>
                <w:sz w:val="28"/>
              </w:rPr>
            </w:pPr>
            <w:r>
              <w:rPr>
                <w:rFonts w:ascii="Times New Roman" w:hAnsi="Times New Roman" w:cs="Times New Roman"/>
                <w:sz w:val="28"/>
              </w:rPr>
              <w:t>22.03</w:t>
            </w:r>
          </w:p>
        </w:tc>
        <w:tc>
          <w:tcPr>
            <w:tcW w:w="2127" w:type="dxa"/>
            <w:tcBorders>
              <w:top w:val="single" w:sz="4" w:space="0" w:color="auto"/>
              <w:left w:val="single" w:sz="4" w:space="0" w:color="auto"/>
              <w:bottom w:val="single" w:sz="4" w:space="0" w:color="auto"/>
              <w:right w:val="single" w:sz="4" w:space="0" w:color="auto"/>
            </w:tcBorders>
            <w:hideMark/>
          </w:tcPr>
          <w:p w:rsidR="00070BE4" w:rsidRPr="00BC6690" w:rsidRDefault="00070BE4" w:rsidP="00A0292E">
            <w:pPr>
              <w:jc w:val="both"/>
              <w:rPr>
                <w:rFonts w:ascii="Times New Roman" w:hAnsi="Times New Roman" w:cs="Times New Roman"/>
                <w:b/>
                <w:sz w:val="28"/>
                <w:szCs w:val="28"/>
              </w:rPr>
            </w:pPr>
            <w:r w:rsidRPr="00BC6690">
              <w:rPr>
                <w:rFonts w:ascii="Times New Roman" w:hAnsi="Times New Roman" w:cs="Times New Roman"/>
                <w:b/>
                <w:sz w:val="28"/>
                <w:szCs w:val="28"/>
              </w:rPr>
              <w:t>«Пищевые цепочки в лесу»</w:t>
            </w:r>
          </w:p>
        </w:tc>
        <w:tc>
          <w:tcPr>
            <w:tcW w:w="4961" w:type="dxa"/>
            <w:tcBorders>
              <w:top w:val="single" w:sz="4" w:space="0" w:color="auto"/>
              <w:left w:val="single" w:sz="4" w:space="0" w:color="auto"/>
              <w:bottom w:val="single" w:sz="4" w:space="0" w:color="auto"/>
              <w:right w:val="single" w:sz="4" w:space="0" w:color="auto"/>
            </w:tcBorders>
            <w:hideMark/>
          </w:tcPr>
          <w:p w:rsidR="00070BE4" w:rsidRDefault="00070BE4" w:rsidP="00A0292E">
            <w:pPr>
              <w:pStyle w:val="aa"/>
              <w:shd w:val="clear" w:color="auto" w:fill="FFFFFF"/>
              <w:spacing w:before="0" w:beforeAutospacing="0" w:after="0" w:afterAutospacing="0"/>
              <w:jc w:val="both"/>
              <w:rPr>
                <w:sz w:val="28"/>
                <w:szCs w:val="28"/>
              </w:rPr>
            </w:pPr>
            <w:r>
              <w:rPr>
                <w:sz w:val="28"/>
                <w:szCs w:val="28"/>
              </w:rPr>
              <w:t>Закрепить знания детей о взаимосвязи в экосистеме «Лес» растений, животных и факторов неживой природы на уровне частных и обобщенных понятий. Сформировать представления о пищевой зависимости обитателей леса; учить выстраивать «пищевые цепочки» в лесу. Воспитывать гуманное, экологически целесообразное отношение детей к природе.</w:t>
            </w:r>
          </w:p>
        </w:tc>
        <w:tc>
          <w:tcPr>
            <w:tcW w:w="1701" w:type="dxa"/>
            <w:tcBorders>
              <w:top w:val="single" w:sz="4" w:space="0" w:color="auto"/>
              <w:left w:val="single" w:sz="4" w:space="0" w:color="auto"/>
              <w:bottom w:val="single" w:sz="4" w:space="0" w:color="auto"/>
              <w:right w:val="single" w:sz="4" w:space="0" w:color="auto"/>
            </w:tcBorders>
            <w:hideMark/>
          </w:tcPr>
          <w:p w:rsidR="00070BE4" w:rsidRDefault="00070BE4" w:rsidP="00A0292E">
            <w:pPr>
              <w:jc w:val="both"/>
              <w:rPr>
                <w:rFonts w:ascii="Times New Roman" w:hAnsi="Times New Roman" w:cs="Times New Roman"/>
                <w:sz w:val="28"/>
              </w:rPr>
            </w:pPr>
            <w:r>
              <w:rPr>
                <w:rFonts w:ascii="Times New Roman" w:hAnsi="Times New Roman" w:cs="Times New Roman"/>
                <w:sz w:val="28"/>
              </w:rPr>
              <w:t>С.381-385</w:t>
            </w:r>
          </w:p>
        </w:tc>
      </w:tr>
      <w:tr w:rsidR="00070BE4" w:rsidTr="00A75EEF">
        <w:trPr>
          <w:trHeight w:val="165"/>
        </w:trPr>
        <w:tc>
          <w:tcPr>
            <w:tcW w:w="851" w:type="dxa"/>
            <w:tcBorders>
              <w:top w:val="single" w:sz="4" w:space="0" w:color="auto"/>
              <w:left w:val="single" w:sz="4" w:space="0" w:color="auto"/>
              <w:bottom w:val="single" w:sz="4" w:space="0" w:color="auto"/>
              <w:right w:val="single" w:sz="4" w:space="0" w:color="auto"/>
            </w:tcBorders>
            <w:hideMark/>
          </w:tcPr>
          <w:p w:rsidR="00070BE4" w:rsidRDefault="00070BE4" w:rsidP="00A0292E">
            <w:pPr>
              <w:jc w:val="center"/>
              <w:rPr>
                <w:rFonts w:ascii="Times New Roman" w:hAnsi="Times New Roman" w:cs="Times New Roman"/>
                <w:sz w:val="28"/>
              </w:rPr>
            </w:pPr>
            <w:r>
              <w:rPr>
                <w:rFonts w:ascii="Times New Roman" w:hAnsi="Times New Roman" w:cs="Times New Roman"/>
                <w:sz w:val="28"/>
              </w:rPr>
              <w:t>4</w:t>
            </w:r>
          </w:p>
          <w:p w:rsidR="00442A0A" w:rsidRDefault="00442A0A" w:rsidP="00A0292E">
            <w:pPr>
              <w:jc w:val="center"/>
              <w:rPr>
                <w:rFonts w:ascii="Times New Roman" w:hAnsi="Times New Roman" w:cs="Times New Roman"/>
                <w:sz w:val="28"/>
              </w:rPr>
            </w:pPr>
            <w:r>
              <w:rPr>
                <w:rFonts w:ascii="Times New Roman" w:hAnsi="Times New Roman" w:cs="Times New Roman"/>
                <w:sz w:val="28"/>
              </w:rPr>
              <w:t>29.03</w:t>
            </w:r>
          </w:p>
        </w:tc>
        <w:tc>
          <w:tcPr>
            <w:tcW w:w="2127" w:type="dxa"/>
            <w:tcBorders>
              <w:top w:val="single" w:sz="4" w:space="0" w:color="auto"/>
              <w:left w:val="single" w:sz="4" w:space="0" w:color="auto"/>
              <w:bottom w:val="single" w:sz="4" w:space="0" w:color="auto"/>
              <w:right w:val="single" w:sz="4" w:space="0" w:color="auto"/>
            </w:tcBorders>
          </w:tcPr>
          <w:p w:rsidR="00070BE4" w:rsidRPr="007C2CEA" w:rsidRDefault="00070BE4" w:rsidP="00A0292E">
            <w:pPr>
              <w:jc w:val="both"/>
              <w:rPr>
                <w:rFonts w:ascii="Times New Roman" w:hAnsi="Times New Roman" w:cs="Times New Roman"/>
                <w:b/>
                <w:sz w:val="28"/>
                <w:szCs w:val="28"/>
              </w:rPr>
            </w:pPr>
            <w:r w:rsidRPr="007C2CEA">
              <w:rPr>
                <w:rFonts w:ascii="Times New Roman" w:hAnsi="Times New Roman" w:cs="Times New Roman"/>
                <w:b/>
                <w:sz w:val="28"/>
                <w:szCs w:val="28"/>
              </w:rPr>
              <w:t>«Почему земля кормит»</w:t>
            </w:r>
          </w:p>
        </w:tc>
        <w:tc>
          <w:tcPr>
            <w:tcW w:w="4961" w:type="dxa"/>
            <w:tcBorders>
              <w:top w:val="single" w:sz="4" w:space="0" w:color="auto"/>
              <w:left w:val="single" w:sz="4" w:space="0" w:color="auto"/>
              <w:bottom w:val="single" w:sz="4" w:space="0" w:color="auto"/>
              <w:right w:val="single" w:sz="4" w:space="0" w:color="auto"/>
            </w:tcBorders>
          </w:tcPr>
          <w:p w:rsidR="00070BE4" w:rsidRDefault="00070BE4" w:rsidP="00A0292E">
            <w:pPr>
              <w:jc w:val="both"/>
              <w:rPr>
                <w:rFonts w:ascii="Times New Roman" w:hAnsi="Times New Roman" w:cs="Times New Roman"/>
                <w:sz w:val="28"/>
                <w:szCs w:val="28"/>
              </w:rPr>
            </w:pPr>
            <w:r>
              <w:rPr>
                <w:rFonts w:ascii="Times New Roman" w:hAnsi="Times New Roman" w:cs="Times New Roman"/>
                <w:sz w:val="28"/>
                <w:szCs w:val="28"/>
              </w:rPr>
              <w:t>Познакомить детей с компонентами, которые входят в состав почвы, при помощи опытов. Воспитывать познавательный интерес и развивать навыки исследовательской деятельности.</w:t>
            </w:r>
          </w:p>
        </w:tc>
        <w:tc>
          <w:tcPr>
            <w:tcW w:w="1701" w:type="dxa"/>
            <w:tcBorders>
              <w:top w:val="single" w:sz="4" w:space="0" w:color="auto"/>
              <w:left w:val="single" w:sz="4" w:space="0" w:color="auto"/>
              <w:bottom w:val="single" w:sz="4" w:space="0" w:color="auto"/>
              <w:right w:val="single" w:sz="4" w:space="0" w:color="auto"/>
            </w:tcBorders>
          </w:tcPr>
          <w:p w:rsidR="00070BE4" w:rsidRDefault="00070BE4" w:rsidP="00A0292E">
            <w:pPr>
              <w:jc w:val="both"/>
              <w:rPr>
                <w:rFonts w:ascii="Times New Roman" w:hAnsi="Times New Roman" w:cs="Times New Roman"/>
                <w:sz w:val="28"/>
              </w:rPr>
            </w:pPr>
            <w:r>
              <w:rPr>
                <w:rFonts w:ascii="Times New Roman" w:hAnsi="Times New Roman" w:cs="Times New Roman"/>
                <w:sz w:val="28"/>
              </w:rPr>
              <w:t>С.420-422</w:t>
            </w:r>
          </w:p>
        </w:tc>
      </w:tr>
      <w:tr w:rsidR="00442A0A" w:rsidTr="002000B8">
        <w:trPr>
          <w:trHeight w:val="165"/>
        </w:trPr>
        <w:tc>
          <w:tcPr>
            <w:tcW w:w="9640" w:type="dxa"/>
            <w:gridSpan w:val="4"/>
            <w:tcBorders>
              <w:top w:val="single" w:sz="4" w:space="0" w:color="auto"/>
              <w:left w:val="single" w:sz="4" w:space="0" w:color="auto"/>
              <w:bottom w:val="single" w:sz="4" w:space="0" w:color="auto"/>
              <w:right w:val="single" w:sz="4" w:space="0" w:color="auto"/>
            </w:tcBorders>
          </w:tcPr>
          <w:p w:rsidR="00442A0A" w:rsidRDefault="00442A0A" w:rsidP="00442A0A">
            <w:pPr>
              <w:jc w:val="center"/>
              <w:rPr>
                <w:rFonts w:ascii="Times New Roman" w:hAnsi="Times New Roman" w:cs="Times New Roman"/>
                <w:sz w:val="28"/>
              </w:rPr>
            </w:pPr>
            <w:r w:rsidRPr="007C2CEA">
              <w:rPr>
                <w:rFonts w:ascii="Times New Roman" w:hAnsi="Times New Roman" w:cs="Times New Roman"/>
                <w:b/>
                <w:sz w:val="28"/>
              </w:rPr>
              <w:t>Апрель</w:t>
            </w:r>
          </w:p>
        </w:tc>
      </w:tr>
      <w:tr w:rsidR="00070BE4" w:rsidTr="00A75EEF">
        <w:trPr>
          <w:trHeight w:val="165"/>
        </w:trPr>
        <w:tc>
          <w:tcPr>
            <w:tcW w:w="851" w:type="dxa"/>
            <w:tcBorders>
              <w:top w:val="single" w:sz="4" w:space="0" w:color="auto"/>
              <w:left w:val="single" w:sz="4" w:space="0" w:color="auto"/>
              <w:bottom w:val="single" w:sz="4" w:space="0" w:color="auto"/>
              <w:right w:val="single" w:sz="4" w:space="0" w:color="auto"/>
            </w:tcBorders>
          </w:tcPr>
          <w:p w:rsidR="00070BE4" w:rsidRDefault="00442A0A" w:rsidP="00A0292E">
            <w:pPr>
              <w:jc w:val="center"/>
              <w:rPr>
                <w:rFonts w:ascii="Times New Roman" w:hAnsi="Times New Roman" w:cs="Times New Roman"/>
                <w:sz w:val="28"/>
              </w:rPr>
            </w:pPr>
            <w:r>
              <w:rPr>
                <w:rFonts w:ascii="Times New Roman" w:hAnsi="Times New Roman" w:cs="Times New Roman"/>
                <w:sz w:val="28"/>
              </w:rPr>
              <w:t>1</w:t>
            </w:r>
          </w:p>
          <w:p w:rsidR="00442A0A" w:rsidRDefault="00442A0A" w:rsidP="00442A0A">
            <w:pPr>
              <w:jc w:val="center"/>
              <w:rPr>
                <w:rFonts w:ascii="Times New Roman" w:hAnsi="Times New Roman" w:cs="Times New Roman"/>
                <w:sz w:val="28"/>
              </w:rPr>
            </w:pPr>
            <w:r>
              <w:rPr>
                <w:rFonts w:ascii="Times New Roman" w:hAnsi="Times New Roman" w:cs="Times New Roman"/>
                <w:sz w:val="28"/>
              </w:rPr>
              <w:t>5.04</w:t>
            </w:r>
          </w:p>
        </w:tc>
        <w:tc>
          <w:tcPr>
            <w:tcW w:w="2127" w:type="dxa"/>
            <w:tcBorders>
              <w:top w:val="single" w:sz="4" w:space="0" w:color="auto"/>
              <w:left w:val="single" w:sz="4" w:space="0" w:color="auto"/>
              <w:bottom w:val="single" w:sz="4" w:space="0" w:color="auto"/>
              <w:right w:val="single" w:sz="4" w:space="0" w:color="auto"/>
            </w:tcBorders>
          </w:tcPr>
          <w:p w:rsidR="00070BE4" w:rsidRPr="007C2CEA" w:rsidRDefault="00070BE4" w:rsidP="00A0292E">
            <w:pPr>
              <w:jc w:val="both"/>
              <w:rPr>
                <w:rFonts w:ascii="Times New Roman" w:hAnsi="Times New Roman" w:cs="Times New Roman"/>
                <w:b/>
                <w:sz w:val="28"/>
                <w:szCs w:val="28"/>
              </w:rPr>
            </w:pPr>
            <w:r w:rsidRPr="007C2CEA">
              <w:rPr>
                <w:rFonts w:ascii="Times New Roman" w:hAnsi="Times New Roman" w:cs="Times New Roman"/>
                <w:b/>
                <w:sz w:val="28"/>
                <w:szCs w:val="28"/>
              </w:rPr>
              <w:t>«Беседа «Как растет человек»</w:t>
            </w:r>
          </w:p>
        </w:tc>
        <w:tc>
          <w:tcPr>
            <w:tcW w:w="4961" w:type="dxa"/>
            <w:tcBorders>
              <w:top w:val="single" w:sz="4" w:space="0" w:color="auto"/>
              <w:left w:val="single" w:sz="4" w:space="0" w:color="auto"/>
              <w:bottom w:val="single" w:sz="4" w:space="0" w:color="auto"/>
              <w:right w:val="single" w:sz="4" w:space="0" w:color="auto"/>
            </w:tcBorders>
          </w:tcPr>
          <w:p w:rsidR="00070BE4" w:rsidRDefault="00070BE4" w:rsidP="00A0292E">
            <w:pPr>
              <w:pStyle w:val="aa"/>
              <w:shd w:val="clear" w:color="auto" w:fill="FFFFFF"/>
              <w:spacing w:before="0" w:beforeAutospacing="0" w:after="0" w:afterAutospacing="0"/>
              <w:jc w:val="both"/>
              <w:rPr>
                <w:sz w:val="28"/>
                <w:szCs w:val="28"/>
              </w:rPr>
            </w:pPr>
            <w:r>
              <w:rPr>
                <w:sz w:val="28"/>
                <w:szCs w:val="28"/>
              </w:rPr>
              <w:t>Учить различать проявления возрастных и половых особенностей во внешнем облике людей. Закрепить представления детей о семейных отношениях и о семье. Показать значение семьи в жизни человека.</w:t>
            </w:r>
          </w:p>
        </w:tc>
        <w:tc>
          <w:tcPr>
            <w:tcW w:w="1701" w:type="dxa"/>
            <w:tcBorders>
              <w:top w:val="single" w:sz="4" w:space="0" w:color="auto"/>
              <w:left w:val="single" w:sz="4" w:space="0" w:color="auto"/>
              <w:bottom w:val="single" w:sz="4" w:space="0" w:color="auto"/>
              <w:right w:val="single" w:sz="4" w:space="0" w:color="auto"/>
            </w:tcBorders>
          </w:tcPr>
          <w:p w:rsidR="00070BE4" w:rsidRDefault="00070BE4" w:rsidP="00A0292E">
            <w:pPr>
              <w:jc w:val="both"/>
              <w:rPr>
                <w:rFonts w:ascii="Times New Roman" w:hAnsi="Times New Roman" w:cs="Times New Roman"/>
                <w:sz w:val="28"/>
              </w:rPr>
            </w:pPr>
            <w:r>
              <w:rPr>
                <w:rFonts w:ascii="Times New Roman" w:hAnsi="Times New Roman" w:cs="Times New Roman"/>
                <w:sz w:val="28"/>
              </w:rPr>
              <w:t>С.412-417</w:t>
            </w:r>
          </w:p>
        </w:tc>
      </w:tr>
      <w:tr w:rsidR="00070BE4" w:rsidTr="00A75EEF">
        <w:trPr>
          <w:trHeight w:val="165"/>
        </w:trPr>
        <w:tc>
          <w:tcPr>
            <w:tcW w:w="851" w:type="dxa"/>
            <w:tcBorders>
              <w:top w:val="single" w:sz="4" w:space="0" w:color="auto"/>
              <w:left w:val="single" w:sz="4" w:space="0" w:color="auto"/>
              <w:bottom w:val="single" w:sz="4" w:space="0" w:color="auto"/>
              <w:right w:val="single" w:sz="4" w:space="0" w:color="auto"/>
            </w:tcBorders>
            <w:hideMark/>
          </w:tcPr>
          <w:p w:rsidR="00070BE4" w:rsidRDefault="00442A0A" w:rsidP="00A0292E">
            <w:pPr>
              <w:jc w:val="center"/>
              <w:rPr>
                <w:rFonts w:ascii="Times New Roman" w:hAnsi="Times New Roman" w:cs="Times New Roman"/>
                <w:sz w:val="28"/>
              </w:rPr>
            </w:pPr>
            <w:r>
              <w:rPr>
                <w:rFonts w:ascii="Times New Roman" w:hAnsi="Times New Roman" w:cs="Times New Roman"/>
                <w:sz w:val="28"/>
              </w:rPr>
              <w:t>2</w:t>
            </w:r>
          </w:p>
          <w:p w:rsidR="00442A0A" w:rsidRDefault="00442A0A" w:rsidP="00A0292E">
            <w:pPr>
              <w:jc w:val="center"/>
              <w:rPr>
                <w:rFonts w:ascii="Times New Roman" w:hAnsi="Times New Roman" w:cs="Times New Roman"/>
                <w:sz w:val="28"/>
              </w:rPr>
            </w:pPr>
            <w:r>
              <w:rPr>
                <w:rFonts w:ascii="Times New Roman" w:hAnsi="Times New Roman" w:cs="Times New Roman"/>
                <w:sz w:val="28"/>
              </w:rPr>
              <w:t>12.04</w:t>
            </w:r>
          </w:p>
        </w:tc>
        <w:tc>
          <w:tcPr>
            <w:tcW w:w="2127" w:type="dxa"/>
            <w:tcBorders>
              <w:top w:val="single" w:sz="4" w:space="0" w:color="auto"/>
              <w:left w:val="single" w:sz="4" w:space="0" w:color="auto"/>
              <w:bottom w:val="single" w:sz="4" w:space="0" w:color="auto"/>
              <w:right w:val="single" w:sz="4" w:space="0" w:color="auto"/>
            </w:tcBorders>
          </w:tcPr>
          <w:p w:rsidR="00070BE4" w:rsidRPr="00A95AC5" w:rsidRDefault="00070BE4" w:rsidP="00A0292E">
            <w:pPr>
              <w:jc w:val="both"/>
              <w:rPr>
                <w:rFonts w:ascii="Times New Roman" w:hAnsi="Times New Roman" w:cs="Times New Roman"/>
                <w:b/>
                <w:sz w:val="28"/>
                <w:szCs w:val="28"/>
              </w:rPr>
            </w:pPr>
            <w:r w:rsidRPr="00A95AC5">
              <w:rPr>
                <w:rFonts w:ascii="Times New Roman" w:hAnsi="Times New Roman" w:cs="Times New Roman"/>
                <w:b/>
                <w:sz w:val="28"/>
                <w:szCs w:val="28"/>
              </w:rPr>
              <w:t>«Весенняя экскурсия в лесопарк»</w:t>
            </w:r>
          </w:p>
        </w:tc>
        <w:tc>
          <w:tcPr>
            <w:tcW w:w="4961" w:type="dxa"/>
            <w:tcBorders>
              <w:top w:val="single" w:sz="4" w:space="0" w:color="auto"/>
              <w:left w:val="single" w:sz="4" w:space="0" w:color="auto"/>
              <w:bottom w:val="single" w:sz="4" w:space="0" w:color="auto"/>
              <w:right w:val="single" w:sz="4" w:space="0" w:color="auto"/>
            </w:tcBorders>
          </w:tcPr>
          <w:p w:rsidR="00070BE4" w:rsidRDefault="00070BE4" w:rsidP="00A0292E">
            <w:pPr>
              <w:shd w:val="clear" w:color="auto" w:fill="FFFFFF"/>
              <w:jc w:val="both"/>
              <w:rPr>
                <w:rFonts w:ascii="Times New Roman" w:eastAsia="Times New Roman" w:hAnsi="Times New Roman" w:cs="Times New Roman"/>
                <w:sz w:val="28"/>
                <w:szCs w:val="28"/>
              </w:rPr>
            </w:pPr>
            <w:r>
              <w:rPr>
                <w:rFonts w:ascii="Times New Roman" w:hAnsi="Times New Roman" w:cs="Times New Roman"/>
                <w:sz w:val="28"/>
                <w:szCs w:val="28"/>
              </w:rPr>
              <w:t>Сформировать; представления детей о лесопарке как сообществе, в котором живут вместе растения и животные. Учить устанавливать простейшие причинно-следственные связи, раскрывающие необходимость совместного произрастания растений и проживания животных. Понаблюдать за изменениями в природе в середине весны, посмотреть цветение раннецветущих растений, набухание почек на деревьях и появляющиеся на них листья. Обеспечить высокую умственную и речевую активность детей, используя разнообразные приемы. Формировать навыки правильного поведения в природе.</w:t>
            </w:r>
          </w:p>
        </w:tc>
        <w:tc>
          <w:tcPr>
            <w:tcW w:w="1701" w:type="dxa"/>
            <w:tcBorders>
              <w:top w:val="single" w:sz="4" w:space="0" w:color="auto"/>
              <w:left w:val="single" w:sz="4" w:space="0" w:color="auto"/>
              <w:bottom w:val="single" w:sz="4" w:space="0" w:color="auto"/>
              <w:right w:val="single" w:sz="4" w:space="0" w:color="auto"/>
            </w:tcBorders>
          </w:tcPr>
          <w:p w:rsidR="00070BE4" w:rsidRDefault="00070BE4" w:rsidP="00A0292E">
            <w:pPr>
              <w:jc w:val="both"/>
              <w:rPr>
                <w:rFonts w:ascii="Times New Roman" w:hAnsi="Times New Roman" w:cs="Times New Roman"/>
                <w:sz w:val="28"/>
              </w:rPr>
            </w:pPr>
            <w:r>
              <w:rPr>
                <w:rFonts w:ascii="Times New Roman" w:hAnsi="Times New Roman" w:cs="Times New Roman"/>
                <w:sz w:val="28"/>
              </w:rPr>
              <w:t>С.417-420</w:t>
            </w:r>
          </w:p>
        </w:tc>
      </w:tr>
      <w:tr w:rsidR="00070BE4" w:rsidTr="00A75EEF">
        <w:trPr>
          <w:trHeight w:val="165"/>
        </w:trPr>
        <w:tc>
          <w:tcPr>
            <w:tcW w:w="851" w:type="dxa"/>
            <w:tcBorders>
              <w:top w:val="single" w:sz="4" w:space="0" w:color="auto"/>
              <w:left w:val="single" w:sz="4" w:space="0" w:color="auto"/>
              <w:bottom w:val="single" w:sz="4" w:space="0" w:color="auto"/>
              <w:right w:val="single" w:sz="4" w:space="0" w:color="auto"/>
            </w:tcBorders>
            <w:hideMark/>
          </w:tcPr>
          <w:p w:rsidR="00070BE4" w:rsidRDefault="00442A0A" w:rsidP="00A0292E">
            <w:pPr>
              <w:jc w:val="center"/>
              <w:rPr>
                <w:rFonts w:ascii="Times New Roman" w:hAnsi="Times New Roman" w:cs="Times New Roman"/>
                <w:sz w:val="28"/>
              </w:rPr>
            </w:pPr>
            <w:r>
              <w:rPr>
                <w:rFonts w:ascii="Times New Roman" w:hAnsi="Times New Roman" w:cs="Times New Roman"/>
                <w:sz w:val="28"/>
              </w:rPr>
              <w:t>3</w:t>
            </w:r>
          </w:p>
          <w:p w:rsidR="00442A0A" w:rsidRDefault="00442A0A" w:rsidP="00A0292E">
            <w:pPr>
              <w:jc w:val="center"/>
              <w:rPr>
                <w:rFonts w:ascii="Times New Roman" w:hAnsi="Times New Roman" w:cs="Times New Roman"/>
                <w:sz w:val="28"/>
              </w:rPr>
            </w:pPr>
            <w:r>
              <w:rPr>
                <w:rFonts w:ascii="Times New Roman" w:hAnsi="Times New Roman" w:cs="Times New Roman"/>
                <w:sz w:val="28"/>
              </w:rPr>
              <w:t>19.04</w:t>
            </w:r>
          </w:p>
          <w:p w:rsidR="00442A0A" w:rsidRDefault="00442A0A" w:rsidP="00A0292E">
            <w:pPr>
              <w:jc w:val="center"/>
              <w:rPr>
                <w:rFonts w:ascii="Times New Roman" w:hAnsi="Times New Roman" w:cs="Times New Roman"/>
                <w:sz w:val="28"/>
              </w:rPr>
            </w:pPr>
          </w:p>
        </w:tc>
        <w:tc>
          <w:tcPr>
            <w:tcW w:w="2127" w:type="dxa"/>
            <w:tcBorders>
              <w:top w:val="single" w:sz="4" w:space="0" w:color="auto"/>
              <w:left w:val="single" w:sz="4" w:space="0" w:color="auto"/>
              <w:bottom w:val="single" w:sz="4" w:space="0" w:color="auto"/>
              <w:right w:val="single" w:sz="4" w:space="0" w:color="auto"/>
            </w:tcBorders>
          </w:tcPr>
          <w:p w:rsidR="00070BE4" w:rsidRDefault="00070BE4" w:rsidP="00A0292E">
            <w:pPr>
              <w:jc w:val="both"/>
              <w:rPr>
                <w:rFonts w:ascii="Times New Roman" w:hAnsi="Times New Roman" w:cs="Times New Roman"/>
                <w:sz w:val="28"/>
                <w:szCs w:val="28"/>
              </w:rPr>
            </w:pPr>
            <w:r w:rsidRPr="00B02716">
              <w:rPr>
                <w:rFonts w:ascii="Times New Roman" w:hAnsi="Times New Roman" w:cs="Times New Roman"/>
                <w:b/>
                <w:sz w:val="28"/>
                <w:szCs w:val="28"/>
              </w:rPr>
              <w:t>Планета Земля в опасности</w:t>
            </w:r>
            <w:r>
              <w:rPr>
                <w:rFonts w:ascii="Times New Roman" w:hAnsi="Times New Roman" w:cs="Times New Roman"/>
                <w:sz w:val="28"/>
                <w:szCs w:val="28"/>
              </w:rPr>
              <w:t>.</w:t>
            </w:r>
          </w:p>
        </w:tc>
        <w:tc>
          <w:tcPr>
            <w:tcW w:w="4961" w:type="dxa"/>
            <w:tcBorders>
              <w:top w:val="single" w:sz="4" w:space="0" w:color="auto"/>
              <w:left w:val="single" w:sz="4" w:space="0" w:color="auto"/>
              <w:bottom w:val="single" w:sz="4" w:space="0" w:color="auto"/>
              <w:right w:val="single" w:sz="4" w:space="0" w:color="auto"/>
            </w:tcBorders>
          </w:tcPr>
          <w:p w:rsidR="00070BE4" w:rsidRPr="00BB0161" w:rsidRDefault="00070BE4" w:rsidP="00A0292E">
            <w:pPr>
              <w:jc w:val="both"/>
              <w:rPr>
                <w:rFonts w:ascii="Times New Roman" w:hAnsi="Times New Roman" w:cs="Times New Roman"/>
                <w:sz w:val="28"/>
                <w:szCs w:val="28"/>
              </w:rPr>
            </w:pPr>
            <w:r w:rsidRPr="001A7154">
              <w:rPr>
                <w:rFonts w:ascii="Times New Roman" w:hAnsi="Times New Roman" w:cs="Times New Roman"/>
                <w:sz w:val="28"/>
                <w:szCs w:val="28"/>
              </w:rPr>
              <w:t xml:space="preserve"> Дать детям представление о том, что планета Земля – это громадный шар. Большая часть земного шара покрыта  водой  –  океанами  и  морями.  Кроме  воды есть материки – суша, где живут люди. </w:t>
            </w:r>
          </w:p>
        </w:tc>
        <w:tc>
          <w:tcPr>
            <w:tcW w:w="1701" w:type="dxa"/>
            <w:tcBorders>
              <w:top w:val="single" w:sz="4" w:space="0" w:color="auto"/>
              <w:left w:val="single" w:sz="4" w:space="0" w:color="auto"/>
              <w:bottom w:val="single" w:sz="4" w:space="0" w:color="auto"/>
              <w:right w:val="single" w:sz="4" w:space="0" w:color="auto"/>
            </w:tcBorders>
          </w:tcPr>
          <w:p w:rsidR="00070BE4" w:rsidRPr="001A7154" w:rsidRDefault="00070BE4" w:rsidP="00A0292E">
            <w:pPr>
              <w:rPr>
                <w:rFonts w:ascii="Times New Roman" w:hAnsi="Times New Roman" w:cs="Times New Roman"/>
                <w:sz w:val="28"/>
                <w:szCs w:val="28"/>
              </w:rPr>
            </w:pPr>
            <w:r w:rsidRPr="001A7154">
              <w:rPr>
                <w:rFonts w:ascii="Times New Roman" w:hAnsi="Times New Roman" w:cs="Times New Roman"/>
                <w:sz w:val="28"/>
                <w:szCs w:val="28"/>
              </w:rPr>
              <w:t>Т.М.Бондаренко</w:t>
            </w:r>
          </w:p>
          <w:p w:rsidR="00070BE4" w:rsidRDefault="00070BE4" w:rsidP="00A0292E">
            <w:pPr>
              <w:rPr>
                <w:rFonts w:ascii="Times New Roman" w:hAnsi="Times New Roman" w:cs="Times New Roman"/>
                <w:sz w:val="28"/>
                <w:szCs w:val="28"/>
              </w:rPr>
            </w:pPr>
            <w:r w:rsidRPr="001A7154">
              <w:rPr>
                <w:rFonts w:ascii="Times New Roman" w:hAnsi="Times New Roman" w:cs="Times New Roman"/>
                <w:sz w:val="28"/>
                <w:szCs w:val="28"/>
              </w:rPr>
              <w:t>Комплексные  заня</w:t>
            </w:r>
            <w:r>
              <w:rPr>
                <w:rFonts w:ascii="Times New Roman" w:hAnsi="Times New Roman" w:cs="Times New Roman"/>
                <w:sz w:val="28"/>
                <w:szCs w:val="28"/>
              </w:rPr>
              <w:t xml:space="preserve">тия  в  </w:t>
            </w:r>
            <w:r w:rsidRPr="001A7154">
              <w:rPr>
                <w:rFonts w:ascii="Times New Roman" w:hAnsi="Times New Roman" w:cs="Times New Roman"/>
                <w:sz w:val="28"/>
                <w:szCs w:val="28"/>
              </w:rPr>
              <w:t>подготовительной  груп</w:t>
            </w:r>
            <w:r>
              <w:rPr>
                <w:rFonts w:ascii="Times New Roman" w:hAnsi="Times New Roman" w:cs="Times New Roman"/>
                <w:sz w:val="28"/>
                <w:szCs w:val="28"/>
              </w:rPr>
              <w:t xml:space="preserve">пе </w:t>
            </w:r>
            <w:r w:rsidRPr="001A7154">
              <w:rPr>
                <w:rFonts w:ascii="Times New Roman" w:hAnsi="Times New Roman" w:cs="Times New Roman"/>
                <w:sz w:val="28"/>
                <w:szCs w:val="28"/>
              </w:rPr>
              <w:t>д/с</w:t>
            </w:r>
          </w:p>
          <w:p w:rsidR="00070BE4" w:rsidRPr="001A7154" w:rsidRDefault="00070BE4" w:rsidP="00A0292E">
            <w:pPr>
              <w:rPr>
                <w:rFonts w:ascii="Times New Roman" w:hAnsi="Times New Roman" w:cs="Times New Roman"/>
                <w:sz w:val="28"/>
                <w:szCs w:val="28"/>
              </w:rPr>
            </w:pPr>
            <w:r w:rsidRPr="001A7154">
              <w:rPr>
                <w:rFonts w:ascii="Times New Roman" w:hAnsi="Times New Roman" w:cs="Times New Roman"/>
                <w:sz w:val="28"/>
                <w:szCs w:val="28"/>
              </w:rPr>
              <w:t xml:space="preserve"> с. 313 </w:t>
            </w:r>
          </w:p>
          <w:p w:rsidR="00070BE4" w:rsidRPr="00C66B9B" w:rsidRDefault="00070BE4" w:rsidP="00A0292E">
            <w:pPr>
              <w:rPr>
                <w:rFonts w:ascii="Times New Roman" w:hAnsi="Times New Roman" w:cs="Times New Roman"/>
                <w:sz w:val="28"/>
                <w:szCs w:val="28"/>
              </w:rPr>
            </w:pPr>
          </w:p>
        </w:tc>
      </w:tr>
      <w:tr w:rsidR="00070BE4" w:rsidRPr="00A95AC5" w:rsidTr="00A75EEF">
        <w:trPr>
          <w:trHeight w:val="371"/>
        </w:trPr>
        <w:tc>
          <w:tcPr>
            <w:tcW w:w="851" w:type="dxa"/>
            <w:tcBorders>
              <w:top w:val="single" w:sz="4" w:space="0" w:color="auto"/>
              <w:left w:val="single" w:sz="4" w:space="0" w:color="auto"/>
              <w:bottom w:val="single" w:sz="4" w:space="0" w:color="auto"/>
              <w:right w:val="single" w:sz="4" w:space="0" w:color="auto"/>
            </w:tcBorders>
          </w:tcPr>
          <w:p w:rsidR="00070BE4" w:rsidRDefault="00442A0A" w:rsidP="00A0292E">
            <w:pPr>
              <w:jc w:val="center"/>
              <w:rPr>
                <w:rFonts w:ascii="Times New Roman" w:hAnsi="Times New Roman" w:cs="Times New Roman"/>
                <w:sz w:val="28"/>
                <w:szCs w:val="28"/>
              </w:rPr>
            </w:pPr>
            <w:r>
              <w:rPr>
                <w:rFonts w:ascii="Times New Roman" w:hAnsi="Times New Roman" w:cs="Times New Roman"/>
                <w:sz w:val="28"/>
                <w:szCs w:val="28"/>
              </w:rPr>
              <w:t>4</w:t>
            </w:r>
          </w:p>
          <w:p w:rsidR="00442A0A" w:rsidRDefault="00442A0A" w:rsidP="00A0292E">
            <w:pPr>
              <w:jc w:val="center"/>
              <w:rPr>
                <w:rFonts w:ascii="Times New Roman" w:hAnsi="Times New Roman" w:cs="Times New Roman"/>
                <w:sz w:val="28"/>
                <w:szCs w:val="28"/>
              </w:rPr>
            </w:pPr>
            <w:r>
              <w:rPr>
                <w:rFonts w:ascii="Times New Roman" w:hAnsi="Times New Roman" w:cs="Times New Roman"/>
                <w:sz w:val="28"/>
                <w:szCs w:val="28"/>
              </w:rPr>
              <w:t>26.04</w:t>
            </w:r>
          </w:p>
        </w:tc>
        <w:tc>
          <w:tcPr>
            <w:tcW w:w="2127" w:type="dxa"/>
            <w:tcBorders>
              <w:top w:val="single" w:sz="4" w:space="0" w:color="auto"/>
              <w:left w:val="single" w:sz="4" w:space="0" w:color="auto"/>
              <w:bottom w:val="single" w:sz="4" w:space="0" w:color="auto"/>
              <w:right w:val="single" w:sz="4" w:space="0" w:color="auto"/>
            </w:tcBorders>
          </w:tcPr>
          <w:p w:rsidR="00070BE4" w:rsidRPr="00A95AC5" w:rsidRDefault="00070BE4" w:rsidP="005F096C">
            <w:pPr>
              <w:shd w:val="clear" w:color="auto" w:fill="FFFFFF"/>
              <w:autoSpaceDE w:val="0"/>
              <w:autoSpaceDN w:val="0"/>
              <w:adjustRightInd w:val="0"/>
              <w:jc w:val="both"/>
              <w:rPr>
                <w:rFonts w:ascii="Times New Roman" w:hAnsi="Times New Roman" w:cs="Times New Roman"/>
                <w:sz w:val="28"/>
                <w:szCs w:val="28"/>
              </w:rPr>
            </w:pPr>
            <w:r w:rsidRPr="00A95AC5">
              <w:rPr>
                <w:rFonts w:ascii="Times New Roman" w:hAnsi="Times New Roman" w:cs="Times New Roman"/>
                <w:b/>
                <w:bCs/>
                <w:sz w:val="28"/>
                <w:szCs w:val="28"/>
              </w:rPr>
              <w:t>Красная книга - сигнал опасности.</w:t>
            </w:r>
          </w:p>
        </w:tc>
        <w:tc>
          <w:tcPr>
            <w:tcW w:w="4961" w:type="dxa"/>
            <w:tcBorders>
              <w:top w:val="single" w:sz="4" w:space="0" w:color="auto"/>
              <w:left w:val="single" w:sz="4" w:space="0" w:color="auto"/>
              <w:bottom w:val="single" w:sz="4" w:space="0" w:color="auto"/>
              <w:right w:val="single" w:sz="4" w:space="0" w:color="auto"/>
            </w:tcBorders>
          </w:tcPr>
          <w:p w:rsidR="00070BE4" w:rsidRPr="00A95AC5" w:rsidRDefault="00070BE4" w:rsidP="00A0292E">
            <w:pPr>
              <w:jc w:val="both"/>
              <w:rPr>
                <w:rFonts w:ascii="Times New Roman" w:hAnsi="Times New Roman" w:cs="Times New Roman"/>
                <w:sz w:val="28"/>
                <w:szCs w:val="28"/>
              </w:rPr>
            </w:pPr>
            <w:r w:rsidRPr="00A95AC5">
              <w:rPr>
                <w:rFonts w:ascii="Times New Roman" w:hAnsi="Times New Roman" w:cs="Times New Roman"/>
                <w:sz w:val="28"/>
                <w:szCs w:val="28"/>
              </w:rPr>
              <w:t>Дать детям представление о том, что люди, плохо зная природу, погубили много растений и животных</w:t>
            </w:r>
          </w:p>
        </w:tc>
        <w:tc>
          <w:tcPr>
            <w:tcW w:w="1701" w:type="dxa"/>
            <w:tcBorders>
              <w:top w:val="single" w:sz="4" w:space="0" w:color="auto"/>
              <w:left w:val="single" w:sz="4" w:space="0" w:color="auto"/>
              <w:bottom w:val="single" w:sz="4" w:space="0" w:color="auto"/>
              <w:right w:val="single" w:sz="4" w:space="0" w:color="auto"/>
            </w:tcBorders>
          </w:tcPr>
          <w:p w:rsidR="00070BE4" w:rsidRPr="00A95AC5" w:rsidRDefault="00070BE4" w:rsidP="00A0292E">
            <w:pPr>
              <w:jc w:val="both"/>
              <w:rPr>
                <w:rFonts w:ascii="Times New Roman" w:hAnsi="Times New Roman" w:cs="Times New Roman"/>
                <w:sz w:val="28"/>
                <w:szCs w:val="28"/>
              </w:rPr>
            </w:pPr>
            <w:r w:rsidRPr="00A95AC5">
              <w:rPr>
                <w:rFonts w:ascii="Times New Roman" w:hAnsi="Times New Roman" w:cs="Times New Roman"/>
                <w:sz w:val="28"/>
                <w:szCs w:val="28"/>
              </w:rPr>
              <w:t>Бондаренко Т.В.</w:t>
            </w:r>
          </w:p>
        </w:tc>
      </w:tr>
      <w:tr w:rsidR="00442A0A" w:rsidRPr="00A95AC5" w:rsidTr="002000B8">
        <w:trPr>
          <w:trHeight w:val="371"/>
        </w:trPr>
        <w:tc>
          <w:tcPr>
            <w:tcW w:w="9640" w:type="dxa"/>
            <w:gridSpan w:val="4"/>
            <w:tcBorders>
              <w:top w:val="single" w:sz="4" w:space="0" w:color="auto"/>
              <w:left w:val="single" w:sz="4" w:space="0" w:color="auto"/>
              <w:bottom w:val="single" w:sz="4" w:space="0" w:color="auto"/>
              <w:right w:val="single" w:sz="4" w:space="0" w:color="auto"/>
            </w:tcBorders>
          </w:tcPr>
          <w:p w:rsidR="00442A0A" w:rsidRPr="00A95AC5" w:rsidRDefault="00442A0A" w:rsidP="00442A0A">
            <w:pPr>
              <w:jc w:val="center"/>
              <w:rPr>
                <w:rFonts w:ascii="Times New Roman" w:hAnsi="Times New Roman" w:cs="Times New Roman"/>
                <w:sz w:val="28"/>
                <w:szCs w:val="28"/>
              </w:rPr>
            </w:pPr>
            <w:r w:rsidRPr="007C2CEA">
              <w:rPr>
                <w:rFonts w:ascii="Times New Roman" w:hAnsi="Times New Roman" w:cs="Times New Roman"/>
                <w:b/>
                <w:sz w:val="28"/>
              </w:rPr>
              <w:t>Май</w:t>
            </w:r>
          </w:p>
        </w:tc>
      </w:tr>
      <w:tr w:rsidR="00070BE4" w:rsidRPr="00A95AC5" w:rsidTr="00A75EEF">
        <w:trPr>
          <w:trHeight w:val="371"/>
        </w:trPr>
        <w:tc>
          <w:tcPr>
            <w:tcW w:w="851" w:type="dxa"/>
            <w:tcBorders>
              <w:top w:val="single" w:sz="4" w:space="0" w:color="auto"/>
              <w:left w:val="single" w:sz="4" w:space="0" w:color="auto"/>
              <w:bottom w:val="single" w:sz="4" w:space="0" w:color="auto"/>
              <w:right w:val="single" w:sz="4" w:space="0" w:color="auto"/>
            </w:tcBorders>
          </w:tcPr>
          <w:p w:rsidR="00070BE4" w:rsidRDefault="00442A0A" w:rsidP="00A0292E">
            <w:pPr>
              <w:jc w:val="center"/>
              <w:rPr>
                <w:rFonts w:ascii="Times New Roman" w:hAnsi="Times New Roman" w:cs="Times New Roman"/>
                <w:sz w:val="28"/>
                <w:szCs w:val="28"/>
              </w:rPr>
            </w:pPr>
            <w:r>
              <w:rPr>
                <w:rFonts w:ascii="Times New Roman" w:hAnsi="Times New Roman" w:cs="Times New Roman"/>
                <w:sz w:val="28"/>
                <w:szCs w:val="28"/>
              </w:rPr>
              <w:t>1</w:t>
            </w:r>
          </w:p>
          <w:p w:rsidR="00442A0A" w:rsidRPr="00A95AC5" w:rsidRDefault="00442A0A" w:rsidP="00A0292E">
            <w:pPr>
              <w:jc w:val="center"/>
              <w:rPr>
                <w:rFonts w:ascii="Times New Roman" w:hAnsi="Times New Roman" w:cs="Times New Roman"/>
                <w:sz w:val="28"/>
                <w:szCs w:val="28"/>
              </w:rPr>
            </w:pPr>
            <w:r>
              <w:rPr>
                <w:rFonts w:ascii="Times New Roman" w:hAnsi="Times New Roman" w:cs="Times New Roman"/>
                <w:sz w:val="28"/>
                <w:szCs w:val="28"/>
              </w:rPr>
              <w:t>3.05</w:t>
            </w:r>
          </w:p>
        </w:tc>
        <w:tc>
          <w:tcPr>
            <w:tcW w:w="2127" w:type="dxa"/>
            <w:tcBorders>
              <w:top w:val="single" w:sz="4" w:space="0" w:color="auto"/>
              <w:left w:val="single" w:sz="4" w:space="0" w:color="auto"/>
              <w:bottom w:val="single" w:sz="4" w:space="0" w:color="auto"/>
              <w:right w:val="single" w:sz="4" w:space="0" w:color="auto"/>
            </w:tcBorders>
          </w:tcPr>
          <w:p w:rsidR="00070BE4" w:rsidRPr="00A95AC5" w:rsidRDefault="00070BE4" w:rsidP="00A0292E">
            <w:pPr>
              <w:shd w:val="clear" w:color="auto" w:fill="FFFFFF"/>
              <w:autoSpaceDE w:val="0"/>
              <w:autoSpaceDN w:val="0"/>
              <w:adjustRightInd w:val="0"/>
              <w:jc w:val="both"/>
              <w:rPr>
                <w:rFonts w:ascii="Times New Roman" w:hAnsi="Times New Roman" w:cs="Times New Roman"/>
                <w:sz w:val="28"/>
                <w:szCs w:val="28"/>
              </w:rPr>
            </w:pPr>
            <w:r w:rsidRPr="00A95AC5">
              <w:rPr>
                <w:rFonts w:ascii="Times New Roman" w:hAnsi="Times New Roman" w:cs="Times New Roman"/>
                <w:b/>
                <w:bCs/>
                <w:sz w:val="28"/>
                <w:szCs w:val="28"/>
              </w:rPr>
              <w:t xml:space="preserve">«Мой край родной - заповедные места </w:t>
            </w:r>
            <w:r>
              <w:rPr>
                <w:rFonts w:ascii="Times New Roman" w:hAnsi="Times New Roman" w:cs="Times New Roman"/>
                <w:b/>
                <w:bCs/>
                <w:sz w:val="28"/>
                <w:szCs w:val="28"/>
              </w:rPr>
              <w:t>Приморского края</w:t>
            </w:r>
            <w:r w:rsidRPr="00A95AC5">
              <w:rPr>
                <w:rFonts w:ascii="Times New Roman" w:hAnsi="Times New Roman" w:cs="Times New Roman"/>
                <w:b/>
                <w:bCs/>
                <w:sz w:val="28"/>
                <w:szCs w:val="28"/>
              </w:rPr>
              <w:t>»</w:t>
            </w:r>
          </w:p>
          <w:p w:rsidR="00070BE4" w:rsidRPr="00A95AC5" w:rsidRDefault="00070BE4" w:rsidP="00A0292E">
            <w:pPr>
              <w:shd w:val="clear" w:color="auto" w:fill="FFFFFF"/>
              <w:autoSpaceDE w:val="0"/>
              <w:autoSpaceDN w:val="0"/>
              <w:adjustRightInd w:val="0"/>
              <w:ind w:left="1134" w:firstLine="567"/>
              <w:jc w:val="both"/>
              <w:rPr>
                <w:rFonts w:ascii="Times New Roman" w:hAnsi="Times New Roman" w:cs="Times New Roman"/>
                <w:sz w:val="28"/>
                <w:szCs w:val="28"/>
              </w:rPr>
            </w:pPr>
          </w:p>
        </w:tc>
        <w:tc>
          <w:tcPr>
            <w:tcW w:w="4961" w:type="dxa"/>
            <w:tcBorders>
              <w:top w:val="single" w:sz="4" w:space="0" w:color="auto"/>
              <w:left w:val="single" w:sz="4" w:space="0" w:color="auto"/>
              <w:bottom w:val="single" w:sz="4" w:space="0" w:color="auto"/>
              <w:right w:val="single" w:sz="4" w:space="0" w:color="auto"/>
            </w:tcBorders>
          </w:tcPr>
          <w:p w:rsidR="00070BE4" w:rsidRPr="00A95AC5" w:rsidRDefault="00070BE4" w:rsidP="00A0292E">
            <w:pPr>
              <w:jc w:val="both"/>
              <w:rPr>
                <w:rFonts w:ascii="Times New Roman" w:hAnsi="Times New Roman" w:cs="Times New Roman"/>
                <w:sz w:val="28"/>
                <w:szCs w:val="28"/>
              </w:rPr>
            </w:pPr>
            <w:r w:rsidRPr="00A95AC5">
              <w:rPr>
                <w:rFonts w:ascii="Times New Roman" w:hAnsi="Times New Roman" w:cs="Times New Roman"/>
                <w:sz w:val="28"/>
                <w:szCs w:val="28"/>
              </w:rPr>
              <w:t xml:space="preserve">Познакомить детей с заповедниками, памятниками природы своей местности. Показать, какие ценные, охраняемые виды растений и животных произрастают и живут в нашем крае. Воспитывать чувство гордости и сопричастности к природным достопримечательностям </w:t>
            </w:r>
            <w:r>
              <w:rPr>
                <w:rFonts w:ascii="Times New Roman" w:hAnsi="Times New Roman" w:cs="Times New Roman"/>
                <w:sz w:val="28"/>
                <w:szCs w:val="28"/>
              </w:rPr>
              <w:t>Приморского края</w:t>
            </w:r>
            <w:r w:rsidRPr="00A95AC5">
              <w:rPr>
                <w:rFonts w:ascii="Times New Roman" w:hAnsi="Times New Roman" w:cs="Times New Roman"/>
                <w:sz w:val="28"/>
                <w:szCs w:val="28"/>
              </w:rPr>
              <w:t>, пробуждать желание побывать в этих местах</w:t>
            </w:r>
          </w:p>
        </w:tc>
        <w:tc>
          <w:tcPr>
            <w:tcW w:w="1701" w:type="dxa"/>
            <w:tcBorders>
              <w:top w:val="single" w:sz="4" w:space="0" w:color="auto"/>
              <w:left w:val="single" w:sz="4" w:space="0" w:color="auto"/>
              <w:bottom w:val="single" w:sz="4" w:space="0" w:color="auto"/>
              <w:right w:val="single" w:sz="4" w:space="0" w:color="auto"/>
            </w:tcBorders>
          </w:tcPr>
          <w:p w:rsidR="00070BE4" w:rsidRPr="00A95AC5" w:rsidRDefault="00070BE4" w:rsidP="00A0292E">
            <w:pPr>
              <w:jc w:val="both"/>
              <w:rPr>
                <w:rFonts w:ascii="Times New Roman" w:hAnsi="Times New Roman" w:cs="Times New Roman"/>
                <w:sz w:val="28"/>
                <w:szCs w:val="28"/>
              </w:rPr>
            </w:pPr>
            <w:r>
              <w:rPr>
                <w:rFonts w:ascii="Times New Roman" w:hAnsi="Times New Roman" w:cs="Times New Roman"/>
                <w:sz w:val="28"/>
                <w:szCs w:val="28"/>
              </w:rPr>
              <w:t>конспект</w:t>
            </w:r>
          </w:p>
        </w:tc>
      </w:tr>
      <w:tr w:rsidR="00070BE4" w:rsidTr="00A75EEF">
        <w:trPr>
          <w:trHeight w:val="310"/>
        </w:trPr>
        <w:tc>
          <w:tcPr>
            <w:tcW w:w="851" w:type="dxa"/>
            <w:tcBorders>
              <w:top w:val="single" w:sz="4" w:space="0" w:color="auto"/>
              <w:left w:val="single" w:sz="4" w:space="0" w:color="auto"/>
              <w:bottom w:val="single" w:sz="4" w:space="0" w:color="auto"/>
              <w:right w:val="single" w:sz="4" w:space="0" w:color="auto"/>
            </w:tcBorders>
            <w:hideMark/>
          </w:tcPr>
          <w:p w:rsidR="00070BE4" w:rsidRDefault="00442A0A" w:rsidP="00442A0A">
            <w:pPr>
              <w:jc w:val="center"/>
              <w:rPr>
                <w:rFonts w:ascii="Times New Roman" w:hAnsi="Times New Roman" w:cs="Times New Roman"/>
                <w:sz w:val="28"/>
              </w:rPr>
            </w:pPr>
            <w:r>
              <w:rPr>
                <w:rFonts w:ascii="Times New Roman" w:hAnsi="Times New Roman" w:cs="Times New Roman"/>
                <w:sz w:val="28"/>
              </w:rPr>
              <w:t>2</w:t>
            </w:r>
          </w:p>
          <w:p w:rsidR="00442A0A" w:rsidRDefault="00442A0A" w:rsidP="00442A0A">
            <w:pPr>
              <w:jc w:val="center"/>
              <w:rPr>
                <w:rFonts w:ascii="Times New Roman" w:hAnsi="Times New Roman" w:cs="Times New Roman"/>
                <w:sz w:val="28"/>
              </w:rPr>
            </w:pPr>
            <w:r>
              <w:rPr>
                <w:rFonts w:ascii="Times New Roman" w:hAnsi="Times New Roman" w:cs="Times New Roman"/>
                <w:sz w:val="28"/>
              </w:rPr>
              <w:t>10.05</w:t>
            </w:r>
          </w:p>
        </w:tc>
        <w:tc>
          <w:tcPr>
            <w:tcW w:w="2127" w:type="dxa"/>
            <w:tcBorders>
              <w:top w:val="single" w:sz="4" w:space="0" w:color="auto"/>
              <w:left w:val="single" w:sz="4" w:space="0" w:color="auto"/>
              <w:bottom w:val="single" w:sz="4" w:space="0" w:color="auto"/>
              <w:right w:val="single" w:sz="4" w:space="0" w:color="auto"/>
            </w:tcBorders>
            <w:hideMark/>
          </w:tcPr>
          <w:p w:rsidR="00070BE4" w:rsidRPr="003D62E2" w:rsidRDefault="00070BE4" w:rsidP="00A0292E">
            <w:pPr>
              <w:pStyle w:val="aa"/>
              <w:shd w:val="clear" w:color="auto" w:fill="FFFFFF"/>
              <w:spacing w:before="0" w:beforeAutospacing="0" w:after="0" w:afterAutospacing="0"/>
              <w:jc w:val="both"/>
              <w:rPr>
                <w:b/>
                <w:sz w:val="28"/>
                <w:szCs w:val="28"/>
              </w:rPr>
            </w:pPr>
            <w:r w:rsidRPr="003D62E2">
              <w:rPr>
                <w:b/>
                <w:sz w:val="28"/>
                <w:szCs w:val="28"/>
              </w:rPr>
              <w:t>«Беседа «Весенние заботы птиц»</w:t>
            </w:r>
          </w:p>
        </w:tc>
        <w:tc>
          <w:tcPr>
            <w:tcW w:w="4961" w:type="dxa"/>
            <w:tcBorders>
              <w:top w:val="single" w:sz="4" w:space="0" w:color="auto"/>
              <w:left w:val="single" w:sz="4" w:space="0" w:color="auto"/>
              <w:bottom w:val="single" w:sz="4" w:space="0" w:color="auto"/>
              <w:right w:val="single" w:sz="4" w:space="0" w:color="auto"/>
            </w:tcBorders>
            <w:hideMark/>
          </w:tcPr>
          <w:p w:rsidR="00070BE4" w:rsidRDefault="00070BE4" w:rsidP="00A0292E">
            <w:pPr>
              <w:pStyle w:val="aa"/>
              <w:shd w:val="clear" w:color="auto" w:fill="FFFFFF"/>
              <w:spacing w:before="0" w:beforeAutospacing="0" w:after="0" w:afterAutospacing="0"/>
              <w:jc w:val="both"/>
              <w:rPr>
                <w:sz w:val="28"/>
                <w:szCs w:val="28"/>
              </w:rPr>
            </w:pPr>
            <w:r>
              <w:rPr>
                <w:sz w:val="28"/>
                <w:szCs w:val="28"/>
              </w:rPr>
              <w:t>Обобщить, систематизировать знания детей об изменениях в жизни птиц весной. Учить устанавливать связи между прилетом птиц и наличием корма. Познакомить детей с тем, как птицы устраивают свои гнезда, как заботятся о птенцах. Формировать гуманное отношение к птицам</w:t>
            </w:r>
          </w:p>
        </w:tc>
        <w:tc>
          <w:tcPr>
            <w:tcW w:w="1701" w:type="dxa"/>
            <w:tcBorders>
              <w:top w:val="single" w:sz="4" w:space="0" w:color="auto"/>
              <w:left w:val="single" w:sz="4" w:space="0" w:color="auto"/>
              <w:bottom w:val="single" w:sz="4" w:space="0" w:color="auto"/>
              <w:right w:val="single" w:sz="4" w:space="0" w:color="auto"/>
            </w:tcBorders>
            <w:hideMark/>
          </w:tcPr>
          <w:p w:rsidR="00070BE4" w:rsidRDefault="00070BE4" w:rsidP="00A0292E">
            <w:pPr>
              <w:jc w:val="both"/>
              <w:rPr>
                <w:rFonts w:ascii="Times New Roman" w:hAnsi="Times New Roman" w:cs="Times New Roman"/>
                <w:sz w:val="28"/>
              </w:rPr>
            </w:pPr>
            <w:r>
              <w:rPr>
                <w:rFonts w:ascii="Times New Roman" w:hAnsi="Times New Roman" w:cs="Times New Roman"/>
                <w:sz w:val="28"/>
              </w:rPr>
              <w:t>С.425-430</w:t>
            </w:r>
          </w:p>
        </w:tc>
      </w:tr>
      <w:tr w:rsidR="00070BE4" w:rsidTr="00A75EEF">
        <w:trPr>
          <w:trHeight w:val="389"/>
        </w:trPr>
        <w:tc>
          <w:tcPr>
            <w:tcW w:w="851" w:type="dxa"/>
            <w:tcBorders>
              <w:top w:val="single" w:sz="4" w:space="0" w:color="auto"/>
              <w:left w:val="single" w:sz="4" w:space="0" w:color="auto"/>
              <w:bottom w:val="single" w:sz="4" w:space="0" w:color="auto"/>
              <w:right w:val="single" w:sz="4" w:space="0" w:color="auto"/>
            </w:tcBorders>
            <w:hideMark/>
          </w:tcPr>
          <w:p w:rsidR="00070BE4" w:rsidRDefault="00442A0A" w:rsidP="00A0292E">
            <w:pPr>
              <w:jc w:val="center"/>
              <w:rPr>
                <w:rFonts w:ascii="Times New Roman" w:hAnsi="Times New Roman" w:cs="Times New Roman"/>
                <w:sz w:val="28"/>
              </w:rPr>
            </w:pPr>
            <w:r>
              <w:rPr>
                <w:rFonts w:ascii="Times New Roman" w:hAnsi="Times New Roman" w:cs="Times New Roman"/>
                <w:sz w:val="28"/>
              </w:rPr>
              <w:t>3</w:t>
            </w:r>
          </w:p>
          <w:p w:rsidR="00442A0A" w:rsidRDefault="00442A0A" w:rsidP="00A0292E">
            <w:pPr>
              <w:jc w:val="center"/>
              <w:rPr>
                <w:rFonts w:ascii="Times New Roman" w:hAnsi="Times New Roman" w:cs="Times New Roman"/>
                <w:sz w:val="28"/>
              </w:rPr>
            </w:pPr>
            <w:r>
              <w:rPr>
                <w:rFonts w:ascii="Times New Roman" w:hAnsi="Times New Roman" w:cs="Times New Roman"/>
                <w:sz w:val="28"/>
              </w:rPr>
              <w:t>17.05</w:t>
            </w:r>
          </w:p>
        </w:tc>
        <w:tc>
          <w:tcPr>
            <w:tcW w:w="2127" w:type="dxa"/>
            <w:tcBorders>
              <w:top w:val="single" w:sz="4" w:space="0" w:color="auto"/>
              <w:left w:val="single" w:sz="4" w:space="0" w:color="auto"/>
              <w:bottom w:val="single" w:sz="4" w:space="0" w:color="auto"/>
              <w:right w:val="single" w:sz="4" w:space="0" w:color="auto"/>
            </w:tcBorders>
            <w:hideMark/>
          </w:tcPr>
          <w:p w:rsidR="00070BE4" w:rsidRPr="003D62E2" w:rsidRDefault="00070BE4" w:rsidP="00A0292E">
            <w:pPr>
              <w:pStyle w:val="aa"/>
              <w:shd w:val="clear" w:color="auto" w:fill="FFFFFF"/>
              <w:spacing w:before="0" w:beforeAutospacing="0" w:after="0" w:afterAutospacing="0"/>
              <w:jc w:val="both"/>
              <w:rPr>
                <w:b/>
                <w:sz w:val="28"/>
                <w:szCs w:val="28"/>
              </w:rPr>
            </w:pPr>
            <w:r w:rsidRPr="003D62E2">
              <w:rPr>
                <w:b/>
                <w:sz w:val="28"/>
                <w:szCs w:val="28"/>
              </w:rPr>
              <w:t>«Строим экологический город»</w:t>
            </w:r>
          </w:p>
        </w:tc>
        <w:tc>
          <w:tcPr>
            <w:tcW w:w="4961" w:type="dxa"/>
            <w:tcBorders>
              <w:top w:val="single" w:sz="4" w:space="0" w:color="auto"/>
              <w:left w:val="single" w:sz="4" w:space="0" w:color="auto"/>
              <w:bottom w:val="single" w:sz="4" w:space="0" w:color="auto"/>
              <w:right w:val="single" w:sz="4" w:space="0" w:color="auto"/>
            </w:tcBorders>
            <w:hideMark/>
          </w:tcPr>
          <w:p w:rsidR="00070BE4" w:rsidRDefault="00070BE4" w:rsidP="00A0292E">
            <w:pPr>
              <w:pStyle w:val="aa"/>
              <w:shd w:val="clear" w:color="auto" w:fill="FFFFFF"/>
              <w:spacing w:before="0" w:beforeAutospacing="0" w:after="0" w:afterAutospacing="0"/>
              <w:jc w:val="both"/>
              <w:rPr>
                <w:sz w:val="28"/>
                <w:szCs w:val="28"/>
              </w:rPr>
            </w:pPr>
            <w:r>
              <w:rPr>
                <w:sz w:val="28"/>
                <w:szCs w:val="28"/>
              </w:rPr>
              <w:t>Уточнить природоведческие знания детей о факторах окружающей среды, необходимых для жизни на Земле. Формировать умение прогнозировать последствия своих действий. Воспитывать гуманное отношение к природе, желание сберечь и сохранить красоту природы.</w:t>
            </w:r>
          </w:p>
        </w:tc>
        <w:tc>
          <w:tcPr>
            <w:tcW w:w="1701" w:type="dxa"/>
            <w:tcBorders>
              <w:top w:val="single" w:sz="4" w:space="0" w:color="auto"/>
              <w:left w:val="single" w:sz="4" w:space="0" w:color="auto"/>
              <w:bottom w:val="single" w:sz="4" w:space="0" w:color="auto"/>
              <w:right w:val="single" w:sz="4" w:space="0" w:color="auto"/>
            </w:tcBorders>
            <w:hideMark/>
          </w:tcPr>
          <w:p w:rsidR="00070BE4" w:rsidRDefault="00070BE4" w:rsidP="00A0292E">
            <w:pPr>
              <w:jc w:val="both"/>
              <w:rPr>
                <w:rFonts w:ascii="Times New Roman" w:hAnsi="Times New Roman" w:cs="Times New Roman"/>
                <w:sz w:val="28"/>
              </w:rPr>
            </w:pPr>
            <w:r>
              <w:rPr>
                <w:rFonts w:ascii="Times New Roman" w:hAnsi="Times New Roman" w:cs="Times New Roman"/>
                <w:sz w:val="28"/>
              </w:rPr>
              <w:t>С.430-433</w:t>
            </w:r>
          </w:p>
        </w:tc>
      </w:tr>
      <w:tr w:rsidR="00070BE4" w:rsidTr="00A75EEF">
        <w:trPr>
          <w:trHeight w:val="215"/>
        </w:trPr>
        <w:tc>
          <w:tcPr>
            <w:tcW w:w="851" w:type="dxa"/>
            <w:tcBorders>
              <w:top w:val="single" w:sz="4" w:space="0" w:color="auto"/>
              <w:left w:val="single" w:sz="4" w:space="0" w:color="auto"/>
              <w:bottom w:val="single" w:sz="4" w:space="0" w:color="auto"/>
              <w:right w:val="single" w:sz="4" w:space="0" w:color="auto"/>
            </w:tcBorders>
            <w:hideMark/>
          </w:tcPr>
          <w:p w:rsidR="00070BE4" w:rsidRDefault="00442A0A" w:rsidP="00A0292E">
            <w:pPr>
              <w:jc w:val="center"/>
              <w:rPr>
                <w:rFonts w:ascii="Times New Roman" w:hAnsi="Times New Roman" w:cs="Times New Roman"/>
                <w:sz w:val="28"/>
              </w:rPr>
            </w:pPr>
            <w:r>
              <w:rPr>
                <w:rFonts w:ascii="Times New Roman" w:hAnsi="Times New Roman" w:cs="Times New Roman"/>
                <w:sz w:val="28"/>
              </w:rPr>
              <w:t>4</w:t>
            </w:r>
          </w:p>
          <w:p w:rsidR="00442A0A" w:rsidRDefault="00442A0A" w:rsidP="00A0292E">
            <w:pPr>
              <w:jc w:val="center"/>
              <w:rPr>
                <w:rFonts w:ascii="Times New Roman" w:hAnsi="Times New Roman" w:cs="Times New Roman"/>
                <w:sz w:val="28"/>
              </w:rPr>
            </w:pPr>
            <w:r>
              <w:rPr>
                <w:rFonts w:ascii="Times New Roman" w:hAnsi="Times New Roman" w:cs="Times New Roman"/>
                <w:sz w:val="28"/>
              </w:rPr>
              <w:t>24.05</w:t>
            </w:r>
          </w:p>
        </w:tc>
        <w:tc>
          <w:tcPr>
            <w:tcW w:w="2127" w:type="dxa"/>
            <w:tcBorders>
              <w:top w:val="single" w:sz="4" w:space="0" w:color="auto"/>
              <w:left w:val="single" w:sz="4" w:space="0" w:color="auto"/>
              <w:bottom w:val="single" w:sz="4" w:space="0" w:color="auto"/>
              <w:right w:val="single" w:sz="4" w:space="0" w:color="auto"/>
            </w:tcBorders>
            <w:hideMark/>
          </w:tcPr>
          <w:p w:rsidR="00070BE4" w:rsidRPr="003D62E2" w:rsidRDefault="00070BE4" w:rsidP="00A0292E">
            <w:pPr>
              <w:shd w:val="clear" w:color="auto" w:fill="FFFFFF"/>
              <w:autoSpaceDE w:val="0"/>
              <w:autoSpaceDN w:val="0"/>
              <w:adjustRightInd w:val="0"/>
              <w:jc w:val="both"/>
              <w:rPr>
                <w:rFonts w:ascii="Times New Roman" w:hAnsi="Times New Roman" w:cs="Times New Roman"/>
                <w:b/>
                <w:sz w:val="28"/>
                <w:szCs w:val="28"/>
              </w:rPr>
            </w:pPr>
            <w:r w:rsidRPr="003D62E2">
              <w:rPr>
                <w:rFonts w:ascii="Times New Roman" w:hAnsi="Times New Roman" w:cs="Times New Roman"/>
                <w:b/>
                <w:bCs/>
                <w:sz w:val="28"/>
                <w:szCs w:val="28"/>
              </w:rPr>
              <w:t>Беседа «Какие бывают насекомые»</w:t>
            </w:r>
          </w:p>
        </w:tc>
        <w:tc>
          <w:tcPr>
            <w:tcW w:w="4961" w:type="dxa"/>
            <w:tcBorders>
              <w:top w:val="single" w:sz="4" w:space="0" w:color="auto"/>
              <w:left w:val="single" w:sz="4" w:space="0" w:color="auto"/>
              <w:bottom w:val="single" w:sz="4" w:space="0" w:color="auto"/>
              <w:right w:val="single" w:sz="4" w:space="0" w:color="auto"/>
            </w:tcBorders>
            <w:hideMark/>
          </w:tcPr>
          <w:p w:rsidR="00070BE4" w:rsidRPr="00F41E39" w:rsidRDefault="00070BE4" w:rsidP="00A0292E">
            <w:pPr>
              <w:shd w:val="clear" w:color="auto" w:fill="FFFFFF"/>
              <w:autoSpaceDE w:val="0"/>
              <w:autoSpaceDN w:val="0"/>
              <w:adjustRightInd w:val="0"/>
              <w:jc w:val="both"/>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070BE4" w:rsidRDefault="00070BE4" w:rsidP="00A0292E">
            <w:pPr>
              <w:jc w:val="both"/>
              <w:rPr>
                <w:rFonts w:ascii="Times New Roman" w:hAnsi="Times New Roman" w:cs="Times New Roman"/>
                <w:sz w:val="28"/>
              </w:rPr>
            </w:pPr>
          </w:p>
        </w:tc>
      </w:tr>
      <w:tr w:rsidR="00070BE4" w:rsidTr="00A75EEF">
        <w:trPr>
          <w:trHeight w:val="250"/>
        </w:trPr>
        <w:tc>
          <w:tcPr>
            <w:tcW w:w="851" w:type="dxa"/>
            <w:tcBorders>
              <w:top w:val="single" w:sz="4" w:space="0" w:color="auto"/>
              <w:left w:val="single" w:sz="4" w:space="0" w:color="auto"/>
              <w:bottom w:val="single" w:sz="4" w:space="0" w:color="auto"/>
              <w:right w:val="single" w:sz="4" w:space="0" w:color="auto"/>
            </w:tcBorders>
            <w:hideMark/>
          </w:tcPr>
          <w:p w:rsidR="00070BE4" w:rsidRDefault="00442A0A" w:rsidP="00A0292E">
            <w:pPr>
              <w:jc w:val="center"/>
              <w:rPr>
                <w:rFonts w:ascii="Times New Roman" w:hAnsi="Times New Roman" w:cs="Times New Roman"/>
                <w:sz w:val="28"/>
              </w:rPr>
            </w:pPr>
            <w:r>
              <w:rPr>
                <w:rFonts w:ascii="Times New Roman" w:hAnsi="Times New Roman" w:cs="Times New Roman"/>
                <w:sz w:val="28"/>
              </w:rPr>
              <w:t>5</w:t>
            </w:r>
          </w:p>
          <w:p w:rsidR="00442A0A" w:rsidRDefault="00442A0A" w:rsidP="00A0292E">
            <w:pPr>
              <w:jc w:val="center"/>
              <w:rPr>
                <w:rFonts w:ascii="Times New Roman" w:hAnsi="Times New Roman" w:cs="Times New Roman"/>
                <w:sz w:val="28"/>
              </w:rPr>
            </w:pPr>
            <w:r>
              <w:rPr>
                <w:rFonts w:ascii="Times New Roman" w:hAnsi="Times New Roman" w:cs="Times New Roman"/>
                <w:sz w:val="28"/>
              </w:rPr>
              <w:t>31.05</w:t>
            </w:r>
          </w:p>
        </w:tc>
        <w:tc>
          <w:tcPr>
            <w:tcW w:w="2127" w:type="dxa"/>
            <w:tcBorders>
              <w:top w:val="single" w:sz="4" w:space="0" w:color="auto"/>
              <w:left w:val="single" w:sz="4" w:space="0" w:color="auto"/>
              <w:bottom w:val="single" w:sz="4" w:space="0" w:color="auto"/>
              <w:right w:val="single" w:sz="4" w:space="0" w:color="auto"/>
            </w:tcBorders>
            <w:hideMark/>
          </w:tcPr>
          <w:p w:rsidR="00070BE4" w:rsidRPr="003D62E2" w:rsidRDefault="00070BE4" w:rsidP="00A0292E">
            <w:pPr>
              <w:shd w:val="clear" w:color="auto" w:fill="FFFFFF"/>
              <w:jc w:val="both"/>
              <w:outlineLvl w:val="0"/>
              <w:rPr>
                <w:rFonts w:ascii="Times New Roman" w:eastAsia="Times New Roman" w:hAnsi="Times New Roman" w:cs="Times New Roman"/>
                <w:b/>
                <w:kern w:val="36"/>
                <w:sz w:val="28"/>
                <w:szCs w:val="28"/>
              </w:rPr>
            </w:pPr>
            <w:r w:rsidRPr="003D62E2">
              <w:rPr>
                <w:rFonts w:ascii="Times New Roman" w:eastAsia="Times New Roman" w:hAnsi="Times New Roman" w:cs="Times New Roman"/>
                <w:b/>
                <w:kern w:val="36"/>
                <w:sz w:val="28"/>
                <w:szCs w:val="28"/>
              </w:rPr>
              <w:t>«Обобщающая беседа на тему «Птицы»</w:t>
            </w:r>
          </w:p>
        </w:tc>
        <w:tc>
          <w:tcPr>
            <w:tcW w:w="4961" w:type="dxa"/>
            <w:tcBorders>
              <w:top w:val="single" w:sz="4" w:space="0" w:color="auto"/>
              <w:left w:val="single" w:sz="4" w:space="0" w:color="auto"/>
              <w:bottom w:val="single" w:sz="4" w:space="0" w:color="auto"/>
              <w:right w:val="single" w:sz="4" w:space="0" w:color="auto"/>
            </w:tcBorders>
            <w:hideMark/>
          </w:tcPr>
          <w:p w:rsidR="00070BE4" w:rsidRDefault="00070BE4" w:rsidP="00A0292E">
            <w:pPr>
              <w:shd w:val="clear" w:color="auto" w:fill="FFFFFF"/>
              <w:jc w:val="both"/>
              <w:rPr>
                <w:rFonts w:ascii="Times New Roman" w:eastAsia="Times New Roman" w:hAnsi="Times New Roman" w:cs="Times New Roman"/>
                <w:sz w:val="28"/>
                <w:szCs w:val="28"/>
              </w:rPr>
            </w:pPr>
            <w:r>
              <w:rPr>
                <w:rFonts w:ascii="Times New Roman" w:hAnsi="Times New Roman" w:cs="Times New Roman"/>
                <w:sz w:val="28"/>
                <w:szCs w:val="28"/>
                <w:shd w:val="clear" w:color="auto" w:fill="FFFFFF"/>
              </w:rPr>
              <w:t> </w:t>
            </w:r>
            <w:hyperlink r:id="rId11" w:history="1">
              <w:r w:rsidRPr="003D62E2">
                <w:rPr>
                  <w:rStyle w:val="ac"/>
                  <w:rFonts w:ascii="Times New Roman" w:hAnsi="Times New Roman" w:cs="Times New Roman"/>
                  <w:color w:val="000000" w:themeColor="text1"/>
                  <w:sz w:val="28"/>
                  <w:szCs w:val="28"/>
                  <w:shd w:val="clear" w:color="auto" w:fill="FFFFFF"/>
                </w:rPr>
                <w:t>Уточнить и расширить представления о перелетных птицах, об их жизни в весенний период</w:t>
              </w:r>
            </w:hyperlink>
            <w:r w:rsidRPr="003D62E2">
              <w:rPr>
                <w:rFonts w:ascii="Times New Roman" w:hAnsi="Times New Roman" w:cs="Times New Roman"/>
                <w:color w:val="000000" w:themeColor="text1"/>
                <w:sz w:val="28"/>
                <w:szCs w:val="28"/>
                <w:shd w:val="clear" w:color="auto" w:fill="FFFFFF"/>
              </w:rPr>
              <w:t>; д</w:t>
            </w:r>
            <w:r>
              <w:rPr>
                <w:rFonts w:ascii="Times New Roman" w:hAnsi="Times New Roman" w:cs="Times New Roman"/>
                <w:sz w:val="28"/>
                <w:szCs w:val="28"/>
                <w:shd w:val="clear" w:color="auto" w:fill="FFFFFF"/>
              </w:rPr>
              <w:t>ать сведения о видах гнёзд и их размещении; развивать интерес к жизни птиц, воображение, мышление, речь детей; воспитывать доброе, заботливое отношение к птицам.</w:t>
            </w:r>
          </w:p>
        </w:tc>
        <w:tc>
          <w:tcPr>
            <w:tcW w:w="1701" w:type="dxa"/>
            <w:tcBorders>
              <w:top w:val="single" w:sz="4" w:space="0" w:color="auto"/>
              <w:left w:val="single" w:sz="4" w:space="0" w:color="auto"/>
              <w:bottom w:val="single" w:sz="4" w:space="0" w:color="auto"/>
              <w:right w:val="single" w:sz="4" w:space="0" w:color="auto"/>
            </w:tcBorders>
          </w:tcPr>
          <w:p w:rsidR="00070BE4" w:rsidRDefault="00070BE4" w:rsidP="00A0292E">
            <w:pPr>
              <w:jc w:val="both"/>
              <w:rPr>
                <w:rFonts w:ascii="Times New Roman" w:hAnsi="Times New Roman" w:cs="Times New Roman"/>
                <w:sz w:val="28"/>
              </w:rPr>
            </w:pPr>
          </w:p>
        </w:tc>
      </w:tr>
    </w:tbl>
    <w:p w:rsidR="00070BE4" w:rsidRDefault="00070BE4" w:rsidP="00070BE4">
      <w:pPr>
        <w:pStyle w:val="a6"/>
        <w:spacing w:after="0" w:line="240" w:lineRule="auto"/>
        <w:jc w:val="center"/>
        <w:rPr>
          <w:rFonts w:ascii="Times New Roman" w:hAnsi="Times New Roman" w:cs="Times New Roman"/>
          <w:b/>
          <w:sz w:val="28"/>
          <w:szCs w:val="28"/>
        </w:rPr>
      </w:pPr>
    </w:p>
    <w:p w:rsidR="00070BE4" w:rsidRDefault="00070BE4" w:rsidP="00070BE4">
      <w:pPr>
        <w:pStyle w:val="a6"/>
        <w:spacing w:after="0" w:line="240" w:lineRule="auto"/>
        <w:jc w:val="center"/>
        <w:rPr>
          <w:rFonts w:ascii="Times New Roman" w:hAnsi="Times New Roman" w:cs="Times New Roman"/>
          <w:b/>
          <w:sz w:val="28"/>
          <w:szCs w:val="28"/>
        </w:rPr>
      </w:pPr>
    </w:p>
    <w:p w:rsidR="00070BE4" w:rsidRDefault="00070BE4" w:rsidP="00070BE4">
      <w:pPr>
        <w:spacing w:after="0" w:line="240" w:lineRule="auto"/>
        <w:rPr>
          <w:rFonts w:ascii="Times New Roman" w:eastAsiaTheme="minorHAnsi" w:hAnsi="Times New Roman" w:cs="Times New Roman"/>
          <w:b/>
          <w:sz w:val="28"/>
          <w:szCs w:val="28"/>
          <w:lang w:eastAsia="en-US"/>
        </w:rPr>
      </w:pPr>
    </w:p>
    <w:p w:rsidR="00070BE4" w:rsidRDefault="00070BE4" w:rsidP="00070BE4">
      <w:pPr>
        <w:pStyle w:val="a6"/>
        <w:spacing w:after="0" w:line="240" w:lineRule="auto"/>
        <w:jc w:val="center"/>
        <w:rPr>
          <w:rFonts w:ascii="Times New Roman" w:hAnsi="Times New Roman" w:cs="Times New Roman"/>
          <w:b/>
          <w:sz w:val="28"/>
          <w:szCs w:val="28"/>
        </w:rPr>
      </w:pPr>
    </w:p>
    <w:p w:rsidR="00070BE4" w:rsidRDefault="00070BE4" w:rsidP="00070BE4">
      <w:pPr>
        <w:pStyle w:val="a6"/>
        <w:spacing w:after="0" w:line="240" w:lineRule="auto"/>
        <w:jc w:val="center"/>
        <w:rPr>
          <w:rFonts w:ascii="Times New Roman" w:hAnsi="Times New Roman" w:cs="Times New Roman"/>
          <w:b/>
          <w:sz w:val="28"/>
          <w:szCs w:val="28"/>
        </w:rPr>
      </w:pPr>
    </w:p>
    <w:p w:rsidR="00070BE4" w:rsidRDefault="00070BE4" w:rsidP="00070BE4">
      <w:pPr>
        <w:spacing w:after="0" w:line="240" w:lineRule="auto"/>
        <w:jc w:val="center"/>
        <w:rPr>
          <w:rFonts w:ascii="Times New Roman" w:hAnsi="Times New Roman"/>
          <w:b/>
          <w:sz w:val="32"/>
          <w:szCs w:val="24"/>
        </w:rPr>
      </w:pPr>
    </w:p>
    <w:p w:rsidR="004D55FE" w:rsidRDefault="004D55FE" w:rsidP="004D55FE">
      <w:pPr>
        <w:spacing w:after="0" w:line="240" w:lineRule="auto"/>
        <w:jc w:val="center"/>
        <w:rPr>
          <w:rFonts w:ascii="Times New Roman" w:hAnsi="Times New Roman"/>
          <w:b/>
          <w:sz w:val="32"/>
          <w:szCs w:val="24"/>
        </w:rPr>
      </w:pPr>
      <w:r w:rsidRPr="007772FD">
        <w:rPr>
          <w:rFonts w:ascii="Times New Roman" w:hAnsi="Times New Roman"/>
          <w:b/>
          <w:sz w:val="32"/>
          <w:szCs w:val="24"/>
        </w:rPr>
        <w:t>Перспективное планирование</w:t>
      </w:r>
    </w:p>
    <w:p w:rsidR="004D55FE" w:rsidRPr="007A0C4B" w:rsidRDefault="004D55FE" w:rsidP="004D55FE">
      <w:pPr>
        <w:spacing w:after="0" w:line="240" w:lineRule="auto"/>
        <w:jc w:val="center"/>
        <w:rPr>
          <w:rFonts w:ascii="Times New Roman" w:hAnsi="Times New Roman"/>
          <w:sz w:val="28"/>
          <w:szCs w:val="28"/>
        </w:rPr>
      </w:pPr>
      <w:r w:rsidRPr="007772FD">
        <w:rPr>
          <w:rFonts w:ascii="Times New Roman" w:hAnsi="Times New Roman"/>
          <w:b/>
          <w:sz w:val="32"/>
          <w:szCs w:val="24"/>
        </w:rPr>
        <w:t xml:space="preserve">по познавательно-экспериментальной деятельности </w:t>
      </w:r>
    </w:p>
    <w:p w:rsidR="004D55FE" w:rsidRDefault="004D55FE" w:rsidP="004D55FE">
      <w:pPr>
        <w:widowControl w:val="0"/>
        <w:shd w:val="clear" w:color="auto" w:fill="FFFFFF"/>
        <w:autoSpaceDE w:val="0"/>
        <w:autoSpaceDN w:val="0"/>
        <w:adjustRightInd w:val="0"/>
        <w:spacing w:after="0" w:line="240" w:lineRule="auto"/>
        <w:ind w:right="25"/>
        <w:jc w:val="center"/>
        <w:rPr>
          <w:rFonts w:ascii="Times New Roman" w:eastAsia="Times New Roman" w:hAnsi="Times New Roman"/>
          <w:b/>
          <w:spacing w:val="-8"/>
        </w:rPr>
      </w:pPr>
    </w:p>
    <w:p w:rsidR="004D55FE" w:rsidRDefault="004D55FE" w:rsidP="004D55FE">
      <w:pPr>
        <w:spacing w:after="0" w:line="240" w:lineRule="auto"/>
        <w:jc w:val="center"/>
        <w:rPr>
          <w:rFonts w:ascii="Times New Roman" w:hAnsi="Times New Roman"/>
          <w:b/>
          <w:sz w:val="32"/>
          <w:szCs w:val="24"/>
        </w:rPr>
      </w:pPr>
      <w:r>
        <w:rPr>
          <w:rFonts w:ascii="Times New Roman" w:hAnsi="Times New Roman"/>
          <w:b/>
          <w:sz w:val="32"/>
          <w:szCs w:val="24"/>
        </w:rPr>
        <w:tab/>
      </w:r>
    </w:p>
    <w:tbl>
      <w:tblPr>
        <w:tblStyle w:val="a5"/>
        <w:tblW w:w="0" w:type="auto"/>
        <w:tblLook w:val="04A0"/>
      </w:tblPr>
      <w:tblGrid>
        <w:gridCol w:w="627"/>
        <w:gridCol w:w="1276"/>
        <w:gridCol w:w="2142"/>
        <w:gridCol w:w="2713"/>
        <w:gridCol w:w="2529"/>
      </w:tblGrid>
      <w:tr w:rsidR="004D55FE" w:rsidRPr="003900BA" w:rsidTr="004D55FE">
        <w:tc>
          <w:tcPr>
            <w:tcW w:w="639" w:type="dxa"/>
            <w:vAlign w:val="center"/>
          </w:tcPr>
          <w:p w:rsidR="004D55FE" w:rsidRPr="003900BA" w:rsidRDefault="004D55FE" w:rsidP="002000B8">
            <w:pPr>
              <w:jc w:val="center"/>
              <w:rPr>
                <w:rFonts w:ascii="Times New Roman" w:hAnsi="Times New Roman" w:cs="Times New Roman"/>
                <w:b/>
                <w:sz w:val="28"/>
                <w:szCs w:val="28"/>
              </w:rPr>
            </w:pPr>
            <w:r w:rsidRPr="003900BA">
              <w:rPr>
                <w:rFonts w:ascii="Times New Roman" w:hAnsi="Times New Roman" w:cs="Times New Roman"/>
                <w:b/>
                <w:sz w:val="28"/>
                <w:szCs w:val="28"/>
              </w:rPr>
              <w:t>№ п/п</w:t>
            </w:r>
          </w:p>
        </w:tc>
        <w:tc>
          <w:tcPr>
            <w:tcW w:w="1276" w:type="dxa"/>
            <w:vAlign w:val="center"/>
          </w:tcPr>
          <w:p w:rsidR="004D55FE" w:rsidRPr="003900BA" w:rsidRDefault="004D55FE" w:rsidP="002000B8">
            <w:pPr>
              <w:jc w:val="center"/>
              <w:rPr>
                <w:rFonts w:ascii="Times New Roman" w:hAnsi="Times New Roman" w:cs="Times New Roman"/>
                <w:b/>
                <w:sz w:val="28"/>
                <w:szCs w:val="28"/>
              </w:rPr>
            </w:pPr>
            <w:r w:rsidRPr="003900BA">
              <w:rPr>
                <w:rFonts w:ascii="Times New Roman" w:hAnsi="Times New Roman" w:cs="Times New Roman"/>
                <w:b/>
                <w:sz w:val="28"/>
                <w:szCs w:val="28"/>
              </w:rPr>
              <w:t>Месяц</w:t>
            </w:r>
          </w:p>
        </w:tc>
        <w:tc>
          <w:tcPr>
            <w:tcW w:w="2225" w:type="dxa"/>
            <w:vAlign w:val="center"/>
          </w:tcPr>
          <w:p w:rsidR="004D55FE" w:rsidRPr="003900BA" w:rsidRDefault="004D55FE" w:rsidP="002000B8">
            <w:pPr>
              <w:jc w:val="center"/>
              <w:rPr>
                <w:rFonts w:ascii="Times New Roman" w:hAnsi="Times New Roman" w:cs="Times New Roman"/>
                <w:b/>
                <w:sz w:val="28"/>
                <w:szCs w:val="28"/>
              </w:rPr>
            </w:pPr>
            <w:r w:rsidRPr="003900BA">
              <w:rPr>
                <w:rFonts w:ascii="Times New Roman" w:hAnsi="Times New Roman" w:cs="Times New Roman"/>
                <w:b/>
                <w:sz w:val="28"/>
                <w:szCs w:val="28"/>
              </w:rPr>
              <w:t>Тема</w:t>
            </w:r>
          </w:p>
        </w:tc>
        <w:tc>
          <w:tcPr>
            <w:tcW w:w="2902" w:type="dxa"/>
            <w:vAlign w:val="center"/>
          </w:tcPr>
          <w:p w:rsidR="004D55FE" w:rsidRPr="003900BA" w:rsidRDefault="004D55FE" w:rsidP="002000B8">
            <w:pPr>
              <w:jc w:val="center"/>
              <w:rPr>
                <w:rFonts w:ascii="Times New Roman" w:hAnsi="Times New Roman" w:cs="Times New Roman"/>
                <w:b/>
                <w:sz w:val="28"/>
                <w:szCs w:val="28"/>
              </w:rPr>
            </w:pPr>
            <w:r w:rsidRPr="003900BA">
              <w:rPr>
                <w:rFonts w:ascii="Times New Roman" w:hAnsi="Times New Roman" w:cs="Times New Roman"/>
                <w:b/>
                <w:sz w:val="28"/>
                <w:szCs w:val="28"/>
              </w:rPr>
              <w:t>Цель</w:t>
            </w:r>
          </w:p>
        </w:tc>
        <w:tc>
          <w:tcPr>
            <w:tcW w:w="2529" w:type="dxa"/>
            <w:vAlign w:val="center"/>
          </w:tcPr>
          <w:p w:rsidR="004D55FE" w:rsidRPr="003900BA" w:rsidRDefault="004D55FE" w:rsidP="002000B8">
            <w:pPr>
              <w:jc w:val="center"/>
              <w:rPr>
                <w:rFonts w:ascii="Times New Roman" w:hAnsi="Times New Roman" w:cs="Times New Roman"/>
                <w:b/>
                <w:sz w:val="28"/>
                <w:szCs w:val="28"/>
              </w:rPr>
            </w:pPr>
            <w:r w:rsidRPr="003900BA">
              <w:rPr>
                <w:rFonts w:ascii="Times New Roman" w:hAnsi="Times New Roman" w:cs="Times New Roman"/>
                <w:b/>
                <w:sz w:val="28"/>
                <w:szCs w:val="28"/>
              </w:rPr>
              <w:t>Источник, страница</w:t>
            </w:r>
          </w:p>
        </w:tc>
      </w:tr>
      <w:tr w:rsidR="004D55FE" w:rsidRPr="003900BA" w:rsidTr="004D55FE">
        <w:tc>
          <w:tcPr>
            <w:tcW w:w="639" w:type="dxa"/>
          </w:tcPr>
          <w:p w:rsidR="004D55FE" w:rsidRPr="003900BA" w:rsidRDefault="004D55FE" w:rsidP="002000B8">
            <w:pPr>
              <w:jc w:val="both"/>
              <w:rPr>
                <w:rFonts w:ascii="Times New Roman" w:hAnsi="Times New Roman" w:cs="Times New Roman"/>
                <w:sz w:val="28"/>
                <w:szCs w:val="28"/>
              </w:rPr>
            </w:pPr>
            <w:r w:rsidRPr="003900BA">
              <w:rPr>
                <w:rFonts w:ascii="Times New Roman" w:hAnsi="Times New Roman" w:cs="Times New Roman"/>
                <w:sz w:val="28"/>
                <w:szCs w:val="28"/>
              </w:rPr>
              <w:t>1</w:t>
            </w:r>
          </w:p>
        </w:tc>
        <w:tc>
          <w:tcPr>
            <w:tcW w:w="1276" w:type="dxa"/>
            <w:vMerge w:val="restart"/>
            <w:vAlign w:val="center"/>
          </w:tcPr>
          <w:p w:rsidR="004D55FE" w:rsidRPr="003900BA" w:rsidRDefault="004D55FE" w:rsidP="002000B8">
            <w:pPr>
              <w:jc w:val="center"/>
              <w:rPr>
                <w:rFonts w:ascii="Times New Roman" w:hAnsi="Times New Roman" w:cs="Times New Roman"/>
                <w:sz w:val="28"/>
                <w:szCs w:val="28"/>
              </w:rPr>
            </w:pPr>
            <w:r>
              <w:rPr>
                <w:rFonts w:ascii="Times New Roman" w:hAnsi="Times New Roman" w:cs="Times New Roman"/>
                <w:sz w:val="28"/>
                <w:szCs w:val="28"/>
              </w:rPr>
              <w:t>сентябрь</w:t>
            </w:r>
          </w:p>
        </w:tc>
        <w:tc>
          <w:tcPr>
            <w:tcW w:w="2225" w:type="dxa"/>
          </w:tcPr>
          <w:p w:rsidR="004D55FE" w:rsidRPr="003900BA" w:rsidRDefault="004D55FE" w:rsidP="002000B8">
            <w:pPr>
              <w:jc w:val="both"/>
              <w:rPr>
                <w:rFonts w:ascii="Times New Roman" w:hAnsi="Times New Roman" w:cs="Times New Roman"/>
                <w:sz w:val="28"/>
                <w:szCs w:val="28"/>
              </w:rPr>
            </w:pPr>
          </w:p>
        </w:tc>
        <w:tc>
          <w:tcPr>
            <w:tcW w:w="2902" w:type="dxa"/>
          </w:tcPr>
          <w:p w:rsidR="004D55FE" w:rsidRPr="003900BA" w:rsidRDefault="004D55FE" w:rsidP="002000B8">
            <w:pPr>
              <w:jc w:val="both"/>
              <w:rPr>
                <w:rFonts w:ascii="Times New Roman" w:hAnsi="Times New Roman" w:cs="Times New Roman"/>
                <w:sz w:val="28"/>
                <w:szCs w:val="28"/>
              </w:rPr>
            </w:pPr>
          </w:p>
        </w:tc>
        <w:tc>
          <w:tcPr>
            <w:tcW w:w="2529" w:type="dxa"/>
          </w:tcPr>
          <w:p w:rsidR="004D55FE" w:rsidRPr="003900BA" w:rsidRDefault="004D55FE" w:rsidP="002000B8">
            <w:pPr>
              <w:jc w:val="both"/>
              <w:rPr>
                <w:rFonts w:ascii="Times New Roman" w:hAnsi="Times New Roman" w:cs="Times New Roman"/>
                <w:sz w:val="28"/>
                <w:szCs w:val="28"/>
              </w:rPr>
            </w:pPr>
          </w:p>
        </w:tc>
      </w:tr>
      <w:tr w:rsidR="004D55FE" w:rsidRPr="003900BA" w:rsidTr="004D55FE">
        <w:tc>
          <w:tcPr>
            <w:tcW w:w="639" w:type="dxa"/>
          </w:tcPr>
          <w:p w:rsidR="004D55FE" w:rsidRPr="003900BA" w:rsidRDefault="004D55FE" w:rsidP="002000B8">
            <w:pPr>
              <w:jc w:val="both"/>
              <w:rPr>
                <w:rFonts w:ascii="Times New Roman" w:hAnsi="Times New Roman" w:cs="Times New Roman"/>
                <w:sz w:val="28"/>
                <w:szCs w:val="28"/>
              </w:rPr>
            </w:pPr>
            <w:r w:rsidRPr="003900BA">
              <w:rPr>
                <w:rFonts w:ascii="Times New Roman" w:hAnsi="Times New Roman" w:cs="Times New Roman"/>
                <w:sz w:val="28"/>
                <w:szCs w:val="28"/>
              </w:rPr>
              <w:t>2</w:t>
            </w:r>
          </w:p>
        </w:tc>
        <w:tc>
          <w:tcPr>
            <w:tcW w:w="1276" w:type="dxa"/>
            <w:vMerge/>
            <w:vAlign w:val="center"/>
          </w:tcPr>
          <w:p w:rsidR="004D55FE" w:rsidRPr="003900BA" w:rsidRDefault="004D55FE" w:rsidP="002000B8">
            <w:pPr>
              <w:jc w:val="center"/>
              <w:rPr>
                <w:rFonts w:ascii="Times New Roman" w:hAnsi="Times New Roman" w:cs="Times New Roman"/>
                <w:sz w:val="28"/>
                <w:szCs w:val="28"/>
              </w:rPr>
            </w:pPr>
          </w:p>
        </w:tc>
        <w:tc>
          <w:tcPr>
            <w:tcW w:w="2225" w:type="dxa"/>
          </w:tcPr>
          <w:p w:rsidR="004D55FE" w:rsidRPr="003900BA" w:rsidRDefault="004D55FE" w:rsidP="002000B8">
            <w:pPr>
              <w:jc w:val="both"/>
              <w:rPr>
                <w:rFonts w:ascii="Times New Roman" w:hAnsi="Times New Roman" w:cs="Times New Roman"/>
                <w:sz w:val="28"/>
                <w:szCs w:val="28"/>
              </w:rPr>
            </w:pPr>
            <w:r w:rsidRPr="003900BA">
              <w:rPr>
                <w:rFonts w:ascii="Times New Roman" w:hAnsi="Times New Roman" w:cs="Times New Roman"/>
                <w:sz w:val="28"/>
                <w:szCs w:val="28"/>
              </w:rPr>
              <w:t>«Волшебное электричество»</w:t>
            </w:r>
          </w:p>
        </w:tc>
        <w:tc>
          <w:tcPr>
            <w:tcW w:w="2902" w:type="dxa"/>
          </w:tcPr>
          <w:p w:rsidR="004D55FE" w:rsidRPr="003900BA" w:rsidRDefault="004D55FE" w:rsidP="002000B8">
            <w:pPr>
              <w:jc w:val="both"/>
              <w:rPr>
                <w:rFonts w:ascii="Times New Roman" w:hAnsi="Times New Roman" w:cs="Times New Roman"/>
                <w:sz w:val="28"/>
                <w:szCs w:val="28"/>
              </w:rPr>
            </w:pPr>
            <w:r w:rsidRPr="003900BA">
              <w:rPr>
                <w:rFonts w:ascii="Times New Roman" w:hAnsi="Times New Roman" w:cs="Times New Roman"/>
                <w:sz w:val="28"/>
                <w:szCs w:val="28"/>
              </w:rPr>
              <w:t>Обобщать знания детей об электричестве; расширять представления о том, где «живет» электричество, как оно помогает человеку</w:t>
            </w:r>
          </w:p>
        </w:tc>
        <w:tc>
          <w:tcPr>
            <w:tcW w:w="2529" w:type="dxa"/>
          </w:tcPr>
          <w:p w:rsidR="004D55FE" w:rsidRPr="003900BA" w:rsidRDefault="004D55FE" w:rsidP="002000B8">
            <w:pPr>
              <w:jc w:val="both"/>
              <w:rPr>
                <w:rFonts w:ascii="Times New Roman" w:hAnsi="Times New Roman" w:cs="Times New Roman"/>
                <w:sz w:val="28"/>
                <w:szCs w:val="28"/>
              </w:rPr>
            </w:pPr>
            <w:r w:rsidRPr="003900BA">
              <w:rPr>
                <w:rFonts w:ascii="Times New Roman" w:hAnsi="Times New Roman" w:cs="Times New Roman"/>
                <w:sz w:val="28"/>
                <w:szCs w:val="28"/>
              </w:rPr>
              <w:t xml:space="preserve">Н.В. </w:t>
            </w:r>
            <w:proofErr w:type="spellStart"/>
            <w:r w:rsidRPr="003900BA">
              <w:rPr>
                <w:rFonts w:ascii="Times New Roman" w:hAnsi="Times New Roman" w:cs="Times New Roman"/>
                <w:sz w:val="28"/>
                <w:szCs w:val="28"/>
              </w:rPr>
              <w:t>Нищева</w:t>
            </w:r>
            <w:proofErr w:type="spellEnd"/>
            <w:r w:rsidRPr="003900BA">
              <w:rPr>
                <w:rFonts w:ascii="Times New Roman" w:hAnsi="Times New Roman" w:cs="Times New Roman"/>
                <w:sz w:val="28"/>
                <w:szCs w:val="28"/>
              </w:rPr>
              <w:t xml:space="preserve"> «Опытно - экспериментальная деятельность в ДОУ» стр. 176</w:t>
            </w:r>
          </w:p>
        </w:tc>
      </w:tr>
      <w:tr w:rsidR="004D55FE" w:rsidRPr="003900BA" w:rsidTr="004D55FE">
        <w:tc>
          <w:tcPr>
            <w:tcW w:w="639" w:type="dxa"/>
          </w:tcPr>
          <w:p w:rsidR="004D55FE" w:rsidRPr="003900BA" w:rsidRDefault="004D55FE" w:rsidP="002000B8">
            <w:pPr>
              <w:jc w:val="both"/>
              <w:rPr>
                <w:rFonts w:ascii="Times New Roman" w:hAnsi="Times New Roman" w:cs="Times New Roman"/>
                <w:sz w:val="28"/>
                <w:szCs w:val="28"/>
              </w:rPr>
            </w:pPr>
            <w:r w:rsidRPr="003900BA">
              <w:rPr>
                <w:rFonts w:ascii="Times New Roman" w:hAnsi="Times New Roman" w:cs="Times New Roman"/>
                <w:sz w:val="28"/>
                <w:szCs w:val="28"/>
              </w:rPr>
              <w:t>3</w:t>
            </w:r>
          </w:p>
        </w:tc>
        <w:tc>
          <w:tcPr>
            <w:tcW w:w="1276" w:type="dxa"/>
            <w:vMerge w:val="restart"/>
            <w:vAlign w:val="center"/>
          </w:tcPr>
          <w:p w:rsidR="004D55FE" w:rsidRPr="003900BA" w:rsidRDefault="004D55FE" w:rsidP="002000B8">
            <w:pPr>
              <w:jc w:val="center"/>
              <w:rPr>
                <w:rFonts w:ascii="Times New Roman" w:hAnsi="Times New Roman" w:cs="Times New Roman"/>
                <w:sz w:val="28"/>
                <w:szCs w:val="28"/>
              </w:rPr>
            </w:pPr>
            <w:r w:rsidRPr="003900BA">
              <w:rPr>
                <w:rFonts w:ascii="Times New Roman" w:hAnsi="Times New Roman" w:cs="Times New Roman"/>
                <w:sz w:val="28"/>
                <w:szCs w:val="28"/>
              </w:rPr>
              <w:t>октябрь</w:t>
            </w:r>
          </w:p>
        </w:tc>
        <w:tc>
          <w:tcPr>
            <w:tcW w:w="2225" w:type="dxa"/>
          </w:tcPr>
          <w:p w:rsidR="004D55FE" w:rsidRPr="003900BA" w:rsidRDefault="004D55FE" w:rsidP="002000B8">
            <w:pPr>
              <w:jc w:val="both"/>
              <w:rPr>
                <w:rFonts w:ascii="Times New Roman" w:hAnsi="Times New Roman" w:cs="Times New Roman"/>
                <w:sz w:val="28"/>
                <w:szCs w:val="28"/>
              </w:rPr>
            </w:pPr>
            <w:r w:rsidRPr="003900BA">
              <w:rPr>
                <w:rFonts w:ascii="Times New Roman" w:hAnsi="Times New Roman" w:cs="Times New Roman"/>
                <w:sz w:val="28"/>
                <w:szCs w:val="28"/>
              </w:rPr>
              <w:t>«Где прячется крахмал?”</w:t>
            </w:r>
          </w:p>
        </w:tc>
        <w:tc>
          <w:tcPr>
            <w:tcW w:w="2902" w:type="dxa"/>
          </w:tcPr>
          <w:p w:rsidR="004D55FE" w:rsidRPr="003900BA" w:rsidRDefault="004D55FE" w:rsidP="002000B8">
            <w:pPr>
              <w:jc w:val="both"/>
              <w:rPr>
                <w:rFonts w:ascii="Times New Roman" w:hAnsi="Times New Roman" w:cs="Times New Roman"/>
                <w:sz w:val="28"/>
                <w:szCs w:val="28"/>
              </w:rPr>
            </w:pPr>
            <w:r w:rsidRPr="003900BA">
              <w:rPr>
                <w:rFonts w:ascii="Times New Roman" w:hAnsi="Times New Roman" w:cs="Times New Roman"/>
                <w:sz w:val="28"/>
                <w:szCs w:val="28"/>
              </w:rPr>
              <w:t>Способствовать расширению знаний детей о происхождении картофеля и его использовании в жизни человека</w:t>
            </w:r>
          </w:p>
        </w:tc>
        <w:tc>
          <w:tcPr>
            <w:tcW w:w="2529" w:type="dxa"/>
          </w:tcPr>
          <w:p w:rsidR="004D55FE" w:rsidRPr="003900BA" w:rsidRDefault="004D55FE" w:rsidP="002000B8">
            <w:pPr>
              <w:jc w:val="both"/>
              <w:rPr>
                <w:rFonts w:ascii="Times New Roman" w:hAnsi="Times New Roman" w:cs="Times New Roman"/>
                <w:sz w:val="28"/>
                <w:szCs w:val="28"/>
              </w:rPr>
            </w:pPr>
            <w:r w:rsidRPr="003900BA">
              <w:rPr>
                <w:rFonts w:ascii="Times New Roman" w:hAnsi="Times New Roman" w:cs="Times New Roman"/>
                <w:sz w:val="28"/>
                <w:szCs w:val="28"/>
              </w:rPr>
              <w:t>стр. 181</w:t>
            </w:r>
          </w:p>
        </w:tc>
      </w:tr>
      <w:tr w:rsidR="004D55FE" w:rsidRPr="003900BA" w:rsidTr="004D55FE">
        <w:tc>
          <w:tcPr>
            <w:tcW w:w="639" w:type="dxa"/>
          </w:tcPr>
          <w:p w:rsidR="004D55FE" w:rsidRPr="003900BA" w:rsidRDefault="004D55FE" w:rsidP="002000B8">
            <w:pPr>
              <w:jc w:val="both"/>
              <w:rPr>
                <w:rFonts w:ascii="Times New Roman" w:hAnsi="Times New Roman" w:cs="Times New Roman"/>
                <w:sz w:val="28"/>
                <w:szCs w:val="28"/>
              </w:rPr>
            </w:pPr>
            <w:r w:rsidRPr="003900BA">
              <w:rPr>
                <w:rFonts w:ascii="Times New Roman" w:hAnsi="Times New Roman" w:cs="Times New Roman"/>
                <w:sz w:val="28"/>
                <w:szCs w:val="28"/>
              </w:rPr>
              <w:t>4</w:t>
            </w:r>
          </w:p>
        </w:tc>
        <w:tc>
          <w:tcPr>
            <w:tcW w:w="1276" w:type="dxa"/>
            <w:vMerge/>
            <w:vAlign w:val="center"/>
          </w:tcPr>
          <w:p w:rsidR="004D55FE" w:rsidRPr="003900BA" w:rsidRDefault="004D55FE" w:rsidP="002000B8">
            <w:pPr>
              <w:jc w:val="center"/>
              <w:rPr>
                <w:rFonts w:ascii="Times New Roman" w:hAnsi="Times New Roman" w:cs="Times New Roman"/>
                <w:sz w:val="28"/>
                <w:szCs w:val="28"/>
              </w:rPr>
            </w:pPr>
          </w:p>
        </w:tc>
        <w:tc>
          <w:tcPr>
            <w:tcW w:w="2225" w:type="dxa"/>
          </w:tcPr>
          <w:p w:rsidR="004D55FE" w:rsidRPr="003900BA" w:rsidRDefault="004D55FE" w:rsidP="002000B8">
            <w:pPr>
              <w:jc w:val="both"/>
              <w:rPr>
                <w:rFonts w:ascii="Times New Roman" w:hAnsi="Times New Roman" w:cs="Times New Roman"/>
                <w:sz w:val="28"/>
                <w:szCs w:val="28"/>
              </w:rPr>
            </w:pPr>
            <w:r w:rsidRPr="003900BA">
              <w:rPr>
                <w:rFonts w:ascii="Times New Roman" w:hAnsi="Times New Roman" w:cs="Times New Roman"/>
                <w:sz w:val="28"/>
                <w:szCs w:val="28"/>
              </w:rPr>
              <w:t>«Секретное письмо»</w:t>
            </w:r>
          </w:p>
        </w:tc>
        <w:tc>
          <w:tcPr>
            <w:tcW w:w="2902" w:type="dxa"/>
          </w:tcPr>
          <w:p w:rsidR="004D55FE" w:rsidRPr="003900BA" w:rsidRDefault="004D55FE" w:rsidP="002000B8">
            <w:pPr>
              <w:jc w:val="both"/>
              <w:rPr>
                <w:rFonts w:ascii="Times New Roman" w:hAnsi="Times New Roman" w:cs="Times New Roman"/>
                <w:sz w:val="28"/>
                <w:szCs w:val="28"/>
              </w:rPr>
            </w:pPr>
            <w:r w:rsidRPr="003900BA">
              <w:rPr>
                <w:rFonts w:ascii="Times New Roman" w:hAnsi="Times New Roman" w:cs="Times New Roman"/>
                <w:sz w:val="28"/>
                <w:szCs w:val="28"/>
              </w:rPr>
              <w:t>Развивать у детей интерес к опытно-экспериментальной деятельности; учить проводить опыты (писать «секретное» письмо ватной палочкой, обмакивая ее в молоко)</w:t>
            </w:r>
          </w:p>
        </w:tc>
        <w:tc>
          <w:tcPr>
            <w:tcW w:w="2529" w:type="dxa"/>
          </w:tcPr>
          <w:p w:rsidR="004D55FE" w:rsidRPr="003900BA" w:rsidRDefault="004D55FE" w:rsidP="002000B8">
            <w:pPr>
              <w:jc w:val="both"/>
              <w:rPr>
                <w:rFonts w:ascii="Times New Roman" w:hAnsi="Times New Roman" w:cs="Times New Roman"/>
                <w:sz w:val="28"/>
                <w:szCs w:val="28"/>
              </w:rPr>
            </w:pPr>
            <w:r w:rsidRPr="003900BA">
              <w:rPr>
                <w:rFonts w:ascii="Times New Roman" w:hAnsi="Times New Roman" w:cs="Times New Roman"/>
                <w:sz w:val="28"/>
                <w:szCs w:val="28"/>
              </w:rPr>
              <w:t>стр. 185</w:t>
            </w:r>
          </w:p>
        </w:tc>
      </w:tr>
      <w:tr w:rsidR="004D55FE" w:rsidRPr="003900BA" w:rsidTr="004D55FE">
        <w:tc>
          <w:tcPr>
            <w:tcW w:w="639" w:type="dxa"/>
          </w:tcPr>
          <w:p w:rsidR="004D55FE" w:rsidRPr="003900BA" w:rsidRDefault="004D55FE" w:rsidP="002000B8">
            <w:pPr>
              <w:jc w:val="both"/>
              <w:rPr>
                <w:rFonts w:ascii="Times New Roman" w:hAnsi="Times New Roman" w:cs="Times New Roman"/>
                <w:sz w:val="28"/>
                <w:szCs w:val="28"/>
              </w:rPr>
            </w:pPr>
            <w:r w:rsidRPr="003900BA">
              <w:rPr>
                <w:rFonts w:ascii="Times New Roman" w:hAnsi="Times New Roman" w:cs="Times New Roman"/>
                <w:sz w:val="28"/>
                <w:szCs w:val="28"/>
              </w:rPr>
              <w:t>5</w:t>
            </w:r>
          </w:p>
        </w:tc>
        <w:tc>
          <w:tcPr>
            <w:tcW w:w="1276" w:type="dxa"/>
            <w:vMerge w:val="restart"/>
            <w:vAlign w:val="center"/>
          </w:tcPr>
          <w:p w:rsidR="004D55FE" w:rsidRPr="003900BA" w:rsidRDefault="004D55FE" w:rsidP="002000B8">
            <w:pPr>
              <w:jc w:val="center"/>
              <w:rPr>
                <w:rFonts w:ascii="Times New Roman" w:hAnsi="Times New Roman" w:cs="Times New Roman"/>
                <w:sz w:val="28"/>
                <w:szCs w:val="28"/>
              </w:rPr>
            </w:pPr>
            <w:r w:rsidRPr="003900BA">
              <w:rPr>
                <w:rFonts w:ascii="Times New Roman" w:hAnsi="Times New Roman" w:cs="Times New Roman"/>
                <w:sz w:val="28"/>
                <w:szCs w:val="28"/>
              </w:rPr>
              <w:t>ноябрь</w:t>
            </w:r>
          </w:p>
        </w:tc>
        <w:tc>
          <w:tcPr>
            <w:tcW w:w="2225" w:type="dxa"/>
          </w:tcPr>
          <w:p w:rsidR="004D55FE" w:rsidRPr="003900BA" w:rsidRDefault="004D55FE" w:rsidP="002000B8">
            <w:pPr>
              <w:jc w:val="both"/>
              <w:rPr>
                <w:rFonts w:ascii="Times New Roman" w:hAnsi="Times New Roman" w:cs="Times New Roman"/>
                <w:sz w:val="28"/>
                <w:szCs w:val="28"/>
              </w:rPr>
            </w:pPr>
            <w:r w:rsidRPr="003900BA">
              <w:rPr>
                <w:rFonts w:ascii="Times New Roman" w:hAnsi="Times New Roman" w:cs="Times New Roman"/>
                <w:sz w:val="28"/>
                <w:szCs w:val="28"/>
              </w:rPr>
              <w:t>«Природные красители»</w:t>
            </w:r>
          </w:p>
        </w:tc>
        <w:tc>
          <w:tcPr>
            <w:tcW w:w="2902" w:type="dxa"/>
          </w:tcPr>
          <w:p w:rsidR="004D55FE" w:rsidRPr="003900BA" w:rsidRDefault="004D55FE" w:rsidP="002000B8">
            <w:pPr>
              <w:jc w:val="both"/>
              <w:rPr>
                <w:rFonts w:ascii="Times New Roman" w:hAnsi="Times New Roman" w:cs="Times New Roman"/>
                <w:sz w:val="28"/>
                <w:szCs w:val="28"/>
              </w:rPr>
            </w:pPr>
            <w:r w:rsidRPr="003900BA">
              <w:rPr>
                <w:rFonts w:ascii="Times New Roman" w:hAnsi="Times New Roman" w:cs="Times New Roman"/>
                <w:sz w:val="28"/>
                <w:szCs w:val="28"/>
              </w:rPr>
              <w:t>Формировать умение самостоятельно проводить опыты, используя необходимые для этого оборудование и материалы</w:t>
            </w:r>
          </w:p>
        </w:tc>
        <w:tc>
          <w:tcPr>
            <w:tcW w:w="2529" w:type="dxa"/>
          </w:tcPr>
          <w:p w:rsidR="004D55FE" w:rsidRPr="003900BA" w:rsidRDefault="004D55FE" w:rsidP="002000B8">
            <w:pPr>
              <w:jc w:val="both"/>
              <w:rPr>
                <w:rFonts w:ascii="Times New Roman" w:hAnsi="Times New Roman" w:cs="Times New Roman"/>
                <w:sz w:val="28"/>
                <w:szCs w:val="28"/>
              </w:rPr>
            </w:pPr>
            <w:r w:rsidRPr="003900BA">
              <w:rPr>
                <w:rFonts w:ascii="Times New Roman" w:hAnsi="Times New Roman" w:cs="Times New Roman"/>
                <w:sz w:val="28"/>
                <w:szCs w:val="28"/>
              </w:rPr>
              <w:t>стр. 187</w:t>
            </w:r>
          </w:p>
        </w:tc>
      </w:tr>
      <w:tr w:rsidR="004D55FE" w:rsidRPr="003900BA" w:rsidTr="004D55FE">
        <w:tc>
          <w:tcPr>
            <w:tcW w:w="639" w:type="dxa"/>
          </w:tcPr>
          <w:p w:rsidR="004D55FE" w:rsidRPr="003900BA" w:rsidRDefault="004D55FE" w:rsidP="002000B8">
            <w:pPr>
              <w:jc w:val="both"/>
              <w:rPr>
                <w:rFonts w:ascii="Times New Roman" w:hAnsi="Times New Roman" w:cs="Times New Roman"/>
                <w:sz w:val="28"/>
                <w:szCs w:val="28"/>
              </w:rPr>
            </w:pPr>
            <w:r w:rsidRPr="003900BA">
              <w:rPr>
                <w:rFonts w:ascii="Times New Roman" w:hAnsi="Times New Roman" w:cs="Times New Roman"/>
                <w:sz w:val="28"/>
                <w:szCs w:val="28"/>
              </w:rPr>
              <w:t>6</w:t>
            </w:r>
          </w:p>
        </w:tc>
        <w:tc>
          <w:tcPr>
            <w:tcW w:w="1276" w:type="dxa"/>
            <w:vMerge/>
            <w:vAlign w:val="center"/>
          </w:tcPr>
          <w:p w:rsidR="004D55FE" w:rsidRPr="003900BA" w:rsidRDefault="004D55FE" w:rsidP="002000B8">
            <w:pPr>
              <w:jc w:val="center"/>
              <w:rPr>
                <w:rFonts w:ascii="Times New Roman" w:hAnsi="Times New Roman" w:cs="Times New Roman"/>
                <w:sz w:val="28"/>
                <w:szCs w:val="28"/>
              </w:rPr>
            </w:pPr>
          </w:p>
        </w:tc>
        <w:tc>
          <w:tcPr>
            <w:tcW w:w="2225" w:type="dxa"/>
          </w:tcPr>
          <w:p w:rsidR="004D55FE" w:rsidRPr="003900BA" w:rsidRDefault="004D55FE" w:rsidP="002000B8">
            <w:pPr>
              <w:jc w:val="both"/>
              <w:rPr>
                <w:rFonts w:ascii="Times New Roman" w:hAnsi="Times New Roman" w:cs="Times New Roman"/>
                <w:sz w:val="28"/>
                <w:szCs w:val="28"/>
              </w:rPr>
            </w:pPr>
            <w:r w:rsidRPr="003900BA">
              <w:rPr>
                <w:rFonts w:ascii="Times New Roman" w:hAnsi="Times New Roman" w:cs="Times New Roman"/>
                <w:sz w:val="28"/>
                <w:szCs w:val="28"/>
              </w:rPr>
              <w:t>«Живая вода»</w:t>
            </w:r>
          </w:p>
        </w:tc>
        <w:tc>
          <w:tcPr>
            <w:tcW w:w="2902" w:type="dxa"/>
          </w:tcPr>
          <w:p w:rsidR="004D55FE" w:rsidRPr="003900BA" w:rsidRDefault="004D55FE" w:rsidP="002000B8">
            <w:pPr>
              <w:jc w:val="both"/>
              <w:rPr>
                <w:rFonts w:ascii="Times New Roman" w:hAnsi="Times New Roman" w:cs="Times New Roman"/>
                <w:sz w:val="28"/>
                <w:szCs w:val="28"/>
              </w:rPr>
            </w:pPr>
            <w:r w:rsidRPr="003900BA">
              <w:rPr>
                <w:rFonts w:ascii="Times New Roman" w:hAnsi="Times New Roman" w:cs="Times New Roman"/>
                <w:sz w:val="28"/>
                <w:szCs w:val="28"/>
              </w:rPr>
              <w:t>Формировать у детей представления о значении почвы в природе; познакомить с составом почвы, с некоторыми свойствами почвы и песка.</w:t>
            </w:r>
          </w:p>
        </w:tc>
        <w:tc>
          <w:tcPr>
            <w:tcW w:w="2529" w:type="dxa"/>
          </w:tcPr>
          <w:p w:rsidR="004D55FE" w:rsidRPr="003900BA" w:rsidRDefault="004D55FE" w:rsidP="002000B8">
            <w:pPr>
              <w:jc w:val="both"/>
              <w:rPr>
                <w:rFonts w:ascii="Times New Roman" w:hAnsi="Times New Roman" w:cs="Times New Roman"/>
                <w:sz w:val="28"/>
                <w:szCs w:val="28"/>
              </w:rPr>
            </w:pPr>
            <w:r w:rsidRPr="003900BA">
              <w:rPr>
                <w:rFonts w:ascii="Times New Roman" w:hAnsi="Times New Roman" w:cs="Times New Roman"/>
                <w:sz w:val="28"/>
                <w:szCs w:val="28"/>
              </w:rPr>
              <w:t>стр. 199</w:t>
            </w:r>
          </w:p>
        </w:tc>
      </w:tr>
      <w:tr w:rsidR="004D55FE" w:rsidRPr="003900BA" w:rsidTr="004D55FE">
        <w:tc>
          <w:tcPr>
            <w:tcW w:w="639" w:type="dxa"/>
          </w:tcPr>
          <w:p w:rsidR="004D55FE" w:rsidRPr="003900BA" w:rsidRDefault="004D55FE" w:rsidP="002000B8">
            <w:pPr>
              <w:jc w:val="both"/>
              <w:rPr>
                <w:rFonts w:ascii="Times New Roman" w:hAnsi="Times New Roman" w:cs="Times New Roman"/>
                <w:sz w:val="28"/>
                <w:szCs w:val="28"/>
              </w:rPr>
            </w:pPr>
            <w:r w:rsidRPr="003900BA">
              <w:rPr>
                <w:rFonts w:ascii="Times New Roman" w:hAnsi="Times New Roman" w:cs="Times New Roman"/>
                <w:sz w:val="28"/>
                <w:szCs w:val="28"/>
              </w:rPr>
              <w:t>7</w:t>
            </w:r>
          </w:p>
        </w:tc>
        <w:tc>
          <w:tcPr>
            <w:tcW w:w="1276" w:type="dxa"/>
            <w:vMerge w:val="restart"/>
            <w:vAlign w:val="center"/>
          </w:tcPr>
          <w:p w:rsidR="004D55FE" w:rsidRPr="003900BA" w:rsidRDefault="004D55FE" w:rsidP="002000B8">
            <w:pPr>
              <w:jc w:val="center"/>
              <w:rPr>
                <w:rFonts w:ascii="Times New Roman" w:hAnsi="Times New Roman" w:cs="Times New Roman"/>
                <w:sz w:val="28"/>
                <w:szCs w:val="28"/>
              </w:rPr>
            </w:pPr>
            <w:r w:rsidRPr="003900BA">
              <w:rPr>
                <w:rFonts w:ascii="Times New Roman" w:hAnsi="Times New Roman" w:cs="Times New Roman"/>
                <w:sz w:val="28"/>
                <w:szCs w:val="28"/>
              </w:rPr>
              <w:t>декабрь</w:t>
            </w:r>
          </w:p>
        </w:tc>
        <w:tc>
          <w:tcPr>
            <w:tcW w:w="2225" w:type="dxa"/>
          </w:tcPr>
          <w:p w:rsidR="004D55FE" w:rsidRPr="003900BA" w:rsidRDefault="004D55FE" w:rsidP="002000B8">
            <w:pPr>
              <w:jc w:val="both"/>
              <w:rPr>
                <w:rFonts w:ascii="Times New Roman" w:hAnsi="Times New Roman" w:cs="Times New Roman"/>
                <w:sz w:val="28"/>
                <w:szCs w:val="28"/>
              </w:rPr>
            </w:pPr>
            <w:r w:rsidRPr="003900BA">
              <w:rPr>
                <w:rFonts w:ascii="Times New Roman" w:hAnsi="Times New Roman" w:cs="Times New Roman"/>
                <w:sz w:val="28"/>
                <w:szCs w:val="28"/>
              </w:rPr>
              <w:t>«Воздух, его свойства и значение для живых организмов»</w:t>
            </w:r>
          </w:p>
        </w:tc>
        <w:tc>
          <w:tcPr>
            <w:tcW w:w="2902" w:type="dxa"/>
          </w:tcPr>
          <w:p w:rsidR="004D55FE" w:rsidRPr="003900BA" w:rsidRDefault="004D55FE" w:rsidP="002000B8">
            <w:pPr>
              <w:jc w:val="both"/>
              <w:rPr>
                <w:rFonts w:ascii="Times New Roman" w:hAnsi="Times New Roman" w:cs="Times New Roman"/>
                <w:sz w:val="28"/>
                <w:szCs w:val="28"/>
              </w:rPr>
            </w:pPr>
            <w:r w:rsidRPr="003900BA">
              <w:rPr>
                <w:rFonts w:ascii="Times New Roman" w:hAnsi="Times New Roman" w:cs="Times New Roman"/>
                <w:sz w:val="28"/>
                <w:szCs w:val="28"/>
              </w:rPr>
              <w:t>Закреплять и уточнять знания детей о свойствах воздуха; на основании опытной деятельности формировать понимание того, что человек не может жить без воздуха; помочь детям сделать вывод о том, что растения дают живым существам кислород для дыхания.</w:t>
            </w:r>
          </w:p>
        </w:tc>
        <w:tc>
          <w:tcPr>
            <w:tcW w:w="2529" w:type="dxa"/>
          </w:tcPr>
          <w:p w:rsidR="004D55FE" w:rsidRPr="003900BA" w:rsidRDefault="004D55FE" w:rsidP="002000B8">
            <w:pPr>
              <w:jc w:val="both"/>
              <w:rPr>
                <w:rFonts w:ascii="Times New Roman" w:hAnsi="Times New Roman" w:cs="Times New Roman"/>
                <w:sz w:val="28"/>
                <w:szCs w:val="28"/>
              </w:rPr>
            </w:pPr>
            <w:r w:rsidRPr="003900BA">
              <w:rPr>
                <w:rFonts w:ascii="Times New Roman" w:hAnsi="Times New Roman" w:cs="Times New Roman"/>
                <w:sz w:val="28"/>
                <w:szCs w:val="28"/>
              </w:rPr>
              <w:t>стр.212</w:t>
            </w:r>
          </w:p>
        </w:tc>
      </w:tr>
      <w:tr w:rsidR="004D55FE" w:rsidRPr="003900BA" w:rsidTr="004D55FE">
        <w:tc>
          <w:tcPr>
            <w:tcW w:w="639" w:type="dxa"/>
          </w:tcPr>
          <w:p w:rsidR="004D55FE" w:rsidRPr="003900BA" w:rsidRDefault="004D55FE" w:rsidP="002000B8">
            <w:pPr>
              <w:jc w:val="both"/>
              <w:rPr>
                <w:rFonts w:ascii="Times New Roman" w:hAnsi="Times New Roman" w:cs="Times New Roman"/>
                <w:sz w:val="28"/>
                <w:szCs w:val="28"/>
              </w:rPr>
            </w:pPr>
            <w:r w:rsidRPr="003900BA">
              <w:rPr>
                <w:rFonts w:ascii="Times New Roman" w:hAnsi="Times New Roman" w:cs="Times New Roman"/>
                <w:sz w:val="28"/>
                <w:szCs w:val="28"/>
              </w:rPr>
              <w:t>8</w:t>
            </w:r>
          </w:p>
        </w:tc>
        <w:tc>
          <w:tcPr>
            <w:tcW w:w="1276" w:type="dxa"/>
            <w:vMerge/>
            <w:vAlign w:val="center"/>
          </w:tcPr>
          <w:p w:rsidR="004D55FE" w:rsidRPr="003900BA" w:rsidRDefault="004D55FE" w:rsidP="002000B8">
            <w:pPr>
              <w:jc w:val="center"/>
              <w:rPr>
                <w:rFonts w:ascii="Times New Roman" w:hAnsi="Times New Roman" w:cs="Times New Roman"/>
                <w:sz w:val="28"/>
                <w:szCs w:val="28"/>
              </w:rPr>
            </w:pPr>
          </w:p>
        </w:tc>
        <w:tc>
          <w:tcPr>
            <w:tcW w:w="2225" w:type="dxa"/>
          </w:tcPr>
          <w:p w:rsidR="004D55FE" w:rsidRPr="003900BA" w:rsidRDefault="004D55FE" w:rsidP="002000B8">
            <w:pPr>
              <w:jc w:val="both"/>
              <w:rPr>
                <w:rFonts w:ascii="Times New Roman" w:hAnsi="Times New Roman" w:cs="Times New Roman"/>
                <w:sz w:val="28"/>
                <w:szCs w:val="28"/>
              </w:rPr>
            </w:pPr>
            <w:r w:rsidRPr="003900BA">
              <w:rPr>
                <w:rFonts w:ascii="Times New Roman" w:hAnsi="Times New Roman" w:cs="Times New Roman"/>
                <w:sz w:val="28"/>
                <w:szCs w:val="28"/>
              </w:rPr>
              <w:t>«Воздух, его свойства и значение для живых организмов»</w:t>
            </w:r>
          </w:p>
        </w:tc>
        <w:tc>
          <w:tcPr>
            <w:tcW w:w="2902" w:type="dxa"/>
          </w:tcPr>
          <w:p w:rsidR="004D55FE" w:rsidRPr="003900BA" w:rsidRDefault="004D55FE" w:rsidP="002000B8">
            <w:pPr>
              <w:jc w:val="both"/>
              <w:rPr>
                <w:rFonts w:ascii="Times New Roman" w:hAnsi="Times New Roman" w:cs="Times New Roman"/>
                <w:sz w:val="28"/>
                <w:szCs w:val="28"/>
              </w:rPr>
            </w:pPr>
            <w:r w:rsidRPr="003900BA">
              <w:rPr>
                <w:rFonts w:ascii="Times New Roman" w:hAnsi="Times New Roman" w:cs="Times New Roman"/>
                <w:sz w:val="28"/>
                <w:szCs w:val="28"/>
              </w:rPr>
              <w:t>Закреплять и уточнять знания детей о свойствах воздуха; на основании опытной деятельности формировать понимание того, что человек не может жить без воздуха; помочь детям сделать вывод о том, что растения дают живым существам кислород для дыхания.</w:t>
            </w:r>
          </w:p>
        </w:tc>
        <w:tc>
          <w:tcPr>
            <w:tcW w:w="2529" w:type="dxa"/>
          </w:tcPr>
          <w:p w:rsidR="004D55FE" w:rsidRPr="003900BA" w:rsidRDefault="004D55FE" w:rsidP="002000B8">
            <w:pPr>
              <w:jc w:val="both"/>
              <w:rPr>
                <w:rFonts w:ascii="Times New Roman" w:hAnsi="Times New Roman" w:cs="Times New Roman"/>
                <w:sz w:val="28"/>
                <w:szCs w:val="28"/>
              </w:rPr>
            </w:pPr>
            <w:r w:rsidRPr="003900BA">
              <w:rPr>
                <w:rFonts w:ascii="Times New Roman" w:hAnsi="Times New Roman" w:cs="Times New Roman"/>
                <w:sz w:val="28"/>
                <w:szCs w:val="28"/>
              </w:rPr>
              <w:t>стр. 216</w:t>
            </w:r>
          </w:p>
        </w:tc>
      </w:tr>
      <w:tr w:rsidR="004D55FE" w:rsidRPr="003900BA" w:rsidTr="004D55FE">
        <w:tc>
          <w:tcPr>
            <w:tcW w:w="639" w:type="dxa"/>
          </w:tcPr>
          <w:p w:rsidR="004D55FE" w:rsidRPr="003900BA" w:rsidRDefault="004D55FE" w:rsidP="002000B8">
            <w:pPr>
              <w:jc w:val="both"/>
              <w:rPr>
                <w:rFonts w:ascii="Times New Roman" w:hAnsi="Times New Roman" w:cs="Times New Roman"/>
                <w:sz w:val="28"/>
                <w:szCs w:val="28"/>
              </w:rPr>
            </w:pPr>
            <w:r w:rsidRPr="003900BA">
              <w:rPr>
                <w:rFonts w:ascii="Times New Roman" w:hAnsi="Times New Roman" w:cs="Times New Roman"/>
                <w:sz w:val="28"/>
                <w:szCs w:val="28"/>
              </w:rPr>
              <w:t>9</w:t>
            </w:r>
          </w:p>
        </w:tc>
        <w:tc>
          <w:tcPr>
            <w:tcW w:w="1276" w:type="dxa"/>
            <w:vMerge w:val="restart"/>
            <w:vAlign w:val="center"/>
          </w:tcPr>
          <w:p w:rsidR="004D55FE" w:rsidRPr="003900BA" w:rsidRDefault="004D55FE" w:rsidP="002000B8">
            <w:pPr>
              <w:jc w:val="center"/>
              <w:rPr>
                <w:rFonts w:ascii="Times New Roman" w:hAnsi="Times New Roman" w:cs="Times New Roman"/>
                <w:sz w:val="28"/>
                <w:szCs w:val="28"/>
              </w:rPr>
            </w:pPr>
            <w:r w:rsidRPr="003900BA">
              <w:rPr>
                <w:rFonts w:ascii="Times New Roman" w:hAnsi="Times New Roman" w:cs="Times New Roman"/>
                <w:sz w:val="28"/>
                <w:szCs w:val="28"/>
              </w:rPr>
              <w:t>январь</w:t>
            </w:r>
          </w:p>
        </w:tc>
        <w:tc>
          <w:tcPr>
            <w:tcW w:w="2225" w:type="dxa"/>
          </w:tcPr>
          <w:p w:rsidR="004D55FE" w:rsidRPr="003900BA" w:rsidRDefault="004D55FE" w:rsidP="002000B8">
            <w:pPr>
              <w:jc w:val="both"/>
              <w:rPr>
                <w:rFonts w:ascii="Times New Roman" w:hAnsi="Times New Roman" w:cs="Times New Roman"/>
                <w:sz w:val="28"/>
                <w:szCs w:val="28"/>
              </w:rPr>
            </w:pPr>
            <w:r w:rsidRPr="003900BA">
              <w:rPr>
                <w:rFonts w:ascii="Times New Roman" w:hAnsi="Times New Roman" w:cs="Times New Roman"/>
                <w:sz w:val="28"/>
                <w:szCs w:val="28"/>
              </w:rPr>
              <w:t>«Фильтрование воды»</w:t>
            </w:r>
          </w:p>
        </w:tc>
        <w:tc>
          <w:tcPr>
            <w:tcW w:w="2902" w:type="dxa"/>
          </w:tcPr>
          <w:p w:rsidR="004D55FE" w:rsidRPr="003900BA" w:rsidRDefault="004D55FE" w:rsidP="002000B8">
            <w:pPr>
              <w:jc w:val="both"/>
              <w:rPr>
                <w:rFonts w:ascii="Times New Roman" w:hAnsi="Times New Roman" w:cs="Times New Roman"/>
                <w:sz w:val="28"/>
                <w:szCs w:val="28"/>
              </w:rPr>
            </w:pPr>
            <w:r w:rsidRPr="003900BA">
              <w:rPr>
                <w:rFonts w:ascii="Times New Roman" w:hAnsi="Times New Roman" w:cs="Times New Roman"/>
                <w:sz w:val="28"/>
                <w:szCs w:val="28"/>
              </w:rPr>
              <w:t>Познакомить с разными фильтрами воды. Показать детям на практике способы очищения воды от разных примесей.</w:t>
            </w:r>
          </w:p>
        </w:tc>
        <w:tc>
          <w:tcPr>
            <w:tcW w:w="2529" w:type="dxa"/>
          </w:tcPr>
          <w:p w:rsidR="004D55FE" w:rsidRPr="003900BA" w:rsidRDefault="004D55FE" w:rsidP="002000B8">
            <w:pPr>
              <w:jc w:val="both"/>
              <w:rPr>
                <w:rFonts w:ascii="Times New Roman" w:hAnsi="Times New Roman" w:cs="Times New Roman"/>
                <w:sz w:val="28"/>
                <w:szCs w:val="28"/>
              </w:rPr>
            </w:pPr>
            <w:r w:rsidRPr="003900BA">
              <w:rPr>
                <w:rFonts w:ascii="Times New Roman" w:hAnsi="Times New Roman" w:cs="Times New Roman"/>
                <w:sz w:val="28"/>
                <w:szCs w:val="28"/>
              </w:rPr>
              <w:t>стр. 219</w:t>
            </w:r>
          </w:p>
        </w:tc>
      </w:tr>
      <w:tr w:rsidR="004D55FE" w:rsidRPr="003900BA" w:rsidTr="004D55FE">
        <w:tc>
          <w:tcPr>
            <w:tcW w:w="639" w:type="dxa"/>
          </w:tcPr>
          <w:p w:rsidR="004D55FE" w:rsidRPr="003900BA" w:rsidRDefault="004D55FE" w:rsidP="002000B8">
            <w:pPr>
              <w:jc w:val="both"/>
              <w:rPr>
                <w:rFonts w:ascii="Times New Roman" w:hAnsi="Times New Roman" w:cs="Times New Roman"/>
                <w:sz w:val="28"/>
                <w:szCs w:val="28"/>
              </w:rPr>
            </w:pPr>
            <w:r w:rsidRPr="003900BA">
              <w:rPr>
                <w:rFonts w:ascii="Times New Roman" w:hAnsi="Times New Roman" w:cs="Times New Roman"/>
                <w:sz w:val="28"/>
                <w:szCs w:val="28"/>
              </w:rPr>
              <w:t>10</w:t>
            </w:r>
          </w:p>
        </w:tc>
        <w:tc>
          <w:tcPr>
            <w:tcW w:w="1276" w:type="dxa"/>
            <w:vMerge/>
            <w:vAlign w:val="center"/>
          </w:tcPr>
          <w:p w:rsidR="004D55FE" w:rsidRPr="003900BA" w:rsidRDefault="004D55FE" w:rsidP="002000B8">
            <w:pPr>
              <w:jc w:val="center"/>
              <w:rPr>
                <w:rFonts w:ascii="Times New Roman" w:hAnsi="Times New Roman" w:cs="Times New Roman"/>
                <w:sz w:val="28"/>
                <w:szCs w:val="28"/>
              </w:rPr>
            </w:pPr>
          </w:p>
        </w:tc>
        <w:tc>
          <w:tcPr>
            <w:tcW w:w="2225" w:type="dxa"/>
          </w:tcPr>
          <w:p w:rsidR="004D55FE" w:rsidRPr="003900BA" w:rsidRDefault="004D55FE" w:rsidP="002000B8">
            <w:pPr>
              <w:jc w:val="both"/>
              <w:rPr>
                <w:rFonts w:ascii="Times New Roman" w:hAnsi="Times New Roman" w:cs="Times New Roman"/>
                <w:sz w:val="28"/>
                <w:szCs w:val="28"/>
              </w:rPr>
            </w:pPr>
            <w:r w:rsidRPr="003900BA">
              <w:rPr>
                <w:rFonts w:ascii="Times New Roman" w:hAnsi="Times New Roman" w:cs="Times New Roman"/>
                <w:sz w:val="28"/>
                <w:szCs w:val="28"/>
              </w:rPr>
              <w:t>«Тайны снега и льда»</w:t>
            </w:r>
          </w:p>
        </w:tc>
        <w:tc>
          <w:tcPr>
            <w:tcW w:w="2902" w:type="dxa"/>
          </w:tcPr>
          <w:p w:rsidR="004D55FE" w:rsidRPr="003900BA" w:rsidRDefault="004D55FE" w:rsidP="002000B8">
            <w:pPr>
              <w:jc w:val="both"/>
              <w:rPr>
                <w:rFonts w:ascii="Times New Roman" w:hAnsi="Times New Roman" w:cs="Times New Roman"/>
                <w:sz w:val="28"/>
                <w:szCs w:val="28"/>
              </w:rPr>
            </w:pPr>
            <w:r w:rsidRPr="003900BA">
              <w:rPr>
                <w:rFonts w:ascii="Times New Roman" w:hAnsi="Times New Roman" w:cs="Times New Roman"/>
                <w:sz w:val="28"/>
                <w:szCs w:val="28"/>
              </w:rPr>
              <w:t>Расширять представления с свойствах снега и льда</w:t>
            </w:r>
          </w:p>
        </w:tc>
        <w:tc>
          <w:tcPr>
            <w:tcW w:w="2529" w:type="dxa"/>
          </w:tcPr>
          <w:p w:rsidR="004D55FE" w:rsidRPr="003900BA" w:rsidRDefault="004D55FE" w:rsidP="002000B8">
            <w:pPr>
              <w:jc w:val="both"/>
              <w:rPr>
                <w:rFonts w:ascii="Times New Roman" w:hAnsi="Times New Roman" w:cs="Times New Roman"/>
                <w:sz w:val="28"/>
                <w:szCs w:val="28"/>
              </w:rPr>
            </w:pPr>
            <w:r w:rsidRPr="003900BA">
              <w:rPr>
                <w:rFonts w:ascii="Times New Roman" w:hAnsi="Times New Roman" w:cs="Times New Roman"/>
                <w:sz w:val="28"/>
                <w:szCs w:val="28"/>
              </w:rPr>
              <w:t>стр. 130</w:t>
            </w:r>
          </w:p>
        </w:tc>
      </w:tr>
      <w:tr w:rsidR="004D55FE" w:rsidRPr="003900BA" w:rsidTr="004D55FE">
        <w:tc>
          <w:tcPr>
            <w:tcW w:w="639" w:type="dxa"/>
          </w:tcPr>
          <w:p w:rsidR="004D55FE" w:rsidRPr="003900BA" w:rsidRDefault="004D55FE" w:rsidP="002000B8">
            <w:pPr>
              <w:jc w:val="both"/>
              <w:rPr>
                <w:rFonts w:ascii="Times New Roman" w:hAnsi="Times New Roman" w:cs="Times New Roman"/>
                <w:sz w:val="28"/>
                <w:szCs w:val="28"/>
              </w:rPr>
            </w:pPr>
            <w:r w:rsidRPr="003900BA">
              <w:rPr>
                <w:rFonts w:ascii="Times New Roman" w:hAnsi="Times New Roman" w:cs="Times New Roman"/>
                <w:sz w:val="28"/>
                <w:szCs w:val="28"/>
              </w:rPr>
              <w:t>11</w:t>
            </w:r>
          </w:p>
        </w:tc>
        <w:tc>
          <w:tcPr>
            <w:tcW w:w="1276" w:type="dxa"/>
            <w:vMerge w:val="restart"/>
            <w:vAlign w:val="center"/>
          </w:tcPr>
          <w:p w:rsidR="004D55FE" w:rsidRPr="003900BA" w:rsidRDefault="004D55FE" w:rsidP="002000B8">
            <w:pPr>
              <w:jc w:val="center"/>
              <w:rPr>
                <w:rFonts w:ascii="Times New Roman" w:hAnsi="Times New Roman" w:cs="Times New Roman"/>
                <w:sz w:val="28"/>
                <w:szCs w:val="28"/>
              </w:rPr>
            </w:pPr>
            <w:r w:rsidRPr="003900BA">
              <w:rPr>
                <w:rFonts w:ascii="Times New Roman" w:hAnsi="Times New Roman" w:cs="Times New Roman"/>
                <w:sz w:val="28"/>
                <w:szCs w:val="28"/>
              </w:rPr>
              <w:t>февраль</w:t>
            </w:r>
          </w:p>
        </w:tc>
        <w:tc>
          <w:tcPr>
            <w:tcW w:w="2225" w:type="dxa"/>
          </w:tcPr>
          <w:p w:rsidR="004D55FE" w:rsidRPr="003900BA" w:rsidRDefault="004D55FE" w:rsidP="002000B8">
            <w:pPr>
              <w:jc w:val="both"/>
              <w:rPr>
                <w:rFonts w:ascii="Times New Roman" w:hAnsi="Times New Roman" w:cs="Times New Roman"/>
                <w:sz w:val="28"/>
                <w:szCs w:val="28"/>
              </w:rPr>
            </w:pPr>
            <w:r w:rsidRPr="003900BA">
              <w:rPr>
                <w:rFonts w:ascii="Times New Roman" w:hAnsi="Times New Roman" w:cs="Times New Roman"/>
                <w:sz w:val="28"/>
                <w:szCs w:val="28"/>
              </w:rPr>
              <w:t xml:space="preserve">«Наш друг </w:t>
            </w:r>
            <w:proofErr w:type="spellStart"/>
            <w:r w:rsidRPr="003900BA">
              <w:rPr>
                <w:rFonts w:ascii="Times New Roman" w:hAnsi="Times New Roman" w:cs="Times New Roman"/>
                <w:sz w:val="28"/>
                <w:szCs w:val="28"/>
              </w:rPr>
              <w:t>летунчик</w:t>
            </w:r>
            <w:proofErr w:type="spellEnd"/>
            <w:r w:rsidRPr="003900BA">
              <w:rPr>
                <w:rFonts w:ascii="Times New Roman" w:hAnsi="Times New Roman" w:cs="Times New Roman"/>
                <w:sz w:val="28"/>
                <w:szCs w:val="28"/>
              </w:rPr>
              <w:t>»</w:t>
            </w:r>
          </w:p>
        </w:tc>
        <w:tc>
          <w:tcPr>
            <w:tcW w:w="2902" w:type="dxa"/>
          </w:tcPr>
          <w:p w:rsidR="004D55FE" w:rsidRPr="003900BA" w:rsidRDefault="004D55FE" w:rsidP="002000B8">
            <w:pPr>
              <w:jc w:val="both"/>
              <w:rPr>
                <w:rFonts w:ascii="Times New Roman" w:hAnsi="Times New Roman" w:cs="Times New Roman"/>
                <w:sz w:val="28"/>
                <w:szCs w:val="28"/>
              </w:rPr>
            </w:pPr>
            <w:r w:rsidRPr="003900BA">
              <w:rPr>
                <w:rFonts w:ascii="Times New Roman" w:hAnsi="Times New Roman" w:cs="Times New Roman"/>
                <w:sz w:val="28"/>
                <w:szCs w:val="28"/>
              </w:rPr>
              <w:t>Расширять знания детей о воздухе; познакомить со способами обнаружения воздуха, его свойствами.</w:t>
            </w:r>
          </w:p>
        </w:tc>
        <w:tc>
          <w:tcPr>
            <w:tcW w:w="2529" w:type="dxa"/>
          </w:tcPr>
          <w:p w:rsidR="004D55FE" w:rsidRPr="003900BA" w:rsidRDefault="004D55FE" w:rsidP="002000B8">
            <w:pPr>
              <w:jc w:val="both"/>
              <w:rPr>
                <w:rFonts w:ascii="Times New Roman" w:hAnsi="Times New Roman" w:cs="Times New Roman"/>
                <w:sz w:val="28"/>
                <w:szCs w:val="28"/>
              </w:rPr>
            </w:pPr>
            <w:r w:rsidRPr="003900BA">
              <w:rPr>
                <w:rFonts w:ascii="Times New Roman" w:hAnsi="Times New Roman" w:cs="Times New Roman"/>
                <w:sz w:val="28"/>
                <w:szCs w:val="28"/>
              </w:rPr>
              <w:t>стр. 224</w:t>
            </w:r>
          </w:p>
        </w:tc>
      </w:tr>
      <w:tr w:rsidR="004D55FE" w:rsidRPr="003900BA" w:rsidTr="004D55FE">
        <w:tc>
          <w:tcPr>
            <w:tcW w:w="639" w:type="dxa"/>
          </w:tcPr>
          <w:p w:rsidR="004D55FE" w:rsidRPr="003900BA" w:rsidRDefault="004D55FE" w:rsidP="002000B8">
            <w:pPr>
              <w:jc w:val="both"/>
              <w:rPr>
                <w:rFonts w:ascii="Times New Roman" w:hAnsi="Times New Roman" w:cs="Times New Roman"/>
                <w:sz w:val="28"/>
                <w:szCs w:val="28"/>
              </w:rPr>
            </w:pPr>
            <w:r w:rsidRPr="003900BA">
              <w:rPr>
                <w:rFonts w:ascii="Times New Roman" w:hAnsi="Times New Roman" w:cs="Times New Roman"/>
                <w:sz w:val="28"/>
                <w:szCs w:val="28"/>
              </w:rPr>
              <w:t>12</w:t>
            </w:r>
          </w:p>
        </w:tc>
        <w:tc>
          <w:tcPr>
            <w:tcW w:w="1276" w:type="dxa"/>
            <w:vMerge/>
            <w:vAlign w:val="center"/>
          </w:tcPr>
          <w:p w:rsidR="004D55FE" w:rsidRPr="003900BA" w:rsidRDefault="004D55FE" w:rsidP="002000B8">
            <w:pPr>
              <w:jc w:val="center"/>
              <w:rPr>
                <w:rFonts w:ascii="Times New Roman" w:hAnsi="Times New Roman" w:cs="Times New Roman"/>
                <w:sz w:val="28"/>
                <w:szCs w:val="28"/>
              </w:rPr>
            </w:pPr>
          </w:p>
        </w:tc>
        <w:tc>
          <w:tcPr>
            <w:tcW w:w="2225" w:type="dxa"/>
          </w:tcPr>
          <w:p w:rsidR="004D55FE" w:rsidRPr="003900BA" w:rsidRDefault="004D55FE" w:rsidP="002000B8">
            <w:pPr>
              <w:jc w:val="both"/>
              <w:rPr>
                <w:rFonts w:ascii="Times New Roman" w:hAnsi="Times New Roman" w:cs="Times New Roman"/>
                <w:sz w:val="28"/>
                <w:szCs w:val="28"/>
              </w:rPr>
            </w:pPr>
            <w:r w:rsidRPr="003900BA">
              <w:rPr>
                <w:rFonts w:ascii="Times New Roman" w:hAnsi="Times New Roman" w:cs="Times New Roman"/>
                <w:sz w:val="28"/>
                <w:szCs w:val="28"/>
              </w:rPr>
              <w:t>«Воздух видимый и невидимый»</w:t>
            </w:r>
          </w:p>
        </w:tc>
        <w:tc>
          <w:tcPr>
            <w:tcW w:w="2902" w:type="dxa"/>
          </w:tcPr>
          <w:p w:rsidR="004D55FE" w:rsidRPr="003900BA" w:rsidRDefault="004D55FE" w:rsidP="002000B8">
            <w:pPr>
              <w:jc w:val="both"/>
              <w:rPr>
                <w:rFonts w:ascii="Times New Roman" w:hAnsi="Times New Roman" w:cs="Times New Roman"/>
                <w:sz w:val="28"/>
                <w:szCs w:val="28"/>
              </w:rPr>
            </w:pPr>
            <w:r w:rsidRPr="003900BA">
              <w:rPr>
                <w:rFonts w:ascii="Times New Roman" w:hAnsi="Times New Roman" w:cs="Times New Roman"/>
                <w:sz w:val="28"/>
                <w:szCs w:val="28"/>
              </w:rPr>
              <w:t>Уточнять представление детей о том, что воздух – реально существующий газ.</w:t>
            </w:r>
          </w:p>
        </w:tc>
        <w:tc>
          <w:tcPr>
            <w:tcW w:w="2529" w:type="dxa"/>
          </w:tcPr>
          <w:p w:rsidR="004D55FE" w:rsidRPr="003900BA" w:rsidRDefault="004D55FE" w:rsidP="002000B8">
            <w:pPr>
              <w:jc w:val="both"/>
              <w:rPr>
                <w:rFonts w:ascii="Times New Roman" w:hAnsi="Times New Roman" w:cs="Times New Roman"/>
                <w:sz w:val="28"/>
                <w:szCs w:val="28"/>
              </w:rPr>
            </w:pPr>
            <w:r w:rsidRPr="003900BA">
              <w:rPr>
                <w:rFonts w:ascii="Times New Roman" w:hAnsi="Times New Roman" w:cs="Times New Roman"/>
                <w:sz w:val="28"/>
                <w:szCs w:val="28"/>
              </w:rPr>
              <w:t>Стр. 138</w:t>
            </w:r>
          </w:p>
        </w:tc>
      </w:tr>
      <w:tr w:rsidR="004D55FE" w:rsidRPr="003900BA" w:rsidTr="004D55FE">
        <w:tc>
          <w:tcPr>
            <w:tcW w:w="639" w:type="dxa"/>
          </w:tcPr>
          <w:p w:rsidR="004D55FE" w:rsidRPr="003900BA" w:rsidRDefault="004D55FE" w:rsidP="002000B8">
            <w:pPr>
              <w:jc w:val="both"/>
              <w:rPr>
                <w:rFonts w:ascii="Times New Roman" w:hAnsi="Times New Roman" w:cs="Times New Roman"/>
                <w:sz w:val="28"/>
                <w:szCs w:val="28"/>
              </w:rPr>
            </w:pPr>
            <w:r w:rsidRPr="003900BA">
              <w:rPr>
                <w:rFonts w:ascii="Times New Roman" w:hAnsi="Times New Roman" w:cs="Times New Roman"/>
                <w:sz w:val="28"/>
                <w:szCs w:val="28"/>
              </w:rPr>
              <w:t>13</w:t>
            </w:r>
          </w:p>
        </w:tc>
        <w:tc>
          <w:tcPr>
            <w:tcW w:w="1276" w:type="dxa"/>
            <w:vMerge w:val="restart"/>
            <w:vAlign w:val="center"/>
          </w:tcPr>
          <w:p w:rsidR="004D55FE" w:rsidRPr="003900BA" w:rsidRDefault="004D55FE" w:rsidP="002000B8">
            <w:pPr>
              <w:jc w:val="center"/>
              <w:rPr>
                <w:rFonts w:ascii="Times New Roman" w:hAnsi="Times New Roman" w:cs="Times New Roman"/>
                <w:sz w:val="28"/>
                <w:szCs w:val="28"/>
              </w:rPr>
            </w:pPr>
            <w:r w:rsidRPr="003900BA">
              <w:rPr>
                <w:rFonts w:ascii="Times New Roman" w:hAnsi="Times New Roman" w:cs="Times New Roman"/>
                <w:sz w:val="28"/>
                <w:szCs w:val="28"/>
              </w:rPr>
              <w:t>март</w:t>
            </w:r>
          </w:p>
        </w:tc>
        <w:tc>
          <w:tcPr>
            <w:tcW w:w="2225" w:type="dxa"/>
          </w:tcPr>
          <w:p w:rsidR="004D55FE" w:rsidRPr="003900BA" w:rsidRDefault="004D55FE" w:rsidP="002000B8">
            <w:pPr>
              <w:jc w:val="both"/>
              <w:rPr>
                <w:rFonts w:ascii="Times New Roman" w:hAnsi="Times New Roman" w:cs="Times New Roman"/>
                <w:sz w:val="28"/>
                <w:szCs w:val="28"/>
              </w:rPr>
            </w:pPr>
            <w:r w:rsidRPr="003900BA">
              <w:rPr>
                <w:rFonts w:ascii="Times New Roman" w:hAnsi="Times New Roman" w:cs="Times New Roman"/>
                <w:sz w:val="28"/>
                <w:szCs w:val="28"/>
              </w:rPr>
              <w:t>«Загадки красавицы весны»</w:t>
            </w:r>
          </w:p>
        </w:tc>
        <w:tc>
          <w:tcPr>
            <w:tcW w:w="2902" w:type="dxa"/>
          </w:tcPr>
          <w:p w:rsidR="004D55FE" w:rsidRPr="003900BA" w:rsidRDefault="004D55FE" w:rsidP="002000B8">
            <w:pPr>
              <w:jc w:val="both"/>
              <w:rPr>
                <w:rFonts w:ascii="Times New Roman" w:hAnsi="Times New Roman" w:cs="Times New Roman"/>
                <w:sz w:val="28"/>
                <w:szCs w:val="28"/>
              </w:rPr>
            </w:pPr>
            <w:r w:rsidRPr="003900BA">
              <w:rPr>
                <w:rFonts w:ascii="Times New Roman" w:hAnsi="Times New Roman" w:cs="Times New Roman"/>
                <w:sz w:val="28"/>
                <w:szCs w:val="28"/>
              </w:rPr>
              <w:t>Закрепить у детей представления о первых изменениях в неживой и живой природе весной.</w:t>
            </w:r>
          </w:p>
        </w:tc>
        <w:tc>
          <w:tcPr>
            <w:tcW w:w="2529" w:type="dxa"/>
          </w:tcPr>
          <w:p w:rsidR="004D55FE" w:rsidRPr="003900BA" w:rsidRDefault="004D55FE" w:rsidP="002000B8">
            <w:pPr>
              <w:jc w:val="both"/>
              <w:rPr>
                <w:rFonts w:ascii="Times New Roman" w:hAnsi="Times New Roman" w:cs="Times New Roman"/>
                <w:sz w:val="28"/>
                <w:szCs w:val="28"/>
              </w:rPr>
            </w:pPr>
            <w:r w:rsidRPr="003900BA">
              <w:rPr>
                <w:rFonts w:ascii="Times New Roman" w:hAnsi="Times New Roman" w:cs="Times New Roman"/>
                <w:sz w:val="28"/>
                <w:szCs w:val="28"/>
              </w:rPr>
              <w:t>стр. 228</w:t>
            </w:r>
          </w:p>
        </w:tc>
      </w:tr>
      <w:tr w:rsidR="004D55FE" w:rsidRPr="003900BA" w:rsidTr="004D55FE">
        <w:tc>
          <w:tcPr>
            <w:tcW w:w="639" w:type="dxa"/>
          </w:tcPr>
          <w:p w:rsidR="004D55FE" w:rsidRPr="003900BA" w:rsidRDefault="004D55FE" w:rsidP="002000B8">
            <w:pPr>
              <w:jc w:val="both"/>
              <w:rPr>
                <w:rFonts w:ascii="Times New Roman" w:hAnsi="Times New Roman" w:cs="Times New Roman"/>
                <w:sz w:val="28"/>
                <w:szCs w:val="28"/>
              </w:rPr>
            </w:pPr>
            <w:r w:rsidRPr="003900BA">
              <w:rPr>
                <w:rFonts w:ascii="Times New Roman" w:hAnsi="Times New Roman" w:cs="Times New Roman"/>
                <w:sz w:val="28"/>
                <w:szCs w:val="28"/>
              </w:rPr>
              <w:t>14</w:t>
            </w:r>
          </w:p>
        </w:tc>
        <w:tc>
          <w:tcPr>
            <w:tcW w:w="1276" w:type="dxa"/>
            <w:vMerge/>
            <w:vAlign w:val="center"/>
          </w:tcPr>
          <w:p w:rsidR="004D55FE" w:rsidRPr="003900BA" w:rsidRDefault="004D55FE" w:rsidP="002000B8">
            <w:pPr>
              <w:jc w:val="center"/>
              <w:rPr>
                <w:rFonts w:ascii="Times New Roman" w:hAnsi="Times New Roman" w:cs="Times New Roman"/>
                <w:sz w:val="28"/>
                <w:szCs w:val="28"/>
              </w:rPr>
            </w:pPr>
          </w:p>
        </w:tc>
        <w:tc>
          <w:tcPr>
            <w:tcW w:w="2225" w:type="dxa"/>
          </w:tcPr>
          <w:p w:rsidR="004D55FE" w:rsidRPr="003900BA" w:rsidRDefault="004D55FE" w:rsidP="002000B8">
            <w:pPr>
              <w:jc w:val="both"/>
              <w:rPr>
                <w:rFonts w:ascii="Times New Roman" w:hAnsi="Times New Roman" w:cs="Times New Roman"/>
                <w:sz w:val="28"/>
                <w:szCs w:val="28"/>
              </w:rPr>
            </w:pPr>
            <w:r w:rsidRPr="003900BA">
              <w:rPr>
                <w:rFonts w:ascii="Times New Roman" w:hAnsi="Times New Roman" w:cs="Times New Roman"/>
                <w:sz w:val="28"/>
                <w:szCs w:val="28"/>
              </w:rPr>
              <w:t>«Путешествие капельки»</w:t>
            </w:r>
          </w:p>
        </w:tc>
        <w:tc>
          <w:tcPr>
            <w:tcW w:w="2902" w:type="dxa"/>
          </w:tcPr>
          <w:p w:rsidR="004D55FE" w:rsidRPr="003900BA" w:rsidRDefault="004D55FE" w:rsidP="002000B8">
            <w:pPr>
              <w:jc w:val="both"/>
              <w:rPr>
                <w:rFonts w:ascii="Times New Roman" w:hAnsi="Times New Roman" w:cs="Times New Roman"/>
                <w:sz w:val="28"/>
                <w:szCs w:val="28"/>
              </w:rPr>
            </w:pPr>
            <w:r w:rsidRPr="003900BA">
              <w:rPr>
                <w:rFonts w:ascii="Times New Roman" w:hAnsi="Times New Roman" w:cs="Times New Roman"/>
                <w:sz w:val="28"/>
                <w:szCs w:val="28"/>
              </w:rPr>
              <w:t>Уточнять представление о том, что вода очень важна для всех живых существ, без нее не могут жить растения, животные, человек</w:t>
            </w:r>
          </w:p>
        </w:tc>
        <w:tc>
          <w:tcPr>
            <w:tcW w:w="2529" w:type="dxa"/>
          </w:tcPr>
          <w:p w:rsidR="004D55FE" w:rsidRPr="003900BA" w:rsidRDefault="004D55FE" w:rsidP="002000B8">
            <w:pPr>
              <w:jc w:val="both"/>
              <w:rPr>
                <w:rFonts w:ascii="Times New Roman" w:hAnsi="Times New Roman" w:cs="Times New Roman"/>
                <w:sz w:val="28"/>
                <w:szCs w:val="28"/>
              </w:rPr>
            </w:pPr>
            <w:r w:rsidRPr="003900BA">
              <w:rPr>
                <w:rFonts w:ascii="Times New Roman" w:hAnsi="Times New Roman" w:cs="Times New Roman"/>
                <w:sz w:val="28"/>
                <w:szCs w:val="28"/>
              </w:rPr>
              <w:t>стр. 232</w:t>
            </w:r>
          </w:p>
        </w:tc>
      </w:tr>
      <w:tr w:rsidR="004D55FE" w:rsidRPr="003900BA" w:rsidTr="004D55FE">
        <w:tc>
          <w:tcPr>
            <w:tcW w:w="639" w:type="dxa"/>
          </w:tcPr>
          <w:p w:rsidR="004D55FE" w:rsidRPr="003900BA" w:rsidRDefault="004D55FE" w:rsidP="002000B8">
            <w:pPr>
              <w:jc w:val="both"/>
              <w:rPr>
                <w:rFonts w:ascii="Times New Roman" w:hAnsi="Times New Roman" w:cs="Times New Roman"/>
                <w:sz w:val="28"/>
                <w:szCs w:val="28"/>
              </w:rPr>
            </w:pPr>
            <w:r w:rsidRPr="003900BA">
              <w:rPr>
                <w:rFonts w:ascii="Times New Roman" w:hAnsi="Times New Roman" w:cs="Times New Roman"/>
                <w:sz w:val="28"/>
                <w:szCs w:val="28"/>
              </w:rPr>
              <w:t>15</w:t>
            </w:r>
          </w:p>
        </w:tc>
        <w:tc>
          <w:tcPr>
            <w:tcW w:w="1276" w:type="dxa"/>
            <w:vMerge w:val="restart"/>
            <w:vAlign w:val="center"/>
          </w:tcPr>
          <w:p w:rsidR="004D55FE" w:rsidRPr="003900BA" w:rsidRDefault="004D55FE" w:rsidP="002000B8">
            <w:pPr>
              <w:jc w:val="center"/>
              <w:rPr>
                <w:rFonts w:ascii="Times New Roman" w:hAnsi="Times New Roman" w:cs="Times New Roman"/>
                <w:sz w:val="28"/>
                <w:szCs w:val="28"/>
              </w:rPr>
            </w:pPr>
            <w:r w:rsidRPr="003900BA">
              <w:rPr>
                <w:rFonts w:ascii="Times New Roman" w:hAnsi="Times New Roman" w:cs="Times New Roman"/>
                <w:sz w:val="28"/>
                <w:szCs w:val="28"/>
              </w:rPr>
              <w:t>апрель</w:t>
            </w:r>
          </w:p>
        </w:tc>
        <w:tc>
          <w:tcPr>
            <w:tcW w:w="2225" w:type="dxa"/>
          </w:tcPr>
          <w:p w:rsidR="004D55FE" w:rsidRPr="003900BA" w:rsidRDefault="004D55FE" w:rsidP="002000B8">
            <w:pPr>
              <w:jc w:val="both"/>
              <w:rPr>
                <w:rFonts w:ascii="Times New Roman" w:hAnsi="Times New Roman" w:cs="Times New Roman"/>
                <w:sz w:val="28"/>
                <w:szCs w:val="28"/>
              </w:rPr>
            </w:pPr>
            <w:r w:rsidRPr="003900BA">
              <w:rPr>
                <w:rFonts w:ascii="Times New Roman" w:hAnsi="Times New Roman" w:cs="Times New Roman"/>
                <w:sz w:val="28"/>
                <w:szCs w:val="28"/>
              </w:rPr>
              <w:t>«Жалобная книга природы»</w:t>
            </w:r>
          </w:p>
        </w:tc>
        <w:tc>
          <w:tcPr>
            <w:tcW w:w="2902" w:type="dxa"/>
          </w:tcPr>
          <w:p w:rsidR="004D55FE" w:rsidRPr="003900BA" w:rsidRDefault="004D55FE" w:rsidP="002000B8">
            <w:pPr>
              <w:jc w:val="both"/>
              <w:rPr>
                <w:rFonts w:ascii="Times New Roman" w:hAnsi="Times New Roman" w:cs="Times New Roman"/>
                <w:sz w:val="28"/>
                <w:szCs w:val="28"/>
              </w:rPr>
            </w:pPr>
            <w:r w:rsidRPr="003900BA">
              <w:rPr>
                <w:rFonts w:ascii="Times New Roman" w:hAnsi="Times New Roman" w:cs="Times New Roman"/>
                <w:sz w:val="28"/>
                <w:szCs w:val="28"/>
              </w:rPr>
              <w:t>Познакомить детей с основными правилами поведения на природе, дать представление об особенностях роста и развития некоторых растений и животных; формировать уважительное отношение к природе</w:t>
            </w:r>
          </w:p>
        </w:tc>
        <w:tc>
          <w:tcPr>
            <w:tcW w:w="2529" w:type="dxa"/>
          </w:tcPr>
          <w:p w:rsidR="004D55FE" w:rsidRPr="003900BA" w:rsidRDefault="004D55FE" w:rsidP="002000B8">
            <w:pPr>
              <w:jc w:val="both"/>
              <w:rPr>
                <w:rFonts w:ascii="Times New Roman" w:hAnsi="Times New Roman" w:cs="Times New Roman"/>
                <w:sz w:val="28"/>
                <w:szCs w:val="28"/>
              </w:rPr>
            </w:pPr>
            <w:r w:rsidRPr="003900BA">
              <w:rPr>
                <w:rFonts w:ascii="Times New Roman" w:hAnsi="Times New Roman" w:cs="Times New Roman"/>
                <w:sz w:val="28"/>
                <w:szCs w:val="28"/>
              </w:rPr>
              <w:t>стр. 237</w:t>
            </w:r>
          </w:p>
        </w:tc>
      </w:tr>
      <w:tr w:rsidR="004D55FE" w:rsidRPr="003900BA" w:rsidTr="004D55FE">
        <w:tc>
          <w:tcPr>
            <w:tcW w:w="639" w:type="dxa"/>
          </w:tcPr>
          <w:p w:rsidR="004D55FE" w:rsidRPr="003900BA" w:rsidRDefault="004D55FE" w:rsidP="002000B8">
            <w:pPr>
              <w:jc w:val="both"/>
              <w:rPr>
                <w:rFonts w:ascii="Times New Roman" w:hAnsi="Times New Roman" w:cs="Times New Roman"/>
                <w:sz w:val="28"/>
                <w:szCs w:val="28"/>
              </w:rPr>
            </w:pPr>
            <w:r w:rsidRPr="003900BA">
              <w:rPr>
                <w:rFonts w:ascii="Times New Roman" w:hAnsi="Times New Roman" w:cs="Times New Roman"/>
                <w:sz w:val="28"/>
                <w:szCs w:val="28"/>
              </w:rPr>
              <w:t>16</w:t>
            </w:r>
          </w:p>
        </w:tc>
        <w:tc>
          <w:tcPr>
            <w:tcW w:w="1276" w:type="dxa"/>
            <w:vMerge/>
            <w:vAlign w:val="center"/>
          </w:tcPr>
          <w:p w:rsidR="004D55FE" w:rsidRPr="003900BA" w:rsidRDefault="004D55FE" w:rsidP="002000B8">
            <w:pPr>
              <w:jc w:val="center"/>
              <w:rPr>
                <w:rFonts w:ascii="Times New Roman" w:hAnsi="Times New Roman" w:cs="Times New Roman"/>
                <w:sz w:val="28"/>
                <w:szCs w:val="28"/>
              </w:rPr>
            </w:pPr>
          </w:p>
        </w:tc>
        <w:tc>
          <w:tcPr>
            <w:tcW w:w="2225" w:type="dxa"/>
          </w:tcPr>
          <w:p w:rsidR="004D55FE" w:rsidRPr="003900BA" w:rsidRDefault="004D55FE" w:rsidP="002000B8">
            <w:pPr>
              <w:jc w:val="both"/>
              <w:rPr>
                <w:rFonts w:ascii="Times New Roman" w:hAnsi="Times New Roman" w:cs="Times New Roman"/>
                <w:sz w:val="28"/>
                <w:szCs w:val="28"/>
              </w:rPr>
            </w:pPr>
            <w:r w:rsidRPr="003900BA">
              <w:rPr>
                <w:rFonts w:ascii="Times New Roman" w:hAnsi="Times New Roman" w:cs="Times New Roman"/>
                <w:sz w:val="28"/>
                <w:szCs w:val="28"/>
              </w:rPr>
              <w:t>«Космос»</w:t>
            </w:r>
          </w:p>
        </w:tc>
        <w:tc>
          <w:tcPr>
            <w:tcW w:w="2902" w:type="dxa"/>
          </w:tcPr>
          <w:p w:rsidR="004D55FE" w:rsidRPr="003900BA" w:rsidRDefault="004D55FE" w:rsidP="002000B8">
            <w:pPr>
              <w:jc w:val="both"/>
              <w:rPr>
                <w:rFonts w:ascii="Times New Roman" w:hAnsi="Times New Roman" w:cs="Times New Roman"/>
                <w:sz w:val="28"/>
                <w:szCs w:val="28"/>
              </w:rPr>
            </w:pPr>
            <w:r w:rsidRPr="003900BA">
              <w:rPr>
                <w:rFonts w:ascii="Times New Roman" w:hAnsi="Times New Roman" w:cs="Times New Roman"/>
                <w:sz w:val="28"/>
                <w:szCs w:val="28"/>
              </w:rPr>
              <w:t>Сформировать у детей элементарные представления о том, как удаленность от Солнца влияет на время обращения планеты вокруг него.</w:t>
            </w:r>
          </w:p>
        </w:tc>
        <w:tc>
          <w:tcPr>
            <w:tcW w:w="2529" w:type="dxa"/>
          </w:tcPr>
          <w:p w:rsidR="004D55FE" w:rsidRPr="003900BA" w:rsidRDefault="004D55FE" w:rsidP="002000B8">
            <w:pPr>
              <w:jc w:val="both"/>
              <w:rPr>
                <w:rFonts w:ascii="Times New Roman" w:hAnsi="Times New Roman" w:cs="Times New Roman"/>
                <w:sz w:val="28"/>
                <w:szCs w:val="28"/>
              </w:rPr>
            </w:pPr>
            <w:r w:rsidRPr="003900BA">
              <w:rPr>
                <w:rFonts w:ascii="Times New Roman" w:hAnsi="Times New Roman" w:cs="Times New Roman"/>
                <w:sz w:val="28"/>
                <w:szCs w:val="28"/>
              </w:rPr>
              <w:t>стр.208</w:t>
            </w:r>
          </w:p>
        </w:tc>
      </w:tr>
      <w:tr w:rsidR="004D55FE" w:rsidRPr="003900BA" w:rsidTr="004D55FE">
        <w:tc>
          <w:tcPr>
            <w:tcW w:w="639" w:type="dxa"/>
          </w:tcPr>
          <w:p w:rsidR="004D55FE" w:rsidRPr="003900BA" w:rsidRDefault="004D55FE" w:rsidP="002000B8">
            <w:pPr>
              <w:jc w:val="both"/>
              <w:rPr>
                <w:rFonts w:ascii="Times New Roman" w:hAnsi="Times New Roman" w:cs="Times New Roman"/>
                <w:sz w:val="28"/>
                <w:szCs w:val="28"/>
              </w:rPr>
            </w:pPr>
            <w:r w:rsidRPr="003900BA">
              <w:rPr>
                <w:rFonts w:ascii="Times New Roman" w:hAnsi="Times New Roman" w:cs="Times New Roman"/>
                <w:sz w:val="28"/>
                <w:szCs w:val="28"/>
              </w:rPr>
              <w:t>17</w:t>
            </w:r>
          </w:p>
        </w:tc>
        <w:tc>
          <w:tcPr>
            <w:tcW w:w="1276" w:type="dxa"/>
            <w:vMerge w:val="restart"/>
            <w:vAlign w:val="center"/>
          </w:tcPr>
          <w:p w:rsidR="004D55FE" w:rsidRPr="003900BA" w:rsidRDefault="004D55FE" w:rsidP="002000B8">
            <w:pPr>
              <w:jc w:val="center"/>
              <w:rPr>
                <w:rFonts w:ascii="Times New Roman" w:hAnsi="Times New Roman" w:cs="Times New Roman"/>
                <w:sz w:val="28"/>
                <w:szCs w:val="28"/>
              </w:rPr>
            </w:pPr>
            <w:r w:rsidRPr="003900BA">
              <w:rPr>
                <w:rFonts w:ascii="Times New Roman" w:hAnsi="Times New Roman" w:cs="Times New Roman"/>
                <w:sz w:val="28"/>
                <w:szCs w:val="28"/>
              </w:rPr>
              <w:t>май</w:t>
            </w:r>
          </w:p>
        </w:tc>
        <w:tc>
          <w:tcPr>
            <w:tcW w:w="2225" w:type="dxa"/>
          </w:tcPr>
          <w:p w:rsidR="004D55FE" w:rsidRPr="003900BA" w:rsidRDefault="004D55FE" w:rsidP="002000B8">
            <w:pPr>
              <w:jc w:val="both"/>
              <w:rPr>
                <w:rFonts w:ascii="Times New Roman" w:hAnsi="Times New Roman" w:cs="Times New Roman"/>
                <w:sz w:val="28"/>
                <w:szCs w:val="28"/>
              </w:rPr>
            </w:pPr>
            <w:r w:rsidRPr="003900BA">
              <w:rPr>
                <w:rFonts w:ascii="Times New Roman" w:hAnsi="Times New Roman" w:cs="Times New Roman"/>
                <w:sz w:val="28"/>
                <w:szCs w:val="28"/>
              </w:rPr>
              <w:t>«Свет и цвет»</w:t>
            </w:r>
          </w:p>
        </w:tc>
        <w:tc>
          <w:tcPr>
            <w:tcW w:w="2902" w:type="dxa"/>
          </w:tcPr>
          <w:p w:rsidR="004D55FE" w:rsidRPr="003900BA" w:rsidRDefault="004D55FE" w:rsidP="002000B8">
            <w:pPr>
              <w:jc w:val="both"/>
              <w:rPr>
                <w:rFonts w:ascii="Times New Roman" w:hAnsi="Times New Roman" w:cs="Times New Roman"/>
                <w:sz w:val="28"/>
                <w:szCs w:val="28"/>
              </w:rPr>
            </w:pPr>
            <w:r w:rsidRPr="003900BA">
              <w:rPr>
                <w:rFonts w:ascii="Times New Roman" w:hAnsi="Times New Roman" w:cs="Times New Roman"/>
                <w:sz w:val="28"/>
                <w:szCs w:val="28"/>
              </w:rPr>
              <w:t>Познакомить детей со свойством света превращаться в радужный спектр; уточнять представления о том, как человек использует знания о цвете для различных целей.</w:t>
            </w:r>
          </w:p>
        </w:tc>
        <w:tc>
          <w:tcPr>
            <w:tcW w:w="2529" w:type="dxa"/>
          </w:tcPr>
          <w:p w:rsidR="004D55FE" w:rsidRPr="003900BA" w:rsidRDefault="004D55FE" w:rsidP="002000B8">
            <w:pPr>
              <w:jc w:val="both"/>
              <w:rPr>
                <w:rFonts w:ascii="Times New Roman" w:hAnsi="Times New Roman" w:cs="Times New Roman"/>
                <w:sz w:val="28"/>
                <w:szCs w:val="28"/>
              </w:rPr>
            </w:pPr>
            <w:r w:rsidRPr="003900BA">
              <w:rPr>
                <w:rFonts w:ascii="Times New Roman" w:hAnsi="Times New Roman" w:cs="Times New Roman"/>
                <w:sz w:val="28"/>
                <w:szCs w:val="28"/>
              </w:rPr>
              <w:t>стр.239</w:t>
            </w:r>
          </w:p>
        </w:tc>
      </w:tr>
    </w:tbl>
    <w:p w:rsidR="00070BE4" w:rsidRDefault="00070BE4" w:rsidP="004D55FE">
      <w:pPr>
        <w:tabs>
          <w:tab w:val="left" w:pos="1575"/>
        </w:tabs>
        <w:spacing w:after="0" w:line="240" w:lineRule="auto"/>
        <w:rPr>
          <w:rFonts w:ascii="Times New Roman" w:hAnsi="Times New Roman"/>
          <w:b/>
          <w:sz w:val="32"/>
          <w:szCs w:val="24"/>
        </w:rPr>
      </w:pPr>
    </w:p>
    <w:p w:rsidR="00070BE4" w:rsidRDefault="00070BE4" w:rsidP="00070BE4">
      <w:pPr>
        <w:spacing w:after="0" w:line="240" w:lineRule="auto"/>
        <w:jc w:val="center"/>
        <w:rPr>
          <w:rFonts w:ascii="Times New Roman" w:hAnsi="Times New Roman"/>
          <w:b/>
          <w:sz w:val="32"/>
          <w:szCs w:val="24"/>
        </w:rPr>
      </w:pPr>
    </w:p>
    <w:p w:rsidR="005D18C5" w:rsidRDefault="005D18C5" w:rsidP="00362C0D">
      <w:pPr>
        <w:spacing w:after="0" w:line="240" w:lineRule="auto"/>
        <w:jc w:val="center"/>
        <w:rPr>
          <w:rFonts w:ascii="Times New Roman" w:hAnsi="Times New Roman" w:cs="Times New Roman"/>
          <w:b/>
          <w:sz w:val="28"/>
          <w:szCs w:val="28"/>
        </w:rPr>
      </w:pPr>
    </w:p>
    <w:p w:rsidR="005D18C5" w:rsidRDefault="005D18C5" w:rsidP="00362C0D">
      <w:pPr>
        <w:spacing w:after="0" w:line="240" w:lineRule="auto"/>
        <w:jc w:val="center"/>
        <w:rPr>
          <w:rFonts w:ascii="Times New Roman" w:hAnsi="Times New Roman" w:cs="Times New Roman"/>
          <w:b/>
          <w:sz w:val="28"/>
          <w:szCs w:val="28"/>
        </w:rPr>
      </w:pPr>
    </w:p>
    <w:p w:rsidR="005D18C5" w:rsidRDefault="005D18C5" w:rsidP="00362C0D">
      <w:pPr>
        <w:spacing w:after="0" w:line="240" w:lineRule="auto"/>
        <w:jc w:val="center"/>
        <w:rPr>
          <w:rFonts w:ascii="Times New Roman" w:hAnsi="Times New Roman" w:cs="Times New Roman"/>
          <w:b/>
          <w:sz w:val="28"/>
          <w:szCs w:val="28"/>
        </w:rPr>
      </w:pPr>
    </w:p>
    <w:p w:rsidR="005D18C5" w:rsidRDefault="005D18C5" w:rsidP="00362C0D">
      <w:pPr>
        <w:spacing w:after="0" w:line="240" w:lineRule="auto"/>
        <w:jc w:val="center"/>
        <w:rPr>
          <w:rFonts w:ascii="Times New Roman" w:hAnsi="Times New Roman" w:cs="Times New Roman"/>
          <w:b/>
          <w:sz w:val="28"/>
          <w:szCs w:val="28"/>
        </w:rPr>
      </w:pPr>
    </w:p>
    <w:p w:rsidR="005D18C5" w:rsidRDefault="005D18C5" w:rsidP="00362C0D">
      <w:pPr>
        <w:spacing w:after="0" w:line="240" w:lineRule="auto"/>
        <w:jc w:val="center"/>
        <w:rPr>
          <w:rFonts w:ascii="Times New Roman" w:hAnsi="Times New Roman" w:cs="Times New Roman"/>
          <w:b/>
          <w:sz w:val="28"/>
          <w:szCs w:val="28"/>
        </w:rPr>
      </w:pPr>
    </w:p>
    <w:p w:rsidR="005D18C5" w:rsidRDefault="005D18C5" w:rsidP="00362C0D">
      <w:pPr>
        <w:spacing w:after="0" w:line="240" w:lineRule="auto"/>
        <w:jc w:val="center"/>
        <w:rPr>
          <w:rFonts w:ascii="Times New Roman" w:hAnsi="Times New Roman" w:cs="Times New Roman"/>
          <w:b/>
          <w:sz w:val="28"/>
          <w:szCs w:val="28"/>
        </w:rPr>
      </w:pPr>
    </w:p>
    <w:p w:rsidR="00362C0D" w:rsidRPr="00257114" w:rsidRDefault="00362C0D" w:rsidP="00362C0D">
      <w:pPr>
        <w:spacing w:after="0" w:line="240" w:lineRule="auto"/>
        <w:jc w:val="center"/>
        <w:rPr>
          <w:rFonts w:ascii="Times New Roman" w:hAnsi="Times New Roman" w:cs="Times New Roman"/>
          <w:b/>
          <w:sz w:val="28"/>
          <w:szCs w:val="28"/>
        </w:rPr>
      </w:pPr>
      <w:r w:rsidRPr="00257114">
        <w:rPr>
          <w:rFonts w:ascii="Times New Roman" w:hAnsi="Times New Roman" w:cs="Times New Roman"/>
          <w:b/>
          <w:sz w:val="28"/>
          <w:szCs w:val="28"/>
        </w:rPr>
        <w:t>Образовательная область: Познавательное развитие</w:t>
      </w:r>
    </w:p>
    <w:p w:rsidR="004C26F1" w:rsidRDefault="00362C0D" w:rsidP="004C26F1">
      <w:pPr>
        <w:pStyle w:val="a6"/>
        <w:spacing w:after="0" w:line="240" w:lineRule="auto"/>
        <w:ind w:left="0"/>
        <w:jc w:val="center"/>
        <w:rPr>
          <w:rFonts w:ascii="Times New Roman" w:hAnsi="Times New Roman" w:cs="Times New Roman"/>
          <w:b/>
          <w:sz w:val="28"/>
          <w:szCs w:val="28"/>
        </w:rPr>
      </w:pPr>
      <w:r w:rsidRPr="00257114">
        <w:rPr>
          <w:rFonts w:ascii="Times New Roman" w:hAnsi="Times New Roman" w:cs="Times New Roman"/>
          <w:b/>
          <w:sz w:val="28"/>
          <w:szCs w:val="28"/>
        </w:rPr>
        <w:t>(нравственно -  патриотическое воспитание)</w:t>
      </w:r>
      <w:r w:rsidRPr="00257114">
        <w:rPr>
          <w:rFonts w:ascii="Times New Roman" w:hAnsi="Times New Roman" w:cs="Times New Roman"/>
          <w:b/>
          <w:sz w:val="28"/>
          <w:szCs w:val="28"/>
        </w:rPr>
        <w:cr/>
      </w:r>
    </w:p>
    <w:p w:rsidR="004C26F1" w:rsidRDefault="004C26F1" w:rsidP="00362C0D">
      <w:pPr>
        <w:pStyle w:val="a6"/>
        <w:spacing w:after="0" w:line="240" w:lineRule="auto"/>
        <w:ind w:left="0"/>
        <w:jc w:val="center"/>
        <w:rPr>
          <w:rFonts w:ascii="Times New Roman" w:hAnsi="Times New Roman" w:cs="Times New Roman"/>
          <w:b/>
          <w:sz w:val="28"/>
          <w:szCs w:val="28"/>
        </w:rPr>
      </w:pPr>
    </w:p>
    <w:tbl>
      <w:tblPr>
        <w:tblStyle w:val="a5"/>
        <w:tblW w:w="10207" w:type="dxa"/>
        <w:tblInd w:w="-743" w:type="dxa"/>
        <w:tblLayout w:type="fixed"/>
        <w:tblLook w:val="04A0"/>
      </w:tblPr>
      <w:tblGrid>
        <w:gridCol w:w="993"/>
        <w:gridCol w:w="1418"/>
        <w:gridCol w:w="2268"/>
        <w:gridCol w:w="2693"/>
        <w:gridCol w:w="2835"/>
      </w:tblGrid>
      <w:tr w:rsidR="00374907" w:rsidRPr="007C311C" w:rsidTr="00374907">
        <w:tc>
          <w:tcPr>
            <w:tcW w:w="993" w:type="dxa"/>
            <w:tcBorders>
              <w:top w:val="single" w:sz="4" w:space="0" w:color="auto"/>
              <w:left w:val="single" w:sz="4" w:space="0" w:color="auto"/>
              <w:bottom w:val="single" w:sz="4" w:space="0" w:color="auto"/>
              <w:right w:val="single" w:sz="4" w:space="0" w:color="auto"/>
            </w:tcBorders>
          </w:tcPr>
          <w:p w:rsidR="00374907" w:rsidRPr="007C311C" w:rsidRDefault="00374907">
            <w:pPr>
              <w:ind w:left="144"/>
              <w:rPr>
                <w:rFonts w:ascii="Times New Roman" w:hAnsi="Times New Roman" w:cs="Times New Roman"/>
                <w:b/>
                <w:sz w:val="28"/>
                <w:szCs w:val="28"/>
              </w:rPr>
            </w:pPr>
            <w:r>
              <w:rPr>
                <w:rFonts w:ascii="Times New Roman" w:hAnsi="Times New Roman" w:cs="Times New Roman"/>
                <w:b/>
                <w:sz w:val="28"/>
                <w:szCs w:val="28"/>
              </w:rPr>
              <w:t>№ /п</w:t>
            </w:r>
          </w:p>
        </w:tc>
        <w:tc>
          <w:tcPr>
            <w:tcW w:w="1418" w:type="dxa"/>
            <w:tcBorders>
              <w:top w:val="single" w:sz="4" w:space="0" w:color="auto"/>
              <w:left w:val="single" w:sz="4" w:space="0" w:color="auto"/>
              <w:bottom w:val="single" w:sz="4" w:space="0" w:color="auto"/>
              <w:right w:val="single" w:sz="4" w:space="0" w:color="auto"/>
            </w:tcBorders>
            <w:hideMark/>
          </w:tcPr>
          <w:p w:rsidR="00374907" w:rsidRPr="007C311C" w:rsidRDefault="00374907">
            <w:pPr>
              <w:spacing w:line="276" w:lineRule="auto"/>
              <w:ind w:left="144"/>
              <w:rPr>
                <w:rFonts w:ascii="Times New Roman" w:eastAsia="Times New Roman" w:hAnsi="Times New Roman" w:cs="Times New Roman"/>
                <w:b/>
                <w:sz w:val="28"/>
                <w:szCs w:val="28"/>
              </w:rPr>
            </w:pPr>
            <w:r w:rsidRPr="007C311C">
              <w:rPr>
                <w:rFonts w:ascii="Times New Roman" w:hAnsi="Times New Roman" w:cs="Times New Roman"/>
                <w:b/>
                <w:sz w:val="28"/>
                <w:szCs w:val="28"/>
              </w:rPr>
              <w:t xml:space="preserve">Месяц </w:t>
            </w:r>
          </w:p>
        </w:tc>
        <w:tc>
          <w:tcPr>
            <w:tcW w:w="2268" w:type="dxa"/>
            <w:tcBorders>
              <w:top w:val="single" w:sz="4" w:space="0" w:color="auto"/>
              <w:left w:val="single" w:sz="4" w:space="0" w:color="auto"/>
              <w:bottom w:val="single" w:sz="4" w:space="0" w:color="auto"/>
              <w:right w:val="single" w:sz="4" w:space="0" w:color="auto"/>
            </w:tcBorders>
            <w:hideMark/>
          </w:tcPr>
          <w:p w:rsidR="00374907" w:rsidRPr="007C311C" w:rsidRDefault="00374907">
            <w:pPr>
              <w:spacing w:line="276" w:lineRule="auto"/>
              <w:ind w:right="72"/>
              <w:jc w:val="center"/>
              <w:rPr>
                <w:rFonts w:ascii="Times New Roman" w:eastAsia="Times New Roman" w:hAnsi="Times New Roman" w:cs="Times New Roman"/>
                <w:b/>
                <w:sz w:val="28"/>
                <w:szCs w:val="28"/>
              </w:rPr>
            </w:pPr>
            <w:r w:rsidRPr="007C311C">
              <w:rPr>
                <w:rFonts w:ascii="Times New Roman" w:hAnsi="Times New Roman" w:cs="Times New Roman"/>
                <w:b/>
                <w:sz w:val="28"/>
                <w:szCs w:val="28"/>
              </w:rPr>
              <w:t xml:space="preserve">Тема </w:t>
            </w:r>
          </w:p>
        </w:tc>
        <w:tc>
          <w:tcPr>
            <w:tcW w:w="2693" w:type="dxa"/>
            <w:tcBorders>
              <w:top w:val="single" w:sz="4" w:space="0" w:color="auto"/>
              <w:left w:val="single" w:sz="4" w:space="0" w:color="auto"/>
              <w:bottom w:val="single" w:sz="4" w:space="0" w:color="auto"/>
              <w:right w:val="single" w:sz="4" w:space="0" w:color="auto"/>
            </w:tcBorders>
            <w:hideMark/>
          </w:tcPr>
          <w:p w:rsidR="00374907" w:rsidRPr="007C311C" w:rsidRDefault="00374907">
            <w:pPr>
              <w:spacing w:line="276" w:lineRule="auto"/>
              <w:ind w:right="72"/>
              <w:jc w:val="center"/>
              <w:rPr>
                <w:rFonts w:ascii="Times New Roman" w:eastAsia="Times New Roman" w:hAnsi="Times New Roman" w:cs="Times New Roman"/>
                <w:b/>
                <w:sz w:val="28"/>
                <w:szCs w:val="28"/>
              </w:rPr>
            </w:pPr>
            <w:r w:rsidRPr="007C311C">
              <w:rPr>
                <w:rFonts w:ascii="Times New Roman" w:hAnsi="Times New Roman" w:cs="Times New Roman"/>
                <w:b/>
                <w:sz w:val="28"/>
                <w:szCs w:val="28"/>
              </w:rPr>
              <w:t xml:space="preserve">Задачи </w:t>
            </w:r>
          </w:p>
        </w:tc>
        <w:tc>
          <w:tcPr>
            <w:tcW w:w="2835" w:type="dxa"/>
            <w:tcBorders>
              <w:top w:val="single" w:sz="4" w:space="0" w:color="auto"/>
              <w:left w:val="single" w:sz="4" w:space="0" w:color="auto"/>
              <w:bottom w:val="single" w:sz="4" w:space="0" w:color="auto"/>
              <w:right w:val="single" w:sz="4" w:space="0" w:color="auto"/>
            </w:tcBorders>
            <w:hideMark/>
          </w:tcPr>
          <w:p w:rsidR="00374907" w:rsidRPr="007C311C" w:rsidRDefault="00374907">
            <w:pPr>
              <w:spacing w:line="276" w:lineRule="auto"/>
              <w:ind w:right="71"/>
              <w:jc w:val="center"/>
              <w:rPr>
                <w:rFonts w:ascii="Times New Roman" w:eastAsia="Times New Roman" w:hAnsi="Times New Roman" w:cs="Times New Roman"/>
                <w:b/>
                <w:sz w:val="28"/>
                <w:szCs w:val="28"/>
              </w:rPr>
            </w:pPr>
            <w:r w:rsidRPr="007C311C">
              <w:rPr>
                <w:rFonts w:ascii="Times New Roman" w:hAnsi="Times New Roman" w:cs="Times New Roman"/>
                <w:b/>
                <w:sz w:val="28"/>
                <w:szCs w:val="28"/>
              </w:rPr>
              <w:t xml:space="preserve">Мероприятия </w:t>
            </w:r>
          </w:p>
        </w:tc>
      </w:tr>
      <w:tr w:rsidR="00374907" w:rsidRPr="007C311C" w:rsidTr="00374907">
        <w:tc>
          <w:tcPr>
            <w:tcW w:w="993" w:type="dxa"/>
            <w:tcBorders>
              <w:top w:val="single" w:sz="4" w:space="0" w:color="auto"/>
              <w:left w:val="single" w:sz="4" w:space="0" w:color="auto"/>
              <w:right w:val="single" w:sz="4" w:space="0" w:color="auto"/>
            </w:tcBorders>
          </w:tcPr>
          <w:p w:rsidR="00374907" w:rsidRPr="00374907" w:rsidRDefault="00374907">
            <w:pPr>
              <w:ind w:left="34"/>
              <w:rPr>
                <w:rFonts w:ascii="Times New Roman" w:hAnsi="Times New Roman" w:cs="Times New Roman"/>
                <w:sz w:val="28"/>
                <w:szCs w:val="28"/>
              </w:rPr>
            </w:pPr>
            <w:r w:rsidRPr="00374907">
              <w:rPr>
                <w:rFonts w:ascii="Times New Roman" w:hAnsi="Times New Roman" w:cs="Times New Roman"/>
                <w:sz w:val="28"/>
                <w:szCs w:val="28"/>
              </w:rPr>
              <w:t>1</w:t>
            </w:r>
          </w:p>
          <w:p w:rsidR="00374907" w:rsidRPr="00374907" w:rsidRDefault="00374907">
            <w:pPr>
              <w:ind w:left="34"/>
              <w:rPr>
                <w:rFonts w:ascii="Times New Roman" w:hAnsi="Times New Roman" w:cs="Times New Roman"/>
                <w:sz w:val="28"/>
                <w:szCs w:val="28"/>
              </w:rPr>
            </w:pPr>
            <w:r w:rsidRPr="00374907">
              <w:rPr>
                <w:rFonts w:ascii="Times New Roman" w:hAnsi="Times New Roman" w:cs="Times New Roman"/>
                <w:sz w:val="28"/>
                <w:szCs w:val="28"/>
              </w:rPr>
              <w:t>3.09.</w:t>
            </w:r>
          </w:p>
        </w:tc>
        <w:tc>
          <w:tcPr>
            <w:tcW w:w="1418" w:type="dxa"/>
            <w:vMerge w:val="restart"/>
            <w:tcBorders>
              <w:top w:val="single" w:sz="4" w:space="0" w:color="auto"/>
              <w:left w:val="single" w:sz="4" w:space="0" w:color="auto"/>
              <w:right w:val="single" w:sz="4" w:space="0" w:color="auto"/>
            </w:tcBorders>
          </w:tcPr>
          <w:p w:rsidR="00374907" w:rsidRPr="007C311C" w:rsidRDefault="00374907">
            <w:pPr>
              <w:ind w:left="34"/>
              <w:rPr>
                <w:rFonts w:ascii="Times New Roman" w:hAnsi="Times New Roman" w:cs="Times New Roman"/>
                <w:b/>
                <w:sz w:val="28"/>
                <w:szCs w:val="28"/>
              </w:rPr>
            </w:pPr>
            <w:r w:rsidRPr="007C311C">
              <w:rPr>
                <w:rFonts w:ascii="Times New Roman" w:hAnsi="Times New Roman" w:cs="Times New Roman"/>
                <w:b/>
                <w:sz w:val="28"/>
                <w:szCs w:val="28"/>
              </w:rPr>
              <w:t>сентябрь</w:t>
            </w:r>
          </w:p>
          <w:p w:rsidR="00374907" w:rsidRDefault="00374907">
            <w:pPr>
              <w:spacing w:line="276" w:lineRule="auto"/>
              <w:ind w:left="34"/>
              <w:rPr>
                <w:rFonts w:ascii="Times New Roman" w:hAnsi="Times New Roman" w:cs="Times New Roman"/>
                <w:b/>
                <w:sz w:val="28"/>
                <w:szCs w:val="28"/>
              </w:rPr>
            </w:pPr>
          </w:p>
          <w:p w:rsidR="00374907" w:rsidRPr="007C311C" w:rsidRDefault="00374907" w:rsidP="00374907">
            <w:pPr>
              <w:spacing w:line="276" w:lineRule="auto"/>
              <w:ind w:left="34"/>
              <w:rPr>
                <w:rFonts w:ascii="Times New Roman" w:hAnsi="Times New Roman" w:cs="Times New Roman"/>
                <w:b/>
                <w:sz w:val="28"/>
                <w:szCs w:val="28"/>
              </w:rPr>
            </w:pPr>
          </w:p>
        </w:tc>
        <w:tc>
          <w:tcPr>
            <w:tcW w:w="2268" w:type="dxa"/>
            <w:tcBorders>
              <w:top w:val="single" w:sz="4" w:space="0" w:color="auto"/>
              <w:left w:val="single" w:sz="4" w:space="0" w:color="auto"/>
              <w:bottom w:val="single" w:sz="4" w:space="0" w:color="auto"/>
              <w:right w:val="single" w:sz="4" w:space="0" w:color="auto"/>
            </w:tcBorders>
          </w:tcPr>
          <w:p w:rsidR="00374907" w:rsidRPr="00550E3D" w:rsidRDefault="00374907" w:rsidP="00374907">
            <w:pPr>
              <w:shd w:val="clear" w:color="auto" w:fill="FFFFFF"/>
              <w:jc w:val="both"/>
              <w:rPr>
                <w:rFonts w:ascii="Times New Roman" w:eastAsia="Times New Roman" w:hAnsi="Times New Roman" w:cs="Times New Roman"/>
                <w:color w:val="000000"/>
                <w:sz w:val="28"/>
                <w:szCs w:val="28"/>
              </w:rPr>
            </w:pPr>
            <w:r w:rsidRPr="00550E3D">
              <w:rPr>
                <w:rFonts w:ascii="Times New Roman" w:eastAsia="Times New Roman" w:hAnsi="Times New Roman" w:cs="Times New Roman"/>
                <w:b/>
                <w:bCs/>
                <w:i/>
                <w:iCs/>
                <w:color w:val="000000"/>
                <w:sz w:val="28"/>
                <w:szCs w:val="28"/>
              </w:rPr>
              <w:t>«Мой любимый детский сад»</w:t>
            </w:r>
          </w:p>
          <w:p w:rsidR="00374907" w:rsidRPr="00550E3D" w:rsidRDefault="00374907" w:rsidP="00374907">
            <w:pPr>
              <w:shd w:val="clear" w:color="auto" w:fill="FFFFFF"/>
              <w:tabs>
                <w:tab w:val="left" w:pos="317"/>
              </w:tab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Pr="00550E3D">
              <w:rPr>
                <w:rFonts w:ascii="Times New Roman" w:eastAsia="Times New Roman" w:hAnsi="Times New Roman" w:cs="Times New Roman"/>
                <w:color w:val="000000"/>
                <w:sz w:val="28"/>
                <w:szCs w:val="28"/>
              </w:rPr>
              <w:t>Развлечение "День зна</w:t>
            </w:r>
            <w:r>
              <w:rPr>
                <w:rFonts w:ascii="Times New Roman" w:eastAsia="Times New Roman" w:hAnsi="Times New Roman" w:cs="Times New Roman"/>
                <w:color w:val="000000"/>
                <w:sz w:val="28"/>
                <w:szCs w:val="28"/>
              </w:rPr>
              <w:t>ний"</w:t>
            </w:r>
          </w:p>
          <w:p w:rsidR="00374907" w:rsidRPr="00550E3D" w:rsidRDefault="00374907" w:rsidP="00374907">
            <w:pPr>
              <w:shd w:val="clear" w:color="auto" w:fill="FFFFFF"/>
              <w:jc w:val="both"/>
              <w:rPr>
                <w:rFonts w:ascii="Times New Roman" w:eastAsia="Times New Roman" w:hAnsi="Times New Roman" w:cs="Times New Roman"/>
                <w:color w:val="000000"/>
                <w:sz w:val="28"/>
                <w:szCs w:val="28"/>
              </w:rPr>
            </w:pPr>
          </w:p>
          <w:p w:rsidR="00374907" w:rsidRPr="00550E3D" w:rsidRDefault="00374907" w:rsidP="00374907">
            <w:pPr>
              <w:pStyle w:val="c9"/>
              <w:shd w:val="clear" w:color="auto" w:fill="FFFFFF"/>
              <w:spacing w:before="0" w:beforeAutospacing="0" w:after="0" w:afterAutospacing="0"/>
              <w:jc w:val="both"/>
              <w:rPr>
                <w:color w:val="000000"/>
                <w:sz w:val="28"/>
                <w:szCs w:val="28"/>
              </w:rPr>
            </w:pPr>
          </w:p>
        </w:tc>
        <w:tc>
          <w:tcPr>
            <w:tcW w:w="2693" w:type="dxa"/>
            <w:tcBorders>
              <w:top w:val="single" w:sz="4" w:space="0" w:color="auto"/>
              <w:left w:val="single" w:sz="4" w:space="0" w:color="auto"/>
              <w:bottom w:val="single" w:sz="4" w:space="0" w:color="auto"/>
              <w:right w:val="single" w:sz="4" w:space="0" w:color="auto"/>
            </w:tcBorders>
          </w:tcPr>
          <w:p w:rsidR="00374907" w:rsidRPr="00550E3D" w:rsidRDefault="00374907" w:rsidP="00374907">
            <w:pPr>
              <w:pStyle w:val="c9"/>
              <w:shd w:val="clear" w:color="auto" w:fill="FFFFFF"/>
              <w:spacing w:before="0" w:beforeAutospacing="0" w:after="0" w:afterAutospacing="0"/>
              <w:jc w:val="both"/>
              <w:rPr>
                <w:color w:val="000000"/>
                <w:sz w:val="28"/>
                <w:szCs w:val="28"/>
              </w:rPr>
            </w:pPr>
            <w:r w:rsidRPr="00550E3D">
              <w:rPr>
                <w:color w:val="000000"/>
                <w:sz w:val="28"/>
                <w:szCs w:val="28"/>
              </w:rPr>
              <w:t>Цель: Дать детям представление о том, что знания нужны каждому, источник знаний — книги, старшее поколение, школа</w:t>
            </w:r>
          </w:p>
        </w:tc>
        <w:tc>
          <w:tcPr>
            <w:tcW w:w="2835" w:type="dxa"/>
            <w:tcBorders>
              <w:top w:val="single" w:sz="4" w:space="0" w:color="auto"/>
              <w:left w:val="single" w:sz="4" w:space="0" w:color="auto"/>
              <w:bottom w:val="single" w:sz="4" w:space="0" w:color="auto"/>
              <w:right w:val="single" w:sz="4" w:space="0" w:color="auto"/>
            </w:tcBorders>
          </w:tcPr>
          <w:p w:rsidR="00374907" w:rsidRPr="00257114" w:rsidRDefault="00374907" w:rsidP="00374907">
            <w:pPr>
              <w:pStyle w:val="c9"/>
              <w:shd w:val="clear" w:color="auto" w:fill="FFFFFF"/>
              <w:spacing w:before="0" w:beforeAutospacing="0" w:after="0" w:afterAutospacing="0"/>
              <w:jc w:val="both"/>
              <w:rPr>
                <w:color w:val="000000"/>
                <w:sz w:val="28"/>
                <w:szCs w:val="28"/>
              </w:rPr>
            </w:pPr>
            <w:proofErr w:type="spellStart"/>
            <w:r>
              <w:rPr>
                <w:color w:val="000000"/>
                <w:sz w:val="28"/>
                <w:szCs w:val="28"/>
              </w:rPr>
              <w:t>Ветохина</w:t>
            </w:r>
            <w:proofErr w:type="spellEnd"/>
            <w:r>
              <w:rPr>
                <w:color w:val="000000"/>
                <w:sz w:val="28"/>
                <w:szCs w:val="28"/>
              </w:rPr>
              <w:t xml:space="preserve"> А.Я. стр.</w:t>
            </w:r>
          </w:p>
        </w:tc>
      </w:tr>
      <w:tr w:rsidR="00374907" w:rsidRPr="007C311C" w:rsidTr="00374907">
        <w:tc>
          <w:tcPr>
            <w:tcW w:w="993" w:type="dxa"/>
            <w:tcBorders>
              <w:left w:val="single" w:sz="4" w:space="0" w:color="auto"/>
              <w:bottom w:val="single" w:sz="4" w:space="0" w:color="auto"/>
              <w:right w:val="single" w:sz="4" w:space="0" w:color="auto"/>
            </w:tcBorders>
          </w:tcPr>
          <w:p w:rsidR="00374907" w:rsidRPr="00374907" w:rsidRDefault="00374907">
            <w:pPr>
              <w:ind w:left="34"/>
              <w:rPr>
                <w:rFonts w:ascii="Times New Roman" w:eastAsia="Times New Roman" w:hAnsi="Times New Roman" w:cs="Times New Roman"/>
                <w:sz w:val="28"/>
                <w:szCs w:val="28"/>
              </w:rPr>
            </w:pPr>
            <w:r w:rsidRPr="00374907">
              <w:rPr>
                <w:rFonts w:ascii="Times New Roman" w:eastAsia="Times New Roman" w:hAnsi="Times New Roman" w:cs="Times New Roman"/>
                <w:sz w:val="28"/>
                <w:szCs w:val="28"/>
              </w:rPr>
              <w:t>2</w:t>
            </w:r>
          </w:p>
          <w:p w:rsidR="00374907" w:rsidRPr="00374907" w:rsidRDefault="00374907">
            <w:pPr>
              <w:ind w:left="34"/>
              <w:rPr>
                <w:rFonts w:ascii="Times New Roman" w:eastAsia="Times New Roman" w:hAnsi="Times New Roman" w:cs="Times New Roman"/>
                <w:sz w:val="28"/>
                <w:szCs w:val="28"/>
              </w:rPr>
            </w:pPr>
            <w:r w:rsidRPr="00374907">
              <w:rPr>
                <w:rFonts w:ascii="Times New Roman" w:eastAsia="Times New Roman" w:hAnsi="Times New Roman" w:cs="Times New Roman"/>
                <w:sz w:val="28"/>
                <w:szCs w:val="28"/>
              </w:rPr>
              <w:t>24.09.</w:t>
            </w:r>
          </w:p>
        </w:tc>
        <w:tc>
          <w:tcPr>
            <w:tcW w:w="1418" w:type="dxa"/>
            <w:vMerge/>
            <w:tcBorders>
              <w:left w:val="single" w:sz="4" w:space="0" w:color="auto"/>
              <w:bottom w:val="single" w:sz="4" w:space="0" w:color="auto"/>
              <w:right w:val="single" w:sz="4" w:space="0" w:color="auto"/>
            </w:tcBorders>
            <w:hideMark/>
          </w:tcPr>
          <w:p w:rsidR="00374907" w:rsidRPr="007C311C" w:rsidRDefault="00374907">
            <w:pPr>
              <w:spacing w:line="276" w:lineRule="auto"/>
              <w:ind w:left="34"/>
              <w:rPr>
                <w:rFonts w:ascii="Times New Roman" w:eastAsia="Times New Roman" w:hAnsi="Times New Roman" w:cs="Times New Roman"/>
                <w:b/>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374907" w:rsidRPr="007C311C" w:rsidRDefault="00374907">
            <w:pPr>
              <w:spacing w:line="276" w:lineRule="auto"/>
              <w:ind w:firstLine="34"/>
              <w:rPr>
                <w:rFonts w:ascii="Times New Roman" w:eastAsia="Times New Roman" w:hAnsi="Times New Roman" w:cs="Times New Roman"/>
                <w:b/>
                <w:sz w:val="28"/>
                <w:szCs w:val="28"/>
              </w:rPr>
            </w:pPr>
            <w:r w:rsidRPr="007C311C">
              <w:rPr>
                <w:rFonts w:ascii="Times New Roman" w:hAnsi="Times New Roman" w:cs="Times New Roman"/>
                <w:sz w:val="28"/>
                <w:szCs w:val="28"/>
              </w:rPr>
              <w:t>«Моя семья»</w:t>
            </w:r>
          </w:p>
        </w:tc>
        <w:tc>
          <w:tcPr>
            <w:tcW w:w="2693" w:type="dxa"/>
            <w:tcBorders>
              <w:top w:val="single" w:sz="4" w:space="0" w:color="auto"/>
              <w:left w:val="single" w:sz="4" w:space="0" w:color="auto"/>
              <w:bottom w:val="single" w:sz="4" w:space="0" w:color="auto"/>
              <w:right w:val="single" w:sz="4" w:space="0" w:color="auto"/>
            </w:tcBorders>
            <w:hideMark/>
          </w:tcPr>
          <w:p w:rsidR="00374907" w:rsidRPr="007C311C" w:rsidRDefault="00374907">
            <w:pPr>
              <w:spacing w:line="276" w:lineRule="auto"/>
              <w:ind w:left="-4"/>
              <w:rPr>
                <w:rFonts w:ascii="Times New Roman" w:eastAsia="Times New Roman" w:hAnsi="Times New Roman" w:cs="Times New Roman"/>
                <w:sz w:val="28"/>
                <w:szCs w:val="28"/>
              </w:rPr>
            </w:pPr>
            <w:r w:rsidRPr="007C311C">
              <w:rPr>
                <w:rFonts w:ascii="Times New Roman" w:hAnsi="Times New Roman" w:cs="Times New Roman"/>
                <w:sz w:val="28"/>
                <w:szCs w:val="28"/>
              </w:rPr>
              <w:t>Закрепить представления детей о семье, родственных отношениях, об обязанностях членов семьи. Познакомить с ролью мужчины и женщины в семье и в обществе. Воспитывать уважительное отношение друг к другу.</w:t>
            </w:r>
          </w:p>
        </w:tc>
        <w:tc>
          <w:tcPr>
            <w:tcW w:w="2835" w:type="dxa"/>
            <w:tcBorders>
              <w:top w:val="single" w:sz="4" w:space="0" w:color="auto"/>
              <w:left w:val="single" w:sz="4" w:space="0" w:color="auto"/>
              <w:bottom w:val="single" w:sz="4" w:space="0" w:color="auto"/>
              <w:right w:val="single" w:sz="4" w:space="0" w:color="auto"/>
            </w:tcBorders>
            <w:hideMark/>
          </w:tcPr>
          <w:p w:rsidR="00374907" w:rsidRPr="007C311C" w:rsidRDefault="00374907" w:rsidP="007C311C">
            <w:pPr>
              <w:pStyle w:val="a6"/>
              <w:numPr>
                <w:ilvl w:val="0"/>
                <w:numId w:val="397"/>
              </w:numPr>
              <w:tabs>
                <w:tab w:val="left" w:pos="180"/>
                <w:tab w:val="right" w:pos="3914"/>
              </w:tabs>
              <w:spacing w:line="276" w:lineRule="auto"/>
              <w:ind w:left="0" w:firstLine="0"/>
              <w:rPr>
                <w:rFonts w:ascii="Times New Roman" w:eastAsia="Times New Roman" w:hAnsi="Times New Roman" w:cs="Times New Roman"/>
                <w:sz w:val="28"/>
                <w:szCs w:val="28"/>
              </w:rPr>
            </w:pPr>
            <w:r w:rsidRPr="007C311C">
              <w:rPr>
                <w:rFonts w:ascii="Times New Roman" w:hAnsi="Times New Roman" w:cs="Times New Roman"/>
                <w:sz w:val="28"/>
                <w:szCs w:val="28"/>
              </w:rPr>
              <w:t>Чтение художественных.</w:t>
            </w:r>
          </w:p>
          <w:p w:rsidR="00374907" w:rsidRPr="007C311C" w:rsidRDefault="00374907" w:rsidP="007C311C">
            <w:pPr>
              <w:pStyle w:val="a6"/>
              <w:numPr>
                <w:ilvl w:val="0"/>
                <w:numId w:val="398"/>
              </w:numPr>
              <w:tabs>
                <w:tab w:val="left" w:pos="180"/>
              </w:tabs>
              <w:spacing w:line="276" w:lineRule="auto"/>
              <w:ind w:left="0" w:firstLine="0"/>
              <w:rPr>
                <w:rFonts w:ascii="Times New Roman" w:hAnsi="Times New Roman" w:cs="Times New Roman"/>
                <w:sz w:val="28"/>
                <w:szCs w:val="28"/>
              </w:rPr>
            </w:pPr>
            <w:r w:rsidRPr="007C311C">
              <w:rPr>
                <w:rFonts w:ascii="Times New Roman" w:hAnsi="Times New Roman" w:cs="Times New Roman"/>
                <w:sz w:val="28"/>
                <w:szCs w:val="28"/>
              </w:rPr>
              <w:t>Произведений о семье.</w:t>
            </w:r>
          </w:p>
          <w:p w:rsidR="00374907" w:rsidRPr="007C311C" w:rsidRDefault="00374907" w:rsidP="007C311C">
            <w:pPr>
              <w:pStyle w:val="a6"/>
              <w:numPr>
                <w:ilvl w:val="0"/>
                <w:numId w:val="398"/>
              </w:numPr>
              <w:tabs>
                <w:tab w:val="left" w:pos="180"/>
              </w:tabs>
              <w:spacing w:line="276" w:lineRule="auto"/>
              <w:ind w:left="0" w:right="109" w:firstLine="0"/>
              <w:rPr>
                <w:rFonts w:ascii="Times New Roman" w:hAnsi="Times New Roman" w:cs="Times New Roman"/>
                <w:sz w:val="28"/>
                <w:szCs w:val="28"/>
              </w:rPr>
            </w:pPr>
            <w:r w:rsidRPr="007C311C">
              <w:rPr>
                <w:rFonts w:ascii="Times New Roman" w:hAnsi="Times New Roman" w:cs="Times New Roman"/>
                <w:sz w:val="28"/>
                <w:szCs w:val="28"/>
              </w:rPr>
              <w:t>Рассказы воспитателя о роли членов семьи в семье и обществе.</w:t>
            </w:r>
          </w:p>
          <w:p w:rsidR="00374907" w:rsidRPr="007C311C" w:rsidRDefault="00374907" w:rsidP="007C311C">
            <w:pPr>
              <w:pStyle w:val="a6"/>
              <w:numPr>
                <w:ilvl w:val="0"/>
                <w:numId w:val="398"/>
              </w:numPr>
              <w:tabs>
                <w:tab w:val="left" w:pos="180"/>
              </w:tabs>
              <w:spacing w:line="276" w:lineRule="auto"/>
              <w:ind w:left="0" w:right="109" w:firstLine="0"/>
              <w:rPr>
                <w:rFonts w:ascii="Times New Roman" w:hAnsi="Times New Roman" w:cs="Times New Roman"/>
                <w:b/>
                <w:sz w:val="28"/>
                <w:szCs w:val="28"/>
              </w:rPr>
            </w:pPr>
            <w:r w:rsidRPr="007C311C">
              <w:rPr>
                <w:rFonts w:ascii="Times New Roman" w:hAnsi="Times New Roman" w:cs="Times New Roman"/>
                <w:sz w:val="28"/>
                <w:szCs w:val="28"/>
              </w:rPr>
              <w:t>Беседы на тему «Моя семья» (рассматривание фотографий).</w:t>
            </w:r>
          </w:p>
          <w:p w:rsidR="00374907" w:rsidRPr="007C311C" w:rsidRDefault="00374907" w:rsidP="004C26F1">
            <w:pPr>
              <w:pStyle w:val="a6"/>
              <w:numPr>
                <w:ilvl w:val="0"/>
                <w:numId w:val="398"/>
              </w:numPr>
              <w:spacing w:line="276" w:lineRule="auto"/>
              <w:ind w:left="34" w:right="109" w:firstLine="326"/>
              <w:rPr>
                <w:rFonts w:ascii="Times New Roman" w:hAnsi="Times New Roman" w:cs="Times New Roman"/>
                <w:b/>
                <w:sz w:val="28"/>
                <w:szCs w:val="28"/>
              </w:rPr>
            </w:pPr>
            <w:r w:rsidRPr="007C311C">
              <w:rPr>
                <w:rFonts w:ascii="Times New Roman" w:hAnsi="Times New Roman" w:cs="Times New Roman"/>
                <w:sz w:val="28"/>
                <w:szCs w:val="28"/>
              </w:rPr>
              <w:t>Сюжетно-ролевая игра «Семья».</w:t>
            </w:r>
          </w:p>
        </w:tc>
      </w:tr>
      <w:tr w:rsidR="00374907" w:rsidRPr="007C311C" w:rsidTr="00374907">
        <w:tc>
          <w:tcPr>
            <w:tcW w:w="993" w:type="dxa"/>
            <w:tcBorders>
              <w:top w:val="single" w:sz="4" w:space="0" w:color="auto"/>
              <w:left w:val="single" w:sz="4" w:space="0" w:color="auto"/>
              <w:bottom w:val="single" w:sz="4" w:space="0" w:color="auto"/>
              <w:right w:val="single" w:sz="4" w:space="0" w:color="auto"/>
            </w:tcBorders>
          </w:tcPr>
          <w:p w:rsidR="00374907" w:rsidRDefault="00374907">
            <w:pPr>
              <w:ind w:left="34" w:hanging="34"/>
              <w:rPr>
                <w:rFonts w:ascii="Times New Roman" w:hAnsi="Times New Roman" w:cs="Times New Roman"/>
                <w:sz w:val="28"/>
                <w:szCs w:val="28"/>
              </w:rPr>
            </w:pPr>
            <w:r>
              <w:rPr>
                <w:rFonts w:ascii="Times New Roman" w:hAnsi="Times New Roman" w:cs="Times New Roman"/>
                <w:sz w:val="28"/>
                <w:szCs w:val="28"/>
              </w:rPr>
              <w:t>3</w:t>
            </w:r>
          </w:p>
          <w:p w:rsidR="00374907" w:rsidRPr="007C311C" w:rsidRDefault="00374907" w:rsidP="00374907">
            <w:pPr>
              <w:ind w:left="34" w:hanging="34"/>
              <w:rPr>
                <w:rFonts w:ascii="Times New Roman" w:hAnsi="Times New Roman" w:cs="Times New Roman"/>
                <w:sz w:val="28"/>
                <w:szCs w:val="28"/>
              </w:rPr>
            </w:pPr>
            <w:r>
              <w:rPr>
                <w:rFonts w:ascii="Times New Roman" w:hAnsi="Times New Roman" w:cs="Times New Roman"/>
                <w:sz w:val="28"/>
                <w:szCs w:val="28"/>
              </w:rPr>
              <w:t>15.10.</w:t>
            </w:r>
          </w:p>
        </w:tc>
        <w:tc>
          <w:tcPr>
            <w:tcW w:w="1418" w:type="dxa"/>
            <w:tcBorders>
              <w:top w:val="single" w:sz="4" w:space="0" w:color="auto"/>
              <w:left w:val="single" w:sz="4" w:space="0" w:color="auto"/>
              <w:bottom w:val="single" w:sz="4" w:space="0" w:color="auto"/>
              <w:right w:val="single" w:sz="4" w:space="0" w:color="auto"/>
            </w:tcBorders>
            <w:hideMark/>
          </w:tcPr>
          <w:p w:rsidR="00374907" w:rsidRPr="00374907" w:rsidRDefault="00374907">
            <w:pPr>
              <w:spacing w:line="276" w:lineRule="auto"/>
              <w:ind w:left="34" w:hanging="34"/>
              <w:rPr>
                <w:rFonts w:ascii="Times New Roman" w:eastAsia="Times New Roman" w:hAnsi="Times New Roman" w:cs="Times New Roman"/>
                <w:b/>
                <w:sz w:val="28"/>
                <w:szCs w:val="28"/>
              </w:rPr>
            </w:pPr>
            <w:r w:rsidRPr="00374907">
              <w:rPr>
                <w:rFonts w:ascii="Times New Roman" w:hAnsi="Times New Roman" w:cs="Times New Roman"/>
                <w:b/>
                <w:sz w:val="28"/>
                <w:szCs w:val="28"/>
              </w:rPr>
              <w:t>Октябрь</w:t>
            </w:r>
          </w:p>
        </w:tc>
        <w:tc>
          <w:tcPr>
            <w:tcW w:w="2268" w:type="dxa"/>
            <w:tcBorders>
              <w:top w:val="single" w:sz="4" w:space="0" w:color="auto"/>
              <w:left w:val="single" w:sz="4" w:space="0" w:color="auto"/>
              <w:bottom w:val="single" w:sz="4" w:space="0" w:color="auto"/>
              <w:right w:val="single" w:sz="4" w:space="0" w:color="auto"/>
            </w:tcBorders>
            <w:hideMark/>
          </w:tcPr>
          <w:p w:rsidR="00374907" w:rsidRPr="007C311C" w:rsidRDefault="00374907">
            <w:pPr>
              <w:spacing w:line="276" w:lineRule="auto"/>
              <w:ind w:firstLine="34"/>
              <w:rPr>
                <w:rFonts w:ascii="Times New Roman" w:eastAsia="Times New Roman" w:hAnsi="Times New Roman" w:cs="Times New Roman"/>
                <w:b/>
                <w:sz w:val="28"/>
                <w:szCs w:val="28"/>
              </w:rPr>
            </w:pPr>
            <w:r w:rsidRPr="007C311C">
              <w:rPr>
                <w:rFonts w:ascii="Times New Roman" w:hAnsi="Times New Roman" w:cs="Times New Roman"/>
                <w:sz w:val="28"/>
                <w:szCs w:val="28"/>
              </w:rPr>
              <w:t>«Земля-наш общий дом»</w:t>
            </w:r>
          </w:p>
        </w:tc>
        <w:tc>
          <w:tcPr>
            <w:tcW w:w="2693" w:type="dxa"/>
            <w:tcBorders>
              <w:top w:val="single" w:sz="4" w:space="0" w:color="auto"/>
              <w:left w:val="single" w:sz="4" w:space="0" w:color="auto"/>
              <w:bottom w:val="single" w:sz="4" w:space="0" w:color="auto"/>
              <w:right w:val="single" w:sz="4" w:space="0" w:color="auto"/>
            </w:tcBorders>
            <w:hideMark/>
          </w:tcPr>
          <w:p w:rsidR="00374907" w:rsidRPr="007C311C" w:rsidRDefault="00374907">
            <w:pPr>
              <w:spacing w:line="276" w:lineRule="auto"/>
              <w:ind w:left="-4"/>
              <w:rPr>
                <w:rFonts w:ascii="Times New Roman" w:eastAsia="Times New Roman" w:hAnsi="Times New Roman" w:cs="Times New Roman"/>
                <w:b/>
                <w:sz w:val="28"/>
                <w:szCs w:val="28"/>
              </w:rPr>
            </w:pPr>
            <w:r w:rsidRPr="007C311C">
              <w:rPr>
                <w:rFonts w:ascii="Times New Roman" w:hAnsi="Times New Roman" w:cs="Times New Roman"/>
                <w:sz w:val="28"/>
                <w:szCs w:val="28"/>
              </w:rPr>
              <w:t>Формировать у детей чувство толерантности, знание о многонациональности народов России, формирование представления таком понятии, как «светская Россия». Формировать дружелюбное отношение к людям разных национальностей, уважительное отношение друг к другу.</w:t>
            </w:r>
          </w:p>
        </w:tc>
        <w:tc>
          <w:tcPr>
            <w:tcW w:w="2835" w:type="dxa"/>
            <w:tcBorders>
              <w:top w:val="single" w:sz="4" w:space="0" w:color="auto"/>
              <w:left w:val="single" w:sz="4" w:space="0" w:color="auto"/>
              <w:bottom w:val="single" w:sz="4" w:space="0" w:color="auto"/>
              <w:right w:val="single" w:sz="4" w:space="0" w:color="auto"/>
            </w:tcBorders>
            <w:hideMark/>
          </w:tcPr>
          <w:p w:rsidR="00374907" w:rsidRPr="007C311C" w:rsidRDefault="00374907" w:rsidP="004C26F1">
            <w:pPr>
              <w:pStyle w:val="a6"/>
              <w:numPr>
                <w:ilvl w:val="0"/>
                <w:numId w:val="398"/>
              </w:numPr>
              <w:spacing w:line="276" w:lineRule="auto"/>
              <w:ind w:left="34" w:right="111" w:firstLine="326"/>
              <w:rPr>
                <w:rFonts w:ascii="Times New Roman" w:eastAsia="Times New Roman" w:hAnsi="Times New Roman" w:cs="Times New Roman"/>
                <w:sz w:val="28"/>
                <w:szCs w:val="28"/>
              </w:rPr>
            </w:pPr>
            <w:r w:rsidRPr="007C311C">
              <w:rPr>
                <w:rFonts w:ascii="Times New Roman" w:hAnsi="Times New Roman" w:cs="Times New Roman"/>
                <w:sz w:val="28"/>
                <w:szCs w:val="28"/>
              </w:rPr>
              <w:t>Рассказы воспитателя о многонациональности нашей Родины с просмотром презентации.</w:t>
            </w:r>
          </w:p>
          <w:p w:rsidR="00374907" w:rsidRPr="007C311C" w:rsidRDefault="00374907" w:rsidP="004C26F1">
            <w:pPr>
              <w:pStyle w:val="a6"/>
              <w:numPr>
                <w:ilvl w:val="0"/>
                <w:numId w:val="398"/>
              </w:numPr>
              <w:spacing w:line="276" w:lineRule="auto"/>
              <w:ind w:left="34" w:firstLine="326"/>
              <w:rPr>
                <w:rFonts w:ascii="Times New Roman" w:hAnsi="Times New Roman" w:cs="Times New Roman"/>
                <w:sz w:val="28"/>
                <w:szCs w:val="28"/>
              </w:rPr>
            </w:pPr>
            <w:r w:rsidRPr="007C311C">
              <w:rPr>
                <w:rFonts w:ascii="Times New Roman" w:hAnsi="Times New Roman" w:cs="Times New Roman"/>
                <w:sz w:val="28"/>
                <w:szCs w:val="28"/>
              </w:rPr>
              <w:t>Беседа «Наша Родина – Россия, наш язык – русский».</w:t>
            </w:r>
          </w:p>
          <w:p w:rsidR="00374907" w:rsidRPr="007C311C" w:rsidRDefault="00374907" w:rsidP="004C26F1">
            <w:pPr>
              <w:pStyle w:val="a6"/>
              <w:numPr>
                <w:ilvl w:val="0"/>
                <w:numId w:val="398"/>
              </w:numPr>
              <w:spacing w:line="276" w:lineRule="auto"/>
              <w:ind w:left="34" w:firstLine="326"/>
              <w:rPr>
                <w:rFonts w:ascii="Times New Roman" w:hAnsi="Times New Roman" w:cs="Times New Roman"/>
                <w:sz w:val="28"/>
                <w:szCs w:val="28"/>
              </w:rPr>
            </w:pPr>
            <w:r w:rsidRPr="007C311C">
              <w:rPr>
                <w:rFonts w:ascii="Times New Roman" w:hAnsi="Times New Roman" w:cs="Times New Roman"/>
                <w:sz w:val="28"/>
                <w:szCs w:val="28"/>
              </w:rPr>
              <w:t>Рассматривание национальных костюмов.</w:t>
            </w:r>
          </w:p>
          <w:p w:rsidR="00374907" w:rsidRPr="007C311C" w:rsidRDefault="00374907" w:rsidP="004C26F1">
            <w:pPr>
              <w:pStyle w:val="a6"/>
              <w:numPr>
                <w:ilvl w:val="0"/>
                <w:numId w:val="398"/>
              </w:numPr>
              <w:spacing w:line="276" w:lineRule="auto"/>
              <w:ind w:left="34" w:firstLine="326"/>
              <w:rPr>
                <w:rFonts w:ascii="Times New Roman" w:hAnsi="Times New Roman" w:cs="Times New Roman"/>
                <w:sz w:val="28"/>
                <w:szCs w:val="28"/>
              </w:rPr>
            </w:pPr>
            <w:r w:rsidRPr="007C311C">
              <w:rPr>
                <w:rFonts w:ascii="Times New Roman" w:hAnsi="Times New Roman" w:cs="Times New Roman"/>
                <w:sz w:val="28"/>
                <w:szCs w:val="28"/>
              </w:rPr>
              <w:t>Настольно - печатная игра: «Собери костюм».</w:t>
            </w:r>
          </w:p>
          <w:p w:rsidR="00374907" w:rsidRPr="007C311C" w:rsidRDefault="00374907" w:rsidP="004C26F1">
            <w:pPr>
              <w:pStyle w:val="a6"/>
              <w:numPr>
                <w:ilvl w:val="0"/>
                <w:numId w:val="398"/>
              </w:numPr>
              <w:spacing w:line="276" w:lineRule="auto"/>
              <w:ind w:left="34" w:firstLine="326"/>
              <w:rPr>
                <w:rFonts w:ascii="Times New Roman" w:hAnsi="Times New Roman" w:cs="Times New Roman"/>
                <w:sz w:val="28"/>
                <w:szCs w:val="28"/>
              </w:rPr>
            </w:pPr>
            <w:r w:rsidRPr="007C311C">
              <w:rPr>
                <w:rFonts w:ascii="Times New Roman" w:hAnsi="Times New Roman" w:cs="Times New Roman"/>
                <w:sz w:val="28"/>
                <w:szCs w:val="28"/>
              </w:rPr>
              <w:t>Чтение художественной литературы.</w:t>
            </w:r>
          </w:p>
          <w:p w:rsidR="00374907" w:rsidRPr="007C311C" w:rsidRDefault="00374907" w:rsidP="004C26F1">
            <w:pPr>
              <w:pStyle w:val="a6"/>
              <w:numPr>
                <w:ilvl w:val="0"/>
                <w:numId w:val="398"/>
              </w:numPr>
              <w:spacing w:line="276" w:lineRule="auto"/>
              <w:ind w:left="34" w:right="111" w:firstLine="326"/>
              <w:rPr>
                <w:rFonts w:ascii="Times New Roman" w:hAnsi="Times New Roman" w:cs="Times New Roman"/>
                <w:sz w:val="28"/>
                <w:szCs w:val="28"/>
              </w:rPr>
            </w:pPr>
            <w:r w:rsidRPr="007C311C">
              <w:rPr>
                <w:rFonts w:ascii="Times New Roman" w:hAnsi="Times New Roman" w:cs="Times New Roman"/>
                <w:sz w:val="28"/>
                <w:szCs w:val="28"/>
              </w:rPr>
              <w:t>Подвижные игры детей разных стран</w:t>
            </w:r>
          </w:p>
        </w:tc>
      </w:tr>
      <w:tr w:rsidR="00374907" w:rsidRPr="007C311C" w:rsidTr="00374907">
        <w:tc>
          <w:tcPr>
            <w:tcW w:w="993" w:type="dxa"/>
            <w:tcBorders>
              <w:top w:val="single" w:sz="4" w:space="0" w:color="auto"/>
              <w:left w:val="single" w:sz="4" w:space="0" w:color="auto"/>
              <w:bottom w:val="single" w:sz="4" w:space="0" w:color="auto"/>
              <w:right w:val="single" w:sz="4" w:space="0" w:color="auto"/>
            </w:tcBorders>
          </w:tcPr>
          <w:p w:rsidR="00374907" w:rsidRDefault="00374907">
            <w:pPr>
              <w:ind w:left="34" w:hanging="34"/>
              <w:rPr>
                <w:rFonts w:ascii="Times New Roman" w:hAnsi="Times New Roman" w:cs="Times New Roman"/>
                <w:sz w:val="28"/>
                <w:szCs w:val="28"/>
              </w:rPr>
            </w:pPr>
            <w:r>
              <w:rPr>
                <w:rFonts w:ascii="Times New Roman" w:hAnsi="Times New Roman" w:cs="Times New Roman"/>
                <w:sz w:val="28"/>
                <w:szCs w:val="28"/>
              </w:rPr>
              <w:t>4</w:t>
            </w:r>
          </w:p>
          <w:p w:rsidR="00374907" w:rsidRPr="007C311C" w:rsidRDefault="00374907">
            <w:pPr>
              <w:ind w:left="34" w:hanging="34"/>
              <w:rPr>
                <w:rFonts w:ascii="Times New Roman" w:hAnsi="Times New Roman" w:cs="Times New Roman"/>
                <w:sz w:val="28"/>
                <w:szCs w:val="28"/>
              </w:rPr>
            </w:pPr>
            <w:r>
              <w:rPr>
                <w:rFonts w:ascii="Times New Roman" w:hAnsi="Times New Roman" w:cs="Times New Roman"/>
                <w:sz w:val="28"/>
                <w:szCs w:val="28"/>
              </w:rPr>
              <w:t>5.11</w:t>
            </w:r>
          </w:p>
        </w:tc>
        <w:tc>
          <w:tcPr>
            <w:tcW w:w="1418" w:type="dxa"/>
            <w:vMerge w:val="restart"/>
            <w:tcBorders>
              <w:top w:val="single" w:sz="4" w:space="0" w:color="auto"/>
              <w:left w:val="single" w:sz="4" w:space="0" w:color="auto"/>
              <w:bottom w:val="single" w:sz="4" w:space="0" w:color="auto"/>
              <w:right w:val="single" w:sz="4" w:space="0" w:color="auto"/>
            </w:tcBorders>
            <w:hideMark/>
          </w:tcPr>
          <w:p w:rsidR="00374907" w:rsidRPr="005D18C5" w:rsidRDefault="00374907">
            <w:pPr>
              <w:spacing w:line="276" w:lineRule="auto"/>
              <w:ind w:left="34" w:hanging="34"/>
              <w:rPr>
                <w:rFonts w:ascii="Times New Roman" w:eastAsia="Times New Roman" w:hAnsi="Times New Roman" w:cs="Times New Roman"/>
                <w:b/>
                <w:sz w:val="28"/>
                <w:szCs w:val="28"/>
              </w:rPr>
            </w:pPr>
            <w:r w:rsidRPr="005D18C5">
              <w:rPr>
                <w:rFonts w:ascii="Times New Roman" w:hAnsi="Times New Roman" w:cs="Times New Roman"/>
                <w:b/>
                <w:sz w:val="28"/>
                <w:szCs w:val="28"/>
              </w:rPr>
              <w:t>Ноябрь</w:t>
            </w:r>
          </w:p>
        </w:tc>
        <w:tc>
          <w:tcPr>
            <w:tcW w:w="2268" w:type="dxa"/>
            <w:tcBorders>
              <w:top w:val="single" w:sz="4" w:space="0" w:color="auto"/>
              <w:left w:val="single" w:sz="4" w:space="0" w:color="auto"/>
              <w:bottom w:val="single" w:sz="4" w:space="0" w:color="auto"/>
              <w:right w:val="single" w:sz="4" w:space="0" w:color="auto"/>
            </w:tcBorders>
            <w:hideMark/>
          </w:tcPr>
          <w:p w:rsidR="00374907" w:rsidRPr="007C311C" w:rsidRDefault="00374907">
            <w:pPr>
              <w:spacing w:line="276" w:lineRule="auto"/>
              <w:ind w:firstLine="34"/>
              <w:rPr>
                <w:rFonts w:ascii="Times New Roman" w:eastAsia="Times New Roman" w:hAnsi="Times New Roman" w:cs="Times New Roman"/>
                <w:sz w:val="28"/>
                <w:szCs w:val="28"/>
              </w:rPr>
            </w:pPr>
            <w:r w:rsidRPr="007C311C">
              <w:rPr>
                <w:rFonts w:ascii="Times New Roman" w:hAnsi="Times New Roman" w:cs="Times New Roman"/>
                <w:sz w:val="28"/>
                <w:szCs w:val="28"/>
              </w:rPr>
              <w:t xml:space="preserve">«Малая Родина». «Мой </w:t>
            </w:r>
          </w:p>
          <w:p w:rsidR="00374907" w:rsidRPr="007C311C" w:rsidRDefault="00374907">
            <w:pPr>
              <w:spacing w:line="276" w:lineRule="auto"/>
              <w:ind w:firstLine="34"/>
              <w:rPr>
                <w:rFonts w:ascii="Times New Roman" w:eastAsia="Times New Roman" w:hAnsi="Times New Roman" w:cs="Times New Roman"/>
                <w:b/>
                <w:sz w:val="28"/>
                <w:szCs w:val="28"/>
              </w:rPr>
            </w:pPr>
            <w:r w:rsidRPr="007C311C">
              <w:rPr>
                <w:rFonts w:ascii="Times New Roman" w:hAnsi="Times New Roman" w:cs="Times New Roman"/>
                <w:sz w:val="28"/>
                <w:szCs w:val="28"/>
              </w:rPr>
              <w:t>Уссурийск» За что мы любим свой город</w:t>
            </w:r>
          </w:p>
        </w:tc>
        <w:tc>
          <w:tcPr>
            <w:tcW w:w="2693" w:type="dxa"/>
            <w:tcBorders>
              <w:top w:val="single" w:sz="4" w:space="0" w:color="auto"/>
              <w:left w:val="single" w:sz="4" w:space="0" w:color="auto"/>
              <w:bottom w:val="single" w:sz="4" w:space="0" w:color="auto"/>
              <w:right w:val="single" w:sz="4" w:space="0" w:color="auto"/>
            </w:tcBorders>
          </w:tcPr>
          <w:p w:rsidR="00374907" w:rsidRPr="007C311C" w:rsidRDefault="00374907">
            <w:pPr>
              <w:spacing w:line="276" w:lineRule="auto"/>
              <w:ind w:left="-4"/>
              <w:rPr>
                <w:rFonts w:ascii="Times New Roman" w:eastAsia="Times New Roman" w:hAnsi="Times New Roman" w:cs="Times New Roman"/>
                <w:sz w:val="28"/>
                <w:szCs w:val="28"/>
              </w:rPr>
            </w:pPr>
            <w:r w:rsidRPr="007C311C">
              <w:rPr>
                <w:rFonts w:ascii="Times New Roman" w:hAnsi="Times New Roman" w:cs="Times New Roman"/>
                <w:sz w:val="28"/>
                <w:szCs w:val="28"/>
                <w:shd w:val="clear" w:color="auto" w:fill="FFFFFF"/>
              </w:rPr>
              <w:t xml:space="preserve">Уточнить представления детей о родном городе; закрепить и обобщить знания детей о символике города; формировать понимание выражения «малая родина». </w:t>
            </w:r>
            <w:r w:rsidRPr="007C311C">
              <w:rPr>
                <w:rFonts w:ascii="Times New Roman" w:hAnsi="Times New Roman" w:cs="Times New Roman"/>
                <w:sz w:val="28"/>
                <w:szCs w:val="28"/>
              </w:rPr>
              <w:t xml:space="preserve"> Разработать экскурсионный проект по музеям города</w:t>
            </w:r>
          </w:p>
          <w:p w:rsidR="00374907" w:rsidRPr="007C311C" w:rsidRDefault="00374907">
            <w:pPr>
              <w:spacing w:line="276" w:lineRule="auto"/>
              <w:ind w:left="-4"/>
              <w:rPr>
                <w:rFonts w:ascii="Times New Roman" w:eastAsia="Times New Roman" w:hAnsi="Times New Roman" w:cs="Times New Roman"/>
                <w:b/>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rsidR="00374907" w:rsidRPr="007C311C" w:rsidRDefault="00374907" w:rsidP="004C26F1">
            <w:pPr>
              <w:pStyle w:val="a6"/>
              <w:numPr>
                <w:ilvl w:val="0"/>
                <w:numId w:val="398"/>
              </w:numPr>
              <w:spacing w:line="276" w:lineRule="auto"/>
              <w:ind w:left="34" w:right="111" w:firstLine="326"/>
              <w:rPr>
                <w:rFonts w:ascii="Times New Roman" w:eastAsia="Times New Roman" w:hAnsi="Times New Roman" w:cs="Times New Roman"/>
                <w:sz w:val="28"/>
                <w:szCs w:val="28"/>
              </w:rPr>
            </w:pPr>
            <w:r w:rsidRPr="007C311C">
              <w:rPr>
                <w:rFonts w:ascii="Times New Roman" w:hAnsi="Times New Roman" w:cs="Times New Roman"/>
                <w:sz w:val="28"/>
                <w:szCs w:val="28"/>
              </w:rPr>
              <w:t>Беседы о гербе города.</w:t>
            </w:r>
          </w:p>
          <w:p w:rsidR="00374907" w:rsidRPr="007C311C" w:rsidRDefault="00374907" w:rsidP="004C26F1">
            <w:pPr>
              <w:pStyle w:val="a6"/>
              <w:numPr>
                <w:ilvl w:val="0"/>
                <w:numId w:val="398"/>
              </w:numPr>
              <w:spacing w:line="276" w:lineRule="auto"/>
              <w:ind w:left="34" w:right="111" w:firstLine="326"/>
              <w:rPr>
                <w:rFonts w:ascii="Times New Roman" w:hAnsi="Times New Roman" w:cs="Times New Roman"/>
                <w:sz w:val="28"/>
                <w:szCs w:val="28"/>
              </w:rPr>
            </w:pPr>
            <w:r w:rsidRPr="007C311C">
              <w:rPr>
                <w:rFonts w:ascii="Times New Roman" w:hAnsi="Times New Roman" w:cs="Times New Roman"/>
                <w:sz w:val="28"/>
                <w:szCs w:val="28"/>
              </w:rPr>
              <w:t>Рассказ воспитателя об истории возникновения герба, его символическим значении.</w:t>
            </w:r>
          </w:p>
          <w:p w:rsidR="00374907" w:rsidRPr="007C311C" w:rsidRDefault="00374907" w:rsidP="004C26F1">
            <w:pPr>
              <w:pStyle w:val="a6"/>
              <w:numPr>
                <w:ilvl w:val="0"/>
                <w:numId w:val="398"/>
              </w:numPr>
              <w:spacing w:line="276" w:lineRule="auto"/>
              <w:ind w:left="34" w:right="111" w:firstLine="326"/>
              <w:rPr>
                <w:rFonts w:ascii="Times New Roman" w:hAnsi="Times New Roman" w:cs="Times New Roman"/>
                <w:sz w:val="28"/>
                <w:szCs w:val="28"/>
              </w:rPr>
            </w:pPr>
            <w:r w:rsidRPr="007C311C">
              <w:rPr>
                <w:rFonts w:ascii="Times New Roman" w:hAnsi="Times New Roman" w:cs="Times New Roman"/>
                <w:sz w:val="28"/>
                <w:szCs w:val="28"/>
              </w:rPr>
              <w:t>Конкурс рисунков «Мой город».</w:t>
            </w:r>
          </w:p>
          <w:p w:rsidR="00374907" w:rsidRPr="007C311C" w:rsidRDefault="00374907" w:rsidP="004C26F1">
            <w:pPr>
              <w:pStyle w:val="a6"/>
              <w:numPr>
                <w:ilvl w:val="0"/>
                <w:numId w:val="398"/>
              </w:numPr>
              <w:spacing w:line="276" w:lineRule="auto"/>
              <w:ind w:left="34" w:firstLine="326"/>
              <w:rPr>
                <w:rFonts w:ascii="Times New Roman" w:hAnsi="Times New Roman" w:cs="Times New Roman"/>
                <w:sz w:val="28"/>
                <w:szCs w:val="28"/>
              </w:rPr>
            </w:pPr>
            <w:r w:rsidRPr="007C311C">
              <w:rPr>
                <w:rFonts w:ascii="Times New Roman" w:hAnsi="Times New Roman" w:cs="Times New Roman"/>
                <w:sz w:val="28"/>
                <w:szCs w:val="28"/>
              </w:rPr>
              <w:t xml:space="preserve">Заучить стихотворение </w:t>
            </w:r>
            <w:proofErr w:type="spellStart"/>
            <w:r w:rsidRPr="007C311C">
              <w:rPr>
                <w:rFonts w:ascii="Times New Roman" w:hAnsi="Times New Roman" w:cs="Times New Roman"/>
                <w:sz w:val="28"/>
                <w:szCs w:val="28"/>
              </w:rPr>
              <w:t>Матусовского</w:t>
            </w:r>
            <w:proofErr w:type="spellEnd"/>
            <w:r w:rsidRPr="007C311C">
              <w:rPr>
                <w:rFonts w:ascii="Times New Roman" w:hAnsi="Times New Roman" w:cs="Times New Roman"/>
                <w:sz w:val="28"/>
                <w:szCs w:val="28"/>
              </w:rPr>
              <w:t xml:space="preserve"> «С чего начинается Родина</w:t>
            </w:r>
          </w:p>
        </w:tc>
      </w:tr>
      <w:tr w:rsidR="00374907" w:rsidRPr="007C311C" w:rsidTr="00374907">
        <w:tc>
          <w:tcPr>
            <w:tcW w:w="993" w:type="dxa"/>
            <w:tcBorders>
              <w:top w:val="single" w:sz="4" w:space="0" w:color="auto"/>
              <w:left w:val="single" w:sz="4" w:space="0" w:color="auto"/>
              <w:bottom w:val="single" w:sz="4" w:space="0" w:color="auto"/>
              <w:right w:val="single" w:sz="4" w:space="0" w:color="auto"/>
            </w:tcBorders>
          </w:tcPr>
          <w:p w:rsidR="00374907" w:rsidRPr="005D18C5" w:rsidRDefault="00374907">
            <w:pPr>
              <w:rPr>
                <w:rFonts w:ascii="Times New Roman" w:eastAsia="Times New Roman" w:hAnsi="Times New Roman" w:cs="Times New Roman"/>
                <w:sz w:val="28"/>
                <w:szCs w:val="28"/>
              </w:rPr>
            </w:pPr>
            <w:r w:rsidRPr="005D18C5">
              <w:rPr>
                <w:rFonts w:ascii="Times New Roman" w:eastAsia="Times New Roman" w:hAnsi="Times New Roman" w:cs="Times New Roman"/>
                <w:sz w:val="28"/>
                <w:szCs w:val="28"/>
              </w:rPr>
              <w:t>5</w:t>
            </w:r>
          </w:p>
          <w:p w:rsidR="00374907" w:rsidRPr="007C311C" w:rsidRDefault="00374907">
            <w:pPr>
              <w:rPr>
                <w:rFonts w:ascii="Times New Roman" w:eastAsia="Times New Roman" w:hAnsi="Times New Roman" w:cs="Times New Roman"/>
                <w:b/>
                <w:sz w:val="28"/>
                <w:szCs w:val="28"/>
              </w:rPr>
            </w:pPr>
            <w:r w:rsidRPr="005D18C5">
              <w:rPr>
                <w:rFonts w:ascii="Times New Roman" w:eastAsia="Times New Roman" w:hAnsi="Times New Roman" w:cs="Times New Roman"/>
                <w:sz w:val="28"/>
                <w:szCs w:val="28"/>
              </w:rPr>
              <w:t>26.11</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74907" w:rsidRPr="007C311C" w:rsidRDefault="00374907">
            <w:pPr>
              <w:rPr>
                <w:rFonts w:ascii="Times New Roman" w:eastAsia="Times New Roman" w:hAnsi="Times New Roman" w:cs="Times New Roman"/>
                <w:b/>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374907" w:rsidRPr="007C311C" w:rsidRDefault="00374907">
            <w:pPr>
              <w:spacing w:line="276" w:lineRule="auto"/>
              <w:ind w:firstLine="34"/>
              <w:rPr>
                <w:rFonts w:ascii="Times New Roman" w:eastAsia="Times New Roman" w:hAnsi="Times New Roman" w:cs="Times New Roman"/>
                <w:b/>
                <w:sz w:val="28"/>
                <w:szCs w:val="28"/>
              </w:rPr>
            </w:pPr>
            <w:r w:rsidRPr="007C311C">
              <w:rPr>
                <w:rFonts w:ascii="Times New Roman" w:hAnsi="Times New Roman" w:cs="Times New Roman"/>
                <w:sz w:val="28"/>
                <w:szCs w:val="28"/>
              </w:rPr>
              <w:t>«Моя мама»</w:t>
            </w:r>
          </w:p>
        </w:tc>
        <w:tc>
          <w:tcPr>
            <w:tcW w:w="2693" w:type="dxa"/>
            <w:tcBorders>
              <w:top w:val="single" w:sz="4" w:space="0" w:color="auto"/>
              <w:left w:val="single" w:sz="4" w:space="0" w:color="auto"/>
              <w:bottom w:val="single" w:sz="4" w:space="0" w:color="auto"/>
              <w:right w:val="single" w:sz="4" w:space="0" w:color="auto"/>
            </w:tcBorders>
            <w:hideMark/>
          </w:tcPr>
          <w:p w:rsidR="00374907" w:rsidRPr="007C311C" w:rsidRDefault="00374907">
            <w:pPr>
              <w:spacing w:line="276" w:lineRule="auto"/>
              <w:ind w:left="-4"/>
              <w:rPr>
                <w:rFonts w:ascii="Times New Roman" w:eastAsia="Times New Roman" w:hAnsi="Times New Roman" w:cs="Times New Roman"/>
                <w:b/>
                <w:sz w:val="28"/>
                <w:szCs w:val="28"/>
              </w:rPr>
            </w:pPr>
            <w:r w:rsidRPr="007C311C">
              <w:rPr>
                <w:rFonts w:ascii="Times New Roman" w:hAnsi="Times New Roman" w:cs="Times New Roman"/>
                <w:sz w:val="28"/>
                <w:szCs w:val="28"/>
              </w:rPr>
              <w:t>Прививать детям любовь к матери, уважительное к ней отношение.</w:t>
            </w:r>
          </w:p>
        </w:tc>
        <w:tc>
          <w:tcPr>
            <w:tcW w:w="2835" w:type="dxa"/>
            <w:tcBorders>
              <w:top w:val="single" w:sz="4" w:space="0" w:color="auto"/>
              <w:left w:val="single" w:sz="4" w:space="0" w:color="auto"/>
              <w:bottom w:val="single" w:sz="4" w:space="0" w:color="auto"/>
              <w:right w:val="single" w:sz="4" w:space="0" w:color="auto"/>
            </w:tcBorders>
            <w:hideMark/>
          </w:tcPr>
          <w:p w:rsidR="00374907" w:rsidRPr="007C311C" w:rsidRDefault="00374907" w:rsidP="004C26F1">
            <w:pPr>
              <w:pStyle w:val="a6"/>
              <w:numPr>
                <w:ilvl w:val="0"/>
                <w:numId w:val="398"/>
              </w:numPr>
              <w:spacing w:line="276" w:lineRule="auto"/>
              <w:ind w:left="34" w:firstLine="326"/>
              <w:rPr>
                <w:rFonts w:ascii="Times New Roman" w:eastAsia="Times New Roman" w:hAnsi="Times New Roman" w:cs="Times New Roman"/>
                <w:sz w:val="28"/>
                <w:szCs w:val="28"/>
              </w:rPr>
            </w:pPr>
            <w:r w:rsidRPr="007C311C">
              <w:rPr>
                <w:rFonts w:ascii="Times New Roman" w:hAnsi="Times New Roman" w:cs="Times New Roman"/>
                <w:sz w:val="28"/>
                <w:szCs w:val="28"/>
              </w:rPr>
              <w:t>Концерт «Моя любимая мамочка», посвящённый «Дню матери».</w:t>
            </w:r>
          </w:p>
          <w:p w:rsidR="00374907" w:rsidRPr="007C311C" w:rsidRDefault="00374907" w:rsidP="004C26F1">
            <w:pPr>
              <w:pStyle w:val="a6"/>
              <w:numPr>
                <w:ilvl w:val="0"/>
                <w:numId w:val="398"/>
              </w:numPr>
              <w:spacing w:line="276" w:lineRule="auto"/>
              <w:ind w:left="34" w:firstLine="326"/>
              <w:rPr>
                <w:rFonts w:ascii="Times New Roman" w:hAnsi="Times New Roman" w:cs="Times New Roman"/>
                <w:sz w:val="28"/>
                <w:szCs w:val="28"/>
              </w:rPr>
            </w:pPr>
            <w:r w:rsidRPr="007C311C">
              <w:rPr>
                <w:rFonts w:ascii="Times New Roman" w:hAnsi="Times New Roman" w:cs="Times New Roman"/>
                <w:sz w:val="28"/>
                <w:szCs w:val="28"/>
              </w:rPr>
              <w:t>Беседы о маме.</w:t>
            </w:r>
          </w:p>
          <w:p w:rsidR="00374907" w:rsidRPr="007C311C" w:rsidRDefault="00374907" w:rsidP="004C26F1">
            <w:pPr>
              <w:pStyle w:val="a6"/>
              <w:numPr>
                <w:ilvl w:val="0"/>
                <w:numId w:val="398"/>
              </w:numPr>
              <w:spacing w:line="276" w:lineRule="auto"/>
              <w:ind w:left="34" w:firstLine="326"/>
              <w:rPr>
                <w:rFonts w:ascii="Times New Roman" w:hAnsi="Times New Roman" w:cs="Times New Roman"/>
                <w:sz w:val="28"/>
                <w:szCs w:val="28"/>
              </w:rPr>
            </w:pPr>
            <w:r w:rsidRPr="007C311C">
              <w:rPr>
                <w:rFonts w:ascii="Times New Roman" w:hAnsi="Times New Roman" w:cs="Times New Roman"/>
                <w:sz w:val="28"/>
                <w:szCs w:val="28"/>
              </w:rPr>
              <w:t>Рисование на тему «Мама любимая моя», «Нет на свете краше мамочек наших» (портреты).</w:t>
            </w:r>
          </w:p>
          <w:p w:rsidR="00374907" w:rsidRPr="007C311C" w:rsidRDefault="00374907" w:rsidP="004C26F1">
            <w:pPr>
              <w:pStyle w:val="a6"/>
              <w:numPr>
                <w:ilvl w:val="0"/>
                <w:numId w:val="398"/>
              </w:numPr>
              <w:spacing w:line="276" w:lineRule="auto"/>
              <w:ind w:left="34" w:firstLine="326"/>
              <w:rPr>
                <w:rFonts w:ascii="Times New Roman" w:hAnsi="Times New Roman" w:cs="Times New Roman"/>
                <w:sz w:val="28"/>
                <w:szCs w:val="28"/>
              </w:rPr>
            </w:pPr>
            <w:r w:rsidRPr="007C311C">
              <w:rPr>
                <w:rFonts w:ascii="Times New Roman" w:hAnsi="Times New Roman" w:cs="Times New Roman"/>
                <w:sz w:val="28"/>
                <w:szCs w:val="28"/>
              </w:rPr>
              <w:t xml:space="preserve">Чтение  произведений о маме. </w:t>
            </w:r>
          </w:p>
          <w:p w:rsidR="00374907" w:rsidRPr="007C311C" w:rsidRDefault="00374907" w:rsidP="004C26F1">
            <w:pPr>
              <w:pStyle w:val="a6"/>
              <w:numPr>
                <w:ilvl w:val="0"/>
                <w:numId w:val="398"/>
              </w:numPr>
              <w:spacing w:line="276" w:lineRule="auto"/>
              <w:ind w:left="34" w:firstLine="326"/>
              <w:rPr>
                <w:rFonts w:ascii="Times New Roman" w:eastAsia="Times New Roman" w:hAnsi="Times New Roman" w:cs="Times New Roman"/>
                <w:b/>
                <w:sz w:val="28"/>
                <w:szCs w:val="28"/>
              </w:rPr>
            </w:pPr>
          </w:p>
        </w:tc>
      </w:tr>
      <w:tr w:rsidR="00374907" w:rsidRPr="007C311C" w:rsidTr="00374907">
        <w:tc>
          <w:tcPr>
            <w:tcW w:w="993" w:type="dxa"/>
            <w:tcBorders>
              <w:top w:val="single" w:sz="4" w:space="0" w:color="auto"/>
              <w:left w:val="single" w:sz="4" w:space="0" w:color="auto"/>
              <w:bottom w:val="single" w:sz="4" w:space="0" w:color="auto"/>
              <w:right w:val="single" w:sz="4" w:space="0" w:color="auto"/>
            </w:tcBorders>
          </w:tcPr>
          <w:p w:rsidR="00374907" w:rsidRDefault="00374907">
            <w:pPr>
              <w:ind w:left="34" w:hanging="34"/>
              <w:rPr>
                <w:rFonts w:ascii="Times New Roman" w:hAnsi="Times New Roman" w:cs="Times New Roman"/>
                <w:sz w:val="28"/>
                <w:szCs w:val="28"/>
              </w:rPr>
            </w:pPr>
            <w:r>
              <w:rPr>
                <w:rFonts w:ascii="Times New Roman" w:hAnsi="Times New Roman" w:cs="Times New Roman"/>
                <w:sz w:val="28"/>
                <w:szCs w:val="28"/>
              </w:rPr>
              <w:t>6</w:t>
            </w:r>
          </w:p>
          <w:p w:rsidR="00374907" w:rsidRPr="007C311C" w:rsidRDefault="00374907">
            <w:pPr>
              <w:ind w:left="34" w:hanging="34"/>
              <w:rPr>
                <w:rFonts w:ascii="Times New Roman" w:hAnsi="Times New Roman" w:cs="Times New Roman"/>
                <w:sz w:val="28"/>
                <w:szCs w:val="28"/>
              </w:rPr>
            </w:pPr>
            <w:r>
              <w:rPr>
                <w:rFonts w:ascii="Times New Roman" w:hAnsi="Times New Roman" w:cs="Times New Roman"/>
                <w:sz w:val="28"/>
                <w:szCs w:val="28"/>
              </w:rPr>
              <w:t>17.12</w:t>
            </w:r>
          </w:p>
        </w:tc>
        <w:tc>
          <w:tcPr>
            <w:tcW w:w="1418" w:type="dxa"/>
            <w:tcBorders>
              <w:top w:val="single" w:sz="4" w:space="0" w:color="auto"/>
              <w:left w:val="single" w:sz="4" w:space="0" w:color="auto"/>
              <w:bottom w:val="single" w:sz="4" w:space="0" w:color="auto"/>
              <w:right w:val="single" w:sz="4" w:space="0" w:color="auto"/>
            </w:tcBorders>
            <w:hideMark/>
          </w:tcPr>
          <w:p w:rsidR="00374907" w:rsidRPr="00374907" w:rsidRDefault="00374907">
            <w:pPr>
              <w:spacing w:line="276" w:lineRule="auto"/>
              <w:ind w:left="34" w:hanging="34"/>
              <w:rPr>
                <w:rFonts w:ascii="Times New Roman" w:eastAsia="Times New Roman" w:hAnsi="Times New Roman" w:cs="Times New Roman"/>
                <w:b/>
                <w:sz w:val="28"/>
                <w:szCs w:val="28"/>
              </w:rPr>
            </w:pPr>
            <w:r w:rsidRPr="00374907">
              <w:rPr>
                <w:rFonts w:ascii="Times New Roman" w:hAnsi="Times New Roman" w:cs="Times New Roman"/>
                <w:b/>
                <w:sz w:val="28"/>
                <w:szCs w:val="28"/>
              </w:rPr>
              <w:t>Декабрь</w:t>
            </w:r>
          </w:p>
        </w:tc>
        <w:tc>
          <w:tcPr>
            <w:tcW w:w="2268" w:type="dxa"/>
            <w:tcBorders>
              <w:top w:val="single" w:sz="4" w:space="0" w:color="auto"/>
              <w:left w:val="single" w:sz="4" w:space="0" w:color="auto"/>
              <w:bottom w:val="single" w:sz="4" w:space="0" w:color="auto"/>
              <w:right w:val="single" w:sz="4" w:space="0" w:color="auto"/>
            </w:tcBorders>
            <w:hideMark/>
          </w:tcPr>
          <w:p w:rsidR="00374907" w:rsidRPr="007C311C" w:rsidRDefault="00374907">
            <w:pPr>
              <w:spacing w:line="276" w:lineRule="auto"/>
              <w:ind w:firstLine="34"/>
              <w:rPr>
                <w:rFonts w:ascii="Times New Roman" w:eastAsia="Times New Roman" w:hAnsi="Times New Roman" w:cs="Times New Roman"/>
                <w:b/>
                <w:sz w:val="28"/>
                <w:szCs w:val="28"/>
              </w:rPr>
            </w:pPr>
            <w:r w:rsidRPr="007C311C">
              <w:rPr>
                <w:rFonts w:ascii="Times New Roman" w:hAnsi="Times New Roman" w:cs="Times New Roman"/>
                <w:sz w:val="28"/>
                <w:szCs w:val="28"/>
              </w:rPr>
              <w:t>«Новый год у ворот»</w:t>
            </w:r>
          </w:p>
        </w:tc>
        <w:tc>
          <w:tcPr>
            <w:tcW w:w="2693" w:type="dxa"/>
            <w:tcBorders>
              <w:top w:val="single" w:sz="4" w:space="0" w:color="auto"/>
              <w:left w:val="single" w:sz="4" w:space="0" w:color="auto"/>
              <w:bottom w:val="single" w:sz="4" w:space="0" w:color="auto"/>
              <w:right w:val="single" w:sz="4" w:space="0" w:color="auto"/>
            </w:tcBorders>
            <w:hideMark/>
          </w:tcPr>
          <w:p w:rsidR="00374907" w:rsidRPr="007C311C" w:rsidRDefault="00374907">
            <w:pPr>
              <w:spacing w:line="276" w:lineRule="auto"/>
              <w:ind w:left="-4"/>
              <w:rPr>
                <w:rFonts w:ascii="Times New Roman" w:eastAsia="Times New Roman" w:hAnsi="Times New Roman" w:cs="Times New Roman"/>
                <w:sz w:val="28"/>
                <w:szCs w:val="28"/>
              </w:rPr>
            </w:pPr>
            <w:r w:rsidRPr="007C311C">
              <w:rPr>
                <w:rFonts w:ascii="Times New Roman" w:hAnsi="Times New Roman" w:cs="Times New Roman"/>
                <w:sz w:val="28"/>
                <w:szCs w:val="28"/>
              </w:rPr>
              <w:t xml:space="preserve">Расширять </w:t>
            </w:r>
          </w:p>
          <w:p w:rsidR="00374907" w:rsidRPr="007C311C" w:rsidRDefault="00374907">
            <w:pPr>
              <w:spacing w:line="276" w:lineRule="auto"/>
              <w:ind w:left="-4"/>
              <w:rPr>
                <w:rFonts w:ascii="Times New Roman" w:eastAsia="Times New Roman" w:hAnsi="Times New Roman" w:cs="Times New Roman"/>
                <w:b/>
                <w:sz w:val="28"/>
                <w:szCs w:val="28"/>
              </w:rPr>
            </w:pPr>
            <w:r w:rsidRPr="007C311C">
              <w:rPr>
                <w:rFonts w:ascii="Times New Roman" w:hAnsi="Times New Roman" w:cs="Times New Roman"/>
                <w:sz w:val="28"/>
                <w:szCs w:val="28"/>
              </w:rPr>
              <w:t xml:space="preserve">представления детей </w:t>
            </w:r>
            <w:r w:rsidRPr="007C311C">
              <w:rPr>
                <w:rFonts w:ascii="Times New Roman" w:hAnsi="Times New Roman" w:cs="Times New Roman"/>
                <w:sz w:val="28"/>
                <w:szCs w:val="28"/>
              </w:rPr>
              <w:tab/>
              <w:t xml:space="preserve">о </w:t>
            </w:r>
            <w:r w:rsidRPr="007C311C">
              <w:rPr>
                <w:rFonts w:ascii="Times New Roman" w:hAnsi="Times New Roman" w:cs="Times New Roman"/>
                <w:sz w:val="28"/>
                <w:szCs w:val="28"/>
              </w:rPr>
              <w:tab/>
              <w:t xml:space="preserve">Новом годе, </w:t>
            </w:r>
            <w:r w:rsidRPr="007C311C">
              <w:rPr>
                <w:rFonts w:ascii="Times New Roman" w:hAnsi="Times New Roman" w:cs="Times New Roman"/>
                <w:sz w:val="28"/>
                <w:szCs w:val="28"/>
              </w:rPr>
              <w:tab/>
              <w:t xml:space="preserve">традициях его празднования у разных народов и </w:t>
            </w:r>
            <w:r w:rsidRPr="007C311C">
              <w:rPr>
                <w:rFonts w:ascii="Times New Roman" w:hAnsi="Times New Roman" w:cs="Times New Roman"/>
                <w:sz w:val="28"/>
                <w:szCs w:val="28"/>
              </w:rPr>
              <w:tab/>
              <w:t xml:space="preserve">в </w:t>
            </w:r>
            <w:r w:rsidRPr="007C311C">
              <w:rPr>
                <w:rFonts w:ascii="Times New Roman" w:hAnsi="Times New Roman" w:cs="Times New Roman"/>
                <w:sz w:val="28"/>
                <w:szCs w:val="28"/>
              </w:rPr>
              <w:tab/>
              <w:t>разных странах, создание атмосферы праздника.</w:t>
            </w:r>
          </w:p>
        </w:tc>
        <w:tc>
          <w:tcPr>
            <w:tcW w:w="2835" w:type="dxa"/>
            <w:tcBorders>
              <w:top w:val="single" w:sz="4" w:space="0" w:color="auto"/>
              <w:left w:val="single" w:sz="4" w:space="0" w:color="auto"/>
              <w:bottom w:val="single" w:sz="4" w:space="0" w:color="auto"/>
              <w:right w:val="single" w:sz="4" w:space="0" w:color="auto"/>
            </w:tcBorders>
            <w:hideMark/>
          </w:tcPr>
          <w:p w:rsidR="00374907" w:rsidRPr="007C311C" w:rsidRDefault="00374907" w:rsidP="004C26F1">
            <w:pPr>
              <w:pStyle w:val="a6"/>
              <w:numPr>
                <w:ilvl w:val="0"/>
                <w:numId w:val="398"/>
              </w:numPr>
              <w:spacing w:line="276" w:lineRule="auto"/>
              <w:ind w:left="34" w:firstLine="326"/>
              <w:rPr>
                <w:rFonts w:ascii="Times New Roman" w:eastAsia="Times New Roman" w:hAnsi="Times New Roman" w:cs="Times New Roman"/>
                <w:sz w:val="28"/>
                <w:szCs w:val="28"/>
              </w:rPr>
            </w:pPr>
            <w:r w:rsidRPr="007C311C">
              <w:rPr>
                <w:rFonts w:ascii="Times New Roman" w:hAnsi="Times New Roman" w:cs="Times New Roman"/>
                <w:sz w:val="28"/>
                <w:szCs w:val="28"/>
              </w:rPr>
              <w:t>Беседа о встрече Нового года в других странах.</w:t>
            </w:r>
          </w:p>
          <w:p w:rsidR="00374907" w:rsidRPr="007C311C" w:rsidRDefault="00374907" w:rsidP="004C26F1">
            <w:pPr>
              <w:pStyle w:val="a6"/>
              <w:numPr>
                <w:ilvl w:val="0"/>
                <w:numId w:val="398"/>
              </w:numPr>
              <w:spacing w:line="276" w:lineRule="auto"/>
              <w:ind w:left="34" w:firstLine="326"/>
              <w:rPr>
                <w:rFonts w:ascii="Times New Roman" w:hAnsi="Times New Roman" w:cs="Times New Roman"/>
                <w:sz w:val="28"/>
                <w:szCs w:val="28"/>
              </w:rPr>
            </w:pPr>
            <w:r w:rsidRPr="007C311C">
              <w:rPr>
                <w:rFonts w:ascii="Times New Roman" w:hAnsi="Times New Roman" w:cs="Times New Roman"/>
                <w:sz w:val="28"/>
                <w:szCs w:val="28"/>
              </w:rPr>
              <w:t>Изготовление открыток с новогодними пожеланиями в рисунках.</w:t>
            </w:r>
          </w:p>
          <w:p w:rsidR="00374907" w:rsidRPr="007C311C" w:rsidRDefault="00374907" w:rsidP="004C26F1">
            <w:pPr>
              <w:pStyle w:val="a6"/>
              <w:numPr>
                <w:ilvl w:val="0"/>
                <w:numId w:val="398"/>
              </w:numPr>
              <w:spacing w:line="276" w:lineRule="auto"/>
              <w:ind w:left="34" w:firstLine="326"/>
              <w:rPr>
                <w:rFonts w:ascii="Times New Roman" w:hAnsi="Times New Roman" w:cs="Times New Roman"/>
                <w:sz w:val="28"/>
                <w:szCs w:val="28"/>
              </w:rPr>
            </w:pPr>
            <w:r w:rsidRPr="007C311C">
              <w:rPr>
                <w:rFonts w:ascii="Times New Roman" w:hAnsi="Times New Roman" w:cs="Times New Roman"/>
                <w:sz w:val="28"/>
                <w:szCs w:val="28"/>
              </w:rPr>
              <w:t>Составление письма Деду Морозу.</w:t>
            </w:r>
          </w:p>
          <w:p w:rsidR="00374907" w:rsidRPr="007C311C" w:rsidRDefault="00374907" w:rsidP="004C26F1">
            <w:pPr>
              <w:pStyle w:val="a6"/>
              <w:numPr>
                <w:ilvl w:val="0"/>
                <w:numId w:val="398"/>
              </w:numPr>
              <w:spacing w:line="276" w:lineRule="auto"/>
              <w:ind w:left="34" w:firstLine="326"/>
              <w:rPr>
                <w:rFonts w:ascii="Times New Roman" w:hAnsi="Times New Roman" w:cs="Times New Roman"/>
                <w:sz w:val="28"/>
                <w:szCs w:val="28"/>
              </w:rPr>
            </w:pPr>
            <w:r w:rsidRPr="007C311C">
              <w:rPr>
                <w:rFonts w:ascii="Times New Roman" w:hAnsi="Times New Roman" w:cs="Times New Roman"/>
                <w:sz w:val="28"/>
                <w:szCs w:val="28"/>
              </w:rPr>
              <w:t>Рисование на тему «Новогодний праздник в разных странах мира»,</w:t>
            </w:r>
          </w:p>
          <w:p w:rsidR="00374907" w:rsidRPr="007C311C" w:rsidRDefault="00374907" w:rsidP="007C311C">
            <w:pPr>
              <w:ind w:left="34"/>
              <w:rPr>
                <w:rFonts w:ascii="Times New Roman" w:eastAsia="Times New Roman" w:hAnsi="Times New Roman" w:cs="Times New Roman"/>
                <w:b/>
                <w:sz w:val="28"/>
                <w:szCs w:val="28"/>
              </w:rPr>
            </w:pPr>
          </w:p>
        </w:tc>
      </w:tr>
      <w:tr w:rsidR="00374907" w:rsidRPr="007C311C" w:rsidTr="00374907">
        <w:tc>
          <w:tcPr>
            <w:tcW w:w="993" w:type="dxa"/>
            <w:tcBorders>
              <w:top w:val="single" w:sz="4" w:space="0" w:color="auto"/>
              <w:left w:val="single" w:sz="4" w:space="0" w:color="auto"/>
              <w:bottom w:val="single" w:sz="4" w:space="0" w:color="auto"/>
              <w:right w:val="single" w:sz="4" w:space="0" w:color="auto"/>
            </w:tcBorders>
          </w:tcPr>
          <w:p w:rsidR="00374907" w:rsidRDefault="007758E4">
            <w:pPr>
              <w:ind w:left="34" w:hanging="34"/>
              <w:rPr>
                <w:rFonts w:ascii="Times New Roman" w:hAnsi="Times New Roman" w:cs="Times New Roman"/>
                <w:sz w:val="28"/>
                <w:szCs w:val="28"/>
              </w:rPr>
            </w:pPr>
            <w:r>
              <w:rPr>
                <w:rFonts w:ascii="Times New Roman" w:hAnsi="Times New Roman" w:cs="Times New Roman"/>
                <w:sz w:val="28"/>
                <w:szCs w:val="28"/>
              </w:rPr>
              <w:t>7</w:t>
            </w:r>
          </w:p>
          <w:p w:rsidR="007758E4" w:rsidRPr="007C311C" w:rsidRDefault="007758E4">
            <w:pPr>
              <w:ind w:left="34" w:hanging="34"/>
              <w:rPr>
                <w:rFonts w:ascii="Times New Roman" w:hAnsi="Times New Roman" w:cs="Times New Roman"/>
                <w:sz w:val="28"/>
                <w:szCs w:val="28"/>
              </w:rPr>
            </w:pPr>
            <w:r>
              <w:rPr>
                <w:rFonts w:ascii="Times New Roman" w:hAnsi="Times New Roman" w:cs="Times New Roman"/>
                <w:sz w:val="28"/>
                <w:szCs w:val="28"/>
              </w:rPr>
              <w:t>14.01</w:t>
            </w:r>
          </w:p>
        </w:tc>
        <w:tc>
          <w:tcPr>
            <w:tcW w:w="1418" w:type="dxa"/>
            <w:tcBorders>
              <w:top w:val="single" w:sz="4" w:space="0" w:color="auto"/>
              <w:left w:val="single" w:sz="4" w:space="0" w:color="auto"/>
              <w:bottom w:val="single" w:sz="4" w:space="0" w:color="auto"/>
              <w:right w:val="single" w:sz="4" w:space="0" w:color="auto"/>
            </w:tcBorders>
          </w:tcPr>
          <w:p w:rsidR="00374907" w:rsidRPr="00374907" w:rsidRDefault="007758E4">
            <w:pPr>
              <w:ind w:left="34" w:hanging="34"/>
              <w:rPr>
                <w:rFonts w:ascii="Times New Roman" w:hAnsi="Times New Roman" w:cs="Times New Roman"/>
                <w:b/>
                <w:sz w:val="28"/>
                <w:szCs w:val="28"/>
              </w:rPr>
            </w:pPr>
            <w:r w:rsidRPr="00374907">
              <w:rPr>
                <w:rFonts w:ascii="Times New Roman" w:hAnsi="Times New Roman" w:cs="Times New Roman"/>
                <w:b/>
                <w:sz w:val="28"/>
                <w:szCs w:val="28"/>
              </w:rPr>
              <w:t>Январ</w:t>
            </w:r>
            <w:r>
              <w:rPr>
                <w:rFonts w:ascii="Times New Roman" w:hAnsi="Times New Roman" w:cs="Times New Roman"/>
                <w:b/>
                <w:sz w:val="28"/>
                <w:szCs w:val="28"/>
              </w:rPr>
              <w:t>ь</w:t>
            </w:r>
          </w:p>
        </w:tc>
        <w:tc>
          <w:tcPr>
            <w:tcW w:w="2268" w:type="dxa"/>
            <w:tcBorders>
              <w:top w:val="single" w:sz="4" w:space="0" w:color="auto"/>
              <w:left w:val="single" w:sz="4" w:space="0" w:color="auto"/>
              <w:bottom w:val="single" w:sz="4" w:space="0" w:color="auto"/>
              <w:right w:val="single" w:sz="4" w:space="0" w:color="auto"/>
            </w:tcBorders>
          </w:tcPr>
          <w:p w:rsidR="00374907" w:rsidRPr="007C311C" w:rsidRDefault="00BC6BDD">
            <w:pPr>
              <w:ind w:firstLine="34"/>
              <w:rPr>
                <w:rFonts w:ascii="Times New Roman" w:hAnsi="Times New Roman" w:cs="Times New Roman"/>
                <w:sz w:val="28"/>
                <w:szCs w:val="28"/>
              </w:rPr>
            </w:pPr>
            <w:r>
              <w:rPr>
                <w:rFonts w:ascii="Times New Roman" w:hAnsi="Times New Roman" w:cs="Times New Roman"/>
                <w:sz w:val="28"/>
                <w:szCs w:val="28"/>
              </w:rPr>
              <w:t>Праздник « Рождество Христово»</w:t>
            </w:r>
          </w:p>
        </w:tc>
        <w:tc>
          <w:tcPr>
            <w:tcW w:w="2693" w:type="dxa"/>
            <w:tcBorders>
              <w:top w:val="single" w:sz="4" w:space="0" w:color="auto"/>
              <w:left w:val="single" w:sz="4" w:space="0" w:color="auto"/>
              <w:bottom w:val="single" w:sz="4" w:space="0" w:color="auto"/>
              <w:right w:val="single" w:sz="4" w:space="0" w:color="auto"/>
            </w:tcBorders>
          </w:tcPr>
          <w:p w:rsidR="00374907" w:rsidRDefault="00BC6BDD">
            <w:pPr>
              <w:ind w:left="-4"/>
              <w:rPr>
                <w:rFonts w:ascii="Times New Roman" w:hAnsi="Times New Roman" w:cs="Times New Roman"/>
                <w:sz w:val="28"/>
                <w:szCs w:val="28"/>
              </w:rPr>
            </w:pPr>
            <w:r>
              <w:rPr>
                <w:rFonts w:ascii="Times New Roman" w:hAnsi="Times New Roman" w:cs="Times New Roman"/>
                <w:sz w:val="28"/>
                <w:szCs w:val="28"/>
              </w:rPr>
              <w:t>Знакомить детей с историей возникно</w:t>
            </w:r>
            <w:r w:rsidR="007758E4">
              <w:rPr>
                <w:rFonts w:ascii="Times New Roman" w:hAnsi="Times New Roman" w:cs="Times New Roman"/>
                <w:sz w:val="28"/>
                <w:szCs w:val="28"/>
              </w:rPr>
              <w:t>вен</w:t>
            </w:r>
            <w:r>
              <w:rPr>
                <w:rFonts w:ascii="Times New Roman" w:hAnsi="Times New Roman" w:cs="Times New Roman"/>
                <w:sz w:val="28"/>
                <w:szCs w:val="28"/>
              </w:rPr>
              <w:t>ия и традициями празднования христианского праздника  - Рождество</w:t>
            </w:r>
            <w:r w:rsidR="007758E4">
              <w:rPr>
                <w:rFonts w:ascii="Times New Roman" w:hAnsi="Times New Roman" w:cs="Times New Roman"/>
                <w:sz w:val="28"/>
                <w:szCs w:val="28"/>
              </w:rPr>
              <w:t>.</w:t>
            </w:r>
          </w:p>
          <w:p w:rsidR="007758E4" w:rsidRPr="007C311C" w:rsidRDefault="007758E4" w:rsidP="007758E4">
            <w:pPr>
              <w:ind w:left="-4"/>
              <w:rPr>
                <w:rFonts w:ascii="Times New Roman" w:hAnsi="Times New Roman" w:cs="Times New Roman"/>
                <w:sz w:val="28"/>
                <w:szCs w:val="28"/>
              </w:rPr>
            </w:pPr>
            <w:r>
              <w:rPr>
                <w:rFonts w:ascii="Times New Roman" w:hAnsi="Times New Roman" w:cs="Times New Roman"/>
                <w:sz w:val="28"/>
                <w:szCs w:val="28"/>
              </w:rPr>
              <w:t>Развивать речевые, музыкальные, коммуникативные способности детей; воспитывать уважение, интерес к традициям  и культуре России</w:t>
            </w:r>
          </w:p>
        </w:tc>
        <w:tc>
          <w:tcPr>
            <w:tcW w:w="2835" w:type="dxa"/>
            <w:tcBorders>
              <w:top w:val="single" w:sz="4" w:space="0" w:color="auto"/>
              <w:left w:val="single" w:sz="4" w:space="0" w:color="auto"/>
              <w:bottom w:val="single" w:sz="4" w:space="0" w:color="auto"/>
              <w:right w:val="single" w:sz="4" w:space="0" w:color="auto"/>
            </w:tcBorders>
          </w:tcPr>
          <w:p w:rsidR="00374907" w:rsidRPr="007758E4" w:rsidRDefault="00374907" w:rsidP="007758E4">
            <w:pPr>
              <w:rPr>
                <w:rFonts w:ascii="Times New Roman" w:hAnsi="Times New Roman" w:cs="Times New Roman"/>
                <w:sz w:val="28"/>
                <w:szCs w:val="28"/>
              </w:rPr>
            </w:pPr>
          </w:p>
        </w:tc>
      </w:tr>
      <w:tr w:rsidR="00F824FC" w:rsidRPr="007C311C" w:rsidTr="00861A9A">
        <w:tc>
          <w:tcPr>
            <w:tcW w:w="993" w:type="dxa"/>
            <w:tcBorders>
              <w:top w:val="single" w:sz="4" w:space="0" w:color="auto"/>
              <w:left w:val="single" w:sz="4" w:space="0" w:color="auto"/>
              <w:bottom w:val="single" w:sz="4" w:space="0" w:color="auto"/>
              <w:right w:val="single" w:sz="4" w:space="0" w:color="auto"/>
            </w:tcBorders>
          </w:tcPr>
          <w:p w:rsidR="00F824FC" w:rsidRDefault="00F824FC" w:rsidP="00861A9A">
            <w:pPr>
              <w:ind w:left="34" w:hanging="34"/>
              <w:rPr>
                <w:rFonts w:ascii="Times New Roman" w:hAnsi="Times New Roman" w:cs="Times New Roman"/>
                <w:sz w:val="28"/>
                <w:szCs w:val="28"/>
              </w:rPr>
            </w:pPr>
            <w:r>
              <w:rPr>
                <w:rFonts w:ascii="Times New Roman" w:hAnsi="Times New Roman" w:cs="Times New Roman"/>
                <w:sz w:val="28"/>
                <w:szCs w:val="28"/>
              </w:rPr>
              <w:t>8</w:t>
            </w:r>
          </w:p>
          <w:p w:rsidR="00F824FC" w:rsidRPr="007C311C" w:rsidRDefault="00F824FC" w:rsidP="00861A9A">
            <w:pPr>
              <w:ind w:left="34" w:hanging="34"/>
              <w:rPr>
                <w:rFonts w:ascii="Times New Roman" w:hAnsi="Times New Roman" w:cs="Times New Roman"/>
                <w:sz w:val="28"/>
                <w:szCs w:val="28"/>
              </w:rPr>
            </w:pPr>
            <w:r>
              <w:rPr>
                <w:rFonts w:ascii="Times New Roman" w:hAnsi="Times New Roman" w:cs="Times New Roman"/>
                <w:sz w:val="28"/>
                <w:szCs w:val="28"/>
              </w:rPr>
              <w:t>4.02</w:t>
            </w:r>
          </w:p>
        </w:tc>
        <w:tc>
          <w:tcPr>
            <w:tcW w:w="1418" w:type="dxa"/>
            <w:vMerge w:val="restart"/>
            <w:tcBorders>
              <w:top w:val="single" w:sz="4" w:space="0" w:color="auto"/>
              <w:left w:val="single" w:sz="4" w:space="0" w:color="auto"/>
              <w:right w:val="single" w:sz="4" w:space="0" w:color="auto"/>
            </w:tcBorders>
          </w:tcPr>
          <w:p w:rsidR="00F824FC" w:rsidRPr="00374907" w:rsidRDefault="00F824FC" w:rsidP="00861A9A">
            <w:pPr>
              <w:spacing w:line="276" w:lineRule="auto"/>
              <w:ind w:left="34" w:hanging="34"/>
              <w:rPr>
                <w:rFonts w:ascii="Times New Roman" w:eastAsia="Times New Roman" w:hAnsi="Times New Roman" w:cs="Times New Roman"/>
                <w:b/>
                <w:sz w:val="28"/>
                <w:szCs w:val="28"/>
              </w:rPr>
            </w:pPr>
            <w:r>
              <w:rPr>
                <w:rFonts w:ascii="Times New Roman" w:hAnsi="Times New Roman" w:cs="Times New Roman"/>
                <w:b/>
                <w:sz w:val="28"/>
                <w:szCs w:val="28"/>
              </w:rPr>
              <w:t>Февраль</w:t>
            </w:r>
          </w:p>
        </w:tc>
        <w:tc>
          <w:tcPr>
            <w:tcW w:w="2268" w:type="dxa"/>
            <w:tcBorders>
              <w:top w:val="single" w:sz="4" w:space="0" w:color="auto"/>
              <w:left w:val="single" w:sz="4" w:space="0" w:color="auto"/>
              <w:bottom w:val="single" w:sz="4" w:space="0" w:color="auto"/>
              <w:right w:val="single" w:sz="4" w:space="0" w:color="auto"/>
            </w:tcBorders>
          </w:tcPr>
          <w:p w:rsidR="00F824FC" w:rsidRPr="007C311C" w:rsidRDefault="00F824FC" w:rsidP="00861A9A">
            <w:pPr>
              <w:spacing w:line="276" w:lineRule="auto"/>
              <w:ind w:firstLine="34"/>
              <w:rPr>
                <w:rFonts w:ascii="Times New Roman" w:eastAsia="Times New Roman" w:hAnsi="Times New Roman" w:cs="Times New Roman"/>
                <w:sz w:val="28"/>
                <w:szCs w:val="28"/>
              </w:rPr>
            </w:pPr>
            <w:r w:rsidRPr="007C311C">
              <w:rPr>
                <w:rFonts w:ascii="Times New Roman" w:hAnsi="Times New Roman" w:cs="Times New Roman"/>
                <w:sz w:val="28"/>
                <w:szCs w:val="28"/>
              </w:rPr>
              <w:t xml:space="preserve">«Наша Родина </w:t>
            </w:r>
            <w:r w:rsidRPr="007C311C">
              <w:rPr>
                <w:rFonts w:ascii="Times New Roman" w:hAnsi="Times New Roman" w:cs="Times New Roman"/>
                <w:sz w:val="28"/>
                <w:szCs w:val="28"/>
              </w:rPr>
              <w:tab/>
              <w:t xml:space="preserve">– </w:t>
            </w:r>
          </w:p>
          <w:p w:rsidR="00F824FC" w:rsidRPr="007C311C" w:rsidRDefault="00F824FC" w:rsidP="00861A9A">
            <w:pPr>
              <w:spacing w:line="276" w:lineRule="auto"/>
              <w:ind w:firstLine="34"/>
              <w:rPr>
                <w:rFonts w:ascii="Times New Roman" w:eastAsia="Times New Roman" w:hAnsi="Times New Roman" w:cs="Times New Roman"/>
                <w:b/>
                <w:sz w:val="28"/>
                <w:szCs w:val="28"/>
              </w:rPr>
            </w:pPr>
            <w:r w:rsidRPr="007C311C">
              <w:rPr>
                <w:rFonts w:ascii="Times New Roman" w:hAnsi="Times New Roman" w:cs="Times New Roman"/>
                <w:sz w:val="28"/>
                <w:szCs w:val="28"/>
              </w:rPr>
              <w:t>Россия»</w:t>
            </w:r>
          </w:p>
        </w:tc>
        <w:tc>
          <w:tcPr>
            <w:tcW w:w="2693" w:type="dxa"/>
            <w:tcBorders>
              <w:top w:val="single" w:sz="4" w:space="0" w:color="auto"/>
              <w:left w:val="single" w:sz="4" w:space="0" w:color="auto"/>
              <w:bottom w:val="single" w:sz="4" w:space="0" w:color="auto"/>
              <w:right w:val="single" w:sz="4" w:space="0" w:color="auto"/>
            </w:tcBorders>
          </w:tcPr>
          <w:p w:rsidR="00F824FC" w:rsidRPr="007C311C" w:rsidRDefault="00F824FC" w:rsidP="00861A9A">
            <w:pPr>
              <w:spacing w:line="276" w:lineRule="auto"/>
              <w:ind w:left="-4"/>
              <w:rPr>
                <w:rFonts w:ascii="Times New Roman" w:eastAsia="Times New Roman" w:hAnsi="Times New Roman" w:cs="Times New Roman"/>
                <w:sz w:val="28"/>
                <w:szCs w:val="28"/>
              </w:rPr>
            </w:pPr>
            <w:r w:rsidRPr="007C311C">
              <w:rPr>
                <w:rFonts w:ascii="Times New Roman" w:hAnsi="Times New Roman" w:cs="Times New Roman"/>
                <w:sz w:val="28"/>
                <w:szCs w:val="28"/>
              </w:rPr>
              <w:t xml:space="preserve">Закрепить </w:t>
            </w:r>
          </w:p>
          <w:p w:rsidR="00F824FC" w:rsidRPr="007C311C" w:rsidRDefault="00F824FC" w:rsidP="00861A9A">
            <w:pPr>
              <w:spacing w:line="276" w:lineRule="auto"/>
              <w:ind w:left="-4"/>
              <w:rPr>
                <w:rFonts w:ascii="Times New Roman" w:hAnsi="Times New Roman" w:cs="Times New Roman"/>
                <w:sz w:val="28"/>
                <w:szCs w:val="28"/>
              </w:rPr>
            </w:pPr>
            <w:r w:rsidRPr="007C311C">
              <w:rPr>
                <w:rFonts w:ascii="Times New Roman" w:hAnsi="Times New Roman" w:cs="Times New Roman"/>
                <w:sz w:val="28"/>
                <w:szCs w:val="28"/>
              </w:rPr>
              <w:t xml:space="preserve">представления </w:t>
            </w:r>
          </w:p>
          <w:p w:rsidR="00F824FC" w:rsidRPr="007C311C" w:rsidRDefault="00F824FC" w:rsidP="00861A9A">
            <w:pPr>
              <w:spacing w:line="276" w:lineRule="auto"/>
              <w:ind w:left="-4"/>
              <w:rPr>
                <w:rFonts w:ascii="Times New Roman" w:hAnsi="Times New Roman" w:cs="Times New Roman"/>
                <w:sz w:val="28"/>
                <w:szCs w:val="28"/>
              </w:rPr>
            </w:pPr>
            <w:r w:rsidRPr="007C311C">
              <w:rPr>
                <w:rFonts w:ascii="Times New Roman" w:hAnsi="Times New Roman" w:cs="Times New Roman"/>
                <w:sz w:val="28"/>
                <w:szCs w:val="28"/>
              </w:rPr>
              <w:t xml:space="preserve">детей </w:t>
            </w:r>
            <w:r w:rsidRPr="007C311C">
              <w:rPr>
                <w:rFonts w:ascii="Times New Roman" w:hAnsi="Times New Roman" w:cs="Times New Roman"/>
                <w:sz w:val="28"/>
                <w:szCs w:val="28"/>
              </w:rPr>
              <w:tab/>
              <w:t xml:space="preserve">о государственных символах России – флаге, </w:t>
            </w:r>
            <w:r w:rsidRPr="007C311C">
              <w:rPr>
                <w:rFonts w:ascii="Times New Roman" w:hAnsi="Times New Roman" w:cs="Times New Roman"/>
                <w:sz w:val="28"/>
                <w:szCs w:val="28"/>
              </w:rPr>
              <w:tab/>
              <w:t xml:space="preserve">гербе, гимне. </w:t>
            </w:r>
          </w:p>
          <w:p w:rsidR="00F824FC" w:rsidRPr="007C311C" w:rsidRDefault="00F824FC" w:rsidP="00861A9A">
            <w:pPr>
              <w:spacing w:line="276" w:lineRule="auto"/>
              <w:ind w:left="-4"/>
              <w:rPr>
                <w:rFonts w:ascii="Times New Roman" w:hAnsi="Times New Roman" w:cs="Times New Roman"/>
                <w:sz w:val="28"/>
                <w:szCs w:val="28"/>
              </w:rPr>
            </w:pPr>
            <w:r w:rsidRPr="007C311C">
              <w:rPr>
                <w:rFonts w:ascii="Times New Roman" w:hAnsi="Times New Roman" w:cs="Times New Roman"/>
                <w:sz w:val="28"/>
                <w:szCs w:val="28"/>
              </w:rPr>
              <w:t xml:space="preserve">Формировать уважительное </w:t>
            </w:r>
          </w:p>
          <w:p w:rsidR="00F824FC" w:rsidRPr="007C311C" w:rsidRDefault="00F824FC" w:rsidP="00861A9A">
            <w:pPr>
              <w:tabs>
                <w:tab w:val="center" w:pos="661"/>
                <w:tab w:val="center" w:pos="2124"/>
              </w:tabs>
              <w:spacing w:line="276" w:lineRule="auto"/>
              <w:ind w:left="-4"/>
              <w:rPr>
                <w:rFonts w:ascii="Times New Roman" w:hAnsi="Times New Roman" w:cs="Times New Roman"/>
                <w:sz w:val="28"/>
                <w:szCs w:val="28"/>
              </w:rPr>
            </w:pPr>
            <w:r w:rsidRPr="007C311C">
              <w:rPr>
                <w:rFonts w:ascii="Times New Roman" w:hAnsi="Times New Roman" w:cs="Times New Roman"/>
                <w:sz w:val="28"/>
                <w:szCs w:val="28"/>
              </w:rPr>
              <w:t xml:space="preserve">отношение </w:t>
            </w:r>
            <w:r w:rsidRPr="007C311C">
              <w:rPr>
                <w:rFonts w:ascii="Times New Roman" w:hAnsi="Times New Roman" w:cs="Times New Roman"/>
                <w:sz w:val="28"/>
                <w:szCs w:val="28"/>
              </w:rPr>
              <w:tab/>
              <w:t>к</w:t>
            </w:r>
          </w:p>
          <w:p w:rsidR="00F824FC" w:rsidRPr="007C311C" w:rsidRDefault="00F824FC" w:rsidP="00861A9A">
            <w:pPr>
              <w:spacing w:line="276" w:lineRule="auto"/>
              <w:ind w:left="-4"/>
              <w:rPr>
                <w:rFonts w:ascii="Times New Roman" w:eastAsia="Times New Roman" w:hAnsi="Times New Roman" w:cs="Times New Roman"/>
                <w:b/>
                <w:sz w:val="28"/>
                <w:szCs w:val="28"/>
              </w:rPr>
            </w:pPr>
            <w:r w:rsidRPr="007C311C">
              <w:rPr>
                <w:rFonts w:ascii="Times New Roman" w:hAnsi="Times New Roman" w:cs="Times New Roman"/>
                <w:sz w:val="28"/>
                <w:szCs w:val="28"/>
              </w:rPr>
              <w:t xml:space="preserve">государственным символам, понимание того, что они призваны объединять людей, живущих в одной стране.  </w:t>
            </w:r>
          </w:p>
        </w:tc>
        <w:tc>
          <w:tcPr>
            <w:tcW w:w="2835" w:type="dxa"/>
            <w:tcBorders>
              <w:top w:val="single" w:sz="4" w:space="0" w:color="auto"/>
              <w:left w:val="single" w:sz="4" w:space="0" w:color="auto"/>
              <w:bottom w:val="single" w:sz="4" w:space="0" w:color="auto"/>
              <w:right w:val="single" w:sz="4" w:space="0" w:color="auto"/>
            </w:tcBorders>
          </w:tcPr>
          <w:p w:rsidR="00F824FC" w:rsidRPr="007C311C" w:rsidRDefault="00F824FC" w:rsidP="00861A9A">
            <w:pPr>
              <w:pStyle w:val="a6"/>
              <w:numPr>
                <w:ilvl w:val="0"/>
                <w:numId w:val="399"/>
              </w:numPr>
              <w:spacing w:line="276" w:lineRule="auto"/>
              <w:ind w:left="34" w:firstLine="142"/>
              <w:rPr>
                <w:rFonts w:ascii="Times New Roman" w:eastAsia="Times New Roman" w:hAnsi="Times New Roman" w:cs="Times New Roman"/>
                <w:sz w:val="28"/>
                <w:szCs w:val="28"/>
              </w:rPr>
            </w:pPr>
            <w:r w:rsidRPr="007C311C">
              <w:rPr>
                <w:rFonts w:ascii="Times New Roman" w:hAnsi="Times New Roman" w:cs="Times New Roman"/>
                <w:sz w:val="28"/>
                <w:szCs w:val="28"/>
              </w:rPr>
              <w:t>Беседы о России.</w:t>
            </w:r>
          </w:p>
          <w:p w:rsidR="00F824FC" w:rsidRPr="007C311C" w:rsidRDefault="00F824FC" w:rsidP="00861A9A">
            <w:pPr>
              <w:pStyle w:val="a6"/>
              <w:numPr>
                <w:ilvl w:val="0"/>
                <w:numId w:val="399"/>
              </w:numPr>
              <w:spacing w:line="276" w:lineRule="auto"/>
              <w:ind w:left="34" w:firstLine="142"/>
              <w:rPr>
                <w:rFonts w:ascii="Times New Roman" w:hAnsi="Times New Roman" w:cs="Times New Roman"/>
                <w:sz w:val="28"/>
                <w:szCs w:val="28"/>
              </w:rPr>
            </w:pPr>
            <w:r w:rsidRPr="007C311C">
              <w:rPr>
                <w:rFonts w:ascii="Times New Roman" w:hAnsi="Times New Roman" w:cs="Times New Roman"/>
                <w:sz w:val="28"/>
                <w:szCs w:val="28"/>
              </w:rPr>
              <w:t>Беседы «Государственные символы России – герб, гимн, флаг»</w:t>
            </w:r>
          </w:p>
          <w:p w:rsidR="00F824FC" w:rsidRPr="007C311C" w:rsidRDefault="00F824FC" w:rsidP="00861A9A">
            <w:pPr>
              <w:pStyle w:val="a6"/>
              <w:numPr>
                <w:ilvl w:val="0"/>
                <w:numId w:val="399"/>
              </w:numPr>
              <w:spacing w:line="276" w:lineRule="auto"/>
              <w:ind w:left="34" w:firstLine="142"/>
              <w:rPr>
                <w:rFonts w:ascii="Times New Roman" w:hAnsi="Times New Roman" w:cs="Times New Roman"/>
                <w:sz w:val="28"/>
                <w:szCs w:val="28"/>
              </w:rPr>
            </w:pPr>
            <w:r w:rsidRPr="007C311C">
              <w:rPr>
                <w:rFonts w:ascii="Times New Roman" w:hAnsi="Times New Roman" w:cs="Times New Roman"/>
                <w:sz w:val="28"/>
                <w:szCs w:val="28"/>
                <w:shd w:val="clear" w:color="auto" w:fill="FFFFFF"/>
              </w:rPr>
              <w:t>Дидактическая игра «Узнай наш флаг»</w:t>
            </w:r>
            <w:r w:rsidRPr="007C311C">
              <w:rPr>
                <w:rFonts w:ascii="Times New Roman" w:hAnsi="Times New Roman" w:cs="Times New Roman"/>
                <w:sz w:val="28"/>
                <w:szCs w:val="28"/>
              </w:rPr>
              <w:t xml:space="preserve">, «Узнай наш герб», </w:t>
            </w:r>
          </w:p>
          <w:p w:rsidR="00F824FC" w:rsidRPr="007C311C" w:rsidRDefault="00F824FC" w:rsidP="00861A9A">
            <w:pPr>
              <w:pStyle w:val="a6"/>
              <w:numPr>
                <w:ilvl w:val="0"/>
                <w:numId w:val="399"/>
              </w:numPr>
              <w:spacing w:line="276" w:lineRule="auto"/>
              <w:ind w:left="34" w:firstLine="142"/>
              <w:rPr>
                <w:rFonts w:ascii="Times New Roman" w:hAnsi="Times New Roman" w:cs="Times New Roman"/>
                <w:sz w:val="28"/>
                <w:szCs w:val="28"/>
              </w:rPr>
            </w:pPr>
            <w:r w:rsidRPr="007C311C">
              <w:rPr>
                <w:rFonts w:ascii="Times New Roman" w:hAnsi="Times New Roman" w:cs="Times New Roman"/>
                <w:sz w:val="28"/>
                <w:szCs w:val="28"/>
              </w:rPr>
              <w:t>Рассматривание географических карт.</w:t>
            </w:r>
          </w:p>
          <w:p w:rsidR="00F824FC" w:rsidRPr="007C311C" w:rsidRDefault="00F824FC" w:rsidP="00861A9A">
            <w:pPr>
              <w:pStyle w:val="a6"/>
              <w:numPr>
                <w:ilvl w:val="0"/>
                <w:numId w:val="400"/>
              </w:numPr>
              <w:spacing w:line="276" w:lineRule="auto"/>
              <w:ind w:left="34" w:firstLine="142"/>
              <w:rPr>
                <w:rFonts w:ascii="Times New Roman" w:hAnsi="Times New Roman" w:cs="Times New Roman"/>
                <w:sz w:val="28"/>
                <w:szCs w:val="28"/>
              </w:rPr>
            </w:pPr>
            <w:r w:rsidRPr="007C311C">
              <w:rPr>
                <w:rFonts w:ascii="Times New Roman" w:hAnsi="Times New Roman" w:cs="Times New Roman"/>
                <w:sz w:val="28"/>
                <w:szCs w:val="28"/>
              </w:rPr>
              <w:t>.</w:t>
            </w:r>
          </w:p>
          <w:p w:rsidR="00F824FC" w:rsidRPr="007C311C" w:rsidRDefault="00F824FC" w:rsidP="00861A9A">
            <w:pPr>
              <w:pStyle w:val="a6"/>
              <w:numPr>
                <w:ilvl w:val="0"/>
                <w:numId w:val="400"/>
              </w:numPr>
              <w:spacing w:line="276" w:lineRule="auto"/>
              <w:ind w:left="34" w:firstLine="142"/>
              <w:rPr>
                <w:rFonts w:ascii="Times New Roman" w:hAnsi="Times New Roman" w:cs="Times New Roman"/>
                <w:sz w:val="28"/>
                <w:szCs w:val="28"/>
              </w:rPr>
            </w:pPr>
            <w:r w:rsidRPr="007C311C">
              <w:rPr>
                <w:rFonts w:ascii="Times New Roman" w:hAnsi="Times New Roman" w:cs="Times New Roman"/>
                <w:sz w:val="28"/>
                <w:szCs w:val="28"/>
              </w:rPr>
              <w:t xml:space="preserve">Чтение художественной и познавательной литературы , прослушивание стихов о родной стране, </w:t>
            </w:r>
            <w:r w:rsidRPr="007C311C">
              <w:rPr>
                <w:rFonts w:ascii="Times New Roman" w:hAnsi="Times New Roman" w:cs="Times New Roman"/>
                <w:sz w:val="28"/>
                <w:szCs w:val="28"/>
                <w:shd w:val="clear" w:color="auto" w:fill="FFFFFF"/>
              </w:rPr>
              <w:t>пословицы и поговорки.</w:t>
            </w:r>
          </w:p>
          <w:p w:rsidR="00F824FC" w:rsidRPr="007C311C" w:rsidRDefault="00F824FC" w:rsidP="00861A9A">
            <w:pPr>
              <w:pStyle w:val="a6"/>
              <w:numPr>
                <w:ilvl w:val="0"/>
                <w:numId w:val="400"/>
              </w:numPr>
              <w:spacing w:line="276" w:lineRule="auto"/>
              <w:ind w:left="34" w:firstLine="142"/>
              <w:rPr>
                <w:rFonts w:ascii="Times New Roman" w:hAnsi="Times New Roman" w:cs="Times New Roman"/>
                <w:sz w:val="28"/>
                <w:szCs w:val="28"/>
              </w:rPr>
            </w:pPr>
            <w:r w:rsidRPr="007C311C">
              <w:rPr>
                <w:rFonts w:ascii="Times New Roman" w:hAnsi="Times New Roman" w:cs="Times New Roman"/>
                <w:sz w:val="28"/>
                <w:szCs w:val="28"/>
                <w:shd w:val="clear" w:color="auto" w:fill="FFFFFF"/>
              </w:rPr>
              <w:t>Изготовление коллективной аппликации «Российский флаг».</w:t>
            </w:r>
          </w:p>
          <w:p w:rsidR="00F824FC" w:rsidRPr="007C311C" w:rsidRDefault="00F824FC" w:rsidP="00861A9A">
            <w:pPr>
              <w:pStyle w:val="a6"/>
              <w:numPr>
                <w:ilvl w:val="0"/>
                <w:numId w:val="400"/>
              </w:numPr>
              <w:spacing w:line="276" w:lineRule="auto"/>
              <w:ind w:left="34" w:firstLine="142"/>
              <w:rPr>
                <w:rFonts w:ascii="Times New Roman" w:eastAsia="Times New Roman" w:hAnsi="Times New Roman" w:cs="Times New Roman"/>
                <w:b/>
                <w:sz w:val="28"/>
                <w:szCs w:val="28"/>
              </w:rPr>
            </w:pPr>
            <w:r w:rsidRPr="007C311C">
              <w:rPr>
                <w:rFonts w:ascii="Times New Roman" w:hAnsi="Times New Roman" w:cs="Times New Roman"/>
                <w:sz w:val="28"/>
                <w:szCs w:val="28"/>
                <w:shd w:val="clear" w:color="auto" w:fill="FFFFFF"/>
              </w:rPr>
              <w:t>Прослушивание музыкальных произведений о Родине.</w:t>
            </w:r>
          </w:p>
        </w:tc>
      </w:tr>
      <w:tr w:rsidR="00F824FC" w:rsidRPr="007C311C" w:rsidTr="00861A9A">
        <w:tc>
          <w:tcPr>
            <w:tcW w:w="993" w:type="dxa"/>
            <w:tcBorders>
              <w:top w:val="single" w:sz="4" w:space="0" w:color="auto"/>
              <w:left w:val="single" w:sz="4" w:space="0" w:color="auto"/>
              <w:bottom w:val="single" w:sz="4" w:space="0" w:color="auto"/>
              <w:right w:val="single" w:sz="4" w:space="0" w:color="auto"/>
            </w:tcBorders>
          </w:tcPr>
          <w:p w:rsidR="00F824FC" w:rsidRDefault="00F824FC" w:rsidP="00861A9A">
            <w:pPr>
              <w:ind w:left="34" w:hanging="34"/>
              <w:rPr>
                <w:rFonts w:ascii="Times New Roman" w:hAnsi="Times New Roman" w:cs="Times New Roman"/>
                <w:sz w:val="28"/>
                <w:szCs w:val="28"/>
              </w:rPr>
            </w:pPr>
            <w:r>
              <w:rPr>
                <w:rFonts w:ascii="Times New Roman" w:hAnsi="Times New Roman" w:cs="Times New Roman"/>
                <w:sz w:val="28"/>
                <w:szCs w:val="28"/>
              </w:rPr>
              <w:t>9</w:t>
            </w:r>
          </w:p>
          <w:p w:rsidR="00F824FC" w:rsidRDefault="00F824FC" w:rsidP="00861A9A">
            <w:pPr>
              <w:ind w:left="34" w:hanging="34"/>
              <w:rPr>
                <w:rFonts w:ascii="Times New Roman" w:hAnsi="Times New Roman" w:cs="Times New Roman"/>
                <w:sz w:val="28"/>
                <w:szCs w:val="28"/>
              </w:rPr>
            </w:pPr>
            <w:r>
              <w:rPr>
                <w:rFonts w:ascii="Times New Roman" w:hAnsi="Times New Roman" w:cs="Times New Roman"/>
                <w:sz w:val="28"/>
                <w:szCs w:val="28"/>
              </w:rPr>
              <w:t>25.02</w:t>
            </w:r>
          </w:p>
        </w:tc>
        <w:tc>
          <w:tcPr>
            <w:tcW w:w="1418" w:type="dxa"/>
            <w:vMerge/>
            <w:tcBorders>
              <w:left w:val="single" w:sz="4" w:space="0" w:color="auto"/>
              <w:bottom w:val="single" w:sz="4" w:space="0" w:color="auto"/>
              <w:right w:val="single" w:sz="4" w:space="0" w:color="auto"/>
            </w:tcBorders>
          </w:tcPr>
          <w:p w:rsidR="00F824FC" w:rsidRDefault="00F824FC" w:rsidP="00861A9A">
            <w:pPr>
              <w:ind w:left="34" w:hanging="34"/>
              <w:rPr>
                <w:rFonts w:ascii="Times New Roman" w:hAnsi="Times New Roman" w:cs="Times New Roman"/>
                <w:b/>
                <w:sz w:val="28"/>
                <w:szCs w:val="28"/>
              </w:rPr>
            </w:pPr>
          </w:p>
        </w:tc>
        <w:tc>
          <w:tcPr>
            <w:tcW w:w="2268" w:type="dxa"/>
            <w:tcBorders>
              <w:top w:val="single" w:sz="4" w:space="0" w:color="auto"/>
              <w:left w:val="single" w:sz="4" w:space="0" w:color="auto"/>
              <w:bottom w:val="single" w:sz="4" w:space="0" w:color="auto"/>
              <w:right w:val="single" w:sz="4" w:space="0" w:color="auto"/>
            </w:tcBorders>
          </w:tcPr>
          <w:p w:rsidR="00F824FC" w:rsidRPr="007C311C" w:rsidRDefault="00F824FC" w:rsidP="00861A9A">
            <w:pPr>
              <w:spacing w:line="276" w:lineRule="auto"/>
              <w:ind w:firstLine="34"/>
              <w:rPr>
                <w:rFonts w:ascii="Times New Roman" w:eastAsia="Times New Roman" w:hAnsi="Times New Roman" w:cs="Times New Roman"/>
                <w:b/>
                <w:sz w:val="28"/>
                <w:szCs w:val="28"/>
              </w:rPr>
            </w:pPr>
            <w:r w:rsidRPr="007C311C">
              <w:rPr>
                <w:rFonts w:ascii="Times New Roman" w:hAnsi="Times New Roman" w:cs="Times New Roman"/>
                <w:sz w:val="28"/>
                <w:szCs w:val="28"/>
              </w:rPr>
              <w:t>«Наши защитники»</w:t>
            </w:r>
          </w:p>
        </w:tc>
        <w:tc>
          <w:tcPr>
            <w:tcW w:w="2693" w:type="dxa"/>
            <w:tcBorders>
              <w:top w:val="single" w:sz="4" w:space="0" w:color="auto"/>
              <w:left w:val="single" w:sz="4" w:space="0" w:color="auto"/>
              <w:bottom w:val="single" w:sz="4" w:space="0" w:color="auto"/>
              <w:right w:val="single" w:sz="4" w:space="0" w:color="auto"/>
            </w:tcBorders>
          </w:tcPr>
          <w:p w:rsidR="00F824FC" w:rsidRPr="007C311C" w:rsidRDefault="00F824FC" w:rsidP="00861A9A">
            <w:pPr>
              <w:spacing w:line="276" w:lineRule="auto"/>
              <w:ind w:left="-4"/>
              <w:rPr>
                <w:rFonts w:ascii="Times New Roman" w:eastAsia="Times New Roman" w:hAnsi="Times New Roman" w:cs="Times New Roman"/>
                <w:b/>
                <w:sz w:val="28"/>
                <w:szCs w:val="28"/>
              </w:rPr>
            </w:pPr>
            <w:r w:rsidRPr="007C311C">
              <w:rPr>
                <w:rFonts w:ascii="Times New Roman" w:hAnsi="Times New Roman" w:cs="Times New Roman"/>
                <w:sz w:val="28"/>
                <w:szCs w:val="28"/>
              </w:rPr>
              <w:t>Продолжать расширять представления детей о защитниках Родины. Дать представление о различных родах войск. Воспитывать патриотические чувства.</w:t>
            </w:r>
          </w:p>
        </w:tc>
        <w:tc>
          <w:tcPr>
            <w:tcW w:w="2835" w:type="dxa"/>
            <w:tcBorders>
              <w:top w:val="single" w:sz="4" w:space="0" w:color="auto"/>
              <w:left w:val="single" w:sz="4" w:space="0" w:color="auto"/>
              <w:bottom w:val="single" w:sz="4" w:space="0" w:color="auto"/>
              <w:right w:val="single" w:sz="4" w:space="0" w:color="auto"/>
            </w:tcBorders>
          </w:tcPr>
          <w:p w:rsidR="00F824FC" w:rsidRPr="007C311C" w:rsidRDefault="00F824FC" w:rsidP="00AD16BC">
            <w:pPr>
              <w:pStyle w:val="a6"/>
              <w:numPr>
                <w:ilvl w:val="0"/>
                <w:numId w:val="401"/>
              </w:numPr>
              <w:spacing w:line="276" w:lineRule="auto"/>
              <w:ind w:left="34" w:right="70" w:firstLine="283"/>
              <w:rPr>
                <w:rFonts w:ascii="Times New Roman" w:eastAsia="Times New Roman" w:hAnsi="Times New Roman" w:cs="Times New Roman"/>
                <w:sz w:val="28"/>
                <w:szCs w:val="28"/>
              </w:rPr>
            </w:pPr>
            <w:r w:rsidRPr="007C311C">
              <w:rPr>
                <w:rFonts w:ascii="Times New Roman" w:hAnsi="Times New Roman" w:cs="Times New Roman"/>
                <w:sz w:val="28"/>
                <w:szCs w:val="28"/>
              </w:rPr>
              <w:t>Беседы «Защитники земли русской», «Для чего нужна Армия», «Профессия – военный», «Есть такая профессия – Родину защищать».</w:t>
            </w:r>
          </w:p>
          <w:p w:rsidR="00F824FC" w:rsidRPr="007C311C" w:rsidRDefault="00F824FC" w:rsidP="00AD16BC">
            <w:pPr>
              <w:pStyle w:val="a6"/>
              <w:numPr>
                <w:ilvl w:val="0"/>
                <w:numId w:val="401"/>
              </w:numPr>
              <w:spacing w:line="276" w:lineRule="auto"/>
              <w:ind w:left="34" w:firstLine="283"/>
              <w:rPr>
                <w:rFonts w:ascii="Times New Roman" w:hAnsi="Times New Roman" w:cs="Times New Roman"/>
                <w:sz w:val="28"/>
                <w:szCs w:val="28"/>
              </w:rPr>
            </w:pPr>
            <w:r w:rsidRPr="007C311C">
              <w:rPr>
                <w:rFonts w:ascii="Times New Roman" w:hAnsi="Times New Roman" w:cs="Times New Roman"/>
                <w:sz w:val="28"/>
                <w:szCs w:val="28"/>
              </w:rPr>
              <w:t xml:space="preserve">Рисование </w:t>
            </w:r>
            <w:r w:rsidRPr="007C311C">
              <w:rPr>
                <w:rFonts w:ascii="Times New Roman" w:hAnsi="Times New Roman" w:cs="Times New Roman"/>
                <w:sz w:val="28"/>
                <w:szCs w:val="28"/>
              </w:rPr>
              <w:tab/>
              <w:t>«Мой папа-защитник», изготовление поздравительной открытки «С 23 февраля!».</w:t>
            </w:r>
          </w:p>
          <w:p w:rsidR="00F824FC" w:rsidRPr="007C311C" w:rsidRDefault="00F824FC" w:rsidP="00AD16BC">
            <w:pPr>
              <w:pStyle w:val="a6"/>
              <w:numPr>
                <w:ilvl w:val="0"/>
                <w:numId w:val="402"/>
              </w:numPr>
              <w:spacing w:line="276" w:lineRule="auto"/>
              <w:ind w:left="34" w:firstLine="360"/>
              <w:rPr>
                <w:rFonts w:ascii="Times New Roman" w:hAnsi="Times New Roman" w:cs="Times New Roman"/>
                <w:sz w:val="28"/>
                <w:szCs w:val="28"/>
              </w:rPr>
            </w:pPr>
            <w:r w:rsidRPr="007C311C">
              <w:rPr>
                <w:rFonts w:ascii="Times New Roman" w:hAnsi="Times New Roman" w:cs="Times New Roman"/>
                <w:sz w:val="28"/>
                <w:szCs w:val="28"/>
              </w:rPr>
              <w:t>Выставка рисунков.</w:t>
            </w:r>
          </w:p>
          <w:p w:rsidR="00F824FC" w:rsidRPr="007C311C" w:rsidRDefault="00F824FC" w:rsidP="00AD16BC">
            <w:pPr>
              <w:pStyle w:val="a6"/>
              <w:numPr>
                <w:ilvl w:val="0"/>
                <w:numId w:val="402"/>
              </w:numPr>
              <w:spacing w:line="276" w:lineRule="auto"/>
              <w:ind w:left="34" w:right="104" w:firstLine="360"/>
              <w:rPr>
                <w:rFonts w:ascii="Times New Roman" w:hAnsi="Times New Roman" w:cs="Times New Roman"/>
                <w:sz w:val="28"/>
                <w:szCs w:val="28"/>
              </w:rPr>
            </w:pPr>
            <w:r w:rsidRPr="007C311C">
              <w:rPr>
                <w:rFonts w:ascii="Times New Roman" w:hAnsi="Times New Roman" w:cs="Times New Roman"/>
                <w:sz w:val="28"/>
                <w:szCs w:val="28"/>
              </w:rPr>
              <w:t>Рассматривание альбомов:  «Наша армия», «Военные профессии».</w:t>
            </w:r>
          </w:p>
          <w:p w:rsidR="00F824FC" w:rsidRPr="007C311C" w:rsidRDefault="00F824FC" w:rsidP="00AD16BC">
            <w:pPr>
              <w:pStyle w:val="a6"/>
              <w:numPr>
                <w:ilvl w:val="0"/>
                <w:numId w:val="402"/>
              </w:numPr>
              <w:spacing w:line="276" w:lineRule="auto"/>
              <w:ind w:left="34" w:right="70" w:firstLine="360"/>
              <w:rPr>
                <w:rFonts w:ascii="Times New Roman" w:hAnsi="Times New Roman" w:cs="Times New Roman"/>
                <w:sz w:val="28"/>
                <w:szCs w:val="28"/>
              </w:rPr>
            </w:pPr>
            <w:r w:rsidRPr="007C311C">
              <w:rPr>
                <w:rFonts w:ascii="Times New Roman" w:hAnsi="Times New Roman" w:cs="Times New Roman"/>
                <w:sz w:val="28"/>
                <w:szCs w:val="28"/>
              </w:rPr>
              <w:t xml:space="preserve">Непосредственно образовательная деятельность «Рода войск». </w:t>
            </w:r>
          </w:p>
          <w:p w:rsidR="00F824FC" w:rsidRPr="007C311C" w:rsidRDefault="00F824FC" w:rsidP="00AD16BC">
            <w:pPr>
              <w:pStyle w:val="a6"/>
              <w:numPr>
                <w:ilvl w:val="0"/>
                <w:numId w:val="402"/>
              </w:numPr>
              <w:spacing w:line="276" w:lineRule="auto"/>
              <w:ind w:left="34" w:firstLine="360"/>
              <w:rPr>
                <w:rFonts w:ascii="Times New Roman" w:eastAsia="Times New Roman" w:hAnsi="Times New Roman" w:cs="Times New Roman"/>
                <w:b/>
                <w:sz w:val="28"/>
                <w:szCs w:val="28"/>
              </w:rPr>
            </w:pPr>
            <w:r w:rsidRPr="007C311C">
              <w:rPr>
                <w:rFonts w:ascii="Times New Roman" w:hAnsi="Times New Roman" w:cs="Times New Roman"/>
                <w:sz w:val="28"/>
                <w:szCs w:val="28"/>
              </w:rPr>
              <w:t>Выставка детских работ «Богатыри».</w:t>
            </w:r>
          </w:p>
        </w:tc>
      </w:tr>
      <w:tr w:rsidR="007758E4" w:rsidRPr="007C311C" w:rsidTr="00374907">
        <w:tc>
          <w:tcPr>
            <w:tcW w:w="993" w:type="dxa"/>
            <w:tcBorders>
              <w:top w:val="single" w:sz="4" w:space="0" w:color="auto"/>
              <w:left w:val="single" w:sz="4" w:space="0" w:color="auto"/>
              <w:bottom w:val="single" w:sz="4" w:space="0" w:color="auto"/>
              <w:right w:val="single" w:sz="4" w:space="0" w:color="auto"/>
            </w:tcBorders>
          </w:tcPr>
          <w:p w:rsidR="007758E4" w:rsidRDefault="007758E4">
            <w:pPr>
              <w:ind w:left="34" w:hanging="34"/>
              <w:rPr>
                <w:rFonts w:ascii="Times New Roman" w:hAnsi="Times New Roman" w:cs="Times New Roman"/>
                <w:sz w:val="28"/>
                <w:szCs w:val="28"/>
              </w:rPr>
            </w:pPr>
            <w:r>
              <w:rPr>
                <w:rFonts w:ascii="Times New Roman" w:hAnsi="Times New Roman" w:cs="Times New Roman"/>
                <w:sz w:val="28"/>
                <w:szCs w:val="28"/>
              </w:rPr>
              <w:t>10</w:t>
            </w:r>
          </w:p>
          <w:p w:rsidR="007758E4" w:rsidRPr="007C311C" w:rsidRDefault="007758E4">
            <w:pPr>
              <w:ind w:left="34" w:hanging="34"/>
              <w:rPr>
                <w:rFonts w:ascii="Times New Roman" w:hAnsi="Times New Roman" w:cs="Times New Roman"/>
                <w:sz w:val="28"/>
                <w:szCs w:val="28"/>
              </w:rPr>
            </w:pPr>
            <w:r>
              <w:rPr>
                <w:rFonts w:ascii="Times New Roman" w:hAnsi="Times New Roman" w:cs="Times New Roman"/>
                <w:sz w:val="28"/>
                <w:szCs w:val="28"/>
              </w:rPr>
              <w:t>18.03.</w:t>
            </w:r>
          </w:p>
        </w:tc>
        <w:tc>
          <w:tcPr>
            <w:tcW w:w="1418" w:type="dxa"/>
            <w:tcBorders>
              <w:top w:val="single" w:sz="4" w:space="0" w:color="auto"/>
              <w:left w:val="single" w:sz="4" w:space="0" w:color="auto"/>
              <w:bottom w:val="single" w:sz="4" w:space="0" w:color="auto"/>
              <w:right w:val="single" w:sz="4" w:space="0" w:color="auto"/>
            </w:tcBorders>
            <w:hideMark/>
          </w:tcPr>
          <w:p w:rsidR="007758E4" w:rsidRPr="007758E4" w:rsidRDefault="007758E4">
            <w:pPr>
              <w:spacing w:line="276" w:lineRule="auto"/>
              <w:ind w:left="34" w:hanging="34"/>
              <w:rPr>
                <w:rFonts w:ascii="Times New Roman" w:eastAsia="Times New Roman" w:hAnsi="Times New Roman" w:cs="Times New Roman"/>
                <w:b/>
                <w:sz w:val="28"/>
                <w:szCs w:val="28"/>
              </w:rPr>
            </w:pPr>
            <w:r w:rsidRPr="007758E4">
              <w:rPr>
                <w:rFonts w:ascii="Times New Roman" w:hAnsi="Times New Roman" w:cs="Times New Roman"/>
                <w:b/>
                <w:sz w:val="28"/>
                <w:szCs w:val="28"/>
              </w:rPr>
              <w:t>Март</w:t>
            </w:r>
          </w:p>
        </w:tc>
        <w:tc>
          <w:tcPr>
            <w:tcW w:w="2268" w:type="dxa"/>
            <w:tcBorders>
              <w:top w:val="single" w:sz="4" w:space="0" w:color="auto"/>
              <w:left w:val="single" w:sz="4" w:space="0" w:color="auto"/>
              <w:bottom w:val="single" w:sz="4" w:space="0" w:color="auto"/>
              <w:right w:val="single" w:sz="4" w:space="0" w:color="auto"/>
            </w:tcBorders>
            <w:hideMark/>
          </w:tcPr>
          <w:p w:rsidR="007758E4" w:rsidRPr="007C311C" w:rsidRDefault="007758E4" w:rsidP="00861A9A">
            <w:pPr>
              <w:spacing w:line="276" w:lineRule="auto"/>
              <w:ind w:firstLine="34"/>
              <w:rPr>
                <w:rFonts w:ascii="Times New Roman" w:eastAsia="Times New Roman" w:hAnsi="Times New Roman" w:cs="Times New Roman"/>
                <w:sz w:val="28"/>
                <w:szCs w:val="28"/>
                <w:shd w:val="clear" w:color="auto" w:fill="FFFFFF"/>
              </w:rPr>
            </w:pPr>
            <w:r w:rsidRPr="007C311C">
              <w:rPr>
                <w:rFonts w:ascii="Times New Roman" w:hAnsi="Times New Roman" w:cs="Times New Roman"/>
                <w:sz w:val="28"/>
                <w:szCs w:val="28"/>
                <w:shd w:val="clear" w:color="auto" w:fill="FFFFFF"/>
              </w:rPr>
              <w:t>«Масленица»</w:t>
            </w:r>
          </w:p>
        </w:tc>
        <w:tc>
          <w:tcPr>
            <w:tcW w:w="2693" w:type="dxa"/>
            <w:tcBorders>
              <w:top w:val="single" w:sz="4" w:space="0" w:color="auto"/>
              <w:left w:val="single" w:sz="4" w:space="0" w:color="auto"/>
              <w:bottom w:val="single" w:sz="4" w:space="0" w:color="auto"/>
              <w:right w:val="single" w:sz="4" w:space="0" w:color="auto"/>
            </w:tcBorders>
            <w:hideMark/>
          </w:tcPr>
          <w:p w:rsidR="007758E4" w:rsidRPr="007C311C" w:rsidRDefault="007758E4" w:rsidP="00861A9A">
            <w:pPr>
              <w:spacing w:line="276" w:lineRule="auto"/>
              <w:ind w:left="-4"/>
              <w:rPr>
                <w:rFonts w:ascii="Times New Roman" w:eastAsia="Times New Roman" w:hAnsi="Times New Roman" w:cs="Times New Roman"/>
                <w:sz w:val="28"/>
                <w:szCs w:val="28"/>
              </w:rPr>
            </w:pPr>
            <w:r w:rsidRPr="007C311C">
              <w:rPr>
                <w:rFonts w:ascii="Times New Roman" w:hAnsi="Times New Roman" w:cs="Times New Roman"/>
                <w:sz w:val="28"/>
                <w:szCs w:val="28"/>
                <w:shd w:val="clear" w:color="auto" w:fill="FFFFFF"/>
              </w:rPr>
              <w:t>Средствами эстетического воспитания познакомить детей с народными традициями встречи весны, с празднованием Масленицы; познакомить детей с образцами русского народного поэтического фольклора</w:t>
            </w:r>
          </w:p>
        </w:tc>
        <w:tc>
          <w:tcPr>
            <w:tcW w:w="2835" w:type="dxa"/>
            <w:tcBorders>
              <w:top w:val="single" w:sz="4" w:space="0" w:color="auto"/>
              <w:left w:val="single" w:sz="4" w:space="0" w:color="auto"/>
              <w:bottom w:val="single" w:sz="4" w:space="0" w:color="auto"/>
              <w:right w:val="single" w:sz="4" w:space="0" w:color="auto"/>
            </w:tcBorders>
            <w:hideMark/>
          </w:tcPr>
          <w:p w:rsidR="007758E4" w:rsidRPr="007C311C" w:rsidRDefault="007758E4" w:rsidP="00AD16BC">
            <w:pPr>
              <w:pStyle w:val="a6"/>
              <w:numPr>
                <w:ilvl w:val="0"/>
                <w:numId w:val="403"/>
              </w:numPr>
              <w:spacing w:line="276" w:lineRule="auto"/>
              <w:ind w:left="34" w:right="70" w:firstLine="142"/>
              <w:rPr>
                <w:rFonts w:ascii="Times New Roman" w:eastAsia="Times New Roman" w:hAnsi="Times New Roman" w:cs="Times New Roman"/>
                <w:sz w:val="28"/>
                <w:szCs w:val="28"/>
              </w:rPr>
            </w:pPr>
            <w:r w:rsidRPr="007C311C">
              <w:rPr>
                <w:rFonts w:ascii="Times New Roman" w:hAnsi="Times New Roman" w:cs="Times New Roman"/>
                <w:sz w:val="28"/>
                <w:szCs w:val="28"/>
                <w:shd w:val="clear" w:color="auto" w:fill="FFFFFF"/>
              </w:rPr>
              <w:t>Занятие – развлечение, беседы о масленичной неделе, символическом значении блинов, чучела Масленицы.</w:t>
            </w:r>
          </w:p>
          <w:p w:rsidR="007758E4" w:rsidRPr="007C311C" w:rsidRDefault="007758E4" w:rsidP="00AD16BC">
            <w:pPr>
              <w:pStyle w:val="a6"/>
              <w:numPr>
                <w:ilvl w:val="0"/>
                <w:numId w:val="403"/>
              </w:numPr>
              <w:spacing w:line="276" w:lineRule="auto"/>
              <w:ind w:left="34" w:right="70" w:firstLine="142"/>
              <w:rPr>
                <w:rFonts w:ascii="Times New Roman" w:eastAsia="Times New Roman" w:hAnsi="Times New Roman" w:cs="Times New Roman"/>
                <w:sz w:val="28"/>
                <w:szCs w:val="28"/>
              </w:rPr>
            </w:pPr>
            <w:r w:rsidRPr="007C311C">
              <w:rPr>
                <w:rFonts w:ascii="Times New Roman" w:hAnsi="Times New Roman" w:cs="Times New Roman"/>
                <w:sz w:val="28"/>
                <w:szCs w:val="28"/>
                <w:shd w:val="clear" w:color="auto" w:fill="FFFFFF"/>
              </w:rPr>
              <w:t>Рисование: «Встреча весны в родном городе». Посещение праздника «Проводы русской зимы»</w:t>
            </w:r>
          </w:p>
        </w:tc>
      </w:tr>
      <w:tr w:rsidR="007758E4" w:rsidRPr="007C311C" w:rsidTr="00374907">
        <w:tc>
          <w:tcPr>
            <w:tcW w:w="993" w:type="dxa"/>
            <w:tcBorders>
              <w:top w:val="single" w:sz="4" w:space="0" w:color="auto"/>
              <w:left w:val="single" w:sz="4" w:space="0" w:color="auto"/>
              <w:bottom w:val="single" w:sz="4" w:space="0" w:color="auto"/>
              <w:right w:val="single" w:sz="4" w:space="0" w:color="auto"/>
            </w:tcBorders>
          </w:tcPr>
          <w:p w:rsidR="007758E4" w:rsidRDefault="00F824FC">
            <w:pPr>
              <w:ind w:left="34" w:hanging="34"/>
              <w:rPr>
                <w:rFonts w:ascii="Times New Roman" w:hAnsi="Times New Roman" w:cs="Times New Roman"/>
                <w:sz w:val="28"/>
                <w:szCs w:val="28"/>
              </w:rPr>
            </w:pPr>
            <w:r>
              <w:rPr>
                <w:rFonts w:ascii="Times New Roman" w:hAnsi="Times New Roman" w:cs="Times New Roman"/>
                <w:sz w:val="28"/>
                <w:szCs w:val="28"/>
              </w:rPr>
              <w:t>11</w:t>
            </w:r>
          </w:p>
          <w:p w:rsidR="00F824FC" w:rsidRPr="007C311C" w:rsidRDefault="00F824FC">
            <w:pPr>
              <w:ind w:left="34" w:hanging="34"/>
              <w:rPr>
                <w:rFonts w:ascii="Times New Roman" w:hAnsi="Times New Roman" w:cs="Times New Roman"/>
                <w:sz w:val="28"/>
                <w:szCs w:val="28"/>
              </w:rPr>
            </w:pPr>
            <w:r>
              <w:rPr>
                <w:rFonts w:ascii="Times New Roman" w:hAnsi="Times New Roman" w:cs="Times New Roman"/>
                <w:sz w:val="28"/>
                <w:szCs w:val="28"/>
              </w:rPr>
              <w:t>8.04</w:t>
            </w:r>
          </w:p>
        </w:tc>
        <w:tc>
          <w:tcPr>
            <w:tcW w:w="1418" w:type="dxa"/>
            <w:tcBorders>
              <w:top w:val="single" w:sz="4" w:space="0" w:color="auto"/>
              <w:left w:val="single" w:sz="4" w:space="0" w:color="auto"/>
              <w:bottom w:val="single" w:sz="4" w:space="0" w:color="auto"/>
              <w:right w:val="single" w:sz="4" w:space="0" w:color="auto"/>
            </w:tcBorders>
            <w:hideMark/>
          </w:tcPr>
          <w:p w:rsidR="007758E4" w:rsidRPr="007758E4" w:rsidRDefault="007758E4">
            <w:pPr>
              <w:spacing w:line="276" w:lineRule="auto"/>
              <w:ind w:left="34" w:hanging="34"/>
              <w:rPr>
                <w:rFonts w:ascii="Times New Roman" w:eastAsia="Times New Roman" w:hAnsi="Times New Roman" w:cs="Times New Roman"/>
                <w:b/>
                <w:sz w:val="28"/>
                <w:szCs w:val="28"/>
              </w:rPr>
            </w:pPr>
            <w:r w:rsidRPr="007758E4">
              <w:rPr>
                <w:rFonts w:ascii="Times New Roman" w:hAnsi="Times New Roman" w:cs="Times New Roman"/>
                <w:b/>
                <w:sz w:val="28"/>
                <w:szCs w:val="28"/>
              </w:rPr>
              <w:t>Апрель</w:t>
            </w:r>
          </w:p>
        </w:tc>
        <w:tc>
          <w:tcPr>
            <w:tcW w:w="2268" w:type="dxa"/>
            <w:tcBorders>
              <w:top w:val="single" w:sz="4" w:space="0" w:color="auto"/>
              <w:left w:val="single" w:sz="4" w:space="0" w:color="auto"/>
              <w:bottom w:val="single" w:sz="4" w:space="0" w:color="auto"/>
              <w:right w:val="single" w:sz="4" w:space="0" w:color="auto"/>
            </w:tcBorders>
            <w:hideMark/>
          </w:tcPr>
          <w:p w:rsidR="007758E4" w:rsidRPr="007C311C" w:rsidRDefault="007758E4">
            <w:pPr>
              <w:spacing w:line="276" w:lineRule="auto"/>
              <w:ind w:firstLine="34"/>
              <w:rPr>
                <w:rFonts w:ascii="Times New Roman" w:eastAsia="Times New Roman" w:hAnsi="Times New Roman" w:cs="Times New Roman"/>
                <w:b/>
                <w:sz w:val="28"/>
                <w:szCs w:val="28"/>
              </w:rPr>
            </w:pPr>
            <w:r w:rsidRPr="007C311C">
              <w:rPr>
                <w:rFonts w:ascii="Times New Roman" w:hAnsi="Times New Roman" w:cs="Times New Roman"/>
                <w:sz w:val="28"/>
                <w:szCs w:val="28"/>
              </w:rPr>
              <w:t xml:space="preserve">«Москва – главный город нашей Родины» </w:t>
            </w:r>
          </w:p>
        </w:tc>
        <w:tc>
          <w:tcPr>
            <w:tcW w:w="2693" w:type="dxa"/>
            <w:tcBorders>
              <w:top w:val="single" w:sz="4" w:space="0" w:color="auto"/>
              <w:left w:val="single" w:sz="4" w:space="0" w:color="auto"/>
              <w:bottom w:val="single" w:sz="4" w:space="0" w:color="auto"/>
              <w:right w:val="single" w:sz="4" w:space="0" w:color="auto"/>
            </w:tcBorders>
            <w:hideMark/>
          </w:tcPr>
          <w:p w:rsidR="007758E4" w:rsidRPr="007C311C" w:rsidRDefault="007758E4">
            <w:pPr>
              <w:spacing w:line="276" w:lineRule="auto"/>
              <w:ind w:left="-4"/>
              <w:rPr>
                <w:rFonts w:ascii="Times New Roman" w:eastAsia="Times New Roman" w:hAnsi="Times New Roman" w:cs="Times New Roman"/>
                <w:b/>
                <w:sz w:val="28"/>
                <w:szCs w:val="28"/>
              </w:rPr>
            </w:pPr>
            <w:r w:rsidRPr="007C311C">
              <w:rPr>
                <w:rFonts w:ascii="Times New Roman" w:hAnsi="Times New Roman" w:cs="Times New Roman"/>
                <w:sz w:val="28"/>
                <w:szCs w:val="28"/>
              </w:rPr>
              <w:t>Расширять представления детей о Москве, познакомить и её достопримечательностях.</w:t>
            </w:r>
          </w:p>
        </w:tc>
        <w:tc>
          <w:tcPr>
            <w:tcW w:w="2835" w:type="dxa"/>
            <w:tcBorders>
              <w:top w:val="single" w:sz="4" w:space="0" w:color="auto"/>
              <w:left w:val="single" w:sz="4" w:space="0" w:color="auto"/>
              <w:bottom w:val="single" w:sz="4" w:space="0" w:color="auto"/>
              <w:right w:val="single" w:sz="4" w:space="0" w:color="auto"/>
            </w:tcBorders>
            <w:hideMark/>
          </w:tcPr>
          <w:p w:rsidR="007758E4" w:rsidRPr="007C311C" w:rsidRDefault="007758E4" w:rsidP="00AD16BC">
            <w:pPr>
              <w:pStyle w:val="a6"/>
              <w:numPr>
                <w:ilvl w:val="0"/>
                <w:numId w:val="405"/>
              </w:numPr>
              <w:spacing w:line="276" w:lineRule="auto"/>
              <w:ind w:left="34" w:firstLine="142"/>
              <w:rPr>
                <w:rFonts w:ascii="Times New Roman" w:eastAsia="Times New Roman" w:hAnsi="Times New Roman" w:cs="Times New Roman"/>
                <w:sz w:val="28"/>
                <w:szCs w:val="28"/>
              </w:rPr>
            </w:pPr>
            <w:r w:rsidRPr="007C311C">
              <w:rPr>
                <w:rFonts w:ascii="Times New Roman" w:hAnsi="Times New Roman" w:cs="Times New Roman"/>
                <w:sz w:val="28"/>
                <w:szCs w:val="28"/>
                <w:shd w:val="clear" w:color="auto" w:fill="FFFFFF"/>
              </w:rPr>
              <w:t>Рассматривание иллюстраций, открыток с достопримечательностями Москвы,</w:t>
            </w:r>
            <w:r w:rsidRPr="007C311C">
              <w:rPr>
                <w:rFonts w:ascii="Times New Roman" w:hAnsi="Times New Roman" w:cs="Times New Roman"/>
                <w:sz w:val="28"/>
                <w:szCs w:val="28"/>
              </w:rPr>
              <w:t xml:space="preserve"> «экскурсия» по Красной площади» (по иллюстрациям), презентация </w:t>
            </w:r>
            <w:r w:rsidRPr="007C311C">
              <w:rPr>
                <w:rFonts w:ascii="Times New Roman" w:hAnsi="Times New Roman" w:cs="Times New Roman"/>
                <w:sz w:val="28"/>
                <w:szCs w:val="28"/>
                <w:shd w:val="clear" w:color="auto" w:fill="FFFFFF"/>
              </w:rPr>
              <w:t>«Главный город нашей страны».</w:t>
            </w:r>
          </w:p>
          <w:p w:rsidR="007758E4" w:rsidRPr="007C311C" w:rsidRDefault="007758E4" w:rsidP="00AD16BC">
            <w:pPr>
              <w:pStyle w:val="a6"/>
              <w:numPr>
                <w:ilvl w:val="0"/>
                <w:numId w:val="405"/>
              </w:numPr>
              <w:spacing w:line="276" w:lineRule="auto"/>
              <w:ind w:left="34" w:firstLine="142"/>
              <w:rPr>
                <w:rFonts w:ascii="Times New Roman" w:hAnsi="Times New Roman" w:cs="Times New Roman"/>
                <w:b/>
                <w:sz w:val="28"/>
                <w:szCs w:val="28"/>
              </w:rPr>
            </w:pPr>
            <w:r w:rsidRPr="007C311C">
              <w:rPr>
                <w:rFonts w:ascii="Times New Roman" w:hAnsi="Times New Roman" w:cs="Times New Roman"/>
                <w:sz w:val="28"/>
                <w:szCs w:val="28"/>
              </w:rPr>
              <w:t>Оформление стенда «Москва — столица нашей Родины» (вместе с родителями).</w:t>
            </w:r>
          </w:p>
          <w:p w:rsidR="007758E4" w:rsidRPr="007C311C" w:rsidRDefault="007758E4" w:rsidP="007C311C">
            <w:pPr>
              <w:ind w:left="34" w:right="104"/>
              <w:rPr>
                <w:rFonts w:ascii="Times New Roman" w:eastAsia="Times New Roman" w:hAnsi="Times New Roman" w:cs="Times New Roman"/>
                <w:b/>
                <w:sz w:val="28"/>
                <w:szCs w:val="28"/>
              </w:rPr>
            </w:pPr>
          </w:p>
        </w:tc>
      </w:tr>
      <w:tr w:rsidR="00792882" w:rsidRPr="007C311C" w:rsidTr="00374907">
        <w:tc>
          <w:tcPr>
            <w:tcW w:w="993" w:type="dxa"/>
            <w:tcBorders>
              <w:top w:val="single" w:sz="4" w:space="0" w:color="auto"/>
              <w:left w:val="single" w:sz="4" w:space="0" w:color="auto"/>
              <w:bottom w:val="single" w:sz="4" w:space="0" w:color="auto"/>
              <w:right w:val="single" w:sz="4" w:space="0" w:color="auto"/>
            </w:tcBorders>
          </w:tcPr>
          <w:p w:rsidR="00792882" w:rsidRDefault="00792882">
            <w:pPr>
              <w:ind w:left="34" w:hanging="34"/>
              <w:rPr>
                <w:rFonts w:ascii="Times New Roman" w:hAnsi="Times New Roman" w:cs="Times New Roman"/>
                <w:sz w:val="28"/>
                <w:szCs w:val="28"/>
              </w:rPr>
            </w:pPr>
            <w:r>
              <w:rPr>
                <w:rFonts w:ascii="Times New Roman" w:hAnsi="Times New Roman" w:cs="Times New Roman"/>
                <w:sz w:val="28"/>
                <w:szCs w:val="28"/>
              </w:rPr>
              <w:t>12</w:t>
            </w:r>
          </w:p>
          <w:p w:rsidR="00792882" w:rsidRDefault="00792882">
            <w:pPr>
              <w:ind w:left="34" w:hanging="34"/>
              <w:rPr>
                <w:rFonts w:ascii="Times New Roman" w:hAnsi="Times New Roman" w:cs="Times New Roman"/>
                <w:sz w:val="28"/>
                <w:szCs w:val="28"/>
              </w:rPr>
            </w:pPr>
            <w:r>
              <w:rPr>
                <w:rFonts w:ascii="Times New Roman" w:hAnsi="Times New Roman" w:cs="Times New Roman"/>
                <w:sz w:val="28"/>
                <w:szCs w:val="28"/>
              </w:rPr>
              <w:t>29.04</w:t>
            </w:r>
          </w:p>
        </w:tc>
        <w:tc>
          <w:tcPr>
            <w:tcW w:w="1418" w:type="dxa"/>
            <w:tcBorders>
              <w:top w:val="single" w:sz="4" w:space="0" w:color="auto"/>
              <w:left w:val="single" w:sz="4" w:space="0" w:color="auto"/>
              <w:bottom w:val="single" w:sz="4" w:space="0" w:color="auto"/>
              <w:right w:val="single" w:sz="4" w:space="0" w:color="auto"/>
            </w:tcBorders>
          </w:tcPr>
          <w:p w:rsidR="00792882" w:rsidRPr="007C311C" w:rsidRDefault="00792882" w:rsidP="00861A9A">
            <w:pPr>
              <w:spacing w:line="276" w:lineRule="auto"/>
              <w:ind w:firstLine="34"/>
              <w:rPr>
                <w:rFonts w:ascii="Times New Roman" w:eastAsia="Times New Roman" w:hAnsi="Times New Roman" w:cs="Times New Roman"/>
                <w:b/>
                <w:sz w:val="28"/>
                <w:szCs w:val="28"/>
              </w:rPr>
            </w:pPr>
          </w:p>
        </w:tc>
        <w:tc>
          <w:tcPr>
            <w:tcW w:w="2268" w:type="dxa"/>
            <w:tcBorders>
              <w:top w:val="single" w:sz="4" w:space="0" w:color="auto"/>
              <w:left w:val="single" w:sz="4" w:space="0" w:color="auto"/>
              <w:bottom w:val="single" w:sz="4" w:space="0" w:color="auto"/>
              <w:right w:val="single" w:sz="4" w:space="0" w:color="auto"/>
            </w:tcBorders>
          </w:tcPr>
          <w:p w:rsidR="00792882" w:rsidRPr="007C311C" w:rsidRDefault="00792882" w:rsidP="00142EEC">
            <w:pPr>
              <w:spacing w:line="276" w:lineRule="auto"/>
              <w:ind w:firstLine="34"/>
              <w:rPr>
                <w:rFonts w:ascii="Times New Roman" w:eastAsia="Times New Roman" w:hAnsi="Times New Roman" w:cs="Times New Roman"/>
                <w:b/>
                <w:sz w:val="28"/>
                <w:szCs w:val="28"/>
              </w:rPr>
            </w:pPr>
            <w:r w:rsidRPr="007C311C">
              <w:rPr>
                <w:rFonts w:ascii="Times New Roman" w:hAnsi="Times New Roman" w:cs="Times New Roman"/>
                <w:sz w:val="28"/>
                <w:szCs w:val="28"/>
                <w:shd w:val="clear" w:color="auto" w:fill="FFFFFF"/>
              </w:rPr>
              <w:t>«Голубые реки России»</w:t>
            </w:r>
          </w:p>
        </w:tc>
        <w:tc>
          <w:tcPr>
            <w:tcW w:w="2693" w:type="dxa"/>
            <w:tcBorders>
              <w:top w:val="single" w:sz="4" w:space="0" w:color="auto"/>
              <w:left w:val="single" w:sz="4" w:space="0" w:color="auto"/>
              <w:bottom w:val="single" w:sz="4" w:space="0" w:color="auto"/>
              <w:right w:val="single" w:sz="4" w:space="0" w:color="auto"/>
            </w:tcBorders>
          </w:tcPr>
          <w:p w:rsidR="00792882" w:rsidRPr="007C311C" w:rsidRDefault="00792882" w:rsidP="00142EEC">
            <w:pPr>
              <w:spacing w:line="276" w:lineRule="auto"/>
              <w:ind w:left="-4"/>
              <w:rPr>
                <w:rFonts w:ascii="Times New Roman" w:eastAsia="Times New Roman" w:hAnsi="Times New Roman" w:cs="Times New Roman"/>
                <w:b/>
                <w:sz w:val="28"/>
                <w:szCs w:val="28"/>
              </w:rPr>
            </w:pPr>
            <w:r w:rsidRPr="007C311C">
              <w:rPr>
                <w:rFonts w:ascii="Times New Roman" w:hAnsi="Times New Roman" w:cs="Times New Roman"/>
                <w:sz w:val="28"/>
                <w:szCs w:val="28"/>
                <w:shd w:val="clear" w:color="auto" w:fill="FFFFFF"/>
              </w:rPr>
              <w:t>Познакомить детей с названиями крупных рек России: Волга, Лена, Обь, Енисей, озеро Байкал. Формировать понимание значения воды для жизни всего живого.</w:t>
            </w:r>
          </w:p>
        </w:tc>
        <w:tc>
          <w:tcPr>
            <w:tcW w:w="2835" w:type="dxa"/>
            <w:tcBorders>
              <w:top w:val="single" w:sz="4" w:space="0" w:color="auto"/>
              <w:left w:val="single" w:sz="4" w:space="0" w:color="auto"/>
              <w:bottom w:val="single" w:sz="4" w:space="0" w:color="auto"/>
              <w:right w:val="single" w:sz="4" w:space="0" w:color="auto"/>
            </w:tcBorders>
          </w:tcPr>
          <w:p w:rsidR="00792882" w:rsidRPr="007C311C" w:rsidRDefault="00792882" w:rsidP="00142EEC">
            <w:pPr>
              <w:pStyle w:val="a6"/>
              <w:numPr>
                <w:ilvl w:val="0"/>
                <w:numId w:val="404"/>
              </w:numPr>
              <w:spacing w:line="276" w:lineRule="auto"/>
              <w:ind w:left="34" w:right="73" w:firstLine="142"/>
              <w:rPr>
                <w:rFonts w:ascii="Times New Roman" w:eastAsia="Times New Roman" w:hAnsi="Times New Roman" w:cs="Times New Roman"/>
                <w:sz w:val="28"/>
                <w:szCs w:val="28"/>
              </w:rPr>
            </w:pPr>
            <w:r w:rsidRPr="007C311C">
              <w:rPr>
                <w:rFonts w:ascii="Times New Roman" w:hAnsi="Times New Roman" w:cs="Times New Roman"/>
                <w:sz w:val="28"/>
                <w:szCs w:val="28"/>
                <w:shd w:val="clear" w:color="auto" w:fill="FFFFFF"/>
              </w:rPr>
              <w:t>Беседы о реках России, озеро Байкал;.</w:t>
            </w:r>
          </w:p>
          <w:p w:rsidR="00792882" w:rsidRPr="007C311C" w:rsidRDefault="00792882" w:rsidP="00142EEC">
            <w:pPr>
              <w:pStyle w:val="a6"/>
              <w:numPr>
                <w:ilvl w:val="0"/>
                <w:numId w:val="404"/>
              </w:numPr>
              <w:spacing w:line="276" w:lineRule="auto"/>
              <w:ind w:left="34" w:right="73" w:firstLine="142"/>
              <w:rPr>
                <w:rFonts w:ascii="Times New Roman" w:hAnsi="Times New Roman" w:cs="Times New Roman"/>
                <w:sz w:val="28"/>
                <w:szCs w:val="28"/>
              </w:rPr>
            </w:pPr>
            <w:r w:rsidRPr="007C311C">
              <w:rPr>
                <w:rFonts w:ascii="Times New Roman" w:hAnsi="Times New Roman" w:cs="Times New Roman"/>
                <w:sz w:val="28"/>
                <w:szCs w:val="28"/>
                <w:shd w:val="clear" w:color="auto" w:fill="FFFFFF"/>
              </w:rPr>
              <w:t>Рассматривание карты России.</w:t>
            </w:r>
          </w:p>
          <w:p w:rsidR="00792882" w:rsidRPr="007C311C" w:rsidRDefault="00792882" w:rsidP="00142EEC">
            <w:pPr>
              <w:pStyle w:val="a6"/>
              <w:numPr>
                <w:ilvl w:val="0"/>
                <w:numId w:val="404"/>
              </w:numPr>
              <w:spacing w:line="276" w:lineRule="auto"/>
              <w:ind w:left="34" w:right="73" w:firstLine="142"/>
              <w:rPr>
                <w:rFonts w:ascii="Times New Roman" w:hAnsi="Times New Roman" w:cs="Times New Roman"/>
                <w:sz w:val="28"/>
                <w:szCs w:val="28"/>
              </w:rPr>
            </w:pPr>
            <w:r w:rsidRPr="007C311C">
              <w:rPr>
                <w:rFonts w:ascii="Times New Roman" w:hAnsi="Times New Roman" w:cs="Times New Roman"/>
                <w:sz w:val="28"/>
                <w:szCs w:val="28"/>
                <w:shd w:val="clear" w:color="auto" w:fill="FFFFFF"/>
              </w:rPr>
              <w:t>Рассматривание иллюстраций.</w:t>
            </w:r>
          </w:p>
          <w:p w:rsidR="00792882" w:rsidRPr="007C311C" w:rsidRDefault="00792882" w:rsidP="00142EEC">
            <w:pPr>
              <w:pStyle w:val="a6"/>
              <w:numPr>
                <w:ilvl w:val="0"/>
                <w:numId w:val="404"/>
              </w:numPr>
              <w:spacing w:line="276" w:lineRule="auto"/>
              <w:ind w:left="34" w:right="73" w:firstLine="142"/>
              <w:rPr>
                <w:rFonts w:ascii="Times New Roman" w:hAnsi="Times New Roman" w:cs="Times New Roman"/>
                <w:sz w:val="28"/>
                <w:szCs w:val="28"/>
              </w:rPr>
            </w:pPr>
            <w:r w:rsidRPr="007C311C">
              <w:rPr>
                <w:rFonts w:ascii="Times New Roman" w:hAnsi="Times New Roman" w:cs="Times New Roman"/>
                <w:sz w:val="28"/>
                <w:szCs w:val="28"/>
                <w:shd w:val="clear" w:color="auto" w:fill="FFFFFF"/>
              </w:rPr>
              <w:t>Чтение рассказов о жизни людей на реке, о жизни речных обитателей.</w:t>
            </w:r>
          </w:p>
        </w:tc>
      </w:tr>
      <w:tr w:rsidR="00792882" w:rsidRPr="007C311C" w:rsidTr="00374907">
        <w:tc>
          <w:tcPr>
            <w:tcW w:w="993" w:type="dxa"/>
            <w:tcBorders>
              <w:top w:val="single" w:sz="4" w:space="0" w:color="auto"/>
              <w:left w:val="single" w:sz="4" w:space="0" w:color="auto"/>
              <w:bottom w:val="single" w:sz="4" w:space="0" w:color="auto"/>
              <w:right w:val="single" w:sz="4" w:space="0" w:color="auto"/>
            </w:tcBorders>
          </w:tcPr>
          <w:p w:rsidR="00792882" w:rsidRDefault="00792882">
            <w:pPr>
              <w:ind w:left="34" w:hanging="34"/>
              <w:rPr>
                <w:rFonts w:ascii="Times New Roman" w:hAnsi="Times New Roman" w:cs="Times New Roman"/>
                <w:sz w:val="28"/>
                <w:szCs w:val="28"/>
              </w:rPr>
            </w:pPr>
            <w:r>
              <w:rPr>
                <w:rFonts w:ascii="Times New Roman" w:hAnsi="Times New Roman" w:cs="Times New Roman"/>
                <w:sz w:val="28"/>
                <w:szCs w:val="28"/>
              </w:rPr>
              <w:t>13</w:t>
            </w:r>
          </w:p>
          <w:p w:rsidR="00792882" w:rsidRPr="007C311C" w:rsidRDefault="00792882">
            <w:pPr>
              <w:ind w:left="34" w:hanging="34"/>
              <w:rPr>
                <w:rFonts w:ascii="Times New Roman" w:hAnsi="Times New Roman" w:cs="Times New Roman"/>
                <w:sz w:val="28"/>
                <w:szCs w:val="28"/>
              </w:rPr>
            </w:pPr>
            <w:r>
              <w:rPr>
                <w:rFonts w:ascii="Times New Roman" w:hAnsi="Times New Roman" w:cs="Times New Roman"/>
                <w:sz w:val="28"/>
                <w:szCs w:val="28"/>
              </w:rPr>
              <w:t>20.05</w:t>
            </w:r>
          </w:p>
        </w:tc>
        <w:tc>
          <w:tcPr>
            <w:tcW w:w="1418" w:type="dxa"/>
            <w:tcBorders>
              <w:top w:val="single" w:sz="4" w:space="0" w:color="auto"/>
              <w:left w:val="single" w:sz="4" w:space="0" w:color="auto"/>
              <w:bottom w:val="single" w:sz="4" w:space="0" w:color="auto"/>
              <w:right w:val="single" w:sz="4" w:space="0" w:color="auto"/>
            </w:tcBorders>
            <w:hideMark/>
          </w:tcPr>
          <w:p w:rsidR="00792882" w:rsidRPr="007758E4" w:rsidRDefault="00792882">
            <w:pPr>
              <w:spacing w:line="276" w:lineRule="auto"/>
              <w:ind w:left="34" w:hanging="34"/>
              <w:rPr>
                <w:rFonts w:ascii="Times New Roman" w:eastAsia="Times New Roman" w:hAnsi="Times New Roman" w:cs="Times New Roman"/>
                <w:b/>
                <w:sz w:val="28"/>
                <w:szCs w:val="28"/>
              </w:rPr>
            </w:pPr>
            <w:r w:rsidRPr="007758E4">
              <w:rPr>
                <w:rFonts w:ascii="Times New Roman" w:hAnsi="Times New Roman" w:cs="Times New Roman"/>
                <w:b/>
                <w:sz w:val="28"/>
                <w:szCs w:val="28"/>
              </w:rPr>
              <w:t>Май</w:t>
            </w:r>
          </w:p>
        </w:tc>
        <w:tc>
          <w:tcPr>
            <w:tcW w:w="2268" w:type="dxa"/>
            <w:tcBorders>
              <w:top w:val="single" w:sz="4" w:space="0" w:color="auto"/>
              <w:left w:val="single" w:sz="4" w:space="0" w:color="auto"/>
              <w:bottom w:val="single" w:sz="4" w:space="0" w:color="auto"/>
              <w:right w:val="single" w:sz="4" w:space="0" w:color="auto"/>
            </w:tcBorders>
            <w:hideMark/>
          </w:tcPr>
          <w:p w:rsidR="00792882" w:rsidRPr="007C311C" w:rsidRDefault="00792882">
            <w:pPr>
              <w:spacing w:line="276" w:lineRule="auto"/>
              <w:ind w:firstLine="34"/>
              <w:rPr>
                <w:rFonts w:ascii="Times New Roman" w:eastAsia="Times New Roman" w:hAnsi="Times New Roman" w:cs="Times New Roman"/>
                <w:sz w:val="28"/>
                <w:szCs w:val="28"/>
              </w:rPr>
            </w:pPr>
            <w:r w:rsidRPr="007C311C">
              <w:rPr>
                <w:rFonts w:ascii="Times New Roman" w:hAnsi="Times New Roman" w:cs="Times New Roman"/>
                <w:sz w:val="28"/>
                <w:szCs w:val="28"/>
              </w:rPr>
              <w:t xml:space="preserve">«День </w:t>
            </w:r>
          </w:p>
          <w:p w:rsidR="00792882" w:rsidRPr="007C311C" w:rsidRDefault="00792882">
            <w:pPr>
              <w:spacing w:line="276" w:lineRule="auto"/>
              <w:ind w:firstLine="34"/>
              <w:rPr>
                <w:rFonts w:ascii="Times New Roman" w:eastAsia="Times New Roman" w:hAnsi="Times New Roman" w:cs="Times New Roman"/>
                <w:b/>
                <w:sz w:val="28"/>
                <w:szCs w:val="28"/>
              </w:rPr>
            </w:pPr>
            <w:r w:rsidRPr="007C311C">
              <w:rPr>
                <w:rFonts w:ascii="Times New Roman" w:hAnsi="Times New Roman" w:cs="Times New Roman"/>
                <w:sz w:val="28"/>
                <w:szCs w:val="28"/>
              </w:rPr>
              <w:t>Победы»</w:t>
            </w:r>
          </w:p>
        </w:tc>
        <w:tc>
          <w:tcPr>
            <w:tcW w:w="2693" w:type="dxa"/>
            <w:tcBorders>
              <w:top w:val="single" w:sz="4" w:space="0" w:color="auto"/>
              <w:left w:val="single" w:sz="4" w:space="0" w:color="auto"/>
              <w:bottom w:val="single" w:sz="4" w:space="0" w:color="auto"/>
              <w:right w:val="single" w:sz="4" w:space="0" w:color="auto"/>
            </w:tcBorders>
            <w:hideMark/>
          </w:tcPr>
          <w:p w:rsidR="00792882" w:rsidRPr="007C311C" w:rsidRDefault="00792882">
            <w:pPr>
              <w:spacing w:line="276" w:lineRule="auto"/>
              <w:ind w:left="-4"/>
              <w:rPr>
                <w:rFonts w:ascii="Times New Roman" w:eastAsia="Times New Roman" w:hAnsi="Times New Roman" w:cs="Times New Roman"/>
                <w:b/>
                <w:sz w:val="28"/>
                <w:szCs w:val="28"/>
              </w:rPr>
            </w:pPr>
            <w:r w:rsidRPr="007C311C">
              <w:rPr>
                <w:rFonts w:ascii="Times New Roman" w:hAnsi="Times New Roman" w:cs="Times New Roman"/>
                <w:sz w:val="28"/>
                <w:szCs w:val="28"/>
                <w:shd w:val="clear" w:color="auto" w:fill="FFFFFF"/>
              </w:rPr>
              <w:t>Обобщить и систематизировать знания детей о подвиге наших соотечественников в годы ВОВ; воспитывать чувство гордости за свой народ, уважение к ветеранам ВОВ и труженикам тыла.</w:t>
            </w:r>
          </w:p>
        </w:tc>
        <w:tc>
          <w:tcPr>
            <w:tcW w:w="2835" w:type="dxa"/>
            <w:tcBorders>
              <w:top w:val="single" w:sz="4" w:space="0" w:color="auto"/>
              <w:left w:val="single" w:sz="4" w:space="0" w:color="auto"/>
              <w:bottom w:val="single" w:sz="4" w:space="0" w:color="auto"/>
              <w:right w:val="single" w:sz="4" w:space="0" w:color="auto"/>
            </w:tcBorders>
            <w:hideMark/>
          </w:tcPr>
          <w:p w:rsidR="00792882" w:rsidRPr="007C311C" w:rsidRDefault="00792882" w:rsidP="00AD16BC">
            <w:pPr>
              <w:pStyle w:val="a6"/>
              <w:numPr>
                <w:ilvl w:val="0"/>
                <w:numId w:val="406"/>
              </w:numPr>
              <w:spacing w:line="276" w:lineRule="auto"/>
              <w:ind w:left="34" w:firstLine="142"/>
              <w:rPr>
                <w:rFonts w:ascii="Times New Roman" w:hAnsi="Times New Roman" w:cs="Times New Roman"/>
                <w:sz w:val="28"/>
                <w:szCs w:val="28"/>
              </w:rPr>
            </w:pPr>
            <w:r w:rsidRPr="007C311C">
              <w:rPr>
                <w:rFonts w:ascii="Times New Roman" w:hAnsi="Times New Roman" w:cs="Times New Roman"/>
                <w:sz w:val="28"/>
                <w:szCs w:val="28"/>
              </w:rPr>
              <w:t>Беседы о Великой Отечественной войне, о героях войны.</w:t>
            </w:r>
          </w:p>
          <w:p w:rsidR="00792882" w:rsidRPr="007C311C" w:rsidRDefault="00792882" w:rsidP="00AD16BC">
            <w:pPr>
              <w:pStyle w:val="a6"/>
              <w:numPr>
                <w:ilvl w:val="0"/>
                <w:numId w:val="406"/>
              </w:numPr>
              <w:spacing w:line="276" w:lineRule="auto"/>
              <w:ind w:left="34" w:firstLine="142"/>
              <w:rPr>
                <w:rFonts w:ascii="Times New Roman" w:hAnsi="Times New Roman" w:cs="Times New Roman"/>
                <w:sz w:val="28"/>
                <w:szCs w:val="28"/>
              </w:rPr>
            </w:pPr>
            <w:r w:rsidRPr="007C311C">
              <w:rPr>
                <w:rFonts w:ascii="Times New Roman" w:hAnsi="Times New Roman" w:cs="Times New Roman"/>
                <w:sz w:val="28"/>
                <w:szCs w:val="28"/>
              </w:rPr>
              <w:t>Беседа «Что такое героизм?».</w:t>
            </w:r>
          </w:p>
          <w:p w:rsidR="00792882" w:rsidRPr="007C311C" w:rsidRDefault="00792882" w:rsidP="00AD16BC">
            <w:pPr>
              <w:pStyle w:val="a6"/>
              <w:numPr>
                <w:ilvl w:val="0"/>
                <w:numId w:val="406"/>
              </w:numPr>
              <w:spacing w:line="276" w:lineRule="auto"/>
              <w:ind w:left="34" w:firstLine="142"/>
              <w:rPr>
                <w:rFonts w:ascii="Times New Roman" w:hAnsi="Times New Roman" w:cs="Times New Roman"/>
                <w:sz w:val="28"/>
                <w:szCs w:val="28"/>
              </w:rPr>
            </w:pPr>
            <w:r w:rsidRPr="007C311C">
              <w:rPr>
                <w:rFonts w:ascii="Times New Roman" w:hAnsi="Times New Roman" w:cs="Times New Roman"/>
                <w:sz w:val="28"/>
                <w:szCs w:val="28"/>
              </w:rPr>
              <w:t xml:space="preserve">Рассматривание альбомов,  </w:t>
            </w:r>
            <w:r w:rsidRPr="007C311C">
              <w:rPr>
                <w:rFonts w:ascii="Times New Roman" w:hAnsi="Times New Roman" w:cs="Times New Roman"/>
                <w:sz w:val="28"/>
                <w:szCs w:val="28"/>
                <w:shd w:val="clear" w:color="auto" w:fill="FFFFFF"/>
              </w:rPr>
              <w:t xml:space="preserve">иллюстраций из книг </w:t>
            </w:r>
            <w:r w:rsidRPr="007C311C">
              <w:rPr>
                <w:rFonts w:ascii="Times New Roman" w:hAnsi="Times New Roman" w:cs="Times New Roman"/>
                <w:sz w:val="28"/>
                <w:szCs w:val="28"/>
              </w:rPr>
              <w:t>о Великой Отечественной войне.</w:t>
            </w:r>
          </w:p>
          <w:p w:rsidR="00792882" w:rsidRPr="007C311C" w:rsidRDefault="00792882" w:rsidP="00AD16BC">
            <w:pPr>
              <w:pStyle w:val="a6"/>
              <w:numPr>
                <w:ilvl w:val="0"/>
                <w:numId w:val="406"/>
              </w:numPr>
              <w:spacing w:line="276" w:lineRule="auto"/>
              <w:ind w:left="34" w:firstLine="142"/>
              <w:rPr>
                <w:rFonts w:ascii="Times New Roman" w:hAnsi="Times New Roman" w:cs="Times New Roman"/>
                <w:sz w:val="28"/>
                <w:szCs w:val="28"/>
              </w:rPr>
            </w:pPr>
            <w:r w:rsidRPr="007C311C">
              <w:rPr>
                <w:rFonts w:ascii="Times New Roman" w:hAnsi="Times New Roman" w:cs="Times New Roman"/>
                <w:sz w:val="28"/>
                <w:szCs w:val="28"/>
                <w:shd w:val="clear" w:color="auto" w:fill="FFFFFF"/>
              </w:rPr>
              <w:t>Чтение книг о подвигах русских людей.</w:t>
            </w:r>
          </w:p>
          <w:p w:rsidR="00792882" w:rsidRPr="007C311C" w:rsidRDefault="00792882" w:rsidP="00AD16BC">
            <w:pPr>
              <w:pStyle w:val="a6"/>
              <w:numPr>
                <w:ilvl w:val="0"/>
                <w:numId w:val="406"/>
              </w:numPr>
              <w:spacing w:line="276" w:lineRule="auto"/>
              <w:ind w:left="34" w:firstLine="142"/>
              <w:rPr>
                <w:rFonts w:ascii="Times New Roman" w:hAnsi="Times New Roman" w:cs="Times New Roman"/>
                <w:sz w:val="28"/>
                <w:szCs w:val="28"/>
              </w:rPr>
            </w:pPr>
            <w:r w:rsidRPr="007C311C">
              <w:rPr>
                <w:rFonts w:ascii="Times New Roman" w:hAnsi="Times New Roman" w:cs="Times New Roman"/>
                <w:sz w:val="28"/>
                <w:szCs w:val="28"/>
              </w:rPr>
              <w:t xml:space="preserve"> Изготовление наглядного пособия «Детям не место на войне».</w:t>
            </w:r>
          </w:p>
          <w:p w:rsidR="00792882" w:rsidRPr="007C311C" w:rsidRDefault="00792882" w:rsidP="00AD16BC">
            <w:pPr>
              <w:pStyle w:val="a6"/>
              <w:numPr>
                <w:ilvl w:val="0"/>
                <w:numId w:val="406"/>
              </w:numPr>
              <w:spacing w:line="276" w:lineRule="auto"/>
              <w:ind w:left="34" w:firstLine="142"/>
              <w:rPr>
                <w:rFonts w:ascii="Times New Roman" w:hAnsi="Times New Roman" w:cs="Times New Roman"/>
                <w:sz w:val="28"/>
                <w:szCs w:val="28"/>
              </w:rPr>
            </w:pPr>
            <w:r w:rsidRPr="007C311C">
              <w:rPr>
                <w:rFonts w:ascii="Times New Roman" w:hAnsi="Times New Roman" w:cs="Times New Roman"/>
                <w:sz w:val="28"/>
                <w:szCs w:val="28"/>
                <w:shd w:val="clear" w:color="auto" w:fill="FFFFFF"/>
              </w:rPr>
              <w:t>Рисование: «День Победы».</w:t>
            </w:r>
          </w:p>
          <w:p w:rsidR="00792882" w:rsidRPr="007C311C" w:rsidRDefault="00792882" w:rsidP="00AD16BC">
            <w:pPr>
              <w:pStyle w:val="a6"/>
              <w:numPr>
                <w:ilvl w:val="0"/>
                <w:numId w:val="406"/>
              </w:numPr>
              <w:spacing w:line="276" w:lineRule="auto"/>
              <w:ind w:left="34" w:firstLine="142"/>
              <w:rPr>
                <w:rFonts w:ascii="Times New Roman" w:hAnsi="Times New Roman" w:cs="Times New Roman"/>
                <w:sz w:val="28"/>
                <w:szCs w:val="28"/>
              </w:rPr>
            </w:pPr>
            <w:r w:rsidRPr="007C311C">
              <w:rPr>
                <w:rFonts w:ascii="Times New Roman" w:hAnsi="Times New Roman" w:cs="Times New Roman"/>
                <w:sz w:val="28"/>
                <w:szCs w:val="28"/>
                <w:shd w:val="clear" w:color="auto" w:fill="FFFFFF"/>
              </w:rPr>
              <w:t>Выставка работ: «Я помню, я горжусь!» Оформление их в книгу.</w:t>
            </w:r>
          </w:p>
          <w:p w:rsidR="00792882" w:rsidRPr="007C311C" w:rsidRDefault="00792882" w:rsidP="00AD16BC">
            <w:pPr>
              <w:pStyle w:val="a6"/>
              <w:numPr>
                <w:ilvl w:val="0"/>
                <w:numId w:val="406"/>
              </w:numPr>
              <w:spacing w:line="276" w:lineRule="auto"/>
              <w:ind w:left="34" w:firstLine="142"/>
              <w:rPr>
                <w:rFonts w:ascii="Times New Roman" w:hAnsi="Times New Roman" w:cs="Times New Roman"/>
                <w:sz w:val="28"/>
                <w:szCs w:val="28"/>
              </w:rPr>
            </w:pPr>
            <w:r w:rsidRPr="007C311C">
              <w:rPr>
                <w:rFonts w:ascii="Times New Roman" w:hAnsi="Times New Roman" w:cs="Times New Roman"/>
                <w:sz w:val="28"/>
                <w:szCs w:val="28"/>
              </w:rPr>
              <w:t>Слушание и пение фронтовых песен.</w:t>
            </w:r>
          </w:p>
          <w:p w:rsidR="00792882" w:rsidRPr="007C311C" w:rsidRDefault="00792882" w:rsidP="00AD16BC">
            <w:pPr>
              <w:pStyle w:val="a6"/>
              <w:numPr>
                <w:ilvl w:val="0"/>
                <w:numId w:val="406"/>
              </w:numPr>
              <w:spacing w:line="276" w:lineRule="auto"/>
              <w:ind w:left="34" w:firstLine="142"/>
              <w:rPr>
                <w:rFonts w:ascii="Times New Roman" w:hAnsi="Times New Roman" w:cs="Times New Roman"/>
                <w:sz w:val="28"/>
                <w:szCs w:val="28"/>
              </w:rPr>
            </w:pPr>
            <w:r w:rsidRPr="007C311C">
              <w:rPr>
                <w:rFonts w:ascii="Times New Roman" w:hAnsi="Times New Roman" w:cs="Times New Roman"/>
                <w:sz w:val="28"/>
                <w:szCs w:val="28"/>
              </w:rPr>
              <w:t>Спортивные соревнования, посвящённые Дню победы.</w:t>
            </w:r>
          </w:p>
          <w:p w:rsidR="00792882" w:rsidRPr="007C311C" w:rsidRDefault="00792882" w:rsidP="00AD16BC">
            <w:pPr>
              <w:pStyle w:val="a6"/>
              <w:numPr>
                <w:ilvl w:val="0"/>
                <w:numId w:val="406"/>
              </w:numPr>
              <w:shd w:val="clear" w:color="auto" w:fill="FFFFFF"/>
              <w:spacing w:line="276" w:lineRule="auto"/>
              <w:ind w:left="34" w:firstLine="142"/>
              <w:rPr>
                <w:rFonts w:ascii="Times New Roman" w:hAnsi="Times New Roman" w:cs="Times New Roman"/>
                <w:sz w:val="28"/>
                <w:szCs w:val="28"/>
              </w:rPr>
            </w:pPr>
            <w:r w:rsidRPr="007C311C">
              <w:rPr>
                <w:rFonts w:ascii="Times New Roman" w:hAnsi="Times New Roman" w:cs="Times New Roman"/>
                <w:sz w:val="28"/>
                <w:szCs w:val="28"/>
              </w:rPr>
              <w:t>Книжная выставка и обзорная беседа «Никто не забыт и ничто не забыто…».</w:t>
            </w:r>
          </w:p>
          <w:p w:rsidR="00792882" w:rsidRPr="007C311C" w:rsidRDefault="00792882" w:rsidP="00AD16BC">
            <w:pPr>
              <w:pStyle w:val="a6"/>
              <w:numPr>
                <w:ilvl w:val="0"/>
                <w:numId w:val="406"/>
              </w:numPr>
              <w:shd w:val="clear" w:color="auto" w:fill="FFFFFF"/>
              <w:spacing w:line="276" w:lineRule="auto"/>
              <w:ind w:left="34" w:firstLine="142"/>
              <w:rPr>
                <w:rFonts w:ascii="Times New Roman" w:eastAsia="Times New Roman" w:hAnsi="Times New Roman" w:cs="Times New Roman"/>
                <w:sz w:val="28"/>
                <w:szCs w:val="28"/>
              </w:rPr>
            </w:pPr>
            <w:r w:rsidRPr="007C311C">
              <w:rPr>
                <w:rFonts w:ascii="Times New Roman" w:hAnsi="Times New Roman" w:cs="Times New Roman"/>
                <w:iCs/>
                <w:sz w:val="28"/>
                <w:szCs w:val="28"/>
              </w:rPr>
              <w:t xml:space="preserve">Оформление выставок рисунков и плакатов: </w:t>
            </w:r>
            <w:r w:rsidRPr="007C311C">
              <w:rPr>
                <w:rFonts w:ascii="Times New Roman" w:hAnsi="Times New Roman" w:cs="Times New Roman"/>
                <w:sz w:val="28"/>
                <w:szCs w:val="28"/>
              </w:rPr>
              <w:t>«Георгиевская ленточка»; «Письмо с фронта»; Открытка для ветерана».</w:t>
            </w:r>
          </w:p>
        </w:tc>
      </w:tr>
    </w:tbl>
    <w:p w:rsidR="004C26F1" w:rsidRPr="00257114" w:rsidRDefault="004C26F1" w:rsidP="00362C0D">
      <w:pPr>
        <w:pStyle w:val="a6"/>
        <w:spacing w:after="0" w:line="240" w:lineRule="auto"/>
        <w:ind w:left="0"/>
        <w:jc w:val="center"/>
        <w:rPr>
          <w:rFonts w:ascii="Times New Roman" w:hAnsi="Times New Roman" w:cs="Times New Roman"/>
          <w:b/>
          <w:sz w:val="28"/>
          <w:szCs w:val="28"/>
        </w:rPr>
      </w:pPr>
    </w:p>
    <w:p w:rsidR="00362C0D" w:rsidRDefault="00362C0D" w:rsidP="00362C0D">
      <w:pPr>
        <w:pStyle w:val="a6"/>
        <w:spacing w:after="0" w:line="240" w:lineRule="auto"/>
        <w:ind w:left="0"/>
        <w:jc w:val="both"/>
        <w:rPr>
          <w:rFonts w:ascii="Times New Roman" w:hAnsi="Times New Roman" w:cs="Times New Roman"/>
          <w:b/>
          <w:color w:val="404040" w:themeColor="text1" w:themeTint="BF"/>
          <w:sz w:val="28"/>
          <w:szCs w:val="28"/>
        </w:rPr>
      </w:pPr>
    </w:p>
    <w:p w:rsidR="00070BE4" w:rsidRDefault="00070BE4" w:rsidP="00070BE4">
      <w:pPr>
        <w:spacing w:after="0" w:line="240" w:lineRule="auto"/>
        <w:jc w:val="center"/>
        <w:rPr>
          <w:rFonts w:ascii="Times New Roman" w:hAnsi="Times New Roman"/>
          <w:b/>
          <w:sz w:val="32"/>
          <w:szCs w:val="24"/>
        </w:rPr>
      </w:pPr>
    </w:p>
    <w:p w:rsidR="001E3A03" w:rsidRDefault="001E3A03" w:rsidP="001B4F18">
      <w:pPr>
        <w:pStyle w:val="a6"/>
        <w:spacing w:after="0" w:line="240" w:lineRule="auto"/>
        <w:ind w:left="0"/>
        <w:rPr>
          <w:rFonts w:ascii="Times New Roman" w:hAnsi="Times New Roman" w:cs="Times New Roman"/>
          <w:b/>
          <w:sz w:val="28"/>
          <w:szCs w:val="28"/>
        </w:rPr>
      </w:pPr>
    </w:p>
    <w:p w:rsidR="001E3A03" w:rsidRDefault="001E3A03" w:rsidP="00070BE4">
      <w:pPr>
        <w:pStyle w:val="a6"/>
        <w:spacing w:after="0" w:line="240" w:lineRule="auto"/>
        <w:ind w:left="0"/>
        <w:jc w:val="center"/>
        <w:rPr>
          <w:rFonts w:ascii="Times New Roman" w:hAnsi="Times New Roman" w:cs="Times New Roman"/>
          <w:b/>
          <w:sz w:val="28"/>
          <w:szCs w:val="28"/>
        </w:rPr>
      </w:pPr>
    </w:p>
    <w:p w:rsidR="001E3A03" w:rsidRDefault="001E3A03" w:rsidP="00070BE4">
      <w:pPr>
        <w:pStyle w:val="a6"/>
        <w:spacing w:after="0" w:line="240" w:lineRule="auto"/>
        <w:ind w:left="0"/>
        <w:jc w:val="center"/>
        <w:rPr>
          <w:rFonts w:ascii="Times New Roman" w:hAnsi="Times New Roman" w:cs="Times New Roman"/>
          <w:b/>
          <w:sz w:val="28"/>
          <w:szCs w:val="28"/>
        </w:rPr>
      </w:pPr>
    </w:p>
    <w:p w:rsidR="00070BE4" w:rsidRPr="005E4A5D" w:rsidRDefault="00070BE4" w:rsidP="00070BE4">
      <w:pPr>
        <w:pStyle w:val="a6"/>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t>Образовательная область «Социально – коммуникативное развитие (Безопасность)</w:t>
      </w:r>
    </w:p>
    <w:tbl>
      <w:tblPr>
        <w:tblStyle w:val="a5"/>
        <w:tblW w:w="9401" w:type="dxa"/>
        <w:tblInd w:w="-34" w:type="dxa"/>
        <w:tblLook w:val="04A0"/>
      </w:tblPr>
      <w:tblGrid>
        <w:gridCol w:w="916"/>
        <w:gridCol w:w="3146"/>
        <w:gridCol w:w="3150"/>
        <w:gridCol w:w="2189"/>
      </w:tblGrid>
      <w:tr w:rsidR="00070BE4" w:rsidRPr="00B0475D" w:rsidTr="00C237FF">
        <w:tc>
          <w:tcPr>
            <w:tcW w:w="916" w:type="dxa"/>
            <w:vAlign w:val="center"/>
          </w:tcPr>
          <w:p w:rsidR="00070BE4" w:rsidRPr="00B0475D" w:rsidRDefault="00070BE4" w:rsidP="00A0292E">
            <w:pPr>
              <w:jc w:val="center"/>
              <w:rPr>
                <w:rFonts w:ascii="Times New Roman" w:hAnsi="Times New Roman" w:cs="Times New Roman"/>
                <w:b/>
                <w:sz w:val="28"/>
                <w:szCs w:val="28"/>
              </w:rPr>
            </w:pPr>
            <w:r>
              <w:rPr>
                <w:rFonts w:ascii="Times New Roman" w:hAnsi="Times New Roman" w:cs="Times New Roman"/>
                <w:b/>
                <w:sz w:val="28"/>
                <w:szCs w:val="28"/>
              </w:rPr>
              <w:t>№ п/п</w:t>
            </w:r>
          </w:p>
        </w:tc>
        <w:tc>
          <w:tcPr>
            <w:tcW w:w="2398" w:type="dxa"/>
            <w:vAlign w:val="center"/>
          </w:tcPr>
          <w:p w:rsidR="00070BE4" w:rsidRDefault="00070BE4" w:rsidP="00A0292E">
            <w:pPr>
              <w:jc w:val="center"/>
              <w:rPr>
                <w:rFonts w:ascii="Times New Roman" w:hAnsi="Times New Roman" w:cs="Times New Roman"/>
                <w:b/>
                <w:sz w:val="28"/>
                <w:szCs w:val="28"/>
              </w:rPr>
            </w:pPr>
            <w:r w:rsidRPr="00B0475D">
              <w:rPr>
                <w:rFonts w:ascii="Times New Roman" w:hAnsi="Times New Roman" w:cs="Times New Roman"/>
                <w:b/>
                <w:sz w:val="28"/>
                <w:szCs w:val="28"/>
              </w:rPr>
              <w:t>Тема</w:t>
            </w:r>
          </w:p>
          <w:p w:rsidR="00070BE4" w:rsidRPr="00B0475D" w:rsidRDefault="00070BE4" w:rsidP="00A0292E">
            <w:pPr>
              <w:jc w:val="center"/>
              <w:rPr>
                <w:rFonts w:ascii="Times New Roman" w:hAnsi="Times New Roman" w:cs="Times New Roman"/>
                <w:b/>
                <w:sz w:val="28"/>
                <w:szCs w:val="28"/>
              </w:rPr>
            </w:pPr>
          </w:p>
        </w:tc>
        <w:tc>
          <w:tcPr>
            <w:tcW w:w="3687" w:type="dxa"/>
            <w:vAlign w:val="center"/>
          </w:tcPr>
          <w:p w:rsidR="00070BE4" w:rsidRPr="00B0475D" w:rsidRDefault="00070BE4" w:rsidP="00A0292E">
            <w:pPr>
              <w:jc w:val="center"/>
              <w:rPr>
                <w:rFonts w:ascii="Times New Roman" w:hAnsi="Times New Roman" w:cs="Times New Roman"/>
                <w:b/>
                <w:sz w:val="28"/>
                <w:szCs w:val="28"/>
              </w:rPr>
            </w:pPr>
            <w:r w:rsidRPr="00B0475D">
              <w:rPr>
                <w:rFonts w:ascii="Times New Roman" w:hAnsi="Times New Roman" w:cs="Times New Roman"/>
                <w:b/>
                <w:sz w:val="28"/>
                <w:szCs w:val="28"/>
              </w:rPr>
              <w:t>Цели</w:t>
            </w:r>
          </w:p>
        </w:tc>
        <w:tc>
          <w:tcPr>
            <w:tcW w:w="2400" w:type="dxa"/>
            <w:vAlign w:val="center"/>
          </w:tcPr>
          <w:p w:rsidR="00070BE4" w:rsidRPr="00B0475D" w:rsidRDefault="00070BE4" w:rsidP="00A0292E">
            <w:pPr>
              <w:jc w:val="center"/>
              <w:rPr>
                <w:rFonts w:ascii="Times New Roman" w:hAnsi="Times New Roman" w:cs="Times New Roman"/>
                <w:b/>
                <w:sz w:val="28"/>
                <w:szCs w:val="28"/>
              </w:rPr>
            </w:pPr>
            <w:r>
              <w:rPr>
                <w:rFonts w:ascii="Times New Roman" w:hAnsi="Times New Roman" w:cs="Times New Roman"/>
                <w:b/>
                <w:sz w:val="28"/>
                <w:szCs w:val="28"/>
              </w:rPr>
              <w:t>Литература</w:t>
            </w:r>
          </w:p>
        </w:tc>
      </w:tr>
      <w:tr w:rsidR="00B52847" w:rsidRPr="00476DE0" w:rsidTr="00B52847">
        <w:trPr>
          <w:trHeight w:val="70"/>
        </w:trPr>
        <w:tc>
          <w:tcPr>
            <w:tcW w:w="9401" w:type="dxa"/>
            <w:gridSpan w:val="4"/>
          </w:tcPr>
          <w:p w:rsidR="00B52847" w:rsidRPr="00A87BB3" w:rsidRDefault="00B52847" w:rsidP="00A0292E">
            <w:pPr>
              <w:jc w:val="both"/>
              <w:rPr>
                <w:rFonts w:ascii="Times New Roman" w:eastAsia="Times New Roman" w:hAnsi="Times New Roman" w:cs="Times New Roman"/>
                <w:b/>
                <w:sz w:val="28"/>
                <w:szCs w:val="28"/>
              </w:rPr>
            </w:pPr>
            <w:r w:rsidRPr="00A87BB3">
              <w:rPr>
                <w:rFonts w:ascii="Times New Roman" w:eastAsia="Times New Roman" w:hAnsi="Times New Roman" w:cs="Times New Roman"/>
                <w:b/>
                <w:sz w:val="28"/>
                <w:szCs w:val="28"/>
              </w:rPr>
              <w:t>Сентябрь</w:t>
            </w:r>
          </w:p>
        </w:tc>
      </w:tr>
      <w:tr w:rsidR="00070BE4" w:rsidRPr="00476DE0" w:rsidTr="00C237FF">
        <w:trPr>
          <w:trHeight w:val="70"/>
        </w:trPr>
        <w:tc>
          <w:tcPr>
            <w:tcW w:w="916" w:type="dxa"/>
          </w:tcPr>
          <w:p w:rsidR="00070BE4" w:rsidRDefault="00070BE4" w:rsidP="00A0292E">
            <w:pPr>
              <w:jc w:val="center"/>
              <w:rPr>
                <w:rFonts w:ascii="Times New Roman" w:hAnsi="Times New Roman" w:cs="Times New Roman"/>
                <w:sz w:val="28"/>
                <w:szCs w:val="28"/>
              </w:rPr>
            </w:pPr>
            <w:r w:rsidRPr="00476DE0">
              <w:rPr>
                <w:rFonts w:ascii="Times New Roman" w:hAnsi="Times New Roman" w:cs="Times New Roman"/>
                <w:sz w:val="28"/>
                <w:szCs w:val="28"/>
              </w:rPr>
              <w:t>1</w:t>
            </w:r>
          </w:p>
          <w:p w:rsidR="00362C0D" w:rsidRPr="00476DE0" w:rsidRDefault="00362C0D" w:rsidP="00C237FF">
            <w:pPr>
              <w:jc w:val="center"/>
              <w:rPr>
                <w:rFonts w:ascii="Times New Roman" w:hAnsi="Times New Roman" w:cs="Times New Roman"/>
                <w:sz w:val="28"/>
                <w:szCs w:val="28"/>
              </w:rPr>
            </w:pPr>
            <w:r>
              <w:rPr>
                <w:rFonts w:ascii="Times New Roman" w:hAnsi="Times New Roman" w:cs="Times New Roman"/>
                <w:sz w:val="28"/>
                <w:szCs w:val="28"/>
              </w:rPr>
              <w:t>1</w:t>
            </w:r>
            <w:r w:rsidR="00C237FF">
              <w:rPr>
                <w:rFonts w:ascii="Times New Roman" w:hAnsi="Times New Roman" w:cs="Times New Roman"/>
                <w:sz w:val="28"/>
                <w:szCs w:val="28"/>
              </w:rPr>
              <w:t>0</w:t>
            </w:r>
            <w:r>
              <w:rPr>
                <w:rFonts w:ascii="Times New Roman" w:hAnsi="Times New Roman" w:cs="Times New Roman"/>
                <w:sz w:val="28"/>
                <w:szCs w:val="28"/>
              </w:rPr>
              <w:t>.09.</w:t>
            </w:r>
          </w:p>
        </w:tc>
        <w:tc>
          <w:tcPr>
            <w:tcW w:w="2398" w:type="dxa"/>
          </w:tcPr>
          <w:p w:rsidR="00070BE4" w:rsidRPr="00A4177D" w:rsidRDefault="00070BE4" w:rsidP="00A0292E">
            <w:pPr>
              <w:jc w:val="both"/>
              <w:rPr>
                <w:rFonts w:ascii="Times New Roman" w:eastAsia="Times New Roman" w:hAnsi="Times New Roman" w:cs="Times New Roman"/>
                <w:sz w:val="28"/>
                <w:szCs w:val="28"/>
              </w:rPr>
            </w:pPr>
            <w:r w:rsidRPr="002B5D3E">
              <w:rPr>
                <w:rFonts w:ascii="Times New Roman" w:eastAsia="Times New Roman" w:hAnsi="Times New Roman" w:cs="Times New Roman"/>
                <w:sz w:val="28"/>
                <w:szCs w:val="28"/>
              </w:rPr>
              <w:t>Предметы, требующие осторожногообращения.</w:t>
            </w:r>
          </w:p>
        </w:tc>
        <w:tc>
          <w:tcPr>
            <w:tcW w:w="3687" w:type="dxa"/>
          </w:tcPr>
          <w:p w:rsidR="00070BE4" w:rsidRPr="00476DE0" w:rsidRDefault="00070BE4" w:rsidP="00A0292E">
            <w:pPr>
              <w:jc w:val="both"/>
              <w:rPr>
                <w:rFonts w:ascii="Times New Roman" w:hAnsi="Times New Roman" w:cs="Times New Roman"/>
                <w:sz w:val="28"/>
                <w:szCs w:val="28"/>
              </w:rPr>
            </w:pPr>
            <w:r w:rsidRPr="00476DE0">
              <w:rPr>
                <w:rFonts w:ascii="Times New Roman" w:hAnsi="Times New Roman" w:cs="Times New Roman"/>
                <w:sz w:val="28"/>
                <w:szCs w:val="28"/>
              </w:rPr>
              <w:t>Предложить детям хорошо запомнить основные предметы, опасные для жизни и здоровья, помочь им самостоятельно сделать выводы о последствиях неосторожного обращения  с такими предметами.</w:t>
            </w:r>
          </w:p>
        </w:tc>
        <w:tc>
          <w:tcPr>
            <w:tcW w:w="2400" w:type="dxa"/>
          </w:tcPr>
          <w:p w:rsidR="00070BE4" w:rsidRPr="00476DE0" w:rsidRDefault="00070BE4" w:rsidP="00A0292E">
            <w:pPr>
              <w:jc w:val="both"/>
              <w:rPr>
                <w:rFonts w:ascii="Times New Roman" w:eastAsia="Times New Roman" w:hAnsi="Times New Roman" w:cs="Times New Roman"/>
                <w:sz w:val="28"/>
                <w:szCs w:val="28"/>
              </w:rPr>
            </w:pPr>
            <w:r w:rsidRPr="002B5D3E">
              <w:rPr>
                <w:rFonts w:ascii="Times New Roman" w:eastAsia="Times New Roman" w:hAnsi="Times New Roman" w:cs="Times New Roman"/>
                <w:sz w:val="28"/>
                <w:szCs w:val="28"/>
              </w:rPr>
              <w:t>Авдеева Н.Н. Безопасность: учеб.-</w:t>
            </w:r>
          </w:p>
          <w:p w:rsidR="00070BE4" w:rsidRPr="00476DE0" w:rsidRDefault="00070BE4" w:rsidP="00A0292E">
            <w:pPr>
              <w:jc w:val="both"/>
              <w:rPr>
                <w:rFonts w:ascii="Times New Roman" w:hAnsi="Times New Roman" w:cs="Times New Roman"/>
                <w:sz w:val="28"/>
                <w:szCs w:val="28"/>
              </w:rPr>
            </w:pPr>
            <w:proofErr w:type="spellStart"/>
            <w:r w:rsidRPr="002B5D3E">
              <w:rPr>
                <w:rFonts w:ascii="Times New Roman" w:eastAsia="Times New Roman" w:hAnsi="Times New Roman" w:cs="Times New Roman"/>
                <w:sz w:val="28"/>
                <w:szCs w:val="28"/>
              </w:rPr>
              <w:t>методич</w:t>
            </w:r>
            <w:proofErr w:type="spellEnd"/>
            <w:r w:rsidRPr="002B5D3E">
              <w:rPr>
                <w:rFonts w:ascii="Times New Roman" w:eastAsia="Times New Roman" w:hAnsi="Times New Roman" w:cs="Times New Roman"/>
                <w:sz w:val="28"/>
                <w:szCs w:val="28"/>
              </w:rPr>
              <w:t xml:space="preserve">. пособие. </w:t>
            </w:r>
          </w:p>
        </w:tc>
      </w:tr>
      <w:tr w:rsidR="00C237FF" w:rsidRPr="00476DE0" w:rsidTr="00C237FF">
        <w:trPr>
          <w:trHeight w:val="70"/>
        </w:trPr>
        <w:tc>
          <w:tcPr>
            <w:tcW w:w="9401" w:type="dxa"/>
            <w:gridSpan w:val="4"/>
          </w:tcPr>
          <w:p w:rsidR="00C237FF" w:rsidRPr="002B5D3E" w:rsidRDefault="00C237FF" w:rsidP="00A0292E">
            <w:pPr>
              <w:jc w:val="both"/>
              <w:rPr>
                <w:rFonts w:ascii="Times New Roman" w:eastAsia="Times New Roman" w:hAnsi="Times New Roman" w:cs="Times New Roman"/>
                <w:sz w:val="28"/>
                <w:szCs w:val="28"/>
              </w:rPr>
            </w:pPr>
            <w:r w:rsidRPr="00362C0D">
              <w:rPr>
                <w:rFonts w:ascii="Times New Roman" w:eastAsia="Times New Roman" w:hAnsi="Times New Roman" w:cs="Times New Roman"/>
                <w:b/>
                <w:sz w:val="28"/>
                <w:szCs w:val="28"/>
              </w:rPr>
              <w:t>Октябрь</w:t>
            </w:r>
          </w:p>
        </w:tc>
      </w:tr>
      <w:tr w:rsidR="00070BE4" w:rsidRPr="00476DE0" w:rsidTr="00C237FF">
        <w:trPr>
          <w:trHeight w:val="70"/>
        </w:trPr>
        <w:tc>
          <w:tcPr>
            <w:tcW w:w="916" w:type="dxa"/>
          </w:tcPr>
          <w:p w:rsidR="00070BE4" w:rsidRDefault="00070BE4" w:rsidP="00A0292E">
            <w:pPr>
              <w:jc w:val="center"/>
              <w:rPr>
                <w:rFonts w:ascii="Times New Roman" w:hAnsi="Times New Roman" w:cs="Times New Roman"/>
                <w:sz w:val="28"/>
                <w:szCs w:val="28"/>
              </w:rPr>
            </w:pPr>
            <w:r w:rsidRPr="00476DE0">
              <w:rPr>
                <w:rFonts w:ascii="Times New Roman" w:hAnsi="Times New Roman" w:cs="Times New Roman"/>
                <w:sz w:val="28"/>
                <w:szCs w:val="28"/>
              </w:rPr>
              <w:t>2</w:t>
            </w:r>
          </w:p>
          <w:p w:rsidR="00362C0D" w:rsidRPr="00476DE0" w:rsidRDefault="00C237FF" w:rsidP="00C237FF">
            <w:pPr>
              <w:jc w:val="center"/>
              <w:rPr>
                <w:rFonts w:ascii="Times New Roman" w:hAnsi="Times New Roman" w:cs="Times New Roman"/>
                <w:sz w:val="28"/>
                <w:szCs w:val="28"/>
              </w:rPr>
            </w:pPr>
            <w:r>
              <w:rPr>
                <w:rFonts w:ascii="Times New Roman" w:hAnsi="Times New Roman" w:cs="Times New Roman"/>
                <w:sz w:val="28"/>
                <w:szCs w:val="28"/>
              </w:rPr>
              <w:t>1.10</w:t>
            </w:r>
          </w:p>
        </w:tc>
        <w:tc>
          <w:tcPr>
            <w:tcW w:w="2398" w:type="dxa"/>
          </w:tcPr>
          <w:p w:rsidR="00070BE4" w:rsidRPr="00476DE0" w:rsidRDefault="00070BE4" w:rsidP="00A0292E">
            <w:pPr>
              <w:jc w:val="both"/>
              <w:rPr>
                <w:rFonts w:ascii="Times New Roman" w:eastAsia="Times New Roman" w:hAnsi="Times New Roman" w:cs="Times New Roman"/>
                <w:sz w:val="28"/>
                <w:szCs w:val="28"/>
              </w:rPr>
            </w:pPr>
            <w:r w:rsidRPr="002B5D3E">
              <w:rPr>
                <w:rFonts w:ascii="Times New Roman" w:eastAsia="Times New Roman" w:hAnsi="Times New Roman" w:cs="Times New Roman"/>
                <w:sz w:val="28"/>
                <w:szCs w:val="28"/>
              </w:rPr>
              <w:t>Насильственные действиянезнакомого взрослого на улице.</w:t>
            </w:r>
          </w:p>
        </w:tc>
        <w:tc>
          <w:tcPr>
            <w:tcW w:w="3687" w:type="dxa"/>
          </w:tcPr>
          <w:p w:rsidR="00070BE4" w:rsidRPr="00476DE0" w:rsidRDefault="00070BE4" w:rsidP="00A0292E">
            <w:pPr>
              <w:jc w:val="both"/>
              <w:rPr>
                <w:rFonts w:ascii="Times New Roman" w:hAnsi="Times New Roman" w:cs="Times New Roman"/>
                <w:sz w:val="28"/>
                <w:szCs w:val="28"/>
              </w:rPr>
            </w:pPr>
            <w:r w:rsidRPr="00476DE0">
              <w:rPr>
                <w:rFonts w:ascii="Times New Roman" w:eastAsia="Times New Roman" w:hAnsi="Times New Roman" w:cs="Times New Roman"/>
                <w:color w:val="222222"/>
                <w:sz w:val="28"/>
                <w:szCs w:val="28"/>
                <w:u w:val="single"/>
              </w:rPr>
              <w:t>:</w:t>
            </w:r>
            <w:r w:rsidRPr="00476DE0">
              <w:rPr>
                <w:rFonts w:ascii="Times New Roman" w:eastAsia="Times New Roman" w:hAnsi="Times New Roman" w:cs="Times New Roman"/>
                <w:color w:val="222222"/>
                <w:sz w:val="28"/>
                <w:szCs w:val="28"/>
              </w:rPr>
              <w:t>рассмотреть и обсудить с детьми ситуации насильственных действий со стороны взрослого на улице, научить их соответствующим правилам поведения</w:t>
            </w:r>
          </w:p>
        </w:tc>
        <w:tc>
          <w:tcPr>
            <w:tcW w:w="2400" w:type="dxa"/>
          </w:tcPr>
          <w:p w:rsidR="00070BE4" w:rsidRPr="00476DE0" w:rsidRDefault="00070BE4" w:rsidP="00A0292E">
            <w:pPr>
              <w:jc w:val="both"/>
              <w:rPr>
                <w:rFonts w:ascii="Times New Roman" w:eastAsia="Times New Roman" w:hAnsi="Times New Roman" w:cs="Times New Roman"/>
                <w:sz w:val="28"/>
                <w:szCs w:val="28"/>
              </w:rPr>
            </w:pPr>
            <w:r w:rsidRPr="002B5D3E">
              <w:rPr>
                <w:rFonts w:ascii="Times New Roman" w:eastAsia="Times New Roman" w:hAnsi="Times New Roman" w:cs="Times New Roman"/>
                <w:sz w:val="28"/>
                <w:szCs w:val="28"/>
              </w:rPr>
              <w:t>Авдеева Н.Н. Безопасность: учеб.-</w:t>
            </w:r>
          </w:p>
          <w:p w:rsidR="00070BE4" w:rsidRPr="00476DE0" w:rsidRDefault="00070BE4" w:rsidP="00A0292E">
            <w:pPr>
              <w:jc w:val="both"/>
              <w:rPr>
                <w:rFonts w:ascii="Times New Roman" w:hAnsi="Times New Roman" w:cs="Times New Roman"/>
                <w:sz w:val="28"/>
                <w:szCs w:val="28"/>
              </w:rPr>
            </w:pPr>
            <w:proofErr w:type="spellStart"/>
            <w:r w:rsidRPr="002B5D3E">
              <w:rPr>
                <w:rFonts w:ascii="Times New Roman" w:eastAsia="Times New Roman" w:hAnsi="Times New Roman" w:cs="Times New Roman"/>
                <w:sz w:val="28"/>
                <w:szCs w:val="28"/>
              </w:rPr>
              <w:t>методич</w:t>
            </w:r>
            <w:proofErr w:type="spellEnd"/>
            <w:r w:rsidRPr="002B5D3E">
              <w:rPr>
                <w:rFonts w:ascii="Times New Roman" w:eastAsia="Times New Roman" w:hAnsi="Times New Roman" w:cs="Times New Roman"/>
                <w:sz w:val="28"/>
                <w:szCs w:val="28"/>
              </w:rPr>
              <w:t xml:space="preserve">. пособие. </w:t>
            </w:r>
          </w:p>
        </w:tc>
      </w:tr>
      <w:tr w:rsidR="00070BE4" w:rsidRPr="00476DE0" w:rsidTr="00C237FF">
        <w:trPr>
          <w:trHeight w:val="70"/>
        </w:trPr>
        <w:tc>
          <w:tcPr>
            <w:tcW w:w="916" w:type="dxa"/>
          </w:tcPr>
          <w:p w:rsidR="00070BE4" w:rsidRDefault="00070BE4" w:rsidP="00A0292E">
            <w:pPr>
              <w:jc w:val="center"/>
              <w:rPr>
                <w:rFonts w:ascii="Times New Roman" w:hAnsi="Times New Roman" w:cs="Times New Roman"/>
                <w:sz w:val="28"/>
                <w:szCs w:val="28"/>
              </w:rPr>
            </w:pPr>
            <w:r w:rsidRPr="00476DE0">
              <w:rPr>
                <w:rFonts w:ascii="Times New Roman" w:hAnsi="Times New Roman" w:cs="Times New Roman"/>
                <w:sz w:val="28"/>
                <w:szCs w:val="28"/>
              </w:rPr>
              <w:t>3</w:t>
            </w:r>
          </w:p>
          <w:p w:rsidR="00A87BB3" w:rsidRPr="00476DE0" w:rsidRDefault="00A87BB3" w:rsidP="00C237FF">
            <w:pPr>
              <w:jc w:val="center"/>
              <w:rPr>
                <w:rFonts w:ascii="Times New Roman" w:hAnsi="Times New Roman" w:cs="Times New Roman"/>
                <w:sz w:val="28"/>
                <w:szCs w:val="28"/>
              </w:rPr>
            </w:pPr>
            <w:r>
              <w:rPr>
                <w:rFonts w:ascii="Times New Roman" w:hAnsi="Times New Roman" w:cs="Times New Roman"/>
                <w:sz w:val="28"/>
                <w:szCs w:val="28"/>
              </w:rPr>
              <w:t>1</w:t>
            </w:r>
            <w:r w:rsidR="00C237FF">
              <w:rPr>
                <w:rFonts w:ascii="Times New Roman" w:hAnsi="Times New Roman" w:cs="Times New Roman"/>
                <w:sz w:val="28"/>
                <w:szCs w:val="28"/>
              </w:rPr>
              <w:t>5</w:t>
            </w:r>
            <w:r>
              <w:rPr>
                <w:rFonts w:ascii="Times New Roman" w:hAnsi="Times New Roman" w:cs="Times New Roman"/>
                <w:sz w:val="28"/>
                <w:szCs w:val="28"/>
              </w:rPr>
              <w:t>.10</w:t>
            </w:r>
          </w:p>
        </w:tc>
        <w:tc>
          <w:tcPr>
            <w:tcW w:w="2398" w:type="dxa"/>
          </w:tcPr>
          <w:p w:rsidR="00070BE4" w:rsidRPr="00476DE0" w:rsidRDefault="00070BE4" w:rsidP="00A0292E">
            <w:pPr>
              <w:jc w:val="both"/>
              <w:rPr>
                <w:rFonts w:ascii="Times New Roman" w:eastAsia="Times New Roman" w:hAnsi="Times New Roman" w:cs="Times New Roman"/>
                <w:sz w:val="28"/>
                <w:szCs w:val="28"/>
              </w:rPr>
            </w:pPr>
            <w:r w:rsidRPr="002B5D3E">
              <w:rPr>
                <w:rFonts w:ascii="Times New Roman" w:eastAsia="Times New Roman" w:hAnsi="Times New Roman" w:cs="Times New Roman"/>
                <w:sz w:val="28"/>
                <w:szCs w:val="28"/>
              </w:rPr>
              <w:t>Реб</w:t>
            </w:r>
            <w:r w:rsidRPr="00476DE0">
              <w:rPr>
                <w:rFonts w:ascii="Times New Roman" w:eastAsia="Times New Roman" w:hAnsi="Times New Roman" w:cs="Times New Roman"/>
                <w:sz w:val="28"/>
                <w:szCs w:val="28"/>
              </w:rPr>
              <w:t>ё</w:t>
            </w:r>
            <w:r w:rsidRPr="002B5D3E">
              <w:rPr>
                <w:rFonts w:ascii="Times New Roman" w:eastAsia="Times New Roman" w:hAnsi="Times New Roman" w:cs="Times New Roman"/>
                <w:sz w:val="28"/>
                <w:szCs w:val="28"/>
              </w:rPr>
              <w:t>нок и его старшие приятели.</w:t>
            </w:r>
          </w:p>
        </w:tc>
        <w:tc>
          <w:tcPr>
            <w:tcW w:w="3687" w:type="dxa"/>
          </w:tcPr>
          <w:p w:rsidR="00070BE4" w:rsidRPr="00476DE0" w:rsidRDefault="00070BE4" w:rsidP="00A0292E">
            <w:pPr>
              <w:jc w:val="both"/>
              <w:rPr>
                <w:rFonts w:ascii="Times New Roman" w:hAnsi="Times New Roman" w:cs="Times New Roman"/>
                <w:sz w:val="28"/>
                <w:szCs w:val="28"/>
              </w:rPr>
            </w:pPr>
            <w:r w:rsidRPr="00476DE0">
              <w:rPr>
                <w:rFonts w:ascii="Times New Roman" w:hAnsi="Times New Roman" w:cs="Times New Roman"/>
                <w:sz w:val="28"/>
                <w:szCs w:val="28"/>
              </w:rPr>
              <w:t>Научить говорить детей «Нет», если старший приятель попытается вовлечь его в опасную ситуацию.</w:t>
            </w:r>
          </w:p>
        </w:tc>
        <w:tc>
          <w:tcPr>
            <w:tcW w:w="2400" w:type="dxa"/>
          </w:tcPr>
          <w:p w:rsidR="00070BE4" w:rsidRPr="00476DE0" w:rsidRDefault="00070BE4" w:rsidP="00A0292E">
            <w:pPr>
              <w:jc w:val="both"/>
              <w:rPr>
                <w:rFonts w:ascii="Times New Roman" w:eastAsia="Times New Roman" w:hAnsi="Times New Roman" w:cs="Times New Roman"/>
                <w:sz w:val="28"/>
                <w:szCs w:val="28"/>
              </w:rPr>
            </w:pPr>
            <w:r w:rsidRPr="002B5D3E">
              <w:rPr>
                <w:rFonts w:ascii="Times New Roman" w:eastAsia="Times New Roman" w:hAnsi="Times New Roman" w:cs="Times New Roman"/>
                <w:sz w:val="28"/>
                <w:szCs w:val="28"/>
              </w:rPr>
              <w:t>Авдеева Н.Н. Безопасность: учеб.-</w:t>
            </w:r>
          </w:p>
          <w:p w:rsidR="00070BE4" w:rsidRPr="00476DE0" w:rsidRDefault="00070BE4" w:rsidP="00A0292E">
            <w:pPr>
              <w:jc w:val="both"/>
              <w:rPr>
                <w:rFonts w:ascii="Times New Roman" w:hAnsi="Times New Roman" w:cs="Times New Roman"/>
                <w:sz w:val="28"/>
                <w:szCs w:val="28"/>
              </w:rPr>
            </w:pPr>
            <w:proofErr w:type="spellStart"/>
            <w:r w:rsidRPr="002B5D3E">
              <w:rPr>
                <w:rFonts w:ascii="Times New Roman" w:eastAsia="Times New Roman" w:hAnsi="Times New Roman" w:cs="Times New Roman"/>
                <w:sz w:val="28"/>
                <w:szCs w:val="28"/>
              </w:rPr>
              <w:t>методич</w:t>
            </w:r>
            <w:proofErr w:type="spellEnd"/>
            <w:r w:rsidRPr="002B5D3E">
              <w:rPr>
                <w:rFonts w:ascii="Times New Roman" w:eastAsia="Times New Roman" w:hAnsi="Times New Roman" w:cs="Times New Roman"/>
                <w:sz w:val="28"/>
                <w:szCs w:val="28"/>
              </w:rPr>
              <w:t xml:space="preserve">. пособие. </w:t>
            </w:r>
          </w:p>
        </w:tc>
      </w:tr>
      <w:tr w:rsidR="00B52847" w:rsidRPr="00476DE0" w:rsidTr="00B52847">
        <w:trPr>
          <w:trHeight w:val="70"/>
        </w:trPr>
        <w:tc>
          <w:tcPr>
            <w:tcW w:w="9401" w:type="dxa"/>
            <w:gridSpan w:val="4"/>
          </w:tcPr>
          <w:p w:rsidR="00B52847" w:rsidRPr="00A87BB3" w:rsidRDefault="00B52847" w:rsidP="00A0292E">
            <w:pPr>
              <w:jc w:val="both"/>
              <w:rPr>
                <w:rFonts w:ascii="Times New Roman" w:eastAsia="Times New Roman" w:hAnsi="Times New Roman" w:cs="Times New Roman"/>
                <w:b/>
                <w:sz w:val="28"/>
                <w:szCs w:val="28"/>
              </w:rPr>
            </w:pPr>
            <w:r w:rsidRPr="00A87BB3">
              <w:rPr>
                <w:rFonts w:ascii="Times New Roman" w:eastAsia="Times New Roman" w:hAnsi="Times New Roman" w:cs="Times New Roman"/>
                <w:b/>
                <w:sz w:val="28"/>
                <w:szCs w:val="28"/>
              </w:rPr>
              <w:t>Ноябрь</w:t>
            </w:r>
          </w:p>
        </w:tc>
      </w:tr>
      <w:tr w:rsidR="00070BE4" w:rsidRPr="00476DE0" w:rsidTr="00C237FF">
        <w:trPr>
          <w:trHeight w:val="70"/>
        </w:trPr>
        <w:tc>
          <w:tcPr>
            <w:tcW w:w="916" w:type="dxa"/>
          </w:tcPr>
          <w:p w:rsidR="00070BE4" w:rsidRDefault="00070BE4" w:rsidP="00A0292E">
            <w:pPr>
              <w:jc w:val="center"/>
              <w:rPr>
                <w:rFonts w:ascii="Times New Roman" w:hAnsi="Times New Roman" w:cs="Times New Roman"/>
                <w:sz w:val="28"/>
                <w:szCs w:val="28"/>
              </w:rPr>
            </w:pPr>
            <w:r w:rsidRPr="00476DE0">
              <w:rPr>
                <w:rFonts w:ascii="Times New Roman" w:hAnsi="Times New Roman" w:cs="Times New Roman"/>
                <w:sz w:val="28"/>
                <w:szCs w:val="28"/>
              </w:rPr>
              <w:t>4</w:t>
            </w:r>
          </w:p>
          <w:p w:rsidR="00A87BB3" w:rsidRPr="00476DE0" w:rsidRDefault="00A87BB3" w:rsidP="00A0292E">
            <w:pPr>
              <w:jc w:val="center"/>
              <w:rPr>
                <w:rFonts w:ascii="Times New Roman" w:hAnsi="Times New Roman" w:cs="Times New Roman"/>
                <w:sz w:val="28"/>
                <w:szCs w:val="28"/>
              </w:rPr>
            </w:pPr>
            <w:r>
              <w:rPr>
                <w:rFonts w:ascii="Times New Roman" w:hAnsi="Times New Roman" w:cs="Times New Roman"/>
                <w:sz w:val="28"/>
                <w:szCs w:val="28"/>
              </w:rPr>
              <w:t>12.11</w:t>
            </w:r>
          </w:p>
        </w:tc>
        <w:tc>
          <w:tcPr>
            <w:tcW w:w="2398" w:type="dxa"/>
          </w:tcPr>
          <w:p w:rsidR="00070BE4" w:rsidRPr="00476DE0" w:rsidRDefault="00070BE4" w:rsidP="00A0292E">
            <w:pPr>
              <w:jc w:val="both"/>
              <w:rPr>
                <w:rFonts w:ascii="Times New Roman" w:hAnsi="Times New Roman" w:cs="Times New Roman"/>
                <w:sz w:val="28"/>
                <w:szCs w:val="28"/>
              </w:rPr>
            </w:pPr>
            <w:r w:rsidRPr="00476DE0">
              <w:rPr>
                <w:rFonts w:ascii="Times New Roman" w:hAnsi="Times New Roman" w:cs="Times New Roman"/>
                <w:sz w:val="28"/>
                <w:szCs w:val="28"/>
              </w:rPr>
              <w:t>Конфликты между детьми</w:t>
            </w:r>
          </w:p>
          <w:p w:rsidR="00070BE4" w:rsidRPr="00476DE0" w:rsidRDefault="00070BE4" w:rsidP="00A0292E">
            <w:pPr>
              <w:jc w:val="both"/>
              <w:rPr>
                <w:rFonts w:ascii="Times New Roman" w:hAnsi="Times New Roman" w:cs="Times New Roman"/>
                <w:sz w:val="28"/>
                <w:szCs w:val="28"/>
              </w:rPr>
            </w:pPr>
          </w:p>
        </w:tc>
        <w:tc>
          <w:tcPr>
            <w:tcW w:w="3687" w:type="dxa"/>
          </w:tcPr>
          <w:p w:rsidR="00070BE4" w:rsidRPr="00476DE0" w:rsidRDefault="00070BE4" w:rsidP="00A0292E">
            <w:pPr>
              <w:jc w:val="both"/>
              <w:rPr>
                <w:rFonts w:ascii="Times New Roman" w:hAnsi="Times New Roman" w:cs="Times New Roman"/>
                <w:sz w:val="28"/>
                <w:szCs w:val="28"/>
              </w:rPr>
            </w:pPr>
            <w:r w:rsidRPr="00476DE0">
              <w:rPr>
                <w:rFonts w:ascii="Times New Roman" w:hAnsi="Times New Roman" w:cs="Times New Roman"/>
                <w:sz w:val="28"/>
                <w:szCs w:val="28"/>
              </w:rPr>
              <w:t>Научить самостоятельно разрешать межличностные конфликты, учитывая состояние и настроение другого</w:t>
            </w:r>
          </w:p>
          <w:p w:rsidR="00070BE4" w:rsidRPr="00476DE0" w:rsidRDefault="00070BE4" w:rsidP="00A0292E">
            <w:pPr>
              <w:jc w:val="both"/>
              <w:rPr>
                <w:rFonts w:ascii="Times New Roman" w:hAnsi="Times New Roman" w:cs="Times New Roman"/>
                <w:sz w:val="28"/>
                <w:szCs w:val="28"/>
              </w:rPr>
            </w:pPr>
            <w:r w:rsidRPr="00476DE0">
              <w:rPr>
                <w:rFonts w:ascii="Times New Roman" w:hAnsi="Times New Roman" w:cs="Times New Roman"/>
                <w:sz w:val="28"/>
                <w:szCs w:val="28"/>
              </w:rPr>
              <w:t>человека.</w:t>
            </w:r>
          </w:p>
        </w:tc>
        <w:tc>
          <w:tcPr>
            <w:tcW w:w="2400" w:type="dxa"/>
          </w:tcPr>
          <w:p w:rsidR="00070BE4" w:rsidRPr="00476DE0" w:rsidRDefault="00070BE4" w:rsidP="00A0292E">
            <w:pPr>
              <w:jc w:val="both"/>
              <w:rPr>
                <w:rFonts w:ascii="Times New Roman" w:hAnsi="Times New Roman" w:cs="Times New Roman"/>
                <w:sz w:val="28"/>
                <w:szCs w:val="28"/>
              </w:rPr>
            </w:pPr>
            <w:r w:rsidRPr="00476DE0">
              <w:rPr>
                <w:rFonts w:ascii="Times New Roman" w:hAnsi="Times New Roman" w:cs="Times New Roman"/>
                <w:sz w:val="28"/>
                <w:szCs w:val="28"/>
              </w:rPr>
              <w:t>Н.Н. Авдеева,</w:t>
            </w:r>
          </w:p>
          <w:p w:rsidR="00070BE4" w:rsidRPr="00476DE0" w:rsidRDefault="00070BE4" w:rsidP="00A0292E">
            <w:pPr>
              <w:jc w:val="both"/>
              <w:rPr>
                <w:rFonts w:ascii="Times New Roman" w:hAnsi="Times New Roman" w:cs="Times New Roman"/>
                <w:sz w:val="28"/>
                <w:szCs w:val="28"/>
              </w:rPr>
            </w:pPr>
            <w:r w:rsidRPr="00476DE0">
              <w:rPr>
                <w:rFonts w:ascii="Times New Roman" w:hAnsi="Times New Roman" w:cs="Times New Roman"/>
                <w:sz w:val="28"/>
                <w:szCs w:val="28"/>
              </w:rPr>
              <w:t xml:space="preserve">Р.Б. </w:t>
            </w:r>
            <w:proofErr w:type="spellStart"/>
            <w:r w:rsidRPr="00476DE0">
              <w:rPr>
                <w:rFonts w:ascii="Times New Roman" w:hAnsi="Times New Roman" w:cs="Times New Roman"/>
                <w:sz w:val="28"/>
                <w:szCs w:val="28"/>
              </w:rPr>
              <w:t>Стеркина</w:t>
            </w:r>
            <w:proofErr w:type="spellEnd"/>
            <w:r w:rsidRPr="00476DE0">
              <w:rPr>
                <w:rFonts w:ascii="Times New Roman" w:hAnsi="Times New Roman" w:cs="Times New Roman"/>
                <w:sz w:val="28"/>
                <w:szCs w:val="28"/>
              </w:rPr>
              <w:t>.</w:t>
            </w:r>
          </w:p>
          <w:p w:rsidR="00070BE4" w:rsidRPr="00476DE0" w:rsidRDefault="00070BE4" w:rsidP="00A0292E">
            <w:pPr>
              <w:jc w:val="both"/>
              <w:rPr>
                <w:rFonts w:ascii="Times New Roman" w:hAnsi="Times New Roman" w:cs="Times New Roman"/>
                <w:sz w:val="28"/>
                <w:szCs w:val="28"/>
              </w:rPr>
            </w:pPr>
            <w:r w:rsidRPr="00476DE0">
              <w:rPr>
                <w:rFonts w:ascii="Times New Roman" w:hAnsi="Times New Roman" w:cs="Times New Roman"/>
                <w:sz w:val="28"/>
                <w:szCs w:val="28"/>
              </w:rPr>
              <w:t>Безопасность.</w:t>
            </w:r>
          </w:p>
          <w:p w:rsidR="00070BE4" w:rsidRPr="00476DE0" w:rsidRDefault="00070BE4" w:rsidP="00A0292E">
            <w:pPr>
              <w:jc w:val="both"/>
              <w:rPr>
                <w:rFonts w:ascii="Times New Roman" w:hAnsi="Times New Roman" w:cs="Times New Roman"/>
                <w:sz w:val="28"/>
                <w:szCs w:val="28"/>
              </w:rPr>
            </w:pPr>
          </w:p>
        </w:tc>
      </w:tr>
      <w:tr w:rsidR="00B52847" w:rsidRPr="00476DE0" w:rsidTr="00B52847">
        <w:trPr>
          <w:trHeight w:val="70"/>
        </w:trPr>
        <w:tc>
          <w:tcPr>
            <w:tcW w:w="9401" w:type="dxa"/>
            <w:gridSpan w:val="4"/>
          </w:tcPr>
          <w:p w:rsidR="00B52847" w:rsidRPr="00A87BB3" w:rsidRDefault="00B52847" w:rsidP="00A0292E">
            <w:pPr>
              <w:jc w:val="both"/>
              <w:rPr>
                <w:rFonts w:ascii="Times New Roman" w:hAnsi="Times New Roman" w:cs="Times New Roman"/>
                <w:b/>
                <w:sz w:val="28"/>
                <w:szCs w:val="28"/>
              </w:rPr>
            </w:pPr>
            <w:r w:rsidRPr="00A87BB3">
              <w:rPr>
                <w:rFonts w:ascii="Times New Roman" w:hAnsi="Times New Roman" w:cs="Times New Roman"/>
                <w:b/>
                <w:sz w:val="28"/>
                <w:szCs w:val="28"/>
              </w:rPr>
              <w:t>Декабрь</w:t>
            </w:r>
          </w:p>
        </w:tc>
      </w:tr>
      <w:tr w:rsidR="00070BE4" w:rsidRPr="00476DE0" w:rsidTr="00C237FF">
        <w:trPr>
          <w:trHeight w:val="70"/>
        </w:trPr>
        <w:tc>
          <w:tcPr>
            <w:tcW w:w="916" w:type="dxa"/>
          </w:tcPr>
          <w:p w:rsidR="00070BE4" w:rsidRDefault="00B52847" w:rsidP="00A0292E">
            <w:pPr>
              <w:jc w:val="center"/>
              <w:rPr>
                <w:rFonts w:ascii="Times New Roman" w:hAnsi="Times New Roman" w:cs="Times New Roman"/>
                <w:sz w:val="28"/>
                <w:szCs w:val="28"/>
              </w:rPr>
            </w:pPr>
            <w:r>
              <w:rPr>
                <w:rFonts w:ascii="Times New Roman" w:hAnsi="Times New Roman" w:cs="Times New Roman"/>
                <w:sz w:val="28"/>
                <w:szCs w:val="28"/>
              </w:rPr>
              <w:t>5</w:t>
            </w:r>
          </w:p>
          <w:p w:rsidR="00A87BB3" w:rsidRPr="00476DE0" w:rsidRDefault="00A87BB3" w:rsidP="00A0292E">
            <w:pPr>
              <w:jc w:val="center"/>
              <w:rPr>
                <w:rFonts w:ascii="Times New Roman" w:hAnsi="Times New Roman" w:cs="Times New Roman"/>
                <w:sz w:val="28"/>
                <w:szCs w:val="28"/>
              </w:rPr>
            </w:pPr>
            <w:r>
              <w:rPr>
                <w:rFonts w:ascii="Times New Roman" w:hAnsi="Times New Roman" w:cs="Times New Roman"/>
                <w:sz w:val="28"/>
                <w:szCs w:val="28"/>
              </w:rPr>
              <w:t>3.12</w:t>
            </w:r>
          </w:p>
        </w:tc>
        <w:tc>
          <w:tcPr>
            <w:tcW w:w="2398" w:type="dxa"/>
          </w:tcPr>
          <w:p w:rsidR="00070BE4" w:rsidRPr="00476DE0" w:rsidRDefault="00070BE4" w:rsidP="00A0292E">
            <w:pPr>
              <w:jc w:val="both"/>
              <w:rPr>
                <w:rFonts w:ascii="Times New Roman" w:hAnsi="Times New Roman" w:cs="Times New Roman"/>
                <w:color w:val="000000"/>
                <w:sz w:val="28"/>
                <w:szCs w:val="28"/>
              </w:rPr>
            </w:pPr>
            <w:r w:rsidRPr="00476DE0">
              <w:rPr>
                <w:rFonts w:ascii="Times New Roman" w:hAnsi="Times New Roman" w:cs="Times New Roman"/>
                <w:color w:val="000000"/>
                <w:sz w:val="28"/>
                <w:szCs w:val="28"/>
              </w:rPr>
              <w:t>Правила оказания первой помощи</w:t>
            </w:r>
          </w:p>
          <w:p w:rsidR="00070BE4" w:rsidRPr="00476DE0" w:rsidRDefault="00070BE4" w:rsidP="00A0292E">
            <w:pPr>
              <w:jc w:val="both"/>
              <w:rPr>
                <w:rFonts w:ascii="Times New Roman" w:eastAsia="Times New Roman" w:hAnsi="Times New Roman" w:cs="Times New Roman"/>
                <w:color w:val="000000"/>
                <w:sz w:val="28"/>
                <w:szCs w:val="28"/>
              </w:rPr>
            </w:pPr>
          </w:p>
        </w:tc>
        <w:tc>
          <w:tcPr>
            <w:tcW w:w="3687" w:type="dxa"/>
          </w:tcPr>
          <w:p w:rsidR="00070BE4" w:rsidRPr="00A4177D" w:rsidRDefault="00070BE4" w:rsidP="00A0292E">
            <w:pPr>
              <w:jc w:val="both"/>
              <w:rPr>
                <w:rFonts w:ascii="Times New Roman" w:eastAsia="Times New Roman" w:hAnsi="Times New Roman" w:cs="Times New Roman"/>
                <w:color w:val="000000"/>
                <w:sz w:val="28"/>
                <w:szCs w:val="28"/>
              </w:rPr>
            </w:pPr>
            <w:r w:rsidRPr="00476DE0">
              <w:rPr>
                <w:rFonts w:ascii="Times New Roman" w:eastAsia="Times New Roman" w:hAnsi="Times New Roman" w:cs="Times New Roman"/>
                <w:color w:val="000000"/>
                <w:sz w:val="28"/>
                <w:szCs w:val="28"/>
              </w:rPr>
              <w:t>Познакомить детей с номером телефона «03», научить вызывать «скорую медицинскую помощь» (запомнить свое имя, фамилию и домашний адрес). Научить оказывать первую медицинскую помощь</w:t>
            </w:r>
          </w:p>
        </w:tc>
        <w:tc>
          <w:tcPr>
            <w:tcW w:w="2400" w:type="dxa"/>
          </w:tcPr>
          <w:p w:rsidR="00070BE4" w:rsidRPr="00476DE0" w:rsidRDefault="00070BE4" w:rsidP="00A0292E">
            <w:pPr>
              <w:jc w:val="both"/>
              <w:rPr>
                <w:rFonts w:ascii="Times New Roman" w:hAnsi="Times New Roman" w:cs="Times New Roman"/>
                <w:sz w:val="28"/>
                <w:szCs w:val="28"/>
              </w:rPr>
            </w:pPr>
            <w:r w:rsidRPr="00476DE0">
              <w:rPr>
                <w:rFonts w:ascii="Times New Roman" w:hAnsi="Times New Roman" w:cs="Times New Roman"/>
                <w:sz w:val="28"/>
                <w:szCs w:val="28"/>
              </w:rPr>
              <w:t>Н.Н. Авдеева,</w:t>
            </w:r>
          </w:p>
          <w:p w:rsidR="00070BE4" w:rsidRPr="00476DE0" w:rsidRDefault="00070BE4" w:rsidP="00A0292E">
            <w:pPr>
              <w:jc w:val="both"/>
              <w:rPr>
                <w:rFonts w:ascii="Times New Roman" w:hAnsi="Times New Roman" w:cs="Times New Roman"/>
                <w:sz w:val="28"/>
                <w:szCs w:val="28"/>
              </w:rPr>
            </w:pPr>
            <w:r w:rsidRPr="00476DE0">
              <w:rPr>
                <w:rFonts w:ascii="Times New Roman" w:hAnsi="Times New Roman" w:cs="Times New Roman"/>
                <w:sz w:val="28"/>
                <w:szCs w:val="28"/>
              </w:rPr>
              <w:t xml:space="preserve">Р.Б. </w:t>
            </w:r>
            <w:proofErr w:type="spellStart"/>
            <w:r w:rsidRPr="00476DE0">
              <w:rPr>
                <w:rFonts w:ascii="Times New Roman" w:hAnsi="Times New Roman" w:cs="Times New Roman"/>
                <w:sz w:val="28"/>
                <w:szCs w:val="28"/>
              </w:rPr>
              <w:t>Стеркина</w:t>
            </w:r>
            <w:proofErr w:type="spellEnd"/>
            <w:r w:rsidRPr="00476DE0">
              <w:rPr>
                <w:rFonts w:ascii="Times New Roman" w:hAnsi="Times New Roman" w:cs="Times New Roman"/>
                <w:sz w:val="28"/>
                <w:szCs w:val="28"/>
              </w:rPr>
              <w:t>.</w:t>
            </w:r>
          </w:p>
          <w:p w:rsidR="00070BE4" w:rsidRPr="00476DE0" w:rsidRDefault="00070BE4" w:rsidP="00A0292E">
            <w:pPr>
              <w:jc w:val="both"/>
              <w:rPr>
                <w:rFonts w:ascii="Times New Roman" w:hAnsi="Times New Roman" w:cs="Times New Roman"/>
                <w:sz w:val="28"/>
                <w:szCs w:val="28"/>
              </w:rPr>
            </w:pPr>
            <w:r w:rsidRPr="00476DE0">
              <w:rPr>
                <w:rFonts w:ascii="Times New Roman" w:hAnsi="Times New Roman" w:cs="Times New Roman"/>
                <w:sz w:val="28"/>
                <w:szCs w:val="28"/>
              </w:rPr>
              <w:t>Безопасность.</w:t>
            </w:r>
          </w:p>
          <w:p w:rsidR="00070BE4" w:rsidRPr="00476DE0" w:rsidRDefault="00070BE4" w:rsidP="00A0292E">
            <w:pPr>
              <w:jc w:val="both"/>
              <w:rPr>
                <w:rFonts w:ascii="Times New Roman" w:hAnsi="Times New Roman" w:cs="Times New Roman"/>
                <w:sz w:val="28"/>
                <w:szCs w:val="28"/>
              </w:rPr>
            </w:pPr>
          </w:p>
        </w:tc>
      </w:tr>
      <w:tr w:rsidR="00070BE4" w:rsidRPr="00476DE0" w:rsidTr="00C237FF">
        <w:trPr>
          <w:trHeight w:val="70"/>
        </w:trPr>
        <w:tc>
          <w:tcPr>
            <w:tcW w:w="916" w:type="dxa"/>
          </w:tcPr>
          <w:p w:rsidR="00070BE4" w:rsidRDefault="00B52847" w:rsidP="00A0292E">
            <w:pPr>
              <w:jc w:val="center"/>
              <w:rPr>
                <w:rFonts w:ascii="Times New Roman" w:hAnsi="Times New Roman" w:cs="Times New Roman"/>
                <w:sz w:val="28"/>
                <w:szCs w:val="28"/>
              </w:rPr>
            </w:pPr>
            <w:r>
              <w:rPr>
                <w:rFonts w:ascii="Times New Roman" w:hAnsi="Times New Roman" w:cs="Times New Roman"/>
                <w:sz w:val="28"/>
                <w:szCs w:val="28"/>
              </w:rPr>
              <w:t>6</w:t>
            </w:r>
          </w:p>
          <w:p w:rsidR="00A87BB3" w:rsidRPr="00476DE0" w:rsidRDefault="00A87BB3" w:rsidP="00A0292E">
            <w:pPr>
              <w:jc w:val="center"/>
              <w:rPr>
                <w:rFonts w:ascii="Times New Roman" w:hAnsi="Times New Roman" w:cs="Times New Roman"/>
                <w:sz w:val="28"/>
                <w:szCs w:val="28"/>
              </w:rPr>
            </w:pPr>
            <w:r>
              <w:rPr>
                <w:rFonts w:ascii="Times New Roman" w:hAnsi="Times New Roman" w:cs="Times New Roman"/>
                <w:sz w:val="28"/>
                <w:szCs w:val="28"/>
              </w:rPr>
              <w:t>24.12</w:t>
            </w:r>
          </w:p>
        </w:tc>
        <w:tc>
          <w:tcPr>
            <w:tcW w:w="2398" w:type="dxa"/>
          </w:tcPr>
          <w:p w:rsidR="00070BE4" w:rsidRPr="00476DE0" w:rsidRDefault="00070BE4" w:rsidP="00A0292E">
            <w:pPr>
              <w:jc w:val="both"/>
              <w:rPr>
                <w:rFonts w:ascii="Times New Roman" w:eastAsia="Times New Roman" w:hAnsi="Times New Roman" w:cs="Times New Roman"/>
                <w:sz w:val="28"/>
                <w:szCs w:val="28"/>
              </w:rPr>
            </w:pPr>
            <w:r w:rsidRPr="002B5D3E">
              <w:rPr>
                <w:rFonts w:ascii="Times New Roman" w:eastAsia="Times New Roman" w:hAnsi="Times New Roman" w:cs="Times New Roman"/>
                <w:sz w:val="28"/>
                <w:szCs w:val="28"/>
              </w:rPr>
              <w:t>Как устроено тело человека</w:t>
            </w:r>
          </w:p>
        </w:tc>
        <w:tc>
          <w:tcPr>
            <w:tcW w:w="3687" w:type="dxa"/>
          </w:tcPr>
          <w:p w:rsidR="00070BE4" w:rsidRPr="00476DE0" w:rsidRDefault="00070BE4" w:rsidP="00A0292E">
            <w:pPr>
              <w:jc w:val="both"/>
              <w:rPr>
                <w:rFonts w:ascii="Times New Roman" w:hAnsi="Times New Roman" w:cs="Times New Roman"/>
                <w:sz w:val="28"/>
                <w:szCs w:val="28"/>
              </w:rPr>
            </w:pPr>
            <w:r w:rsidRPr="00476DE0">
              <w:rPr>
                <w:rFonts w:ascii="Times New Roman" w:eastAsia="Times New Roman" w:hAnsi="Times New Roman" w:cs="Times New Roman"/>
                <w:color w:val="222222"/>
                <w:sz w:val="28"/>
                <w:szCs w:val="28"/>
              </w:rPr>
              <w:t>познакомить детей с тем, как устроено тело человека</w:t>
            </w:r>
          </w:p>
        </w:tc>
        <w:tc>
          <w:tcPr>
            <w:tcW w:w="2400" w:type="dxa"/>
          </w:tcPr>
          <w:p w:rsidR="00070BE4" w:rsidRPr="00476DE0" w:rsidRDefault="00070BE4" w:rsidP="00A0292E">
            <w:pPr>
              <w:jc w:val="both"/>
              <w:rPr>
                <w:rFonts w:ascii="Times New Roman" w:eastAsia="Times New Roman" w:hAnsi="Times New Roman" w:cs="Times New Roman"/>
                <w:sz w:val="28"/>
                <w:szCs w:val="28"/>
              </w:rPr>
            </w:pPr>
            <w:r w:rsidRPr="002B5D3E">
              <w:rPr>
                <w:rFonts w:ascii="Times New Roman" w:eastAsia="Times New Roman" w:hAnsi="Times New Roman" w:cs="Times New Roman"/>
                <w:sz w:val="28"/>
                <w:szCs w:val="28"/>
              </w:rPr>
              <w:t>Авдеева Н.Н. Безопасность: учеб.-</w:t>
            </w:r>
          </w:p>
          <w:p w:rsidR="00070BE4" w:rsidRPr="00476DE0" w:rsidRDefault="00070BE4" w:rsidP="00A0292E">
            <w:pPr>
              <w:jc w:val="both"/>
              <w:rPr>
                <w:rFonts w:ascii="Times New Roman" w:hAnsi="Times New Roman" w:cs="Times New Roman"/>
                <w:sz w:val="28"/>
                <w:szCs w:val="28"/>
              </w:rPr>
            </w:pPr>
            <w:proofErr w:type="spellStart"/>
            <w:r w:rsidRPr="002B5D3E">
              <w:rPr>
                <w:rFonts w:ascii="Times New Roman" w:eastAsia="Times New Roman" w:hAnsi="Times New Roman" w:cs="Times New Roman"/>
                <w:sz w:val="28"/>
                <w:szCs w:val="28"/>
              </w:rPr>
              <w:t>методич</w:t>
            </w:r>
            <w:proofErr w:type="spellEnd"/>
            <w:r w:rsidRPr="002B5D3E">
              <w:rPr>
                <w:rFonts w:ascii="Times New Roman" w:eastAsia="Times New Roman" w:hAnsi="Times New Roman" w:cs="Times New Roman"/>
                <w:sz w:val="28"/>
                <w:szCs w:val="28"/>
              </w:rPr>
              <w:t xml:space="preserve">. пособие. </w:t>
            </w:r>
          </w:p>
        </w:tc>
      </w:tr>
      <w:tr w:rsidR="00B52847" w:rsidRPr="00476DE0" w:rsidTr="00B52847">
        <w:trPr>
          <w:trHeight w:val="70"/>
        </w:trPr>
        <w:tc>
          <w:tcPr>
            <w:tcW w:w="9401" w:type="dxa"/>
            <w:gridSpan w:val="4"/>
          </w:tcPr>
          <w:p w:rsidR="00B52847" w:rsidRPr="00A87BB3" w:rsidRDefault="00B52847" w:rsidP="00A0292E">
            <w:pPr>
              <w:jc w:val="both"/>
              <w:rPr>
                <w:rFonts w:ascii="Times New Roman" w:eastAsia="Times New Roman" w:hAnsi="Times New Roman" w:cs="Times New Roman"/>
                <w:b/>
                <w:sz w:val="28"/>
                <w:szCs w:val="28"/>
              </w:rPr>
            </w:pPr>
            <w:r w:rsidRPr="00A87BB3">
              <w:rPr>
                <w:rFonts w:ascii="Times New Roman" w:eastAsia="Times New Roman" w:hAnsi="Times New Roman" w:cs="Times New Roman"/>
                <w:b/>
                <w:sz w:val="28"/>
                <w:szCs w:val="28"/>
              </w:rPr>
              <w:t>Январь</w:t>
            </w:r>
          </w:p>
        </w:tc>
      </w:tr>
      <w:tr w:rsidR="00070BE4" w:rsidRPr="00476DE0" w:rsidTr="00C237FF">
        <w:trPr>
          <w:trHeight w:val="70"/>
        </w:trPr>
        <w:tc>
          <w:tcPr>
            <w:tcW w:w="916" w:type="dxa"/>
          </w:tcPr>
          <w:p w:rsidR="00070BE4" w:rsidRDefault="00B52847" w:rsidP="00A0292E">
            <w:pPr>
              <w:jc w:val="center"/>
              <w:rPr>
                <w:rFonts w:ascii="Times New Roman" w:hAnsi="Times New Roman" w:cs="Times New Roman"/>
                <w:sz w:val="28"/>
                <w:szCs w:val="28"/>
              </w:rPr>
            </w:pPr>
            <w:r>
              <w:rPr>
                <w:rFonts w:ascii="Times New Roman" w:hAnsi="Times New Roman" w:cs="Times New Roman"/>
                <w:sz w:val="28"/>
                <w:szCs w:val="28"/>
              </w:rPr>
              <w:t>7</w:t>
            </w:r>
          </w:p>
          <w:p w:rsidR="00A87BB3" w:rsidRPr="00476DE0" w:rsidRDefault="00A87BB3" w:rsidP="00A0292E">
            <w:pPr>
              <w:jc w:val="center"/>
              <w:rPr>
                <w:rFonts w:ascii="Times New Roman" w:hAnsi="Times New Roman" w:cs="Times New Roman"/>
                <w:sz w:val="28"/>
                <w:szCs w:val="28"/>
              </w:rPr>
            </w:pPr>
            <w:r>
              <w:rPr>
                <w:rFonts w:ascii="Times New Roman" w:hAnsi="Times New Roman" w:cs="Times New Roman"/>
                <w:sz w:val="28"/>
                <w:szCs w:val="28"/>
              </w:rPr>
              <w:t>21.01</w:t>
            </w:r>
          </w:p>
        </w:tc>
        <w:tc>
          <w:tcPr>
            <w:tcW w:w="2398" w:type="dxa"/>
          </w:tcPr>
          <w:p w:rsidR="00070BE4" w:rsidRPr="00476DE0" w:rsidRDefault="00070BE4" w:rsidP="00A0292E">
            <w:pPr>
              <w:jc w:val="both"/>
              <w:rPr>
                <w:rFonts w:ascii="Times New Roman" w:eastAsia="Times New Roman" w:hAnsi="Times New Roman" w:cs="Times New Roman"/>
                <w:sz w:val="28"/>
                <w:szCs w:val="28"/>
              </w:rPr>
            </w:pPr>
            <w:r w:rsidRPr="002B5D3E">
              <w:rPr>
                <w:rFonts w:ascii="Times New Roman" w:eastAsia="Times New Roman" w:hAnsi="Times New Roman" w:cs="Times New Roman"/>
                <w:sz w:val="28"/>
                <w:szCs w:val="28"/>
              </w:rPr>
              <w:t>Здоровье и болезнь.</w:t>
            </w:r>
          </w:p>
        </w:tc>
        <w:tc>
          <w:tcPr>
            <w:tcW w:w="3687" w:type="dxa"/>
          </w:tcPr>
          <w:p w:rsidR="00070BE4" w:rsidRPr="00476DE0" w:rsidRDefault="00070BE4" w:rsidP="00A0292E">
            <w:pPr>
              <w:jc w:val="both"/>
              <w:rPr>
                <w:rFonts w:ascii="Times New Roman" w:hAnsi="Times New Roman" w:cs="Times New Roman"/>
                <w:sz w:val="28"/>
                <w:szCs w:val="28"/>
              </w:rPr>
            </w:pPr>
            <w:r w:rsidRPr="00476DE0">
              <w:rPr>
                <w:rFonts w:ascii="Times New Roman" w:hAnsi="Times New Roman" w:cs="Times New Roman"/>
                <w:sz w:val="28"/>
                <w:szCs w:val="28"/>
              </w:rPr>
              <w:t>Научить ребенка заботиться о своем здоровье, избегать ситуаций, приносящих вред здоровью.</w:t>
            </w:r>
          </w:p>
        </w:tc>
        <w:tc>
          <w:tcPr>
            <w:tcW w:w="2400" w:type="dxa"/>
          </w:tcPr>
          <w:p w:rsidR="00070BE4" w:rsidRPr="00476DE0" w:rsidRDefault="00070BE4" w:rsidP="00A0292E">
            <w:pPr>
              <w:jc w:val="both"/>
              <w:rPr>
                <w:rFonts w:ascii="Times New Roman" w:eastAsia="Times New Roman" w:hAnsi="Times New Roman" w:cs="Times New Roman"/>
                <w:sz w:val="28"/>
                <w:szCs w:val="28"/>
              </w:rPr>
            </w:pPr>
            <w:r w:rsidRPr="002B5D3E">
              <w:rPr>
                <w:rFonts w:ascii="Times New Roman" w:eastAsia="Times New Roman" w:hAnsi="Times New Roman" w:cs="Times New Roman"/>
                <w:sz w:val="28"/>
                <w:szCs w:val="28"/>
              </w:rPr>
              <w:t>Авдеева Н.Н. Безопасность: учеб.-</w:t>
            </w:r>
          </w:p>
          <w:p w:rsidR="00070BE4" w:rsidRPr="00476DE0" w:rsidRDefault="00070BE4" w:rsidP="00A0292E">
            <w:pPr>
              <w:jc w:val="both"/>
              <w:rPr>
                <w:rFonts w:ascii="Times New Roman" w:hAnsi="Times New Roman" w:cs="Times New Roman"/>
                <w:sz w:val="28"/>
                <w:szCs w:val="28"/>
              </w:rPr>
            </w:pPr>
            <w:proofErr w:type="spellStart"/>
            <w:r w:rsidRPr="002B5D3E">
              <w:rPr>
                <w:rFonts w:ascii="Times New Roman" w:eastAsia="Times New Roman" w:hAnsi="Times New Roman" w:cs="Times New Roman"/>
                <w:sz w:val="28"/>
                <w:szCs w:val="28"/>
              </w:rPr>
              <w:t>методич</w:t>
            </w:r>
            <w:proofErr w:type="spellEnd"/>
            <w:r w:rsidRPr="002B5D3E">
              <w:rPr>
                <w:rFonts w:ascii="Times New Roman" w:eastAsia="Times New Roman" w:hAnsi="Times New Roman" w:cs="Times New Roman"/>
                <w:sz w:val="28"/>
                <w:szCs w:val="28"/>
              </w:rPr>
              <w:t xml:space="preserve">. пособие. </w:t>
            </w:r>
          </w:p>
        </w:tc>
      </w:tr>
      <w:tr w:rsidR="00B52847" w:rsidRPr="00476DE0" w:rsidTr="00B52847">
        <w:trPr>
          <w:trHeight w:val="70"/>
        </w:trPr>
        <w:tc>
          <w:tcPr>
            <w:tcW w:w="9401" w:type="dxa"/>
            <w:gridSpan w:val="4"/>
          </w:tcPr>
          <w:p w:rsidR="00B52847" w:rsidRPr="00A87BB3" w:rsidRDefault="00B52847" w:rsidP="00A0292E">
            <w:pPr>
              <w:jc w:val="both"/>
              <w:rPr>
                <w:rFonts w:ascii="Times New Roman" w:hAnsi="Times New Roman" w:cs="Times New Roman"/>
                <w:b/>
                <w:sz w:val="28"/>
                <w:szCs w:val="28"/>
              </w:rPr>
            </w:pPr>
            <w:r w:rsidRPr="00A87BB3">
              <w:rPr>
                <w:rFonts w:ascii="Times New Roman" w:hAnsi="Times New Roman" w:cs="Times New Roman"/>
                <w:b/>
                <w:sz w:val="28"/>
                <w:szCs w:val="28"/>
              </w:rPr>
              <w:t>Февраль</w:t>
            </w:r>
          </w:p>
        </w:tc>
      </w:tr>
      <w:tr w:rsidR="00070BE4" w:rsidRPr="00476DE0" w:rsidTr="00C237FF">
        <w:trPr>
          <w:trHeight w:val="70"/>
        </w:trPr>
        <w:tc>
          <w:tcPr>
            <w:tcW w:w="916" w:type="dxa"/>
          </w:tcPr>
          <w:p w:rsidR="00070BE4" w:rsidRDefault="00B52847" w:rsidP="00A0292E">
            <w:pPr>
              <w:jc w:val="center"/>
              <w:rPr>
                <w:rFonts w:ascii="Times New Roman" w:hAnsi="Times New Roman" w:cs="Times New Roman"/>
                <w:sz w:val="28"/>
                <w:szCs w:val="28"/>
              </w:rPr>
            </w:pPr>
            <w:r>
              <w:rPr>
                <w:rFonts w:ascii="Times New Roman" w:hAnsi="Times New Roman" w:cs="Times New Roman"/>
                <w:sz w:val="28"/>
                <w:szCs w:val="28"/>
              </w:rPr>
              <w:t>8</w:t>
            </w:r>
          </w:p>
          <w:p w:rsidR="00A87BB3" w:rsidRPr="00476DE0" w:rsidRDefault="00A87BB3" w:rsidP="00A0292E">
            <w:pPr>
              <w:jc w:val="center"/>
              <w:rPr>
                <w:rFonts w:ascii="Times New Roman" w:hAnsi="Times New Roman" w:cs="Times New Roman"/>
                <w:sz w:val="28"/>
                <w:szCs w:val="28"/>
              </w:rPr>
            </w:pPr>
            <w:r>
              <w:rPr>
                <w:rFonts w:ascii="Times New Roman" w:hAnsi="Times New Roman" w:cs="Times New Roman"/>
                <w:sz w:val="28"/>
                <w:szCs w:val="28"/>
              </w:rPr>
              <w:t>11.02</w:t>
            </w:r>
          </w:p>
        </w:tc>
        <w:tc>
          <w:tcPr>
            <w:tcW w:w="2398" w:type="dxa"/>
          </w:tcPr>
          <w:p w:rsidR="00070BE4" w:rsidRPr="00476DE0" w:rsidRDefault="00070BE4" w:rsidP="00A0292E">
            <w:pPr>
              <w:jc w:val="both"/>
              <w:rPr>
                <w:rFonts w:ascii="Times New Roman" w:hAnsi="Times New Roman" w:cs="Times New Roman"/>
                <w:sz w:val="28"/>
                <w:szCs w:val="28"/>
              </w:rPr>
            </w:pPr>
            <w:r w:rsidRPr="00476DE0">
              <w:rPr>
                <w:rFonts w:ascii="Times New Roman" w:hAnsi="Times New Roman" w:cs="Times New Roman"/>
                <w:sz w:val="28"/>
                <w:szCs w:val="28"/>
              </w:rPr>
              <w:t>Режим дня</w:t>
            </w:r>
          </w:p>
          <w:p w:rsidR="00070BE4" w:rsidRPr="00476DE0" w:rsidRDefault="00070BE4" w:rsidP="00A0292E">
            <w:pPr>
              <w:jc w:val="both"/>
              <w:rPr>
                <w:rFonts w:ascii="Times New Roman" w:hAnsi="Times New Roman" w:cs="Times New Roman"/>
                <w:sz w:val="28"/>
                <w:szCs w:val="28"/>
              </w:rPr>
            </w:pPr>
          </w:p>
        </w:tc>
        <w:tc>
          <w:tcPr>
            <w:tcW w:w="3687" w:type="dxa"/>
          </w:tcPr>
          <w:p w:rsidR="00070BE4" w:rsidRPr="00476DE0" w:rsidRDefault="00070BE4" w:rsidP="00A0292E">
            <w:pPr>
              <w:jc w:val="both"/>
              <w:rPr>
                <w:rFonts w:ascii="Times New Roman" w:hAnsi="Times New Roman" w:cs="Times New Roman"/>
                <w:sz w:val="28"/>
                <w:szCs w:val="28"/>
              </w:rPr>
            </w:pPr>
            <w:r w:rsidRPr="00476DE0">
              <w:rPr>
                <w:rFonts w:ascii="Times New Roman" w:hAnsi="Times New Roman" w:cs="Times New Roman"/>
                <w:sz w:val="28"/>
                <w:szCs w:val="28"/>
              </w:rPr>
              <w:t>Сформировать у детей представление о правильном режиме дня и пользе его соблюдения для здоровья.</w:t>
            </w:r>
          </w:p>
        </w:tc>
        <w:tc>
          <w:tcPr>
            <w:tcW w:w="2400" w:type="dxa"/>
          </w:tcPr>
          <w:p w:rsidR="00070BE4" w:rsidRPr="00476DE0" w:rsidRDefault="00070BE4" w:rsidP="00A0292E">
            <w:pPr>
              <w:jc w:val="both"/>
              <w:rPr>
                <w:rFonts w:ascii="Times New Roman" w:hAnsi="Times New Roman" w:cs="Times New Roman"/>
                <w:sz w:val="28"/>
                <w:szCs w:val="28"/>
              </w:rPr>
            </w:pPr>
            <w:r w:rsidRPr="00476DE0">
              <w:rPr>
                <w:rFonts w:ascii="Times New Roman" w:hAnsi="Times New Roman" w:cs="Times New Roman"/>
                <w:sz w:val="28"/>
                <w:szCs w:val="28"/>
              </w:rPr>
              <w:t>Н.Н. Авдеева,</w:t>
            </w:r>
          </w:p>
          <w:p w:rsidR="00070BE4" w:rsidRPr="00476DE0" w:rsidRDefault="00070BE4" w:rsidP="00A0292E">
            <w:pPr>
              <w:jc w:val="both"/>
              <w:rPr>
                <w:rFonts w:ascii="Times New Roman" w:hAnsi="Times New Roman" w:cs="Times New Roman"/>
                <w:sz w:val="28"/>
                <w:szCs w:val="28"/>
              </w:rPr>
            </w:pPr>
            <w:r w:rsidRPr="00476DE0">
              <w:rPr>
                <w:rFonts w:ascii="Times New Roman" w:hAnsi="Times New Roman" w:cs="Times New Roman"/>
                <w:sz w:val="28"/>
                <w:szCs w:val="28"/>
              </w:rPr>
              <w:t xml:space="preserve">Р.Б. </w:t>
            </w:r>
            <w:proofErr w:type="spellStart"/>
            <w:r w:rsidRPr="00476DE0">
              <w:rPr>
                <w:rFonts w:ascii="Times New Roman" w:hAnsi="Times New Roman" w:cs="Times New Roman"/>
                <w:sz w:val="28"/>
                <w:szCs w:val="28"/>
              </w:rPr>
              <w:t>Стеркина</w:t>
            </w:r>
            <w:proofErr w:type="spellEnd"/>
            <w:r w:rsidRPr="00476DE0">
              <w:rPr>
                <w:rFonts w:ascii="Times New Roman" w:hAnsi="Times New Roman" w:cs="Times New Roman"/>
                <w:sz w:val="28"/>
                <w:szCs w:val="28"/>
              </w:rPr>
              <w:t>.</w:t>
            </w:r>
          </w:p>
          <w:p w:rsidR="00070BE4" w:rsidRPr="00476DE0" w:rsidRDefault="00070BE4" w:rsidP="00A0292E">
            <w:pPr>
              <w:jc w:val="both"/>
              <w:rPr>
                <w:rFonts w:ascii="Times New Roman" w:hAnsi="Times New Roman" w:cs="Times New Roman"/>
                <w:sz w:val="28"/>
                <w:szCs w:val="28"/>
              </w:rPr>
            </w:pPr>
            <w:r w:rsidRPr="00476DE0">
              <w:rPr>
                <w:rFonts w:ascii="Times New Roman" w:hAnsi="Times New Roman" w:cs="Times New Roman"/>
                <w:sz w:val="28"/>
                <w:szCs w:val="28"/>
              </w:rPr>
              <w:t>Безопасность.</w:t>
            </w:r>
          </w:p>
          <w:p w:rsidR="00070BE4" w:rsidRPr="00476DE0" w:rsidRDefault="00070BE4" w:rsidP="00A0292E">
            <w:pPr>
              <w:jc w:val="both"/>
              <w:rPr>
                <w:rFonts w:ascii="Times New Roman" w:hAnsi="Times New Roman" w:cs="Times New Roman"/>
                <w:sz w:val="28"/>
                <w:szCs w:val="28"/>
              </w:rPr>
            </w:pPr>
          </w:p>
        </w:tc>
      </w:tr>
      <w:tr w:rsidR="00B52847" w:rsidRPr="00476DE0" w:rsidTr="00B52847">
        <w:trPr>
          <w:trHeight w:val="70"/>
        </w:trPr>
        <w:tc>
          <w:tcPr>
            <w:tcW w:w="9401" w:type="dxa"/>
            <w:gridSpan w:val="4"/>
          </w:tcPr>
          <w:p w:rsidR="00B52847" w:rsidRPr="00A87BB3" w:rsidRDefault="00B52847" w:rsidP="00A0292E">
            <w:pPr>
              <w:jc w:val="both"/>
              <w:rPr>
                <w:rFonts w:ascii="Times New Roman" w:eastAsia="Times New Roman" w:hAnsi="Times New Roman" w:cs="Times New Roman"/>
                <w:b/>
                <w:sz w:val="28"/>
                <w:szCs w:val="28"/>
              </w:rPr>
            </w:pPr>
            <w:r w:rsidRPr="00A87BB3">
              <w:rPr>
                <w:rFonts w:ascii="Times New Roman" w:eastAsia="Times New Roman" w:hAnsi="Times New Roman" w:cs="Times New Roman"/>
                <w:b/>
                <w:sz w:val="28"/>
                <w:szCs w:val="28"/>
              </w:rPr>
              <w:t>Март</w:t>
            </w:r>
          </w:p>
        </w:tc>
      </w:tr>
      <w:tr w:rsidR="00070BE4" w:rsidRPr="00476DE0" w:rsidTr="00C237FF">
        <w:trPr>
          <w:trHeight w:val="70"/>
        </w:trPr>
        <w:tc>
          <w:tcPr>
            <w:tcW w:w="916" w:type="dxa"/>
          </w:tcPr>
          <w:p w:rsidR="00070BE4" w:rsidRDefault="00070BE4" w:rsidP="00A0292E">
            <w:pPr>
              <w:jc w:val="center"/>
              <w:rPr>
                <w:rFonts w:ascii="Times New Roman" w:hAnsi="Times New Roman" w:cs="Times New Roman"/>
                <w:sz w:val="28"/>
                <w:szCs w:val="28"/>
              </w:rPr>
            </w:pPr>
            <w:r w:rsidRPr="00476DE0">
              <w:rPr>
                <w:rFonts w:ascii="Times New Roman" w:hAnsi="Times New Roman" w:cs="Times New Roman"/>
                <w:sz w:val="28"/>
                <w:szCs w:val="28"/>
              </w:rPr>
              <w:t>9</w:t>
            </w:r>
          </w:p>
          <w:p w:rsidR="00A87BB3" w:rsidRPr="00476DE0" w:rsidRDefault="00A87BB3" w:rsidP="00A0292E">
            <w:pPr>
              <w:jc w:val="center"/>
              <w:rPr>
                <w:rFonts w:ascii="Times New Roman" w:hAnsi="Times New Roman" w:cs="Times New Roman"/>
                <w:sz w:val="28"/>
                <w:szCs w:val="28"/>
              </w:rPr>
            </w:pPr>
            <w:r>
              <w:rPr>
                <w:rFonts w:ascii="Times New Roman" w:hAnsi="Times New Roman" w:cs="Times New Roman"/>
                <w:sz w:val="28"/>
                <w:szCs w:val="28"/>
              </w:rPr>
              <w:t>4.03</w:t>
            </w:r>
          </w:p>
        </w:tc>
        <w:tc>
          <w:tcPr>
            <w:tcW w:w="2398" w:type="dxa"/>
          </w:tcPr>
          <w:p w:rsidR="00070BE4" w:rsidRPr="00476DE0" w:rsidRDefault="00070BE4" w:rsidP="00A0292E">
            <w:pPr>
              <w:jc w:val="both"/>
              <w:rPr>
                <w:rFonts w:ascii="Times New Roman" w:eastAsia="Times New Roman" w:hAnsi="Times New Roman" w:cs="Times New Roman"/>
                <w:sz w:val="28"/>
                <w:szCs w:val="28"/>
              </w:rPr>
            </w:pPr>
            <w:r w:rsidRPr="002B5D3E">
              <w:rPr>
                <w:rFonts w:ascii="Times New Roman" w:eastAsia="Times New Roman" w:hAnsi="Times New Roman" w:cs="Times New Roman"/>
                <w:sz w:val="28"/>
                <w:szCs w:val="28"/>
              </w:rPr>
              <w:t>Пожар.</w:t>
            </w:r>
          </w:p>
        </w:tc>
        <w:tc>
          <w:tcPr>
            <w:tcW w:w="3687" w:type="dxa"/>
          </w:tcPr>
          <w:p w:rsidR="00070BE4" w:rsidRPr="00A4177D" w:rsidRDefault="00070BE4" w:rsidP="00A0292E">
            <w:pPr>
              <w:shd w:val="clear" w:color="auto" w:fill="FFFFFF"/>
              <w:jc w:val="both"/>
              <w:rPr>
                <w:rFonts w:ascii="Times New Roman" w:eastAsia="Times New Roman" w:hAnsi="Times New Roman" w:cs="Times New Roman"/>
                <w:color w:val="222222"/>
                <w:sz w:val="28"/>
                <w:szCs w:val="28"/>
              </w:rPr>
            </w:pPr>
            <w:r w:rsidRPr="00476DE0">
              <w:rPr>
                <w:rFonts w:ascii="Times New Roman" w:eastAsia="Times New Roman" w:hAnsi="Times New Roman" w:cs="Times New Roman"/>
                <w:color w:val="222222"/>
                <w:sz w:val="28"/>
                <w:szCs w:val="28"/>
              </w:rPr>
              <w:t>познакомить детей с номером телефона «01», по которому надо звонить в случае пожа</w:t>
            </w:r>
            <w:r>
              <w:rPr>
                <w:rFonts w:ascii="Times New Roman" w:eastAsia="Times New Roman" w:hAnsi="Times New Roman" w:cs="Times New Roman"/>
                <w:color w:val="222222"/>
                <w:sz w:val="28"/>
                <w:szCs w:val="28"/>
              </w:rPr>
              <w:t>ра.</w:t>
            </w:r>
          </w:p>
        </w:tc>
        <w:tc>
          <w:tcPr>
            <w:tcW w:w="2400" w:type="dxa"/>
          </w:tcPr>
          <w:p w:rsidR="00070BE4" w:rsidRPr="00476DE0" w:rsidRDefault="00070BE4" w:rsidP="00A0292E">
            <w:pPr>
              <w:jc w:val="both"/>
              <w:rPr>
                <w:rFonts w:ascii="Times New Roman" w:eastAsia="Times New Roman" w:hAnsi="Times New Roman" w:cs="Times New Roman"/>
                <w:sz w:val="28"/>
                <w:szCs w:val="28"/>
              </w:rPr>
            </w:pPr>
            <w:r w:rsidRPr="002B5D3E">
              <w:rPr>
                <w:rFonts w:ascii="Times New Roman" w:eastAsia="Times New Roman" w:hAnsi="Times New Roman" w:cs="Times New Roman"/>
                <w:sz w:val="28"/>
                <w:szCs w:val="28"/>
              </w:rPr>
              <w:t>Авдеева Н.Н. Безопасность: учеб.-</w:t>
            </w:r>
          </w:p>
          <w:p w:rsidR="00070BE4" w:rsidRPr="00476DE0" w:rsidRDefault="00070BE4" w:rsidP="00A0292E">
            <w:pPr>
              <w:jc w:val="both"/>
              <w:rPr>
                <w:rFonts w:ascii="Times New Roman" w:hAnsi="Times New Roman" w:cs="Times New Roman"/>
                <w:sz w:val="28"/>
                <w:szCs w:val="28"/>
              </w:rPr>
            </w:pPr>
            <w:proofErr w:type="spellStart"/>
            <w:r w:rsidRPr="002B5D3E">
              <w:rPr>
                <w:rFonts w:ascii="Times New Roman" w:eastAsia="Times New Roman" w:hAnsi="Times New Roman" w:cs="Times New Roman"/>
                <w:sz w:val="28"/>
                <w:szCs w:val="28"/>
              </w:rPr>
              <w:t>методич</w:t>
            </w:r>
            <w:proofErr w:type="spellEnd"/>
            <w:r w:rsidRPr="002B5D3E">
              <w:rPr>
                <w:rFonts w:ascii="Times New Roman" w:eastAsia="Times New Roman" w:hAnsi="Times New Roman" w:cs="Times New Roman"/>
                <w:sz w:val="28"/>
                <w:szCs w:val="28"/>
              </w:rPr>
              <w:t>. пособие. Стр. 28</w:t>
            </w:r>
          </w:p>
        </w:tc>
      </w:tr>
      <w:tr w:rsidR="00070BE4" w:rsidRPr="00476DE0" w:rsidTr="00C237FF">
        <w:trPr>
          <w:trHeight w:val="70"/>
        </w:trPr>
        <w:tc>
          <w:tcPr>
            <w:tcW w:w="916" w:type="dxa"/>
          </w:tcPr>
          <w:p w:rsidR="00070BE4" w:rsidRDefault="00070BE4" w:rsidP="00A0292E">
            <w:pPr>
              <w:jc w:val="center"/>
              <w:rPr>
                <w:rFonts w:ascii="Times New Roman" w:hAnsi="Times New Roman" w:cs="Times New Roman"/>
                <w:sz w:val="28"/>
                <w:szCs w:val="28"/>
              </w:rPr>
            </w:pPr>
            <w:r w:rsidRPr="00476DE0">
              <w:rPr>
                <w:rFonts w:ascii="Times New Roman" w:hAnsi="Times New Roman" w:cs="Times New Roman"/>
                <w:sz w:val="28"/>
                <w:szCs w:val="28"/>
              </w:rPr>
              <w:t>10</w:t>
            </w:r>
          </w:p>
          <w:p w:rsidR="00A87BB3" w:rsidRPr="00476DE0" w:rsidRDefault="00A87BB3" w:rsidP="00A0292E">
            <w:pPr>
              <w:jc w:val="center"/>
              <w:rPr>
                <w:rFonts w:ascii="Times New Roman" w:hAnsi="Times New Roman" w:cs="Times New Roman"/>
                <w:sz w:val="28"/>
                <w:szCs w:val="28"/>
              </w:rPr>
            </w:pPr>
            <w:r>
              <w:rPr>
                <w:rFonts w:ascii="Times New Roman" w:hAnsi="Times New Roman" w:cs="Times New Roman"/>
                <w:sz w:val="28"/>
                <w:szCs w:val="28"/>
              </w:rPr>
              <w:t>25.03</w:t>
            </w:r>
          </w:p>
        </w:tc>
        <w:tc>
          <w:tcPr>
            <w:tcW w:w="2398" w:type="dxa"/>
          </w:tcPr>
          <w:p w:rsidR="00070BE4" w:rsidRPr="00476DE0" w:rsidRDefault="00070BE4" w:rsidP="00A0292E">
            <w:pPr>
              <w:jc w:val="both"/>
              <w:rPr>
                <w:rFonts w:ascii="Times New Roman" w:eastAsia="Times New Roman" w:hAnsi="Times New Roman" w:cs="Times New Roman"/>
                <w:sz w:val="28"/>
                <w:szCs w:val="28"/>
              </w:rPr>
            </w:pPr>
            <w:r w:rsidRPr="002B5D3E">
              <w:rPr>
                <w:rFonts w:ascii="Times New Roman" w:eastAsia="Times New Roman" w:hAnsi="Times New Roman" w:cs="Times New Roman"/>
                <w:sz w:val="28"/>
                <w:szCs w:val="28"/>
              </w:rPr>
              <w:t>Здоровая пища.</w:t>
            </w:r>
          </w:p>
        </w:tc>
        <w:tc>
          <w:tcPr>
            <w:tcW w:w="3687" w:type="dxa"/>
          </w:tcPr>
          <w:p w:rsidR="00070BE4" w:rsidRPr="00A4177D" w:rsidRDefault="00070BE4" w:rsidP="00A0292E">
            <w:pPr>
              <w:shd w:val="clear" w:color="auto" w:fill="FFFFFF"/>
              <w:jc w:val="both"/>
              <w:rPr>
                <w:rFonts w:ascii="Times New Roman" w:eastAsia="Times New Roman" w:hAnsi="Times New Roman" w:cs="Times New Roman"/>
                <w:color w:val="222222"/>
                <w:sz w:val="28"/>
                <w:szCs w:val="28"/>
              </w:rPr>
            </w:pPr>
            <w:r w:rsidRPr="00476DE0">
              <w:rPr>
                <w:rFonts w:ascii="Times New Roman" w:eastAsia="Times New Roman" w:hAnsi="Times New Roman" w:cs="Times New Roman"/>
                <w:color w:val="222222"/>
                <w:sz w:val="28"/>
                <w:szCs w:val="28"/>
              </w:rPr>
              <w:t>помочь детям понять, что здоровье зависит от правильного питания – еда должна быть не</w:t>
            </w:r>
            <w:r>
              <w:rPr>
                <w:rFonts w:ascii="Times New Roman" w:eastAsia="Times New Roman" w:hAnsi="Times New Roman" w:cs="Times New Roman"/>
                <w:color w:val="222222"/>
                <w:sz w:val="28"/>
                <w:szCs w:val="28"/>
              </w:rPr>
              <w:t xml:space="preserve"> только вкусной, но и полезной.</w:t>
            </w:r>
          </w:p>
        </w:tc>
        <w:tc>
          <w:tcPr>
            <w:tcW w:w="2400" w:type="dxa"/>
          </w:tcPr>
          <w:p w:rsidR="00070BE4" w:rsidRPr="00476DE0" w:rsidRDefault="00070BE4" w:rsidP="00A0292E">
            <w:pPr>
              <w:jc w:val="both"/>
              <w:rPr>
                <w:rFonts w:ascii="Times New Roman" w:eastAsia="Times New Roman" w:hAnsi="Times New Roman" w:cs="Times New Roman"/>
                <w:sz w:val="28"/>
                <w:szCs w:val="28"/>
              </w:rPr>
            </w:pPr>
            <w:r w:rsidRPr="002B5D3E">
              <w:rPr>
                <w:rFonts w:ascii="Times New Roman" w:eastAsia="Times New Roman" w:hAnsi="Times New Roman" w:cs="Times New Roman"/>
                <w:sz w:val="28"/>
                <w:szCs w:val="28"/>
              </w:rPr>
              <w:t>Авдеева Н.Н. Безопасность: учеб.-</w:t>
            </w:r>
          </w:p>
          <w:p w:rsidR="00070BE4" w:rsidRPr="00476DE0" w:rsidRDefault="00070BE4" w:rsidP="00A0292E">
            <w:pPr>
              <w:jc w:val="both"/>
              <w:rPr>
                <w:rFonts w:ascii="Times New Roman" w:hAnsi="Times New Roman" w:cs="Times New Roman"/>
                <w:sz w:val="28"/>
                <w:szCs w:val="28"/>
              </w:rPr>
            </w:pPr>
            <w:proofErr w:type="spellStart"/>
            <w:r w:rsidRPr="002B5D3E">
              <w:rPr>
                <w:rFonts w:ascii="Times New Roman" w:eastAsia="Times New Roman" w:hAnsi="Times New Roman" w:cs="Times New Roman"/>
                <w:sz w:val="28"/>
                <w:szCs w:val="28"/>
              </w:rPr>
              <w:t>методич</w:t>
            </w:r>
            <w:proofErr w:type="spellEnd"/>
            <w:r w:rsidRPr="002B5D3E">
              <w:rPr>
                <w:rFonts w:ascii="Times New Roman" w:eastAsia="Times New Roman" w:hAnsi="Times New Roman" w:cs="Times New Roman"/>
                <w:sz w:val="28"/>
                <w:szCs w:val="28"/>
              </w:rPr>
              <w:t xml:space="preserve">. пособие. </w:t>
            </w:r>
          </w:p>
        </w:tc>
      </w:tr>
      <w:tr w:rsidR="00B52847" w:rsidRPr="00476DE0" w:rsidTr="00B52847">
        <w:trPr>
          <w:trHeight w:val="70"/>
        </w:trPr>
        <w:tc>
          <w:tcPr>
            <w:tcW w:w="9401" w:type="dxa"/>
            <w:gridSpan w:val="4"/>
          </w:tcPr>
          <w:p w:rsidR="00B52847" w:rsidRPr="00A87BB3" w:rsidRDefault="00B52847" w:rsidP="00A0292E">
            <w:pPr>
              <w:jc w:val="both"/>
              <w:rPr>
                <w:rFonts w:ascii="Times New Roman" w:eastAsia="Times New Roman" w:hAnsi="Times New Roman" w:cs="Times New Roman"/>
                <w:b/>
                <w:sz w:val="28"/>
                <w:szCs w:val="28"/>
              </w:rPr>
            </w:pPr>
            <w:r w:rsidRPr="00A87BB3">
              <w:rPr>
                <w:rFonts w:ascii="Times New Roman" w:eastAsia="Times New Roman" w:hAnsi="Times New Roman" w:cs="Times New Roman"/>
                <w:b/>
                <w:sz w:val="28"/>
                <w:szCs w:val="28"/>
              </w:rPr>
              <w:t>Апрель</w:t>
            </w:r>
          </w:p>
        </w:tc>
      </w:tr>
      <w:tr w:rsidR="00070BE4" w:rsidRPr="00476DE0" w:rsidTr="00C237FF">
        <w:trPr>
          <w:trHeight w:val="70"/>
        </w:trPr>
        <w:tc>
          <w:tcPr>
            <w:tcW w:w="916" w:type="dxa"/>
          </w:tcPr>
          <w:p w:rsidR="00070BE4" w:rsidRDefault="00070BE4" w:rsidP="00A0292E">
            <w:pPr>
              <w:jc w:val="center"/>
              <w:rPr>
                <w:rFonts w:ascii="Times New Roman" w:hAnsi="Times New Roman" w:cs="Times New Roman"/>
                <w:sz w:val="28"/>
                <w:szCs w:val="28"/>
              </w:rPr>
            </w:pPr>
            <w:r w:rsidRPr="00476DE0">
              <w:rPr>
                <w:rFonts w:ascii="Times New Roman" w:hAnsi="Times New Roman" w:cs="Times New Roman"/>
                <w:sz w:val="28"/>
                <w:szCs w:val="28"/>
              </w:rPr>
              <w:t>11</w:t>
            </w:r>
          </w:p>
          <w:p w:rsidR="00A87BB3" w:rsidRPr="00476DE0" w:rsidRDefault="00A87BB3" w:rsidP="00A0292E">
            <w:pPr>
              <w:jc w:val="center"/>
              <w:rPr>
                <w:rFonts w:ascii="Times New Roman" w:hAnsi="Times New Roman" w:cs="Times New Roman"/>
                <w:sz w:val="28"/>
                <w:szCs w:val="28"/>
              </w:rPr>
            </w:pPr>
            <w:r>
              <w:rPr>
                <w:rFonts w:ascii="Times New Roman" w:hAnsi="Times New Roman" w:cs="Times New Roman"/>
                <w:sz w:val="28"/>
                <w:szCs w:val="28"/>
              </w:rPr>
              <w:t>8.04</w:t>
            </w:r>
          </w:p>
        </w:tc>
        <w:tc>
          <w:tcPr>
            <w:tcW w:w="2398" w:type="dxa"/>
          </w:tcPr>
          <w:p w:rsidR="00070BE4" w:rsidRPr="002B5D3E" w:rsidRDefault="00070BE4" w:rsidP="00A0292E">
            <w:pPr>
              <w:jc w:val="both"/>
              <w:rPr>
                <w:rFonts w:ascii="Times New Roman" w:eastAsia="Times New Roman" w:hAnsi="Times New Roman" w:cs="Times New Roman"/>
                <w:sz w:val="28"/>
                <w:szCs w:val="28"/>
              </w:rPr>
            </w:pPr>
            <w:r w:rsidRPr="002B5D3E">
              <w:rPr>
                <w:rFonts w:ascii="Times New Roman" w:eastAsia="Times New Roman" w:hAnsi="Times New Roman" w:cs="Times New Roman"/>
                <w:sz w:val="28"/>
                <w:szCs w:val="28"/>
              </w:rPr>
              <w:t>Спорт.</w:t>
            </w:r>
          </w:p>
        </w:tc>
        <w:tc>
          <w:tcPr>
            <w:tcW w:w="3687" w:type="dxa"/>
          </w:tcPr>
          <w:p w:rsidR="00070BE4" w:rsidRPr="00476DE0" w:rsidRDefault="00070BE4" w:rsidP="00A0292E">
            <w:pPr>
              <w:shd w:val="clear" w:color="auto" w:fill="FFFFFF"/>
              <w:jc w:val="both"/>
              <w:rPr>
                <w:rFonts w:ascii="Times New Roman" w:eastAsia="Times New Roman" w:hAnsi="Times New Roman" w:cs="Times New Roman"/>
                <w:color w:val="222222"/>
                <w:sz w:val="28"/>
                <w:szCs w:val="28"/>
              </w:rPr>
            </w:pPr>
            <w:r w:rsidRPr="00476DE0">
              <w:rPr>
                <w:rFonts w:ascii="Times New Roman" w:eastAsia="Times New Roman" w:hAnsi="Times New Roman" w:cs="Times New Roman"/>
                <w:color w:val="222222"/>
                <w:sz w:val="28"/>
                <w:szCs w:val="28"/>
              </w:rPr>
              <w:t>способствовать становлению у детей ценностей здорового образа</w:t>
            </w:r>
          </w:p>
          <w:p w:rsidR="00070BE4" w:rsidRPr="00A4177D" w:rsidRDefault="00070BE4" w:rsidP="00A0292E">
            <w:pPr>
              <w:shd w:val="clear" w:color="auto" w:fill="FFFFFF"/>
              <w:jc w:val="both"/>
              <w:rPr>
                <w:rFonts w:ascii="Times New Roman" w:eastAsia="Times New Roman" w:hAnsi="Times New Roman" w:cs="Times New Roman"/>
                <w:color w:val="222222"/>
                <w:sz w:val="28"/>
                <w:szCs w:val="28"/>
              </w:rPr>
            </w:pPr>
            <w:r w:rsidRPr="00476DE0">
              <w:rPr>
                <w:rFonts w:ascii="Times New Roman" w:eastAsia="Times New Roman" w:hAnsi="Times New Roman" w:cs="Times New Roman"/>
                <w:color w:val="222222"/>
                <w:sz w:val="28"/>
                <w:szCs w:val="28"/>
              </w:rPr>
              <w:t>жизни: занятия спортом очень полезны для здоровья чело</w:t>
            </w:r>
            <w:r>
              <w:rPr>
                <w:rFonts w:ascii="Times New Roman" w:eastAsia="Times New Roman" w:hAnsi="Times New Roman" w:cs="Times New Roman"/>
                <w:color w:val="222222"/>
                <w:sz w:val="28"/>
                <w:szCs w:val="28"/>
              </w:rPr>
              <w:t>века.</w:t>
            </w:r>
          </w:p>
        </w:tc>
        <w:tc>
          <w:tcPr>
            <w:tcW w:w="2400" w:type="dxa"/>
          </w:tcPr>
          <w:p w:rsidR="00070BE4" w:rsidRPr="00476DE0" w:rsidRDefault="00070BE4" w:rsidP="00A0292E">
            <w:pPr>
              <w:jc w:val="both"/>
              <w:rPr>
                <w:rFonts w:ascii="Times New Roman" w:eastAsia="Times New Roman" w:hAnsi="Times New Roman" w:cs="Times New Roman"/>
                <w:sz w:val="28"/>
                <w:szCs w:val="28"/>
              </w:rPr>
            </w:pPr>
            <w:r w:rsidRPr="002B5D3E">
              <w:rPr>
                <w:rFonts w:ascii="Times New Roman" w:eastAsia="Times New Roman" w:hAnsi="Times New Roman" w:cs="Times New Roman"/>
                <w:sz w:val="28"/>
                <w:szCs w:val="28"/>
              </w:rPr>
              <w:t>Авдеева Н.Н. Безопасность: учеб.-</w:t>
            </w:r>
          </w:p>
          <w:p w:rsidR="00070BE4" w:rsidRPr="002B5D3E" w:rsidRDefault="00070BE4" w:rsidP="00A0292E">
            <w:pPr>
              <w:jc w:val="both"/>
              <w:rPr>
                <w:rFonts w:ascii="Times New Roman" w:eastAsia="Times New Roman" w:hAnsi="Times New Roman" w:cs="Times New Roman"/>
                <w:sz w:val="28"/>
                <w:szCs w:val="28"/>
              </w:rPr>
            </w:pPr>
            <w:proofErr w:type="spellStart"/>
            <w:r w:rsidRPr="002B5D3E">
              <w:rPr>
                <w:rFonts w:ascii="Times New Roman" w:eastAsia="Times New Roman" w:hAnsi="Times New Roman" w:cs="Times New Roman"/>
                <w:sz w:val="28"/>
                <w:szCs w:val="28"/>
              </w:rPr>
              <w:t>методич</w:t>
            </w:r>
            <w:proofErr w:type="spellEnd"/>
            <w:r w:rsidRPr="002B5D3E">
              <w:rPr>
                <w:rFonts w:ascii="Times New Roman" w:eastAsia="Times New Roman" w:hAnsi="Times New Roman" w:cs="Times New Roman"/>
                <w:sz w:val="28"/>
                <w:szCs w:val="28"/>
              </w:rPr>
              <w:t xml:space="preserve">. пособие. </w:t>
            </w:r>
          </w:p>
        </w:tc>
      </w:tr>
      <w:tr w:rsidR="00B52847" w:rsidRPr="00476DE0" w:rsidTr="00B52847">
        <w:trPr>
          <w:trHeight w:val="70"/>
        </w:trPr>
        <w:tc>
          <w:tcPr>
            <w:tcW w:w="9401" w:type="dxa"/>
            <w:gridSpan w:val="4"/>
          </w:tcPr>
          <w:p w:rsidR="00B52847" w:rsidRPr="00A87BB3" w:rsidRDefault="00B52847" w:rsidP="00A0292E">
            <w:pPr>
              <w:jc w:val="both"/>
              <w:rPr>
                <w:rFonts w:ascii="Times New Roman" w:hAnsi="Times New Roman" w:cs="Times New Roman"/>
                <w:b/>
                <w:sz w:val="28"/>
                <w:szCs w:val="28"/>
              </w:rPr>
            </w:pPr>
            <w:r w:rsidRPr="00A87BB3">
              <w:rPr>
                <w:rFonts w:ascii="Times New Roman" w:hAnsi="Times New Roman" w:cs="Times New Roman"/>
                <w:b/>
                <w:sz w:val="28"/>
                <w:szCs w:val="28"/>
              </w:rPr>
              <w:t>Май</w:t>
            </w:r>
          </w:p>
        </w:tc>
      </w:tr>
      <w:tr w:rsidR="00070BE4" w:rsidRPr="00476DE0" w:rsidTr="00C237FF">
        <w:trPr>
          <w:trHeight w:val="70"/>
        </w:trPr>
        <w:tc>
          <w:tcPr>
            <w:tcW w:w="916" w:type="dxa"/>
          </w:tcPr>
          <w:p w:rsidR="00070BE4" w:rsidRDefault="00070BE4" w:rsidP="00A0292E">
            <w:pPr>
              <w:jc w:val="center"/>
              <w:rPr>
                <w:rFonts w:ascii="Times New Roman" w:hAnsi="Times New Roman" w:cs="Times New Roman"/>
                <w:sz w:val="28"/>
                <w:szCs w:val="28"/>
              </w:rPr>
            </w:pPr>
            <w:r w:rsidRPr="00476DE0">
              <w:rPr>
                <w:rFonts w:ascii="Times New Roman" w:hAnsi="Times New Roman" w:cs="Times New Roman"/>
                <w:sz w:val="28"/>
                <w:szCs w:val="28"/>
              </w:rPr>
              <w:t>12</w:t>
            </w:r>
          </w:p>
          <w:p w:rsidR="00A87BB3" w:rsidRPr="00476DE0" w:rsidRDefault="00A87BB3" w:rsidP="00A0292E">
            <w:pPr>
              <w:jc w:val="center"/>
              <w:rPr>
                <w:rFonts w:ascii="Times New Roman" w:hAnsi="Times New Roman" w:cs="Times New Roman"/>
                <w:sz w:val="28"/>
                <w:szCs w:val="28"/>
              </w:rPr>
            </w:pPr>
            <w:r>
              <w:rPr>
                <w:rFonts w:ascii="Times New Roman" w:hAnsi="Times New Roman" w:cs="Times New Roman"/>
                <w:sz w:val="28"/>
                <w:szCs w:val="28"/>
              </w:rPr>
              <w:t>6.05</w:t>
            </w:r>
          </w:p>
        </w:tc>
        <w:tc>
          <w:tcPr>
            <w:tcW w:w="2398" w:type="dxa"/>
          </w:tcPr>
          <w:p w:rsidR="00070BE4" w:rsidRPr="00476DE0" w:rsidRDefault="00070BE4" w:rsidP="00A0292E">
            <w:pPr>
              <w:jc w:val="both"/>
              <w:rPr>
                <w:rFonts w:ascii="Times New Roman" w:hAnsi="Times New Roman" w:cs="Times New Roman"/>
                <w:sz w:val="28"/>
                <w:szCs w:val="28"/>
              </w:rPr>
            </w:pPr>
            <w:r w:rsidRPr="00476DE0">
              <w:rPr>
                <w:rFonts w:ascii="Times New Roman" w:hAnsi="Times New Roman" w:cs="Times New Roman"/>
                <w:sz w:val="28"/>
                <w:szCs w:val="28"/>
              </w:rPr>
              <w:t>Катание на велосипеде (самокате, роликах) в черте города.</w:t>
            </w:r>
          </w:p>
        </w:tc>
        <w:tc>
          <w:tcPr>
            <w:tcW w:w="3687" w:type="dxa"/>
          </w:tcPr>
          <w:p w:rsidR="00070BE4" w:rsidRPr="00476DE0" w:rsidRDefault="00070BE4" w:rsidP="00A0292E">
            <w:pPr>
              <w:jc w:val="both"/>
              <w:rPr>
                <w:rFonts w:ascii="Times New Roman" w:hAnsi="Times New Roman" w:cs="Times New Roman"/>
                <w:sz w:val="28"/>
                <w:szCs w:val="28"/>
              </w:rPr>
            </w:pPr>
            <w:r w:rsidRPr="00476DE0">
              <w:rPr>
                <w:rFonts w:ascii="Times New Roman" w:hAnsi="Times New Roman" w:cs="Times New Roman"/>
                <w:sz w:val="28"/>
                <w:szCs w:val="28"/>
              </w:rPr>
              <w:t>Рассмотреть различные опасные ситуации, которые могут возникнуть в городских условиях при катании детей на велосипеде.</w:t>
            </w:r>
          </w:p>
        </w:tc>
        <w:tc>
          <w:tcPr>
            <w:tcW w:w="2400" w:type="dxa"/>
          </w:tcPr>
          <w:p w:rsidR="00070BE4" w:rsidRPr="00476DE0" w:rsidRDefault="00070BE4" w:rsidP="00A0292E">
            <w:pPr>
              <w:jc w:val="both"/>
              <w:rPr>
                <w:rFonts w:ascii="Times New Roman" w:hAnsi="Times New Roman" w:cs="Times New Roman"/>
                <w:sz w:val="28"/>
                <w:szCs w:val="28"/>
              </w:rPr>
            </w:pPr>
            <w:r w:rsidRPr="00476DE0">
              <w:rPr>
                <w:rFonts w:ascii="Times New Roman" w:hAnsi="Times New Roman" w:cs="Times New Roman"/>
                <w:sz w:val="28"/>
                <w:szCs w:val="28"/>
              </w:rPr>
              <w:t>Н.Н. Авдеева,</w:t>
            </w:r>
          </w:p>
          <w:p w:rsidR="00070BE4" w:rsidRPr="00476DE0" w:rsidRDefault="00070BE4" w:rsidP="00A0292E">
            <w:pPr>
              <w:jc w:val="both"/>
              <w:rPr>
                <w:rFonts w:ascii="Times New Roman" w:hAnsi="Times New Roman" w:cs="Times New Roman"/>
                <w:sz w:val="28"/>
                <w:szCs w:val="28"/>
              </w:rPr>
            </w:pPr>
            <w:r w:rsidRPr="00476DE0">
              <w:rPr>
                <w:rFonts w:ascii="Times New Roman" w:hAnsi="Times New Roman" w:cs="Times New Roman"/>
                <w:sz w:val="28"/>
                <w:szCs w:val="28"/>
              </w:rPr>
              <w:t xml:space="preserve">Р.Б. </w:t>
            </w:r>
            <w:proofErr w:type="spellStart"/>
            <w:r w:rsidRPr="00476DE0">
              <w:rPr>
                <w:rFonts w:ascii="Times New Roman" w:hAnsi="Times New Roman" w:cs="Times New Roman"/>
                <w:sz w:val="28"/>
                <w:szCs w:val="28"/>
              </w:rPr>
              <w:t>Стеркина</w:t>
            </w:r>
            <w:proofErr w:type="spellEnd"/>
            <w:r w:rsidRPr="00476DE0">
              <w:rPr>
                <w:rFonts w:ascii="Times New Roman" w:hAnsi="Times New Roman" w:cs="Times New Roman"/>
                <w:sz w:val="28"/>
                <w:szCs w:val="28"/>
              </w:rPr>
              <w:t>.</w:t>
            </w:r>
          </w:p>
          <w:p w:rsidR="00070BE4" w:rsidRPr="00476DE0" w:rsidRDefault="00070BE4" w:rsidP="00A0292E">
            <w:pPr>
              <w:jc w:val="both"/>
              <w:rPr>
                <w:rFonts w:ascii="Times New Roman" w:hAnsi="Times New Roman" w:cs="Times New Roman"/>
                <w:sz w:val="28"/>
                <w:szCs w:val="28"/>
              </w:rPr>
            </w:pPr>
            <w:r w:rsidRPr="00476DE0">
              <w:rPr>
                <w:rFonts w:ascii="Times New Roman" w:hAnsi="Times New Roman" w:cs="Times New Roman"/>
                <w:sz w:val="28"/>
                <w:szCs w:val="28"/>
              </w:rPr>
              <w:t>Безопасность.</w:t>
            </w:r>
          </w:p>
          <w:p w:rsidR="00070BE4" w:rsidRPr="00476DE0" w:rsidRDefault="00070BE4" w:rsidP="00A0292E">
            <w:pPr>
              <w:jc w:val="both"/>
              <w:rPr>
                <w:rFonts w:ascii="Times New Roman" w:hAnsi="Times New Roman" w:cs="Times New Roman"/>
                <w:sz w:val="28"/>
                <w:szCs w:val="28"/>
              </w:rPr>
            </w:pPr>
          </w:p>
        </w:tc>
      </w:tr>
      <w:tr w:rsidR="00070BE4" w:rsidRPr="00476DE0" w:rsidTr="00C237FF">
        <w:trPr>
          <w:trHeight w:val="70"/>
        </w:trPr>
        <w:tc>
          <w:tcPr>
            <w:tcW w:w="916" w:type="dxa"/>
          </w:tcPr>
          <w:p w:rsidR="00070BE4" w:rsidRDefault="00070BE4" w:rsidP="00A0292E">
            <w:pPr>
              <w:jc w:val="center"/>
              <w:rPr>
                <w:rFonts w:ascii="Times New Roman" w:hAnsi="Times New Roman" w:cs="Times New Roman"/>
                <w:sz w:val="28"/>
                <w:szCs w:val="28"/>
              </w:rPr>
            </w:pPr>
            <w:r w:rsidRPr="00476DE0">
              <w:rPr>
                <w:rFonts w:ascii="Times New Roman" w:hAnsi="Times New Roman" w:cs="Times New Roman"/>
                <w:sz w:val="28"/>
                <w:szCs w:val="28"/>
              </w:rPr>
              <w:t>13</w:t>
            </w:r>
          </w:p>
          <w:p w:rsidR="00A87BB3" w:rsidRPr="00476DE0" w:rsidRDefault="00A87BB3" w:rsidP="00A0292E">
            <w:pPr>
              <w:jc w:val="center"/>
              <w:rPr>
                <w:rFonts w:ascii="Times New Roman" w:hAnsi="Times New Roman" w:cs="Times New Roman"/>
                <w:sz w:val="28"/>
                <w:szCs w:val="28"/>
              </w:rPr>
            </w:pPr>
            <w:r>
              <w:rPr>
                <w:rFonts w:ascii="Times New Roman" w:hAnsi="Times New Roman" w:cs="Times New Roman"/>
                <w:sz w:val="28"/>
                <w:szCs w:val="28"/>
              </w:rPr>
              <w:t>27.05</w:t>
            </w:r>
          </w:p>
        </w:tc>
        <w:tc>
          <w:tcPr>
            <w:tcW w:w="2398" w:type="dxa"/>
          </w:tcPr>
          <w:p w:rsidR="00070BE4" w:rsidRPr="00476DE0" w:rsidRDefault="00070BE4" w:rsidP="00A0292E">
            <w:pPr>
              <w:jc w:val="both"/>
              <w:rPr>
                <w:rFonts w:ascii="Times New Roman" w:eastAsia="Times New Roman" w:hAnsi="Times New Roman" w:cs="Times New Roman"/>
                <w:sz w:val="28"/>
                <w:szCs w:val="28"/>
              </w:rPr>
            </w:pPr>
            <w:r w:rsidRPr="002B5D3E">
              <w:rPr>
                <w:rFonts w:ascii="Times New Roman" w:eastAsia="Times New Roman" w:hAnsi="Times New Roman" w:cs="Times New Roman"/>
                <w:sz w:val="28"/>
                <w:szCs w:val="28"/>
              </w:rPr>
              <w:t>Безопасное поведение на улице.</w:t>
            </w:r>
          </w:p>
        </w:tc>
        <w:tc>
          <w:tcPr>
            <w:tcW w:w="3687" w:type="dxa"/>
          </w:tcPr>
          <w:p w:rsidR="00070BE4" w:rsidRPr="00A4177D" w:rsidRDefault="00070BE4" w:rsidP="00A0292E">
            <w:pPr>
              <w:jc w:val="both"/>
              <w:rPr>
                <w:rFonts w:ascii="Times New Roman" w:hAnsi="Times New Roman" w:cs="Times New Roman"/>
                <w:sz w:val="28"/>
                <w:szCs w:val="28"/>
              </w:rPr>
            </w:pPr>
            <w:r w:rsidRPr="00A4177D">
              <w:rPr>
                <w:rFonts w:ascii="Times New Roman" w:hAnsi="Times New Roman" w:cs="Times New Roman"/>
                <w:color w:val="000000"/>
                <w:sz w:val="28"/>
                <w:szCs w:val="28"/>
              </w:rPr>
              <w:t>Научить детей правилам поведения на улице, где можно и нельзя играть.</w:t>
            </w:r>
          </w:p>
        </w:tc>
        <w:tc>
          <w:tcPr>
            <w:tcW w:w="2400" w:type="dxa"/>
          </w:tcPr>
          <w:p w:rsidR="00070BE4" w:rsidRPr="00476DE0" w:rsidRDefault="00070BE4" w:rsidP="00A0292E">
            <w:pPr>
              <w:jc w:val="both"/>
              <w:rPr>
                <w:rFonts w:ascii="Times New Roman" w:eastAsia="Times New Roman" w:hAnsi="Times New Roman" w:cs="Times New Roman"/>
                <w:sz w:val="28"/>
                <w:szCs w:val="28"/>
              </w:rPr>
            </w:pPr>
            <w:r w:rsidRPr="00476DE0">
              <w:rPr>
                <w:rFonts w:ascii="Times New Roman" w:eastAsia="Times New Roman" w:hAnsi="Times New Roman" w:cs="Times New Roman"/>
                <w:sz w:val="28"/>
                <w:szCs w:val="28"/>
              </w:rPr>
              <w:t xml:space="preserve">Авдеева Н.Н. Безопасность: учеб.- </w:t>
            </w:r>
            <w:proofErr w:type="spellStart"/>
            <w:r w:rsidRPr="00476DE0">
              <w:rPr>
                <w:rFonts w:ascii="Times New Roman" w:eastAsia="Times New Roman" w:hAnsi="Times New Roman" w:cs="Times New Roman"/>
                <w:sz w:val="28"/>
                <w:szCs w:val="28"/>
              </w:rPr>
              <w:t>методич</w:t>
            </w:r>
            <w:proofErr w:type="spellEnd"/>
            <w:r w:rsidRPr="00476DE0">
              <w:rPr>
                <w:rFonts w:ascii="Times New Roman" w:eastAsia="Times New Roman" w:hAnsi="Times New Roman" w:cs="Times New Roman"/>
                <w:sz w:val="28"/>
                <w:szCs w:val="28"/>
              </w:rPr>
              <w:t xml:space="preserve">. пособие. </w:t>
            </w:r>
          </w:p>
        </w:tc>
      </w:tr>
    </w:tbl>
    <w:p w:rsidR="00070BE4" w:rsidRPr="00B418BD" w:rsidRDefault="00070BE4" w:rsidP="00070BE4">
      <w:pPr>
        <w:spacing w:after="0" w:line="240" w:lineRule="auto"/>
        <w:jc w:val="both"/>
        <w:rPr>
          <w:rFonts w:ascii="Times New Roman" w:hAnsi="Times New Roman" w:cs="Times New Roman"/>
          <w:b/>
          <w:sz w:val="28"/>
          <w:szCs w:val="28"/>
        </w:rPr>
      </w:pPr>
    </w:p>
    <w:p w:rsidR="00070BE4" w:rsidRDefault="00070BE4" w:rsidP="00070BE4">
      <w:pPr>
        <w:spacing w:after="0" w:line="240" w:lineRule="auto"/>
        <w:rPr>
          <w:rFonts w:ascii="Times New Roman" w:hAnsi="Times New Roman" w:cs="Times New Roman"/>
          <w:b/>
          <w:sz w:val="28"/>
          <w:szCs w:val="28"/>
        </w:rPr>
      </w:pPr>
    </w:p>
    <w:p w:rsidR="00070BE4" w:rsidRDefault="00070BE4" w:rsidP="00070BE4">
      <w:pPr>
        <w:spacing w:after="0" w:line="240" w:lineRule="auto"/>
        <w:rPr>
          <w:rFonts w:ascii="Times New Roman" w:hAnsi="Times New Roman" w:cs="Times New Roman"/>
          <w:b/>
          <w:sz w:val="28"/>
          <w:szCs w:val="28"/>
        </w:rPr>
      </w:pPr>
    </w:p>
    <w:p w:rsidR="00070BE4" w:rsidRDefault="00070BE4" w:rsidP="00070BE4">
      <w:pPr>
        <w:spacing w:after="0" w:line="240" w:lineRule="auto"/>
        <w:jc w:val="center"/>
        <w:rPr>
          <w:rFonts w:ascii="Times New Roman" w:hAnsi="Times New Roman" w:cs="Times New Roman"/>
          <w:b/>
          <w:sz w:val="28"/>
          <w:szCs w:val="28"/>
        </w:rPr>
      </w:pPr>
    </w:p>
    <w:p w:rsidR="001E3A03" w:rsidRDefault="001E3A03" w:rsidP="00070BE4">
      <w:pPr>
        <w:spacing w:after="0" w:line="240" w:lineRule="auto"/>
        <w:jc w:val="center"/>
        <w:rPr>
          <w:rFonts w:ascii="Times New Roman" w:hAnsi="Times New Roman" w:cs="Times New Roman"/>
          <w:b/>
          <w:sz w:val="28"/>
          <w:szCs w:val="28"/>
        </w:rPr>
      </w:pPr>
    </w:p>
    <w:p w:rsidR="001E3A03" w:rsidRDefault="001E3A03" w:rsidP="00070BE4">
      <w:pPr>
        <w:spacing w:after="0" w:line="240" w:lineRule="auto"/>
        <w:jc w:val="center"/>
        <w:rPr>
          <w:rFonts w:ascii="Times New Roman" w:hAnsi="Times New Roman" w:cs="Times New Roman"/>
          <w:b/>
          <w:sz w:val="28"/>
          <w:szCs w:val="28"/>
        </w:rPr>
      </w:pPr>
    </w:p>
    <w:p w:rsidR="00070BE4" w:rsidRDefault="00070BE4" w:rsidP="00070BE4">
      <w:pPr>
        <w:spacing w:after="0" w:line="240" w:lineRule="auto"/>
        <w:jc w:val="center"/>
        <w:rPr>
          <w:rFonts w:ascii="Times New Roman" w:hAnsi="Times New Roman" w:cs="Times New Roman"/>
          <w:b/>
          <w:sz w:val="28"/>
          <w:szCs w:val="28"/>
        </w:rPr>
      </w:pPr>
      <w:r w:rsidRPr="003201E2">
        <w:rPr>
          <w:rFonts w:ascii="Times New Roman" w:hAnsi="Times New Roman" w:cs="Times New Roman"/>
          <w:b/>
          <w:sz w:val="28"/>
          <w:szCs w:val="28"/>
        </w:rPr>
        <w:t xml:space="preserve">Перспективно-тематический план </w:t>
      </w:r>
    </w:p>
    <w:p w:rsidR="00070BE4" w:rsidRDefault="00070BE4" w:rsidP="00070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Образовательная область «Социально – коммуникативное развитие»</w:t>
      </w:r>
    </w:p>
    <w:p w:rsidR="00070BE4" w:rsidRDefault="00070BE4" w:rsidP="00070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(ПДД)</w:t>
      </w:r>
      <w:r w:rsidRPr="003201E2">
        <w:rPr>
          <w:rFonts w:ascii="Times New Roman" w:hAnsi="Times New Roman" w:cs="Times New Roman"/>
          <w:b/>
          <w:sz w:val="28"/>
          <w:szCs w:val="28"/>
        </w:rPr>
        <w:cr/>
      </w:r>
    </w:p>
    <w:tbl>
      <w:tblPr>
        <w:tblStyle w:val="a5"/>
        <w:tblW w:w="0" w:type="auto"/>
        <w:tblInd w:w="-34" w:type="dxa"/>
        <w:tblLook w:val="04A0"/>
      </w:tblPr>
      <w:tblGrid>
        <w:gridCol w:w="916"/>
        <w:gridCol w:w="2815"/>
        <w:gridCol w:w="2563"/>
        <w:gridCol w:w="3027"/>
      </w:tblGrid>
      <w:tr w:rsidR="00070BE4" w:rsidRPr="00B0475D" w:rsidTr="00D105CC">
        <w:tc>
          <w:tcPr>
            <w:tcW w:w="916" w:type="dxa"/>
            <w:vAlign w:val="center"/>
          </w:tcPr>
          <w:p w:rsidR="00070BE4" w:rsidRPr="00B0475D" w:rsidRDefault="00070BE4" w:rsidP="00A0292E">
            <w:pPr>
              <w:jc w:val="center"/>
              <w:rPr>
                <w:rFonts w:ascii="Times New Roman" w:hAnsi="Times New Roman" w:cs="Times New Roman"/>
                <w:b/>
                <w:sz w:val="28"/>
                <w:szCs w:val="28"/>
              </w:rPr>
            </w:pPr>
            <w:r>
              <w:rPr>
                <w:rFonts w:ascii="Times New Roman" w:hAnsi="Times New Roman" w:cs="Times New Roman"/>
                <w:b/>
                <w:sz w:val="28"/>
                <w:szCs w:val="28"/>
              </w:rPr>
              <w:t>№ п/п</w:t>
            </w:r>
          </w:p>
        </w:tc>
        <w:tc>
          <w:tcPr>
            <w:tcW w:w="2815" w:type="dxa"/>
            <w:vAlign w:val="center"/>
          </w:tcPr>
          <w:p w:rsidR="00070BE4" w:rsidRPr="00B0475D" w:rsidRDefault="00070BE4" w:rsidP="00A0292E">
            <w:pPr>
              <w:jc w:val="center"/>
              <w:rPr>
                <w:rFonts w:ascii="Times New Roman" w:hAnsi="Times New Roman" w:cs="Times New Roman"/>
                <w:b/>
                <w:sz w:val="28"/>
                <w:szCs w:val="28"/>
              </w:rPr>
            </w:pPr>
            <w:r w:rsidRPr="00B0475D">
              <w:rPr>
                <w:rFonts w:ascii="Times New Roman" w:hAnsi="Times New Roman" w:cs="Times New Roman"/>
                <w:b/>
                <w:sz w:val="28"/>
                <w:szCs w:val="28"/>
              </w:rPr>
              <w:t xml:space="preserve">Тема </w:t>
            </w:r>
          </w:p>
        </w:tc>
        <w:tc>
          <w:tcPr>
            <w:tcW w:w="2563" w:type="dxa"/>
            <w:vAlign w:val="center"/>
          </w:tcPr>
          <w:p w:rsidR="00070BE4" w:rsidRPr="00B0475D" w:rsidRDefault="00070BE4" w:rsidP="00A0292E">
            <w:pPr>
              <w:jc w:val="center"/>
              <w:rPr>
                <w:rFonts w:ascii="Times New Roman" w:hAnsi="Times New Roman" w:cs="Times New Roman"/>
                <w:b/>
                <w:sz w:val="28"/>
                <w:szCs w:val="28"/>
              </w:rPr>
            </w:pPr>
            <w:r>
              <w:rPr>
                <w:rFonts w:ascii="Times New Roman" w:hAnsi="Times New Roman" w:cs="Times New Roman"/>
                <w:b/>
                <w:sz w:val="28"/>
                <w:szCs w:val="28"/>
              </w:rPr>
              <w:t>Цели</w:t>
            </w:r>
          </w:p>
        </w:tc>
        <w:tc>
          <w:tcPr>
            <w:tcW w:w="3027" w:type="dxa"/>
            <w:vAlign w:val="center"/>
          </w:tcPr>
          <w:p w:rsidR="00070BE4" w:rsidRPr="00B0475D" w:rsidRDefault="00070BE4" w:rsidP="00A0292E">
            <w:pPr>
              <w:jc w:val="center"/>
              <w:rPr>
                <w:rFonts w:ascii="Times New Roman" w:hAnsi="Times New Roman" w:cs="Times New Roman"/>
                <w:b/>
                <w:sz w:val="28"/>
                <w:szCs w:val="28"/>
              </w:rPr>
            </w:pPr>
            <w:r>
              <w:rPr>
                <w:rFonts w:ascii="Times New Roman" w:hAnsi="Times New Roman" w:cs="Times New Roman"/>
                <w:b/>
                <w:sz w:val="28"/>
                <w:szCs w:val="28"/>
              </w:rPr>
              <w:t>Литература</w:t>
            </w:r>
          </w:p>
        </w:tc>
      </w:tr>
      <w:tr w:rsidR="007D06FB" w:rsidTr="00D105CC">
        <w:tc>
          <w:tcPr>
            <w:tcW w:w="9321" w:type="dxa"/>
            <w:gridSpan w:val="4"/>
          </w:tcPr>
          <w:p w:rsidR="007D06FB" w:rsidRPr="007D06FB" w:rsidRDefault="007D06FB" w:rsidP="007D06FB">
            <w:pPr>
              <w:jc w:val="center"/>
              <w:rPr>
                <w:rFonts w:ascii="Times New Roman" w:hAnsi="Times New Roman" w:cs="Times New Roman"/>
                <w:b/>
                <w:sz w:val="28"/>
                <w:szCs w:val="28"/>
              </w:rPr>
            </w:pPr>
            <w:r w:rsidRPr="007D06FB">
              <w:rPr>
                <w:rFonts w:ascii="Times New Roman" w:hAnsi="Times New Roman" w:cs="Times New Roman"/>
                <w:b/>
                <w:sz w:val="28"/>
                <w:szCs w:val="28"/>
              </w:rPr>
              <w:t>сентябрь</w:t>
            </w:r>
          </w:p>
        </w:tc>
      </w:tr>
      <w:tr w:rsidR="00070BE4" w:rsidTr="00D105CC">
        <w:tc>
          <w:tcPr>
            <w:tcW w:w="916" w:type="dxa"/>
          </w:tcPr>
          <w:p w:rsidR="00070BE4" w:rsidRDefault="00070BE4" w:rsidP="00A0292E">
            <w:pPr>
              <w:jc w:val="both"/>
              <w:rPr>
                <w:rFonts w:ascii="Times New Roman" w:hAnsi="Times New Roman" w:cs="Times New Roman"/>
                <w:sz w:val="28"/>
                <w:szCs w:val="28"/>
              </w:rPr>
            </w:pPr>
            <w:r>
              <w:rPr>
                <w:rFonts w:ascii="Times New Roman" w:hAnsi="Times New Roman" w:cs="Times New Roman"/>
                <w:sz w:val="28"/>
                <w:szCs w:val="28"/>
              </w:rPr>
              <w:t>1</w:t>
            </w:r>
          </w:p>
          <w:p w:rsidR="00C237FF" w:rsidRDefault="00C237FF" w:rsidP="00C237FF">
            <w:pPr>
              <w:jc w:val="both"/>
              <w:rPr>
                <w:rFonts w:ascii="Times New Roman" w:hAnsi="Times New Roman" w:cs="Times New Roman"/>
                <w:sz w:val="28"/>
                <w:szCs w:val="28"/>
              </w:rPr>
            </w:pPr>
            <w:r>
              <w:rPr>
                <w:rFonts w:ascii="Times New Roman" w:hAnsi="Times New Roman" w:cs="Times New Roman"/>
                <w:sz w:val="28"/>
                <w:szCs w:val="28"/>
              </w:rPr>
              <w:t>17.09</w:t>
            </w:r>
          </w:p>
        </w:tc>
        <w:tc>
          <w:tcPr>
            <w:tcW w:w="2815" w:type="dxa"/>
          </w:tcPr>
          <w:p w:rsidR="00070BE4" w:rsidRPr="0039192A" w:rsidRDefault="00070BE4" w:rsidP="00A0292E">
            <w:pPr>
              <w:jc w:val="both"/>
              <w:rPr>
                <w:rFonts w:ascii="Times New Roman" w:hAnsi="Times New Roman" w:cs="Times New Roman"/>
                <w:sz w:val="28"/>
                <w:szCs w:val="28"/>
              </w:rPr>
            </w:pPr>
            <w:r w:rsidRPr="0039192A">
              <w:rPr>
                <w:rFonts w:ascii="Times New Roman" w:hAnsi="Times New Roman" w:cs="Times New Roman"/>
                <w:sz w:val="28"/>
                <w:szCs w:val="28"/>
              </w:rPr>
              <w:t xml:space="preserve">Строим  улицу </w:t>
            </w:r>
          </w:p>
          <w:p w:rsidR="00070BE4" w:rsidRPr="0039192A" w:rsidRDefault="00070BE4" w:rsidP="00A0292E">
            <w:pPr>
              <w:jc w:val="both"/>
              <w:rPr>
                <w:rFonts w:ascii="Times New Roman" w:hAnsi="Times New Roman" w:cs="Times New Roman"/>
                <w:sz w:val="28"/>
                <w:szCs w:val="28"/>
              </w:rPr>
            </w:pPr>
          </w:p>
          <w:p w:rsidR="00070BE4" w:rsidRDefault="00070BE4" w:rsidP="00A0292E">
            <w:pPr>
              <w:jc w:val="both"/>
              <w:rPr>
                <w:rFonts w:ascii="Times New Roman" w:hAnsi="Times New Roman" w:cs="Times New Roman"/>
                <w:sz w:val="28"/>
                <w:szCs w:val="28"/>
              </w:rPr>
            </w:pPr>
          </w:p>
        </w:tc>
        <w:tc>
          <w:tcPr>
            <w:tcW w:w="2563" w:type="dxa"/>
          </w:tcPr>
          <w:p w:rsidR="00070BE4" w:rsidRPr="0039192A" w:rsidRDefault="00070BE4" w:rsidP="00A0292E">
            <w:pPr>
              <w:jc w:val="both"/>
              <w:rPr>
                <w:rFonts w:ascii="Times New Roman" w:hAnsi="Times New Roman" w:cs="Times New Roman"/>
                <w:sz w:val="28"/>
                <w:szCs w:val="28"/>
              </w:rPr>
            </w:pPr>
            <w:r w:rsidRPr="0039192A">
              <w:rPr>
                <w:rFonts w:ascii="Times New Roman" w:hAnsi="Times New Roman" w:cs="Times New Roman"/>
                <w:sz w:val="28"/>
                <w:szCs w:val="28"/>
              </w:rPr>
              <w:t>Совершенствовать знания о прави</w:t>
            </w:r>
            <w:r>
              <w:rPr>
                <w:rFonts w:ascii="Times New Roman" w:hAnsi="Times New Roman" w:cs="Times New Roman"/>
                <w:sz w:val="28"/>
                <w:szCs w:val="28"/>
              </w:rPr>
              <w:t xml:space="preserve">лах поведения в  </w:t>
            </w:r>
            <w:r w:rsidRPr="0039192A">
              <w:rPr>
                <w:rFonts w:ascii="Times New Roman" w:hAnsi="Times New Roman" w:cs="Times New Roman"/>
                <w:sz w:val="28"/>
                <w:szCs w:val="28"/>
              </w:rPr>
              <w:t>общественных местах, умения вы</w:t>
            </w:r>
            <w:r>
              <w:rPr>
                <w:rFonts w:ascii="Times New Roman" w:hAnsi="Times New Roman" w:cs="Times New Roman"/>
                <w:sz w:val="28"/>
                <w:szCs w:val="28"/>
              </w:rPr>
              <w:t>полнять  п</w:t>
            </w:r>
            <w:r w:rsidRPr="0039192A">
              <w:rPr>
                <w:rFonts w:ascii="Times New Roman" w:hAnsi="Times New Roman" w:cs="Times New Roman"/>
                <w:sz w:val="28"/>
                <w:szCs w:val="28"/>
              </w:rPr>
              <w:t xml:space="preserve">равила дорожного движения. Развивать речь. </w:t>
            </w:r>
          </w:p>
          <w:p w:rsidR="00070BE4" w:rsidRPr="00C66B9B" w:rsidRDefault="00070BE4" w:rsidP="00A0292E">
            <w:pPr>
              <w:jc w:val="both"/>
              <w:rPr>
                <w:rFonts w:ascii="Times New Roman" w:hAnsi="Times New Roman" w:cs="Times New Roman"/>
                <w:sz w:val="28"/>
                <w:szCs w:val="28"/>
              </w:rPr>
            </w:pPr>
            <w:r w:rsidRPr="0039192A">
              <w:rPr>
                <w:rFonts w:ascii="Times New Roman" w:hAnsi="Times New Roman" w:cs="Times New Roman"/>
                <w:sz w:val="28"/>
                <w:szCs w:val="28"/>
              </w:rPr>
              <w:t xml:space="preserve">Расширять знания о профессии строителя. </w:t>
            </w:r>
          </w:p>
        </w:tc>
        <w:tc>
          <w:tcPr>
            <w:tcW w:w="3027" w:type="dxa"/>
          </w:tcPr>
          <w:p w:rsidR="00070BE4" w:rsidRDefault="00070BE4" w:rsidP="00A0292E">
            <w:pPr>
              <w:jc w:val="both"/>
              <w:rPr>
                <w:rFonts w:ascii="Times New Roman" w:hAnsi="Times New Roman" w:cs="Times New Roman"/>
                <w:sz w:val="28"/>
                <w:szCs w:val="28"/>
              </w:rPr>
            </w:pPr>
            <w:r>
              <w:rPr>
                <w:rFonts w:ascii="Times New Roman" w:hAnsi="Times New Roman" w:cs="Times New Roman"/>
                <w:sz w:val="28"/>
                <w:szCs w:val="28"/>
              </w:rPr>
              <w:t>Т.И.Данилова. Программа « Светофор».</w:t>
            </w:r>
          </w:p>
          <w:p w:rsidR="00070BE4" w:rsidRPr="00C66B9B" w:rsidRDefault="00070BE4" w:rsidP="00A0292E">
            <w:pPr>
              <w:jc w:val="both"/>
              <w:rPr>
                <w:rFonts w:ascii="Times New Roman" w:hAnsi="Times New Roman" w:cs="Times New Roman"/>
                <w:sz w:val="28"/>
                <w:szCs w:val="28"/>
              </w:rPr>
            </w:pPr>
          </w:p>
        </w:tc>
      </w:tr>
      <w:tr w:rsidR="007D06FB" w:rsidTr="00D105CC">
        <w:tc>
          <w:tcPr>
            <w:tcW w:w="9321" w:type="dxa"/>
            <w:gridSpan w:val="4"/>
          </w:tcPr>
          <w:p w:rsidR="007D06FB" w:rsidRPr="007D06FB" w:rsidRDefault="007D06FB" w:rsidP="007D06FB">
            <w:pPr>
              <w:jc w:val="center"/>
              <w:rPr>
                <w:rFonts w:ascii="Times New Roman" w:hAnsi="Times New Roman" w:cs="Times New Roman"/>
                <w:b/>
                <w:sz w:val="28"/>
                <w:szCs w:val="28"/>
              </w:rPr>
            </w:pPr>
            <w:r w:rsidRPr="007D06FB">
              <w:rPr>
                <w:rFonts w:ascii="Times New Roman" w:hAnsi="Times New Roman" w:cs="Times New Roman"/>
                <w:b/>
                <w:sz w:val="28"/>
                <w:szCs w:val="28"/>
              </w:rPr>
              <w:t>октябрь</w:t>
            </w:r>
          </w:p>
        </w:tc>
      </w:tr>
      <w:tr w:rsidR="00070BE4" w:rsidTr="00D105CC">
        <w:tc>
          <w:tcPr>
            <w:tcW w:w="916" w:type="dxa"/>
          </w:tcPr>
          <w:p w:rsidR="00070BE4" w:rsidRDefault="00070BE4" w:rsidP="00A0292E">
            <w:pPr>
              <w:jc w:val="both"/>
              <w:rPr>
                <w:rFonts w:ascii="Times New Roman" w:hAnsi="Times New Roman" w:cs="Times New Roman"/>
                <w:sz w:val="28"/>
                <w:szCs w:val="28"/>
              </w:rPr>
            </w:pPr>
            <w:r>
              <w:rPr>
                <w:rFonts w:ascii="Times New Roman" w:hAnsi="Times New Roman" w:cs="Times New Roman"/>
                <w:sz w:val="28"/>
                <w:szCs w:val="28"/>
              </w:rPr>
              <w:t>2</w:t>
            </w:r>
          </w:p>
          <w:p w:rsidR="00D105CC" w:rsidRDefault="00D105CC" w:rsidP="00D105CC">
            <w:pPr>
              <w:jc w:val="both"/>
              <w:rPr>
                <w:rFonts w:ascii="Times New Roman" w:hAnsi="Times New Roman" w:cs="Times New Roman"/>
                <w:sz w:val="28"/>
                <w:szCs w:val="28"/>
              </w:rPr>
            </w:pPr>
            <w:r>
              <w:rPr>
                <w:rFonts w:ascii="Times New Roman" w:hAnsi="Times New Roman" w:cs="Times New Roman"/>
                <w:sz w:val="28"/>
                <w:szCs w:val="28"/>
              </w:rPr>
              <w:t>8.10</w:t>
            </w:r>
          </w:p>
        </w:tc>
        <w:tc>
          <w:tcPr>
            <w:tcW w:w="2815" w:type="dxa"/>
          </w:tcPr>
          <w:p w:rsidR="00070BE4" w:rsidRPr="000513BF" w:rsidRDefault="00070BE4" w:rsidP="00A0292E">
            <w:pPr>
              <w:jc w:val="both"/>
              <w:rPr>
                <w:rFonts w:ascii="Times New Roman" w:hAnsi="Times New Roman" w:cs="Times New Roman"/>
                <w:sz w:val="28"/>
                <w:szCs w:val="28"/>
              </w:rPr>
            </w:pPr>
            <w:r w:rsidRPr="000513BF">
              <w:rPr>
                <w:rFonts w:ascii="Times New Roman" w:hAnsi="Times New Roman" w:cs="Times New Roman"/>
                <w:sz w:val="28"/>
                <w:szCs w:val="28"/>
              </w:rPr>
              <w:t>Путешествие колобка по улице</w:t>
            </w:r>
            <w:r>
              <w:rPr>
                <w:rFonts w:ascii="Times New Roman" w:hAnsi="Times New Roman" w:cs="Times New Roman"/>
                <w:sz w:val="28"/>
                <w:szCs w:val="28"/>
              </w:rPr>
              <w:t>.</w:t>
            </w:r>
          </w:p>
          <w:p w:rsidR="00070BE4" w:rsidRPr="000513BF" w:rsidRDefault="00070BE4" w:rsidP="00A0292E">
            <w:pPr>
              <w:jc w:val="both"/>
              <w:rPr>
                <w:rFonts w:ascii="Times New Roman" w:hAnsi="Times New Roman" w:cs="Times New Roman"/>
                <w:sz w:val="28"/>
                <w:szCs w:val="28"/>
              </w:rPr>
            </w:pPr>
          </w:p>
          <w:p w:rsidR="00070BE4" w:rsidRPr="000513BF" w:rsidRDefault="00070BE4" w:rsidP="00A0292E">
            <w:pPr>
              <w:jc w:val="both"/>
              <w:rPr>
                <w:rFonts w:ascii="Times New Roman" w:hAnsi="Times New Roman" w:cs="Times New Roman"/>
                <w:sz w:val="28"/>
                <w:szCs w:val="28"/>
              </w:rPr>
            </w:pPr>
          </w:p>
          <w:p w:rsidR="00070BE4" w:rsidRPr="000513BF" w:rsidRDefault="00070BE4" w:rsidP="00A0292E">
            <w:pPr>
              <w:jc w:val="both"/>
              <w:rPr>
                <w:rFonts w:ascii="Times New Roman" w:hAnsi="Times New Roman" w:cs="Times New Roman"/>
                <w:sz w:val="28"/>
                <w:szCs w:val="28"/>
              </w:rPr>
            </w:pPr>
          </w:p>
          <w:p w:rsidR="00070BE4" w:rsidRPr="000513BF" w:rsidRDefault="00070BE4" w:rsidP="00A0292E">
            <w:pPr>
              <w:jc w:val="both"/>
              <w:rPr>
                <w:rFonts w:ascii="Times New Roman" w:hAnsi="Times New Roman" w:cs="Times New Roman"/>
                <w:sz w:val="28"/>
                <w:szCs w:val="28"/>
              </w:rPr>
            </w:pPr>
          </w:p>
          <w:p w:rsidR="00070BE4" w:rsidRDefault="00070BE4" w:rsidP="00A0292E">
            <w:pPr>
              <w:jc w:val="both"/>
              <w:rPr>
                <w:rFonts w:ascii="Times New Roman" w:hAnsi="Times New Roman" w:cs="Times New Roman"/>
                <w:sz w:val="28"/>
                <w:szCs w:val="28"/>
              </w:rPr>
            </w:pPr>
          </w:p>
        </w:tc>
        <w:tc>
          <w:tcPr>
            <w:tcW w:w="2563" w:type="dxa"/>
          </w:tcPr>
          <w:p w:rsidR="00070BE4" w:rsidRPr="000513BF" w:rsidRDefault="00070BE4" w:rsidP="00A0292E">
            <w:pPr>
              <w:jc w:val="both"/>
              <w:rPr>
                <w:rFonts w:ascii="Times New Roman" w:hAnsi="Times New Roman" w:cs="Times New Roman"/>
                <w:sz w:val="28"/>
                <w:szCs w:val="28"/>
              </w:rPr>
            </w:pPr>
            <w:r w:rsidRPr="000513BF">
              <w:rPr>
                <w:rFonts w:ascii="Times New Roman" w:hAnsi="Times New Roman" w:cs="Times New Roman"/>
                <w:sz w:val="28"/>
                <w:szCs w:val="28"/>
              </w:rPr>
              <w:t xml:space="preserve">Дать представление  « об островке безопасности».  </w:t>
            </w:r>
          </w:p>
          <w:p w:rsidR="00070BE4" w:rsidRDefault="00070BE4" w:rsidP="00A0292E">
            <w:pPr>
              <w:jc w:val="both"/>
              <w:rPr>
                <w:rFonts w:ascii="Times New Roman" w:hAnsi="Times New Roman" w:cs="Times New Roman"/>
                <w:sz w:val="28"/>
                <w:szCs w:val="28"/>
              </w:rPr>
            </w:pPr>
            <w:r w:rsidRPr="000513BF">
              <w:rPr>
                <w:rFonts w:ascii="Times New Roman" w:hAnsi="Times New Roman" w:cs="Times New Roman"/>
                <w:sz w:val="28"/>
                <w:szCs w:val="28"/>
              </w:rPr>
              <w:t>Расширять у детей знания об улице, умение находить  сходства и различия  между улицей и дорогой. Воспитывать навыки правильного поведения на ули</w:t>
            </w:r>
            <w:r>
              <w:rPr>
                <w:rFonts w:ascii="Times New Roman" w:hAnsi="Times New Roman" w:cs="Times New Roman"/>
                <w:sz w:val="28"/>
                <w:szCs w:val="28"/>
              </w:rPr>
              <w:t>це.</w:t>
            </w:r>
          </w:p>
        </w:tc>
        <w:tc>
          <w:tcPr>
            <w:tcW w:w="3027" w:type="dxa"/>
          </w:tcPr>
          <w:p w:rsidR="00070BE4" w:rsidRDefault="00070BE4" w:rsidP="00A0292E">
            <w:pPr>
              <w:jc w:val="both"/>
              <w:rPr>
                <w:rFonts w:ascii="Times New Roman" w:hAnsi="Times New Roman" w:cs="Times New Roman"/>
                <w:sz w:val="28"/>
                <w:szCs w:val="28"/>
              </w:rPr>
            </w:pPr>
            <w:r>
              <w:rPr>
                <w:rFonts w:ascii="Times New Roman" w:hAnsi="Times New Roman" w:cs="Times New Roman"/>
                <w:sz w:val="28"/>
                <w:szCs w:val="28"/>
              </w:rPr>
              <w:t>Т.И. Данилова. Программа « Светофор».</w:t>
            </w:r>
          </w:p>
          <w:p w:rsidR="00070BE4" w:rsidRDefault="00070BE4" w:rsidP="00A0292E">
            <w:pPr>
              <w:jc w:val="both"/>
              <w:rPr>
                <w:rFonts w:ascii="Times New Roman" w:hAnsi="Times New Roman" w:cs="Times New Roman"/>
                <w:sz w:val="28"/>
                <w:szCs w:val="28"/>
              </w:rPr>
            </w:pPr>
          </w:p>
        </w:tc>
      </w:tr>
      <w:tr w:rsidR="00070BE4" w:rsidTr="00D105CC">
        <w:tc>
          <w:tcPr>
            <w:tcW w:w="916" w:type="dxa"/>
          </w:tcPr>
          <w:p w:rsidR="00070BE4" w:rsidRDefault="00070BE4" w:rsidP="00A0292E">
            <w:pPr>
              <w:jc w:val="both"/>
              <w:rPr>
                <w:rFonts w:ascii="Times New Roman" w:hAnsi="Times New Roman" w:cs="Times New Roman"/>
                <w:sz w:val="28"/>
                <w:szCs w:val="28"/>
              </w:rPr>
            </w:pPr>
            <w:r>
              <w:rPr>
                <w:rFonts w:ascii="Times New Roman" w:hAnsi="Times New Roman" w:cs="Times New Roman"/>
                <w:sz w:val="28"/>
                <w:szCs w:val="28"/>
              </w:rPr>
              <w:t>3</w:t>
            </w:r>
          </w:p>
          <w:p w:rsidR="00D105CC" w:rsidRDefault="00D105CC" w:rsidP="00A0292E">
            <w:pPr>
              <w:jc w:val="both"/>
              <w:rPr>
                <w:rFonts w:ascii="Times New Roman" w:hAnsi="Times New Roman" w:cs="Times New Roman"/>
                <w:sz w:val="28"/>
                <w:szCs w:val="28"/>
              </w:rPr>
            </w:pPr>
            <w:r>
              <w:rPr>
                <w:rFonts w:ascii="Times New Roman" w:hAnsi="Times New Roman" w:cs="Times New Roman"/>
                <w:sz w:val="28"/>
                <w:szCs w:val="28"/>
              </w:rPr>
              <w:t>29.10</w:t>
            </w:r>
          </w:p>
        </w:tc>
        <w:tc>
          <w:tcPr>
            <w:tcW w:w="2815" w:type="dxa"/>
          </w:tcPr>
          <w:p w:rsidR="00070BE4" w:rsidRPr="00D3779D" w:rsidRDefault="00070BE4" w:rsidP="00A0292E">
            <w:pPr>
              <w:rPr>
                <w:rFonts w:ascii="Times New Roman" w:eastAsia="Times New Roman" w:hAnsi="Times New Roman" w:cs="Times New Roman"/>
                <w:sz w:val="28"/>
                <w:szCs w:val="28"/>
              </w:rPr>
            </w:pPr>
            <w:r w:rsidRPr="00D3779D">
              <w:rPr>
                <w:rFonts w:ascii="Times New Roman" w:eastAsia="Times New Roman" w:hAnsi="Times New Roman" w:cs="Times New Roman"/>
                <w:color w:val="000000"/>
                <w:sz w:val="28"/>
                <w:szCs w:val="28"/>
              </w:rPr>
              <w:t>Островок безопасности</w:t>
            </w:r>
          </w:p>
          <w:p w:rsidR="00070BE4" w:rsidRPr="00D3779D" w:rsidRDefault="00070BE4" w:rsidP="00A0292E">
            <w:pPr>
              <w:jc w:val="both"/>
              <w:rPr>
                <w:rFonts w:ascii="Times New Roman" w:hAnsi="Times New Roman" w:cs="Times New Roman"/>
                <w:sz w:val="28"/>
                <w:szCs w:val="28"/>
              </w:rPr>
            </w:pPr>
          </w:p>
        </w:tc>
        <w:tc>
          <w:tcPr>
            <w:tcW w:w="2563" w:type="dxa"/>
          </w:tcPr>
          <w:p w:rsidR="00070BE4" w:rsidRPr="00D3779D" w:rsidRDefault="00070BE4" w:rsidP="00A0292E">
            <w:pPr>
              <w:jc w:val="both"/>
              <w:rPr>
                <w:rFonts w:ascii="Times New Roman" w:hAnsi="Times New Roman" w:cs="Times New Roman"/>
                <w:sz w:val="28"/>
                <w:szCs w:val="28"/>
              </w:rPr>
            </w:pPr>
            <w:r w:rsidRPr="00D3779D">
              <w:rPr>
                <w:rFonts w:ascii="Times New Roman" w:hAnsi="Times New Roman" w:cs="Times New Roman"/>
                <w:color w:val="000000"/>
                <w:sz w:val="28"/>
                <w:szCs w:val="28"/>
              </w:rPr>
              <w:t>Закреплять знания об «Островке б</w:t>
            </w:r>
            <w:r>
              <w:rPr>
                <w:rFonts w:ascii="Times New Roman" w:hAnsi="Times New Roman" w:cs="Times New Roman"/>
                <w:color w:val="000000"/>
                <w:sz w:val="28"/>
                <w:szCs w:val="28"/>
              </w:rPr>
              <w:t>е</w:t>
            </w:r>
            <w:r w:rsidRPr="00D3779D">
              <w:rPr>
                <w:rFonts w:ascii="Times New Roman" w:hAnsi="Times New Roman" w:cs="Times New Roman"/>
                <w:color w:val="000000"/>
                <w:sz w:val="28"/>
                <w:szCs w:val="28"/>
              </w:rPr>
              <w:t>зопасности» через рисование. Развивать память, наблюдательность</w:t>
            </w:r>
          </w:p>
        </w:tc>
        <w:tc>
          <w:tcPr>
            <w:tcW w:w="3027" w:type="dxa"/>
          </w:tcPr>
          <w:p w:rsidR="00070BE4" w:rsidRDefault="00070BE4" w:rsidP="00A0292E">
            <w:pPr>
              <w:jc w:val="both"/>
              <w:rPr>
                <w:rFonts w:ascii="Times New Roman" w:hAnsi="Times New Roman" w:cs="Times New Roman"/>
                <w:sz w:val="28"/>
                <w:szCs w:val="28"/>
              </w:rPr>
            </w:pPr>
            <w:r>
              <w:rPr>
                <w:rFonts w:ascii="Times New Roman" w:hAnsi="Times New Roman" w:cs="Times New Roman"/>
                <w:sz w:val="28"/>
                <w:szCs w:val="28"/>
              </w:rPr>
              <w:t>Т.И. Данилова. Программа « Светофор».</w:t>
            </w:r>
          </w:p>
          <w:p w:rsidR="00070BE4" w:rsidRDefault="00070BE4" w:rsidP="00A0292E">
            <w:pPr>
              <w:jc w:val="both"/>
              <w:rPr>
                <w:rFonts w:ascii="Times New Roman" w:hAnsi="Times New Roman" w:cs="Times New Roman"/>
                <w:sz w:val="28"/>
                <w:szCs w:val="28"/>
              </w:rPr>
            </w:pPr>
          </w:p>
        </w:tc>
      </w:tr>
      <w:tr w:rsidR="007D06FB" w:rsidTr="00D105CC">
        <w:tc>
          <w:tcPr>
            <w:tcW w:w="9321" w:type="dxa"/>
            <w:gridSpan w:val="4"/>
          </w:tcPr>
          <w:p w:rsidR="007D06FB" w:rsidRPr="007D06FB" w:rsidRDefault="007D06FB" w:rsidP="007D06FB">
            <w:pPr>
              <w:jc w:val="center"/>
              <w:rPr>
                <w:rFonts w:ascii="Times New Roman" w:hAnsi="Times New Roman" w:cs="Times New Roman"/>
                <w:b/>
                <w:sz w:val="28"/>
                <w:szCs w:val="28"/>
              </w:rPr>
            </w:pPr>
            <w:r w:rsidRPr="007D06FB">
              <w:rPr>
                <w:rFonts w:ascii="Times New Roman" w:hAnsi="Times New Roman" w:cs="Times New Roman"/>
                <w:b/>
                <w:sz w:val="28"/>
                <w:szCs w:val="28"/>
              </w:rPr>
              <w:t>ноябрь</w:t>
            </w:r>
          </w:p>
        </w:tc>
      </w:tr>
      <w:tr w:rsidR="00070BE4" w:rsidTr="00D105CC">
        <w:tc>
          <w:tcPr>
            <w:tcW w:w="916" w:type="dxa"/>
          </w:tcPr>
          <w:p w:rsidR="00070BE4" w:rsidRDefault="00070BE4" w:rsidP="00A0292E">
            <w:pPr>
              <w:jc w:val="both"/>
              <w:rPr>
                <w:rFonts w:ascii="Times New Roman" w:hAnsi="Times New Roman" w:cs="Times New Roman"/>
                <w:sz w:val="28"/>
                <w:szCs w:val="28"/>
              </w:rPr>
            </w:pPr>
            <w:r>
              <w:rPr>
                <w:rFonts w:ascii="Times New Roman" w:hAnsi="Times New Roman" w:cs="Times New Roman"/>
                <w:sz w:val="28"/>
                <w:szCs w:val="28"/>
              </w:rPr>
              <w:t>4</w:t>
            </w:r>
          </w:p>
          <w:p w:rsidR="00D105CC" w:rsidRDefault="00D105CC" w:rsidP="00A0292E">
            <w:pPr>
              <w:jc w:val="both"/>
              <w:rPr>
                <w:rFonts w:ascii="Times New Roman" w:hAnsi="Times New Roman" w:cs="Times New Roman"/>
                <w:sz w:val="28"/>
                <w:szCs w:val="28"/>
              </w:rPr>
            </w:pPr>
            <w:r>
              <w:rPr>
                <w:rFonts w:ascii="Times New Roman" w:hAnsi="Times New Roman" w:cs="Times New Roman"/>
                <w:sz w:val="28"/>
                <w:szCs w:val="28"/>
              </w:rPr>
              <w:t>19.11.</w:t>
            </w:r>
          </w:p>
        </w:tc>
        <w:tc>
          <w:tcPr>
            <w:tcW w:w="2815" w:type="dxa"/>
          </w:tcPr>
          <w:p w:rsidR="00070BE4" w:rsidRPr="000513BF" w:rsidRDefault="00070BE4" w:rsidP="00A0292E">
            <w:pPr>
              <w:jc w:val="both"/>
              <w:rPr>
                <w:rFonts w:ascii="Times New Roman" w:hAnsi="Times New Roman" w:cs="Times New Roman"/>
                <w:sz w:val="28"/>
                <w:szCs w:val="28"/>
              </w:rPr>
            </w:pPr>
            <w:r>
              <w:rPr>
                <w:rFonts w:ascii="Times New Roman" w:hAnsi="Times New Roman" w:cs="Times New Roman"/>
                <w:sz w:val="28"/>
                <w:szCs w:val="28"/>
              </w:rPr>
              <w:t>Здравствуй</w:t>
            </w:r>
            <w:r w:rsidRPr="000513BF">
              <w:rPr>
                <w:rFonts w:ascii="Times New Roman" w:hAnsi="Times New Roman" w:cs="Times New Roman"/>
                <w:sz w:val="28"/>
                <w:szCs w:val="28"/>
              </w:rPr>
              <w:t>, улица</w:t>
            </w:r>
            <w:r>
              <w:rPr>
                <w:rFonts w:ascii="Times New Roman" w:hAnsi="Times New Roman" w:cs="Times New Roman"/>
                <w:sz w:val="28"/>
                <w:szCs w:val="28"/>
              </w:rPr>
              <w:t>.</w:t>
            </w:r>
          </w:p>
          <w:p w:rsidR="00070BE4" w:rsidRPr="000513BF" w:rsidRDefault="00070BE4" w:rsidP="00A0292E">
            <w:pPr>
              <w:jc w:val="both"/>
              <w:rPr>
                <w:rFonts w:ascii="Times New Roman" w:hAnsi="Times New Roman" w:cs="Times New Roman"/>
                <w:sz w:val="28"/>
                <w:szCs w:val="28"/>
              </w:rPr>
            </w:pPr>
          </w:p>
          <w:p w:rsidR="00070BE4" w:rsidRPr="000513BF" w:rsidRDefault="00070BE4" w:rsidP="00A0292E">
            <w:pPr>
              <w:jc w:val="both"/>
              <w:rPr>
                <w:rFonts w:ascii="Times New Roman" w:hAnsi="Times New Roman" w:cs="Times New Roman"/>
                <w:sz w:val="28"/>
                <w:szCs w:val="28"/>
              </w:rPr>
            </w:pPr>
          </w:p>
          <w:p w:rsidR="00070BE4" w:rsidRPr="000513BF" w:rsidRDefault="00070BE4" w:rsidP="00A0292E">
            <w:pPr>
              <w:jc w:val="both"/>
              <w:rPr>
                <w:rFonts w:ascii="Times New Roman" w:hAnsi="Times New Roman" w:cs="Times New Roman"/>
                <w:sz w:val="28"/>
                <w:szCs w:val="28"/>
              </w:rPr>
            </w:pPr>
          </w:p>
          <w:p w:rsidR="00070BE4" w:rsidRPr="000513BF" w:rsidRDefault="00070BE4" w:rsidP="00A0292E">
            <w:pPr>
              <w:jc w:val="both"/>
              <w:rPr>
                <w:rFonts w:ascii="Times New Roman" w:hAnsi="Times New Roman" w:cs="Times New Roman"/>
                <w:sz w:val="28"/>
                <w:szCs w:val="28"/>
              </w:rPr>
            </w:pPr>
          </w:p>
          <w:p w:rsidR="00070BE4" w:rsidRPr="000513BF" w:rsidRDefault="00070BE4" w:rsidP="00A0292E">
            <w:pPr>
              <w:jc w:val="both"/>
              <w:rPr>
                <w:rFonts w:ascii="Times New Roman" w:hAnsi="Times New Roman" w:cs="Times New Roman"/>
                <w:sz w:val="28"/>
                <w:szCs w:val="28"/>
              </w:rPr>
            </w:pPr>
          </w:p>
          <w:p w:rsidR="00070BE4" w:rsidRDefault="00070BE4" w:rsidP="00A0292E">
            <w:pPr>
              <w:jc w:val="both"/>
              <w:rPr>
                <w:rFonts w:ascii="Times New Roman" w:hAnsi="Times New Roman" w:cs="Times New Roman"/>
                <w:sz w:val="28"/>
                <w:szCs w:val="28"/>
              </w:rPr>
            </w:pPr>
          </w:p>
        </w:tc>
        <w:tc>
          <w:tcPr>
            <w:tcW w:w="2563" w:type="dxa"/>
          </w:tcPr>
          <w:p w:rsidR="00070BE4" w:rsidRPr="000513BF" w:rsidRDefault="00070BE4" w:rsidP="00A0292E">
            <w:pPr>
              <w:jc w:val="both"/>
              <w:rPr>
                <w:rFonts w:ascii="Times New Roman" w:hAnsi="Times New Roman" w:cs="Times New Roman"/>
                <w:sz w:val="28"/>
                <w:szCs w:val="28"/>
              </w:rPr>
            </w:pPr>
            <w:r w:rsidRPr="000513BF">
              <w:rPr>
                <w:rFonts w:ascii="Times New Roman" w:hAnsi="Times New Roman" w:cs="Times New Roman"/>
                <w:sz w:val="28"/>
                <w:szCs w:val="28"/>
              </w:rPr>
              <w:t xml:space="preserve">Знакомить детей с понятием «площадь», расширять знания о перекрестке. </w:t>
            </w:r>
          </w:p>
          <w:p w:rsidR="00070BE4" w:rsidRPr="000513BF" w:rsidRDefault="00070BE4" w:rsidP="00A0292E">
            <w:pPr>
              <w:jc w:val="both"/>
              <w:rPr>
                <w:rFonts w:ascii="Times New Roman" w:hAnsi="Times New Roman" w:cs="Times New Roman"/>
                <w:sz w:val="28"/>
                <w:szCs w:val="28"/>
              </w:rPr>
            </w:pPr>
            <w:r w:rsidRPr="000513BF">
              <w:rPr>
                <w:rFonts w:ascii="Times New Roman" w:hAnsi="Times New Roman" w:cs="Times New Roman"/>
                <w:sz w:val="28"/>
                <w:szCs w:val="28"/>
              </w:rPr>
              <w:t xml:space="preserve">Продолжать знакомить с правилами дорожного движения. Развивать </w:t>
            </w:r>
          </w:p>
          <w:p w:rsidR="00070BE4" w:rsidRDefault="00070BE4" w:rsidP="00A0292E">
            <w:pPr>
              <w:jc w:val="both"/>
              <w:rPr>
                <w:rFonts w:ascii="Times New Roman" w:hAnsi="Times New Roman" w:cs="Times New Roman"/>
                <w:sz w:val="28"/>
                <w:szCs w:val="28"/>
              </w:rPr>
            </w:pPr>
            <w:r w:rsidRPr="000513BF">
              <w:rPr>
                <w:rFonts w:ascii="Times New Roman" w:hAnsi="Times New Roman" w:cs="Times New Roman"/>
                <w:sz w:val="28"/>
                <w:szCs w:val="28"/>
              </w:rPr>
              <w:t>мышление, зрительное внимание, умение ориентироваться в окру</w:t>
            </w:r>
            <w:r>
              <w:rPr>
                <w:rFonts w:ascii="Times New Roman" w:hAnsi="Times New Roman" w:cs="Times New Roman"/>
                <w:sz w:val="28"/>
                <w:szCs w:val="28"/>
              </w:rPr>
              <w:t xml:space="preserve">жающем </w:t>
            </w:r>
            <w:r w:rsidRPr="000513BF">
              <w:rPr>
                <w:rFonts w:ascii="Times New Roman" w:hAnsi="Times New Roman" w:cs="Times New Roman"/>
                <w:sz w:val="28"/>
                <w:szCs w:val="28"/>
              </w:rPr>
              <w:t>мире. Воспитывать чувство ответственности</w:t>
            </w:r>
            <w:r>
              <w:rPr>
                <w:rFonts w:ascii="Times New Roman" w:hAnsi="Times New Roman" w:cs="Times New Roman"/>
                <w:sz w:val="28"/>
                <w:szCs w:val="28"/>
              </w:rPr>
              <w:t>.</w:t>
            </w:r>
          </w:p>
        </w:tc>
        <w:tc>
          <w:tcPr>
            <w:tcW w:w="3027" w:type="dxa"/>
          </w:tcPr>
          <w:p w:rsidR="00070BE4" w:rsidRDefault="00070BE4" w:rsidP="00A0292E">
            <w:pPr>
              <w:jc w:val="both"/>
              <w:rPr>
                <w:rFonts w:ascii="Times New Roman" w:hAnsi="Times New Roman" w:cs="Times New Roman"/>
                <w:sz w:val="28"/>
                <w:szCs w:val="28"/>
              </w:rPr>
            </w:pPr>
            <w:r>
              <w:rPr>
                <w:rFonts w:ascii="Times New Roman" w:hAnsi="Times New Roman" w:cs="Times New Roman"/>
                <w:sz w:val="28"/>
                <w:szCs w:val="28"/>
              </w:rPr>
              <w:t>Т.И. Данилова. Программа « Светофор».</w:t>
            </w:r>
          </w:p>
          <w:p w:rsidR="00070BE4" w:rsidRDefault="00070BE4" w:rsidP="00A0292E">
            <w:pPr>
              <w:jc w:val="both"/>
              <w:rPr>
                <w:rFonts w:ascii="Times New Roman" w:hAnsi="Times New Roman" w:cs="Times New Roman"/>
                <w:sz w:val="28"/>
                <w:szCs w:val="28"/>
              </w:rPr>
            </w:pPr>
          </w:p>
        </w:tc>
      </w:tr>
      <w:tr w:rsidR="007D06FB" w:rsidTr="00D105CC">
        <w:tc>
          <w:tcPr>
            <w:tcW w:w="9321" w:type="dxa"/>
            <w:gridSpan w:val="4"/>
          </w:tcPr>
          <w:p w:rsidR="007D06FB" w:rsidRPr="007D06FB" w:rsidRDefault="007D06FB" w:rsidP="007D06FB">
            <w:pPr>
              <w:jc w:val="center"/>
              <w:rPr>
                <w:rFonts w:ascii="Times New Roman" w:hAnsi="Times New Roman" w:cs="Times New Roman"/>
                <w:b/>
                <w:sz w:val="28"/>
                <w:szCs w:val="28"/>
              </w:rPr>
            </w:pPr>
            <w:r w:rsidRPr="007D06FB">
              <w:rPr>
                <w:rFonts w:ascii="Times New Roman" w:hAnsi="Times New Roman" w:cs="Times New Roman"/>
                <w:b/>
                <w:sz w:val="28"/>
                <w:szCs w:val="28"/>
              </w:rPr>
              <w:t>декабрь</w:t>
            </w:r>
          </w:p>
        </w:tc>
      </w:tr>
      <w:tr w:rsidR="00070BE4" w:rsidTr="00D105CC">
        <w:tc>
          <w:tcPr>
            <w:tcW w:w="916" w:type="dxa"/>
          </w:tcPr>
          <w:p w:rsidR="00070BE4" w:rsidRDefault="00070BE4" w:rsidP="00A0292E">
            <w:pPr>
              <w:jc w:val="both"/>
              <w:rPr>
                <w:rFonts w:ascii="Times New Roman" w:hAnsi="Times New Roman" w:cs="Times New Roman"/>
                <w:sz w:val="28"/>
                <w:szCs w:val="28"/>
              </w:rPr>
            </w:pPr>
            <w:r>
              <w:rPr>
                <w:rFonts w:ascii="Times New Roman" w:hAnsi="Times New Roman" w:cs="Times New Roman"/>
                <w:sz w:val="28"/>
                <w:szCs w:val="28"/>
              </w:rPr>
              <w:t>5</w:t>
            </w:r>
          </w:p>
          <w:p w:rsidR="00D105CC" w:rsidRDefault="00D105CC" w:rsidP="00A0292E">
            <w:pPr>
              <w:jc w:val="both"/>
              <w:rPr>
                <w:rFonts w:ascii="Times New Roman" w:hAnsi="Times New Roman" w:cs="Times New Roman"/>
                <w:sz w:val="28"/>
                <w:szCs w:val="28"/>
              </w:rPr>
            </w:pPr>
            <w:r>
              <w:rPr>
                <w:rFonts w:ascii="Times New Roman" w:hAnsi="Times New Roman" w:cs="Times New Roman"/>
                <w:sz w:val="28"/>
                <w:szCs w:val="28"/>
              </w:rPr>
              <w:t>10.12</w:t>
            </w:r>
          </w:p>
        </w:tc>
        <w:tc>
          <w:tcPr>
            <w:tcW w:w="2815" w:type="dxa"/>
          </w:tcPr>
          <w:p w:rsidR="00070BE4" w:rsidRPr="000513BF" w:rsidRDefault="00070BE4" w:rsidP="00A0292E">
            <w:pPr>
              <w:jc w:val="both"/>
              <w:rPr>
                <w:rFonts w:ascii="Times New Roman" w:hAnsi="Times New Roman" w:cs="Times New Roman"/>
                <w:sz w:val="28"/>
                <w:szCs w:val="28"/>
              </w:rPr>
            </w:pPr>
            <w:r w:rsidRPr="000513BF">
              <w:rPr>
                <w:rFonts w:ascii="Times New Roman" w:hAnsi="Times New Roman" w:cs="Times New Roman"/>
                <w:sz w:val="28"/>
                <w:szCs w:val="28"/>
              </w:rPr>
              <w:t>1.О чем разговаривает улица</w:t>
            </w:r>
            <w:r>
              <w:rPr>
                <w:rFonts w:ascii="Times New Roman" w:hAnsi="Times New Roman" w:cs="Times New Roman"/>
                <w:sz w:val="28"/>
                <w:szCs w:val="28"/>
              </w:rPr>
              <w:t>.</w:t>
            </w:r>
          </w:p>
          <w:p w:rsidR="00070BE4" w:rsidRPr="000513BF" w:rsidRDefault="00070BE4" w:rsidP="00A0292E">
            <w:pPr>
              <w:jc w:val="both"/>
              <w:rPr>
                <w:rFonts w:ascii="Times New Roman" w:hAnsi="Times New Roman" w:cs="Times New Roman"/>
                <w:sz w:val="28"/>
                <w:szCs w:val="28"/>
              </w:rPr>
            </w:pPr>
            <w:r w:rsidRPr="000513BF">
              <w:rPr>
                <w:rFonts w:ascii="Times New Roman" w:hAnsi="Times New Roman" w:cs="Times New Roman"/>
                <w:sz w:val="28"/>
                <w:szCs w:val="28"/>
              </w:rPr>
              <w:t xml:space="preserve">Беседа </w:t>
            </w:r>
          </w:p>
          <w:p w:rsidR="00070BE4" w:rsidRPr="000513BF" w:rsidRDefault="00070BE4" w:rsidP="00A0292E">
            <w:pPr>
              <w:jc w:val="both"/>
              <w:rPr>
                <w:rFonts w:ascii="Times New Roman" w:hAnsi="Times New Roman" w:cs="Times New Roman"/>
                <w:sz w:val="28"/>
                <w:szCs w:val="28"/>
              </w:rPr>
            </w:pPr>
          </w:p>
          <w:p w:rsidR="00070BE4" w:rsidRDefault="00070BE4" w:rsidP="00A0292E">
            <w:pPr>
              <w:jc w:val="both"/>
              <w:rPr>
                <w:rFonts w:ascii="Times New Roman" w:hAnsi="Times New Roman" w:cs="Times New Roman"/>
                <w:sz w:val="28"/>
                <w:szCs w:val="28"/>
              </w:rPr>
            </w:pPr>
          </w:p>
        </w:tc>
        <w:tc>
          <w:tcPr>
            <w:tcW w:w="2563" w:type="dxa"/>
          </w:tcPr>
          <w:p w:rsidR="00070BE4" w:rsidRPr="000513BF" w:rsidRDefault="00070BE4" w:rsidP="00A0292E">
            <w:pPr>
              <w:jc w:val="both"/>
              <w:rPr>
                <w:rFonts w:ascii="Times New Roman" w:hAnsi="Times New Roman" w:cs="Times New Roman"/>
                <w:sz w:val="28"/>
                <w:szCs w:val="28"/>
              </w:rPr>
            </w:pPr>
            <w:r w:rsidRPr="000513BF">
              <w:rPr>
                <w:rFonts w:ascii="Times New Roman" w:hAnsi="Times New Roman" w:cs="Times New Roman"/>
                <w:sz w:val="28"/>
                <w:szCs w:val="28"/>
              </w:rPr>
              <w:t xml:space="preserve">Углублять у детей  знания о дорожных знаках: предупреждающие, </w:t>
            </w:r>
          </w:p>
          <w:p w:rsidR="00070BE4" w:rsidRDefault="00070BE4" w:rsidP="00A0292E">
            <w:pPr>
              <w:jc w:val="both"/>
              <w:rPr>
                <w:rFonts w:ascii="Times New Roman" w:hAnsi="Times New Roman" w:cs="Times New Roman"/>
                <w:sz w:val="28"/>
                <w:szCs w:val="28"/>
              </w:rPr>
            </w:pPr>
            <w:r w:rsidRPr="000513BF">
              <w:rPr>
                <w:rFonts w:ascii="Times New Roman" w:hAnsi="Times New Roman" w:cs="Times New Roman"/>
                <w:sz w:val="28"/>
                <w:szCs w:val="28"/>
              </w:rPr>
              <w:t>указательные и знаки сервиса. Воспитывать внимание, сосредоточенность</w:t>
            </w:r>
            <w:r>
              <w:rPr>
                <w:rFonts w:ascii="Times New Roman" w:hAnsi="Times New Roman" w:cs="Times New Roman"/>
                <w:sz w:val="28"/>
                <w:szCs w:val="28"/>
              </w:rPr>
              <w:t>.</w:t>
            </w:r>
          </w:p>
        </w:tc>
        <w:tc>
          <w:tcPr>
            <w:tcW w:w="3027" w:type="dxa"/>
          </w:tcPr>
          <w:p w:rsidR="00070BE4" w:rsidRDefault="00070BE4" w:rsidP="00A0292E">
            <w:pPr>
              <w:jc w:val="both"/>
              <w:rPr>
                <w:rFonts w:ascii="Times New Roman" w:hAnsi="Times New Roman" w:cs="Times New Roman"/>
                <w:sz w:val="28"/>
                <w:szCs w:val="28"/>
              </w:rPr>
            </w:pPr>
            <w:r>
              <w:rPr>
                <w:rFonts w:ascii="Times New Roman" w:hAnsi="Times New Roman" w:cs="Times New Roman"/>
                <w:sz w:val="28"/>
                <w:szCs w:val="28"/>
              </w:rPr>
              <w:t>Т.И. Данилова. Программа « Светофор».</w:t>
            </w:r>
          </w:p>
          <w:p w:rsidR="00070BE4" w:rsidRDefault="00070BE4" w:rsidP="00A0292E">
            <w:pPr>
              <w:jc w:val="both"/>
              <w:rPr>
                <w:rFonts w:ascii="Times New Roman" w:hAnsi="Times New Roman" w:cs="Times New Roman"/>
                <w:sz w:val="28"/>
                <w:szCs w:val="28"/>
              </w:rPr>
            </w:pPr>
          </w:p>
        </w:tc>
      </w:tr>
      <w:tr w:rsidR="00070BE4" w:rsidTr="00D105CC">
        <w:tc>
          <w:tcPr>
            <w:tcW w:w="916" w:type="dxa"/>
          </w:tcPr>
          <w:p w:rsidR="00070BE4" w:rsidRDefault="00070BE4" w:rsidP="00A0292E">
            <w:pPr>
              <w:jc w:val="both"/>
              <w:rPr>
                <w:rFonts w:ascii="Times New Roman" w:hAnsi="Times New Roman" w:cs="Times New Roman"/>
                <w:sz w:val="28"/>
                <w:szCs w:val="28"/>
              </w:rPr>
            </w:pPr>
            <w:r>
              <w:rPr>
                <w:rFonts w:ascii="Times New Roman" w:hAnsi="Times New Roman" w:cs="Times New Roman"/>
                <w:sz w:val="28"/>
                <w:szCs w:val="28"/>
              </w:rPr>
              <w:t>6</w:t>
            </w:r>
          </w:p>
          <w:p w:rsidR="00D105CC" w:rsidRDefault="00D105CC" w:rsidP="00A0292E">
            <w:pPr>
              <w:jc w:val="both"/>
              <w:rPr>
                <w:rFonts w:ascii="Times New Roman" w:hAnsi="Times New Roman" w:cs="Times New Roman"/>
                <w:sz w:val="28"/>
                <w:szCs w:val="28"/>
              </w:rPr>
            </w:pPr>
            <w:r>
              <w:rPr>
                <w:rFonts w:ascii="Times New Roman" w:hAnsi="Times New Roman" w:cs="Times New Roman"/>
                <w:sz w:val="28"/>
                <w:szCs w:val="28"/>
              </w:rPr>
              <w:t>31.12</w:t>
            </w:r>
          </w:p>
        </w:tc>
        <w:tc>
          <w:tcPr>
            <w:tcW w:w="2815" w:type="dxa"/>
          </w:tcPr>
          <w:p w:rsidR="00070BE4" w:rsidRDefault="00070BE4" w:rsidP="00A0292E">
            <w:pPr>
              <w:jc w:val="both"/>
              <w:rPr>
                <w:rFonts w:ascii="Times New Roman" w:hAnsi="Times New Roman" w:cs="Times New Roman"/>
                <w:sz w:val="28"/>
                <w:szCs w:val="28"/>
              </w:rPr>
            </w:pPr>
            <w:r>
              <w:rPr>
                <w:rFonts w:ascii="Times New Roman" w:hAnsi="Times New Roman" w:cs="Times New Roman"/>
                <w:sz w:val="28"/>
                <w:szCs w:val="28"/>
              </w:rPr>
              <w:t>Твой приятель светофор.</w:t>
            </w:r>
          </w:p>
        </w:tc>
        <w:tc>
          <w:tcPr>
            <w:tcW w:w="2563" w:type="dxa"/>
          </w:tcPr>
          <w:p w:rsidR="00070BE4" w:rsidRDefault="00070BE4" w:rsidP="00A0292E">
            <w:pPr>
              <w:jc w:val="both"/>
              <w:rPr>
                <w:rFonts w:ascii="Times New Roman" w:hAnsi="Times New Roman" w:cs="Times New Roman"/>
                <w:sz w:val="28"/>
                <w:szCs w:val="28"/>
              </w:rPr>
            </w:pPr>
            <w:r>
              <w:rPr>
                <w:rFonts w:ascii="Times New Roman" w:hAnsi="Times New Roman" w:cs="Times New Roman"/>
                <w:sz w:val="28"/>
                <w:szCs w:val="28"/>
              </w:rPr>
              <w:t>Познакомить детей с историей изобретения уличного светофора. Развивать зрительную память.</w:t>
            </w:r>
          </w:p>
          <w:p w:rsidR="00070BE4" w:rsidRDefault="00070BE4" w:rsidP="00A0292E">
            <w:pPr>
              <w:jc w:val="both"/>
              <w:rPr>
                <w:rFonts w:ascii="Times New Roman" w:hAnsi="Times New Roman" w:cs="Times New Roman"/>
                <w:sz w:val="28"/>
                <w:szCs w:val="28"/>
              </w:rPr>
            </w:pPr>
            <w:r>
              <w:rPr>
                <w:rFonts w:ascii="Times New Roman" w:hAnsi="Times New Roman" w:cs="Times New Roman"/>
                <w:sz w:val="28"/>
                <w:szCs w:val="28"/>
              </w:rPr>
              <w:t>Д/ И «Красный, зеленый»</w:t>
            </w:r>
          </w:p>
          <w:p w:rsidR="00070BE4" w:rsidRDefault="00070BE4" w:rsidP="00A0292E">
            <w:pPr>
              <w:jc w:val="both"/>
              <w:rPr>
                <w:rFonts w:ascii="Times New Roman" w:hAnsi="Times New Roman" w:cs="Times New Roman"/>
                <w:sz w:val="28"/>
                <w:szCs w:val="28"/>
              </w:rPr>
            </w:pPr>
            <w:r>
              <w:rPr>
                <w:rFonts w:ascii="Times New Roman" w:hAnsi="Times New Roman" w:cs="Times New Roman"/>
                <w:sz w:val="28"/>
                <w:szCs w:val="28"/>
              </w:rPr>
              <w:t>П/и «Перекресток»</w:t>
            </w:r>
          </w:p>
          <w:p w:rsidR="00070BE4" w:rsidRDefault="00070BE4" w:rsidP="00A0292E">
            <w:pPr>
              <w:jc w:val="both"/>
              <w:rPr>
                <w:rFonts w:ascii="Times New Roman" w:hAnsi="Times New Roman" w:cs="Times New Roman"/>
                <w:sz w:val="28"/>
                <w:szCs w:val="28"/>
              </w:rPr>
            </w:pPr>
            <w:r>
              <w:rPr>
                <w:rFonts w:ascii="Times New Roman" w:hAnsi="Times New Roman" w:cs="Times New Roman"/>
                <w:sz w:val="28"/>
                <w:szCs w:val="28"/>
              </w:rPr>
              <w:t>Игра соревнование «Светофор»</w:t>
            </w:r>
          </w:p>
        </w:tc>
        <w:tc>
          <w:tcPr>
            <w:tcW w:w="3027" w:type="dxa"/>
          </w:tcPr>
          <w:p w:rsidR="00070BE4" w:rsidRDefault="00070BE4" w:rsidP="00A0292E">
            <w:pPr>
              <w:jc w:val="both"/>
              <w:rPr>
                <w:rFonts w:ascii="Times New Roman" w:hAnsi="Times New Roman" w:cs="Times New Roman"/>
                <w:sz w:val="28"/>
                <w:szCs w:val="28"/>
              </w:rPr>
            </w:pPr>
            <w:r>
              <w:rPr>
                <w:rFonts w:ascii="Times New Roman" w:hAnsi="Times New Roman" w:cs="Times New Roman"/>
                <w:sz w:val="28"/>
                <w:szCs w:val="28"/>
              </w:rPr>
              <w:t>Т.И. Данилова. Программа « Светофор».</w:t>
            </w:r>
          </w:p>
          <w:p w:rsidR="00070BE4" w:rsidRDefault="00070BE4" w:rsidP="00A0292E">
            <w:pPr>
              <w:jc w:val="both"/>
              <w:rPr>
                <w:rFonts w:ascii="Times New Roman" w:hAnsi="Times New Roman" w:cs="Times New Roman"/>
                <w:sz w:val="28"/>
                <w:szCs w:val="28"/>
              </w:rPr>
            </w:pPr>
          </w:p>
        </w:tc>
      </w:tr>
      <w:tr w:rsidR="007D06FB" w:rsidTr="00D105CC">
        <w:tc>
          <w:tcPr>
            <w:tcW w:w="9321" w:type="dxa"/>
            <w:gridSpan w:val="4"/>
          </w:tcPr>
          <w:p w:rsidR="007D06FB" w:rsidRPr="007D06FB" w:rsidRDefault="007D06FB" w:rsidP="007D06FB">
            <w:pPr>
              <w:jc w:val="center"/>
              <w:rPr>
                <w:rFonts w:ascii="Times New Roman" w:hAnsi="Times New Roman" w:cs="Times New Roman"/>
                <w:b/>
                <w:sz w:val="28"/>
                <w:szCs w:val="28"/>
              </w:rPr>
            </w:pPr>
            <w:r w:rsidRPr="007D06FB">
              <w:rPr>
                <w:rFonts w:ascii="Times New Roman" w:hAnsi="Times New Roman" w:cs="Times New Roman"/>
                <w:b/>
                <w:sz w:val="28"/>
                <w:szCs w:val="28"/>
              </w:rPr>
              <w:t>январь</w:t>
            </w:r>
          </w:p>
        </w:tc>
      </w:tr>
      <w:tr w:rsidR="00070BE4" w:rsidTr="00D105CC">
        <w:tc>
          <w:tcPr>
            <w:tcW w:w="916" w:type="dxa"/>
          </w:tcPr>
          <w:p w:rsidR="00070BE4" w:rsidRDefault="00070BE4" w:rsidP="00A0292E">
            <w:pPr>
              <w:jc w:val="both"/>
              <w:rPr>
                <w:rFonts w:ascii="Times New Roman" w:hAnsi="Times New Roman" w:cs="Times New Roman"/>
                <w:sz w:val="28"/>
                <w:szCs w:val="28"/>
              </w:rPr>
            </w:pPr>
            <w:r>
              <w:rPr>
                <w:rFonts w:ascii="Times New Roman" w:hAnsi="Times New Roman" w:cs="Times New Roman"/>
                <w:sz w:val="28"/>
                <w:szCs w:val="28"/>
              </w:rPr>
              <w:t>7</w:t>
            </w:r>
          </w:p>
          <w:p w:rsidR="00D105CC" w:rsidRDefault="00D105CC" w:rsidP="00A0292E">
            <w:pPr>
              <w:jc w:val="both"/>
              <w:rPr>
                <w:rFonts w:ascii="Times New Roman" w:hAnsi="Times New Roman" w:cs="Times New Roman"/>
                <w:sz w:val="28"/>
                <w:szCs w:val="28"/>
              </w:rPr>
            </w:pPr>
            <w:r>
              <w:rPr>
                <w:rFonts w:ascii="Times New Roman" w:hAnsi="Times New Roman" w:cs="Times New Roman"/>
                <w:sz w:val="28"/>
                <w:szCs w:val="28"/>
              </w:rPr>
              <w:t>28.01</w:t>
            </w:r>
          </w:p>
        </w:tc>
        <w:tc>
          <w:tcPr>
            <w:tcW w:w="2815" w:type="dxa"/>
          </w:tcPr>
          <w:p w:rsidR="00070BE4" w:rsidRDefault="00070BE4" w:rsidP="00A0292E">
            <w:pPr>
              <w:jc w:val="both"/>
              <w:rPr>
                <w:rFonts w:ascii="Times New Roman" w:hAnsi="Times New Roman" w:cs="Times New Roman"/>
                <w:sz w:val="28"/>
                <w:szCs w:val="28"/>
              </w:rPr>
            </w:pPr>
            <w:r>
              <w:rPr>
                <w:rFonts w:ascii="Times New Roman" w:hAnsi="Times New Roman" w:cs="Times New Roman"/>
                <w:sz w:val="28"/>
                <w:szCs w:val="28"/>
              </w:rPr>
              <w:t xml:space="preserve">КВН «Путешествие в страну  </w:t>
            </w:r>
            <w:proofErr w:type="spellStart"/>
            <w:r>
              <w:rPr>
                <w:rFonts w:ascii="Times New Roman" w:hAnsi="Times New Roman" w:cs="Times New Roman"/>
                <w:sz w:val="28"/>
                <w:szCs w:val="28"/>
              </w:rPr>
              <w:t>Светофорию</w:t>
            </w:r>
            <w:proofErr w:type="spellEnd"/>
            <w:r>
              <w:rPr>
                <w:rFonts w:ascii="Times New Roman" w:hAnsi="Times New Roman" w:cs="Times New Roman"/>
                <w:sz w:val="28"/>
                <w:szCs w:val="28"/>
              </w:rPr>
              <w:t>».</w:t>
            </w:r>
          </w:p>
        </w:tc>
        <w:tc>
          <w:tcPr>
            <w:tcW w:w="2563" w:type="dxa"/>
          </w:tcPr>
          <w:p w:rsidR="00070BE4" w:rsidRPr="00BB0161" w:rsidRDefault="00070BE4" w:rsidP="00A0292E">
            <w:pPr>
              <w:jc w:val="both"/>
              <w:rPr>
                <w:rFonts w:ascii="Times New Roman" w:hAnsi="Times New Roman" w:cs="Times New Roman"/>
                <w:sz w:val="28"/>
                <w:szCs w:val="28"/>
              </w:rPr>
            </w:pPr>
            <w:r w:rsidRPr="0039192A">
              <w:rPr>
                <w:rFonts w:ascii="Times New Roman" w:hAnsi="Times New Roman" w:cs="Times New Roman"/>
                <w:sz w:val="28"/>
                <w:szCs w:val="28"/>
              </w:rPr>
              <w:t xml:space="preserve">Закреплять знания о сигналах светофора и их </w:t>
            </w:r>
            <w:r>
              <w:rPr>
                <w:rFonts w:ascii="Times New Roman" w:hAnsi="Times New Roman" w:cs="Times New Roman"/>
                <w:sz w:val="28"/>
                <w:szCs w:val="28"/>
              </w:rPr>
              <w:t>н</w:t>
            </w:r>
            <w:r w:rsidRPr="0039192A">
              <w:rPr>
                <w:rFonts w:ascii="Times New Roman" w:hAnsi="Times New Roman" w:cs="Times New Roman"/>
                <w:sz w:val="28"/>
                <w:szCs w:val="28"/>
              </w:rPr>
              <w:t>азначениях</w:t>
            </w:r>
            <w:r>
              <w:rPr>
                <w:rFonts w:ascii="Times New Roman" w:hAnsi="Times New Roman" w:cs="Times New Roman"/>
                <w:sz w:val="28"/>
                <w:szCs w:val="28"/>
              </w:rPr>
              <w:t>.</w:t>
            </w:r>
          </w:p>
        </w:tc>
        <w:tc>
          <w:tcPr>
            <w:tcW w:w="3027" w:type="dxa"/>
          </w:tcPr>
          <w:p w:rsidR="00070BE4" w:rsidRDefault="00070BE4" w:rsidP="00A0292E">
            <w:pPr>
              <w:jc w:val="both"/>
              <w:rPr>
                <w:rFonts w:ascii="Times New Roman" w:hAnsi="Times New Roman" w:cs="Times New Roman"/>
                <w:sz w:val="28"/>
                <w:szCs w:val="28"/>
              </w:rPr>
            </w:pPr>
            <w:r>
              <w:rPr>
                <w:rFonts w:ascii="Times New Roman" w:hAnsi="Times New Roman" w:cs="Times New Roman"/>
                <w:sz w:val="28"/>
                <w:szCs w:val="28"/>
              </w:rPr>
              <w:t>Т.И.Данилова. Программа « Светофор».</w:t>
            </w:r>
          </w:p>
          <w:p w:rsidR="00070BE4" w:rsidRPr="00C66B9B" w:rsidRDefault="00070BE4" w:rsidP="00A0292E">
            <w:pPr>
              <w:jc w:val="both"/>
              <w:rPr>
                <w:rFonts w:ascii="Times New Roman" w:hAnsi="Times New Roman" w:cs="Times New Roman"/>
                <w:sz w:val="28"/>
                <w:szCs w:val="28"/>
              </w:rPr>
            </w:pPr>
          </w:p>
        </w:tc>
      </w:tr>
      <w:tr w:rsidR="007D06FB" w:rsidTr="00D105CC">
        <w:tc>
          <w:tcPr>
            <w:tcW w:w="9321" w:type="dxa"/>
            <w:gridSpan w:val="4"/>
          </w:tcPr>
          <w:p w:rsidR="007D06FB" w:rsidRPr="007D06FB" w:rsidRDefault="007D06FB" w:rsidP="007D06FB">
            <w:pPr>
              <w:jc w:val="center"/>
              <w:rPr>
                <w:rFonts w:ascii="Times New Roman" w:hAnsi="Times New Roman" w:cs="Times New Roman"/>
                <w:b/>
                <w:sz w:val="28"/>
                <w:szCs w:val="28"/>
              </w:rPr>
            </w:pPr>
            <w:r w:rsidRPr="007D06FB">
              <w:rPr>
                <w:rFonts w:ascii="Times New Roman" w:hAnsi="Times New Roman" w:cs="Times New Roman"/>
                <w:b/>
                <w:sz w:val="28"/>
                <w:szCs w:val="28"/>
              </w:rPr>
              <w:t>февраль</w:t>
            </w:r>
          </w:p>
        </w:tc>
      </w:tr>
      <w:tr w:rsidR="00070BE4" w:rsidTr="00D105CC">
        <w:tc>
          <w:tcPr>
            <w:tcW w:w="916" w:type="dxa"/>
          </w:tcPr>
          <w:p w:rsidR="00070BE4" w:rsidRDefault="00070BE4" w:rsidP="00A0292E">
            <w:pPr>
              <w:jc w:val="both"/>
              <w:rPr>
                <w:rFonts w:ascii="Times New Roman" w:hAnsi="Times New Roman" w:cs="Times New Roman"/>
                <w:sz w:val="28"/>
                <w:szCs w:val="28"/>
              </w:rPr>
            </w:pPr>
            <w:r>
              <w:rPr>
                <w:rFonts w:ascii="Times New Roman" w:hAnsi="Times New Roman" w:cs="Times New Roman"/>
                <w:sz w:val="28"/>
                <w:szCs w:val="28"/>
              </w:rPr>
              <w:t>8</w:t>
            </w:r>
          </w:p>
          <w:p w:rsidR="00D105CC" w:rsidRDefault="00D105CC" w:rsidP="00A0292E">
            <w:pPr>
              <w:jc w:val="both"/>
              <w:rPr>
                <w:rFonts w:ascii="Times New Roman" w:hAnsi="Times New Roman" w:cs="Times New Roman"/>
                <w:sz w:val="28"/>
                <w:szCs w:val="28"/>
              </w:rPr>
            </w:pPr>
            <w:r>
              <w:rPr>
                <w:rFonts w:ascii="Times New Roman" w:hAnsi="Times New Roman" w:cs="Times New Roman"/>
                <w:sz w:val="28"/>
                <w:szCs w:val="28"/>
              </w:rPr>
              <w:t>18.02</w:t>
            </w:r>
          </w:p>
        </w:tc>
        <w:tc>
          <w:tcPr>
            <w:tcW w:w="2815" w:type="dxa"/>
          </w:tcPr>
          <w:p w:rsidR="00070BE4" w:rsidRPr="00D3779D" w:rsidRDefault="00070BE4" w:rsidP="00A0292E">
            <w:pPr>
              <w:rPr>
                <w:rFonts w:ascii="Times New Roman" w:eastAsia="Times New Roman" w:hAnsi="Times New Roman" w:cs="Times New Roman"/>
                <w:sz w:val="28"/>
                <w:szCs w:val="28"/>
              </w:rPr>
            </w:pPr>
            <w:r w:rsidRPr="00D3779D">
              <w:rPr>
                <w:rFonts w:ascii="Times New Roman" w:eastAsia="Times New Roman" w:hAnsi="Times New Roman" w:cs="Times New Roman"/>
                <w:color w:val="000000"/>
                <w:sz w:val="28"/>
                <w:szCs w:val="28"/>
              </w:rPr>
              <w:t>Загородные дороги</w:t>
            </w:r>
          </w:p>
          <w:p w:rsidR="00070BE4" w:rsidRPr="00D3779D" w:rsidRDefault="00070BE4" w:rsidP="00A0292E">
            <w:pPr>
              <w:jc w:val="both"/>
              <w:rPr>
                <w:rFonts w:ascii="Times New Roman" w:hAnsi="Times New Roman" w:cs="Times New Roman"/>
                <w:sz w:val="28"/>
                <w:szCs w:val="28"/>
              </w:rPr>
            </w:pPr>
            <w:r w:rsidRPr="00D3779D">
              <w:rPr>
                <w:rFonts w:ascii="Times New Roman" w:hAnsi="Times New Roman" w:cs="Times New Roman"/>
                <w:color w:val="000000"/>
                <w:sz w:val="28"/>
                <w:szCs w:val="28"/>
              </w:rPr>
              <w:t>Беседа</w:t>
            </w:r>
          </w:p>
        </w:tc>
        <w:tc>
          <w:tcPr>
            <w:tcW w:w="2563" w:type="dxa"/>
          </w:tcPr>
          <w:p w:rsidR="00070BE4" w:rsidRPr="00D3779D" w:rsidRDefault="00070BE4" w:rsidP="00A0292E">
            <w:pPr>
              <w:rPr>
                <w:rFonts w:ascii="Times New Roman" w:eastAsia="Times New Roman" w:hAnsi="Times New Roman" w:cs="Times New Roman"/>
                <w:sz w:val="28"/>
                <w:szCs w:val="28"/>
              </w:rPr>
            </w:pPr>
            <w:r w:rsidRPr="00D3779D">
              <w:rPr>
                <w:rFonts w:ascii="Times New Roman" w:eastAsia="Times New Roman" w:hAnsi="Times New Roman" w:cs="Times New Roman"/>
                <w:color w:val="000000"/>
                <w:sz w:val="28"/>
                <w:szCs w:val="28"/>
              </w:rPr>
              <w:t>Обучать детей движению по загородной дороге. Развивать наблюдательность и внимание, умение ориентироваться в создавшейся ситуации.</w:t>
            </w:r>
          </w:p>
          <w:p w:rsidR="00070BE4" w:rsidRPr="00D3779D" w:rsidRDefault="00070BE4" w:rsidP="00A0292E">
            <w:pPr>
              <w:jc w:val="both"/>
              <w:rPr>
                <w:rFonts w:ascii="Times New Roman" w:hAnsi="Times New Roman" w:cs="Times New Roman"/>
                <w:sz w:val="28"/>
                <w:szCs w:val="28"/>
              </w:rPr>
            </w:pPr>
          </w:p>
        </w:tc>
        <w:tc>
          <w:tcPr>
            <w:tcW w:w="3027" w:type="dxa"/>
          </w:tcPr>
          <w:p w:rsidR="00070BE4" w:rsidRDefault="00070BE4" w:rsidP="00A0292E">
            <w:pPr>
              <w:jc w:val="both"/>
              <w:rPr>
                <w:rFonts w:ascii="Times New Roman" w:hAnsi="Times New Roman" w:cs="Times New Roman"/>
                <w:sz w:val="28"/>
                <w:szCs w:val="28"/>
              </w:rPr>
            </w:pPr>
            <w:r>
              <w:rPr>
                <w:rFonts w:ascii="Times New Roman" w:hAnsi="Times New Roman" w:cs="Times New Roman"/>
                <w:sz w:val="28"/>
                <w:szCs w:val="28"/>
              </w:rPr>
              <w:t>Т.И.Данилова. Программа « Светофор».</w:t>
            </w:r>
          </w:p>
          <w:p w:rsidR="00070BE4" w:rsidRPr="00C66B9B" w:rsidRDefault="00070BE4" w:rsidP="00A0292E">
            <w:pPr>
              <w:jc w:val="both"/>
              <w:rPr>
                <w:rFonts w:ascii="Times New Roman" w:hAnsi="Times New Roman" w:cs="Times New Roman"/>
                <w:sz w:val="28"/>
                <w:szCs w:val="28"/>
              </w:rPr>
            </w:pPr>
          </w:p>
        </w:tc>
      </w:tr>
      <w:tr w:rsidR="007D06FB" w:rsidTr="00D105CC">
        <w:tc>
          <w:tcPr>
            <w:tcW w:w="9321" w:type="dxa"/>
            <w:gridSpan w:val="4"/>
          </w:tcPr>
          <w:p w:rsidR="007D06FB" w:rsidRPr="007D06FB" w:rsidRDefault="007D06FB" w:rsidP="007D06FB">
            <w:pPr>
              <w:jc w:val="center"/>
              <w:rPr>
                <w:rFonts w:ascii="Times New Roman" w:hAnsi="Times New Roman" w:cs="Times New Roman"/>
                <w:b/>
                <w:sz w:val="28"/>
                <w:szCs w:val="28"/>
              </w:rPr>
            </w:pPr>
            <w:r w:rsidRPr="007D06FB">
              <w:rPr>
                <w:rFonts w:ascii="Times New Roman" w:hAnsi="Times New Roman" w:cs="Times New Roman"/>
                <w:b/>
                <w:sz w:val="28"/>
                <w:szCs w:val="28"/>
              </w:rPr>
              <w:t>март</w:t>
            </w:r>
          </w:p>
        </w:tc>
      </w:tr>
      <w:tr w:rsidR="00070BE4" w:rsidTr="00D105CC">
        <w:tc>
          <w:tcPr>
            <w:tcW w:w="916" w:type="dxa"/>
          </w:tcPr>
          <w:p w:rsidR="00070BE4" w:rsidRDefault="00070BE4" w:rsidP="00A0292E">
            <w:pPr>
              <w:jc w:val="both"/>
              <w:rPr>
                <w:rFonts w:ascii="Times New Roman" w:hAnsi="Times New Roman" w:cs="Times New Roman"/>
                <w:sz w:val="28"/>
                <w:szCs w:val="28"/>
              </w:rPr>
            </w:pPr>
            <w:r>
              <w:rPr>
                <w:rFonts w:ascii="Times New Roman" w:hAnsi="Times New Roman" w:cs="Times New Roman"/>
                <w:sz w:val="28"/>
                <w:szCs w:val="28"/>
              </w:rPr>
              <w:t>9</w:t>
            </w:r>
          </w:p>
          <w:p w:rsidR="00D105CC" w:rsidRDefault="00D105CC" w:rsidP="00A0292E">
            <w:pPr>
              <w:jc w:val="both"/>
              <w:rPr>
                <w:rFonts w:ascii="Times New Roman" w:hAnsi="Times New Roman" w:cs="Times New Roman"/>
                <w:sz w:val="28"/>
                <w:szCs w:val="28"/>
              </w:rPr>
            </w:pPr>
            <w:r>
              <w:rPr>
                <w:rFonts w:ascii="Times New Roman" w:hAnsi="Times New Roman" w:cs="Times New Roman"/>
                <w:sz w:val="28"/>
                <w:szCs w:val="28"/>
              </w:rPr>
              <w:t>11.03.</w:t>
            </w:r>
          </w:p>
        </w:tc>
        <w:tc>
          <w:tcPr>
            <w:tcW w:w="2815" w:type="dxa"/>
          </w:tcPr>
          <w:p w:rsidR="00070BE4" w:rsidRPr="003B073F" w:rsidRDefault="00070BE4" w:rsidP="00A0292E">
            <w:pPr>
              <w:jc w:val="both"/>
              <w:rPr>
                <w:rFonts w:ascii="Times New Roman" w:hAnsi="Times New Roman" w:cs="Times New Roman"/>
                <w:sz w:val="28"/>
                <w:szCs w:val="28"/>
              </w:rPr>
            </w:pPr>
            <w:r w:rsidRPr="003B073F">
              <w:rPr>
                <w:rFonts w:ascii="Times New Roman" w:hAnsi="Times New Roman" w:cs="Times New Roman"/>
                <w:sz w:val="28"/>
                <w:szCs w:val="28"/>
              </w:rPr>
              <w:t xml:space="preserve">Учим дорожные знаки  </w:t>
            </w:r>
          </w:p>
          <w:p w:rsidR="00070BE4" w:rsidRPr="003B073F" w:rsidRDefault="00070BE4" w:rsidP="00A0292E">
            <w:pPr>
              <w:jc w:val="both"/>
              <w:rPr>
                <w:rFonts w:ascii="Times New Roman" w:hAnsi="Times New Roman" w:cs="Times New Roman"/>
                <w:sz w:val="28"/>
                <w:szCs w:val="28"/>
              </w:rPr>
            </w:pPr>
          </w:p>
          <w:p w:rsidR="00070BE4" w:rsidRPr="003B073F" w:rsidRDefault="00070BE4" w:rsidP="00A0292E">
            <w:pPr>
              <w:jc w:val="both"/>
              <w:rPr>
                <w:rFonts w:ascii="Times New Roman" w:hAnsi="Times New Roman" w:cs="Times New Roman"/>
                <w:sz w:val="28"/>
                <w:szCs w:val="28"/>
              </w:rPr>
            </w:pPr>
          </w:p>
          <w:p w:rsidR="00070BE4" w:rsidRPr="003B073F" w:rsidRDefault="00070BE4" w:rsidP="00A0292E">
            <w:pPr>
              <w:jc w:val="both"/>
              <w:rPr>
                <w:rFonts w:ascii="Times New Roman" w:hAnsi="Times New Roman" w:cs="Times New Roman"/>
                <w:sz w:val="28"/>
                <w:szCs w:val="28"/>
              </w:rPr>
            </w:pPr>
          </w:p>
          <w:p w:rsidR="00070BE4" w:rsidRDefault="00070BE4" w:rsidP="00A0292E">
            <w:pPr>
              <w:jc w:val="both"/>
              <w:rPr>
                <w:rFonts w:ascii="Times New Roman" w:hAnsi="Times New Roman" w:cs="Times New Roman"/>
                <w:sz w:val="28"/>
                <w:szCs w:val="28"/>
              </w:rPr>
            </w:pPr>
          </w:p>
        </w:tc>
        <w:tc>
          <w:tcPr>
            <w:tcW w:w="2563" w:type="dxa"/>
          </w:tcPr>
          <w:p w:rsidR="00070BE4" w:rsidRPr="003B073F" w:rsidRDefault="00070BE4" w:rsidP="00A0292E">
            <w:pPr>
              <w:jc w:val="both"/>
              <w:rPr>
                <w:rFonts w:ascii="Times New Roman" w:hAnsi="Times New Roman" w:cs="Times New Roman"/>
                <w:sz w:val="28"/>
                <w:szCs w:val="28"/>
              </w:rPr>
            </w:pPr>
            <w:r w:rsidRPr="003B073F">
              <w:rPr>
                <w:rFonts w:ascii="Times New Roman" w:hAnsi="Times New Roman" w:cs="Times New Roman"/>
                <w:sz w:val="28"/>
                <w:szCs w:val="28"/>
              </w:rPr>
              <w:t xml:space="preserve">Закреплять знания о дорожных знаках, их назначении </w:t>
            </w:r>
          </w:p>
          <w:p w:rsidR="00070BE4" w:rsidRDefault="00070BE4" w:rsidP="00A0292E">
            <w:pPr>
              <w:jc w:val="both"/>
              <w:rPr>
                <w:rFonts w:ascii="Times New Roman" w:hAnsi="Times New Roman" w:cs="Times New Roman"/>
                <w:sz w:val="28"/>
                <w:szCs w:val="28"/>
              </w:rPr>
            </w:pPr>
            <w:r w:rsidRPr="003B073F">
              <w:rPr>
                <w:rFonts w:ascii="Times New Roman" w:hAnsi="Times New Roman" w:cs="Times New Roman"/>
                <w:sz w:val="28"/>
                <w:szCs w:val="28"/>
              </w:rPr>
              <w:t>Развивать умение  правильно подбирать до</w:t>
            </w:r>
            <w:r>
              <w:rPr>
                <w:rFonts w:ascii="Times New Roman" w:hAnsi="Times New Roman" w:cs="Times New Roman"/>
                <w:sz w:val="28"/>
                <w:szCs w:val="28"/>
              </w:rPr>
              <w:t xml:space="preserve">рожный </w:t>
            </w:r>
            <w:r w:rsidRPr="003B073F">
              <w:rPr>
                <w:rFonts w:ascii="Times New Roman" w:hAnsi="Times New Roman" w:cs="Times New Roman"/>
                <w:sz w:val="28"/>
                <w:szCs w:val="28"/>
              </w:rPr>
              <w:t>знак к ситуации</w:t>
            </w:r>
            <w:r>
              <w:rPr>
                <w:rFonts w:ascii="Times New Roman" w:hAnsi="Times New Roman" w:cs="Times New Roman"/>
                <w:sz w:val="28"/>
                <w:szCs w:val="28"/>
              </w:rPr>
              <w:t>. Воспитывать  наблюдательность.</w:t>
            </w:r>
          </w:p>
          <w:p w:rsidR="00070BE4" w:rsidRDefault="00070BE4" w:rsidP="00A0292E">
            <w:pPr>
              <w:jc w:val="both"/>
              <w:rPr>
                <w:rFonts w:ascii="Times New Roman" w:hAnsi="Times New Roman" w:cs="Times New Roman"/>
                <w:sz w:val="28"/>
                <w:szCs w:val="28"/>
              </w:rPr>
            </w:pPr>
            <w:r>
              <w:rPr>
                <w:rFonts w:ascii="Times New Roman" w:hAnsi="Times New Roman" w:cs="Times New Roman"/>
                <w:sz w:val="28"/>
                <w:szCs w:val="28"/>
              </w:rPr>
              <w:t>Д/и «Какой это знак»</w:t>
            </w:r>
          </w:p>
          <w:p w:rsidR="00070BE4" w:rsidRDefault="00070BE4" w:rsidP="00A0292E">
            <w:pPr>
              <w:jc w:val="both"/>
              <w:rPr>
                <w:rFonts w:ascii="Times New Roman" w:hAnsi="Times New Roman" w:cs="Times New Roman"/>
                <w:sz w:val="28"/>
                <w:szCs w:val="28"/>
              </w:rPr>
            </w:pPr>
            <w:r>
              <w:rPr>
                <w:rFonts w:ascii="Times New Roman" w:hAnsi="Times New Roman" w:cs="Times New Roman"/>
                <w:sz w:val="28"/>
                <w:szCs w:val="28"/>
              </w:rPr>
              <w:t>П/и «Пятнышки»</w:t>
            </w:r>
          </w:p>
        </w:tc>
        <w:tc>
          <w:tcPr>
            <w:tcW w:w="3027" w:type="dxa"/>
          </w:tcPr>
          <w:p w:rsidR="00070BE4" w:rsidRDefault="00070BE4" w:rsidP="00A0292E">
            <w:pPr>
              <w:jc w:val="both"/>
              <w:rPr>
                <w:rFonts w:ascii="Times New Roman" w:hAnsi="Times New Roman" w:cs="Times New Roman"/>
                <w:sz w:val="28"/>
                <w:szCs w:val="28"/>
              </w:rPr>
            </w:pPr>
            <w:r w:rsidRPr="003B073F">
              <w:rPr>
                <w:rFonts w:ascii="Times New Roman" w:hAnsi="Times New Roman" w:cs="Times New Roman"/>
                <w:sz w:val="28"/>
                <w:szCs w:val="28"/>
              </w:rPr>
              <w:t>Настольная игра: «До</w:t>
            </w:r>
            <w:r>
              <w:rPr>
                <w:rFonts w:ascii="Times New Roman" w:hAnsi="Times New Roman" w:cs="Times New Roman"/>
                <w:sz w:val="28"/>
                <w:szCs w:val="28"/>
              </w:rPr>
              <w:t>рожные  з</w:t>
            </w:r>
            <w:r w:rsidRPr="003B073F">
              <w:rPr>
                <w:rFonts w:ascii="Times New Roman" w:hAnsi="Times New Roman" w:cs="Times New Roman"/>
                <w:sz w:val="28"/>
                <w:szCs w:val="28"/>
              </w:rPr>
              <w:t xml:space="preserve">наки» </w:t>
            </w:r>
          </w:p>
        </w:tc>
      </w:tr>
      <w:tr w:rsidR="00D105CC" w:rsidTr="004C26F1">
        <w:tc>
          <w:tcPr>
            <w:tcW w:w="9321" w:type="dxa"/>
            <w:gridSpan w:val="4"/>
          </w:tcPr>
          <w:p w:rsidR="00D105CC" w:rsidRDefault="00D105CC" w:rsidP="00A0292E">
            <w:pPr>
              <w:jc w:val="both"/>
              <w:rPr>
                <w:rFonts w:ascii="Times New Roman" w:hAnsi="Times New Roman" w:cs="Times New Roman"/>
                <w:sz w:val="28"/>
                <w:szCs w:val="28"/>
              </w:rPr>
            </w:pPr>
            <w:r w:rsidRPr="007D06FB">
              <w:rPr>
                <w:rFonts w:ascii="Times New Roman" w:hAnsi="Times New Roman" w:cs="Times New Roman"/>
                <w:b/>
                <w:sz w:val="28"/>
                <w:szCs w:val="28"/>
              </w:rPr>
              <w:t>апрель</w:t>
            </w:r>
          </w:p>
        </w:tc>
      </w:tr>
      <w:tr w:rsidR="00070BE4" w:rsidTr="00D105CC">
        <w:tc>
          <w:tcPr>
            <w:tcW w:w="916" w:type="dxa"/>
          </w:tcPr>
          <w:p w:rsidR="00070BE4" w:rsidRDefault="00070BE4" w:rsidP="00A0292E">
            <w:pPr>
              <w:jc w:val="both"/>
              <w:rPr>
                <w:rFonts w:ascii="Times New Roman" w:hAnsi="Times New Roman" w:cs="Times New Roman"/>
                <w:sz w:val="28"/>
                <w:szCs w:val="28"/>
              </w:rPr>
            </w:pPr>
            <w:r>
              <w:rPr>
                <w:rFonts w:ascii="Times New Roman" w:hAnsi="Times New Roman" w:cs="Times New Roman"/>
                <w:sz w:val="28"/>
                <w:szCs w:val="28"/>
              </w:rPr>
              <w:t>10</w:t>
            </w:r>
          </w:p>
          <w:p w:rsidR="00D105CC" w:rsidRDefault="00D105CC" w:rsidP="00A0292E">
            <w:pPr>
              <w:jc w:val="both"/>
              <w:rPr>
                <w:rFonts w:ascii="Times New Roman" w:hAnsi="Times New Roman" w:cs="Times New Roman"/>
                <w:sz w:val="28"/>
                <w:szCs w:val="28"/>
              </w:rPr>
            </w:pPr>
            <w:r>
              <w:rPr>
                <w:rFonts w:ascii="Times New Roman" w:hAnsi="Times New Roman" w:cs="Times New Roman"/>
                <w:sz w:val="28"/>
                <w:szCs w:val="28"/>
              </w:rPr>
              <w:t>1.04.</w:t>
            </w:r>
          </w:p>
        </w:tc>
        <w:tc>
          <w:tcPr>
            <w:tcW w:w="2815" w:type="dxa"/>
          </w:tcPr>
          <w:p w:rsidR="00070BE4" w:rsidRDefault="00070BE4" w:rsidP="00A0292E">
            <w:pPr>
              <w:jc w:val="both"/>
              <w:rPr>
                <w:rFonts w:ascii="Times New Roman" w:hAnsi="Times New Roman" w:cs="Times New Roman"/>
                <w:sz w:val="28"/>
                <w:szCs w:val="28"/>
              </w:rPr>
            </w:pPr>
            <w:r w:rsidRPr="0039192A">
              <w:rPr>
                <w:rFonts w:ascii="Times New Roman" w:hAnsi="Times New Roman" w:cs="Times New Roman"/>
                <w:sz w:val="28"/>
                <w:szCs w:val="28"/>
              </w:rPr>
              <w:t>Велосипед</w:t>
            </w:r>
          </w:p>
          <w:p w:rsidR="00070BE4" w:rsidRPr="0039192A" w:rsidRDefault="00070BE4" w:rsidP="00A0292E">
            <w:pPr>
              <w:jc w:val="both"/>
              <w:rPr>
                <w:rFonts w:ascii="Times New Roman" w:hAnsi="Times New Roman" w:cs="Times New Roman"/>
                <w:sz w:val="28"/>
                <w:szCs w:val="28"/>
              </w:rPr>
            </w:pPr>
            <w:r w:rsidRPr="0039192A">
              <w:rPr>
                <w:rFonts w:ascii="Times New Roman" w:hAnsi="Times New Roman" w:cs="Times New Roman"/>
                <w:sz w:val="28"/>
                <w:szCs w:val="28"/>
              </w:rPr>
              <w:t xml:space="preserve">Беседа  </w:t>
            </w:r>
          </w:p>
          <w:p w:rsidR="00070BE4" w:rsidRPr="0039192A" w:rsidRDefault="00070BE4" w:rsidP="00A0292E">
            <w:pPr>
              <w:jc w:val="both"/>
              <w:rPr>
                <w:rFonts w:ascii="Times New Roman" w:hAnsi="Times New Roman" w:cs="Times New Roman"/>
                <w:sz w:val="28"/>
                <w:szCs w:val="28"/>
              </w:rPr>
            </w:pPr>
          </w:p>
          <w:p w:rsidR="00070BE4" w:rsidRPr="0039192A" w:rsidRDefault="00070BE4" w:rsidP="00A0292E">
            <w:pPr>
              <w:jc w:val="both"/>
              <w:rPr>
                <w:rFonts w:ascii="Times New Roman" w:hAnsi="Times New Roman" w:cs="Times New Roman"/>
                <w:sz w:val="28"/>
                <w:szCs w:val="28"/>
              </w:rPr>
            </w:pPr>
          </w:p>
          <w:p w:rsidR="00070BE4" w:rsidRDefault="00070BE4" w:rsidP="00A0292E">
            <w:pPr>
              <w:jc w:val="both"/>
              <w:rPr>
                <w:rFonts w:ascii="Times New Roman" w:hAnsi="Times New Roman" w:cs="Times New Roman"/>
                <w:sz w:val="28"/>
                <w:szCs w:val="28"/>
              </w:rPr>
            </w:pPr>
          </w:p>
        </w:tc>
        <w:tc>
          <w:tcPr>
            <w:tcW w:w="2563" w:type="dxa"/>
          </w:tcPr>
          <w:p w:rsidR="00070BE4" w:rsidRPr="0039192A" w:rsidRDefault="00070BE4" w:rsidP="00A0292E">
            <w:pPr>
              <w:jc w:val="both"/>
              <w:rPr>
                <w:rFonts w:ascii="Times New Roman" w:hAnsi="Times New Roman" w:cs="Times New Roman"/>
                <w:sz w:val="28"/>
                <w:szCs w:val="28"/>
              </w:rPr>
            </w:pPr>
            <w:r w:rsidRPr="0039192A">
              <w:rPr>
                <w:rFonts w:ascii="Times New Roman" w:hAnsi="Times New Roman" w:cs="Times New Roman"/>
                <w:sz w:val="28"/>
                <w:szCs w:val="28"/>
              </w:rPr>
              <w:t xml:space="preserve">Расширять  знания детей  о средствах передвижения.  </w:t>
            </w:r>
          </w:p>
          <w:p w:rsidR="00070BE4" w:rsidRPr="0039192A" w:rsidRDefault="00070BE4" w:rsidP="00A0292E">
            <w:pPr>
              <w:jc w:val="both"/>
              <w:rPr>
                <w:rFonts w:ascii="Times New Roman" w:hAnsi="Times New Roman" w:cs="Times New Roman"/>
                <w:sz w:val="28"/>
                <w:szCs w:val="28"/>
              </w:rPr>
            </w:pPr>
            <w:r w:rsidRPr="0039192A">
              <w:rPr>
                <w:rFonts w:ascii="Times New Roman" w:hAnsi="Times New Roman" w:cs="Times New Roman"/>
                <w:sz w:val="28"/>
                <w:szCs w:val="28"/>
              </w:rPr>
              <w:t xml:space="preserve">Уточнять правила безопасности велосипедиста.  </w:t>
            </w:r>
          </w:p>
          <w:p w:rsidR="00070BE4" w:rsidRDefault="00070BE4" w:rsidP="00A0292E">
            <w:pPr>
              <w:jc w:val="both"/>
              <w:rPr>
                <w:rFonts w:ascii="Times New Roman" w:hAnsi="Times New Roman" w:cs="Times New Roman"/>
                <w:sz w:val="28"/>
                <w:szCs w:val="28"/>
              </w:rPr>
            </w:pPr>
            <w:r w:rsidRPr="0039192A">
              <w:rPr>
                <w:rFonts w:ascii="Times New Roman" w:hAnsi="Times New Roman" w:cs="Times New Roman"/>
                <w:sz w:val="28"/>
                <w:szCs w:val="28"/>
              </w:rPr>
              <w:t>Знакомить с историей создания велосипеда</w:t>
            </w:r>
          </w:p>
        </w:tc>
        <w:tc>
          <w:tcPr>
            <w:tcW w:w="3027" w:type="dxa"/>
          </w:tcPr>
          <w:p w:rsidR="00070BE4" w:rsidRDefault="00070BE4" w:rsidP="00A0292E">
            <w:pPr>
              <w:jc w:val="both"/>
              <w:rPr>
                <w:rFonts w:ascii="Times New Roman" w:hAnsi="Times New Roman" w:cs="Times New Roman"/>
                <w:sz w:val="28"/>
                <w:szCs w:val="28"/>
              </w:rPr>
            </w:pPr>
            <w:r>
              <w:rPr>
                <w:rFonts w:ascii="Times New Roman" w:hAnsi="Times New Roman" w:cs="Times New Roman"/>
                <w:sz w:val="28"/>
                <w:szCs w:val="28"/>
              </w:rPr>
              <w:t>Т.И. Данилова. Программа « Светофор».</w:t>
            </w:r>
          </w:p>
          <w:p w:rsidR="00070BE4" w:rsidRDefault="00070BE4" w:rsidP="00A0292E">
            <w:pPr>
              <w:jc w:val="both"/>
              <w:rPr>
                <w:rFonts w:ascii="Times New Roman" w:hAnsi="Times New Roman" w:cs="Times New Roman"/>
                <w:sz w:val="28"/>
                <w:szCs w:val="28"/>
              </w:rPr>
            </w:pPr>
          </w:p>
        </w:tc>
      </w:tr>
      <w:tr w:rsidR="00070BE4" w:rsidTr="00D105CC">
        <w:tc>
          <w:tcPr>
            <w:tcW w:w="916" w:type="dxa"/>
          </w:tcPr>
          <w:p w:rsidR="00070BE4" w:rsidRDefault="00070BE4" w:rsidP="00A0292E">
            <w:pPr>
              <w:jc w:val="both"/>
              <w:rPr>
                <w:rFonts w:ascii="Times New Roman" w:hAnsi="Times New Roman" w:cs="Times New Roman"/>
                <w:sz w:val="28"/>
                <w:szCs w:val="28"/>
              </w:rPr>
            </w:pPr>
            <w:r>
              <w:rPr>
                <w:rFonts w:ascii="Times New Roman" w:hAnsi="Times New Roman" w:cs="Times New Roman"/>
                <w:sz w:val="28"/>
                <w:szCs w:val="28"/>
              </w:rPr>
              <w:t>11</w:t>
            </w:r>
          </w:p>
          <w:p w:rsidR="00D105CC" w:rsidRDefault="00D105CC" w:rsidP="00A0292E">
            <w:pPr>
              <w:jc w:val="both"/>
              <w:rPr>
                <w:rFonts w:ascii="Times New Roman" w:hAnsi="Times New Roman" w:cs="Times New Roman"/>
                <w:sz w:val="28"/>
                <w:szCs w:val="28"/>
              </w:rPr>
            </w:pPr>
            <w:r>
              <w:rPr>
                <w:rFonts w:ascii="Times New Roman" w:hAnsi="Times New Roman" w:cs="Times New Roman"/>
                <w:sz w:val="28"/>
                <w:szCs w:val="28"/>
              </w:rPr>
              <w:t>22.04.</w:t>
            </w:r>
          </w:p>
        </w:tc>
        <w:tc>
          <w:tcPr>
            <w:tcW w:w="2815" w:type="dxa"/>
          </w:tcPr>
          <w:p w:rsidR="00070BE4" w:rsidRPr="0039192A" w:rsidRDefault="00070BE4" w:rsidP="00A0292E">
            <w:pPr>
              <w:jc w:val="both"/>
              <w:rPr>
                <w:rFonts w:ascii="Times New Roman" w:hAnsi="Times New Roman" w:cs="Times New Roman"/>
                <w:sz w:val="28"/>
                <w:szCs w:val="28"/>
              </w:rPr>
            </w:pPr>
            <w:r>
              <w:rPr>
                <w:rFonts w:ascii="Times New Roman" w:hAnsi="Times New Roman" w:cs="Times New Roman"/>
                <w:sz w:val="28"/>
                <w:szCs w:val="28"/>
              </w:rPr>
              <w:t>Как вести себя, чтобы не случилось беды.</w:t>
            </w:r>
          </w:p>
        </w:tc>
        <w:tc>
          <w:tcPr>
            <w:tcW w:w="2563" w:type="dxa"/>
          </w:tcPr>
          <w:p w:rsidR="00070BE4" w:rsidRPr="0039192A" w:rsidRDefault="00070BE4" w:rsidP="00A0292E">
            <w:pPr>
              <w:jc w:val="both"/>
              <w:rPr>
                <w:rFonts w:ascii="Times New Roman" w:hAnsi="Times New Roman" w:cs="Times New Roman"/>
                <w:sz w:val="28"/>
                <w:szCs w:val="28"/>
              </w:rPr>
            </w:pPr>
            <w:r>
              <w:rPr>
                <w:rFonts w:ascii="Times New Roman" w:hAnsi="Times New Roman" w:cs="Times New Roman"/>
                <w:sz w:val="28"/>
                <w:szCs w:val="28"/>
              </w:rPr>
              <w:t>Рассказать о правилах поведения в автомобиле, транспорте, на улице</w:t>
            </w:r>
          </w:p>
        </w:tc>
        <w:tc>
          <w:tcPr>
            <w:tcW w:w="3027" w:type="dxa"/>
          </w:tcPr>
          <w:p w:rsidR="00070BE4" w:rsidRDefault="00070BE4" w:rsidP="00A0292E">
            <w:pPr>
              <w:jc w:val="both"/>
              <w:rPr>
                <w:rFonts w:ascii="Times New Roman" w:hAnsi="Times New Roman" w:cs="Times New Roman"/>
                <w:sz w:val="28"/>
                <w:szCs w:val="28"/>
              </w:rPr>
            </w:pPr>
            <w:r>
              <w:rPr>
                <w:rFonts w:ascii="Times New Roman" w:hAnsi="Times New Roman" w:cs="Times New Roman"/>
                <w:sz w:val="28"/>
                <w:szCs w:val="28"/>
              </w:rPr>
              <w:t>Т.И. Данилова. Программа « Светофор».</w:t>
            </w:r>
          </w:p>
          <w:p w:rsidR="00070BE4" w:rsidRDefault="00070BE4" w:rsidP="00A0292E">
            <w:pPr>
              <w:jc w:val="both"/>
              <w:rPr>
                <w:rFonts w:ascii="Times New Roman" w:hAnsi="Times New Roman" w:cs="Times New Roman"/>
                <w:sz w:val="28"/>
                <w:szCs w:val="28"/>
              </w:rPr>
            </w:pPr>
          </w:p>
        </w:tc>
      </w:tr>
      <w:tr w:rsidR="007D06FB" w:rsidTr="00D105CC">
        <w:trPr>
          <w:trHeight w:val="70"/>
        </w:trPr>
        <w:tc>
          <w:tcPr>
            <w:tcW w:w="9321" w:type="dxa"/>
            <w:gridSpan w:val="4"/>
          </w:tcPr>
          <w:p w:rsidR="007D06FB" w:rsidRPr="007D06FB" w:rsidRDefault="007D06FB" w:rsidP="007D06FB">
            <w:pPr>
              <w:jc w:val="center"/>
              <w:rPr>
                <w:rFonts w:ascii="Times New Roman" w:hAnsi="Times New Roman" w:cs="Times New Roman"/>
                <w:b/>
                <w:sz w:val="28"/>
                <w:szCs w:val="28"/>
              </w:rPr>
            </w:pPr>
            <w:r w:rsidRPr="007D06FB">
              <w:rPr>
                <w:rFonts w:ascii="Times New Roman" w:hAnsi="Times New Roman" w:cs="Times New Roman"/>
                <w:b/>
                <w:sz w:val="28"/>
                <w:szCs w:val="28"/>
              </w:rPr>
              <w:t>май</w:t>
            </w:r>
          </w:p>
        </w:tc>
      </w:tr>
      <w:tr w:rsidR="00070BE4" w:rsidTr="00D105CC">
        <w:trPr>
          <w:trHeight w:val="70"/>
        </w:trPr>
        <w:tc>
          <w:tcPr>
            <w:tcW w:w="916" w:type="dxa"/>
          </w:tcPr>
          <w:p w:rsidR="00070BE4" w:rsidRDefault="00070BE4" w:rsidP="00A0292E">
            <w:pPr>
              <w:jc w:val="both"/>
              <w:rPr>
                <w:rFonts w:ascii="Times New Roman" w:hAnsi="Times New Roman" w:cs="Times New Roman"/>
                <w:sz w:val="28"/>
                <w:szCs w:val="28"/>
              </w:rPr>
            </w:pPr>
            <w:r>
              <w:rPr>
                <w:rFonts w:ascii="Times New Roman" w:hAnsi="Times New Roman" w:cs="Times New Roman"/>
                <w:sz w:val="28"/>
                <w:szCs w:val="28"/>
              </w:rPr>
              <w:t>12</w:t>
            </w:r>
          </w:p>
          <w:p w:rsidR="00D105CC" w:rsidRDefault="00D105CC" w:rsidP="00A0292E">
            <w:pPr>
              <w:jc w:val="both"/>
              <w:rPr>
                <w:rFonts w:ascii="Times New Roman" w:hAnsi="Times New Roman" w:cs="Times New Roman"/>
                <w:sz w:val="28"/>
                <w:szCs w:val="28"/>
              </w:rPr>
            </w:pPr>
          </w:p>
          <w:p w:rsidR="00D105CC" w:rsidRDefault="00D105CC" w:rsidP="00A0292E">
            <w:pPr>
              <w:jc w:val="both"/>
              <w:rPr>
                <w:rFonts w:ascii="Times New Roman" w:hAnsi="Times New Roman" w:cs="Times New Roman"/>
                <w:sz w:val="28"/>
                <w:szCs w:val="28"/>
              </w:rPr>
            </w:pPr>
            <w:r>
              <w:rPr>
                <w:rFonts w:ascii="Times New Roman" w:hAnsi="Times New Roman" w:cs="Times New Roman"/>
                <w:sz w:val="28"/>
                <w:szCs w:val="28"/>
              </w:rPr>
              <w:t>13.05.</w:t>
            </w:r>
          </w:p>
        </w:tc>
        <w:tc>
          <w:tcPr>
            <w:tcW w:w="2815" w:type="dxa"/>
          </w:tcPr>
          <w:p w:rsidR="00070BE4" w:rsidRDefault="00070BE4" w:rsidP="00A0292E">
            <w:pPr>
              <w:jc w:val="both"/>
              <w:rPr>
                <w:rFonts w:ascii="Times New Roman" w:hAnsi="Times New Roman" w:cs="Times New Roman"/>
                <w:sz w:val="28"/>
                <w:szCs w:val="28"/>
              </w:rPr>
            </w:pPr>
            <w:r>
              <w:rPr>
                <w:rFonts w:ascii="Times New Roman" w:hAnsi="Times New Roman" w:cs="Times New Roman"/>
                <w:sz w:val="28"/>
                <w:szCs w:val="28"/>
              </w:rPr>
              <w:t>Развлечение «В гостях у Светофора»</w:t>
            </w:r>
          </w:p>
        </w:tc>
        <w:tc>
          <w:tcPr>
            <w:tcW w:w="2563" w:type="dxa"/>
          </w:tcPr>
          <w:p w:rsidR="00070BE4" w:rsidRDefault="00070BE4" w:rsidP="00A0292E">
            <w:pPr>
              <w:jc w:val="both"/>
              <w:rPr>
                <w:rFonts w:ascii="Times New Roman" w:hAnsi="Times New Roman" w:cs="Times New Roman"/>
                <w:sz w:val="28"/>
                <w:szCs w:val="28"/>
              </w:rPr>
            </w:pPr>
            <w:r>
              <w:rPr>
                <w:rFonts w:ascii="Times New Roman" w:hAnsi="Times New Roman" w:cs="Times New Roman"/>
                <w:sz w:val="28"/>
                <w:szCs w:val="28"/>
              </w:rPr>
              <w:t>Закрепить пройденный материал</w:t>
            </w:r>
          </w:p>
        </w:tc>
        <w:tc>
          <w:tcPr>
            <w:tcW w:w="3027" w:type="dxa"/>
          </w:tcPr>
          <w:p w:rsidR="00070BE4" w:rsidRDefault="00070BE4" w:rsidP="00A0292E">
            <w:pPr>
              <w:jc w:val="both"/>
              <w:rPr>
                <w:rFonts w:ascii="Times New Roman" w:hAnsi="Times New Roman" w:cs="Times New Roman"/>
                <w:sz w:val="28"/>
                <w:szCs w:val="28"/>
              </w:rPr>
            </w:pPr>
            <w:r>
              <w:rPr>
                <w:rFonts w:ascii="Times New Roman" w:hAnsi="Times New Roman" w:cs="Times New Roman"/>
                <w:sz w:val="28"/>
                <w:szCs w:val="28"/>
              </w:rPr>
              <w:t>Т.И. Данилова. Программа « Светофор».</w:t>
            </w:r>
          </w:p>
          <w:p w:rsidR="00070BE4" w:rsidRDefault="00070BE4" w:rsidP="00A0292E">
            <w:pPr>
              <w:jc w:val="both"/>
              <w:rPr>
                <w:rFonts w:ascii="Times New Roman" w:hAnsi="Times New Roman" w:cs="Times New Roman"/>
                <w:sz w:val="28"/>
                <w:szCs w:val="28"/>
              </w:rPr>
            </w:pPr>
          </w:p>
        </w:tc>
      </w:tr>
    </w:tbl>
    <w:p w:rsidR="00070BE4" w:rsidRDefault="00070BE4" w:rsidP="00070BE4">
      <w:pPr>
        <w:spacing w:after="0" w:line="240" w:lineRule="auto"/>
        <w:jc w:val="both"/>
        <w:rPr>
          <w:rFonts w:ascii="Times New Roman" w:hAnsi="Times New Roman" w:cs="Times New Roman"/>
          <w:sz w:val="28"/>
          <w:szCs w:val="28"/>
        </w:rPr>
      </w:pPr>
    </w:p>
    <w:p w:rsidR="001E3A03" w:rsidRDefault="001E3A03" w:rsidP="00070BE4">
      <w:pPr>
        <w:spacing w:after="0" w:line="240" w:lineRule="auto"/>
        <w:jc w:val="both"/>
        <w:rPr>
          <w:rFonts w:ascii="Times New Roman" w:hAnsi="Times New Roman" w:cs="Times New Roman"/>
          <w:sz w:val="28"/>
          <w:szCs w:val="28"/>
        </w:rPr>
      </w:pPr>
    </w:p>
    <w:p w:rsidR="001E3A03" w:rsidRDefault="001E3A03" w:rsidP="00070BE4">
      <w:pPr>
        <w:spacing w:after="0" w:line="240" w:lineRule="auto"/>
        <w:jc w:val="both"/>
        <w:rPr>
          <w:rFonts w:ascii="Times New Roman" w:hAnsi="Times New Roman" w:cs="Times New Roman"/>
          <w:sz w:val="28"/>
          <w:szCs w:val="28"/>
        </w:rPr>
      </w:pPr>
    </w:p>
    <w:p w:rsidR="00070BE4" w:rsidRDefault="00070BE4" w:rsidP="00070BE4">
      <w:pPr>
        <w:spacing w:after="0" w:line="240" w:lineRule="auto"/>
        <w:jc w:val="both"/>
        <w:rPr>
          <w:rFonts w:ascii="Times New Roman" w:hAnsi="Times New Roman" w:cs="Times New Roman"/>
          <w:sz w:val="28"/>
          <w:szCs w:val="28"/>
        </w:rPr>
      </w:pPr>
    </w:p>
    <w:p w:rsidR="00070BE4" w:rsidRDefault="00070BE4" w:rsidP="00070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Образовательная область «Х</w:t>
      </w:r>
      <w:r w:rsidRPr="003C6B23">
        <w:rPr>
          <w:rFonts w:ascii="Times New Roman" w:hAnsi="Times New Roman" w:cs="Times New Roman"/>
          <w:b/>
          <w:sz w:val="28"/>
          <w:szCs w:val="28"/>
        </w:rPr>
        <w:t>удожественно – эстетическо</w:t>
      </w:r>
      <w:r>
        <w:rPr>
          <w:rFonts w:ascii="Times New Roman" w:hAnsi="Times New Roman" w:cs="Times New Roman"/>
          <w:b/>
          <w:sz w:val="28"/>
          <w:szCs w:val="28"/>
        </w:rPr>
        <w:t>е</w:t>
      </w:r>
      <w:r w:rsidRPr="003C6B23">
        <w:rPr>
          <w:rFonts w:ascii="Times New Roman" w:hAnsi="Times New Roman" w:cs="Times New Roman"/>
          <w:b/>
          <w:sz w:val="28"/>
          <w:szCs w:val="28"/>
        </w:rPr>
        <w:t xml:space="preserve"> развити</w:t>
      </w:r>
      <w:r>
        <w:rPr>
          <w:rFonts w:ascii="Times New Roman" w:hAnsi="Times New Roman" w:cs="Times New Roman"/>
          <w:b/>
          <w:sz w:val="28"/>
          <w:szCs w:val="28"/>
        </w:rPr>
        <w:t>е</w:t>
      </w:r>
    </w:p>
    <w:p w:rsidR="00070BE4" w:rsidRDefault="00070BE4" w:rsidP="00070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r w:rsidRPr="003C6B23">
        <w:rPr>
          <w:rFonts w:ascii="Times New Roman" w:hAnsi="Times New Roman" w:cs="Times New Roman"/>
          <w:b/>
          <w:sz w:val="28"/>
          <w:szCs w:val="28"/>
        </w:rPr>
        <w:t>рисование)</w:t>
      </w:r>
    </w:p>
    <w:p w:rsidR="00070BE4" w:rsidRDefault="00070BE4" w:rsidP="00070BE4">
      <w:pPr>
        <w:spacing w:after="0" w:line="240" w:lineRule="auto"/>
        <w:jc w:val="center"/>
        <w:rPr>
          <w:rFonts w:ascii="Times New Roman" w:hAnsi="Times New Roman" w:cs="Times New Roman"/>
          <w:b/>
          <w:sz w:val="28"/>
          <w:szCs w:val="28"/>
        </w:rPr>
      </w:pPr>
    </w:p>
    <w:tbl>
      <w:tblPr>
        <w:tblStyle w:val="a5"/>
        <w:tblW w:w="15112" w:type="dxa"/>
        <w:tblInd w:w="-34" w:type="dxa"/>
        <w:tblLayout w:type="fixed"/>
        <w:tblLook w:val="01E0"/>
      </w:tblPr>
      <w:tblGrid>
        <w:gridCol w:w="2836"/>
        <w:gridCol w:w="4068"/>
        <w:gridCol w:w="2736"/>
        <w:gridCol w:w="2736"/>
        <w:gridCol w:w="2736"/>
      </w:tblGrid>
      <w:tr w:rsidR="00070BE4" w:rsidRPr="00C66B9B" w:rsidTr="00A0292E">
        <w:trPr>
          <w:gridAfter w:val="2"/>
          <w:wAfter w:w="5472" w:type="dxa"/>
          <w:trHeight w:val="456"/>
        </w:trPr>
        <w:tc>
          <w:tcPr>
            <w:tcW w:w="2836" w:type="dxa"/>
          </w:tcPr>
          <w:p w:rsidR="00070BE4" w:rsidRPr="00C66B9B" w:rsidRDefault="00070BE4" w:rsidP="00A0292E">
            <w:pPr>
              <w:jc w:val="both"/>
              <w:rPr>
                <w:rFonts w:ascii="Times New Roman" w:hAnsi="Times New Roman" w:cs="Times New Roman"/>
                <w:b/>
                <w:sz w:val="28"/>
                <w:szCs w:val="28"/>
              </w:rPr>
            </w:pPr>
            <w:r w:rsidRPr="00C66B9B">
              <w:rPr>
                <w:rFonts w:ascii="Times New Roman" w:hAnsi="Times New Roman" w:cs="Times New Roman"/>
                <w:b/>
                <w:sz w:val="28"/>
                <w:szCs w:val="28"/>
              </w:rPr>
              <w:t xml:space="preserve">  Лексическая тема</w:t>
            </w:r>
          </w:p>
        </w:tc>
        <w:tc>
          <w:tcPr>
            <w:tcW w:w="4068" w:type="dxa"/>
          </w:tcPr>
          <w:p w:rsidR="00070BE4" w:rsidRPr="00C66B9B" w:rsidRDefault="00070BE4" w:rsidP="00A0292E">
            <w:pPr>
              <w:jc w:val="both"/>
              <w:rPr>
                <w:rFonts w:ascii="Times New Roman" w:hAnsi="Times New Roman" w:cs="Times New Roman"/>
                <w:b/>
                <w:sz w:val="28"/>
                <w:szCs w:val="28"/>
              </w:rPr>
            </w:pPr>
            <w:r>
              <w:rPr>
                <w:rFonts w:ascii="Times New Roman" w:hAnsi="Times New Roman" w:cs="Times New Roman"/>
                <w:b/>
                <w:sz w:val="28"/>
                <w:szCs w:val="28"/>
              </w:rPr>
              <w:t>НОД</w:t>
            </w:r>
          </w:p>
        </w:tc>
        <w:tc>
          <w:tcPr>
            <w:tcW w:w="2736" w:type="dxa"/>
          </w:tcPr>
          <w:p w:rsidR="00070BE4" w:rsidRPr="00C66B9B" w:rsidRDefault="00070BE4" w:rsidP="00A0292E">
            <w:pPr>
              <w:jc w:val="both"/>
              <w:rPr>
                <w:rFonts w:ascii="Times New Roman" w:hAnsi="Times New Roman" w:cs="Times New Roman"/>
                <w:b/>
                <w:sz w:val="28"/>
                <w:szCs w:val="28"/>
              </w:rPr>
            </w:pPr>
            <w:r w:rsidRPr="00C66B9B">
              <w:rPr>
                <w:rFonts w:ascii="Times New Roman" w:hAnsi="Times New Roman" w:cs="Times New Roman"/>
                <w:b/>
                <w:sz w:val="28"/>
                <w:szCs w:val="28"/>
              </w:rPr>
              <w:t xml:space="preserve">       Литература</w:t>
            </w:r>
          </w:p>
        </w:tc>
      </w:tr>
      <w:tr w:rsidR="00070BE4" w:rsidRPr="00C66B9B" w:rsidTr="00A0292E">
        <w:trPr>
          <w:gridAfter w:val="2"/>
          <w:wAfter w:w="5472" w:type="dxa"/>
          <w:trHeight w:val="456"/>
        </w:trPr>
        <w:tc>
          <w:tcPr>
            <w:tcW w:w="9640" w:type="dxa"/>
            <w:gridSpan w:val="3"/>
          </w:tcPr>
          <w:p w:rsidR="00070BE4" w:rsidRPr="00C66B9B" w:rsidRDefault="00070BE4" w:rsidP="00A0292E">
            <w:pPr>
              <w:jc w:val="both"/>
              <w:rPr>
                <w:rFonts w:ascii="Times New Roman" w:hAnsi="Times New Roman" w:cs="Times New Roman"/>
                <w:b/>
                <w:i/>
                <w:sz w:val="28"/>
                <w:szCs w:val="28"/>
              </w:rPr>
            </w:pPr>
            <w:r w:rsidRPr="00C66B9B">
              <w:rPr>
                <w:rFonts w:ascii="Times New Roman" w:hAnsi="Times New Roman" w:cs="Times New Roman"/>
                <w:b/>
                <w:i/>
                <w:sz w:val="28"/>
                <w:szCs w:val="28"/>
              </w:rPr>
              <w:t xml:space="preserve">Сентябрь </w:t>
            </w:r>
          </w:p>
        </w:tc>
      </w:tr>
      <w:tr w:rsidR="00070BE4" w:rsidRPr="00C66B9B" w:rsidTr="00A0292E">
        <w:trPr>
          <w:gridAfter w:val="2"/>
          <w:wAfter w:w="5472" w:type="dxa"/>
          <w:trHeight w:val="457"/>
        </w:trPr>
        <w:tc>
          <w:tcPr>
            <w:tcW w:w="2836" w:type="dxa"/>
          </w:tcPr>
          <w:p w:rsidR="00070BE4" w:rsidRPr="00EF5792" w:rsidRDefault="00070BE4" w:rsidP="00A0292E">
            <w:pPr>
              <w:rPr>
                <w:rFonts w:ascii="Times New Roman" w:hAnsi="Times New Roman" w:cs="Times New Roman"/>
                <w:b/>
                <w:sz w:val="28"/>
                <w:szCs w:val="28"/>
              </w:rPr>
            </w:pPr>
            <w:r w:rsidRPr="00EF5792">
              <w:rPr>
                <w:rFonts w:ascii="Times New Roman" w:hAnsi="Times New Roman" w:cs="Times New Roman"/>
                <w:b/>
                <w:sz w:val="28"/>
                <w:szCs w:val="28"/>
              </w:rPr>
              <w:t>Конец лета. Начало занятий. Школьная пора. ПДД.</w:t>
            </w:r>
          </w:p>
        </w:tc>
        <w:tc>
          <w:tcPr>
            <w:tcW w:w="4068" w:type="dxa"/>
          </w:tcPr>
          <w:p w:rsidR="00070BE4" w:rsidRPr="00895988" w:rsidRDefault="00070BE4" w:rsidP="00A0292E">
            <w:pPr>
              <w:pStyle w:val="11"/>
              <w:shd w:val="clear" w:color="auto" w:fill="auto"/>
              <w:spacing w:line="240" w:lineRule="auto"/>
              <w:rPr>
                <w:i/>
                <w:sz w:val="28"/>
                <w:szCs w:val="28"/>
              </w:rPr>
            </w:pPr>
            <w:r w:rsidRPr="00895988">
              <w:rPr>
                <w:sz w:val="28"/>
                <w:szCs w:val="28"/>
              </w:rPr>
              <w:t>«Все летит! Должно быть это улетает наше лето</w:t>
            </w:r>
            <w:r w:rsidRPr="00895988">
              <w:rPr>
                <w:i/>
                <w:sz w:val="28"/>
                <w:szCs w:val="28"/>
              </w:rPr>
              <w:t>» (сюжетное рисование, оценка индивидуального развития)</w:t>
            </w:r>
          </w:p>
          <w:p w:rsidR="00070BE4" w:rsidRPr="00895988" w:rsidRDefault="00070BE4" w:rsidP="00A0292E">
            <w:pPr>
              <w:pStyle w:val="11"/>
              <w:shd w:val="clear" w:color="auto" w:fill="auto"/>
              <w:spacing w:line="240" w:lineRule="auto"/>
              <w:rPr>
                <w:sz w:val="28"/>
                <w:szCs w:val="28"/>
              </w:rPr>
            </w:pPr>
          </w:p>
        </w:tc>
        <w:tc>
          <w:tcPr>
            <w:tcW w:w="2736" w:type="dxa"/>
          </w:tcPr>
          <w:p w:rsidR="00070BE4" w:rsidRDefault="00070BE4" w:rsidP="00A0292E">
            <w:pPr>
              <w:jc w:val="both"/>
              <w:rPr>
                <w:rFonts w:ascii="Times New Roman" w:hAnsi="Times New Roman" w:cs="Times New Roman"/>
                <w:sz w:val="28"/>
                <w:szCs w:val="28"/>
              </w:rPr>
            </w:pPr>
            <w:r>
              <w:rPr>
                <w:rFonts w:ascii="Times New Roman" w:hAnsi="Times New Roman" w:cs="Times New Roman"/>
                <w:sz w:val="28"/>
                <w:szCs w:val="28"/>
              </w:rPr>
              <w:t>Н</w:t>
            </w:r>
            <w:r w:rsidRPr="00414405">
              <w:rPr>
                <w:rFonts w:ascii="Times New Roman" w:hAnsi="Times New Roman" w:cs="Times New Roman"/>
                <w:sz w:val="28"/>
                <w:szCs w:val="28"/>
              </w:rPr>
              <w:t>.Н. Леонова</w:t>
            </w:r>
          </w:p>
          <w:p w:rsidR="00070BE4" w:rsidRPr="00F81533" w:rsidRDefault="00070BE4" w:rsidP="00A0292E">
            <w:pPr>
              <w:jc w:val="both"/>
              <w:rPr>
                <w:rFonts w:ascii="Times New Roman" w:hAnsi="Times New Roman" w:cs="Times New Roman"/>
                <w:sz w:val="28"/>
                <w:szCs w:val="28"/>
              </w:rPr>
            </w:pPr>
            <w:r w:rsidRPr="00414405">
              <w:rPr>
                <w:rFonts w:ascii="Times New Roman" w:hAnsi="Times New Roman" w:cs="Times New Roman"/>
                <w:sz w:val="28"/>
                <w:szCs w:val="28"/>
              </w:rPr>
              <w:t xml:space="preserve"> стр. </w:t>
            </w:r>
            <w:r>
              <w:rPr>
                <w:rFonts w:ascii="Times New Roman" w:hAnsi="Times New Roman" w:cs="Times New Roman"/>
                <w:sz w:val="28"/>
                <w:szCs w:val="28"/>
              </w:rPr>
              <w:t>68</w:t>
            </w:r>
          </w:p>
        </w:tc>
      </w:tr>
      <w:tr w:rsidR="00070BE4" w:rsidRPr="00C66B9B" w:rsidTr="00A0292E">
        <w:trPr>
          <w:gridAfter w:val="2"/>
          <w:wAfter w:w="5472" w:type="dxa"/>
          <w:trHeight w:val="456"/>
        </w:trPr>
        <w:tc>
          <w:tcPr>
            <w:tcW w:w="2836" w:type="dxa"/>
          </w:tcPr>
          <w:p w:rsidR="00070BE4" w:rsidRPr="00EF5792" w:rsidRDefault="00070BE4" w:rsidP="00A0292E">
            <w:pPr>
              <w:rPr>
                <w:rFonts w:ascii="Times New Roman" w:hAnsi="Times New Roman" w:cs="Times New Roman"/>
                <w:b/>
                <w:sz w:val="28"/>
                <w:szCs w:val="28"/>
              </w:rPr>
            </w:pPr>
            <w:r w:rsidRPr="00EF5792">
              <w:rPr>
                <w:rFonts w:ascii="Times New Roman" w:hAnsi="Times New Roman" w:cs="Times New Roman"/>
                <w:b/>
                <w:sz w:val="28"/>
                <w:szCs w:val="28"/>
              </w:rPr>
              <w:t>Моя страна. Мой край. Мой город.</w:t>
            </w:r>
          </w:p>
        </w:tc>
        <w:tc>
          <w:tcPr>
            <w:tcW w:w="4068" w:type="dxa"/>
          </w:tcPr>
          <w:p w:rsidR="00070BE4" w:rsidRPr="00895988" w:rsidRDefault="00070BE4" w:rsidP="00A0292E">
            <w:pPr>
              <w:jc w:val="both"/>
              <w:rPr>
                <w:rFonts w:ascii="Times New Roman" w:hAnsi="Times New Roman" w:cs="Times New Roman"/>
                <w:sz w:val="28"/>
                <w:szCs w:val="28"/>
              </w:rPr>
            </w:pPr>
            <w:r w:rsidRPr="00895988">
              <w:rPr>
                <w:rFonts w:ascii="Times New Roman" w:hAnsi="Times New Roman" w:cs="Times New Roman"/>
                <w:sz w:val="28"/>
                <w:szCs w:val="28"/>
              </w:rPr>
              <w:t>«Родной город» (рисование по замыслу)</w:t>
            </w:r>
          </w:p>
        </w:tc>
        <w:tc>
          <w:tcPr>
            <w:tcW w:w="2736" w:type="dxa"/>
          </w:tcPr>
          <w:p w:rsidR="00070BE4" w:rsidRDefault="00070BE4" w:rsidP="00A0292E">
            <w:pPr>
              <w:jc w:val="both"/>
              <w:rPr>
                <w:rFonts w:ascii="Times New Roman" w:hAnsi="Times New Roman" w:cs="Times New Roman"/>
                <w:sz w:val="28"/>
                <w:szCs w:val="28"/>
              </w:rPr>
            </w:pPr>
            <w:r>
              <w:rPr>
                <w:rFonts w:ascii="Times New Roman" w:hAnsi="Times New Roman" w:cs="Times New Roman"/>
                <w:sz w:val="28"/>
                <w:szCs w:val="28"/>
              </w:rPr>
              <w:t>Н</w:t>
            </w:r>
            <w:r w:rsidRPr="00414405">
              <w:rPr>
                <w:rFonts w:ascii="Times New Roman" w:hAnsi="Times New Roman" w:cs="Times New Roman"/>
                <w:sz w:val="28"/>
                <w:szCs w:val="28"/>
              </w:rPr>
              <w:t>.Н. Леонова</w:t>
            </w:r>
          </w:p>
          <w:p w:rsidR="00070BE4" w:rsidRPr="00F81533" w:rsidRDefault="00070BE4" w:rsidP="00A0292E">
            <w:pPr>
              <w:jc w:val="both"/>
              <w:rPr>
                <w:rFonts w:ascii="Times New Roman" w:hAnsi="Times New Roman" w:cs="Times New Roman"/>
                <w:sz w:val="28"/>
                <w:szCs w:val="28"/>
              </w:rPr>
            </w:pPr>
            <w:r w:rsidRPr="00414405">
              <w:rPr>
                <w:rFonts w:ascii="Times New Roman" w:hAnsi="Times New Roman" w:cs="Times New Roman"/>
                <w:sz w:val="28"/>
                <w:szCs w:val="28"/>
              </w:rPr>
              <w:t xml:space="preserve"> стр. </w:t>
            </w:r>
            <w:r>
              <w:rPr>
                <w:rFonts w:ascii="Times New Roman" w:hAnsi="Times New Roman" w:cs="Times New Roman"/>
                <w:sz w:val="28"/>
                <w:szCs w:val="28"/>
              </w:rPr>
              <w:t>89</w:t>
            </w:r>
          </w:p>
        </w:tc>
      </w:tr>
      <w:tr w:rsidR="00070BE4" w:rsidRPr="0045066E" w:rsidTr="00A0292E">
        <w:trPr>
          <w:gridAfter w:val="2"/>
          <w:wAfter w:w="5472" w:type="dxa"/>
          <w:trHeight w:val="456"/>
        </w:trPr>
        <w:tc>
          <w:tcPr>
            <w:tcW w:w="2836" w:type="dxa"/>
          </w:tcPr>
          <w:p w:rsidR="00070BE4" w:rsidRPr="00EF5792" w:rsidRDefault="00070BE4" w:rsidP="00A0292E">
            <w:pPr>
              <w:rPr>
                <w:rFonts w:ascii="Times New Roman" w:hAnsi="Times New Roman" w:cs="Times New Roman"/>
                <w:b/>
                <w:sz w:val="28"/>
                <w:szCs w:val="28"/>
              </w:rPr>
            </w:pPr>
            <w:r w:rsidRPr="00EF5792">
              <w:rPr>
                <w:rFonts w:ascii="Times New Roman" w:hAnsi="Times New Roman" w:cs="Times New Roman"/>
                <w:b/>
                <w:sz w:val="28"/>
                <w:szCs w:val="28"/>
              </w:rPr>
              <w:t>Детский сад.  Игра. Игрушки.</w:t>
            </w:r>
          </w:p>
        </w:tc>
        <w:tc>
          <w:tcPr>
            <w:tcW w:w="4068" w:type="dxa"/>
          </w:tcPr>
          <w:p w:rsidR="00070BE4" w:rsidRPr="00895988" w:rsidRDefault="00070BE4" w:rsidP="00A0292E">
            <w:pPr>
              <w:jc w:val="both"/>
              <w:rPr>
                <w:rFonts w:ascii="Times New Roman" w:hAnsi="Times New Roman" w:cs="Times New Roman"/>
                <w:sz w:val="28"/>
                <w:szCs w:val="28"/>
              </w:rPr>
            </w:pPr>
            <w:r w:rsidRPr="00895988">
              <w:rPr>
                <w:rFonts w:ascii="Times New Roman" w:hAnsi="Times New Roman" w:cs="Times New Roman"/>
                <w:sz w:val="28"/>
                <w:szCs w:val="28"/>
              </w:rPr>
              <w:t xml:space="preserve">«Друг детства» </w:t>
            </w:r>
            <w:r w:rsidRPr="00895988">
              <w:rPr>
                <w:rFonts w:ascii="Times New Roman" w:hAnsi="Times New Roman" w:cs="Times New Roman"/>
                <w:i/>
                <w:sz w:val="28"/>
                <w:szCs w:val="28"/>
              </w:rPr>
              <w:t>(рисование с натуры, предметное)</w:t>
            </w:r>
          </w:p>
        </w:tc>
        <w:tc>
          <w:tcPr>
            <w:tcW w:w="2736" w:type="dxa"/>
          </w:tcPr>
          <w:p w:rsidR="00070BE4" w:rsidRDefault="00070BE4" w:rsidP="00A0292E">
            <w:pPr>
              <w:jc w:val="both"/>
              <w:rPr>
                <w:rFonts w:ascii="Times New Roman" w:hAnsi="Times New Roman" w:cs="Times New Roman"/>
                <w:sz w:val="28"/>
                <w:szCs w:val="28"/>
              </w:rPr>
            </w:pPr>
            <w:r>
              <w:rPr>
                <w:rFonts w:ascii="Times New Roman" w:hAnsi="Times New Roman" w:cs="Times New Roman"/>
                <w:sz w:val="28"/>
                <w:szCs w:val="28"/>
              </w:rPr>
              <w:t>Н</w:t>
            </w:r>
            <w:r w:rsidRPr="00414405">
              <w:rPr>
                <w:rFonts w:ascii="Times New Roman" w:hAnsi="Times New Roman" w:cs="Times New Roman"/>
                <w:sz w:val="28"/>
                <w:szCs w:val="28"/>
              </w:rPr>
              <w:t>.Н. Леонова</w:t>
            </w:r>
          </w:p>
          <w:p w:rsidR="00070BE4" w:rsidRPr="0045066E" w:rsidRDefault="00070BE4" w:rsidP="00A0292E">
            <w:pPr>
              <w:jc w:val="both"/>
              <w:rPr>
                <w:rFonts w:ascii="Times New Roman" w:hAnsi="Times New Roman" w:cs="Times New Roman"/>
                <w:sz w:val="28"/>
                <w:szCs w:val="28"/>
              </w:rPr>
            </w:pPr>
            <w:r w:rsidRPr="00414405">
              <w:rPr>
                <w:rFonts w:ascii="Times New Roman" w:hAnsi="Times New Roman" w:cs="Times New Roman"/>
                <w:sz w:val="28"/>
                <w:szCs w:val="28"/>
              </w:rPr>
              <w:t xml:space="preserve"> стр. </w:t>
            </w:r>
            <w:r>
              <w:rPr>
                <w:rFonts w:ascii="Times New Roman" w:hAnsi="Times New Roman" w:cs="Times New Roman"/>
                <w:sz w:val="28"/>
                <w:szCs w:val="28"/>
              </w:rPr>
              <w:t>67</w:t>
            </w:r>
          </w:p>
        </w:tc>
      </w:tr>
      <w:tr w:rsidR="00070BE4" w:rsidRPr="00C66B9B" w:rsidTr="00A0292E">
        <w:trPr>
          <w:gridAfter w:val="2"/>
          <w:wAfter w:w="5472" w:type="dxa"/>
          <w:trHeight w:val="456"/>
        </w:trPr>
        <w:tc>
          <w:tcPr>
            <w:tcW w:w="2836" w:type="dxa"/>
          </w:tcPr>
          <w:p w:rsidR="00070BE4" w:rsidRPr="00EF5792" w:rsidRDefault="00070BE4" w:rsidP="00A0292E">
            <w:pPr>
              <w:rPr>
                <w:rFonts w:ascii="Times New Roman" w:hAnsi="Times New Roman" w:cs="Times New Roman"/>
                <w:b/>
                <w:sz w:val="28"/>
                <w:szCs w:val="28"/>
              </w:rPr>
            </w:pPr>
            <w:r w:rsidRPr="00EF5792">
              <w:rPr>
                <w:rFonts w:ascii="Times New Roman" w:hAnsi="Times New Roman" w:cs="Times New Roman"/>
                <w:b/>
                <w:sz w:val="28"/>
                <w:szCs w:val="28"/>
              </w:rPr>
              <w:t>Осень. Осенние месяцы. Признаки осени. Деревья осенью.</w:t>
            </w:r>
          </w:p>
        </w:tc>
        <w:tc>
          <w:tcPr>
            <w:tcW w:w="4068" w:type="dxa"/>
          </w:tcPr>
          <w:p w:rsidR="00070BE4" w:rsidRPr="00895988" w:rsidRDefault="00070BE4" w:rsidP="00A0292E">
            <w:pPr>
              <w:jc w:val="both"/>
              <w:rPr>
                <w:rFonts w:ascii="Times New Roman" w:hAnsi="Times New Roman" w:cs="Times New Roman"/>
                <w:i/>
                <w:sz w:val="28"/>
                <w:szCs w:val="28"/>
              </w:rPr>
            </w:pPr>
            <w:r w:rsidRPr="00895988">
              <w:rPr>
                <w:rFonts w:ascii="Times New Roman" w:hAnsi="Times New Roman" w:cs="Times New Roman"/>
                <w:sz w:val="28"/>
                <w:szCs w:val="28"/>
              </w:rPr>
              <w:t xml:space="preserve">«Как хорошо в гостях у осени, среди березок золотых..» </w:t>
            </w:r>
            <w:r w:rsidRPr="00895988">
              <w:rPr>
                <w:rFonts w:ascii="Times New Roman" w:hAnsi="Times New Roman" w:cs="Times New Roman"/>
                <w:i/>
                <w:sz w:val="28"/>
                <w:szCs w:val="28"/>
              </w:rPr>
              <w:t>(рисование пейзажа по замыслу)</w:t>
            </w:r>
          </w:p>
          <w:p w:rsidR="00070BE4" w:rsidRPr="00895988" w:rsidRDefault="00070BE4" w:rsidP="00A0292E">
            <w:pPr>
              <w:rPr>
                <w:rFonts w:ascii="Times New Roman" w:hAnsi="Times New Roman" w:cs="Times New Roman"/>
                <w:sz w:val="28"/>
                <w:szCs w:val="28"/>
              </w:rPr>
            </w:pPr>
            <w:r w:rsidRPr="00895988">
              <w:rPr>
                <w:rFonts w:ascii="Times New Roman" w:hAnsi="Times New Roman" w:cs="Times New Roman"/>
                <w:sz w:val="28"/>
                <w:szCs w:val="28"/>
              </w:rPr>
              <w:t>Учить д</w:t>
            </w:r>
            <w:r w:rsidR="001E3A03">
              <w:rPr>
                <w:rFonts w:ascii="Times New Roman" w:hAnsi="Times New Roman" w:cs="Times New Roman"/>
                <w:sz w:val="28"/>
                <w:szCs w:val="28"/>
              </w:rPr>
              <w:t xml:space="preserve">етей располагать </w:t>
            </w:r>
          </w:p>
        </w:tc>
        <w:tc>
          <w:tcPr>
            <w:tcW w:w="2736" w:type="dxa"/>
          </w:tcPr>
          <w:p w:rsidR="00070BE4" w:rsidRDefault="00070BE4" w:rsidP="00A0292E">
            <w:pPr>
              <w:jc w:val="both"/>
              <w:rPr>
                <w:rFonts w:ascii="Times New Roman" w:hAnsi="Times New Roman" w:cs="Times New Roman"/>
                <w:sz w:val="28"/>
                <w:szCs w:val="28"/>
              </w:rPr>
            </w:pPr>
            <w:r>
              <w:rPr>
                <w:rFonts w:ascii="Times New Roman" w:hAnsi="Times New Roman" w:cs="Times New Roman"/>
                <w:sz w:val="28"/>
                <w:szCs w:val="28"/>
              </w:rPr>
              <w:t>Н</w:t>
            </w:r>
            <w:r w:rsidRPr="00414405">
              <w:rPr>
                <w:rFonts w:ascii="Times New Roman" w:hAnsi="Times New Roman" w:cs="Times New Roman"/>
                <w:sz w:val="28"/>
                <w:szCs w:val="28"/>
              </w:rPr>
              <w:t>.Н. Леонова</w:t>
            </w:r>
          </w:p>
          <w:p w:rsidR="00070BE4" w:rsidRPr="00C66B9B" w:rsidRDefault="00070BE4" w:rsidP="00A0292E">
            <w:pPr>
              <w:jc w:val="both"/>
              <w:rPr>
                <w:rFonts w:ascii="Times New Roman" w:hAnsi="Times New Roman" w:cs="Times New Roman"/>
                <w:sz w:val="28"/>
                <w:szCs w:val="28"/>
              </w:rPr>
            </w:pPr>
            <w:r w:rsidRPr="00414405">
              <w:rPr>
                <w:rFonts w:ascii="Times New Roman" w:hAnsi="Times New Roman" w:cs="Times New Roman"/>
                <w:sz w:val="28"/>
                <w:szCs w:val="28"/>
              </w:rPr>
              <w:t xml:space="preserve"> стр. </w:t>
            </w:r>
            <w:r>
              <w:rPr>
                <w:rFonts w:ascii="Times New Roman" w:hAnsi="Times New Roman" w:cs="Times New Roman"/>
                <w:sz w:val="28"/>
                <w:szCs w:val="28"/>
              </w:rPr>
              <w:t>92</w:t>
            </w:r>
          </w:p>
        </w:tc>
      </w:tr>
      <w:tr w:rsidR="00070BE4" w:rsidRPr="00C66B9B" w:rsidTr="00A0292E">
        <w:trPr>
          <w:gridAfter w:val="2"/>
          <w:wAfter w:w="5472" w:type="dxa"/>
          <w:trHeight w:val="457"/>
        </w:trPr>
        <w:tc>
          <w:tcPr>
            <w:tcW w:w="2836" w:type="dxa"/>
          </w:tcPr>
          <w:p w:rsidR="00070BE4" w:rsidRPr="00EF5792" w:rsidRDefault="00070BE4" w:rsidP="00A0292E">
            <w:pPr>
              <w:jc w:val="both"/>
              <w:rPr>
                <w:rFonts w:ascii="Times New Roman" w:hAnsi="Times New Roman" w:cs="Times New Roman"/>
                <w:b/>
                <w:sz w:val="28"/>
                <w:szCs w:val="28"/>
              </w:rPr>
            </w:pPr>
            <w:r w:rsidRPr="00EF5792">
              <w:rPr>
                <w:rFonts w:ascii="Times New Roman" w:hAnsi="Times New Roman" w:cs="Times New Roman"/>
                <w:b/>
                <w:sz w:val="28"/>
                <w:szCs w:val="28"/>
              </w:rPr>
              <w:t>Огород. Овощи. Сад. Фрукты.  Орудия труда</w:t>
            </w:r>
          </w:p>
        </w:tc>
        <w:tc>
          <w:tcPr>
            <w:tcW w:w="4068" w:type="dxa"/>
          </w:tcPr>
          <w:p w:rsidR="00070BE4" w:rsidRPr="00895988" w:rsidRDefault="00070BE4" w:rsidP="00A0292E">
            <w:pPr>
              <w:jc w:val="both"/>
              <w:rPr>
                <w:rFonts w:ascii="Times New Roman" w:hAnsi="Times New Roman" w:cs="Times New Roman"/>
                <w:i/>
                <w:sz w:val="28"/>
                <w:szCs w:val="28"/>
              </w:rPr>
            </w:pPr>
            <w:r w:rsidRPr="00895988">
              <w:rPr>
                <w:rFonts w:ascii="Times New Roman" w:hAnsi="Times New Roman" w:cs="Times New Roman"/>
                <w:sz w:val="28"/>
                <w:szCs w:val="28"/>
              </w:rPr>
              <w:t xml:space="preserve">«Осенний </w:t>
            </w:r>
            <w:r w:rsidRPr="00895988">
              <w:rPr>
                <w:rFonts w:ascii="Times New Roman" w:hAnsi="Times New Roman" w:cs="Times New Roman"/>
                <w:i/>
                <w:sz w:val="28"/>
                <w:szCs w:val="28"/>
              </w:rPr>
              <w:t>натюрморт (рисование натюрморта)</w:t>
            </w:r>
          </w:p>
          <w:p w:rsidR="00070BE4" w:rsidRPr="00895988" w:rsidRDefault="00070BE4" w:rsidP="00A0292E">
            <w:pPr>
              <w:jc w:val="both"/>
              <w:rPr>
                <w:rFonts w:ascii="Times New Roman" w:hAnsi="Times New Roman" w:cs="Times New Roman"/>
                <w:sz w:val="28"/>
                <w:szCs w:val="28"/>
              </w:rPr>
            </w:pPr>
          </w:p>
        </w:tc>
        <w:tc>
          <w:tcPr>
            <w:tcW w:w="2736" w:type="dxa"/>
          </w:tcPr>
          <w:p w:rsidR="00070BE4" w:rsidRDefault="00070BE4" w:rsidP="00A0292E">
            <w:pPr>
              <w:jc w:val="both"/>
              <w:rPr>
                <w:rFonts w:ascii="Times New Roman" w:hAnsi="Times New Roman" w:cs="Times New Roman"/>
                <w:sz w:val="28"/>
                <w:szCs w:val="28"/>
              </w:rPr>
            </w:pPr>
            <w:r>
              <w:rPr>
                <w:rFonts w:ascii="Times New Roman" w:hAnsi="Times New Roman" w:cs="Times New Roman"/>
                <w:sz w:val="28"/>
                <w:szCs w:val="28"/>
              </w:rPr>
              <w:t>Н</w:t>
            </w:r>
            <w:r w:rsidRPr="00414405">
              <w:rPr>
                <w:rFonts w:ascii="Times New Roman" w:hAnsi="Times New Roman" w:cs="Times New Roman"/>
                <w:sz w:val="28"/>
                <w:szCs w:val="28"/>
              </w:rPr>
              <w:t>.Н. Леонова</w:t>
            </w:r>
          </w:p>
          <w:p w:rsidR="00070BE4" w:rsidRPr="00C66B9B" w:rsidRDefault="00070BE4" w:rsidP="00A0292E">
            <w:pPr>
              <w:jc w:val="both"/>
              <w:rPr>
                <w:rFonts w:ascii="Times New Roman" w:hAnsi="Times New Roman" w:cs="Times New Roman"/>
                <w:sz w:val="28"/>
                <w:szCs w:val="28"/>
              </w:rPr>
            </w:pPr>
            <w:r w:rsidRPr="00414405">
              <w:rPr>
                <w:rFonts w:ascii="Times New Roman" w:hAnsi="Times New Roman" w:cs="Times New Roman"/>
                <w:sz w:val="28"/>
                <w:szCs w:val="28"/>
              </w:rPr>
              <w:t xml:space="preserve"> стр. </w:t>
            </w:r>
            <w:r>
              <w:rPr>
                <w:rFonts w:ascii="Times New Roman" w:hAnsi="Times New Roman" w:cs="Times New Roman"/>
                <w:sz w:val="28"/>
                <w:szCs w:val="28"/>
              </w:rPr>
              <w:t>76</w:t>
            </w:r>
          </w:p>
        </w:tc>
      </w:tr>
      <w:tr w:rsidR="00070BE4" w:rsidRPr="00C66B9B" w:rsidTr="00A0292E">
        <w:trPr>
          <w:gridAfter w:val="2"/>
          <w:wAfter w:w="5472" w:type="dxa"/>
          <w:trHeight w:val="456"/>
        </w:trPr>
        <w:tc>
          <w:tcPr>
            <w:tcW w:w="9640" w:type="dxa"/>
            <w:gridSpan w:val="3"/>
          </w:tcPr>
          <w:p w:rsidR="00070BE4" w:rsidRPr="00C66B9B" w:rsidRDefault="00070BE4" w:rsidP="00A0292E">
            <w:pPr>
              <w:jc w:val="center"/>
              <w:rPr>
                <w:rFonts w:ascii="Times New Roman" w:hAnsi="Times New Roman" w:cs="Times New Roman"/>
                <w:b/>
                <w:i/>
                <w:sz w:val="28"/>
                <w:szCs w:val="28"/>
              </w:rPr>
            </w:pPr>
            <w:r w:rsidRPr="00C66B9B">
              <w:rPr>
                <w:rFonts w:ascii="Times New Roman" w:hAnsi="Times New Roman" w:cs="Times New Roman"/>
                <w:b/>
                <w:i/>
                <w:sz w:val="28"/>
                <w:szCs w:val="28"/>
              </w:rPr>
              <w:t>Октябрь</w:t>
            </w:r>
          </w:p>
        </w:tc>
      </w:tr>
      <w:tr w:rsidR="00070BE4" w:rsidRPr="00C66B9B" w:rsidTr="00A0292E">
        <w:trPr>
          <w:gridAfter w:val="2"/>
          <w:wAfter w:w="5472" w:type="dxa"/>
          <w:trHeight w:val="457"/>
        </w:trPr>
        <w:tc>
          <w:tcPr>
            <w:tcW w:w="2836" w:type="dxa"/>
          </w:tcPr>
          <w:p w:rsidR="00070BE4" w:rsidRPr="00EF5792" w:rsidRDefault="00070BE4" w:rsidP="00A0292E">
            <w:pPr>
              <w:jc w:val="both"/>
              <w:rPr>
                <w:rFonts w:ascii="Times New Roman" w:hAnsi="Times New Roman" w:cs="Times New Roman"/>
                <w:b/>
                <w:sz w:val="28"/>
                <w:szCs w:val="28"/>
              </w:rPr>
            </w:pPr>
            <w:r w:rsidRPr="00EF5792">
              <w:rPr>
                <w:rFonts w:ascii="Times New Roman" w:hAnsi="Times New Roman" w:cs="Times New Roman"/>
                <w:b/>
                <w:sz w:val="28"/>
                <w:szCs w:val="28"/>
              </w:rPr>
              <w:t>Лес. Грибы. Ягоды.</w:t>
            </w:r>
          </w:p>
        </w:tc>
        <w:tc>
          <w:tcPr>
            <w:tcW w:w="4068" w:type="dxa"/>
          </w:tcPr>
          <w:p w:rsidR="00070BE4" w:rsidRDefault="00FE39E5" w:rsidP="00A0292E">
            <w:pPr>
              <w:shd w:val="clear" w:color="auto" w:fill="FFFFFF"/>
              <w:jc w:val="both"/>
              <w:rPr>
                <w:rFonts w:ascii="Times New Roman" w:eastAsia="Times New Roman" w:hAnsi="Times New Roman" w:cs="Times New Roman"/>
                <w:color w:val="000000"/>
                <w:sz w:val="28"/>
                <w:szCs w:val="28"/>
              </w:rPr>
            </w:pPr>
            <w:r w:rsidRPr="00FE39E5">
              <w:rPr>
                <w:rFonts w:ascii="Times New Roman" w:eastAsia="Times New Roman" w:hAnsi="Times New Roman" w:cs="Times New Roman"/>
                <w:color w:val="000000"/>
                <w:sz w:val="28"/>
                <w:szCs w:val="28"/>
              </w:rPr>
              <w:t>«Грибы на полянке»</w:t>
            </w:r>
          </w:p>
          <w:p w:rsidR="00FE39E5" w:rsidRPr="00FE39E5" w:rsidRDefault="00FE39E5" w:rsidP="00FE39E5">
            <w:pPr>
              <w:shd w:val="clear" w:color="auto" w:fill="FFFFFF"/>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Продолжить учить детей изображать грибы, передавая особенности их строения и внешнего вида, располагать изображение на листе, совершенствовать навык работы с восковыми мелками и акварелью,  развивать мелкую моторику пальцев рук, </w:t>
            </w:r>
          </w:p>
        </w:tc>
        <w:tc>
          <w:tcPr>
            <w:tcW w:w="2736" w:type="dxa"/>
          </w:tcPr>
          <w:p w:rsidR="00070BE4" w:rsidRPr="00920BB4" w:rsidRDefault="00FE39E5" w:rsidP="00FE39E5">
            <w:pPr>
              <w:jc w:val="both"/>
              <w:rPr>
                <w:rFonts w:ascii="Times New Roman" w:hAnsi="Times New Roman" w:cs="Times New Roman"/>
                <w:sz w:val="28"/>
                <w:szCs w:val="28"/>
              </w:rPr>
            </w:pPr>
            <w:r>
              <w:rPr>
                <w:rFonts w:ascii="Times New Roman" w:hAnsi="Times New Roman" w:cs="Times New Roman"/>
                <w:sz w:val="28"/>
                <w:szCs w:val="28"/>
              </w:rPr>
              <w:t xml:space="preserve">Ю.В. </w:t>
            </w:r>
            <w:proofErr w:type="spellStart"/>
            <w:r>
              <w:rPr>
                <w:rFonts w:ascii="Times New Roman" w:hAnsi="Times New Roman" w:cs="Times New Roman"/>
                <w:sz w:val="28"/>
                <w:szCs w:val="28"/>
              </w:rPr>
              <w:t>Рузанова</w:t>
            </w:r>
            <w:proofErr w:type="spellEnd"/>
            <w:r>
              <w:rPr>
                <w:rFonts w:ascii="Times New Roman" w:hAnsi="Times New Roman" w:cs="Times New Roman"/>
                <w:sz w:val="28"/>
                <w:szCs w:val="28"/>
              </w:rPr>
              <w:t xml:space="preserve"> стр.51</w:t>
            </w:r>
          </w:p>
        </w:tc>
      </w:tr>
      <w:tr w:rsidR="00070BE4" w:rsidRPr="00C66B9B" w:rsidTr="00A0292E">
        <w:trPr>
          <w:gridAfter w:val="2"/>
          <w:wAfter w:w="5472" w:type="dxa"/>
          <w:trHeight w:val="457"/>
        </w:trPr>
        <w:tc>
          <w:tcPr>
            <w:tcW w:w="2836" w:type="dxa"/>
          </w:tcPr>
          <w:p w:rsidR="00070BE4" w:rsidRPr="00EF5792" w:rsidRDefault="00070BE4" w:rsidP="00A0292E">
            <w:pPr>
              <w:jc w:val="both"/>
              <w:rPr>
                <w:rFonts w:ascii="Times New Roman" w:hAnsi="Times New Roman" w:cs="Times New Roman"/>
                <w:b/>
                <w:sz w:val="28"/>
                <w:szCs w:val="28"/>
              </w:rPr>
            </w:pPr>
            <w:r w:rsidRPr="00EF5792">
              <w:rPr>
                <w:rFonts w:ascii="Times New Roman" w:hAnsi="Times New Roman" w:cs="Times New Roman"/>
                <w:b/>
                <w:sz w:val="28"/>
                <w:szCs w:val="28"/>
              </w:rPr>
              <w:t>Хлеб.</w:t>
            </w:r>
          </w:p>
        </w:tc>
        <w:tc>
          <w:tcPr>
            <w:tcW w:w="4068" w:type="dxa"/>
          </w:tcPr>
          <w:p w:rsidR="00070BE4" w:rsidRPr="00895988" w:rsidRDefault="00070BE4" w:rsidP="00A0292E">
            <w:pPr>
              <w:jc w:val="both"/>
              <w:rPr>
                <w:rFonts w:ascii="Times New Roman" w:hAnsi="Times New Roman" w:cs="Times New Roman"/>
                <w:sz w:val="28"/>
                <w:szCs w:val="28"/>
              </w:rPr>
            </w:pPr>
            <w:r w:rsidRPr="00895988">
              <w:rPr>
                <w:rFonts w:ascii="Times New Roman" w:hAnsi="Times New Roman" w:cs="Times New Roman"/>
                <w:sz w:val="28"/>
                <w:szCs w:val="28"/>
              </w:rPr>
              <w:t>«Откуда хлеб пришел» (</w:t>
            </w:r>
            <w:r w:rsidRPr="00895988">
              <w:rPr>
                <w:rFonts w:ascii="Times New Roman" w:hAnsi="Times New Roman" w:cs="Times New Roman"/>
                <w:i/>
                <w:sz w:val="28"/>
                <w:szCs w:val="28"/>
              </w:rPr>
              <w:t>предметное рисование)</w:t>
            </w:r>
          </w:p>
        </w:tc>
        <w:tc>
          <w:tcPr>
            <w:tcW w:w="2736" w:type="dxa"/>
          </w:tcPr>
          <w:p w:rsidR="00070BE4" w:rsidRDefault="00070BE4" w:rsidP="00A0292E">
            <w:pPr>
              <w:jc w:val="both"/>
              <w:rPr>
                <w:rFonts w:ascii="Times New Roman" w:hAnsi="Times New Roman" w:cs="Times New Roman"/>
                <w:sz w:val="28"/>
                <w:szCs w:val="28"/>
              </w:rPr>
            </w:pPr>
            <w:r>
              <w:rPr>
                <w:rFonts w:ascii="Times New Roman" w:hAnsi="Times New Roman" w:cs="Times New Roman"/>
                <w:sz w:val="28"/>
                <w:szCs w:val="28"/>
              </w:rPr>
              <w:t>Н</w:t>
            </w:r>
            <w:r w:rsidRPr="00414405">
              <w:rPr>
                <w:rFonts w:ascii="Times New Roman" w:hAnsi="Times New Roman" w:cs="Times New Roman"/>
                <w:sz w:val="28"/>
                <w:szCs w:val="28"/>
              </w:rPr>
              <w:t>.Н. Леонова</w:t>
            </w:r>
          </w:p>
          <w:p w:rsidR="00070BE4" w:rsidRPr="00D0080E" w:rsidRDefault="00070BE4" w:rsidP="00A0292E">
            <w:pPr>
              <w:jc w:val="both"/>
              <w:rPr>
                <w:rFonts w:ascii="Times New Roman" w:hAnsi="Times New Roman" w:cs="Times New Roman"/>
                <w:sz w:val="28"/>
                <w:szCs w:val="28"/>
              </w:rPr>
            </w:pPr>
            <w:r w:rsidRPr="00414405">
              <w:rPr>
                <w:rFonts w:ascii="Times New Roman" w:hAnsi="Times New Roman" w:cs="Times New Roman"/>
                <w:sz w:val="28"/>
                <w:szCs w:val="28"/>
              </w:rPr>
              <w:t xml:space="preserve"> стр. </w:t>
            </w:r>
            <w:r>
              <w:rPr>
                <w:rFonts w:ascii="Times New Roman" w:hAnsi="Times New Roman" w:cs="Times New Roman"/>
                <w:sz w:val="28"/>
                <w:szCs w:val="28"/>
              </w:rPr>
              <w:t>78</w:t>
            </w:r>
          </w:p>
        </w:tc>
      </w:tr>
      <w:tr w:rsidR="00070BE4" w:rsidRPr="00C66B9B" w:rsidTr="00A0292E">
        <w:trPr>
          <w:gridAfter w:val="2"/>
          <w:wAfter w:w="5472" w:type="dxa"/>
          <w:trHeight w:val="456"/>
        </w:trPr>
        <w:tc>
          <w:tcPr>
            <w:tcW w:w="2836" w:type="dxa"/>
          </w:tcPr>
          <w:p w:rsidR="00070BE4" w:rsidRPr="00EF5792" w:rsidRDefault="00070BE4" w:rsidP="00A0292E">
            <w:pPr>
              <w:jc w:val="both"/>
              <w:rPr>
                <w:rFonts w:ascii="Times New Roman" w:hAnsi="Times New Roman" w:cs="Times New Roman"/>
                <w:b/>
                <w:sz w:val="28"/>
                <w:szCs w:val="28"/>
              </w:rPr>
            </w:pPr>
            <w:r w:rsidRPr="00EF5792">
              <w:rPr>
                <w:rFonts w:ascii="Times New Roman" w:hAnsi="Times New Roman" w:cs="Times New Roman"/>
                <w:b/>
                <w:sz w:val="28"/>
                <w:szCs w:val="28"/>
              </w:rPr>
              <w:t>Перелетные птицы.</w:t>
            </w:r>
          </w:p>
        </w:tc>
        <w:tc>
          <w:tcPr>
            <w:tcW w:w="4068" w:type="dxa"/>
          </w:tcPr>
          <w:p w:rsidR="00070BE4" w:rsidRPr="00895988" w:rsidRDefault="00070BE4" w:rsidP="00A0292E">
            <w:pPr>
              <w:shd w:val="clear" w:color="auto" w:fill="FFFFFF"/>
              <w:jc w:val="both"/>
              <w:rPr>
                <w:rFonts w:ascii="Arial" w:eastAsia="Times New Roman" w:hAnsi="Arial" w:cs="Arial"/>
                <w:color w:val="000000"/>
                <w:sz w:val="28"/>
                <w:szCs w:val="28"/>
              </w:rPr>
            </w:pPr>
            <w:r w:rsidRPr="00895988">
              <w:rPr>
                <w:rFonts w:ascii="Times New Roman" w:eastAsia="Times New Roman" w:hAnsi="Times New Roman" w:cs="Times New Roman"/>
                <w:bCs/>
                <w:color w:val="000000"/>
                <w:sz w:val="28"/>
                <w:szCs w:val="28"/>
              </w:rPr>
              <w:t>«Царевна-лебедь» (нетрадиционная техника)</w:t>
            </w:r>
          </w:p>
          <w:p w:rsidR="00070BE4" w:rsidRPr="00895988" w:rsidRDefault="00070BE4" w:rsidP="00A0292E">
            <w:pPr>
              <w:shd w:val="clear" w:color="auto" w:fill="FFFFFF"/>
              <w:jc w:val="both"/>
              <w:rPr>
                <w:rFonts w:ascii="Arial" w:eastAsia="Times New Roman" w:hAnsi="Arial" w:cs="Arial"/>
                <w:color w:val="000000"/>
                <w:sz w:val="28"/>
                <w:szCs w:val="28"/>
              </w:rPr>
            </w:pPr>
            <w:r w:rsidRPr="00895988">
              <w:rPr>
                <w:rFonts w:ascii="Times New Roman" w:eastAsia="Times New Roman" w:hAnsi="Times New Roman" w:cs="Times New Roman"/>
                <w:color w:val="000000"/>
                <w:sz w:val="28"/>
                <w:szCs w:val="28"/>
              </w:rPr>
              <w:t>Расширять знания о птицах, пополнить словарный запас детей. Воспитывать гуманное отношение к миру животных и птиц. Закрепить технику «Тычком».</w:t>
            </w:r>
          </w:p>
        </w:tc>
        <w:tc>
          <w:tcPr>
            <w:tcW w:w="2736" w:type="dxa"/>
          </w:tcPr>
          <w:p w:rsidR="00070BE4" w:rsidRPr="00C66B9B" w:rsidRDefault="00070BE4" w:rsidP="00A0292E">
            <w:pPr>
              <w:jc w:val="both"/>
              <w:rPr>
                <w:rFonts w:ascii="Times New Roman" w:hAnsi="Times New Roman" w:cs="Times New Roman"/>
                <w:sz w:val="28"/>
                <w:szCs w:val="28"/>
              </w:rPr>
            </w:pPr>
            <w:r w:rsidRPr="00163C93">
              <w:rPr>
                <w:rStyle w:val="53"/>
                <w:rFonts w:ascii="Times New Roman" w:hAnsi="Times New Roman" w:cs="Times New Roman"/>
                <w:b w:val="0"/>
                <w:i w:val="0"/>
                <w:sz w:val="28"/>
                <w:szCs w:val="28"/>
              </w:rPr>
              <w:t>Т.М.Бондаренко стр.433</w:t>
            </w:r>
          </w:p>
        </w:tc>
      </w:tr>
      <w:tr w:rsidR="00070BE4" w:rsidRPr="00C66B9B" w:rsidTr="00A0292E">
        <w:trPr>
          <w:gridAfter w:val="2"/>
          <w:wAfter w:w="5472" w:type="dxa"/>
          <w:trHeight w:val="456"/>
        </w:trPr>
        <w:tc>
          <w:tcPr>
            <w:tcW w:w="2836" w:type="dxa"/>
          </w:tcPr>
          <w:p w:rsidR="00070BE4" w:rsidRPr="00EF5792" w:rsidRDefault="00070BE4" w:rsidP="00A0292E">
            <w:pPr>
              <w:jc w:val="both"/>
              <w:rPr>
                <w:rFonts w:ascii="Times New Roman" w:hAnsi="Times New Roman" w:cs="Times New Roman"/>
                <w:b/>
                <w:sz w:val="28"/>
                <w:szCs w:val="28"/>
              </w:rPr>
            </w:pPr>
            <w:r w:rsidRPr="00EF5792">
              <w:rPr>
                <w:rFonts w:ascii="Times New Roman" w:hAnsi="Times New Roman" w:cs="Times New Roman"/>
                <w:b/>
                <w:sz w:val="28"/>
                <w:szCs w:val="28"/>
              </w:rPr>
              <w:t xml:space="preserve">Посуда. Продукты питания. </w:t>
            </w:r>
          </w:p>
        </w:tc>
        <w:tc>
          <w:tcPr>
            <w:tcW w:w="4068" w:type="dxa"/>
          </w:tcPr>
          <w:p w:rsidR="00070BE4" w:rsidRPr="00895988" w:rsidRDefault="00070BE4" w:rsidP="00A0292E">
            <w:pPr>
              <w:jc w:val="both"/>
              <w:rPr>
                <w:rFonts w:ascii="Times New Roman" w:hAnsi="Times New Roman" w:cs="Times New Roman"/>
                <w:sz w:val="28"/>
                <w:szCs w:val="28"/>
              </w:rPr>
            </w:pPr>
            <w:r w:rsidRPr="00895988">
              <w:rPr>
                <w:rFonts w:ascii="Times New Roman" w:hAnsi="Times New Roman" w:cs="Times New Roman"/>
                <w:sz w:val="28"/>
                <w:szCs w:val="28"/>
              </w:rPr>
              <w:t>«</w:t>
            </w:r>
            <w:proofErr w:type="spellStart"/>
            <w:r w:rsidRPr="00895988">
              <w:rPr>
                <w:rFonts w:ascii="Times New Roman" w:hAnsi="Times New Roman" w:cs="Times New Roman"/>
                <w:sz w:val="28"/>
                <w:szCs w:val="28"/>
              </w:rPr>
              <w:t>Жостовские</w:t>
            </w:r>
            <w:proofErr w:type="spellEnd"/>
            <w:r w:rsidRPr="00895988">
              <w:rPr>
                <w:rFonts w:ascii="Times New Roman" w:hAnsi="Times New Roman" w:cs="Times New Roman"/>
                <w:sz w:val="28"/>
                <w:szCs w:val="28"/>
              </w:rPr>
              <w:t xml:space="preserve"> цветы» </w:t>
            </w:r>
            <w:r w:rsidRPr="00895988">
              <w:rPr>
                <w:rFonts w:ascii="Times New Roman" w:hAnsi="Times New Roman" w:cs="Times New Roman"/>
                <w:i/>
                <w:sz w:val="28"/>
                <w:szCs w:val="28"/>
              </w:rPr>
              <w:t>(декоративное рисование)</w:t>
            </w:r>
          </w:p>
        </w:tc>
        <w:tc>
          <w:tcPr>
            <w:tcW w:w="2736" w:type="dxa"/>
          </w:tcPr>
          <w:p w:rsidR="00070BE4" w:rsidRDefault="00070BE4" w:rsidP="00A0292E">
            <w:pPr>
              <w:jc w:val="both"/>
              <w:rPr>
                <w:rFonts w:ascii="Times New Roman" w:hAnsi="Times New Roman" w:cs="Times New Roman"/>
                <w:sz w:val="28"/>
                <w:szCs w:val="28"/>
              </w:rPr>
            </w:pPr>
            <w:r>
              <w:rPr>
                <w:rFonts w:ascii="Times New Roman" w:hAnsi="Times New Roman" w:cs="Times New Roman"/>
                <w:sz w:val="28"/>
                <w:szCs w:val="28"/>
              </w:rPr>
              <w:t>Н</w:t>
            </w:r>
            <w:r w:rsidRPr="00414405">
              <w:rPr>
                <w:rFonts w:ascii="Times New Roman" w:hAnsi="Times New Roman" w:cs="Times New Roman"/>
                <w:sz w:val="28"/>
                <w:szCs w:val="28"/>
              </w:rPr>
              <w:t>.Н. Леонова</w:t>
            </w:r>
          </w:p>
          <w:p w:rsidR="00070BE4" w:rsidRPr="00D0080E" w:rsidRDefault="00070BE4" w:rsidP="00A0292E">
            <w:pPr>
              <w:jc w:val="both"/>
              <w:rPr>
                <w:rFonts w:ascii="Times New Roman" w:hAnsi="Times New Roman" w:cs="Times New Roman"/>
                <w:sz w:val="28"/>
                <w:szCs w:val="28"/>
              </w:rPr>
            </w:pPr>
            <w:r w:rsidRPr="00414405">
              <w:rPr>
                <w:rFonts w:ascii="Times New Roman" w:hAnsi="Times New Roman" w:cs="Times New Roman"/>
                <w:sz w:val="28"/>
                <w:szCs w:val="28"/>
              </w:rPr>
              <w:t xml:space="preserve"> стр. </w:t>
            </w:r>
            <w:r>
              <w:rPr>
                <w:rFonts w:ascii="Times New Roman" w:hAnsi="Times New Roman" w:cs="Times New Roman"/>
                <w:sz w:val="28"/>
                <w:szCs w:val="28"/>
              </w:rPr>
              <w:t>136</w:t>
            </w:r>
          </w:p>
        </w:tc>
      </w:tr>
      <w:tr w:rsidR="00070BE4" w:rsidRPr="00C66B9B" w:rsidTr="00A0292E">
        <w:trPr>
          <w:trHeight w:val="457"/>
        </w:trPr>
        <w:tc>
          <w:tcPr>
            <w:tcW w:w="9640" w:type="dxa"/>
            <w:gridSpan w:val="3"/>
          </w:tcPr>
          <w:p w:rsidR="00070BE4" w:rsidRPr="00C66B9B" w:rsidRDefault="00070BE4" w:rsidP="00A0292E">
            <w:pPr>
              <w:jc w:val="center"/>
              <w:rPr>
                <w:rFonts w:ascii="Times New Roman" w:hAnsi="Times New Roman" w:cs="Times New Roman"/>
                <w:b/>
                <w:i/>
                <w:sz w:val="28"/>
                <w:szCs w:val="28"/>
              </w:rPr>
            </w:pPr>
            <w:r w:rsidRPr="00C66B9B">
              <w:rPr>
                <w:rFonts w:ascii="Times New Roman" w:hAnsi="Times New Roman" w:cs="Times New Roman"/>
                <w:b/>
                <w:i/>
                <w:sz w:val="28"/>
                <w:szCs w:val="28"/>
              </w:rPr>
              <w:t>Ноябрь</w:t>
            </w:r>
          </w:p>
        </w:tc>
        <w:tc>
          <w:tcPr>
            <w:tcW w:w="2736" w:type="dxa"/>
          </w:tcPr>
          <w:p w:rsidR="00070BE4" w:rsidRPr="00C66B9B" w:rsidRDefault="00070BE4" w:rsidP="00A0292E"/>
        </w:tc>
        <w:tc>
          <w:tcPr>
            <w:tcW w:w="2736" w:type="dxa"/>
          </w:tcPr>
          <w:p w:rsidR="00070BE4" w:rsidRPr="00C66B9B" w:rsidRDefault="00070BE4" w:rsidP="00A0292E">
            <w:pPr>
              <w:jc w:val="both"/>
              <w:rPr>
                <w:rFonts w:ascii="Times New Roman" w:hAnsi="Times New Roman" w:cs="Times New Roman"/>
                <w:sz w:val="28"/>
                <w:szCs w:val="28"/>
              </w:rPr>
            </w:pPr>
          </w:p>
        </w:tc>
      </w:tr>
      <w:tr w:rsidR="00070BE4" w:rsidRPr="00C66B9B" w:rsidTr="00A0292E">
        <w:trPr>
          <w:gridAfter w:val="2"/>
          <w:wAfter w:w="5472" w:type="dxa"/>
          <w:trHeight w:val="578"/>
        </w:trPr>
        <w:tc>
          <w:tcPr>
            <w:tcW w:w="2836" w:type="dxa"/>
          </w:tcPr>
          <w:p w:rsidR="00070BE4" w:rsidRPr="00EF5792" w:rsidRDefault="00070BE4" w:rsidP="00A0292E">
            <w:pPr>
              <w:rPr>
                <w:rFonts w:ascii="Times New Roman" w:hAnsi="Times New Roman" w:cs="Times New Roman"/>
                <w:b/>
                <w:sz w:val="28"/>
                <w:szCs w:val="28"/>
              </w:rPr>
            </w:pPr>
            <w:r w:rsidRPr="00EF5792">
              <w:rPr>
                <w:rFonts w:ascii="Times New Roman" w:hAnsi="Times New Roman" w:cs="Times New Roman"/>
                <w:b/>
                <w:sz w:val="28"/>
                <w:szCs w:val="28"/>
              </w:rPr>
              <w:t>Одежда. Обувь. Головные уборы.</w:t>
            </w:r>
          </w:p>
        </w:tc>
        <w:tc>
          <w:tcPr>
            <w:tcW w:w="4068" w:type="dxa"/>
          </w:tcPr>
          <w:p w:rsidR="00070BE4" w:rsidRPr="00895988" w:rsidRDefault="00070BE4" w:rsidP="00A0292E">
            <w:pPr>
              <w:jc w:val="both"/>
              <w:rPr>
                <w:rFonts w:ascii="Times New Roman" w:hAnsi="Times New Roman" w:cs="Times New Roman"/>
                <w:i/>
                <w:sz w:val="28"/>
                <w:szCs w:val="28"/>
              </w:rPr>
            </w:pPr>
            <w:r w:rsidRPr="00895988">
              <w:rPr>
                <w:rFonts w:ascii="Times New Roman" w:hAnsi="Times New Roman" w:cs="Times New Roman"/>
                <w:sz w:val="28"/>
                <w:szCs w:val="28"/>
              </w:rPr>
              <w:t xml:space="preserve">«Наше ателье» </w:t>
            </w:r>
            <w:r w:rsidRPr="00895988">
              <w:rPr>
                <w:rFonts w:ascii="Times New Roman" w:hAnsi="Times New Roman" w:cs="Times New Roman"/>
                <w:i/>
                <w:sz w:val="28"/>
                <w:szCs w:val="28"/>
              </w:rPr>
              <w:t>(предметно –декоративное рисование)</w:t>
            </w:r>
          </w:p>
        </w:tc>
        <w:tc>
          <w:tcPr>
            <w:tcW w:w="2736" w:type="dxa"/>
          </w:tcPr>
          <w:p w:rsidR="00070BE4" w:rsidRDefault="00070BE4" w:rsidP="00A0292E">
            <w:pPr>
              <w:jc w:val="both"/>
              <w:rPr>
                <w:rFonts w:ascii="Times New Roman" w:hAnsi="Times New Roman" w:cs="Times New Roman"/>
                <w:sz w:val="28"/>
                <w:szCs w:val="28"/>
              </w:rPr>
            </w:pPr>
            <w:r w:rsidRPr="00414405">
              <w:rPr>
                <w:rFonts w:ascii="Times New Roman" w:hAnsi="Times New Roman" w:cs="Times New Roman"/>
                <w:sz w:val="28"/>
                <w:szCs w:val="28"/>
              </w:rPr>
              <w:t>Н.Н. Леонова</w:t>
            </w:r>
          </w:p>
          <w:p w:rsidR="00070BE4" w:rsidRPr="00DF09DF" w:rsidRDefault="00070BE4" w:rsidP="00A0292E">
            <w:pPr>
              <w:jc w:val="both"/>
              <w:rPr>
                <w:rFonts w:ascii="Times New Roman" w:hAnsi="Times New Roman" w:cs="Times New Roman"/>
                <w:i/>
                <w:sz w:val="28"/>
                <w:szCs w:val="28"/>
              </w:rPr>
            </w:pPr>
            <w:r w:rsidRPr="00414405">
              <w:rPr>
                <w:rFonts w:ascii="Times New Roman" w:hAnsi="Times New Roman" w:cs="Times New Roman"/>
                <w:sz w:val="28"/>
                <w:szCs w:val="28"/>
              </w:rPr>
              <w:t xml:space="preserve"> стр. </w:t>
            </w:r>
            <w:r>
              <w:rPr>
                <w:rFonts w:ascii="Times New Roman" w:hAnsi="Times New Roman" w:cs="Times New Roman"/>
                <w:sz w:val="28"/>
                <w:szCs w:val="28"/>
              </w:rPr>
              <w:t>97</w:t>
            </w:r>
          </w:p>
        </w:tc>
      </w:tr>
      <w:tr w:rsidR="00070BE4" w:rsidRPr="00C66B9B" w:rsidTr="00A0292E">
        <w:trPr>
          <w:gridAfter w:val="2"/>
          <w:wAfter w:w="5472" w:type="dxa"/>
          <w:trHeight w:val="578"/>
        </w:trPr>
        <w:tc>
          <w:tcPr>
            <w:tcW w:w="2836" w:type="dxa"/>
          </w:tcPr>
          <w:p w:rsidR="00070BE4" w:rsidRPr="00EF5792" w:rsidRDefault="00070BE4" w:rsidP="00A0292E">
            <w:pPr>
              <w:rPr>
                <w:rFonts w:ascii="Times New Roman" w:hAnsi="Times New Roman" w:cs="Times New Roman"/>
                <w:b/>
                <w:sz w:val="28"/>
                <w:szCs w:val="28"/>
              </w:rPr>
            </w:pPr>
            <w:r w:rsidRPr="00EF5792">
              <w:rPr>
                <w:rFonts w:ascii="Times New Roman" w:hAnsi="Times New Roman" w:cs="Times New Roman"/>
                <w:b/>
                <w:sz w:val="28"/>
                <w:szCs w:val="28"/>
              </w:rPr>
              <w:t>Дом. Строения.</w:t>
            </w:r>
          </w:p>
        </w:tc>
        <w:tc>
          <w:tcPr>
            <w:tcW w:w="4068" w:type="dxa"/>
          </w:tcPr>
          <w:p w:rsidR="00070BE4" w:rsidRPr="00895988" w:rsidRDefault="00070BE4" w:rsidP="00A0292E">
            <w:pPr>
              <w:pStyle w:val="50"/>
              <w:shd w:val="clear" w:color="auto" w:fill="auto"/>
              <w:spacing w:line="240" w:lineRule="auto"/>
              <w:jc w:val="both"/>
              <w:rPr>
                <w:rFonts w:ascii="Times New Roman" w:hAnsi="Times New Roman" w:cs="Times New Roman"/>
                <w:bCs/>
                <w:iCs/>
                <w:spacing w:val="1"/>
                <w:sz w:val="28"/>
                <w:szCs w:val="28"/>
                <w:shd w:val="clear" w:color="auto" w:fill="FFFFFF"/>
              </w:rPr>
            </w:pPr>
            <w:r w:rsidRPr="00895988">
              <w:rPr>
                <w:rFonts w:ascii="Times New Roman" w:hAnsi="Times New Roman" w:cs="Times New Roman"/>
                <w:bCs/>
                <w:iCs/>
                <w:spacing w:val="1"/>
                <w:sz w:val="28"/>
                <w:szCs w:val="28"/>
                <w:shd w:val="clear" w:color="auto" w:fill="FFFFFF"/>
              </w:rPr>
              <w:t xml:space="preserve">«Дом моей мечты» </w:t>
            </w:r>
            <w:r w:rsidRPr="00895988">
              <w:rPr>
                <w:rFonts w:ascii="Times New Roman" w:hAnsi="Times New Roman" w:cs="Times New Roman"/>
                <w:bCs/>
                <w:i/>
                <w:iCs/>
                <w:spacing w:val="1"/>
                <w:sz w:val="28"/>
                <w:szCs w:val="28"/>
                <w:shd w:val="clear" w:color="auto" w:fill="FFFFFF"/>
              </w:rPr>
              <w:t>(предметное рисование)</w:t>
            </w:r>
          </w:p>
        </w:tc>
        <w:tc>
          <w:tcPr>
            <w:tcW w:w="2736" w:type="dxa"/>
          </w:tcPr>
          <w:p w:rsidR="00070BE4" w:rsidRDefault="00070BE4" w:rsidP="00A0292E">
            <w:pPr>
              <w:jc w:val="both"/>
              <w:rPr>
                <w:rFonts w:ascii="Times New Roman" w:hAnsi="Times New Roman" w:cs="Times New Roman"/>
                <w:sz w:val="28"/>
                <w:szCs w:val="28"/>
              </w:rPr>
            </w:pPr>
            <w:r w:rsidRPr="00414405">
              <w:rPr>
                <w:rFonts w:ascii="Times New Roman" w:hAnsi="Times New Roman" w:cs="Times New Roman"/>
                <w:sz w:val="28"/>
                <w:szCs w:val="28"/>
              </w:rPr>
              <w:t>Н.Н. Леонова</w:t>
            </w:r>
          </w:p>
          <w:p w:rsidR="00070BE4" w:rsidRPr="00C66B9B" w:rsidRDefault="00070BE4" w:rsidP="00A0292E">
            <w:pPr>
              <w:rPr>
                <w:rFonts w:ascii="Times New Roman" w:hAnsi="Times New Roman" w:cs="Times New Roman"/>
                <w:sz w:val="28"/>
                <w:szCs w:val="28"/>
              </w:rPr>
            </w:pPr>
            <w:r w:rsidRPr="00414405">
              <w:rPr>
                <w:rFonts w:ascii="Times New Roman" w:hAnsi="Times New Roman" w:cs="Times New Roman"/>
                <w:sz w:val="28"/>
                <w:szCs w:val="28"/>
              </w:rPr>
              <w:t xml:space="preserve"> стр.</w:t>
            </w:r>
            <w:r>
              <w:rPr>
                <w:rFonts w:ascii="Times New Roman" w:hAnsi="Times New Roman" w:cs="Times New Roman"/>
                <w:sz w:val="28"/>
                <w:szCs w:val="28"/>
              </w:rPr>
              <w:t>144 Художественное творчество Планирование, конспекты</w:t>
            </w:r>
          </w:p>
        </w:tc>
      </w:tr>
      <w:tr w:rsidR="00070BE4" w:rsidRPr="00C66B9B" w:rsidTr="00A0292E">
        <w:trPr>
          <w:gridAfter w:val="2"/>
          <w:wAfter w:w="5472" w:type="dxa"/>
          <w:trHeight w:val="578"/>
        </w:trPr>
        <w:tc>
          <w:tcPr>
            <w:tcW w:w="2836" w:type="dxa"/>
          </w:tcPr>
          <w:p w:rsidR="00070BE4" w:rsidRPr="00EF5792" w:rsidRDefault="00070BE4" w:rsidP="00A0292E">
            <w:pPr>
              <w:rPr>
                <w:rFonts w:ascii="Times New Roman" w:hAnsi="Times New Roman" w:cs="Times New Roman"/>
                <w:b/>
                <w:sz w:val="28"/>
                <w:szCs w:val="28"/>
              </w:rPr>
            </w:pPr>
            <w:r w:rsidRPr="00EF5792">
              <w:rPr>
                <w:rFonts w:ascii="Times New Roman" w:hAnsi="Times New Roman" w:cs="Times New Roman"/>
                <w:b/>
                <w:sz w:val="28"/>
                <w:szCs w:val="28"/>
              </w:rPr>
              <w:t>Мебель. Бытовая техника.</w:t>
            </w:r>
          </w:p>
        </w:tc>
        <w:tc>
          <w:tcPr>
            <w:tcW w:w="4068" w:type="dxa"/>
          </w:tcPr>
          <w:p w:rsidR="00070BE4" w:rsidRPr="00895988" w:rsidRDefault="00070BE4" w:rsidP="00A0292E">
            <w:pPr>
              <w:pStyle w:val="50"/>
              <w:shd w:val="clear" w:color="auto" w:fill="auto"/>
              <w:spacing w:line="240" w:lineRule="auto"/>
              <w:jc w:val="both"/>
              <w:rPr>
                <w:rFonts w:ascii="Times New Roman" w:hAnsi="Times New Roman" w:cs="Times New Roman"/>
                <w:bCs/>
                <w:iCs/>
                <w:spacing w:val="1"/>
                <w:sz w:val="28"/>
                <w:szCs w:val="28"/>
                <w:shd w:val="clear" w:color="auto" w:fill="FFFFFF"/>
              </w:rPr>
            </w:pPr>
          </w:p>
        </w:tc>
        <w:tc>
          <w:tcPr>
            <w:tcW w:w="2736" w:type="dxa"/>
          </w:tcPr>
          <w:p w:rsidR="00070BE4" w:rsidRPr="00C66B9B" w:rsidRDefault="00070BE4" w:rsidP="00A0292E">
            <w:pPr>
              <w:jc w:val="both"/>
              <w:rPr>
                <w:rFonts w:ascii="Times New Roman" w:hAnsi="Times New Roman" w:cs="Times New Roman"/>
                <w:sz w:val="28"/>
                <w:szCs w:val="28"/>
              </w:rPr>
            </w:pPr>
          </w:p>
        </w:tc>
      </w:tr>
      <w:tr w:rsidR="00070BE4" w:rsidRPr="00C66B9B" w:rsidTr="00A0292E">
        <w:trPr>
          <w:gridAfter w:val="2"/>
          <w:wAfter w:w="5472" w:type="dxa"/>
          <w:trHeight w:val="578"/>
        </w:trPr>
        <w:tc>
          <w:tcPr>
            <w:tcW w:w="2836" w:type="dxa"/>
          </w:tcPr>
          <w:p w:rsidR="00070BE4" w:rsidRPr="00EF5792" w:rsidRDefault="00070BE4" w:rsidP="00A0292E">
            <w:pPr>
              <w:rPr>
                <w:rFonts w:ascii="Times New Roman" w:hAnsi="Times New Roman" w:cs="Times New Roman"/>
                <w:b/>
                <w:sz w:val="28"/>
                <w:szCs w:val="28"/>
              </w:rPr>
            </w:pPr>
            <w:r w:rsidRPr="00EF5792">
              <w:rPr>
                <w:rFonts w:ascii="Times New Roman" w:hAnsi="Times New Roman" w:cs="Times New Roman"/>
                <w:b/>
                <w:sz w:val="28"/>
                <w:szCs w:val="28"/>
              </w:rPr>
              <w:t>Семья. Семейные традиции.</w:t>
            </w:r>
          </w:p>
        </w:tc>
        <w:tc>
          <w:tcPr>
            <w:tcW w:w="4068" w:type="dxa"/>
          </w:tcPr>
          <w:p w:rsidR="00070BE4" w:rsidRPr="00895988" w:rsidRDefault="00070BE4" w:rsidP="00A0292E">
            <w:pPr>
              <w:jc w:val="both"/>
              <w:rPr>
                <w:rFonts w:ascii="Times New Roman" w:hAnsi="Times New Roman" w:cs="Times New Roman"/>
                <w:sz w:val="28"/>
                <w:szCs w:val="28"/>
              </w:rPr>
            </w:pPr>
            <w:r w:rsidRPr="00895988">
              <w:rPr>
                <w:rFonts w:ascii="Times New Roman" w:hAnsi="Times New Roman" w:cs="Times New Roman"/>
                <w:sz w:val="28"/>
                <w:szCs w:val="28"/>
              </w:rPr>
              <w:t xml:space="preserve">«Моя семья в выходные» </w:t>
            </w:r>
            <w:r w:rsidRPr="00895988">
              <w:rPr>
                <w:rFonts w:ascii="Times New Roman" w:hAnsi="Times New Roman" w:cs="Times New Roman"/>
                <w:i/>
                <w:sz w:val="28"/>
                <w:szCs w:val="28"/>
              </w:rPr>
              <w:t>(сюжетное, по представлению)</w:t>
            </w:r>
          </w:p>
        </w:tc>
        <w:tc>
          <w:tcPr>
            <w:tcW w:w="2736" w:type="dxa"/>
          </w:tcPr>
          <w:p w:rsidR="00070BE4" w:rsidRDefault="00070BE4" w:rsidP="00A0292E">
            <w:pPr>
              <w:jc w:val="both"/>
              <w:rPr>
                <w:rFonts w:ascii="Times New Roman" w:hAnsi="Times New Roman" w:cs="Times New Roman"/>
                <w:sz w:val="28"/>
                <w:szCs w:val="28"/>
              </w:rPr>
            </w:pPr>
            <w:r w:rsidRPr="00414405">
              <w:rPr>
                <w:rFonts w:ascii="Times New Roman" w:hAnsi="Times New Roman" w:cs="Times New Roman"/>
                <w:sz w:val="28"/>
                <w:szCs w:val="28"/>
              </w:rPr>
              <w:t>Н.Н. Леонова</w:t>
            </w:r>
          </w:p>
          <w:p w:rsidR="00070BE4" w:rsidRPr="00C66B9B" w:rsidRDefault="00070BE4" w:rsidP="00A0292E">
            <w:pPr>
              <w:jc w:val="both"/>
              <w:rPr>
                <w:rFonts w:ascii="Times New Roman" w:hAnsi="Times New Roman" w:cs="Times New Roman"/>
                <w:sz w:val="28"/>
                <w:szCs w:val="28"/>
              </w:rPr>
            </w:pPr>
            <w:r w:rsidRPr="00414405">
              <w:rPr>
                <w:rFonts w:ascii="Times New Roman" w:hAnsi="Times New Roman" w:cs="Times New Roman"/>
                <w:sz w:val="28"/>
                <w:szCs w:val="28"/>
              </w:rPr>
              <w:t xml:space="preserve"> стр. </w:t>
            </w:r>
            <w:r>
              <w:rPr>
                <w:rFonts w:ascii="Times New Roman" w:hAnsi="Times New Roman" w:cs="Times New Roman"/>
                <w:sz w:val="28"/>
                <w:szCs w:val="28"/>
              </w:rPr>
              <w:t>222 Художественное творчество Планирование, конспекты</w:t>
            </w:r>
          </w:p>
        </w:tc>
      </w:tr>
      <w:tr w:rsidR="00070BE4" w:rsidRPr="00C66B9B" w:rsidTr="00A0292E">
        <w:trPr>
          <w:gridAfter w:val="2"/>
          <w:wAfter w:w="5472" w:type="dxa"/>
          <w:trHeight w:val="586"/>
        </w:trPr>
        <w:tc>
          <w:tcPr>
            <w:tcW w:w="9640" w:type="dxa"/>
            <w:gridSpan w:val="3"/>
          </w:tcPr>
          <w:p w:rsidR="00070BE4" w:rsidRPr="00C66B9B" w:rsidRDefault="00070BE4" w:rsidP="00A0292E">
            <w:pPr>
              <w:jc w:val="both"/>
              <w:rPr>
                <w:rFonts w:ascii="Times New Roman" w:hAnsi="Times New Roman" w:cs="Times New Roman"/>
                <w:b/>
                <w:i/>
                <w:sz w:val="28"/>
                <w:szCs w:val="28"/>
              </w:rPr>
            </w:pPr>
            <w:r w:rsidRPr="00C66B9B">
              <w:rPr>
                <w:rFonts w:ascii="Times New Roman" w:hAnsi="Times New Roman" w:cs="Times New Roman"/>
                <w:b/>
                <w:i/>
                <w:sz w:val="28"/>
                <w:szCs w:val="28"/>
              </w:rPr>
              <w:t xml:space="preserve">                                                                  Декабрь </w:t>
            </w:r>
          </w:p>
        </w:tc>
      </w:tr>
      <w:tr w:rsidR="00070BE4" w:rsidRPr="00C66B9B" w:rsidTr="00A0292E">
        <w:trPr>
          <w:gridAfter w:val="2"/>
          <w:wAfter w:w="5472" w:type="dxa"/>
          <w:trHeight w:val="731"/>
        </w:trPr>
        <w:tc>
          <w:tcPr>
            <w:tcW w:w="2836" w:type="dxa"/>
          </w:tcPr>
          <w:p w:rsidR="00070BE4" w:rsidRPr="00EF5792" w:rsidRDefault="00070BE4" w:rsidP="00A0292E">
            <w:pPr>
              <w:jc w:val="both"/>
              <w:rPr>
                <w:rFonts w:ascii="Times New Roman" w:hAnsi="Times New Roman" w:cs="Times New Roman"/>
                <w:b/>
                <w:sz w:val="28"/>
                <w:szCs w:val="28"/>
              </w:rPr>
            </w:pPr>
            <w:r w:rsidRPr="00EF5792">
              <w:rPr>
                <w:rFonts w:ascii="Times New Roman" w:hAnsi="Times New Roman" w:cs="Times New Roman"/>
                <w:b/>
                <w:sz w:val="28"/>
                <w:szCs w:val="28"/>
              </w:rPr>
              <w:t>Зима. Природа зимой.</w:t>
            </w:r>
          </w:p>
        </w:tc>
        <w:tc>
          <w:tcPr>
            <w:tcW w:w="4068" w:type="dxa"/>
          </w:tcPr>
          <w:p w:rsidR="00070BE4" w:rsidRPr="00895988" w:rsidRDefault="00070BE4" w:rsidP="00A0292E">
            <w:pPr>
              <w:jc w:val="both"/>
              <w:rPr>
                <w:rFonts w:ascii="Times New Roman" w:hAnsi="Times New Roman" w:cs="Times New Roman"/>
                <w:i/>
                <w:sz w:val="28"/>
                <w:szCs w:val="28"/>
              </w:rPr>
            </w:pPr>
            <w:r w:rsidRPr="00895988">
              <w:rPr>
                <w:rFonts w:ascii="Times New Roman" w:hAnsi="Times New Roman" w:cs="Times New Roman"/>
                <w:sz w:val="28"/>
                <w:szCs w:val="28"/>
              </w:rPr>
              <w:t xml:space="preserve">«Чародейкою зимою околдован, лес стоит..» </w:t>
            </w:r>
            <w:r w:rsidRPr="00895988">
              <w:rPr>
                <w:rFonts w:ascii="Times New Roman" w:hAnsi="Times New Roman" w:cs="Times New Roman"/>
                <w:i/>
                <w:sz w:val="28"/>
                <w:szCs w:val="28"/>
              </w:rPr>
              <w:t>(рисование пейзажа»</w:t>
            </w:r>
          </w:p>
          <w:p w:rsidR="00070BE4" w:rsidRPr="00895988" w:rsidRDefault="00070BE4" w:rsidP="00A0292E">
            <w:pPr>
              <w:jc w:val="both"/>
              <w:rPr>
                <w:rFonts w:ascii="Times New Roman" w:hAnsi="Times New Roman" w:cs="Times New Roman"/>
                <w:sz w:val="28"/>
                <w:szCs w:val="28"/>
              </w:rPr>
            </w:pPr>
          </w:p>
        </w:tc>
        <w:tc>
          <w:tcPr>
            <w:tcW w:w="2736" w:type="dxa"/>
          </w:tcPr>
          <w:p w:rsidR="00070BE4" w:rsidRDefault="00070BE4" w:rsidP="00A0292E">
            <w:pPr>
              <w:jc w:val="both"/>
              <w:rPr>
                <w:rFonts w:ascii="Times New Roman" w:hAnsi="Times New Roman" w:cs="Times New Roman"/>
                <w:sz w:val="28"/>
                <w:szCs w:val="28"/>
              </w:rPr>
            </w:pPr>
            <w:r>
              <w:rPr>
                <w:rFonts w:ascii="Times New Roman" w:hAnsi="Times New Roman" w:cs="Times New Roman"/>
                <w:sz w:val="28"/>
                <w:szCs w:val="28"/>
              </w:rPr>
              <w:t>Н</w:t>
            </w:r>
            <w:r w:rsidRPr="00414405">
              <w:rPr>
                <w:rFonts w:ascii="Times New Roman" w:hAnsi="Times New Roman" w:cs="Times New Roman"/>
                <w:sz w:val="28"/>
                <w:szCs w:val="28"/>
              </w:rPr>
              <w:t>.Н. Леонова</w:t>
            </w:r>
          </w:p>
          <w:p w:rsidR="00070BE4" w:rsidRPr="00DF09DF" w:rsidRDefault="00070BE4" w:rsidP="00A0292E">
            <w:pPr>
              <w:jc w:val="both"/>
              <w:rPr>
                <w:rFonts w:ascii="Times New Roman" w:hAnsi="Times New Roman" w:cs="Times New Roman"/>
                <w:i/>
                <w:sz w:val="28"/>
                <w:szCs w:val="28"/>
              </w:rPr>
            </w:pPr>
            <w:r w:rsidRPr="00414405">
              <w:rPr>
                <w:rFonts w:ascii="Times New Roman" w:hAnsi="Times New Roman" w:cs="Times New Roman"/>
                <w:sz w:val="28"/>
                <w:szCs w:val="28"/>
              </w:rPr>
              <w:t xml:space="preserve"> стр. </w:t>
            </w:r>
            <w:r>
              <w:rPr>
                <w:rFonts w:ascii="Times New Roman" w:hAnsi="Times New Roman" w:cs="Times New Roman"/>
                <w:sz w:val="28"/>
                <w:szCs w:val="28"/>
              </w:rPr>
              <w:t>104</w:t>
            </w:r>
          </w:p>
        </w:tc>
      </w:tr>
      <w:tr w:rsidR="00070BE4" w:rsidRPr="00C66B9B" w:rsidTr="00A0292E">
        <w:trPr>
          <w:gridAfter w:val="2"/>
          <w:wAfter w:w="5472" w:type="dxa"/>
          <w:trHeight w:val="731"/>
        </w:trPr>
        <w:tc>
          <w:tcPr>
            <w:tcW w:w="2836" w:type="dxa"/>
          </w:tcPr>
          <w:p w:rsidR="00070BE4" w:rsidRPr="00EF5792" w:rsidRDefault="00070BE4" w:rsidP="00A0292E">
            <w:pPr>
              <w:jc w:val="both"/>
              <w:rPr>
                <w:rFonts w:ascii="Times New Roman" w:hAnsi="Times New Roman" w:cs="Times New Roman"/>
                <w:b/>
                <w:sz w:val="28"/>
                <w:szCs w:val="28"/>
              </w:rPr>
            </w:pPr>
            <w:r w:rsidRPr="00EF5792">
              <w:rPr>
                <w:rFonts w:ascii="Times New Roman" w:hAnsi="Times New Roman" w:cs="Times New Roman"/>
                <w:b/>
                <w:sz w:val="28"/>
                <w:szCs w:val="28"/>
              </w:rPr>
              <w:t>Дикие животные леса.</w:t>
            </w:r>
          </w:p>
        </w:tc>
        <w:tc>
          <w:tcPr>
            <w:tcW w:w="4068" w:type="dxa"/>
          </w:tcPr>
          <w:p w:rsidR="00070BE4" w:rsidRPr="00895988" w:rsidRDefault="00070BE4" w:rsidP="00A0292E">
            <w:pPr>
              <w:pStyle w:val="50"/>
              <w:shd w:val="clear" w:color="auto" w:fill="auto"/>
              <w:spacing w:line="240" w:lineRule="auto"/>
              <w:jc w:val="both"/>
              <w:rPr>
                <w:rFonts w:ascii="Times New Roman" w:hAnsi="Times New Roman" w:cs="Times New Roman"/>
                <w:bCs/>
                <w:iCs/>
                <w:spacing w:val="1"/>
                <w:sz w:val="28"/>
                <w:szCs w:val="28"/>
                <w:shd w:val="clear" w:color="auto" w:fill="FFFFFF"/>
              </w:rPr>
            </w:pPr>
            <w:r w:rsidRPr="00895988">
              <w:rPr>
                <w:rFonts w:ascii="Times New Roman" w:hAnsi="Times New Roman" w:cs="Times New Roman"/>
                <w:bCs/>
                <w:iCs/>
                <w:spacing w:val="1"/>
                <w:sz w:val="28"/>
                <w:szCs w:val="28"/>
                <w:shd w:val="clear" w:color="auto" w:fill="FFFFFF"/>
              </w:rPr>
              <w:t xml:space="preserve">«В ми ре животных» </w:t>
            </w:r>
            <w:r w:rsidRPr="00895988">
              <w:rPr>
                <w:rFonts w:ascii="Times New Roman" w:hAnsi="Times New Roman" w:cs="Times New Roman"/>
                <w:bCs/>
                <w:i/>
                <w:iCs/>
                <w:spacing w:val="1"/>
                <w:sz w:val="28"/>
                <w:szCs w:val="28"/>
                <w:shd w:val="clear" w:color="auto" w:fill="FFFFFF"/>
              </w:rPr>
              <w:t>(нетрадиционное рисование)</w:t>
            </w:r>
          </w:p>
        </w:tc>
        <w:tc>
          <w:tcPr>
            <w:tcW w:w="2736" w:type="dxa"/>
          </w:tcPr>
          <w:p w:rsidR="00070BE4" w:rsidRDefault="00070BE4" w:rsidP="00A0292E">
            <w:pPr>
              <w:jc w:val="both"/>
              <w:rPr>
                <w:rFonts w:ascii="Times New Roman" w:hAnsi="Times New Roman" w:cs="Times New Roman"/>
                <w:sz w:val="28"/>
                <w:szCs w:val="28"/>
              </w:rPr>
            </w:pPr>
            <w:r>
              <w:rPr>
                <w:rFonts w:ascii="Times New Roman" w:hAnsi="Times New Roman" w:cs="Times New Roman"/>
                <w:sz w:val="28"/>
                <w:szCs w:val="28"/>
              </w:rPr>
              <w:t>Н</w:t>
            </w:r>
            <w:r w:rsidRPr="00414405">
              <w:rPr>
                <w:rFonts w:ascii="Times New Roman" w:hAnsi="Times New Roman" w:cs="Times New Roman"/>
                <w:sz w:val="28"/>
                <w:szCs w:val="28"/>
              </w:rPr>
              <w:t>.Н. Леонова</w:t>
            </w:r>
          </w:p>
          <w:p w:rsidR="00070BE4" w:rsidRPr="002474AE" w:rsidRDefault="00070BE4" w:rsidP="00A0292E">
            <w:pPr>
              <w:jc w:val="both"/>
              <w:rPr>
                <w:rFonts w:ascii="Times New Roman" w:hAnsi="Times New Roman" w:cs="Times New Roman"/>
                <w:sz w:val="28"/>
                <w:szCs w:val="28"/>
              </w:rPr>
            </w:pPr>
            <w:r w:rsidRPr="00414405">
              <w:rPr>
                <w:rFonts w:ascii="Times New Roman" w:hAnsi="Times New Roman" w:cs="Times New Roman"/>
                <w:sz w:val="28"/>
                <w:szCs w:val="28"/>
              </w:rPr>
              <w:t xml:space="preserve"> стр. </w:t>
            </w:r>
            <w:r>
              <w:rPr>
                <w:rFonts w:ascii="Times New Roman" w:hAnsi="Times New Roman" w:cs="Times New Roman"/>
                <w:sz w:val="28"/>
                <w:szCs w:val="28"/>
              </w:rPr>
              <w:t>119</w:t>
            </w:r>
          </w:p>
        </w:tc>
      </w:tr>
      <w:tr w:rsidR="00070BE4" w:rsidRPr="00C66B9B" w:rsidTr="00A0292E">
        <w:trPr>
          <w:gridAfter w:val="2"/>
          <w:wAfter w:w="5472" w:type="dxa"/>
          <w:trHeight w:val="731"/>
        </w:trPr>
        <w:tc>
          <w:tcPr>
            <w:tcW w:w="2836" w:type="dxa"/>
          </w:tcPr>
          <w:p w:rsidR="00070BE4" w:rsidRPr="00EF5792" w:rsidRDefault="00070BE4" w:rsidP="00A0292E">
            <w:pPr>
              <w:jc w:val="both"/>
              <w:rPr>
                <w:rFonts w:ascii="Times New Roman" w:hAnsi="Times New Roman" w:cs="Times New Roman"/>
                <w:b/>
                <w:sz w:val="28"/>
                <w:szCs w:val="28"/>
              </w:rPr>
            </w:pPr>
            <w:r w:rsidRPr="00EF5792">
              <w:rPr>
                <w:rFonts w:ascii="Times New Roman" w:hAnsi="Times New Roman" w:cs="Times New Roman"/>
                <w:b/>
                <w:sz w:val="28"/>
                <w:szCs w:val="28"/>
              </w:rPr>
              <w:t xml:space="preserve">Домашние животные. </w:t>
            </w:r>
          </w:p>
        </w:tc>
        <w:tc>
          <w:tcPr>
            <w:tcW w:w="4068" w:type="dxa"/>
          </w:tcPr>
          <w:p w:rsidR="00070BE4" w:rsidRPr="00895988" w:rsidRDefault="00070BE4" w:rsidP="00A0292E">
            <w:pPr>
              <w:jc w:val="both"/>
              <w:rPr>
                <w:rFonts w:ascii="Times New Roman" w:hAnsi="Times New Roman" w:cs="Times New Roman"/>
                <w:i/>
                <w:sz w:val="28"/>
                <w:szCs w:val="28"/>
              </w:rPr>
            </w:pPr>
            <w:r w:rsidRPr="00895988">
              <w:rPr>
                <w:rFonts w:ascii="Times New Roman" w:hAnsi="Times New Roman" w:cs="Times New Roman"/>
                <w:sz w:val="28"/>
                <w:szCs w:val="28"/>
              </w:rPr>
              <w:t xml:space="preserve">« У него четыре лапы, черный нос и хвост лохматый..» </w:t>
            </w:r>
            <w:r w:rsidRPr="00895988">
              <w:rPr>
                <w:rFonts w:ascii="Times New Roman" w:hAnsi="Times New Roman" w:cs="Times New Roman"/>
                <w:i/>
                <w:sz w:val="28"/>
                <w:szCs w:val="28"/>
              </w:rPr>
              <w:t>(предметное рисование)</w:t>
            </w:r>
          </w:p>
        </w:tc>
        <w:tc>
          <w:tcPr>
            <w:tcW w:w="2736" w:type="dxa"/>
          </w:tcPr>
          <w:p w:rsidR="00070BE4" w:rsidRDefault="00070BE4" w:rsidP="00A0292E">
            <w:pPr>
              <w:jc w:val="both"/>
              <w:rPr>
                <w:rFonts w:ascii="Times New Roman" w:hAnsi="Times New Roman" w:cs="Times New Roman"/>
                <w:sz w:val="28"/>
                <w:szCs w:val="28"/>
              </w:rPr>
            </w:pPr>
            <w:r w:rsidRPr="00414405">
              <w:rPr>
                <w:rFonts w:ascii="Times New Roman" w:hAnsi="Times New Roman" w:cs="Times New Roman"/>
                <w:sz w:val="28"/>
                <w:szCs w:val="28"/>
              </w:rPr>
              <w:t>Н.Н. Леонова</w:t>
            </w:r>
          </w:p>
          <w:p w:rsidR="00070BE4" w:rsidRPr="00414405" w:rsidRDefault="00070BE4" w:rsidP="00A0292E">
            <w:pPr>
              <w:jc w:val="both"/>
              <w:rPr>
                <w:rFonts w:ascii="Times New Roman" w:hAnsi="Times New Roman" w:cs="Times New Roman"/>
                <w:sz w:val="28"/>
                <w:szCs w:val="28"/>
              </w:rPr>
            </w:pPr>
            <w:r w:rsidRPr="00414405">
              <w:rPr>
                <w:rFonts w:ascii="Times New Roman" w:hAnsi="Times New Roman" w:cs="Times New Roman"/>
                <w:sz w:val="28"/>
                <w:szCs w:val="28"/>
              </w:rPr>
              <w:t xml:space="preserve"> стр. 73</w:t>
            </w:r>
          </w:p>
        </w:tc>
      </w:tr>
      <w:tr w:rsidR="00070BE4" w:rsidRPr="00C66B9B" w:rsidTr="00A0292E">
        <w:trPr>
          <w:gridAfter w:val="2"/>
          <w:wAfter w:w="5472" w:type="dxa"/>
          <w:trHeight w:val="731"/>
        </w:trPr>
        <w:tc>
          <w:tcPr>
            <w:tcW w:w="2836" w:type="dxa"/>
          </w:tcPr>
          <w:p w:rsidR="00070BE4" w:rsidRPr="00EF5792" w:rsidRDefault="00070BE4" w:rsidP="00A0292E">
            <w:pPr>
              <w:jc w:val="both"/>
              <w:rPr>
                <w:rFonts w:ascii="Times New Roman" w:hAnsi="Times New Roman" w:cs="Times New Roman"/>
                <w:b/>
                <w:sz w:val="28"/>
                <w:szCs w:val="28"/>
              </w:rPr>
            </w:pPr>
            <w:r w:rsidRPr="00EF5792">
              <w:rPr>
                <w:rFonts w:ascii="Times New Roman" w:hAnsi="Times New Roman" w:cs="Times New Roman"/>
                <w:b/>
                <w:sz w:val="28"/>
                <w:szCs w:val="28"/>
              </w:rPr>
              <w:t>Будь осторожен.</w:t>
            </w:r>
          </w:p>
        </w:tc>
        <w:tc>
          <w:tcPr>
            <w:tcW w:w="4068" w:type="dxa"/>
          </w:tcPr>
          <w:p w:rsidR="00070BE4" w:rsidRPr="00EF5792" w:rsidRDefault="00070BE4" w:rsidP="00A0292E">
            <w:pPr>
              <w:jc w:val="both"/>
              <w:rPr>
                <w:rFonts w:ascii="Times New Roman" w:hAnsi="Times New Roman" w:cs="Times New Roman"/>
                <w:b/>
                <w:sz w:val="28"/>
                <w:szCs w:val="28"/>
              </w:rPr>
            </w:pPr>
          </w:p>
        </w:tc>
        <w:tc>
          <w:tcPr>
            <w:tcW w:w="2736" w:type="dxa"/>
          </w:tcPr>
          <w:p w:rsidR="00070BE4" w:rsidRPr="00C66B9B" w:rsidRDefault="00070BE4" w:rsidP="00A0292E">
            <w:pPr>
              <w:jc w:val="both"/>
              <w:rPr>
                <w:rFonts w:ascii="Times New Roman" w:hAnsi="Times New Roman" w:cs="Times New Roman"/>
                <w:sz w:val="28"/>
                <w:szCs w:val="28"/>
              </w:rPr>
            </w:pPr>
          </w:p>
        </w:tc>
      </w:tr>
      <w:tr w:rsidR="00070BE4" w:rsidRPr="00C66B9B" w:rsidTr="00A0292E">
        <w:trPr>
          <w:gridAfter w:val="2"/>
          <w:wAfter w:w="5472" w:type="dxa"/>
          <w:trHeight w:val="731"/>
        </w:trPr>
        <w:tc>
          <w:tcPr>
            <w:tcW w:w="2836" w:type="dxa"/>
          </w:tcPr>
          <w:p w:rsidR="00070BE4" w:rsidRPr="00EF5792" w:rsidRDefault="00070BE4" w:rsidP="00A0292E">
            <w:pPr>
              <w:jc w:val="both"/>
              <w:rPr>
                <w:rFonts w:ascii="Times New Roman" w:hAnsi="Times New Roman" w:cs="Times New Roman"/>
                <w:b/>
                <w:sz w:val="28"/>
                <w:szCs w:val="28"/>
              </w:rPr>
            </w:pPr>
            <w:r w:rsidRPr="00EF5792">
              <w:rPr>
                <w:rFonts w:ascii="Times New Roman" w:hAnsi="Times New Roman" w:cs="Times New Roman"/>
                <w:b/>
                <w:sz w:val="28"/>
                <w:szCs w:val="28"/>
              </w:rPr>
              <w:t>Новый год. Зимние забавы</w:t>
            </w:r>
          </w:p>
        </w:tc>
        <w:tc>
          <w:tcPr>
            <w:tcW w:w="4068" w:type="dxa"/>
          </w:tcPr>
          <w:p w:rsidR="00070BE4" w:rsidRPr="00895988" w:rsidRDefault="00070BE4" w:rsidP="00A0292E">
            <w:pPr>
              <w:jc w:val="both"/>
              <w:rPr>
                <w:rFonts w:ascii="Times New Roman" w:hAnsi="Times New Roman" w:cs="Times New Roman"/>
                <w:i/>
                <w:sz w:val="28"/>
                <w:szCs w:val="28"/>
              </w:rPr>
            </w:pPr>
            <w:r w:rsidRPr="00895988">
              <w:rPr>
                <w:rFonts w:ascii="Times New Roman" w:hAnsi="Times New Roman" w:cs="Times New Roman"/>
                <w:sz w:val="28"/>
                <w:szCs w:val="28"/>
              </w:rPr>
              <w:t>«Мы во двор пошли гулять …»</w:t>
            </w:r>
            <w:r w:rsidRPr="00895988">
              <w:rPr>
                <w:rFonts w:ascii="Times New Roman" w:hAnsi="Times New Roman" w:cs="Times New Roman"/>
                <w:i/>
                <w:sz w:val="28"/>
                <w:szCs w:val="28"/>
              </w:rPr>
              <w:t xml:space="preserve"> (рисование по замыслу)</w:t>
            </w:r>
          </w:p>
          <w:p w:rsidR="00070BE4" w:rsidRPr="00895988" w:rsidRDefault="00070BE4" w:rsidP="00A0292E">
            <w:pPr>
              <w:jc w:val="both"/>
              <w:rPr>
                <w:rFonts w:ascii="Times New Roman" w:hAnsi="Times New Roman" w:cs="Times New Roman"/>
                <w:sz w:val="28"/>
                <w:szCs w:val="28"/>
              </w:rPr>
            </w:pPr>
            <w:r w:rsidRPr="00895988">
              <w:rPr>
                <w:rFonts w:ascii="Times New Roman" w:hAnsi="Times New Roman" w:cs="Times New Roman"/>
                <w:sz w:val="28"/>
                <w:szCs w:val="28"/>
              </w:rPr>
              <w:t>«Елочные украшения»</w:t>
            </w:r>
            <w:r w:rsidRPr="00895988">
              <w:rPr>
                <w:rFonts w:ascii="Times New Roman" w:hAnsi="Times New Roman" w:cs="Times New Roman"/>
                <w:i/>
                <w:sz w:val="28"/>
                <w:szCs w:val="28"/>
              </w:rPr>
              <w:t xml:space="preserve"> (с натуры, по представлению))</w:t>
            </w:r>
          </w:p>
        </w:tc>
        <w:tc>
          <w:tcPr>
            <w:tcW w:w="2736" w:type="dxa"/>
          </w:tcPr>
          <w:p w:rsidR="00070BE4" w:rsidRDefault="00070BE4" w:rsidP="00A0292E">
            <w:pPr>
              <w:jc w:val="both"/>
              <w:rPr>
                <w:rFonts w:ascii="Times New Roman" w:hAnsi="Times New Roman" w:cs="Times New Roman"/>
                <w:sz w:val="28"/>
                <w:szCs w:val="28"/>
              </w:rPr>
            </w:pPr>
            <w:r>
              <w:rPr>
                <w:rFonts w:ascii="Times New Roman" w:hAnsi="Times New Roman" w:cs="Times New Roman"/>
                <w:sz w:val="28"/>
                <w:szCs w:val="28"/>
              </w:rPr>
              <w:t>Н</w:t>
            </w:r>
            <w:r w:rsidRPr="00414405">
              <w:rPr>
                <w:rFonts w:ascii="Times New Roman" w:hAnsi="Times New Roman" w:cs="Times New Roman"/>
                <w:sz w:val="28"/>
                <w:szCs w:val="28"/>
              </w:rPr>
              <w:t>.Н. Леонова</w:t>
            </w:r>
          </w:p>
          <w:p w:rsidR="00070BE4" w:rsidRDefault="00070BE4" w:rsidP="00A0292E">
            <w:pPr>
              <w:jc w:val="both"/>
              <w:rPr>
                <w:rFonts w:ascii="Times New Roman" w:hAnsi="Times New Roman" w:cs="Times New Roman"/>
                <w:sz w:val="28"/>
                <w:szCs w:val="28"/>
              </w:rPr>
            </w:pPr>
            <w:r w:rsidRPr="00414405">
              <w:rPr>
                <w:rFonts w:ascii="Times New Roman" w:hAnsi="Times New Roman" w:cs="Times New Roman"/>
                <w:sz w:val="28"/>
                <w:szCs w:val="28"/>
              </w:rPr>
              <w:t xml:space="preserve"> стр. </w:t>
            </w:r>
            <w:r>
              <w:rPr>
                <w:rFonts w:ascii="Times New Roman" w:hAnsi="Times New Roman" w:cs="Times New Roman"/>
                <w:sz w:val="28"/>
                <w:szCs w:val="28"/>
              </w:rPr>
              <w:t>102</w:t>
            </w:r>
          </w:p>
          <w:p w:rsidR="00070BE4" w:rsidRDefault="00070BE4" w:rsidP="00A0292E">
            <w:pPr>
              <w:jc w:val="both"/>
              <w:rPr>
                <w:rFonts w:ascii="Times New Roman" w:hAnsi="Times New Roman" w:cs="Times New Roman"/>
                <w:sz w:val="28"/>
                <w:szCs w:val="28"/>
              </w:rPr>
            </w:pPr>
          </w:p>
          <w:p w:rsidR="00070BE4" w:rsidRDefault="00070BE4" w:rsidP="00A0292E">
            <w:pPr>
              <w:jc w:val="both"/>
              <w:rPr>
                <w:rFonts w:ascii="Times New Roman" w:hAnsi="Times New Roman" w:cs="Times New Roman"/>
                <w:sz w:val="28"/>
                <w:szCs w:val="28"/>
              </w:rPr>
            </w:pPr>
            <w:r w:rsidRPr="00414405">
              <w:rPr>
                <w:rFonts w:ascii="Times New Roman" w:hAnsi="Times New Roman" w:cs="Times New Roman"/>
                <w:sz w:val="28"/>
                <w:szCs w:val="28"/>
              </w:rPr>
              <w:t>Н.Н. Леонова</w:t>
            </w:r>
          </w:p>
          <w:p w:rsidR="00070BE4" w:rsidRPr="00DF09DF" w:rsidRDefault="00070BE4" w:rsidP="00A0292E">
            <w:pPr>
              <w:jc w:val="both"/>
              <w:rPr>
                <w:rFonts w:ascii="Times New Roman" w:hAnsi="Times New Roman" w:cs="Times New Roman"/>
                <w:i/>
                <w:sz w:val="28"/>
                <w:szCs w:val="28"/>
              </w:rPr>
            </w:pPr>
            <w:r w:rsidRPr="00414405">
              <w:rPr>
                <w:rFonts w:ascii="Times New Roman" w:hAnsi="Times New Roman" w:cs="Times New Roman"/>
                <w:sz w:val="28"/>
                <w:szCs w:val="28"/>
              </w:rPr>
              <w:t xml:space="preserve"> стр. </w:t>
            </w:r>
            <w:r>
              <w:rPr>
                <w:rFonts w:ascii="Times New Roman" w:hAnsi="Times New Roman" w:cs="Times New Roman"/>
                <w:sz w:val="28"/>
                <w:szCs w:val="28"/>
              </w:rPr>
              <w:t>125 Художественное творчество Планирование, конспекты</w:t>
            </w:r>
          </w:p>
        </w:tc>
      </w:tr>
      <w:tr w:rsidR="00070BE4" w:rsidRPr="00C66B9B" w:rsidTr="00A0292E">
        <w:trPr>
          <w:gridAfter w:val="2"/>
          <w:wAfter w:w="5472" w:type="dxa"/>
          <w:trHeight w:val="345"/>
        </w:trPr>
        <w:tc>
          <w:tcPr>
            <w:tcW w:w="9640" w:type="dxa"/>
            <w:gridSpan w:val="3"/>
          </w:tcPr>
          <w:p w:rsidR="00070BE4" w:rsidRPr="00C66B9B" w:rsidRDefault="00070BE4" w:rsidP="00A0292E">
            <w:pPr>
              <w:jc w:val="center"/>
              <w:rPr>
                <w:rFonts w:ascii="Times New Roman" w:hAnsi="Times New Roman" w:cs="Times New Roman"/>
                <w:sz w:val="28"/>
                <w:szCs w:val="28"/>
              </w:rPr>
            </w:pPr>
            <w:r>
              <w:rPr>
                <w:rFonts w:ascii="Times New Roman" w:hAnsi="Times New Roman" w:cs="Times New Roman"/>
                <w:b/>
                <w:i/>
                <w:sz w:val="28"/>
                <w:szCs w:val="28"/>
              </w:rPr>
              <w:t>Январь</w:t>
            </w:r>
          </w:p>
        </w:tc>
      </w:tr>
      <w:tr w:rsidR="00070BE4" w:rsidRPr="00C66B9B" w:rsidTr="00A0292E">
        <w:trPr>
          <w:gridAfter w:val="2"/>
          <w:wAfter w:w="5472" w:type="dxa"/>
          <w:trHeight w:val="527"/>
        </w:trPr>
        <w:tc>
          <w:tcPr>
            <w:tcW w:w="2836" w:type="dxa"/>
          </w:tcPr>
          <w:p w:rsidR="00070BE4" w:rsidRPr="00EF5792" w:rsidRDefault="00070BE4" w:rsidP="00A0292E">
            <w:pPr>
              <w:jc w:val="both"/>
              <w:rPr>
                <w:rFonts w:ascii="Times New Roman" w:hAnsi="Times New Roman" w:cs="Times New Roman"/>
                <w:b/>
                <w:sz w:val="28"/>
                <w:szCs w:val="28"/>
              </w:rPr>
            </w:pPr>
            <w:r w:rsidRPr="00EF5792">
              <w:rPr>
                <w:rFonts w:ascii="Times New Roman" w:hAnsi="Times New Roman" w:cs="Times New Roman"/>
                <w:b/>
                <w:sz w:val="28"/>
                <w:szCs w:val="28"/>
              </w:rPr>
              <w:t>Комнатные растения</w:t>
            </w:r>
          </w:p>
        </w:tc>
        <w:tc>
          <w:tcPr>
            <w:tcW w:w="4068" w:type="dxa"/>
          </w:tcPr>
          <w:p w:rsidR="00070BE4" w:rsidRPr="00895988" w:rsidRDefault="00070BE4" w:rsidP="00A0292E">
            <w:pPr>
              <w:jc w:val="both"/>
              <w:rPr>
                <w:rFonts w:ascii="Times New Roman" w:hAnsi="Times New Roman" w:cs="Times New Roman"/>
                <w:sz w:val="28"/>
                <w:szCs w:val="28"/>
              </w:rPr>
            </w:pPr>
            <w:r w:rsidRPr="00895988">
              <w:rPr>
                <w:rFonts w:ascii="Times New Roman" w:hAnsi="Times New Roman" w:cs="Times New Roman"/>
                <w:sz w:val="28"/>
                <w:szCs w:val="28"/>
              </w:rPr>
              <w:t xml:space="preserve">«Мы ухаживаем за комнатными растениями» </w:t>
            </w:r>
          </w:p>
        </w:tc>
        <w:tc>
          <w:tcPr>
            <w:tcW w:w="2736" w:type="dxa"/>
          </w:tcPr>
          <w:p w:rsidR="00070BE4" w:rsidRDefault="00070BE4" w:rsidP="00A0292E">
            <w:pPr>
              <w:jc w:val="both"/>
              <w:rPr>
                <w:rFonts w:ascii="Times New Roman" w:hAnsi="Times New Roman" w:cs="Times New Roman"/>
                <w:sz w:val="28"/>
                <w:szCs w:val="28"/>
              </w:rPr>
            </w:pPr>
            <w:r w:rsidRPr="00414405">
              <w:rPr>
                <w:rFonts w:ascii="Times New Roman" w:hAnsi="Times New Roman" w:cs="Times New Roman"/>
                <w:sz w:val="28"/>
                <w:szCs w:val="28"/>
              </w:rPr>
              <w:t>Н.Н. Леонова</w:t>
            </w:r>
          </w:p>
          <w:p w:rsidR="00070BE4" w:rsidRPr="00C66B9B" w:rsidRDefault="00070BE4" w:rsidP="00A0292E">
            <w:pPr>
              <w:jc w:val="both"/>
              <w:rPr>
                <w:rFonts w:ascii="Times New Roman" w:hAnsi="Times New Roman" w:cs="Times New Roman"/>
                <w:sz w:val="28"/>
                <w:szCs w:val="28"/>
              </w:rPr>
            </w:pPr>
            <w:r w:rsidRPr="00414405">
              <w:rPr>
                <w:rFonts w:ascii="Times New Roman" w:hAnsi="Times New Roman" w:cs="Times New Roman"/>
                <w:sz w:val="28"/>
                <w:szCs w:val="28"/>
              </w:rPr>
              <w:t xml:space="preserve"> стр. </w:t>
            </w:r>
            <w:r>
              <w:rPr>
                <w:rFonts w:ascii="Times New Roman" w:hAnsi="Times New Roman" w:cs="Times New Roman"/>
                <w:sz w:val="28"/>
                <w:szCs w:val="28"/>
              </w:rPr>
              <w:t>156 Художественное творчество Планирование, конспекты</w:t>
            </w:r>
          </w:p>
        </w:tc>
      </w:tr>
      <w:tr w:rsidR="00070BE4" w:rsidRPr="00C66B9B" w:rsidTr="00A0292E">
        <w:trPr>
          <w:gridAfter w:val="2"/>
          <w:wAfter w:w="5472" w:type="dxa"/>
          <w:trHeight w:val="527"/>
        </w:trPr>
        <w:tc>
          <w:tcPr>
            <w:tcW w:w="2836" w:type="dxa"/>
          </w:tcPr>
          <w:p w:rsidR="00070BE4" w:rsidRPr="00EF5792" w:rsidRDefault="00070BE4" w:rsidP="00A0292E">
            <w:pPr>
              <w:jc w:val="both"/>
              <w:rPr>
                <w:rFonts w:ascii="Times New Roman" w:hAnsi="Times New Roman" w:cs="Times New Roman"/>
                <w:b/>
                <w:sz w:val="28"/>
                <w:szCs w:val="28"/>
              </w:rPr>
            </w:pPr>
            <w:r w:rsidRPr="00EF5792">
              <w:rPr>
                <w:rFonts w:ascii="Times New Roman" w:hAnsi="Times New Roman" w:cs="Times New Roman"/>
                <w:b/>
                <w:sz w:val="28"/>
                <w:szCs w:val="28"/>
              </w:rPr>
              <w:t>Животный мир Северного и Южного полюса. Холодных широт.</w:t>
            </w:r>
          </w:p>
        </w:tc>
        <w:tc>
          <w:tcPr>
            <w:tcW w:w="4068" w:type="dxa"/>
          </w:tcPr>
          <w:p w:rsidR="00070BE4" w:rsidRPr="00895988" w:rsidRDefault="00070BE4" w:rsidP="00A0292E">
            <w:pPr>
              <w:pStyle w:val="50"/>
              <w:shd w:val="clear" w:color="auto" w:fill="auto"/>
              <w:spacing w:line="240" w:lineRule="auto"/>
              <w:jc w:val="both"/>
              <w:rPr>
                <w:rFonts w:ascii="Times New Roman" w:hAnsi="Times New Roman" w:cs="Times New Roman"/>
                <w:bCs/>
                <w:i/>
                <w:iCs/>
                <w:spacing w:val="1"/>
                <w:sz w:val="28"/>
                <w:szCs w:val="28"/>
                <w:shd w:val="clear" w:color="auto" w:fill="FFFFFF"/>
              </w:rPr>
            </w:pPr>
            <w:r w:rsidRPr="00895988">
              <w:rPr>
                <w:rFonts w:ascii="Times New Roman" w:hAnsi="Times New Roman" w:cs="Times New Roman"/>
                <w:bCs/>
                <w:iCs/>
                <w:spacing w:val="1"/>
                <w:sz w:val="28"/>
                <w:szCs w:val="28"/>
                <w:shd w:val="clear" w:color="auto" w:fill="FFFFFF"/>
              </w:rPr>
              <w:t xml:space="preserve">«Попасть бы мне однажды вдруг за Северный полярный круг» </w:t>
            </w:r>
            <w:r w:rsidRPr="00895988">
              <w:rPr>
                <w:rFonts w:ascii="Times New Roman" w:hAnsi="Times New Roman" w:cs="Times New Roman"/>
                <w:bCs/>
                <w:i/>
                <w:iCs/>
                <w:spacing w:val="1"/>
                <w:sz w:val="28"/>
                <w:szCs w:val="28"/>
                <w:shd w:val="clear" w:color="auto" w:fill="FFFFFF"/>
              </w:rPr>
              <w:t>(нетрадиционное рисование)</w:t>
            </w:r>
          </w:p>
        </w:tc>
        <w:tc>
          <w:tcPr>
            <w:tcW w:w="2736" w:type="dxa"/>
          </w:tcPr>
          <w:p w:rsidR="00070BE4" w:rsidRDefault="00070BE4" w:rsidP="00A0292E">
            <w:pPr>
              <w:jc w:val="both"/>
              <w:rPr>
                <w:rFonts w:ascii="Times New Roman" w:hAnsi="Times New Roman" w:cs="Times New Roman"/>
                <w:sz w:val="28"/>
                <w:szCs w:val="28"/>
              </w:rPr>
            </w:pPr>
            <w:r>
              <w:rPr>
                <w:rFonts w:ascii="Times New Roman" w:hAnsi="Times New Roman" w:cs="Times New Roman"/>
                <w:sz w:val="28"/>
                <w:szCs w:val="28"/>
              </w:rPr>
              <w:t>Н</w:t>
            </w:r>
            <w:r w:rsidRPr="00414405">
              <w:rPr>
                <w:rFonts w:ascii="Times New Roman" w:hAnsi="Times New Roman" w:cs="Times New Roman"/>
                <w:sz w:val="28"/>
                <w:szCs w:val="28"/>
              </w:rPr>
              <w:t>.Н. Леонова</w:t>
            </w:r>
          </w:p>
          <w:p w:rsidR="00070BE4" w:rsidRDefault="00070BE4" w:rsidP="00A0292E">
            <w:pPr>
              <w:jc w:val="both"/>
              <w:rPr>
                <w:rFonts w:ascii="Times New Roman" w:hAnsi="Times New Roman" w:cs="Times New Roman"/>
                <w:sz w:val="28"/>
                <w:szCs w:val="28"/>
              </w:rPr>
            </w:pPr>
            <w:r w:rsidRPr="00414405">
              <w:rPr>
                <w:rFonts w:ascii="Times New Roman" w:hAnsi="Times New Roman" w:cs="Times New Roman"/>
                <w:sz w:val="28"/>
                <w:szCs w:val="28"/>
              </w:rPr>
              <w:t xml:space="preserve"> стр.</w:t>
            </w:r>
            <w:r>
              <w:rPr>
                <w:rFonts w:ascii="Times New Roman" w:hAnsi="Times New Roman" w:cs="Times New Roman"/>
                <w:sz w:val="28"/>
                <w:szCs w:val="28"/>
              </w:rPr>
              <w:t>127</w:t>
            </w:r>
          </w:p>
          <w:p w:rsidR="00070BE4" w:rsidRPr="00C66B9B" w:rsidRDefault="00070BE4" w:rsidP="00A0292E">
            <w:pPr>
              <w:jc w:val="both"/>
              <w:rPr>
                <w:rFonts w:ascii="Times New Roman" w:hAnsi="Times New Roman" w:cs="Times New Roman"/>
                <w:sz w:val="28"/>
                <w:szCs w:val="28"/>
              </w:rPr>
            </w:pPr>
          </w:p>
        </w:tc>
      </w:tr>
      <w:tr w:rsidR="00070BE4" w:rsidRPr="00C66B9B" w:rsidTr="00A0292E">
        <w:trPr>
          <w:gridAfter w:val="2"/>
          <w:wAfter w:w="5472" w:type="dxa"/>
          <w:trHeight w:val="527"/>
        </w:trPr>
        <w:tc>
          <w:tcPr>
            <w:tcW w:w="2836" w:type="dxa"/>
          </w:tcPr>
          <w:p w:rsidR="00070BE4" w:rsidRPr="00EF5792" w:rsidRDefault="00070BE4" w:rsidP="00A0292E">
            <w:pPr>
              <w:jc w:val="both"/>
              <w:rPr>
                <w:rFonts w:ascii="Times New Roman" w:hAnsi="Times New Roman" w:cs="Times New Roman"/>
                <w:b/>
                <w:sz w:val="28"/>
                <w:szCs w:val="28"/>
              </w:rPr>
            </w:pPr>
            <w:r w:rsidRPr="00EF5792">
              <w:rPr>
                <w:rFonts w:ascii="Times New Roman" w:hAnsi="Times New Roman" w:cs="Times New Roman"/>
                <w:b/>
                <w:sz w:val="28"/>
                <w:szCs w:val="28"/>
              </w:rPr>
              <w:t>Животные жарких стран.</w:t>
            </w:r>
          </w:p>
        </w:tc>
        <w:tc>
          <w:tcPr>
            <w:tcW w:w="4068" w:type="dxa"/>
          </w:tcPr>
          <w:p w:rsidR="00070BE4" w:rsidRPr="00895988" w:rsidRDefault="00070BE4" w:rsidP="00A0292E">
            <w:pPr>
              <w:pStyle w:val="50"/>
              <w:shd w:val="clear" w:color="auto" w:fill="auto"/>
              <w:spacing w:line="240" w:lineRule="auto"/>
              <w:jc w:val="both"/>
              <w:rPr>
                <w:rFonts w:ascii="Times New Roman" w:hAnsi="Times New Roman" w:cs="Times New Roman"/>
                <w:bCs/>
                <w:iCs/>
                <w:spacing w:val="1"/>
                <w:sz w:val="28"/>
                <w:szCs w:val="28"/>
                <w:shd w:val="clear" w:color="auto" w:fill="FFFFFF"/>
              </w:rPr>
            </w:pPr>
            <w:r w:rsidRPr="00895988">
              <w:rPr>
                <w:rFonts w:ascii="Times New Roman" w:hAnsi="Times New Roman" w:cs="Times New Roman"/>
                <w:bCs/>
                <w:iCs/>
                <w:spacing w:val="1"/>
                <w:sz w:val="28"/>
                <w:szCs w:val="28"/>
                <w:shd w:val="clear" w:color="auto" w:fill="FFFFFF"/>
              </w:rPr>
              <w:t>«Животные разных стран» (</w:t>
            </w:r>
            <w:proofErr w:type="spellStart"/>
            <w:r w:rsidRPr="00895988">
              <w:rPr>
                <w:rFonts w:ascii="Times New Roman" w:hAnsi="Times New Roman" w:cs="Times New Roman"/>
                <w:bCs/>
                <w:i/>
                <w:iCs/>
                <w:spacing w:val="1"/>
                <w:sz w:val="28"/>
                <w:szCs w:val="28"/>
                <w:shd w:val="clear" w:color="auto" w:fill="FFFFFF"/>
              </w:rPr>
              <w:t>коллетивное</w:t>
            </w:r>
            <w:proofErr w:type="spellEnd"/>
            <w:r w:rsidRPr="00895988">
              <w:rPr>
                <w:rFonts w:ascii="Times New Roman" w:hAnsi="Times New Roman" w:cs="Times New Roman"/>
                <w:bCs/>
                <w:i/>
                <w:iCs/>
                <w:spacing w:val="1"/>
                <w:sz w:val="28"/>
                <w:szCs w:val="28"/>
                <w:shd w:val="clear" w:color="auto" w:fill="FFFFFF"/>
              </w:rPr>
              <w:t xml:space="preserve"> рисование)</w:t>
            </w:r>
          </w:p>
        </w:tc>
        <w:tc>
          <w:tcPr>
            <w:tcW w:w="2736" w:type="dxa"/>
          </w:tcPr>
          <w:p w:rsidR="00070BE4" w:rsidRDefault="00070BE4" w:rsidP="00A0292E">
            <w:pPr>
              <w:jc w:val="both"/>
              <w:rPr>
                <w:rFonts w:ascii="Times New Roman" w:hAnsi="Times New Roman" w:cs="Times New Roman"/>
                <w:sz w:val="28"/>
                <w:szCs w:val="28"/>
              </w:rPr>
            </w:pPr>
            <w:r w:rsidRPr="00414405">
              <w:rPr>
                <w:rFonts w:ascii="Times New Roman" w:hAnsi="Times New Roman" w:cs="Times New Roman"/>
                <w:sz w:val="28"/>
                <w:szCs w:val="28"/>
              </w:rPr>
              <w:t>Н.Н. Леонова</w:t>
            </w:r>
          </w:p>
          <w:p w:rsidR="00070BE4" w:rsidRDefault="00070BE4" w:rsidP="00A0292E">
            <w:pPr>
              <w:jc w:val="both"/>
              <w:rPr>
                <w:rFonts w:ascii="Times New Roman" w:hAnsi="Times New Roman" w:cs="Times New Roman"/>
                <w:sz w:val="28"/>
                <w:szCs w:val="28"/>
              </w:rPr>
            </w:pPr>
            <w:r w:rsidRPr="00414405">
              <w:rPr>
                <w:rFonts w:ascii="Times New Roman" w:hAnsi="Times New Roman" w:cs="Times New Roman"/>
                <w:sz w:val="28"/>
                <w:szCs w:val="28"/>
              </w:rPr>
              <w:t xml:space="preserve"> стр. </w:t>
            </w:r>
            <w:r>
              <w:rPr>
                <w:rFonts w:ascii="Times New Roman" w:hAnsi="Times New Roman" w:cs="Times New Roman"/>
                <w:sz w:val="28"/>
                <w:szCs w:val="28"/>
              </w:rPr>
              <w:t>204,</w:t>
            </w:r>
          </w:p>
          <w:p w:rsidR="00070BE4" w:rsidRPr="00D0080E" w:rsidRDefault="00070BE4" w:rsidP="00A0292E">
            <w:pPr>
              <w:jc w:val="both"/>
              <w:rPr>
                <w:rFonts w:ascii="Times New Roman" w:hAnsi="Times New Roman" w:cs="Times New Roman"/>
                <w:sz w:val="28"/>
                <w:szCs w:val="28"/>
              </w:rPr>
            </w:pPr>
            <w:r>
              <w:rPr>
                <w:rFonts w:ascii="Times New Roman" w:hAnsi="Times New Roman" w:cs="Times New Roman"/>
                <w:sz w:val="28"/>
                <w:szCs w:val="28"/>
              </w:rPr>
              <w:t xml:space="preserve"> Художественное творчество Планирование, конспекты</w:t>
            </w:r>
          </w:p>
        </w:tc>
      </w:tr>
      <w:tr w:rsidR="00070BE4" w:rsidRPr="00C66B9B" w:rsidTr="00A0292E">
        <w:trPr>
          <w:gridAfter w:val="2"/>
          <w:wAfter w:w="5472" w:type="dxa"/>
          <w:trHeight w:val="376"/>
        </w:trPr>
        <w:tc>
          <w:tcPr>
            <w:tcW w:w="6904" w:type="dxa"/>
            <w:gridSpan w:val="2"/>
          </w:tcPr>
          <w:p w:rsidR="00070BE4" w:rsidRPr="00C66B9B" w:rsidRDefault="00070BE4" w:rsidP="00A0292E">
            <w:pPr>
              <w:jc w:val="both"/>
              <w:rPr>
                <w:rFonts w:ascii="Times New Roman" w:hAnsi="Times New Roman" w:cs="Times New Roman"/>
                <w:b/>
                <w:i/>
                <w:sz w:val="28"/>
                <w:szCs w:val="28"/>
              </w:rPr>
            </w:pPr>
            <w:r w:rsidRPr="00C66B9B">
              <w:rPr>
                <w:rFonts w:ascii="Times New Roman" w:hAnsi="Times New Roman" w:cs="Times New Roman"/>
                <w:b/>
                <w:i/>
                <w:sz w:val="28"/>
                <w:szCs w:val="28"/>
              </w:rPr>
              <w:t xml:space="preserve">                                                                  Февраль </w:t>
            </w:r>
          </w:p>
        </w:tc>
        <w:tc>
          <w:tcPr>
            <w:tcW w:w="2736" w:type="dxa"/>
          </w:tcPr>
          <w:p w:rsidR="00070BE4" w:rsidRPr="00C66B9B" w:rsidRDefault="00070BE4" w:rsidP="00A0292E">
            <w:pPr>
              <w:jc w:val="both"/>
              <w:rPr>
                <w:rFonts w:ascii="Times New Roman" w:hAnsi="Times New Roman" w:cs="Times New Roman"/>
                <w:sz w:val="28"/>
                <w:szCs w:val="28"/>
              </w:rPr>
            </w:pPr>
          </w:p>
        </w:tc>
      </w:tr>
      <w:tr w:rsidR="00070BE4" w:rsidRPr="00C66B9B" w:rsidTr="00A0292E">
        <w:trPr>
          <w:gridAfter w:val="2"/>
          <w:wAfter w:w="5472" w:type="dxa"/>
          <w:trHeight w:val="527"/>
        </w:trPr>
        <w:tc>
          <w:tcPr>
            <w:tcW w:w="2836" w:type="dxa"/>
          </w:tcPr>
          <w:p w:rsidR="00070BE4" w:rsidRPr="00EF5792" w:rsidRDefault="00070BE4" w:rsidP="00A0292E">
            <w:pPr>
              <w:jc w:val="both"/>
              <w:rPr>
                <w:rFonts w:ascii="Times New Roman" w:hAnsi="Times New Roman" w:cs="Times New Roman"/>
                <w:b/>
                <w:sz w:val="28"/>
                <w:szCs w:val="28"/>
              </w:rPr>
            </w:pPr>
            <w:r w:rsidRPr="00EF5792">
              <w:rPr>
                <w:rFonts w:ascii="Times New Roman" w:hAnsi="Times New Roman" w:cs="Times New Roman"/>
                <w:b/>
                <w:sz w:val="28"/>
                <w:szCs w:val="28"/>
              </w:rPr>
              <w:t>Зимующие птицы.</w:t>
            </w:r>
          </w:p>
        </w:tc>
        <w:tc>
          <w:tcPr>
            <w:tcW w:w="4068" w:type="dxa"/>
          </w:tcPr>
          <w:p w:rsidR="00070BE4" w:rsidRPr="00895988" w:rsidRDefault="00070BE4" w:rsidP="00A0292E">
            <w:pPr>
              <w:pStyle w:val="50"/>
              <w:shd w:val="clear" w:color="auto" w:fill="auto"/>
              <w:spacing w:line="240" w:lineRule="auto"/>
              <w:jc w:val="both"/>
              <w:rPr>
                <w:rFonts w:ascii="Times New Roman" w:hAnsi="Times New Roman" w:cs="Times New Roman"/>
                <w:bCs/>
                <w:iCs/>
                <w:spacing w:val="1"/>
                <w:sz w:val="28"/>
                <w:szCs w:val="28"/>
                <w:shd w:val="clear" w:color="auto" w:fill="FFFFFF"/>
              </w:rPr>
            </w:pPr>
            <w:r w:rsidRPr="00895988">
              <w:rPr>
                <w:rFonts w:ascii="Times New Roman" w:hAnsi="Times New Roman" w:cs="Times New Roman"/>
                <w:bCs/>
                <w:iCs/>
                <w:spacing w:val="1"/>
                <w:sz w:val="28"/>
                <w:szCs w:val="28"/>
                <w:shd w:val="clear" w:color="auto" w:fill="FFFFFF"/>
              </w:rPr>
              <w:t>«Сорока - оглянулась» (предметное рисование)</w:t>
            </w:r>
          </w:p>
        </w:tc>
        <w:tc>
          <w:tcPr>
            <w:tcW w:w="2736" w:type="dxa"/>
          </w:tcPr>
          <w:p w:rsidR="00070BE4" w:rsidRDefault="00070BE4" w:rsidP="00A0292E">
            <w:pPr>
              <w:jc w:val="both"/>
              <w:rPr>
                <w:rFonts w:ascii="Times New Roman" w:hAnsi="Times New Roman" w:cs="Times New Roman"/>
                <w:sz w:val="28"/>
                <w:szCs w:val="28"/>
              </w:rPr>
            </w:pPr>
            <w:r w:rsidRPr="00414405">
              <w:rPr>
                <w:rFonts w:ascii="Times New Roman" w:hAnsi="Times New Roman" w:cs="Times New Roman"/>
                <w:sz w:val="28"/>
                <w:szCs w:val="28"/>
              </w:rPr>
              <w:t>Н.Н. Леонова</w:t>
            </w:r>
          </w:p>
          <w:p w:rsidR="00070BE4" w:rsidRPr="00C66B9B" w:rsidRDefault="00070BE4" w:rsidP="00A0292E">
            <w:pPr>
              <w:jc w:val="both"/>
              <w:rPr>
                <w:rFonts w:ascii="Times New Roman" w:hAnsi="Times New Roman" w:cs="Times New Roman"/>
                <w:sz w:val="28"/>
                <w:szCs w:val="28"/>
              </w:rPr>
            </w:pPr>
            <w:r w:rsidRPr="00414405">
              <w:rPr>
                <w:rFonts w:ascii="Times New Roman" w:hAnsi="Times New Roman" w:cs="Times New Roman"/>
                <w:sz w:val="28"/>
                <w:szCs w:val="28"/>
              </w:rPr>
              <w:t xml:space="preserve"> стр. </w:t>
            </w:r>
            <w:r>
              <w:rPr>
                <w:rFonts w:ascii="Times New Roman" w:hAnsi="Times New Roman" w:cs="Times New Roman"/>
                <w:sz w:val="28"/>
                <w:szCs w:val="28"/>
              </w:rPr>
              <w:t>125 Художественное творчество Планирование, конспекты</w:t>
            </w:r>
          </w:p>
        </w:tc>
      </w:tr>
      <w:tr w:rsidR="00070BE4" w:rsidRPr="00C66B9B" w:rsidTr="00A0292E">
        <w:trPr>
          <w:gridAfter w:val="2"/>
          <w:wAfter w:w="5472" w:type="dxa"/>
          <w:trHeight w:val="527"/>
        </w:trPr>
        <w:tc>
          <w:tcPr>
            <w:tcW w:w="2836" w:type="dxa"/>
          </w:tcPr>
          <w:p w:rsidR="00070BE4" w:rsidRPr="00EF5792" w:rsidRDefault="00070BE4" w:rsidP="00A0292E">
            <w:pPr>
              <w:jc w:val="both"/>
              <w:rPr>
                <w:rFonts w:ascii="Times New Roman" w:hAnsi="Times New Roman" w:cs="Times New Roman"/>
                <w:b/>
                <w:sz w:val="28"/>
                <w:szCs w:val="28"/>
              </w:rPr>
            </w:pPr>
            <w:r w:rsidRPr="00EF5792">
              <w:rPr>
                <w:rFonts w:ascii="Times New Roman" w:hAnsi="Times New Roman" w:cs="Times New Roman"/>
                <w:b/>
                <w:sz w:val="28"/>
                <w:szCs w:val="28"/>
              </w:rPr>
              <w:t>Животный мир морей и океанов.</w:t>
            </w:r>
          </w:p>
        </w:tc>
        <w:tc>
          <w:tcPr>
            <w:tcW w:w="4068" w:type="dxa"/>
          </w:tcPr>
          <w:p w:rsidR="00070BE4" w:rsidRPr="00895988" w:rsidRDefault="00070BE4" w:rsidP="00A0292E">
            <w:pPr>
              <w:jc w:val="both"/>
              <w:rPr>
                <w:rFonts w:ascii="Times New Roman" w:hAnsi="Times New Roman" w:cs="Times New Roman"/>
                <w:i/>
                <w:sz w:val="28"/>
                <w:szCs w:val="28"/>
              </w:rPr>
            </w:pPr>
            <w:r w:rsidRPr="00895988">
              <w:rPr>
                <w:rFonts w:ascii="Times New Roman" w:hAnsi="Times New Roman" w:cs="Times New Roman"/>
                <w:sz w:val="28"/>
                <w:szCs w:val="28"/>
              </w:rPr>
              <w:t xml:space="preserve">«Кто живет на дне морском?» </w:t>
            </w:r>
            <w:r w:rsidRPr="00895988">
              <w:rPr>
                <w:rFonts w:ascii="Times New Roman" w:hAnsi="Times New Roman" w:cs="Times New Roman"/>
                <w:i/>
                <w:sz w:val="28"/>
                <w:szCs w:val="28"/>
              </w:rPr>
              <w:t>(коллективное рисование)</w:t>
            </w:r>
          </w:p>
        </w:tc>
        <w:tc>
          <w:tcPr>
            <w:tcW w:w="2736" w:type="dxa"/>
          </w:tcPr>
          <w:p w:rsidR="00070BE4" w:rsidRDefault="00070BE4" w:rsidP="00A0292E">
            <w:pPr>
              <w:jc w:val="both"/>
              <w:rPr>
                <w:rFonts w:ascii="Times New Roman" w:hAnsi="Times New Roman" w:cs="Times New Roman"/>
                <w:sz w:val="28"/>
                <w:szCs w:val="28"/>
              </w:rPr>
            </w:pPr>
            <w:r w:rsidRPr="00414405">
              <w:rPr>
                <w:rFonts w:ascii="Times New Roman" w:hAnsi="Times New Roman" w:cs="Times New Roman"/>
                <w:sz w:val="28"/>
                <w:szCs w:val="28"/>
              </w:rPr>
              <w:t>Н.Н. Леонова</w:t>
            </w:r>
          </w:p>
          <w:p w:rsidR="00070BE4" w:rsidRPr="00D0080E" w:rsidRDefault="00070BE4" w:rsidP="00A0292E">
            <w:pPr>
              <w:jc w:val="both"/>
              <w:rPr>
                <w:rFonts w:ascii="Times New Roman" w:hAnsi="Times New Roman" w:cs="Times New Roman"/>
                <w:b/>
                <w:i/>
                <w:sz w:val="28"/>
                <w:szCs w:val="28"/>
              </w:rPr>
            </w:pPr>
            <w:r w:rsidRPr="00414405">
              <w:rPr>
                <w:rFonts w:ascii="Times New Roman" w:hAnsi="Times New Roman" w:cs="Times New Roman"/>
                <w:sz w:val="28"/>
                <w:szCs w:val="28"/>
              </w:rPr>
              <w:t xml:space="preserve"> стр. </w:t>
            </w:r>
            <w:r>
              <w:rPr>
                <w:rFonts w:ascii="Times New Roman" w:hAnsi="Times New Roman" w:cs="Times New Roman"/>
                <w:sz w:val="28"/>
                <w:szCs w:val="28"/>
              </w:rPr>
              <w:t>152</w:t>
            </w:r>
          </w:p>
        </w:tc>
      </w:tr>
      <w:tr w:rsidR="00070BE4" w:rsidRPr="00C66B9B" w:rsidTr="00A0292E">
        <w:trPr>
          <w:gridAfter w:val="2"/>
          <w:wAfter w:w="5472" w:type="dxa"/>
          <w:trHeight w:val="527"/>
        </w:trPr>
        <w:tc>
          <w:tcPr>
            <w:tcW w:w="2836" w:type="dxa"/>
          </w:tcPr>
          <w:p w:rsidR="00070BE4" w:rsidRPr="00EF5792" w:rsidRDefault="00070BE4" w:rsidP="00A0292E">
            <w:pPr>
              <w:jc w:val="both"/>
              <w:rPr>
                <w:rFonts w:ascii="Times New Roman" w:hAnsi="Times New Roman" w:cs="Times New Roman"/>
                <w:b/>
                <w:sz w:val="28"/>
                <w:szCs w:val="28"/>
              </w:rPr>
            </w:pPr>
            <w:r w:rsidRPr="00EF5792">
              <w:rPr>
                <w:rFonts w:ascii="Times New Roman" w:hAnsi="Times New Roman" w:cs="Times New Roman"/>
                <w:b/>
                <w:sz w:val="28"/>
                <w:szCs w:val="28"/>
              </w:rPr>
              <w:t>Пресноводные и аквариумные рыбки.</w:t>
            </w:r>
          </w:p>
        </w:tc>
        <w:tc>
          <w:tcPr>
            <w:tcW w:w="4068" w:type="dxa"/>
          </w:tcPr>
          <w:p w:rsidR="00070BE4" w:rsidRPr="00895988" w:rsidRDefault="00070BE4" w:rsidP="00A0292E">
            <w:pPr>
              <w:spacing w:before="150" w:after="150" w:line="293" w:lineRule="atLeast"/>
              <w:jc w:val="both"/>
              <w:rPr>
                <w:rFonts w:ascii="Times New Roman" w:eastAsia="Times New Roman" w:hAnsi="Times New Roman" w:cs="Times New Roman"/>
                <w:color w:val="303F50"/>
                <w:sz w:val="28"/>
                <w:szCs w:val="28"/>
              </w:rPr>
            </w:pPr>
            <w:r w:rsidRPr="00895988">
              <w:rPr>
                <w:rFonts w:ascii="Times New Roman" w:eastAsia="Times New Roman" w:hAnsi="Times New Roman" w:cs="Times New Roman"/>
                <w:color w:val="303F50"/>
                <w:sz w:val="28"/>
                <w:szCs w:val="28"/>
              </w:rPr>
              <w:t>«Сказка о золотой рыбке» (сюжетное рисование</w:t>
            </w:r>
          </w:p>
        </w:tc>
        <w:tc>
          <w:tcPr>
            <w:tcW w:w="2736" w:type="dxa"/>
          </w:tcPr>
          <w:p w:rsidR="00070BE4" w:rsidRDefault="00070BE4" w:rsidP="00A0292E">
            <w:pPr>
              <w:jc w:val="both"/>
              <w:rPr>
                <w:rFonts w:ascii="Times New Roman" w:hAnsi="Times New Roman" w:cs="Times New Roman"/>
                <w:sz w:val="28"/>
                <w:szCs w:val="28"/>
              </w:rPr>
            </w:pPr>
            <w:r w:rsidRPr="00414405">
              <w:rPr>
                <w:rFonts w:ascii="Times New Roman" w:hAnsi="Times New Roman" w:cs="Times New Roman"/>
                <w:sz w:val="28"/>
                <w:szCs w:val="28"/>
              </w:rPr>
              <w:t>Н.Н. Леонова</w:t>
            </w:r>
          </w:p>
          <w:p w:rsidR="00070BE4" w:rsidRPr="004F4996" w:rsidRDefault="00070BE4" w:rsidP="00A0292E">
            <w:pPr>
              <w:jc w:val="both"/>
              <w:rPr>
                <w:rFonts w:ascii="Times New Roman" w:hAnsi="Times New Roman" w:cs="Times New Roman"/>
                <w:sz w:val="28"/>
                <w:szCs w:val="28"/>
              </w:rPr>
            </w:pPr>
            <w:r w:rsidRPr="00414405">
              <w:rPr>
                <w:rFonts w:ascii="Times New Roman" w:hAnsi="Times New Roman" w:cs="Times New Roman"/>
                <w:sz w:val="28"/>
                <w:szCs w:val="28"/>
              </w:rPr>
              <w:t xml:space="preserve"> стр. </w:t>
            </w:r>
            <w:r>
              <w:rPr>
                <w:rFonts w:ascii="Times New Roman" w:hAnsi="Times New Roman" w:cs="Times New Roman"/>
                <w:sz w:val="28"/>
                <w:szCs w:val="28"/>
              </w:rPr>
              <w:t>140</w:t>
            </w:r>
          </w:p>
        </w:tc>
      </w:tr>
      <w:tr w:rsidR="00070BE4" w:rsidRPr="00C66B9B" w:rsidTr="00A0292E">
        <w:trPr>
          <w:gridAfter w:val="2"/>
          <w:wAfter w:w="5472" w:type="dxa"/>
          <w:trHeight w:val="527"/>
        </w:trPr>
        <w:tc>
          <w:tcPr>
            <w:tcW w:w="2836" w:type="dxa"/>
          </w:tcPr>
          <w:p w:rsidR="00070BE4" w:rsidRPr="00EF5792" w:rsidRDefault="00070BE4" w:rsidP="00A0292E">
            <w:pPr>
              <w:jc w:val="both"/>
              <w:rPr>
                <w:rFonts w:ascii="Times New Roman" w:hAnsi="Times New Roman" w:cs="Times New Roman"/>
                <w:b/>
                <w:sz w:val="28"/>
                <w:szCs w:val="28"/>
              </w:rPr>
            </w:pPr>
            <w:r w:rsidRPr="00EF5792">
              <w:rPr>
                <w:rFonts w:ascii="Times New Roman" w:hAnsi="Times New Roman" w:cs="Times New Roman"/>
                <w:b/>
                <w:sz w:val="28"/>
                <w:szCs w:val="28"/>
              </w:rPr>
              <w:t>Наша армия. Профессии пап.</w:t>
            </w:r>
          </w:p>
        </w:tc>
        <w:tc>
          <w:tcPr>
            <w:tcW w:w="4068" w:type="dxa"/>
          </w:tcPr>
          <w:p w:rsidR="00070BE4" w:rsidRPr="00895988" w:rsidRDefault="00070BE4" w:rsidP="00A0292E">
            <w:pPr>
              <w:pStyle w:val="50"/>
              <w:shd w:val="clear" w:color="auto" w:fill="auto"/>
              <w:spacing w:line="240" w:lineRule="auto"/>
              <w:jc w:val="both"/>
              <w:rPr>
                <w:rFonts w:ascii="Times New Roman" w:hAnsi="Times New Roman" w:cs="Times New Roman"/>
                <w:bCs/>
                <w:i/>
                <w:iCs/>
                <w:spacing w:val="1"/>
                <w:sz w:val="28"/>
                <w:szCs w:val="28"/>
                <w:shd w:val="clear" w:color="auto" w:fill="FFFFFF"/>
              </w:rPr>
            </w:pPr>
            <w:r w:rsidRPr="00895988">
              <w:rPr>
                <w:rFonts w:ascii="Times New Roman" w:hAnsi="Times New Roman" w:cs="Times New Roman"/>
                <w:bCs/>
                <w:iCs/>
                <w:spacing w:val="1"/>
                <w:sz w:val="28"/>
                <w:szCs w:val="28"/>
                <w:shd w:val="clear" w:color="auto" w:fill="FFFFFF"/>
              </w:rPr>
              <w:t>«Подарок для папы»</w:t>
            </w:r>
            <w:r w:rsidRPr="00895988">
              <w:rPr>
                <w:rFonts w:ascii="Times New Roman" w:hAnsi="Times New Roman" w:cs="Times New Roman"/>
                <w:bCs/>
                <w:i/>
                <w:iCs/>
                <w:spacing w:val="1"/>
                <w:sz w:val="28"/>
                <w:szCs w:val="28"/>
                <w:shd w:val="clear" w:color="auto" w:fill="FFFFFF"/>
              </w:rPr>
              <w:t xml:space="preserve"> (декоративное рисование)</w:t>
            </w:r>
          </w:p>
          <w:p w:rsidR="00070BE4" w:rsidRPr="00895988" w:rsidRDefault="00070BE4" w:rsidP="00A0292E">
            <w:pPr>
              <w:pStyle w:val="50"/>
              <w:shd w:val="clear" w:color="auto" w:fill="auto"/>
              <w:spacing w:line="240" w:lineRule="auto"/>
              <w:jc w:val="both"/>
              <w:rPr>
                <w:rFonts w:ascii="Times New Roman" w:hAnsi="Times New Roman" w:cs="Times New Roman"/>
                <w:bCs/>
                <w:iCs/>
                <w:spacing w:val="1"/>
                <w:sz w:val="28"/>
                <w:szCs w:val="28"/>
                <w:shd w:val="clear" w:color="auto" w:fill="FFFFFF"/>
              </w:rPr>
            </w:pPr>
            <w:r w:rsidRPr="00895988">
              <w:rPr>
                <w:rFonts w:ascii="Times New Roman" w:hAnsi="Times New Roman" w:cs="Times New Roman"/>
                <w:bCs/>
                <w:iCs/>
                <w:spacing w:val="1"/>
                <w:sz w:val="28"/>
                <w:szCs w:val="28"/>
                <w:shd w:val="clear" w:color="auto" w:fill="FFFFFF"/>
              </w:rPr>
              <w:t>«Защитники Отечества - отважные бойцы»</w:t>
            </w:r>
            <w:r w:rsidRPr="00895988">
              <w:rPr>
                <w:rFonts w:ascii="Times New Roman" w:hAnsi="Times New Roman" w:cs="Times New Roman"/>
                <w:bCs/>
                <w:i/>
                <w:iCs/>
                <w:spacing w:val="1"/>
                <w:sz w:val="28"/>
                <w:szCs w:val="28"/>
                <w:shd w:val="clear" w:color="auto" w:fill="FFFFFF"/>
              </w:rPr>
              <w:t xml:space="preserve"> (предметное рисование)</w:t>
            </w:r>
          </w:p>
        </w:tc>
        <w:tc>
          <w:tcPr>
            <w:tcW w:w="2736" w:type="dxa"/>
          </w:tcPr>
          <w:p w:rsidR="00070BE4" w:rsidRDefault="00070BE4" w:rsidP="00A0292E">
            <w:pPr>
              <w:jc w:val="both"/>
              <w:rPr>
                <w:rFonts w:ascii="Times New Roman" w:hAnsi="Times New Roman" w:cs="Times New Roman"/>
                <w:sz w:val="28"/>
                <w:szCs w:val="28"/>
              </w:rPr>
            </w:pPr>
            <w:r w:rsidRPr="00414405">
              <w:rPr>
                <w:rFonts w:ascii="Times New Roman" w:hAnsi="Times New Roman" w:cs="Times New Roman"/>
                <w:sz w:val="28"/>
                <w:szCs w:val="28"/>
              </w:rPr>
              <w:t>Н.Н. Леонова</w:t>
            </w:r>
          </w:p>
          <w:p w:rsidR="00070BE4" w:rsidRDefault="00070BE4" w:rsidP="00A0292E">
            <w:pPr>
              <w:jc w:val="both"/>
              <w:rPr>
                <w:rFonts w:ascii="Times New Roman" w:hAnsi="Times New Roman" w:cs="Times New Roman"/>
                <w:sz w:val="28"/>
                <w:szCs w:val="28"/>
              </w:rPr>
            </w:pPr>
            <w:r w:rsidRPr="00414405">
              <w:rPr>
                <w:rFonts w:ascii="Times New Roman" w:hAnsi="Times New Roman" w:cs="Times New Roman"/>
                <w:sz w:val="28"/>
                <w:szCs w:val="28"/>
              </w:rPr>
              <w:t xml:space="preserve"> стр. </w:t>
            </w:r>
            <w:r>
              <w:rPr>
                <w:rFonts w:ascii="Times New Roman" w:hAnsi="Times New Roman" w:cs="Times New Roman"/>
                <w:sz w:val="28"/>
                <w:szCs w:val="28"/>
              </w:rPr>
              <w:t>129</w:t>
            </w:r>
          </w:p>
          <w:p w:rsidR="00070BE4" w:rsidRPr="00760520" w:rsidRDefault="00070BE4" w:rsidP="00A0292E">
            <w:pPr>
              <w:rPr>
                <w:rFonts w:ascii="Times New Roman" w:hAnsi="Times New Roman" w:cs="Times New Roman"/>
                <w:sz w:val="28"/>
                <w:szCs w:val="28"/>
              </w:rPr>
            </w:pPr>
            <w:r>
              <w:rPr>
                <w:rFonts w:ascii="Times New Roman" w:hAnsi="Times New Roman" w:cs="Times New Roman"/>
                <w:sz w:val="28"/>
                <w:szCs w:val="28"/>
              </w:rPr>
              <w:t>стр.131</w:t>
            </w:r>
          </w:p>
        </w:tc>
      </w:tr>
      <w:tr w:rsidR="00070BE4" w:rsidRPr="00C66B9B" w:rsidTr="00A0292E">
        <w:trPr>
          <w:gridAfter w:val="2"/>
          <w:wAfter w:w="5472" w:type="dxa"/>
          <w:trHeight w:val="375"/>
        </w:trPr>
        <w:tc>
          <w:tcPr>
            <w:tcW w:w="6904" w:type="dxa"/>
            <w:gridSpan w:val="2"/>
          </w:tcPr>
          <w:p w:rsidR="00070BE4" w:rsidRPr="00C66B9B" w:rsidRDefault="00070BE4" w:rsidP="00A0292E">
            <w:pPr>
              <w:jc w:val="both"/>
              <w:rPr>
                <w:rFonts w:ascii="Times New Roman" w:hAnsi="Times New Roman" w:cs="Times New Roman"/>
                <w:b/>
                <w:i/>
                <w:sz w:val="28"/>
                <w:szCs w:val="28"/>
              </w:rPr>
            </w:pPr>
            <w:r w:rsidRPr="00C66B9B">
              <w:rPr>
                <w:rFonts w:ascii="Times New Roman" w:hAnsi="Times New Roman" w:cs="Times New Roman"/>
                <w:b/>
                <w:i/>
                <w:sz w:val="28"/>
                <w:szCs w:val="28"/>
              </w:rPr>
              <w:t xml:space="preserve">                                                                   Март </w:t>
            </w:r>
          </w:p>
        </w:tc>
        <w:tc>
          <w:tcPr>
            <w:tcW w:w="2736" w:type="dxa"/>
          </w:tcPr>
          <w:p w:rsidR="00070BE4" w:rsidRPr="00C66B9B" w:rsidRDefault="00070BE4" w:rsidP="00A0292E">
            <w:pPr>
              <w:jc w:val="both"/>
              <w:rPr>
                <w:rFonts w:ascii="Times New Roman" w:hAnsi="Times New Roman" w:cs="Times New Roman"/>
                <w:sz w:val="28"/>
                <w:szCs w:val="28"/>
              </w:rPr>
            </w:pPr>
          </w:p>
        </w:tc>
      </w:tr>
      <w:tr w:rsidR="00070BE4" w:rsidRPr="00C66B9B" w:rsidTr="00A0292E">
        <w:trPr>
          <w:gridAfter w:val="2"/>
          <w:wAfter w:w="5472" w:type="dxa"/>
          <w:trHeight w:val="710"/>
        </w:trPr>
        <w:tc>
          <w:tcPr>
            <w:tcW w:w="2836" w:type="dxa"/>
          </w:tcPr>
          <w:p w:rsidR="00070BE4" w:rsidRPr="00EF5792" w:rsidRDefault="00070BE4" w:rsidP="00A0292E">
            <w:pPr>
              <w:jc w:val="both"/>
              <w:rPr>
                <w:rFonts w:ascii="Times New Roman" w:hAnsi="Times New Roman" w:cs="Times New Roman"/>
                <w:b/>
                <w:sz w:val="28"/>
                <w:szCs w:val="28"/>
              </w:rPr>
            </w:pPr>
            <w:r w:rsidRPr="00EF5792">
              <w:rPr>
                <w:rFonts w:ascii="Times New Roman" w:hAnsi="Times New Roman" w:cs="Times New Roman"/>
                <w:b/>
                <w:sz w:val="28"/>
                <w:szCs w:val="28"/>
              </w:rPr>
              <w:t>Весна (весенние месяцы). Мамин праздник. Профессии мам.</w:t>
            </w:r>
          </w:p>
        </w:tc>
        <w:tc>
          <w:tcPr>
            <w:tcW w:w="4068" w:type="dxa"/>
          </w:tcPr>
          <w:p w:rsidR="00070BE4" w:rsidRPr="00895988" w:rsidRDefault="00070BE4" w:rsidP="00A0292E">
            <w:pPr>
              <w:pStyle w:val="50"/>
              <w:shd w:val="clear" w:color="auto" w:fill="auto"/>
              <w:spacing w:line="240" w:lineRule="auto"/>
              <w:jc w:val="both"/>
              <w:rPr>
                <w:rFonts w:ascii="Times New Roman" w:hAnsi="Times New Roman" w:cs="Times New Roman"/>
                <w:bCs/>
                <w:i/>
                <w:iCs/>
                <w:spacing w:val="1"/>
                <w:sz w:val="28"/>
                <w:szCs w:val="28"/>
                <w:shd w:val="clear" w:color="auto" w:fill="FFFFFF"/>
              </w:rPr>
            </w:pPr>
            <w:r w:rsidRPr="00895988">
              <w:rPr>
                <w:rFonts w:ascii="Times New Roman" w:hAnsi="Times New Roman" w:cs="Times New Roman"/>
                <w:bCs/>
                <w:iCs/>
                <w:spacing w:val="1"/>
                <w:sz w:val="28"/>
                <w:szCs w:val="28"/>
                <w:shd w:val="clear" w:color="auto" w:fill="FFFFFF"/>
              </w:rPr>
              <w:t xml:space="preserve">«Красивые кулоны в подарок любимой мамочке» </w:t>
            </w:r>
            <w:r w:rsidRPr="00895988">
              <w:rPr>
                <w:rFonts w:ascii="Times New Roman" w:hAnsi="Times New Roman" w:cs="Times New Roman"/>
                <w:bCs/>
                <w:i/>
                <w:iCs/>
                <w:spacing w:val="1"/>
                <w:sz w:val="28"/>
                <w:szCs w:val="28"/>
                <w:shd w:val="clear" w:color="auto" w:fill="FFFFFF"/>
              </w:rPr>
              <w:t>(декоративное рисование)</w:t>
            </w:r>
          </w:p>
        </w:tc>
        <w:tc>
          <w:tcPr>
            <w:tcW w:w="2736" w:type="dxa"/>
          </w:tcPr>
          <w:p w:rsidR="00070BE4" w:rsidRDefault="00070BE4" w:rsidP="00A0292E">
            <w:pPr>
              <w:jc w:val="both"/>
              <w:rPr>
                <w:rFonts w:ascii="Times New Roman" w:hAnsi="Times New Roman" w:cs="Times New Roman"/>
                <w:sz w:val="28"/>
                <w:szCs w:val="28"/>
              </w:rPr>
            </w:pPr>
            <w:r w:rsidRPr="00414405">
              <w:rPr>
                <w:rFonts w:ascii="Times New Roman" w:hAnsi="Times New Roman" w:cs="Times New Roman"/>
                <w:sz w:val="28"/>
                <w:szCs w:val="28"/>
              </w:rPr>
              <w:t>Н.Н. Леонова</w:t>
            </w:r>
          </w:p>
          <w:p w:rsidR="00070BE4" w:rsidRPr="008A1688" w:rsidRDefault="00070BE4" w:rsidP="00A0292E">
            <w:pPr>
              <w:jc w:val="both"/>
              <w:rPr>
                <w:rFonts w:ascii="Times New Roman" w:hAnsi="Times New Roman" w:cs="Times New Roman"/>
                <w:b/>
                <w:i/>
                <w:sz w:val="28"/>
                <w:szCs w:val="28"/>
              </w:rPr>
            </w:pPr>
            <w:r w:rsidRPr="00414405">
              <w:rPr>
                <w:rFonts w:ascii="Times New Roman" w:hAnsi="Times New Roman" w:cs="Times New Roman"/>
                <w:sz w:val="28"/>
                <w:szCs w:val="28"/>
              </w:rPr>
              <w:t xml:space="preserve"> стр. </w:t>
            </w:r>
            <w:r>
              <w:rPr>
                <w:rFonts w:ascii="Times New Roman" w:hAnsi="Times New Roman" w:cs="Times New Roman"/>
                <w:sz w:val="28"/>
                <w:szCs w:val="28"/>
              </w:rPr>
              <w:t>100</w:t>
            </w:r>
          </w:p>
        </w:tc>
      </w:tr>
      <w:tr w:rsidR="00070BE4" w:rsidRPr="00C66B9B" w:rsidTr="00A0292E">
        <w:trPr>
          <w:gridAfter w:val="2"/>
          <w:wAfter w:w="5472" w:type="dxa"/>
          <w:trHeight w:val="710"/>
        </w:trPr>
        <w:tc>
          <w:tcPr>
            <w:tcW w:w="2836" w:type="dxa"/>
          </w:tcPr>
          <w:p w:rsidR="00070BE4" w:rsidRPr="00EF5792" w:rsidRDefault="00070BE4" w:rsidP="00A0292E">
            <w:pPr>
              <w:jc w:val="both"/>
              <w:rPr>
                <w:rFonts w:ascii="Times New Roman" w:hAnsi="Times New Roman" w:cs="Times New Roman"/>
                <w:b/>
                <w:sz w:val="28"/>
                <w:szCs w:val="28"/>
              </w:rPr>
            </w:pPr>
            <w:r w:rsidRPr="00EF5792">
              <w:rPr>
                <w:rFonts w:ascii="Times New Roman" w:hAnsi="Times New Roman" w:cs="Times New Roman"/>
                <w:b/>
                <w:sz w:val="28"/>
                <w:szCs w:val="28"/>
              </w:rPr>
              <w:t>Транспорт. ПДД. Профессии.</w:t>
            </w:r>
          </w:p>
        </w:tc>
        <w:tc>
          <w:tcPr>
            <w:tcW w:w="4068" w:type="dxa"/>
          </w:tcPr>
          <w:p w:rsidR="00070BE4" w:rsidRPr="00895988" w:rsidRDefault="00070BE4" w:rsidP="00A0292E">
            <w:pPr>
              <w:jc w:val="both"/>
              <w:rPr>
                <w:rFonts w:ascii="Times New Roman" w:hAnsi="Times New Roman" w:cs="Times New Roman"/>
                <w:sz w:val="28"/>
                <w:szCs w:val="28"/>
              </w:rPr>
            </w:pPr>
            <w:r w:rsidRPr="00895988">
              <w:rPr>
                <w:rFonts w:ascii="Times New Roman" w:hAnsi="Times New Roman" w:cs="Times New Roman"/>
                <w:sz w:val="28"/>
                <w:szCs w:val="28"/>
              </w:rPr>
              <w:t>«Правила дороги совсем не напрасны – играть на дороге, ребята, опасно!»</w:t>
            </w:r>
          </w:p>
        </w:tc>
        <w:tc>
          <w:tcPr>
            <w:tcW w:w="2736" w:type="dxa"/>
          </w:tcPr>
          <w:p w:rsidR="00070BE4" w:rsidRDefault="00070BE4" w:rsidP="00A0292E">
            <w:pPr>
              <w:jc w:val="both"/>
              <w:rPr>
                <w:rFonts w:ascii="Times New Roman" w:hAnsi="Times New Roman" w:cs="Times New Roman"/>
                <w:sz w:val="28"/>
                <w:szCs w:val="28"/>
              </w:rPr>
            </w:pPr>
            <w:r w:rsidRPr="00414405">
              <w:rPr>
                <w:rFonts w:ascii="Times New Roman" w:hAnsi="Times New Roman" w:cs="Times New Roman"/>
                <w:sz w:val="28"/>
                <w:szCs w:val="28"/>
              </w:rPr>
              <w:t>Н.Н. Леонова</w:t>
            </w:r>
          </w:p>
          <w:p w:rsidR="00070BE4" w:rsidRPr="00FF6032" w:rsidRDefault="00070BE4" w:rsidP="00A0292E">
            <w:pPr>
              <w:jc w:val="both"/>
              <w:rPr>
                <w:rFonts w:ascii="Times New Roman" w:hAnsi="Times New Roman" w:cs="Times New Roman"/>
                <w:sz w:val="28"/>
                <w:szCs w:val="28"/>
              </w:rPr>
            </w:pPr>
            <w:r w:rsidRPr="00414405">
              <w:rPr>
                <w:rFonts w:ascii="Times New Roman" w:hAnsi="Times New Roman" w:cs="Times New Roman"/>
                <w:sz w:val="28"/>
                <w:szCs w:val="28"/>
              </w:rPr>
              <w:t xml:space="preserve"> стр. </w:t>
            </w:r>
            <w:r>
              <w:rPr>
                <w:rFonts w:ascii="Times New Roman" w:hAnsi="Times New Roman" w:cs="Times New Roman"/>
                <w:sz w:val="28"/>
                <w:szCs w:val="28"/>
              </w:rPr>
              <w:t>160</w:t>
            </w:r>
          </w:p>
        </w:tc>
      </w:tr>
      <w:tr w:rsidR="00070BE4" w:rsidRPr="00C66B9B" w:rsidTr="00A0292E">
        <w:trPr>
          <w:gridAfter w:val="2"/>
          <w:wAfter w:w="5472" w:type="dxa"/>
          <w:trHeight w:val="710"/>
        </w:trPr>
        <w:tc>
          <w:tcPr>
            <w:tcW w:w="2836" w:type="dxa"/>
          </w:tcPr>
          <w:p w:rsidR="00070BE4" w:rsidRPr="00EF5792" w:rsidRDefault="00070BE4" w:rsidP="00A0292E">
            <w:pPr>
              <w:jc w:val="both"/>
              <w:rPr>
                <w:rFonts w:ascii="Times New Roman" w:hAnsi="Times New Roman" w:cs="Times New Roman"/>
                <w:b/>
                <w:sz w:val="28"/>
                <w:szCs w:val="28"/>
              </w:rPr>
            </w:pPr>
            <w:r w:rsidRPr="00EF5792">
              <w:rPr>
                <w:rFonts w:ascii="Times New Roman" w:hAnsi="Times New Roman" w:cs="Times New Roman"/>
                <w:b/>
                <w:sz w:val="28"/>
                <w:szCs w:val="28"/>
              </w:rPr>
              <w:t>Весна. Весенние приметы. Первоцветы. Прилет птиц.</w:t>
            </w:r>
          </w:p>
        </w:tc>
        <w:tc>
          <w:tcPr>
            <w:tcW w:w="4068" w:type="dxa"/>
          </w:tcPr>
          <w:p w:rsidR="00070BE4" w:rsidRPr="00895988" w:rsidRDefault="00070BE4" w:rsidP="00A0292E">
            <w:pPr>
              <w:jc w:val="both"/>
              <w:rPr>
                <w:rFonts w:ascii="Times New Roman" w:eastAsia="Times New Roman" w:hAnsi="Times New Roman" w:cs="Times New Roman"/>
                <w:i/>
                <w:color w:val="303F50"/>
                <w:sz w:val="28"/>
                <w:szCs w:val="28"/>
              </w:rPr>
            </w:pPr>
            <w:r w:rsidRPr="00895988">
              <w:rPr>
                <w:rFonts w:ascii="Times New Roman" w:eastAsia="Times New Roman" w:hAnsi="Times New Roman" w:cs="Times New Roman"/>
                <w:color w:val="303F50"/>
                <w:sz w:val="28"/>
                <w:szCs w:val="28"/>
              </w:rPr>
              <w:t xml:space="preserve">«Март на пятки наступает, прогоняя зиму прочь..» </w:t>
            </w:r>
            <w:r w:rsidRPr="00895988">
              <w:rPr>
                <w:rFonts w:ascii="Times New Roman" w:eastAsia="Times New Roman" w:hAnsi="Times New Roman" w:cs="Times New Roman"/>
                <w:i/>
                <w:color w:val="303F50"/>
                <w:sz w:val="28"/>
                <w:szCs w:val="28"/>
              </w:rPr>
              <w:t>(рисование весеннего пейзажа)</w:t>
            </w:r>
          </w:p>
          <w:p w:rsidR="00070BE4" w:rsidRPr="00895988" w:rsidRDefault="00070BE4" w:rsidP="00A0292E">
            <w:pPr>
              <w:jc w:val="both"/>
              <w:rPr>
                <w:rFonts w:ascii="Times New Roman" w:eastAsia="Times New Roman" w:hAnsi="Times New Roman" w:cs="Times New Roman"/>
                <w:color w:val="303F50"/>
                <w:sz w:val="28"/>
                <w:szCs w:val="28"/>
              </w:rPr>
            </w:pPr>
          </w:p>
        </w:tc>
        <w:tc>
          <w:tcPr>
            <w:tcW w:w="2736" w:type="dxa"/>
          </w:tcPr>
          <w:p w:rsidR="00070BE4" w:rsidRDefault="00070BE4" w:rsidP="00A0292E">
            <w:pPr>
              <w:jc w:val="both"/>
              <w:rPr>
                <w:rFonts w:ascii="Times New Roman" w:hAnsi="Times New Roman" w:cs="Times New Roman"/>
                <w:sz w:val="28"/>
                <w:szCs w:val="28"/>
              </w:rPr>
            </w:pPr>
            <w:r w:rsidRPr="00414405">
              <w:rPr>
                <w:rFonts w:ascii="Times New Roman" w:hAnsi="Times New Roman" w:cs="Times New Roman"/>
                <w:sz w:val="28"/>
                <w:szCs w:val="28"/>
              </w:rPr>
              <w:t>Н.Н. Леонова</w:t>
            </w:r>
          </w:p>
          <w:p w:rsidR="00070BE4" w:rsidRPr="008A1688" w:rsidRDefault="00070BE4" w:rsidP="00A0292E">
            <w:pPr>
              <w:jc w:val="both"/>
              <w:rPr>
                <w:rFonts w:ascii="Times New Roman" w:hAnsi="Times New Roman" w:cs="Times New Roman"/>
                <w:b/>
                <w:i/>
                <w:sz w:val="28"/>
                <w:szCs w:val="28"/>
              </w:rPr>
            </w:pPr>
            <w:r w:rsidRPr="00414405">
              <w:rPr>
                <w:rFonts w:ascii="Times New Roman" w:hAnsi="Times New Roman" w:cs="Times New Roman"/>
                <w:sz w:val="28"/>
                <w:szCs w:val="28"/>
              </w:rPr>
              <w:t xml:space="preserve"> стр. </w:t>
            </w:r>
            <w:r>
              <w:rPr>
                <w:rFonts w:ascii="Times New Roman" w:hAnsi="Times New Roman" w:cs="Times New Roman"/>
                <w:sz w:val="28"/>
                <w:szCs w:val="28"/>
              </w:rPr>
              <w:t>134</w:t>
            </w:r>
          </w:p>
        </w:tc>
      </w:tr>
      <w:tr w:rsidR="00070BE4" w:rsidRPr="00C66B9B" w:rsidTr="00A0292E">
        <w:trPr>
          <w:gridAfter w:val="2"/>
          <w:wAfter w:w="5472" w:type="dxa"/>
          <w:trHeight w:val="710"/>
        </w:trPr>
        <w:tc>
          <w:tcPr>
            <w:tcW w:w="2836" w:type="dxa"/>
          </w:tcPr>
          <w:p w:rsidR="00070BE4" w:rsidRPr="00EF5792" w:rsidRDefault="00070BE4" w:rsidP="00A0292E">
            <w:pPr>
              <w:jc w:val="both"/>
              <w:rPr>
                <w:rFonts w:ascii="Times New Roman" w:hAnsi="Times New Roman" w:cs="Times New Roman"/>
                <w:b/>
                <w:sz w:val="28"/>
                <w:szCs w:val="28"/>
              </w:rPr>
            </w:pPr>
            <w:r w:rsidRPr="00EF5792">
              <w:rPr>
                <w:rFonts w:ascii="Times New Roman" w:hAnsi="Times New Roman" w:cs="Times New Roman"/>
                <w:b/>
                <w:sz w:val="28"/>
                <w:szCs w:val="28"/>
              </w:rPr>
              <w:t>Голубая планета (реки, озера, болота, моря, океаны). День Воды</w:t>
            </w:r>
          </w:p>
        </w:tc>
        <w:tc>
          <w:tcPr>
            <w:tcW w:w="4068" w:type="dxa"/>
          </w:tcPr>
          <w:p w:rsidR="00070BE4" w:rsidRPr="00895988" w:rsidRDefault="00070BE4" w:rsidP="00A0292E">
            <w:pPr>
              <w:jc w:val="both"/>
              <w:rPr>
                <w:rFonts w:ascii="Times New Roman" w:eastAsia="Times New Roman" w:hAnsi="Times New Roman" w:cs="Times New Roman"/>
                <w:color w:val="303F50"/>
                <w:sz w:val="28"/>
                <w:szCs w:val="28"/>
              </w:rPr>
            </w:pPr>
            <w:r w:rsidRPr="00895988">
              <w:rPr>
                <w:rFonts w:ascii="Times New Roman" w:eastAsia="Times New Roman" w:hAnsi="Times New Roman" w:cs="Times New Roman"/>
                <w:color w:val="303F50"/>
                <w:sz w:val="28"/>
                <w:szCs w:val="28"/>
              </w:rPr>
              <w:t>«Вода источник жизни»</w:t>
            </w:r>
          </w:p>
          <w:p w:rsidR="00070BE4" w:rsidRPr="00895988" w:rsidRDefault="00070BE4" w:rsidP="00A0292E">
            <w:pPr>
              <w:jc w:val="both"/>
              <w:rPr>
                <w:rFonts w:ascii="Times New Roman" w:eastAsia="Times New Roman" w:hAnsi="Times New Roman" w:cs="Times New Roman"/>
                <w:color w:val="303F50"/>
                <w:sz w:val="28"/>
                <w:szCs w:val="28"/>
              </w:rPr>
            </w:pPr>
            <w:r w:rsidRPr="00895988">
              <w:rPr>
                <w:rFonts w:ascii="Times New Roman" w:hAnsi="Times New Roman" w:cs="Times New Roman"/>
                <w:i/>
                <w:sz w:val="28"/>
                <w:szCs w:val="28"/>
              </w:rPr>
              <w:t>(комбинированное, коллективное)</w:t>
            </w:r>
          </w:p>
        </w:tc>
        <w:tc>
          <w:tcPr>
            <w:tcW w:w="2736" w:type="dxa"/>
          </w:tcPr>
          <w:p w:rsidR="00070BE4" w:rsidRPr="00FF6032" w:rsidRDefault="00070BE4" w:rsidP="00A0292E">
            <w:pPr>
              <w:jc w:val="both"/>
              <w:rPr>
                <w:rFonts w:ascii="Times New Roman" w:eastAsia="Times New Roman" w:hAnsi="Times New Roman" w:cs="Times New Roman"/>
                <w:color w:val="303F50"/>
                <w:sz w:val="28"/>
                <w:szCs w:val="28"/>
              </w:rPr>
            </w:pPr>
            <w:r>
              <w:rPr>
                <w:rFonts w:ascii="Times New Roman" w:eastAsia="Times New Roman" w:hAnsi="Times New Roman" w:cs="Times New Roman"/>
                <w:color w:val="303F50"/>
                <w:sz w:val="28"/>
                <w:szCs w:val="28"/>
              </w:rPr>
              <w:t>конспект</w:t>
            </w:r>
          </w:p>
        </w:tc>
      </w:tr>
      <w:tr w:rsidR="00070BE4" w:rsidRPr="00C66B9B" w:rsidTr="00A0292E">
        <w:trPr>
          <w:gridAfter w:val="2"/>
          <w:wAfter w:w="5472" w:type="dxa"/>
          <w:trHeight w:val="710"/>
        </w:trPr>
        <w:tc>
          <w:tcPr>
            <w:tcW w:w="2836" w:type="dxa"/>
          </w:tcPr>
          <w:p w:rsidR="00070BE4" w:rsidRPr="00EF5792" w:rsidRDefault="00070BE4" w:rsidP="00A0292E">
            <w:pPr>
              <w:jc w:val="both"/>
              <w:rPr>
                <w:rFonts w:ascii="Times New Roman" w:hAnsi="Times New Roman" w:cs="Times New Roman"/>
                <w:b/>
                <w:sz w:val="28"/>
                <w:szCs w:val="28"/>
              </w:rPr>
            </w:pPr>
            <w:r w:rsidRPr="00EF5792">
              <w:rPr>
                <w:rFonts w:ascii="Times New Roman" w:hAnsi="Times New Roman" w:cs="Times New Roman"/>
                <w:b/>
                <w:sz w:val="28"/>
                <w:szCs w:val="28"/>
              </w:rPr>
              <w:t>Неделя театра. Неделя искусство и кино</w:t>
            </w:r>
          </w:p>
        </w:tc>
        <w:tc>
          <w:tcPr>
            <w:tcW w:w="4068" w:type="dxa"/>
          </w:tcPr>
          <w:p w:rsidR="00070BE4" w:rsidRPr="00895988" w:rsidRDefault="00070BE4" w:rsidP="00A0292E">
            <w:pPr>
              <w:jc w:val="both"/>
              <w:rPr>
                <w:rFonts w:ascii="Times New Roman" w:hAnsi="Times New Roman" w:cs="Times New Roman"/>
                <w:sz w:val="28"/>
                <w:szCs w:val="28"/>
              </w:rPr>
            </w:pPr>
            <w:r w:rsidRPr="00895988">
              <w:rPr>
                <w:rFonts w:ascii="Times New Roman" w:hAnsi="Times New Roman" w:cs="Times New Roman"/>
                <w:sz w:val="28"/>
                <w:szCs w:val="28"/>
              </w:rPr>
              <w:t xml:space="preserve">«Я веселый и смешной, завожу своей игрой» </w:t>
            </w:r>
            <w:r w:rsidRPr="00895988">
              <w:rPr>
                <w:rFonts w:ascii="Times New Roman" w:hAnsi="Times New Roman" w:cs="Times New Roman"/>
                <w:i/>
                <w:sz w:val="28"/>
                <w:szCs w:val="28"/>
              </w:rPr>
              <w:t>(декоративное рисование)</w:t>
            </w:r>
          </w:p>
        </w:tc>
        <w:tc>
          <w:tcPr>
            <w:tcW w:w="2736" w:type="dxa"/>
          </w:tcPr>
          <w:p w:rsidR="00070BE4" w:rsidRDefault="00070BE4" w:rsidP="00A0292E">
            <w:pPr>
              <w:jc w:val="both"/>
              <w:rPr>
                <w:rFonts w:ascii="Times New Roman" w:hAnsi="Times New Roman" w:cs="Times New Roman"/>
                <w:sz w:val="28"/>
                <w:szCs w:val="28"/>
              </w:rPr>
            </w:pPr>
            <w:r w:rsidRPr="00414405">
              <w:rPr>
                <w:rFonts w:ascii="Times New Roman" w:hAnsi="Times New Roman" w:cs="Times New Roman"/>
                <w:sz w:val="28"/>
                <w:szCs w:val="28"/>
              </w:rPr>
              <w:t>Н.Н. Леонова</w:t>
            </w:r>
          </w:p>
          <w:p w:rsidR="00070BE4" w:rsidRPr="00920BB4" w:rsidRDefault="00070BE4" w:rsidP="00A0292E">
            <w:pPr>
              <w:pStyle w:val="aa"/>
              <w:shd w:val="clear" w:color="auto" w:fill="F4F4F4"/>
              <w:spacing w:before="90" w:beforeAutospacing="0" w:after="90" w:afterAutospacing="0" w:line="270" w:lineRule="atLeast"/>
              <w:rPr>
                <w:color w:val="FFFFFF" w:themeColor="background1"/>
                <w:sz w:val="28"/>
                <w:szCs w:val="28"/>
              </w:rPr>
            </w:pPr>
            <w:r w:rsidRPr="00414405">
              <w:rPr>
                <w:sz w:val="28"/>
                <w:szCs w:val="28"/>
              </w:rPr>
              <w:t xml:space="preserve"> стр. </w:t>
            </w:r>
            <w:r>
              <w:rPr>
                <w:sz w:val="28"/>
                <w:szCs w:val="28"/>
              </w:rPr>
              <w:t>147</w:t>
            </w:r>
          </w:p>
        </w:tc>
      </w:tr>
      <w:tr w:rsidR="00070BE4" w:rsidRPr="00C66B9B" w:rsidTr="00A0292E">
        <w:trPr>
          <w:gridAfter w:val="2"/>
          <w:wAfter w:w="5472" w:type="dxa"/>
          <w:trHeight w:val="345"/>
        </w:trPr>
        <w:tc>
          <w:tcPr>
            <w:tcW w:w="9640" w:type="dxa"/>
            <w:gridSpan w:val="3"/>
          </w:tcPr>
          <w:p w:rsidR="00070BE4" w:rsidRPr="00C66B9B" w:rsidRDefault="00070BE4" w:rsidP="00A0292E">
            <w:pPr>
              <w:jc w:val="both"/>
              <w:rPr>
                <w:rFonts w:ascii="Times New Roman" w:hAnsi="Times New Roman" w:cs="Times New Roman"/>
                <w:b/>
                <w:i/>
                <w:sz w:val="28"/>
                <w:szCs w:val="28"/>
              </w:rPr>
            </w:pPr>
            <w:r w:rsidRPr="00C66B9B">
              <w:rPr>
                <w:rFonts w:ascii="Times New Roman" w:hAnsi="Times New Roman" w:cs="Times New Roman"/>
                <w:b/>
                <w:i/>
                <w:sz w:val="28"/>
                <w:szCs w:val="28"/>
              </w:rPr>
              <w:t xml:space="preserve">                                                                  Апрель </w:t>
            </w:r>
          </w:p>
        </w:tc>
      </w:tr>
      <w:tr w:rsidR="00070BE4" w:rsidRPr="00C66B9B" w:rsidTr="00A0292E">
        <w:trPr>
          <w:gridAfter w:val="2"/>
          <w:wAfter w:w="5472" w:type="dxa"/>
          <w:trHeight w:val="710"/>
        </w:trPr>
        <w:tc>
          <w:tcPr>
            <w:tcW w:w="2836" w:type="dxa"/>
          </w:tcPr>
          <w:p w:rsidR="00070BE4" w:rsidRPr="00EF5792" w:rsidRDefault="00070BE4" w:rsidP="00A0292E">
            <w:pPr>
              <w:jc w:val="both"/>
              <w:rPr>
                <w:rFonts w:ascii="Times New Roman" w:hAnsi="Times New Roman" w:cs="Times New Roman"/>
                <w:b/>
                <w:sz w:val="28"/>
                <w:szCs w:val="28"/>
              </w:rPr>
            </w:pPr>
            <w:r w:rsidRPr="00EF5792">
              <w:rPr>
                <w:rFonts w:ascii="Times New Roman" w:hAnsi="Times New Roman" w:cs="Times New Roman"/>
                <w:b/>
                <w:sz w:val="28"/>
                <w:szCs w:val="28"/>
              </w:rPr>
              <w:t>Человек. Личная гигиена. Спорт.</w:t>
            </w:r>
          </w:p>
        </w:tc>
        <w:tc>
          <w:tcPr>
            <w:tcW w:w="4068" w:type="dxa"/>
          </w:tcPr>
          <w:p w:rsidR="00070BE4" w:rsidRPr="00895988" w:rsidRDefault="00070BE4" w:rsidP="00A0292E">
            <w:pPr>
              <w:jc w:val="both"/>
              <w:rPr>
                <w:rFonts w:ascii="Times New Roman" w:eastAsia="Times New Roman" w:hAnsi="Times New Roman" w:cs="Times New Roman"/>
                <w:sz w:val="28"/>
                <w:szCs w:val="28"/>
              </w:rPr>
            </w:pPr>
            <w:r w:rsidRPr="00895988">
              <w:rPr>
                <w:rFonts w:ascii="Times New Roman" w:eastAsia="Times New Roman" w:hAnsi="Times New Roman" w:cs="Times New Roman"/>
                <w:sz w:val="28"/>
                <w:szCs w:val="28"/>
              </w:rPr>
              <w:t xml:space="preserve">«Первобытный художник» </w:t>
            </w:r>
            <w:r w:rsidRPr="00895988">
              <w:rPr>
                <w:rFonts w:ascii="Times New Roman" w:eastAsia="Times New Roman" w:hAnsi="Times New Roman" w:cs="Times New Roman"/>
                <w:i/>
                <w:sz w:val="28"/>
                <w:szCs w:val="28"/>
              </w:rPr>
              <w:t>(рисование по представлению)</w:t>
            </w:r>
          </w:p>
        </w:tc>
        <w:tc>
          <w:tcPr>
            <w:tcW w:w="2736" w:type="dxa"/>
          </w:tcPr>
          <w:p w:rsidR="00070BE4" w:rsidRDefault="00070BE4" w:rsidP="00A0292E">
            <w:pPr>
              <w:jc w:val="both"/>
              <w:rPr>
                <w:rFonts w:ascii="Times New Roman" w:hAnsi="Times New Roman" w:cs="Times New Roman"/>
                <w:sz w:val="28"/>
                <w:szCs w:val="28"/>
              </w:rPr>
            </w:pPr>
            <w:r w:rsidRPr="00414405">
              <w:rPr>
                <w:rFonts w:ascii="Times New Roman" w:hAnsi="Times New Roman" w:cs="Times New Roman"/>
                <w:sz w:val="28"/>
                <w:szCs w:val="28"/>
              </w:rPr>
              <w:t>Н.Н. Леонова</w:t>
            </w:r>
          </w:p>
          <w:p w:rsidR="00070BE4" w:rsidRPr="00C66B9B" w:rsidRDefault="00070BE4" w:rsidP="00A0292E">
            <w:pPr>
              <w:rPr>
                <w:rFonts w:ascii="Times New Roman" w:hAnsi="Times New Roman" w:cs="Times New Roman"/>
                <w:sz w:val="28"/>
                <w:szCs w:val="28"/>
              </w:rPr>
            </w:pPr>
            <w:r w:rsidRPr="00414405">
              <w:rPr>
                <w:rFonts w:ascii="Times New Roman" w:hAnsi="Times New Roman" w:cs="Times New Roman"/>
                <w:sz w:val="28"/>
                <w:szCs w:val="28"/>
              </w:rPr>
              <w:t xml:space="preserve"> стр. </w:t>
            </w:r>
            <w:r>
              <w:rPr>
                <w:rFonts w:ascii="Times New Roman" w:hAnsi="Times New Roman" w:cs="Times New Roman"/>
                <w:sz w:val="28"/>
                <w:szCs w:val="28"/>
              </w:rPr>
              <w:t>125</w:t>
            </w:r>
          </w:p>
        </w:tc>
      </w:tr>
      <w:tr w:rsidR="00070BE4" w:rsidRPr="00C66B9B" w:rsidTr="00A0292E">
        <w:trPr>
          <w:gridAfter w:val="2"/>
          <w:wAfter w:w="5472" w:type="dxa"/>
          <w:trHeight w:val="710"/>
        </w:trPr>
        <w:tc>
          <w:tcPr>
            <w:tcW w:w="2836" w:type="dxa"/>
          </w:tcPr>
          <w:p w:rsidR="00070BE4" w:rsidRPr="00EF5792" w:rsidRDefault="00070BE4" w:rsidP="00A0292E">
            <w:pPr>
              <w:jc w:val="both"/>
              <w:rPr>
                <w:rFonts w:ascii="Times New Roman" w:hAnsi="Times New Roman" w:cs="Times New Roman"/>
                <w:b/>
                <w:sz w:val="28"/>
                <w:szCs w:val="28"/>
              </w:rPr>
            </w:pPr>
            <w:r w:rsidRPr="00EF5792">
              <w:rPr>
                <w:rFonts w:ascii="Times New Roman" w:hAnsi="Times New Roman" w:cs="Times New Roman"/>
                <w:b/>
                <w:sz w:val="28"/>
                <w:szCs w:val="28"/>
              </w:rPr>
              <w:t>Космос.</w:t>
            </w:r>
          </w:p>
        </w:tc>
        <w:tc>
          <w:tcPr>
            <w:tcW w:w="4068" w:type="dxa"/>
          </w:tcPr>
          <w:p w:rsidR="00070BE4" w:rsidRPr="00895988" w:rsidRDefault="00070BE4" w:rsidP="00A0292E">
            <w:pPr>
              <w:jc w:val="both"/>
              <w:rPr>
                <w:rFonts w:ascii="Times New Roman" w:hAnsi="Times New Roman" w:cs="Times New Roman"/>
                <w:sz w:val="28"/>
                <w:szCs w:val="28"/>
              </w:rPr>
            </w:pPr>
            <w:r w:rsidRPr="00895988">
              <w:rPr>
                <w:rFonts w:ascii="Times New Roman" w:hAnsi="Times New Roman" w:cs="Times New Roman"/>
                <w:sz w:val="28"/>
                <w:szCs w:val="28"/>
              </w:rPr>
              <w:t>«Мы с тобой космонавты и летим в одной ракете</w:t>
            </w:r>
            <w:r w:rsidRPr="00895988">
              <w:rPr>
                <w:rFonts w:ascii="Times New Roman" w:hAnsi="Times New Roman" w:cs="Times New Roman"/>
                <w:i/>
                <w:sz w:val="28"/>
                <w:szCs w:val="28"/>
              </w:rPr>
              <w:t>..» (сюжетное рисование)</w:t>
            </w:r>
          </w:p>
        </w:tc>
        <w:tc>
          <w:tcPr>
            <w:tcW w:w="2736" w:type="dxa"/>
          </w:tcPr>
          <w:p w:rsidR="00070BE4" w:rsidRDefault="00070BE4" w:rsidP="00A0292E">
            <w:pPr>
              <w:jc w:val="both"/>
              <w:rPr>
                <w:rFonts w:ascii="Times New Roman" w:hAnsi="Times New Roman" w:cs="Times New Roman"/>
                <w:sz w:val="28"/>
                <w:szCs w:val="28"/>
              </w:rPr>
            </w:pPr>
            <w:r w:rsidRPr="00414405">
              <w:rPr>
                <w:rFonts w:ascii="Times New Roman" w:hAnsi="Times New Roman" w:cs="Times New Roman"/>
                <w:sz w:val="28"/>
                <w:szCs w:val="28"/>
              </w:rPr>
              <w:t>Н.Н. Леонова</w:t>
            </w:r>
          </w:p>
          <w:p w:rsidR="00070BE4" w:rsidRPr="00C66B9B" w:rsidRDefault="00070BE4" w:rsidP="00A0292E">
            <w:pPr>
              <w:rPr>
                <w:rFonts w:ascii="Times New Roman" w:hAnsi="Times New Roman" w:cs="Times New Roman"/>
                <w:sz w:val="28"/>
                <w:szCs w:val="28"/>
              </w:rPr>
            </w:pPr>
            <w:r w:rsidRPr="00414405">
              <w:rPr>
                <w:rFonts w:ascii="Times New Roman" w:hAnsi="Times New Roman" w:cs="Times New Roman"/>
                <w:sz w:val="28"/>
                <w:szCs w:val="28"/>
              </w:rPr>
              <w:t xml:space="preserve"> стр. </w:t>
            </w:r>
            <w:r>
              <w:rPr>
                <w:rFonts w:ascii="Times New Roman" w:hAnsi="Times New Roman" w:cs="Times New Roman"/>
                <w:sz w:val="28"/>
                <w:szCs w:val="28"/>
              </w:rPr>
              <w:t>144</w:t>
            </w:r>
          </w:p>
        </w:tc>
      </w:tr>
      <w:tr w:rsidR="00070BE4" w:rsidRPr="00C66B9B" w:rsidTr="00A0292E">
        <w:trPr>
          <w:gridAfter w:val="2"/>
          <w:wAfter w:w="5472" w:type="dxa"/>
          <w:trHeight w:val="710"/>
        </w:trPr>
        <w:tc>
          <w:tcPr>
            <w:tcW w:w="2836" w:type="dxa"/>
          </w:tcPr>
          <w:p w:rsidR="00070BE4" w:rsidRPr="00EF5792" w:rsidRDefault="00070BE4" w:rsidP="00A0292E">
            <w:pPr>
              <w:jc w:val="both"/>
              <w:rPr>
                <w:rFonts w:ascii="Times New Roman" w:hAnsi="Times New Roman" w:cs="Times New Roman"/>
                <w:b/>
                <w:sz w:val="28"/>
                <w:szCs w:val="28"/>
              </w:rPr>
            </w:pPr>
            <w:r w:rsidRPr="00EF5792">
              <w:rPr>
                <w:rFonts w:ascii="Times New Roman" w:hAnsi="Times New Roman" w:cs="Times New Roman"/>
                <w:b/>
                <w:sz w:val="28"/>
                <w:szCs w:val="28"/>
              </w:rPr>
              <w:t>Зеленая планета. (Охрана природы, заповедники Приморского края, День Земли.).</w:t>
            </w:r>
          </w:p>
        </w:tc>
        <w:tc>
          <w:tcPr>
            <w:tcW w:w="4068" w:type="dxa"/>
          </w:tcPr>
          <w:p w:rsidR="00070BE4" w:rsidRPr="00895988" w:rsidRDefault="00070BE4" w:rsidP="00A0292E">
            <w:pPr>
              <w:jc w:val="both"/>
              <w:rPr>
                <w:rFonts w:ascii="Times New Roman" w:hAnsi="Times New Roman" w:cs="Times New Roman"/>
                <w:sz w:val="28"/>
                <w:szCs w:val="28"/>
              </w:rPr>
            </w:pPr>
            <w:r w:rsidRPr="00895988">
              <w:rPr>
                <w:rFonts w:ascii="Times New Roman" w:hAnsi="Times New Roman" w:cs="Times New Roman"/>
                <w:sz w:val="28"/>
                <w:szCs w:val="28"/>
              </w:rPr>
              <w:t xml:space="preserve">«Планета Земля  - наш общий дом» </w:t>
            </w:r>
            <w:r w:rsidRPr="00895988">
              <w:rPr>
                <w:rFonts w:ascii="Times New Roman" w:hAnsi="Times New Roman" w:cs="Times New Roman"/>
                <w:i/>
                <w:sz w:val="28"/>
                <w:szCs w:val="28"/>
              </w:rPr>
              <w:t>(комбинированное, коллективное)</w:t>
            </w:r>
          </w:p>
        </w:tc>
        <w:tc>
          <w:tcPr>
            <w:tcW w:w="2736" w:type="dxa"/>
          </w:tcPr>
          <w:p w:rsidR="00070BE4" w:rsidRDefault="00070BE4" w:rsidP="00A0292E">
            <w:pPr>
              <w:jc w:val="both"/>
              <w:rPr>
                <w:rFonts w:ascii="Times New Roman" w:hAnsi="Times New Roman" w:cs="Times New Roman"/>
                <w:sz w:val="28"/>
                <w:szCs w:val="28"/>
              </w:rPr>
            </w:pPr>
            <w:r w:rsidRPr="00414405">
              <w:rPr>
                <w:rFonts w:ascii="Times New Roman" w:hAnsi="Times New Roman" w:cs="Times New Roman"/>
                <w:sz w:val="28"/>
                <w:szCs w:val="28"/>
              </w:rPr>
              <w:t>Н.Н. Леонова</w:t>
            </w:r>
          </w:p>
          <w:p w:rsidR="00070BE4" w:rsidRPr="00C66B9B" w:rsidRDefault="00070BE4" w:rsidP="00A0292E">
            <w:pPr>
              <w:jc w:val="both"/>
              <w:rPr>
                <w:rFonts w:ascii="Times New Roman" w:hAnsi="Times New Roman" w:cs="Times New Roman"/>
                <w:sz w:val="28"/>
                <w:szCs w:val="28"/>
              </w:rPr>
            </w:pPr>
            <w:r w:rsidRPr="00414405">
              <w:rPr>
                <w:rFonts w:ascii="Times New Roman" w:hAnsi="Times New Roman" w:cs="Times New Roman"/>
                <w:sz w:val="28"/>
                <w:szCs w:val="28"/>
              </w:rPr>
              <w:t xml:space="preserve"> стр. </w:t>
            </w:r>
            <w:r>
              <w:rPr>
                <w:rFonts w:ascii="Times New Roman" w:hAnsi="Times New Roman" w:cs="Times New Roman"/>
                <w:sz w:val="28"/>
                <w:szCs w:val="28"/>
              </w:rPr>
              <w:t xml:space="preserve">84 Художественное творчество Планирование, конспекты </w:t>
            </w:r>
          </w:p>
        </w:tc>
      </w:tr>
      <w:tr w:rsidR="00070BE4" w:rsidRPr="00C66B9B" w:rsidTr="00A0292E">
        <w:trPr>
          <w:gridAfter w:val="2"/>
          <w:wAfter w:w="5472" w:type="dxa"/>
          <w:trHeight w:val="710"/>
        </w:trPr>
        <w:tc>
          <w:tcPr>
            <w:tcW w:w="2836" w:type="dxa"/>
          </w:tcPr>
          <w:p w:rsidR="00070BE4" w:rsidRPr="00EF5792" w:rsidRDefault="00070BE4" w:rsidP="00A0292E">
            <w:pPr>
              <w:jc w:val="both"/>
              <w:rPr>
                <w:rFonts w:ascii="Times New Roman" w:hAnsi="Times New Roman" w:cs="Times New Roman"/>
                <w:b/>
                <w:sz w:val="28"/>
                <w:szCs w:val="28"/>
              </w:rPr>
            </w:pPr>
            <w:r w:rsidRPr="00EF5792">
              <w:rPr>
                <w:rFonts w:ascii="Times New Roman" w:hAnsi="Times New Roman" w:cs="Times New Roman"/>
                <w:b/>
                <w:sz w:val="28"/>
                <w:szCs w:val="28"/>
              </w:rPr>
              <w:t>Сельскохозяйственные работы. Орудия труда. Инструменты.</w:t>
            </w:r>
          </w:p>
        </w:tc>
        <w:tc>
          <w:tcPr>
            <w:tcW w:w="4068" w:type="dxa"/>
          </w:tcPr>
          <w:p w:rsidR="00070BE4" w:rsidRPr="00895988" w:rsidRDefault="00070BE4" w:rsidP="00A0292E">
            <w:pPr>
              <w:jc w:val="both"/>
              <w:rPr>
                <w:rFonts w:ascii="Times New Roman" w:hAnsi="Times New Roman" w:cs="Times New Roman"/>
                <w:sz w:val="28"/>
                <w:szCs w:val="28"/>
              </w:rPr>
            </w:pPr>
            <w:r w:rsidRPr="00895988">
              <w:rPr>
                <w:rFonts w:ascii="Times New Roman" w:hAnsi="Times New Roman" w:cs="Times New Roman"/>
                <w:sz w:val="28"/>
                <w:szCs w:val="28"/>
              </w:rPr>
              <w:t>«Мы садовники»</w:t>
            </w:r>
          </w:p>
          <w:p w:rsidR="00070BE4" w:rsidRPr="00895988" w:rsidRDefault="00070BE4" w:rsidP="00A0292E">
            <w:pPr>
              <w:jc w:val="both"/>
              <w:rPr>
                <w:rFonts w:ascii="Times New Roman" w:hAnsi="Times New Roman" w:cs="Times New Roman"/>
                <w:i/>
                <w:sz w:val="28"/>
                <w:szCs w:val="28"/>
              </w:rPr>
            </w:pPr>
            <w:r w:rsidRPr="00895988">
              <w:rPr>
                <w:rFonts w:ascii="Times New Roman" w:hAnsi="Times New Roman" w:cs="Times New Roman"/>
                <w:i/>
                <w:sz w:val="28"/>
                <w:szCs w:val="28"/>
              </w:rPr>
              <w:t xml:space="preserve"> (предметное рисование)</w:t>
            </w:r>
          </w:p>
        </w:tc>
        <w:tc>
          <w:tcPr>
            <w:tcW w:w="2736" w:type="dxa"/>
          </w:tcPr>
          <w:p w:rsidR="00070BE4" w:rsidRPr="00E86A5B" w:rsidRDefault="00070BE4" w:rsidP="00A0292E">
            <w:pPr>
              <w:jc w:val="both"/>
              <w:rPr>
                <w:rFonts w:ascii="Times New Roman" w:hAnsi="Times New Roman" w:cs="Times New Roman"/>
                <w:sz w:val="28"/>
                <w:szCs w:val="28"/>
              </w:rPr>
            </w:pPr>
            <w:r>
              <w:rPr>
                <w:rFonts w:ascii="Times New Roman" w:hAnsi="Times New Roman" w:cs="Times New Roman"/>
                <w:sz w:val="28"/>
                <w:szCs w:val="28"/>
              </w:rPr>
              <w:t>конспект</w:t>
            </w:r>
          </w:p>
        </w:tc>
      </w:tr>
      <w:tr w:rsidR="00070BE4" w:rsidRPr="00C66B9B" w:rsidTr="00A0292E">
        <w:trPr>
          <w:gridAfter w:val="2"/>
          <w:wAfter w:w="5472" w:type="dxa"/>
          <w:trHeight w:val="110"/>
        </w:trPr>
        <w:tc>
          <w:tcPr>
            <w:tcW w:w="9640" w:type="dxa"/>
            <w:gridSpan w:val="3"/>
          </w:tcPr>
          <w:p w:rsidR="00070BE4" w:rsidRPr="00C66B9B" w:rsidRDefault="00070BE4" w:rsidP="00A0292E">
            <w:pPr>
              <w:jc w:val="both"/>
              <w:rPr>
                <w:rFonts w:ascii="Times New Roman" w:hAnsi="Times New Roman" w:cs="Times New Roman"/>
                <w:b/>
                <w:i/>
                <w:sz w:val="28"/>
                <w:szCs w:val="28"/>
              </w:rPr>
            </w:pPr>
            <w:r w:rsidRPr="00C66B9B">
              <w:rPr>
                <w:rFonts w:ascii="Times New Roman" w:hAnsi="Times New Roman" w:cs="Times New Roman"/>
                <w:b/>
                <w:i/>
                <w:sz w:val="28"/>
                <w:szCs w:val="28"/>
              </w:rPr>
              <w:t xml:space="preserve">                                                                    Май </w:t>
            </w:r>
          </w:p>
        </w:tc>
      </w:tr>
      <w:tr w:rsidR="00070BE4" w:rsidRPr="00C66B9B" w:rsidTr="00A0292E">
        <w:trPr>
          <w:gridAfter w:val="2"/>
          <w:wAfter w:w="5472" w:type="dxa"/>
          <w:trHeight w:val="639"/>
        </w:trPr>
        <w:tc>
          <w:tcPr>
            <w:tcW w:w="2836" w:type="dxa"/>
          </w:tcPr>
          <w:p w:rsidR="00070BE4" w:rsidRPr="00EF5792" w:rsidRDefault="00070BE4" w:rsidP="00A0292E">
            <w:pPr>
              <w:jc w:val="both"/>
              <w:rPr>
                <w:rFonts w:ascii="Times New Roman" w:hAnsi="Times New Roman" w:cs="Times New Roman"/>
                <w:b/>
                <w:sz w:val="28"/>
                <w:szCs w:val="28"/>
              </w:rPr>
            </w:pPr>
            <w:r w:rsidRPr="00EF5792">
              <w:rPr>
                <w:rFonts w:ascii="Times New Roman" w:hAnsi="Times New Roman" w:cs="Times New Roman"/>
                <w:b/>
                <w:sz w:val="28"/>
                <w:szCs w:val="28"/>
              </w:rPr>
              <w:t>Этот День, Победы.</w:t>
            </w:r>
          </w:p>
        </w:tc>
        <w:tc>
          <w:tcPr>
            <w:tcW w:w="4068" w:type="dxa"/>
          </w:tcPr>
          <w:p w:rsidR="00070BE4" w:rsidRPr="00895988" w:rsidRDefault="00070BE4" w:rsidP="00A0292E">
            <w:pPr>
              <w:jc w:val="both"/>
              <w:rPr>
                <w:rFonts w:ascii="Times New Roman" w:hAnsi="Times New Roman" w:cs="Times New Roman"/>
                <w:sz w:val="28"/>
                <w:szCs w:val="28"/>
              </w:rPr>
            </w:pPr>
            <w:r w:rsidRPr="00895988">
              <w:rPr>
                <w:rFonts w:ascii="Times New Roman" w:hAnsi="Times New Roman" w:cs="Times New Roman"/>
                <w:sz w:val="28"/>
                <w:szCs w:val="28"/>
              </w:rPr>
              <w:t>«Мы помним на веки</w:t>
            </w:r>
            <w:r>
              <w:rPr>
                <w:rFonts w:ascii="Times New Roman" w:hAnsi="Times New Roman" w:cs="Times New Roman"/>
                <w:sz w:val="28"/>
                <w:szCs w:val="28"/>
              </w:rPr>
              <w:t xml:space="preserve"> и в сердце храним..» </w:t>
            </w:r>
            <w:r w:rsidRPr="00895988">
              <w:rPr>
                <w:rFonts w:ascii="Times New Roman" w:hAnsi="Times New Roman" w:cs="Times New Roman"/>
                <w:i/>
                <w:sz w:val="28"/>
                <w:szCs w:val="28"/>
              </w:rPr>
              <w:t>(сюжетное рисование)</w:t>
            </w:r>
          </w:p>
        </w:tc>
        <w:tc>
          <w:tcPr>
            <w:tcW w:w="2736" w:type="dxa"/>
          </w:tcPr>
          <w:p w:rsidR="00070BE4" w:rsidRDefault="00070BE4" w:rsidP="00A0292E">
            <w:pPr>
              <w:jc w:val="both"/>
              <w:rPr>
                <w:rFonts w:ascii="Times New Roman" w:hAnsi="Times New Roman" w:cs="Times New Roman"/>
                <w:sz w:val="28"/>
                <w:szCs w:val="28"/>
              </w:rPr>
            </w:pPr>
            <w:r w:rsidRPr="00414405">
              <w:rPr>
                <w:rFonts w:ascii="Times New Roman" w:hAnsi="Times New Roman" w:cs="Times New Roman"/>
                <w:sz w:val="28"/>
                <w:szCs w:val="28"/>
              </w:rPr>
              <w:t>Н.Н. Леонова</w:t>
            </w:r>
          </w:p>
          <w:p w:rsidR="00070BE4" w:rsidRPr="00C66B9B" w:rsidRDefault="00070BE4" w:rsidP="00A0292E">
            <w:pPr>
              <w:jc w:val="both"/>
              <w:rPr>
                <w:rFonts w:ascii="Times New Roman" w:hAnsi="Times New Roman" w:cs="Times New Roman"/>
                <w:sz w:val="28"/>
                <w:szCs w:val="28"/>
              </w:rPr>
            </w:pPr>
            <w:r w:rsidRPr="00414405">
              <w:rPr>
                <w:rFonts w:ascii="Times New Roman" w:hAnsi="Times New Roman" w:cs="Times New Roman"/>
                <w:sz w:val="28"/>
                <w:szCs w:val="28"/>
              </w:rPr>
              <w:t xml:space="preserve"> стр. </w:t>
            </w:r>
            <w:r>
              <w:rPr>
                <w:rFonts w:ascii="Times New Roman" w:hAnsi="Times New Roman" w:cs="Times New Roman"/>
                <w:sz w:val="28"/>
                <w:szCs w:val="28"/>
              </w:rPr>
              <w:t>154</w:t>
            </w:r>
          </w:p>
        </w:tc>
      </w:tr>
      <w:tr w:rsidR="00070BE4" w:rsidRPr="00C66B9B" w:rsidTr="00A0292E">
        <w:trPr>
          <w:gridAfter w:val="2"/>
          <w:wAfter w:w="5472" w:type="dxa"/>
          <w:trHeight w:val="598"/>
        </w:trPr>
        <w:tc>
          <w:tcPr>
            <w:tcW w:w="2836" w:type="dxa"/>
          </w:tcPr>
          <w:p w:rsidR="00070BE4" w:rsidRPr="00EF5792" w:rsidRDefault="00070BE4" w:rsidP="00A0292E">
            <w:pPr>
              <w:jc w:val="both"/>
              <w:rPr>
                <w:rFonts w:ascii="Times New Roman" w:hAnsi="Times New Roman" w:cs="Times New Roman"/>
                <w:b/>
                <w:sz w:val="28"/>
                <w:szCs w:val="28"/>
              </w:rPr>
            </w:pPr>
            <w:r w:rsidRPr="00EF5792">
              <w:rPr>
                <w:rFonts w:ascii="Times New Roman" w:hAnsi="Times New Roman" w:cs="Times New Roman"/>
                <w:b/>
                <w:sz w:val="28"/>
                <w:szCs w:val="28"/>
              </w:rPr>
              <w:t>Насекомые, пауки, земноводные.</w:t>
            </w:r>
          </w:p>
        </w:tc>
        <w:tc>
          <w:tcPr>
            <w:tcW w:w="4068" w:type="dxa"/>
          </w:tcPr>
          <w:p w:rsidR="00070BE4" w:rsidRPr="00895988" w:rsidRDefault="00070BE4" w:rsidP="00A0292E">
            <w:pPr>
              <w:pStyle w:val="50"/>
              <w:spacing w:line="240" w:lineRule="auto"/>
              <w:jc w:val="both"/>
              <w:rPr>
                <w:rFonts w:ascii="Times New Roman" w:hAnsi="Times New Roman" w:cs="Times New Roman"/>
                <w:sz w:val="28"/>
                <w:szCs w:val="28"/>
              </w:rPr>
            </w:pPr>
            <w:r w:rsidRPr="00895988">
              <w:rPr>
                <w:rFonts w:ascii="Times New Roman" w:hAnsi="Times New Roman" w:cs="Times New Roman"/>
                <w:sz w:val="28"/>
                <w:szCs w:val="28"/>
              </w:rPr>
              <w:t>«Весенняя полянка»</w:t>
            </w:r>
            <w:r w:rsidRPr="00895988">
              <w:rPr>
                <w:rFonts w:ascii="Times New Roman" w:hAnsi="Times New Roman" w:cs="Times New Roman"/>
                <w:i/>
                <w:sz w:val="28"/>
                <w:szCs w:val="28"/>
              </w:rPr>
              <w:t xml:space="preserve"> (коллективное рисование</w:t>
            </w:r>
          </w:p>
        </w:tc>
        <w:tc>
          <w:tcPr>
            <w:tcW w:w="2736" w:type="dxa"/>
          </w:tcPr>
          <w:p w:rsidR="00070BE4" w:rsidRDefault="00070BE4" w:rsidP="00A0292E">
            <w:pPr>
              <w:jc w:val="both"/>
              <w:rPr>
                <w:rFonts w:ascii="Times New Roman" w:hAnsi="Times New Roman" w:cs="Times New Roman"/>
                <w:sz w:val="28"/>
                <w:szCs w:val="28"/>
              </w:rPr>
            </w:pPr>
            <w:r w:rsidRPr="00414405">
              <w:rPr>
                <w:rFonts w:ascii="Times New Roman" w:hAnsi="Times New Roman" w:cs="Times New Roman"/>
                <w:sz w:val="28"/>
                <w:szCs w:val="28"/>
              </w:rPr>
              <w:t>Н.Н. Леонова</w:t>
            </w:r>
          </w:p>
          <w:p w:rsidR="00070BE4" w:rsidRPr="00C66B9B" w:rsidRDefault="00070BE4" w:rsidP="00A0292E">
            <w:pPr>
              <w:jc w:val="both"/>
              <w:rPr>
                <w:rFonts w:ascii="Times New Roman" w:hAnsi="Times New Roman" w:cs="Times New Roman"/>
                <w:b/>
                <w:sz w:val="28"/>
                <w:szCs w:val="28"/>
              </w:rPr>
            </w:pPr>
            <w:r w:rsidRPr="00414405">
              <w:rPr>
                <w:rFonts w:ascii="Times New Roman" w:hAnsi="Times New Roman" w:cs="Times New Roman"/>
                <w:sz w:val="28"/>
                <w:szCs w:val="28"/>
              </w:rPr>
              <w:t xml:space="preserve"> стр. </w:t>
            </w:r>
            <w:r>
              <w:rPr>
                <w:rFonts w:ascii="Times New Roman" w:hAnsi="Times New Roman" w:cs="Times New Roman"/>
                <w:sz w:val="28"/>
                <w:szCs w:val="28"/>
              </w:rPr>
              <w:t>158</w:t>
            </w:r>
          </w:p>
        </w:tc>
      </w:tr>
      <w:tr w:rsidR="00070BE4" w:rsidRPr="00C66B9B" w:rsidTr="00A0292E">
        <w:trPr>
          <w:gridAfter w:val="2"/>
          <w:wAfter w:w="5472" w:type="dxa"/>
          <w:trHeight w:val="478"/>
        </w:trPr>
        <w:tc>
          <w:tcPr>
            <w:tcW w:w="2836" w:type="dxa"/>
            <w:tcBorders>
              <w:top w:val="nil"/>
              <w:left w:val="single" w:sz="4" w:space="0" w:color="auto"/>
              <w:bottom w:val="single" w:sz="4" w:space="0" w:color="auto"/>
              <w:right w:val="single" w:sz="4" w:space="0" w:color="auto"/>
            </w:tcBorders>
          </w:tcPr>
          <w:p w:rsidR="00070BE4" w:rsidRPr="00EF5792" w:rsidRDefault="00070BE4" w:rsidP="00A0292E">
            <w:pPr>
              <w:jc w:val="both"/>
              <w:rPr>
                <w:rFonts w:ascii="Times New Roman" w:hAnsi="Times New Roman" w:cs="Times New Roman"/>
                <w:b/>
                <w:sz w:val="28"/>
                <w:szCs w:val="28"/>
              </w:rPr>
            </w:pPr>
            <w:r w:rsidRPr="00EF5792">
              <w:rPr>
                <w:rFonts w:ascii="Times New Roman" w:hAnsi="Times New Roman" w:cs="Times New Roman"/>
                <w:b/>
                <w:sz w:val="28"/>
                <w:szCs w:val="28"/>
              </w:rPr>
              <w:t xml:space="preserve"> Лето. Летние месяцы</w:t>
            </w:r>
          </w:p>
        </w:tc>
        <w:tc>
          <w:tcPr>
            <w:tcW w:w="4068" w:type="dxa"/>
            <w:tcBorders>
              <w:top w:val="nil"/>
              <w:left w:val="single" w:sz="4" w:space="0" w:color="auto"/>
              <w:bottom w:val="single" w:sz="4" w:space="0" w:color="auto"/>
            </w:tcBorders>
          </w:tcPr>
          <w:p w:rsidR="00070BE4" w:rsidRPr="00895988" w:rsidRDefault="00070BE4" w:rsidP="00A0292E">
            <w:pPr>
              <w:jc w:val="both"/>
              <w:rPr>
                <w:rFonts w:ascii="Times New Roman" w:hAnsi="Times New Roman" w:cs="Times New Roman"/>
                <w:sz w:val="28"/>
                <w:szCs w:val="28"/>
              </w:rPr>
            </w:pPr>
          </w:p>
        </w:tc>
        <w:tc>
          <w:tcPr>
            <w:tcW w:w="2736" w:type="dxa"/>
            <w:tcBorders>
              <w:top w:val="nil"/>
              <w:bottom w:val="single" w:sz="4" w:space="0" w:color="auto"/>
            </w:tcBorders>
          </w:tcPr>
          <w:p w:rsidR="00070BE4" w:rsidRPr="00C66B9B" w:rsidRDefault="00070BE4" w:rsidP="00A0292E">
            <w:pPr>
              <w:jc w:val="both"/>
              <w:rPr>
                <w:rFonts w:ascii="Times New Roman" w:hAnsi="Times New Roman" w:cs="Times New Roman"/>
                <w:b/>
                <w:sz w:val="28"/>
                <w:szCs w:val="28"/>
              </w:rPr>
            </w:pPr>
          </w:p>
        </w:tc>
      </w:tr>
      <w:tr w:rsidR="00070BE4" w:rsidRPr="00C66B9B" w:rsidTr="00A0292E">
        <w:trPr>
          <w:gridAfter w:val="2"/>
          <w:wAfter w:w="5472" w:type="dxa"/>
          <w:trHeight w:val="478"/>
        </w:trPr>
        <w:tc>
          <w:tcPr>
            <w:tcW w:w="2836" w:type="dxa"/>
            <w:tcBorders>
              <w:top w:val="single" w:sz="4" w:space="0" w:color="auto"/>
              <w:left w:val="single" w:sz="4" w:space="0" w:color="auto"/>
              <w:bottom w:val="single" w:sz="4" w:space="0" w:color="auto"/>
              <w:right w:val="single" w:sz="4" w:space="0" w:color="auto"/>
            </w:tcBorders>
          </w:tcPr>
          <w:p w:rsidR="00070BE4" w:rsidRPr="00EF5792" w:rsidRDefault="00070BE4" w:rsidP="00A0292E">
            <w:pPr>
              <w:jc w:val="both"/>
              <w:rPr>
                <w:rFonts w:ascii="Times New Roman" w:hAnsi="Times New Roman" w:cs="Times New Roman"/>
                <w:b/>
                <w:sz w:val="28"/>
                <w:szCs w:val="28"/>
              </w:rPr>
            </w:pPr>
            <w:r w:rsidRPr="00EF5792">
              <w:rPr>
                <w:rFonts w:ascii="Times New Roman" w:hAnsi="Times New Roman" w:cs="Times New Roman"/>
                <w:b/>
                <w:sz w:val="28"/>
                <w:szCs w:val="28"/>
              </w:rPr>
              <w:t>Права ребенка.</w:t>
            </w:r>
          </w:p>
        </w:tc>
        <w:tc>
          <w:tcPr>
            <w:tcW w:w="4068" w:type="dxa"/>
            <w:tcBorders>
              <w:top w:val="single" w:sz="4" w:space="0" w:color="auto"/>
              <w:left w:val="single" w:sz="4" w:space="0" w:color="auto"/>
              <w:bottom w:val="single" w:sz="4" w:space="0" w:color="auto"/>
            </w:tcBorders>
          </w:tcPr>
          <w:p w:rsidR="00070BE4" w:rsidRPr="00895988" w:rsidRDefault="00070BE4" w:rsidP="00A0292E">
            <w:pPr>
              <w:jc w:val="both"/>
              <w:rPr>
                <w:rFonts w:ascii="Times New Roman" w:hAnsi="Times New Roman" w:cs="Times New Roman"/>
                <w:sz w:val="28"/>
                <w:szCs w:val="28"/>
              </w:rPr>
            </w:pPr>
            <w:r w:rsidRPr="00895988">
              <w:rPr>
                <w:rFonts w:ascii="Times New Roman" w:hAnsi="Times New Roman" w:cs="Times New Roman"/>
                <w:sz w:val="28"/>
                <w:szCs w:val="28"/>
              </w:rPr>
              <w:t>«Права ребенка»</w:t>
            </w:r>
          </w:p>
        </w:tc>
        <w:tc>
          <w:tcPr>
            <w:tcW w:w="2736" w:type="dxa"/>
            <w:tcBorders>
              <w:top w:val="single" w:sz="4" w:space="0" w:color="auto"/>
              <w:bottom w:val="single" w:sz="4" w:space="0" w:color="auto"/>
            </w:tcBorders>
          </w:tcPr>
          <w:p w:rsidR="00070BE4" w:rsidRDefault="00070BE4" w:rsidP="00A0292E">
            <w:pPr>
              <w:jc w:val="both"/>
              <w:rPr>
                <w:rFonts w:ascii="Times New Roman" w:hAnsi="Times New Roman" w:cs="Times New Roman"/>
                <w:sz w:val="28"/>
                <w:szCs w:val="28"/>
              </w:rPr>
            </w:pPr>
            <w:r w:rsidRPr="00414405">
              <w:rPr>
                <w:rFonts w:ascii="Times New Roman" w:hAnsi="Times New Roman" w:cs="Times New Roman"/>
                <w:sz w:val="28"/>
                <w:szCs w:val="28"/>
              </w:rPr>
              <w:t>Н.Н. Леонова</w:t>
            </w:r>
          </w:p>
          <w:p w:rsidR="00070BE4" w:rsidRPr="00C66B9B" w:rsidRDefault="00070BE4" w:rsidP="00A0292E">
            <w:pPr>
              <w:jc w:val="both"/>
              <w:rPr>
                <w:rFonts w:ascii="Times New Roman" w:hAnsi="Times New Roman" w:cs="Times New Roman"/>
                <w:b/>
                <w:sz w:val="28"/>
                <w:szCs w:val="28"/>
              </w:rPr>
            </w:pPr>
            <w:r w:rsidRPr="00414405">
              <w:rPr>
                <w:rFonts w:ascii="Times New Roman" w:hAnsi="Times New Roman" w:cs="Times New Roman"/>
                <w:sz w:val="28"/>
                <w:szCs w:val="28"/>
              </w:rPr>
              <w:t xml:space="preserve"> стр. </w:t>
            </w:r>
            <w:r>
              <w:rPr>
                <w:rFonts w:ascii="Times New Roman" w:hAnsi="Times New Roman" w:cs="Times New Roman"/>
                <w:sz w:val="28"/>
                <w:szCs w:val="28"/>
              </w:rPr>
              <w:t>82 Художественное творчество Планирование, конспекты</w:t>
            </w:r>
          </w:p>
        </w:tc>
      </w:tr>
    </w:tbl>
    <w:p w:rsidR="00070BE4" w:rsidRPr="001774F1" w:rsidRDefault="00070BE4" w:rsidP="00070BE4">
      <w:pPr>
        <w:spacing w:after="0" w:line="240" w:lineRule="auto"/>
        <w:jc w:val="center"/>
        <w:rPr>
          <w:rFonts w:ascii="Times New Roman" w:hAnsi="Times New Roman" w:cs="Times New Roman"/>
          <w:b/>
          <w:sz w:val="28"/>
          <w:szCs w:val="28"/>
        </w:rPr>
      </w:pPr>
    </w:p>
    <w:p w:rsidR="00070BE4" w:rsidRDefault="00070BE4" w:rsidP="00070BE4">
      <w:pPr>
        <w:spacing w:after="0" w:line="240" w:lineRule="auto"/>
        <w:jc w:val="both"/>
        <w:rPr>
          <w:rFonts w:ascii="Times New Roman" w:hAnsi="Times New Roman" w:cs="Times New Roman"/>
          <w:sz w:val="28"/>
          <w:szCs w:val="28"/>
        </w:rPr>
      </w:pPr>
    </w:p>
    <w:p w:rsidR="001E3A03" w:rsidRDefault="001E3A03" w:rsidP="00070BE4">
      <w:pPr>
        <w:spacing w:after="0" w:line="240" w:lineRule="auto"/>
        <w:jc w:val="both"/>
        <w:rPr>
          <w:rFonts w:ascii="Times New Roman" w:hAnsi="Times New Roman" w:cs="Times New Roman"/>
          <w:sz w:val="28"/>
          <w:szCs w:val="28"/>
        </w:rPr>
      </w:pPr>
    </w:p>
    <w:p w:rsidR="001E3A03" w:rsidRDefault="001E3A03" w:rsidP="00070BE4">
      <w:pPr>
        <w:spacing w:after="0" w:line="240" w:lineRule="auto"/>
        <w:jc w:val="both"/>
        <w:rPr>
          <w:rFonts w:ascii="Times New Roman" w:hAnsi="Times New Roman" w:cs="Times New Roman"/>
          <w:sz w:val="28"/>
          <w:szCs w:val="28"/>
        </w:rPr>
      </w:pPr>
    </w:p>
    <w:p w:rsidR="001E3A03" w:rsidRDefault="001E3A03" w:rsidP="00070BE4">
      <w:pPr>
        <w:spacing w:after="0" w:line="240" w:lineRule="auto"/>
        <w:jc w:val="both"/>
        <w:rPr>
          <w:rFonts w:ascii="Times New Roman" w:hAnsi="Times New Roman" w:cs="Times New Roman"/>
          <w:sz w:val="28"/>
          <w:szCs w:val="28"/>
        </w:rPr>
      </w:pPr>
    </w:p>
    <w:p w:rsidR="001E3A03" w:rsidRDefault="001E3A03" w:rsidP="00070BE4">
      <w:pPr>
        <w:spacing w:after="0" w:line="240" w:lineRule="auto"/>
        <w:jc w:val="both"/>
        <w:rPr>
          <w:rFonts w:ascii="Times New Roman" w:hAnsi="Times New Roman" w:cs="Times New Roman"/>
          <w:sz w:val="28"/>
          <w:szCs w:val="28"/>
        </w:rPr>
      </w:pPr>
    </w:p>
    <w:p w:rsidR="001E3A03" w:rsidRDefault="001E3A03" w:rsidP="00070BE4">
      <w:pPr>
        <w:spacing w:after="0" w:line="240" w:lineRule="auto"/>
        <w:jc w:val="both"/>
        <w:rPr>
          <w:rFonts w:ascii="Times New Roman" w:hAnsi="Times New Roman" w:cs="Times New Roman"/>
          <w:sz w:val="28"/>
          <w:szCs w:val="28"/>
        </w:rPr>
      </w:pPr>
    </w:p>
    <w:p w:rsidR="00FE39E5" w:rsidRDefault="00FE39E5" w:rsidP="00070BE4">
      <w:pPr>
        <w:spacing w:after="0" w:line="240" w:lineRule="auto"/>
        <w:jc w:val="both"/>
        <w:rPr>
          <w:rFonts w:ascii="Times New Roman" w:hAnsi="Times New Roman" w:cs="Times New Roman"/>
          <w:sz w:val="28"/>
          <w:szCs w:val="28"/>
        </w:rPr>
      </w:pPr>
    </w:p>
    <w:p w:rsidR="001E3A03" w:rsidRDefault="001E3A03" w:rsidP="001E3A03">
      <w:pPr>
        <w:spacing w:after="0" w:line="240" w:lineRule="auto"/>
        <w:rPr>
          <w:rFonts w:ascii="Times New Roman" w:hAnsi="Times New Roman" w:cs="Times New Roman"/>
          <w:sz w:val="28"/>
          <w:szCs w:val="28"/>
        </w:rPr>
      </w:pPr>
    </w:p>
    <w:p w:rsidR="00014F0C" w:rsidRDefault="00014F0C" w:rsidP="00014F0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Образовательная область «Х</w:t>
      </w:r>
      <w:r w:rsidRPr="003C6B23">
        <w:rPr>
          <w:rFonts w:ascii="Times New Roman" w:hAnsi="Times New Roman" w:cs="Times New Roman"/>
          <w:b/>
          <w:sz w:val="28"/>
          <w:szCs w:val="28"/>
        </w:rPr>
        <w:t>удожественно – эстетическо</w:t>
      </w:r>
      <w:r>
        <w:rPr>
          <w:rFonts w:ascii="Times New Roman" w:hAnsi="Times New Roman" w:cs="Times New Roman"/>
          <w:b/>
          <w:sz w:val="28"/>
          <w:szCs w:val="28"/>
        </w:rPr>
        <w:t>е</w:t>
      </w:r>
      <w:r w:rsidRPr="003C6B23">
        <w:rPr>
          <w:rFonts w:ascii="Times New Roman" w:hAnsi="Times New Roman" w:cs="Times New Roman"/>
          <w:b/>
          <w:sz w:val="28"/>
          <w:szCs w:val="28"/>
        </w:rPr>
        <w:t xml:space="preserve"> развити</w:t>
      </w:r>
      <w:r>
        <w:rPr>
          <w:rFonts w:ascii="Times New Roman" w:hAnsi="Times New Roman" w:cs="Times New Roman"/>
          <w:b/>
          <w:sz w:val="28"/>
          <w:szCs w:val="28"/>
        </w:rPr>
        <w:t>е</w:t>
      </w:r>
    </w:p>
    <w:p w:rsidR="00070BE4" w:rsidRDefault="00070BE4" w:rsidP="00014F0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(лепка)</w:t>
      </w:r>
    </w:p>
    <w:tbl>
      <w:tblPr>
        <w:tblStyle w:val="a5"/>
        <w:tblW w:w="15112" w:type="dxa"/>
        <w:tblLayout w:type="fixed"/>
        <w:tblLook w:val="01E0"/>
      </w:tblPr>
      <w:tblGrid>
        <w:gridCol w:w="2836"/>
        <w:gridCol w:w="4068"/>
        <w:gridCol w:w="2736"/>
        <w:gridCol w:w="2736"/>
        <w:gridCol w:w="2736"/>
      </w:tblGrid>
      <w:tr w:rsidR="00070BE4" w:rsidRPr="00C66B9B" w:rsidTr="00014F0C">
        <w:trPr>
          <w:gridAfter w:val="2"/>
          <w:wAfter w:w="5472" w:type="dxa"/>
          <w:trHeight w:val="456"/>
        </w:trPr>
        <w:tc>
          <w:tcPr>
            <w:tcW w:w="2836" w:type="dxa"/>
          </w:tcPr>
          <w:p w:rsidR="00070BE4" w:rsidRPr="00C66B9B" w:rsidRDefault="00070BE4" w:rsidP="00A0292E">
            <w:pPr>
              <w:jc w:val="both"/>
              <w:rPr>
                <w:rFonts w:ascii="Times New Roman" w:hAnsi="Times New Roman" w:cs="Times New Roman"/>
                <w:b/>
                <w:sz w:val="28"/>
                <w:szCs w:val="28"/>
              </w:rPr>
            </w:pPr>
            <w:r w:rsidRPr="00C66B9B">
              <w:rPr>
                <w:rFonts w:ascii="Times New Roman" w:hAnsi="Times New Roman" w:cs="Times New Roman"/>
                <w:b/>
                <w:sz w:val="28"/>
                <w:szCs w:val="28"/>
              </w:rPr>
              <w:t xml:space="preserve">  Лексическая тема</w:t>
            </w:r>
          </w:p>
        </w:tc>
        <w:tc>
          <w:tcPr>
            <w:tcW w:w="4068" w:type="dxa"/>
          </w:tcPr>
          <w:p w:rsidR="00070BE4" w:rsidRPr="00C66B9B" w:rsidRDefault="00070BE4" w:rsidP="00A0292E">
            <w:pPr>
              <w:jc w:val="both"/>
              <w:rPr>
                <w:rFonts w:ascii="Times New Roman" w:hAnsi="Times New Roman" w:cs="Times New Roman"/>
                <w:b/>
                <w:sz w:val="28"/>
                <w:szCs w:val="28"/>
              </w:rPr>
            </w:pPr>
            <w:r>
              <w:rPr>
                <w:rFonts w:ascii="Times New Roman" w:hAnsi="Times New Roman" w:cs="Times New Roman"/>
                <w:b/>
                <w:sz w:val="28"/>
                <w:szCs w:val="28"/>
              </w:rPr>
              <w:t>НОД</w:t>
            </w:r>
          </w:p>
        </w:tc>
        <w:tc>
          <w:tcPr>
            <w:tcW w:w="2736" w:type="dxa"/>
          </w:tcPr>
          <w:p w:rsidR="00070BE4" w:rsidRPr="00C66B9B" w:rsidRDefault="00070BE4" w:rsidP="00A0292E">
            <w:pPr>
              <w:jc w:val="both"/>
              <w:rPr>
                <w:rFonts w:ascii="Times New Roman" w:hAnsi="Times New Roman" w:cs="Times New Roman"/>
                <w:b/>
                <w:sz w:val="28"/>
                <w:szCs w:val="28"/>
              </w:rPr>
            </w:pPr>
            <w:r w:rsidRPr="00C66B9B">
              <w:rPr>
                <w:rFonts w:ascii="Times New Roman" w:hAnsi="Times New Roman" w:cs="Times New Roman"/>
                <w:b/>
                <w:sz w:val="28"/>
                <w:szCs w:val="28"/>
              </w:rPr>
              <w:t xml:space="preserve">       Литература</w:t>
            </w:r>
          </w:p>
        </w:tc>
      </w:tr>
      <w:tr w:rsidR="00070BE4" w:rsidRPr="00C66B9B" w:rsidTr="00014F0C">
        <w:trPr>
          <w:gridAfter w:val="2"/>
          <w:wAfter w:w="5472" w:type="dxa"/>
          <w:trHeight w:val="456"/>
        </w:trPr>
        <w:tc>
          <w:tcPr>
            <w:tcW w:w="9640" w:type="dxa"/>
            <w:gridSpan w:val="3"/>
          </w:tcPr>
          <w:p w:rsidR="00070BE4" w:rsidRPr="00C66B9B" w:rsidRDefault="00070BE4" w:rsidP="00A0292E">
            <w:pPr>
              <w:jc w:val="both"/>
              <w:rPr>
                <w:rFonts w:ascii="Times New Roman" w:hAnsi="Times New Roman" w:cs="Times New Roman"/>
                <w:b/>
                <w:i/>
                <w:sz w:val="28"/>
                <w:szCs w:val="28"/>
              </w:rPr>
            </w:pPr>
            <w:r w:rsidRPr="00C66B9B">
              <w:rPr>
                <w:rFonts w:ascii="Times New Roman" w:hAnsi="Times New Roman" w:cs="Times New Roman"/>
                <w:b/>
                <w:i/>
                <w:sz w:val="28"/>
                <w:szCs w:val="28"/>
              </w:rPr>
              <w:t xml:space="preserve">Сентябрь </w:t>
            </w:r>
          </w:p>
        </w:tc>
      </w:tr>
      <w:tr w:rsidR="00070BE4" w:rsidRPr="00F227EB" w:rsidTr="00014F0C">
        <w:trPr>
          <w:gridAfter w:val="2"/>
          <w:wAfter w:w="5472" w:type="dxa"/>
          <w:trHeight w:val="457"/>
        </w:trPr>
        <w:tc>
          <w:tcPr>
            <w:tcW w:w="2836" w:type="dxa"/>
          </w:tcPr>
          <w:p w:rsidR="00070BE4" w:rsidRPr="00895988" w:rsidRDefault="00070BE4" w:rsidP="00A0292E">
            <w:pPr>
              <w:jc w:val="both"/>
              <w:rPr>
                <w:rFonts w:ascii="Times New Roman" w:hAnsi="Times New Roman" w:cs="Times New Roman"/>
                <w:b/>
                <w:sz w:val="28"/>
                <w:szCs w:val="28"/>
              </w:rPr>
            </w:pPr>
            <w:r w:rsidRPr="00895988">
              <w:rPr>
                <w:rFonts w:ascii="Times New Roman" w:hAnsi="Times New Roman" w:cs="Times New Roman"/>
                <w:b/>
                <w:sz w:val="28"/>
                <w:szCs w:val="28"/>
              </w:rPr>
              <w:t>Конец лета. Начало занятий. Школьная пора. ПДД.</w:t>
            </w:r>
          </w:p>
        </w:tc>
        <w:tc>
          <w:tcPr>
            <w:tcW w:w="4068" w:type="dxa"/>
          </w:tcPr>
          <w:p w:rsidR="00070BE4" w:rsidRPr="00F227EB" w:rsidRDefault="00070BE4" w:rsidP="00A0292E">
            <w:pPr>
              <w:pStyle w:val="11"/>
              <w:shd w:val="clear" w:color="auto" w:fill="auto"/>
              <w:spacing w:line="240" w:lineRule="auto"/>
              <w:rPr>
                <w:sz w:val="28"/>
                <w:szCs w:val="28"/>
              </w:rPr>
            </w:pPr>
            <w:r w:rsidRPr="00F227EB">
              <w:rPr>
                <w:sz w:val="28"/>
                <w:szCs w:val="28"/>
              </w:rPr>
              <w:t xml:space="preserve">«Школьные принадлежности» </w:t>
            </w:r>
            <w:r w:rsidRPr="00F227EB">
              <w:rPr>
                <w:i/>
                <w:sz w:val="28"/>
                <w:szCs w:val="28"/>
              </w:rPr>
              <w:t>(предметная лепка)</w:t>
            </w:r>
          </w:p>
        </w:tc>
        <w:tc>
          <w:tcPr>
            <w:tcW w:w="2736" w:type="dxa"/>
          </w:tcPr>
          <w:p w:rsidR="00070BE4" w:rsidRPr="00F227EB" w:rsidRDefault="00070BE4" w:rsidP="00A0292E">
            <w:pPr>
              <w:jc w:val="both"/>
              <w:rPr>
                <w:rFonts w:ascii="Times New Roman" w:hAnsi="Times New Roman" w:cs="Times New Roman"/>
                <w:sz w:val="28"/>
                <w:szCs w:val="28"/>
              </w:rPr>
            </w:pPr>
            <w:r w:rsidRPr="00F227EB">
              <w:rPr>
                <w:rFonts w:ascii="Times New Roman" w:hAnsi="Times New Roman" w:cs="Times New Roman"/>
                <w:sz w:val="28"/>
                <w:szCs w:val="28"/>
              </w:rPr>
              <w:t>Н. Н. Леонова</w:t>
            </w:r>
          </w:p>
          <w:p w:rsidR="00070BE4" w:rsidRPr="00F227EB" w:rsidRDefault="00070BE4" w:rsidP="00A0292E">
            <w:pPr>
              <w:jc w:val="both"/>
              <w:rPr>
                <w:rFonts w:ascii="Times New Roman" w:hAnsi="Times New Roman" w:cs="Times New Roman"/>
                <w:sz w:val="28"/>
                <w:szCs w:val="28"/>
              </w:rPr>
            </w:pPr>
            <w:r w:rsidRPr="00F227EB">
              <w:rPr>
                <w:rFonts w:ascii="Times New Roman" w:hAnsi="Times New Roman" w:cs="Times New Roman"/>
                <w:sz w:val="28"/>
                <w:szCs w:val="28"/>
              </w:rPr>
              <w:t xml:space="preserve"> стр. 165</w:t>
            </w:r>
          </w:p>
        </w:tc>
      </w:tr>
      <w:tr w:rsidR="00070BE4" w:rsidRPr="00F227EB" w:rsidTr="00014F0C">
        <w:trPr>
          <w:gridAfter w:val="2"/>
          <w:wAfter w:w="5472" w:type="dxa"/>
          <w:trHeight w:val="456"/>
        </w:trPr>
        <w:tc>
          <w:tcPr>
            <w:tcW w:w="2836" w:type="dxa"/>
          </w:tcPr>
          <w:p w:rsidR="00070BE4" w:rsidRPr="00895988" w:rsidRDefault="00070BE4" w:rsidP="00A0292E">
            <w:pPr>
              <w:jc w:val="both"/>
              <w:rPr>
                <w:rFonts w:ascii="Times New Roman" w:hAnsi="Times New Roman" w:cs="Times New Roman"/>
                <w:b/>
                <w:sz w:val="28"/>
                <w:szCs w:val="28"/>
              </w:rPr>
            </w:pPr>
            <w:r w:rsidRPr="00895988">
              <w:rPr>
                <w:rFonts w:ascii="Times New Roman" w:hAnsi="Times New Roman" w:cs="Times New Roman"/>
                <w:b/>
                <w:sz w:val="28"/>
                <w:szCs w:val="28"/>
              </w:rPr>
              <w:t>Моя страна. Мой край. Мой город.</w:t>
            </w:r>
          </w:p>
        </w:tc>
        <w:tc>
          <w:tcPr>
            <w:tcW w:w="4068" w:type="dxa"/>
          </w:tcPr>
          <w:p w:rsidR="00070BE4" w:rsidRPr="00F227EB" w:rsidRDefault="00070BE4" w:rsidP="00A0292E">
            <w:pPr>
              <w:jc w:val="both"/>
              <w:rPr>
                <w:rFonts w:ascii="Times New Roman" w:hAnsi="Times New Roman" w:cs="Times New Roman"/>
                <w:sz w:val="28"/>
                <w:szCs w:val="28"/>
              </w:rPr>
            </w:pPr>
            <w:r>
              <w:rPr>
                <w:rFonts w:ascii="Times New Roman" w:hAnsi="Times New Roman" w:cs="Times New Roman"/>
                <w:sz w:val="28"/>
                <w:szCs w:val="28"/>
              </w:rPr>
              <w:t>«Государственный символ России» (</w:t>
            </w:r>
            <w:proofErr w:type="spellStart"/>
            <w:r w:rsidRPr="00FA44D6">
              <w:rPr>
                <w:rFonts w:ascii="Times New Roman" w:hAnsi="Times New Roman" w:cs="Times New Roman"/>
                <w:i/>
                <w:sz w:val="28"/>
                <w:szCs w:val="28"/>
              </w:rPr>
              <w:t>пластилинография</w:t>
            </w:r>
            <w:proofErr w:type="spellEnd"/>
            <w:r w:rsidRPr="00FA44D6">
              <w:rPr>
                <w:rFonts w:ascii="Times New Roman" w:hAnsi="Times New Roman" w:cs="Times New Roman"/>
                <w:i/>
                <w:sz w:val="28"/>
                <w:szCs w:val="28"/>
              </w:rPr>
              <w:t>)</w:t>
            </w:r>
          </w:p>
        </w:tc>
        <w:tc>
          <w:tcPr>
            <w:tcW w:w="2736" w:type="dxa"/>
          </w:tcPr>
          <w:p w:rsidR="00070BE4" w:rsidRPr="00F227EB" w:rsidRDefault="00070BE4" w:rsidP="00A0292E">
            <w:pPr>
              <w:jc w:val="both"/>
              <w:rPr>
                <w:rFonts w:ascii="Times New Roman" w:hAnsi="Times New Roman" w:cs="Times New Roman"/>
                <w:sz w:val="28"/>
                <w:szCs w:val="28"/>
              </w:rPr>
            </w:pPr>
            <w:r w:rsidRPr="00F227EB">
              <w:rPr>
                <w:rFonts w:ascii="Times New Roman" w:hAnsi="Times New Roman" w:cs="Times New Roman"/>
                <w:sz w:val="28"/>
                <w:szCs w:val="28"/>
              </w:rPr>
              <w:t>Н. Н. Леонова</w:t>
            </w:r>
          </w:p>
          <w:p w:rsidR="00070BE4" w:rsidRPr="00F227EB" w:rsidRDefault="00070BE4" w:rsidP="00A0292E">
            <w:pPr>
              <w:jc w:val="both"/>
              <w:rPr>
                <w:rFonts w:ascii="Times New Roman" w:hAnsi="Times New Roman" w:cs="Times New Roman"/>
                <w:sz w:val="28"/>
                <w:szCs w:val="28"/>
              </w:rPr>
            </w:pPr>
            <w:r w:rsidRPr="00F227EB">
              <w:rPr>
                <w:rFonts w:ascii="Times New Roman" w:hAnsi="Times New Roman" w:cs="Times New Roman"/>
                <w:sz w:val="28"/>
                <w:szCs w:val="28"/>
              </w:rPr>
              <w:t xml:space="preserve"> стр. </w:t>
            </w:r>
            <w:r>
              <w:rPr>
                <w:rFonts w:ascii="Times New Roman" w:hAnsi="Times New Roman" w:cs="Times New Roman"/>
                <w:sz w:val="28"/>
                <w:szCs w:val="28"/>
              </w:rPr>
              <w:t>172</w:t>
            </w:r>
          </w:p>
        </w:tc>
      </w:tr>
      <w:tr w:rsidR="00070BE4" w:rsidRPr="00F227EB" w:rsidTr="00014F0C">
        <w:trPr>
          <w:gridAfter w:val="2"/>
          <w:wAfter w:w="5472" w:type="dxa"/>
          <w:trHeight w:val="456"/>
        </w:trPr>
        <w:tc>
          <w:tcPr>
            <w:tcW w:w="2836" w:type="dxa"/>
          </w:tcPr>
          <w:p w:rsidR="00070BE4" w:rsidRPr="00895988" w:rsidRDefault="00070BE4" w:rsidP="00A0292E">
            <w:pPr>
              <w:jc w:val="both"/>
              <w:rPr>
                <w:rFonts w:ascii="Times New Roman" w:hAnsi="Times New Roman" w:cs="Times New Roman"/>
                <w:b/>
                <w:sz w:val="28"/>
                <w:szCs w:val="28"/>
              </w:rPr>
            </w:pPr>
            <w:r w:rsidRPr="00895988">
              <w:rPr>
                <w:rFonts w:ascii="Times New Roman" w:hAnsi="Times New Roman" w:cs="Times New Roman"/>
                <w:b/>
                <w:sz w:val="28"/>
                <w:szCs w:val="28"/>
              </w:rPr>
              <w:t>Детский сад.  Игра. Игрушки.</w:t>
            </w:r>
          </w:p>
        </w:tc>
        <w:tc>
          <w:tcPr>
            <w:tcW w:w="4068" w:type="dxa"/>
          </w:tcPr>
          <w:p w:rsidR="00070BE4" w:rsidRPr="00F227EB" w:rsidRDefault="00CA2A30" w:rsidP="00A0292E">
            <w:pPr>
              <w:jc w:val="both"/>
              <w:rPr>
                <w:rFonts w:ascii="Times New Roman" w:hAnsi="Times New Roman" w:cs="Times New Roman"/>
                <w:sz w:val="28"/>
                <w:szCs w:val="28"/>
              </w:rPr>
            </w:pPr>
            <w:r>
              <w:rPr>
                <w:color w:val="000000"/>
                <w:shd w:val="clear" w:color="auto" w:fill="FFFFFF"/>
              </w:rPr>
              <w:t>Конь – огонь» (дымковская игрушка)</w:t>
            </w:r>
          </w:p>
        </w:tc>
        <w:tc>
          <w:tcPr>
            <w:tcW w:w="2736" w:type="dxa"/>
          </w:tcPr>
          <w:p w:rsidR="00070BE4" w:rsidRPr="00F227EB" w:rsidRDefault="00070BE4" w:rsidP="00A0292E">
            <w:pPr>
              <w:jc w:val="both"/>
              <w:rPr>
                <w:rFonts w:ascii="Times New Roman" w:hAnsi="Times New Roman" w:cs="Times New Roman"/>
                <w:sz w:val="28"/>
                <w:szCs w:val="28"/>
              </w:rPr>
            </w:pPr>
            <w:r w:rsidRPr="00F227EB">
              <w:rPr>
                <w:rFonts w:ascii="Times New Roman" w:hAnsi="Times New Roman" w:cs="Times New Roman"/>
                <w:sz w:val="28"/>
                <w:szCs w:val="28"/>
              </w:rPr>
              <w:t>Н. Н. Леонова</w:t>
            </w:r>
          </w:p>
          <w:p w:rsidR="00070BE4" w:rsidRPr="00F227EB" w:rsidRDefault="00070BE4" w:rsidP="00A0292E">
            <w:pPr>
              <w:jc w:val="both"/>
              <w:rPr>
                <w:rFonts w:ascii="Times New Roman" w:hAnsi="Times New Roman" w:cs="Times New Roman"/>
                <w:sz w:val="28"/>
                <w:szCs w:val="28"/>
              </w:rPr>
            </w:pPr>
            <w:r w:rsidRPr="00F227EB">
              <w:rPr>
                <w:rFonts w:ascii="Times New Roman" w:hAnsi="Times New Roman" w:cs="Times New Roman"/>
                <w:sz w:val="28"/>
                <w:szCs w:val="28"/>
              </w:rPr>
              <w:t xml:space="preserve"> стр. </w:t>
            </w:r>
          </w:p>
        </w:tc>
      </w:tr>
      <w:tr w:rsidR="00070BE4" w:rsidRPr="00F227EB" w:rsidTr="00014F0C">
        <w:trPr>
          <w:gridAfter w:val="2"/>
          <w:wAfter w:w="5472" w:type="dxa"/>
          <w:trHeight w:val="456"/>
        </w:trPr>
        <w:tc>
          <w:tcPr>
            <w:tcW w:w="2836" w:type="dxa"/>
          </w:tcPr>
          <w:p w:rsidR="00070BE4" w:rsidRPr="00895988" w:rsidRDefault="00070BE4" w:rsidP="00A0292E">
            <w:pPr>
              <w:jc w:val="both"/>
              <w:rPr>
                <w:rFonts w:ascii="Times New Roman" w:hAnsi="Times New Roman" w:cs="Times New Roman"/>
                <w:b/>
                <w:sz w:val="28"/>
                <w:szCs w:val="28"/>
              </w:rPr>
            </w:pPr>
            <w:r w:rsidRPr="00895988">
              <w:rPr>
                <w:rFonts w:ascii="Times New Roman" w:hAnsi="Times New Roman" w:cs="Times New Roman"/>
                <w:b/>
                <w:sz w:val="28"/>
                <w:szCs w:val="28"/>
              </w:rPr>
              <w:t>Осень. Осенние месяцы. Признаки осени. Деревья осенью.</w:t>
            </w:r>
          </w:p>
        </w:tc>
        <w:tc>
          <w:tcPr>
            <w:tcW w:w="4068" w:type="dxa"/>
          </w:tcPr>
          <w:p w:rsidR="00070BE4" w:rsidRPr="00F227EB" w:rsidRDefault="00070BE4" w:rsidP="00A0292E">
            <w:pPr>
              <w:jc w:val="both"/>
              <w:rPr>
                <w:rFonts w:ascii="Times New Roman" w:hAnsi="Times New Roman" w:cs="Times New Roman"/>
                <w:sz w:val="28"/>
                <w:szCs w:val="28"/>
              </w:rPr>
            </w:pPr>
            <w:r w:rsidRPr="00F227EB">
              <w:rPr>
                <w:rFonts w:ascii="Times New Roman" w:hAnsi="Times New Roman" w:cs="Times New Roman"/>
                <w:sz w:val="28"/>
                <w:szCs w:val="28"/>
              </w:rPr>
              <w:t xml:space="preserve">«Уж небо осенью дышало» </w:t>
            </w:r>
            <w:r w:rsidRPr="00F227EB">
              <w:rPr>
                <w:rFonts w:ascii="Times New Roman" w:hAnsi="Times New Roman" w:cs="Times New Roman"/>
                <w:i/>
                <w:sz w:val="28"/>
                <w:szCs w:val="28"/>
              </w:rPr>
              <w:t>(</w:t>
            </w:r>
            <w:proofErr w:type="spellStart"/>
            <w:r w:rsidRPr="00F227EB">
              <w:rPr>
                <w:rFonts w:ascii="Times New Roman" w:hAnsi="Times New Roman" w:cs="Times New Roman"/>
                <w:i/>
                <w:sz w:val="28"/>
                <w:szCs w:val="28"/>
              </w:rPr>
              <w:t>пластилинография</w:t>
            </w:r>
            <w:proofErr w:type="spellEnd"/>
            <w:r w:rsidRPr="00F227EB">
              <w:rPr>
                <w:rFonts w:ascii="Times New Roman" w:hAnsi="Times New Roman" w:cs="Times New Roman"/>
                <w:i/>
                <w:sz w:val="28"/>
                <w:szCs w:val="28"/>
              </w:rPr>
              <w:t>)</w:t>
            </w:r>
          </w:p>
        </w:tc>
        <w:tc>
          <w:tcPr>
            <w:tcW w:w="2736" w:type="dxa"/>
          </w:tcPr>
          <w:p w:rsidR="00070BE4" w:rsidRPr="00F227EB" w:rsidRDefault="00070BE4" w:rsidP="00A0292E">
            <w:pPr>
              <w:jc w:val="both"/>
              <w:rPr>
                <w:rFonts w:ascii="Times New Roman" w:hAnsi="Times New Roman" w:cs="Times New Roman"/>
                <w:sz w:val="28"/>
                <w:szCs w:val="28"/>
              </w:rPr>
            </w:pPr>
            <w:r w:rsidRPr="00F227EB">
              <w:rPr>
                <w:rFonts w:ascii="Times New Roman" w:hAnsi="Times New Roman" w:cs="Times New Roman"/>
                <w:sz w:val="28"/>
                <w:szCs w:val="28"/>
              </w:rPr>
              <w:t>Н. Н. Леонова</w:t>
            </w:r>
          </w:p>
          <w:p w:rsidR="00070BE4" w:rsidRPr="00F227EB" w:rsidRDefault="00070BE4" w:rsidP="00A0292E">
            <w:pPr>
              <w:jc w:val="both"/>
              <w:rPr>
                <w:rFonts w:ascii="Times New Roman" w:hAnsi="Times New Roman" w:cs="Times New Roman"/>
                <w:sz w:val="28"/>
                <w:szCs w:val="28"/>
              </w:rPr>
            </w:pPr>
            <w:r w:rsidRPr="00F227EB">
              <w:rPr>
                <w:rFonts w:ascii="Times New Roman" w:hAnsi="Times New Roman" w:cs="Times New Roman"/>
                <w:sz w:val="28"/>
                <w:szCs w:val="28"/>
              </w:rPr>
              <w:t xml:space="preserve"> стр. 174</w:t>
            </w:r>
          </w:p>
        </w:tc>
      </w:tr>
      <w:tr w:rsidR="00070BE4" w:rsidRPr="00F227EB" w:rsidTr="00014F0C">
        <w:trPr>
          <w:gridAfter w:val="2"/>
          <w:wAfter w:w="5472" w:type="dxa"/>
          <w:trHeight w:val="457"/>
        </w:trPr>
        <w:tc>
          <w:tcPr>
            <w:tcW w:w="2836" w:type="dxa"/>
          </w:tcPr>
          <w:p w:rsidR="00070BE4" w:rsidRPr="00895988" w:rsidRDefault="00070BE4" w:rsidP="00A0292E">
            <w:pPr>
              <w:jc w:val="both"/>
              <w:rPr>
                <w:rFonts w:ascii="Times New Roman" w:hAnsi="Times New Roman" w:cs="Times New Roman"/>
                <w:b/>
                <w:sz w:val="28"/>
                <w:szCs w:val="28"/>
              </w:rPr>
            </w:pPr>
            <w:r w:rsidRPr="00895988">
              <w:rPr>
                <w:rFonts w:ascii="Times New Roman" w:hAnsi="Times New Roman" w:cs="Times New Roman"/>
                <w:b/>
                <w:sz w:val="28"/>
                <w:szCs w:val="28"/>
              </w:rPr>
              <w:t>Огород. Овощи. Сад. Фрукты.  Орудия труда</w:t>
            </w:r>
          </w:p>
        </w:tc>
        <w:tc>
          <w:tcPr>
            <w:tcW w:w="4068" w:type="dxa"/>
          </w:tcPr>
          <w:p w:rsidR="00070BE4" w:rsidRPr="00F227EB" w:rsidRDefault="00070BE4" w:rsidP="00A0292E">
            <w:pPr>
              <w:jc w:val="both"/>
              <w:rPr>
                <w:rFonts w:ascii="Times New Roman" w:hAnsi="Times New Roman" w:cs="Times New Roman"/>
                <w:sz w:val="28"/>
                <w:szCs w:val="28"/>
              </w:rPr>
            </w:pPr>
            <w:r w:rsidRPr="00F227EB">
              <w:rPr>
                <w:rFonts w:ascii="Times New Roman" w:hAnsi="Times New Roman" w:cs="Times New Roman"/>
                <w:sz w:val="28"/>
                <w:szCs w:val="28"/>
              </w:rPr>
              <w:t xml:space="preserve">«Дары осени» </w:t>
            </w:r>
            <w:r w:rsidRPr="00F227EB">
              <w:rPr>
                <w:rFonts w:ascii="Times New Roman" w:hAnsi="Times New Roman" w:cs="Times New Roman"/>
                <w:i/>
                <w:sz w:val="28"/>
                <w:szCs w:val="28"/>
              </w:rPr>
              <w:t>(коллективная лепка)</w:t>
            </w:r>
          </w:p>
        </w:tc>
        <w:tc>
          <w:tcPr>
            <w:tcW w:w="2736" w:type="dxa"/>
          </w:tcPr>
          <w:p w:rsidR="00070BE4" w:rsidRPr="00F227EB" w:rsidRDefault="00070BE4" w:rsidP="00A0292E">
            <w:pPr>
              <w:jc w:val="both"/>
              <w:rPr>
                <w:rFonts w:ascii="Times New Roman" w:hAnsi="Times New Roman" w:cs="Times New Roman"/>
                <w:sz w:val="28"/>
                <w:szCs w:val="28"/>
              </w:rPr>
            </w:pPr>
            <w:r w:rsidRPr="00F227EB">
              <w:rPr>
                <w:rFonts w:ascii="Times New Roman" w:hAnsi="Times New Roman" w:cs="Times New Roman"/>
                <w:sz w:val="28"/>
                <w:szCs w:val="28"/>
              </w:rPr>
              <w:t>Н. Н. Леонова</w:t>
            </w:r>
          </w:p>
          <w:p w:rsidR="00070BE4" w:rsidRPr="00F227EB" w:rsidRDefault="00070BE4" w:rsidP="00A0292E">
            <w:pPr>
              <w:jc w:val="both"/>
              <w:rPr>
                <w:rFonts w:ascii="Times New Roman" w:hAnsi="Times New Roman" w:cs="Times New Roman"/>
                <w:sz w:val="28"/>
                <w:szCs w:val="28"/>
              </w:rPr>
            </w:pPr>
            <w:r w:rsidRPr="00F227EB">
              <w:rPr>
                <w:rFonts w:ascii="Times New Roman" w:hAnsi="Times New Roman" w:cs="Times New Roman"/>
                <w:sz w:val="28"/>
                <w:szCs w:val="28"/>
              </w:rPr>
              <w:t xml:space="preserve"> стр. 169</w:t>
            </w:r>
          </w:p>
        </w:tc>
      </w:tr>
      <w:tr w:rsidR="00070BE4" w:rsidRPr="00F227EB" w:rsidTr="00014F0C">
        <w:trPr>
          <w:gridAfter w:val="2"/>
          <w:wAfter w:w="5472" w:type="dxa"/>
          <w:trHeight w:val="456"/>
        </w:trPr>
        <w:tc>
          <w:tcPr>
            <w:tcW w:w="9640" w:type="dxa"/>
            <w:gridSpan w:val="3"/>
          </w:tcPr>
          <w:p w:rsidR="00070BE4" w:rsidRPr="00895988" w:rsidRDefault="00070BE4" w:rsidP="00A0292E">
            <w:pPr>
              <w:jc w:val="center"/>
              <w:rPr>
                <w:rFonts w:ascii="Times New Roman" w:hAnsi="Times New Roman" w:cs="Times New Roman"/>
                <w:b/>
                <w:i/>
                <w:sz w:val="28"/>
                <w:szCs w:val="28"/>
              </w:rPr>
            </w:pPr>
            <w:r w:rsidRPr="00895988">
              <w:rPr>
                <w:rFonts w:ascii="Times New Roman" w:hAnsi="Times New Roman" w:cs="Times New Roman"/>
                <w:b/>
                <w:i/>
                <w:sz w:val="28"/>
                <w:szCs w:val="28"/>
              </w:rPr>
              <w:t>Октябрь</w:t>
            </w:r>
          </w:p>
        </w:tc>
      </w:tr>
      <w:tr w:rsidR="00070BE4" w:rsidRPr="00F227EB" w:rsidTr="00014F0C">
        <w:trPr>
          <w:gridAfter w:val="2"/>
          <w:wAfter w:w="5472" w:type="dxa"/>
          <w:trHeight w:val="457"/>
        </w:trPr>
        <w:tc>
          <w:tcPr>
            <w:tcW w:w="2836" w:type="dxa"/>
          </w:tcPr>
          <w:p w:rsidR="00070BE4" w:rsidRPr="00895988" w:rsidRDefault="00070BE4" w:rsidP="00A0292E">
            <w:pPr>
              <w:jc w:val="both"/>
              <w:rPr>
                <w:rFonts w:ascii="Times New Roman" w:hAnsi="Times New Roman" w:cs="Times New Roman"/>
                <w:b/>
                <w:sz w:val="28"/>
                <w:szCs w:val="28"/>
              </w:rPr>
            </w:pPr>
            <w:r w:rsidRPr="00895988">
              <w:rPr>
                <w:rFonts w:ascii="Times New Roman" w:hAnsi="Times New Roman" w:cs="Times New Roman"/>
                <w:b/>
                <w:sz w:val="28"/>
                <w:szCs w:val="28"/>
              </w:rPr>
              <w:t>Лес. Грибы. Ягоды.</w:t>
            </w:r>
          </w:p>
        </w:tc>
        <w:tc>
          <w:tcPr>
            <w:tcW w:w="4068" w:type="dxa"/>
          </w:tcPr>
          <w:p w:rsidR="00070BE4" w:rsidRPr="00424395" w:rsidRDefault="00070BE4" w:rsidP="00A0292E">
            <w:pPr>
              <w:shd w:val="clear" w:color="auto" w:fill="FFFFFF"/>
              <w:jc w:val="both"/>
              <w:rPr>
                <w:rFonts w:ascii="Times New Roman" w:eastAsia="Times New Roman" w:hAnsi="Times New Roman" w:cs="Times New Roman"/>
                <w:color w:val="000000"/>
                <w:sz w:val="28"/>
                <w:szCs w:val="28"/>
              </w:rPr>
            </w:pPr>
            <w:r w:rsidRPr="00424395">
              <w:rPr>
                <w:rFonts w:ascii="Times New Roman" w:eastAsia="Times New Roman" w:hAnsi="Times New Roman" w:cs="Times New Roman"/>
                <w:b/>
                <w:bCs/>
                <w:color w:val="000000"/>
                <w:sz w:val="28"/>
                <w:szCs w:val="28"/>
              </w:rPr>
              <w:t>« Грибы в корзинке» </w:t>
            </w:r>
          </w:p>
        </w:tc>
        <w:tc>
          <w:tcPr>
            <w:tcW w:w="2736" w:type="dxa"/>
          </w:tcPr>
          <w:p w:rsidR="00070BE4" w:rsidRPr="00424395" w:rsidRDefault="00070BE4" w:rsidP="00A0292E">
            <w:pPr>
              <w:jc w:val="both"/>
              <w:rPr>
                <w:rFonts w:ascii="Times New Roman" w:hAnsi="Times New Roman" w:cs="Times New Roman"/>
                <w:sz w:val="28"/>
                <w:szCs w:val="28"/>
              </w:rPr>
            </w:pPr>
            <w:r w:rsidRPr="00424395">
              <w:rPr>
                <w:rFonts w:ascii="Times New Roman" w:eastAsia="Times New Roman" w:hAnsi="Times New Roman" w:cs="Times New Roman"/>
                <w:color w:val="000000"/>
                <w:sz w:val="28"/>
                <w:szCs w:val="28"/>
              </w:rPr>
              <w:t xml:space="preserve">Т.М.Бондаренко «Комплексные занятия в </w:t>
            </w:r>
            <w:proofErr w:type="spellStart"/>
            <w:r w:rsidRPr="00424395">
              <w:rPr>
                <w:rFonts w:ascii="Times New Roman" w:eastAsia="Times New Roman" w:hAnsi="Times New Roman" w:cs="Times New Roman"/>
                <w:color w:val="000000"/>
                <w:sz w:val="28"/>
                <w:szCs w:val="28"/>
              </w:rPr>
              <w:t>подготов</w:t>
            </w:r>
            <w:proofErr w:type="spellEnd"/>
            <w:r w:rsidRPr="00424395">
              <w:rPr>
                <w:rFonts w:ascii="Times New Roman" w:eastAsia="Times New Roman" w:hAnsi="Times New Roman" w:cs="Times New Roman"/>
                <w:color w:val="000000"/>
                <w:sz w:val="28"/>
                <w:szCs w:val="28"/>
              </w:rPr>
              <w:t>. гр.» з. 3 стр. 503</w:t>
            </w:r>
          </w:p>
        </w:tc>
      </w:tr>
      <w:tr w:rsidR="00070BE4" w:rsidRPr="00F227EB" w:rsidTr="00014F0C">
        <w:trPr>
          <w:gridAfter w:val="2"/>
          <w:wAfter w:w="5472" w:type="dxa"/>
          <w:trHeight w:val="457"/>
        </w:trPr>
        <w:tc>
          <w:tcPr>
            <w:tcW w:w="2836" w:type="dxa"/>
          </w:tcPr>
          <w:p w:rsidR="00070BE4" w:rsidRPr="00895988" w:rsidRDefault="00070BE4" w:rsidP="00A0292E">
            <w:pPr>
              <w:jc w:val="both"/>
              <w:rPr>
                <w:rFonts w:ascii="Times New Roman" w:hAnsi="Times New Roman" w:cs="Times New Roman"/>
                <w:b/>
                <w:sz w:val="28"/>
                <w:szCs w:val="28"/>
              </w:rPr>
            </w:pPr>
            <w:r w:rsidRPr="00895988">
              <w:rPr>
                <w:rFonts w:ascii="Times New Roman" w:hAnsi="Times New Roman" w:cs="Times New Roman"/>
                <w:b/>
                <w:sz w:val="28"/>
                <w:szCs w:val="28"/>
              </w:rPr>
              <w:t>Хлеб.</w:t>
            </w:r>
          </w:p>
        </w:tc>
        <w:tc>
          <w:tcPr>
            <w:tcW w:w="4068" w:type="dxa"/>
          </w:tcPr>
          <w:p w:rsidR="00CA2A30" w:rsidRPr="00CA2A30" w:rsidRDefault="00CA2A30" w:rsidP="00CA2A30">
            <w:pPr>
              <w:shd w:val="clear" w:color="auto" w:fill="FFFFFF"/>
              <w:rPr>
                <w:rFonts w:ascii="Calibri" w:eastAsia="Times New Roman" w:hAnsi="Calibri" w:cs="Times New Roman"/>
                <w:b/>
                <w:color w:val="000000"/>
                <w:sz w:val="28"/>
                <w:szCs w:val="28"/>
              </w:rPr>
            </w:pPr>
            <w:r w:rsidRPr="00CA2A30">
              <w:rPr>
                <w:rFonts w:ascii="Times New Roman" w:eastAsia="Times New Roman" w:hAnsi="Times New Roman" w:cs="Times New Roman"/>
                <w:b/>
                <w:color w:val="000000"/>
                <w:sz w:val="28"/>
                <w:szCs w:val="28"/>
              </w:rPr>
              <w:t>«Конфетки –</w:t>
            </w:r>
            <w:proofErr w:type="spellStart"/>
            <w:r w:rsidRPr="00CA2A30">
              <w:rPr>
                <w:rFonts w:ascii="Times New Roman" w:eastAsia="Times New Roman" w:hAnsi="Times New Roman" w:cs="Times New Roman"/>
                <w:b/>
                <w:color w:val="000000"/>
                <w:sz w:val="28"/>
                <w:szCs w:val="28"/>
              </w:rPr>
              <w:t>бараночки</w:t>
            </w:r>
            <w:proofErr w:type="spellEnd"/>
            <w:r w:rsidRPr="00CA2A30">
              <w:rPr>
                <w:rFonts w:ascii="Times New Roman" w:eastAsia="Times New Roman" w:hAnsi="Times New Roman" w:cs="Times New Roman"/>
                <w:b/>
                <w:color w:val="000000"/>
                <w:sz w:val="28"/>
                <w:szCs w:val="28"/>
              </w:rPr>
              <w:t>» (соленое тесто)</w:t>
            </w:r>
          </w:p>
          <w:p w:rsidR="00CA2A30" w:rsidRPr="00CA2A30" w:rsidRDefault="00CA2A30" w:rsidP="00CA2A30">
            <w:pPr>
              <w:shd w:val="clear" w:color="auto" w:fill="FFFFFF"/>
              <w:rPr>
                <w:rFonts w:ascii="Calibri" w:eastAsia="Times New Roman" w:hAnsi="Calibri" w:cs="Times New Roman"/>
                <w:color w:val="000000"/>
                <w:sz w:val="28"/>
                <w:szCs w:val="28"/>
              </w:rPr>
            </w:pPr>
            <w:r w:rsidRPr="00CA2A30">
              <w:rPr>
                <w:rFonts w:ascii="Times New Roman" w:eastAsia="Times New Roman" w:hAnsi="Times New Roman" w:cs="Times New Roman"/>
                <w:i/>
                <w:iCs/>
                <w:color w:val="000000"/>
                <w:sz w:val="28"/>
                <w:szCs w:val="28"/>
              </w:rPr>
              <w:t>Обучающие: </w:t>
            </w:r>
            <w:r w:rsidRPr="00CA2A30">
              <w:rPr>
                <w:rFonts w:ascii="Times New Roman" w:eastAsia="Times New Roman" w:hAnsi="Times New Roman" w:cs="Times New Roman"/>
                <w:color w:val="000000"/>
                <w:sz w:val="28"/>
                <w:szCs w:val="28"/>
                <w:shd w:val="clear" w:color="auto" w:fill="FFFFFF"/>
              </w:rPr>
              <w:t xml:space="preserve">Упражнять в раскатывании теста прямыми движениями для получения овальной формы. Добиваться разнообразия работ за счет передачи формы хлеба, делать надрезы, </w:t>
            </w:r>
            <w:proofErr w:type="spellStart"/>
            <w:r w:rsidRPr="00CA2A30">
              <w:rPr>
                <w:rFonts w:ascii="Times New Roman" w:eastAsia="Times New Roman" w:hAnsi="Times New Roman" w:cs="Times New Roman"/>
                <w:color w:val="000000"/>
                <w:sz w:val="28"/>
                <w:szCs w:val="28"/>
                <w:shd w:val="clear" w:color="auto" w:fill="FFFFFF"/>
              </w:rPr>
              <w:t>налепы</w:t>
            </w:r>
            <w:proofErr w:type="spellEnd"/>
            <w:r w:rsidRPr="00CA2A30">
              <w:rPr>
                <w:rFonts w:ascii="Times New Roman" w:eastAsia="Times New Roman" w:hAnsi="Times New Roman" w:cs="Times New Roman"/>
                <w:color w:val="000000"/>
                <w:sz w:val="28"/>
                <w:szCs w:val="28"/>
                <w:shd w:val="clear" w:color="auto" w:fill="FFFFFF"/>
              </w:rPr>
              <w:t>. Показать разные способы лепки хлебобулочных изделий: скручивание, плетение.</w:t>
            </w:r>
            <w:r w:rsidRPr="00CA2A30">
              <w:rPr>
                <w:rFonts w:ascii="Times New Roman" w:eastAsia="Times New Roman" w:hAnsi="Times New Roman" w:cs="Times New Roman"/>
                <w:color w:val="000000"/>
                <w:sz w:val="28"/>
                <w:szCs w:val="28"/>
              </w:rPr>
              <w:t> </w:t>
            </w:r>
            <w:r w:rsidRPr="00CA2A30">
              <w:rPr>
                <w:rFonts w:ascii="Times New Roman" w:eastAsia="Times New Roman" w:hAnsi="Times New Roman" w:cs="Times New Roman"/>
                <w:color w:val="000000"/>
                <w:sz w:val="28"/>
                <w:szCs w:val="28"/>
                <w:shd w:val="clear" w:color="auto" w:fill="FFFFFF"/>
              </w:rPr>
              <w:t>Делать ракушки, используя расческу.</w:t>
            </w:r>
          </w:p>
          <w:p w:rsidR="00CA2A30" w:rsidRPr="00CA2A30" w:rsidRDefault="00CA2A30" w:rsidP="00CA2A30">
            <w:pPr>
              <w:shd w:val="clear" w:color="auto" w:fill="FFFFFF"/>
              <w:rPr>
                <w:rFonts w:ascii="Calibri" w:eastAsia="Times New Roman" w:hAnsi="Calibri" w:cs="Times New Roman"/>
                <w:color w:val="000000"/>
                <w:sz w:val="28"/>
                <w:szCs w:val="28"/>
              </w:rPr>
            </w:pPr>
            <w:r w:rsidRPr="00CA2A30">
              <w:rPr>
                <w:rFonts w:ascii="Times New Roman" w:eastAsia="Times New Roman" w:hAnsi="Times New Roman" w:cs="Times New Roman"/>
                <w:i/>
                <w:iCs/>
                <w:color w:val="000000"/>
                <w:sz w:val="28"/>
                <w:szCs w:val="28"/>
              </w:rPr>
              <w:t>Развивающие:</w:t>
            </w:r>
            <w:r w:rsidRPr="00CA2A30">
              <w:rPr>
                <w:rFonts w:ascii="Times New Roman" w:eastAsia="Times New Roman" w:hAnsi="Times New Roman" w:cs="Times New Roman"/>
                <w:color w:val="000000"/>
                <w:sz w:val="28"/>
                <w:szCs w:val="28"/>
              </w:rPr>
              <w:t>  Развивать чувство формы и композиции.</w:t>
            </w:r>
          </w:p>
          <w:p w:rsidR="00CA2A30" w:rsidRPr="00CA2A30" w:rsidRDefault="00CA2A30" w:rsidP="00CA2A30">
            <w:pPr>
              <w:shd w:val="clear" w:color="auto" w:fill="FFFFFF"/>
              <w:rPr>
                <w:rFonts w:ascii="Calibri" w:eastAsia="Times New Roman" w:hAnsi="Calibri" w:cs="Times New Roman"/>
                <w:color w:val="000000"/>
                <w:sz w:val="28"/>
                <w:szCs w:val="28"/>
              </w:rPr>
            </w:pPr>
            <w:r w:rsidRPr="00CA2A30">
              <w:rPr>
                <w:rFonts w:ascii="Times New Roman" w:eastAsia="Times New Roman" w:hAnsi="Times New Roman" w:cs="Times New Roman"/>
                <w:b/>
                <w:bCs/>
                <w:color w:val="000000"/>
                <w:sz w:val="28"/>
                <w:szCs w:val="28"/>
              </w:rPr>
              <w:t> </w:t>
            </w:r>
            <w:r w:rsidRPr="00CA2A30">
              <w:rPr>
                <w:rFonts w:ascii="Times New Roman" w:eastAsia="Times New Roman" w:hAnsi="Times New Roman" w:cs="Times New Roman"/>
                <w:i/>
                <w:iCs/>
                <w:color w:val="000000"/>
                <w:sz w:val="28"/>
                <w:szCs w:val="28"/>
              </w:rPr>
              <w:t>Воспитательные:</w:t>
            </w:r>
            <w:r w:rsidRPr="00CA2A30">
              <w:rPr>
                <w:rFonts w:ascii="Times New Roman" w:eastAsia="Times New Roman" w:hAnsi="Times New Roman" w:cs="Times New Roman"/>
                <w:color w:val="000000"/>
                <w:sz w:val="28"/>
                <w:szCs w:val="28"/>
              </w:rPr>
              <w:t>  Воспитывать стремление доводить начатое дело до конца.</w:t>
            </w:r>
          </w:p>
          <w:p w:rsidR="00070BE4" w:rsidRPr="00CA2A30" w:rsidRDefault="00070BE4" w:rsidP="00A0292E">
            <w:pPr>
              <w:jc w:val="both"/>
              <w:rPr>
                <w:rFonts w:ascii="Times New Roman" w:hAnsi="Times New Roman" w:cs="Times New Roman"/>
                <w:sz w:val="28"/>
                <w:szCs w:val="28"/>
              </w:rPr>
            </w:pPr>
          </w:p>
        </w:tc>
        <w:tc>
          <w:tcPr>
            <w:tcW w:w="2736" w:type="dxa"/>
          </w:tcPr>
          <w:p w:rsidR="00CA2A30" w:rsidRPr="00CA2A30" w:rsidRDefault="00CA2A30" w:rsidP="00CA2A30">
            <w:pPr>
              <w:shd w:val="clear" w:color="auto" w:fill="FFFFFF"/>
              <w:rPr>
                <w:rFonts w:ascii="Calibri" w:eastAsia="Times New Roman" w:hAnsi="Calibri" w:cs="Times New Roman"/>
                <w:color w:val="000000"/>
                <w:sz w:val="28"/>
                <w:szCs w:val="28"/>
              </w:rPr>
            </w:pPr>
            <w:r w:rsidRPr="00CA2A30">
              <w:rPr>
                <w:rFonts w:ascii="Times New Roman" w:eastAsia="Times New Roman" w:hAnsi="Times New Roman" w:cs="Times New Roman"/>
                <w:color w:val="000000"/>
                <w:sz w:val="28"/>
                <w:szCs w:val="28"/>
              </w:rPr>
              <w:t>О.В. Павлова</w:t>
            </w:r>
          </w:p>
          <w:p w:rsidR="00CA2A30" w:rsidRPr="00CA2A30" w:rsidRDefault="00CA2A30" w:rsidP="00CA2A30">
            <w:pPr>
              <w:shd w:val="clear" w:color="auto" w:fill="FFFFFF"/>
              <w:rPr>
                <w:rFonts w:ascii="Calibri" w:eastAsia="Times New Roman" w:hAnsi="Calibri" w:cs="Times New Roman"/>
                <w:color w:val="000000"/>
                <w:sz w:val="28"/>
                <w:szCs w:val="28"/>
              </w:rPr>
            </w:pPr>
            <w:r w:rsidRPr="00CA2A30">
              <w:rPr>
                <w:rFonts w:ascii="Times New Roman" w:eastAsia="Times New Roman" w:hAnsi="Times New Roman" w:cs="Times New Roman"/>
                <w:color w:val="000000"/>
                <w:sz w:val="28"/>
                <w:szCs w:val="28"/>
              </w:rPr>
              <w:t>«Изобразительная и конструктивно – модельная деятельность» Подготовительная группа с.154</w:t>
            </w:r>
          </w:p>
          <w:p w:rsidR="00070BE4" w:rsidRPr="00CA2A30" w:rsidRDefault="00070BE4" w:rsidP="00A0292E">
            <w:pPr>
              <w:jc w:val="both"/>
              <w:rPr>
                <w:rFonts w:ascii="Times New Roman" w:hAnsi="Times New Roman" w:cs="Times New Roman"/>
                <w:sz w:val="28"/>
                <w:szCs w:val="28"/>
              </w:rPr>
            </w:pPr>
          </w:p>
        </w:tc>
      </w:tr>
      <w:tr w:rsidR="00070BE4" w:rsidRPr="00F227EB" w:rsidTr="00014F0C">
        <w:trPr>
          <w:gridAfter w:val="2"/>
          <w:wAfter w:w="5472" w:type="dxa"/>
          <w:trHeight w:val="456"/>
        </w:trPr>
        <w:tc>
          <w:tcPr>
            <w:tcW w:w="2836" w:type="dxa"/>
          </w:tcPr>
          <w:p w:rsidR="00070BE4" w:rsidRPr="00895988" w:rsidRDefault="00070BE4" w:rsidP="00A0292E">
            <w:pPr>
              <w:jc w:val="both"/>
              <w:rPr>
                <w:rFonts w:ascii="Times New Roman" w:hAnsi="Times New Roman" w:cs="Times New Roman"/>
                <w:b/>
                <w:sz w:val="28"/>
                <w:szCs w:val="28"/>
              </w:rPr>
            </w:pPr>
            <w:r w:rsidRPr="00895988">
              <w:rPr>
                <w:rFonts w:ascii="Times New Roman" w:hAnsi="Times New Roman" w:cs="Times New Roman"/>
                <w:b/>
                <w:sz w:val="28"/>
                <w:szCs w:val="28"/>
              </w:rPr>
              <w:t>Перелетные птицы.</w:t>
            </w:r>
          </w:p>
        </w:tc>
        <w:tc>
          <w:tcPr>
            <w:tcW w:w="4068" w:type="dxa"/>
          </w:tcPr>
          <w:p w:rsidR="00070BE4" w:rsidRPr="00EB32D8" w:rsidRDefault="00070BE4" w:rsidP="00A0292E">
            <w:pPr>
              <w:jc w:val="both"/>
              <w:rPr>
                <w:rFonts w:ascii="Times New Roman" w:hAnsi="Times New Roman" w:cs="Times New Roman"/>
                <w:b/>
                <w:sz w:val="28"/>
                <w:szCs w:val="28"/>
              </w:rPr>
            </w:pPr>
            <w:r w:rsidRPr="00EB32D8">
              <w:rPr>
                <w:rFonts w:ascii="Times New Roman" w:hAnsi="Times New Roman" w:cs="Times New Roman"/>
                <w:b/>
                <w:color w:val="000000"/>
                <w:sz w:val="28"/>
                <w:szCs w:val="28"/>
                <w:shd w:val="clear" w:color="auto" w:fill="FFFFFF"/>
              </w:rPr>
              <w:t>«Серая шейка»</w:t>
            </w:r>
          </w:p>
        </w:tc>
        <w:tc>
          <w:tcPr>
            <w:tcW w:w="2736" w:type="dxa"/>
          </w:tcPr>
          <w:p w:rsidR="00070BE4" w:rsidRPr="00F227EB" w:rsidRDefault="00070BE4" w:rsidP="00A0292E">
            <w:pPr>
              <w:shd w:val="clear" w:color="auto" w:fill="FFFFFF"/>
              <w:jc w:val="both"/>
              <w:rPr>
                <w:rFonts w:ascii="Times New Roman" w:eastAsia="Times New Roman" w:hAnsi="Times New Roman" w:cs="Times New Roman"/>
                <w:color w:val="000000"/>
                <w:sz w:val="28"/>
                <w:szCs w:val="28"/>
              </w:rPr>
            </w:pPr>
            <w:r w:rsidRPr="00F227EB">
              <w:rPr>
                <w:rFonts w:ascii="Times New Roman" w:eastAsia="Times New Roman" w:hAnsi="Times New Roman" w:cs="Times New Roman"/>
                <w:color w:val="000000"/>
                <w:sz w:val="28"/>
                <w:szCs w:val="28"/>
              </w:rPr>
              <w:t>О.В. Павлова</w:t>
            </w:r>
          </w:p>
          <w:p w:rsidR="00070BE4" w:rsidRPr="00895988" w:rsidRDefault="00070BE4" w:rsidP="00A0292E">
            <w:pPr>
              <w:shd w:val="clear" w:color="auto" w:fill="FFFFFF"/>
              <w:jc w:val="both"/>
              <w:rPr>
                <w:rFonts w:ascii="Times New Roman" w:eastAsia="Times New Roman" w:hAnsi="Times New Roman" w:cs="Times New Roman"/>
                <w:color w:val="000000"/>
                <w:sz w:val="28"/>
                <w:szCs w:val="28"/>
              </w:rPr>
            </w:pPr>
            <w:r w:rsidRPr="00F227EB">
              <w:rPr>
                <w:rFonts w:ascii="Times New Roman" w:eastAsia="Times New Roman" w:hAnsi="Times New Roman" w:cs="Times New Roman"/>
                <w:color w:val="000000"/>
                <w:sz w:val="28"/>
                <w:szCs w:val="28"/>
              </w:rPr>
              <w:t>«Изобразительная и конструктивно – модельная деятельность» Подготови</w:t>
            </w:r>
            <w:r>
              <w:rPr>
                <w:rFonts w:ascii="Times New Roman" w:eastAsia="Times New Roman" w:hAnsi="Times New Roman" w:cs="Times New Roman"/>
                <w:color w:val="000000"/>
                <w:sz w:val="28"/>
                <w:szCs w:val="28"/>
              </w:rPr>
              <w:t xml:space="preserve">тельная </w:t>
            </w:r>
            <w:r w:rsidRPr="00F227EB">
              <w:rPr>
                <w:rFonts w:ascii="Times New Roman" w:eastAsia="Times New Roman" w:hAnsi="Times New Roman" w:cs="Times New Roman"/>
                <w:color w:val="000000"/>
                <w:sz w:val="28"/>
                <w:szCs w:val="28"/>
              </w:rPr>
              <w:t>груп</w:t>
            </w:r>
            <w:r>
              <w:rPr>
                <w:rFonts w:ascii="Times New Roman" w:eastAsia="Times New Roman" w:hAnsi="Times New Roman" w:cs="Times New Roman"/>
                <w:color w:val="000000"/>
                <w:sz w:val="28"/>
                <w:szCs w:val="28"/>
              </w:rPr>
              <w:t>па  с.154</w:t>
            </w:r>
          </w:p>
        </w:tc>
      </w:tr>
      <w:tr w:rsidR="00070BE4" w:rsidRPr="00F227EB" w:rsidTr="00014F0C">
        <w:trPr>
          <w:gridAfter w:val="2"/>
          <w:wAfter w:w="5472" w:type="dxa"/>
          <w:trHeight w:val="456"/>
        </w:trPr>
        <w:tc>
          <w:tcPr>
            <w:tcW w:w="2836" w:type="dxa"/>
          </w:tcPr>
          <w:p w:rsidR="00070BE4" w:rsidRPr="00895988" w:rsidRDefault="00070BE4" w:rsidP="00A0292E">
            <w:pPr>
              <w:jc w:val="both"/>
              <w:rPr>
                <w:rFonts w:ascii="Times New Roman" w:hAnsi="Times New Roman" w:cs="Times New Roman"/>
                <w:b/>
                <w:sz w:val="28"/>
                <w:szCs w:val="28"/>
              </w:rPr>
            </w:pPr>
            <w:r w:rsidRPr="00895988">
              <w:rPr>
                <w:rFonts w:ascii="Times New Roman" w:hAnsi="Times New Roman" w:cs="Times New Roman"/>
                <w:b/>
                <w:sz w:val="28"/>
                <w:szCs w:val="28"/>
              </w:rPr>
              <w:t xml:space="preserve">Посуда. Продукты питания. </w:t>
            </w:r>
          </w:p>
        </w:tc>
        <w:tc>
          <w:tcPr>
            <w:tcW w:w="4068" w:type="dxa"/>
          </w:tcPr>
          <w:p w:rsidR="00070BE4" w:rsidRPr="007F08DD" w:rsidRDefault="00070BE4" w:rsidP="00A0292E">
            <w:pPr>
              <w:jc w:val="both"/>
              <w:rPr>
                <w:rFonts w:ascii="Times New Roman" w:hAnsi="Times New Roman" w:cs="Times New Roman"/>
                <w:sz w:val="28"/>
                <w:szCs w:val="28"/>
              </w:rPr>
            </w:pPr>
            <w:r w:rsidRPr="00EB32D8">
              <w:rPr>
                <w:rFonts w:ascii="Times New Roman" w:hAnsi="Times New Roman" w:cs="Times New Roman"/>
                <w:b/>
                <w:sz w:val="28"/>
                <w:szCs w:val="28"/>
              </w:rPr>
              <w:t>«Декоративная посуда»</w:t>
            </w:r>
          </w:p>
          <w:p w:rsidR="00070BE4" w:rsidRPr="00F227EB" w:rsidRDefault="00070BE4" w:rsidP="00A0292E">
            <w:pPr>
              <w:jc w:val="both"/>
              <w:rPr>
                <w:rFonts w:ascii="Times New Roman" w:hAnsi="Times New Roman" w:cs="Times New Roman"/>
                <w:sz w:val="28"/>
                <w:szCs w:val="28"/>
              </w:rPr>
            </w:pPr>
          </w:p>
          <w:p w:rsidR="00070BE4" w:rsidRPr="00F227EB" w:rsidRDefault="00070BE4" w:rsidP="00A0292E">
            <w:pPr>
              <w:jc w:val="both"/>
              <w:rPr>
                <w:rFonts w:ascii="Times New Roman" w:hAnsi="Times New Roman" w:cs="Times New Roman"/>
                <w:sz w:val="28"/>
                <w:szCs w:val="28"/>
              </w:rPr>
            </w:pPr>
          </w:p>
        </w:tc>
        <w:tc>
          <w:tcPr>
            <w:tcW w:w="2736" w:type="dxa"/>
          </w:tcPr>
          <w:p w:rsidR="00070BE4" w:rsidRPr="00F227EB" w:rsidRDefault="00070BE4" w:rsidP="00A0292E">
            <w:pPr>
              <w:jc w:val="both"/>
              <w:rPr>
                <w:rFonts w:ascii="Times New Roman" w:hAnsi="Times New Roman" w:cs="Times New Roman"/>
                <w:sz w:val="28"/>
                <w:szCs w:val="28"/>
              </w:rPr>
            </w:pPr>
            <w:r w:rsidRPr="00F227EB">
              <w:rPr>
                <w:rFonts w:ascii="Times New Roman" w:hAnsi="Times New Roman" w:cs="Times New Roman"/>
                <w:sz w:val="28"/>
                <w:szCs w:val="28"/>
              </w:rPr>
              <w:t xml:space="preserve">Н. Н. Леонова. Художественное творчество. Подготовительная группа. – 2014, </w:t>
            </w:r>
          </w:p>
          <w:p w:rsidR="00070BE4" w:rsidRPr="00F227EB" w:rsidRDefault="00070BE4" w:rsidP="00A0292E">
            <w:pPr>
              <w:shd w:val="clear" w:color="auto" w:fill="FFFFFF"/>
              <w:jc w:val="both"/>
              <w:rPr>
                <w:rFonts w:ascii="Times New Roman" w:eastAsia="Times New Roman" w:hAnsi="Times New Roman" w:cs="Times New Roman"/>
                <w:color w:val="000000"/>
                <w:sz w:val="28"/>
                <w:szCs w:val="28"/>
              </w:rPr>
            </w:pPr>
            <w:r w:rsidRPr="00F227EB">
              <w:rPr>
                <w:rFonts w:ascii="Times New Roman" w:hAnsi="Times New Roman" w:cs="Times New Roman"/>
                <w:sz w:val="28"/>
                <w:szCs w:val="28"/>
              </w:rPr>
              <w:t>стр. 242</w:t>
            </w:r>
          </w:p>
        </w:tc>
      </w:tr>
      <w:tr w:rsidR="00070BE4" w:rsidRPr="00F227EB" w:rsidTr="00014F0C">
        <w:trPr>
          <w:trHeight w:val="457"/>
        </w:trPr>
        <w:tc>
          <w:tcPr>
            <w:tcW w:w="9640" w:type="dxa"/>
            <w:gridSpan w:val="3"/>
          </w:tcPr>
          <w:p w:rsidR="00070BE4" w:rsidRPr="00895988" w:rsidRDefault="00070BE4" w:rsidP="00A0292E">
            <w:pPr>
              <w:jc w:val="center"/>
              <w:rPr>
                <w:rFonts w:ascii="Times New Roman" w:hAnsi="Times New Roman" w:cs="Times New Roman"/>
                <w:b/>
                <w:i/>
                <w:sz w:val="28"/>
                <w:szCs w:val="28"/>
              </w:rPr>
            </w:pPr>
            <w:r w:rsidRPr="00895988">
              <w:rPr>
                <w:rFonts w:ascii="Times New Roman" w:hAnsi="Times New Roman" w:cs="Times New Roman"/>
                <w:b/>
                <w:i/>
                <w:sz w:val="28"/>
                <w:szCs w:val="28"/>
              </w:rPr>
              <w:t>Ноябрь</w:t>
            </w:r>
          </w:p>
        </w:tc>
        <w:tc>
          <w:tcPr>
            <w:tcW w:w="2736" w:type="dxa"/>
          </w:tcPr>
          <w:p w:rsidR="00070BE4" w:rsidRPr="00F227EB" w:rsidRDefault="00070BE4" w:rsidP="00A0292E">
            <w:pPr>
              <w:jc w:val="both"/>
              <w:rPr>
                <w:rFonts w:ascii="Times New Roman" w:hAnsi="Times New Roman" w:cs="Times New Roman"/>
                <w:sz w:val="28"/>
                <w:szCs w:val="28"/>
              </w:rPr>
            </w:pPr>
          </w:p>
        </w:tc>
        <w:tc>
          <w:tcPr>
            <w:tcW w:w="2736" w:type="dxa"/>
          </w:tcPr>
          <w:p w:rsidR="00070BE4" w:rsidRPr="00F227EB" w:rsidRDefault="00070BE4" w:rsidP="00A0292E">
            <w:pPr>
              <w:jc w:val="both"/>
              <w:rPr>
                <w:rFonts w:ascii="Times New Roman" w:hAnsi="Times New Roman" w:cs="Times New Roman"/>
                <w:sz w:val="28"/>
                <w:szCs w:val="28"/>
              </w:rPr>
            </w:pPr>
          </w:p>
        </w:tc>
      </w:tr>
      <w:tr w:rsidR="00070BE4" w:rsidRPr="00F227EB" w:rsidTr="00014F0C">
        <w:trPr>
          <w:gridAfter w:val="2"/>
          <w:wAfter w:w="5472" w:type="dxa"/>
          <w:trHeight w:val="578"/>
        </w:trPr>
        <w:tc>
          <w:tcPr>
            <w:tcW w:w="2836" w:type="dxa"/>
          </w:tcPr>
          <w:p w:rsidR="00070BE4" w:rsidRPr="00895988" w:rsidRDefault="00070BE4" w:rsidP="00A0292E">
            <w:pPr>
              <w:jc w:val="both"/>
              <w:rPr>
                <w:rFonts w:ascii="Times New Roman" w:hAnsi="Times New Roman" w:cs="Times New Roman"/>
                <w:b/>
                <w:sz w:val="28"/>
                <w:szCs w:val="28"/>
              </w:rPr>
            </w:pPr>
            <w:r w:rsidRPr="00895988">
              <w:rPr>
                <w:rFonts w:ascii="Times New Roman" w:hAnsi="Times New Roman" w:cs="Times New Roman"/>
                <w:b/>
                <w:sz w:val="28"/>
                <w:szCs w:val="28"/>
              </w:rPr>
              <w:t>Одежда. Обувь. Головные уборы.</w:t>
            </w:r>
          </w:p>
        </w:tc>
        <w:tc>
          <w:tcPr>
            <w:tcW w:w="4068" w:type="dxa"/>
          </w:tcPr>
          <w:p w:rsidR="00070BE4" w:rsidRPr="00F227EB" w:rsidRDefault="00070BE4" w:rsidP="00A0292E">
            <w:pPr>
              <w:jc w:val="both"/>
              <w:rPr>
                <w:rFonts w:ascii="Times New Roman" w:hAnsi="Times New Roman" w:cs="Times New Roman"/>
                <w:b/>
                <w:i/>
                <w:sz w:val="28"/>
                <w:szCs w:val="28"/>
              </w:rPr>
            </w:pPr>
            <w:r w:rsidRPr="00F227EB">
              <w:rPr>
                <w:rFonts w:ascii="Times New Roman" w:hAnsi="Times New Roman" w:cs="Times New Roman"/>
                <w:sz w:val="28"/>
                <w:szCs w:val="28"/>
              </w:rPr>
              <w:t>«</w:t>
            </w:r>
            <w:proofErr w:type="spellStart"/>
            <w:r w:rsidRPr="00EB32D8">
              <w:rPr>
                <w:rFonts w:ascii="Times New Roman" w:hAnsi="Times New Roman" w:cs="Times New Roman"/>
                <w:b/>
                <w:sz w:val="28"/>
                <w:szCs w:val="28"/>
              </w:rPr>
              <w:t>Украсимплатье</w:t>
            </w:r>
            <w:proofErr w:type="spellEnd"/>
            <w:r w:rsidRPr="00F227EB">
              <w:rPr>
                <w:rFonts w:ascii="Times New Roman" w:hAnsi="Times New Roman" w:cs="Times New Roman"/>
                <w:sz w:val="28"/>
                <w:szCs w:val="28"/>
              </w:rPr>
              <w:t>»</w:t>
            </w:r>
            <w:r w:rsidRPr="00F227EB">
              <w:rPr>
                <w:rFonts w:ascii="Times New Roman" w:hAnsi="Times New Roman" w:cs="Times New Roman"/>
                <w:i/>
                <w:sz w:val="28"/>
                <w:szCs w:val="28"/>
              </w:rPr>
              <w:t>(</w:t>
            </w:r>
            <w:proofErr w:type="spellStart"/>
            <w:r w:rsidRPr="00F227EB">
              <w:rPr>
                <w:rFonts w:ascii="Times New Roman" w:hAnsi="Times New Roman" w:cs="Times New Roman"/>
                <w:i/>
                <w:sz w:val="28"/>
                <w:szCs w:val="28"/>
              </w:rPr>
              <w:t>пластилинография</w:t>
            </w:r>
            <w:proofErr w:type="spellEnd"/>
            <w:r w:rsidRPr="00F227EB">
              <w:rPr>
                <w:rFonts w:ascii="Times New Roman" w:hAnsi="Times New Roman" w:cs="Times New Roman"/>
                <w:i/>
                <w:sz w:val="28"/>
                <w:szCs w:val="28"/>
              </w:rPr>
              <w:t>)</w:t>
            </w:r>
          </w:p>
        </w:tc>
        <w:tc>
          <w:tcPr>
            <w:tcW w:w="2736" w:type="dxa"/>
          </w:tcPr>
          <w:p w:rsidR="00070BE4" w:rsidRPr="00F227EB" w:rsidRDefault="00070BE4" w:rsidP="00A0292E">
            <w:pPr>
              <w:jc w:val="both"/>
              <w:rPr>
                <w:rFonts w:ascii="Times New Roman" w:hAnsi="Times New Roman" w:cs="Times New Roman"/>
                <w:sz w:val="28"/>
                <w:szCs w:val="28"/>
              </w:rPr>
            </w:pPr>
            <w:r w:rsidRPr="00F227EB">
              <w:rPr>
                <w:rFonts w:ascii="Times New Roman" w:hAnsi="Times New Roman" w:cs="Times New Roman"/>
                <w:sz w:val="28"/>
                <w:szCs w:val="28"/>
              </w:rPr>
              <w:t>Н. Н. Леонова</w:t>
            </w:r>
          </w:p>
          <w:p w:rsidR="00070BE4" w:rsidRPr="00F227EB" w:rsidRDefault="00070BE4" w:rsidP="00A0292E">
            <w:pPr>
              <w:jc w:val="both"/>
              <w:rPr>
                <w:rFonts w:ascii="Times New Roman" w:hAnsi="Times New Roman" w:cs="Times New Roman"/>
                <w:i/>
                <w:sz w:val="28"/>
                <w:szCs w:val="28"/>
              </w:rPr>
            </w:pPr>
            <w:r w:rsidRPr="00F227EB">
              <w:rPr>
                <w:rFonts w:ascii="Times New Roman" w:hAnsi="Times New Roman" w:cs="Times New Roman"/>
                <w:sz w:val="28"/>
                <w:szCs w:val="28"/>
              </w:rPr>
              <w:t xml:space="preserve"> стр. 176</w:t>
            </w:r>
          </w:p>
        </w:tc>
      </w:tr>
      <w:tr w:rsidR="00070BE4" w:rsidRPr="00F227EB" w:rsidTr="00014F0C">
        <w:trPr>
          <w:gridAfter w:val="2"/>
          <w:wAfter w:w="5472" w:type="dxa"/>
          <w:trHeight w:val="578"/>
        </w:trPr>
        <w:tc>
          <w:tcPr>
            <w:tcW w:w="2836" w:type="dxa"/>
          </w:tcPr>
          <w:p w:rsidR="00070BE4" w:rsidRPr="00895988" w:rsidRDefault="00070BE4" w:rsidP="00A0292E">
            <w:pPr>
              <w:jc w:val="both"/>
              <w:rPr>
                <w:rFonts w:ascii="Times New Roman" w:hAnsi="Times New Roman" w:cs="Times New Roman"/>
                <w:b/>
                <w:sz w:val="28"/>
                <w:szCs w:val="28"/>
              </w:rPr>
            </w:pPr>
            <w:r w:rsidRPr="00895988">
              <w:rPr>
                <w:rFonts w:ascii="Times New Roman" w:hAnsi="Times New Roman" w:cs="Times New Roman"/>
                <w:b/>
                <w:sz w:val="28"/>
                <w:szCs w:val="28"/>
              </w:rPr>
              <w:t>Дом. Строения.</w:t>
            </w:r>
          </w:p>
        </w:tc>
        <w:tc>
          <w:tcPr>
            <w:tcW w:w="4068" w:type="dxa"/>
          </w:tcPr>
          <w:p w:rsidR="00070BE4" w:rsidRPr="00F227EB" w:rsidRDefault="00070BE4" w:rsidP="00A0292E">
            <w:pPr>
              <w:pStyle w:val="50"/>
              <w:shd w:val="clear" w:color="auto" w:fill="auto"/>
              <w:spacing w:line="240" w:lineRule="auto"/>
              <w:jc w:val="both"/>
              <w:rPr>
                <w:rFonts w:ascii="Times New Roman" w:hAnsi="Times New Roman" w:cs="Times New Roman"/>
                <w:bCs/>
                <w:iCs/>
                <w:spacing w:val="1"/>
                <w:sz w:val="28"/>
                <w:szCs w:val="28"/>
                <w:shd w:val="clear" w:color="auto" w:fill="FFFFFF"/>
              </w:rPr>
            </w:pPr>
          </w:p>
        </w:tc>
        <w:tc>
          <w:tcPr>
            <w:tcW w:w="2736" w:type="dxa"/>
          </w:tcPr>
          <w:p w:rsidR="00070BE4" w:rsidRPr="00F227EB" w:rsidRDefault="00070BE4" w:rsidP="00A0292E">
            <w:pPr>
              <w:jc w:val="both"/>
              <w:rPr>
                <w:rFonts w:ascii="Times New Roman" w:hAnsi="Times New Roman" w:cs="Times New Roman"/>
                <w:sz w:val="28"/>
                <w:szCs w:val="28"/>
              </w:rPr>
            </w:pPr>
          </w:p>
        </w:tc>
      </w:tr>
      <w:tr w:rsidR="00070BE4" w:rsidRPr="00F227EB" w:rsidTr="00014F0C">
        <w:trPr>
          <w:gridAfter w:val="2"/>
          <w:wAfter w:w="5472" w:type="dxa"/>
          <w:trHeight w:val="578"/>
        </w:trPr>
        <w:tc>
          <w:tcPr>
            <w:tcW w:w="2836" w:type="dxa"/>
          </w:tcPr>
          <w:p w:rsidR="00070BE4" w:rsidRPr="00895988" w:rsidRDefault="00070BE4" w:rsidP="00A0292E">
            <w:pPr>
              <w:jc w:val="both"/>
              <w:rPr>
                <w:rFonts w:ascii="Times New Roman" w:hAnsi="Times New Roman" w:cs="Times New Roman"/>
                <w:b/>
                <w:sz w:val="28"/>
                <w:szCs w:val="28"/>
              </w:rPr>
            </w:pPr>
            <w:r w:rsidRPr="00895988">
              <w:rPr>
                <w:rFonts w:ascii="Times New Roman" w:hAnsi="Times New Roman" w:cs="Times New Roman"/>
                <w:b/>
                <w:sz w:val="28"/>
                <w:szCs w:val="28"/>
              </w:rPr>
              <w:t>Мебель. Бытовая техника.</w:t>
            </w:r>
          </w:p>
        </w:tc>
        <w:tc>
          <w:tcPr>
            <w:tcW w:w="4068" w:type="dxa"/>
          </w:tcPr>
          <w:p w:rsidR="00070BE4" w:rsidRPr="00EB32D8" w:rsidRDefault="00070BE4" w:rsidP="00A0292E">
            <w:pPr>
              <w:jc w:val="both"/>
              <w:rPr>
                <w:rFonts w:ascii="Times New Roman" w:hAnsi="Times New Roman" w:cs="Times New Roman"/>
                <w:b/>
                <w:sz w:val="28"/>
                <w:szCs w:val="28"/>
              </w:rPr>
            </w:pPr>
            <w:r w:rsidRPr="00EB32D8">
              <w:rPr>
                <w:rFonts w:ascii="Times New Roman" w:hAnsi="Times New Roman" w:cs="Times New Roman"/>
                <w:b/>
                <w:sz w:val="28"/>
                <w:szCs w:val="28"/>
              </w:rPr>
              <w:t>Бытовая техника»</w:t>
            </w:r>
          </w:p>
          <w:p w:rsidR="00070BE4" w:rsidRPr="00F227EB" w:rsidRDefault="00070BE4" w:rsidP="00A0292E">
            <w:pPr>
              <w:jc w:val="both"/>
              <w:rPr>
                <w:rFonts w:ascii="Times New Roman" w:hAnsi="Times New Roman" w:cs="Times New Roman"/>
                <w:sz w:val="28"/>
                <w:szCs w:val="28"/>
              </w:rPr>
            </w:pPr>
            <w:r w:rsidRPr="007F08DD">
              <w:rPr>
                <w:rFonts w:ascii="Times New Roman" w:hAnsi="Times New Roman" w:cs="Times New Roman"/>
                <w:i/>
                <w:sz w:val="28"/>
                <w:szCs w:val="28"/>
              </w:rPr>
              <w:t>(лепка по замыслу</w:t>
            </w:r>
            <w:r w:rsidRPr="00F227EB">
              <w:rPr>
                <w:rFonts w:ascii="Times New Roman" w:hAnsi="Times New Roman" w:cs="Times New Roman"/>
                <w:sz w:val="28"/>
                <w:szCs w:val="28"/>
              </w:rPr>
              <w:t>)</w:t>
            </w:r>
          </w:p>
          <w:p w:rsidR="00070BE4" w:rsidRPr="00F227EB" w:rsidRDefault="00070BE4" w:rsidP="00A0292E">
            <w:pPr>
              <w:jc w:val="both"/>
              <w:rPr>
                <w:rFonts w:ascii="Times New Roman" w:hAnsi="Times New Roman" w:cs="Times New Roman"/>
                <w:sz w:val="28"/>
                <w:szCs w:val="28"/>
              </w:rPr>
            </w:pPr>
          </w:p>
          <w:p w:rsidR="00070BE4" w:rsidRPr="007F08DD" w:rsidRDefault="00070BE4" w:rsidP="00A0292E">
            <w:pPr>
              <w:pStyle w:val="50"/>
              <w:shd w:val="clear" w:color="auto" w:fill="auto"/>
              <w:spacing w:line="240" w:lineRule="auto"/>
              <w:jc w:val="both"/>
              <w:rPr>
                <w:rFonts w:ascii="Times New Roman" w:hAnsi="Times New Roman" w:cs="Times New Roman"/>
                <w:bCs/>
                <w:iCs/>
                <w:spacing w:val="1"/>
                <w:sz w:val="28"/>
                <w:szCs w:val="28"/>
                <w:shd w:val="clear" w:color="auto" w:fill="FFFFFF"/>
              </w:rPr>
            </w:pPr>
          </w:p>
        </w:tc>
        <w:tc>
          <w:tcPr>
            <w:tcW w:w="2736" w:type="dxa"/>
          </w:tcPr>
          <w:p w:rsidR="00070BE4" w:rsidRPr="00F227EB" w:rsidRDefault="00070BE4" w:rsidP="00A0292E">
            <w:pPr>
              <w:jc w:val="both"/>
              <w:rPr>
                <w:rFonts w:ascii="Times New Roman" w:hAnsi="Times New Roman" w:cs="Times New Roman"/>
                <w:sz w:val="28"/>
                <w:szCs w:val="28"/>
              </w:rPr>
            </w:pPr>
            <w:r w:rsidRPr="007F08DD">
              <w:rPr>
                <w:rFonts w:ascii="Times New Roman" w:hAnsi="Times New Roman" w:cs="Times New Roman"/>
                <w:sz w:val="28"/>
                <w:szCs w:val="28"/>
              </w:rPr>
              <w:t>Комарова Т.С. Изобразительная деятельность в детском саду: Подготовительная к школе группа– М.: МОСКВА-СИНТЕЗ, 2016. – стр. 56-57</w:t>
            </w:r>
          </w:p>
        </w:tc>
      </w:tr>
      <w:tr w:rsidR="00070BE4" w:rsidRPr="00F227EB" w:rsidTr="00014F0C">
        <w:trPr>
          <w:gridAfter w:val="2"/>
          <w:wAfter w:w="5472" w:type="dxa"/>
          <w:trHeight w:val="578"/>
        </w:trPr>
        <w:tc>
          <w:tcPr>
            <w:tcW w:w="2836" w:type="dxa"/>
          </w:tcPr>
          <w:p w:rsidR="00070BE4" w:rsidRPr="00895988" w:rsidRDefault="00070BE4" w:rsidP="00A0292E">
            <w:pPr>
              <w:jc w:val="both"/>
              <w:rPr>
                <w:rFonts w:ascii="Times New Roman" w:hAnsi="Times New Roman" w:cs="Times New Roman"/>
                <w:b/>
                <w:sz w:val="28"/>
                <w:szCs w:val="28"/>
              </w:rPr>
            </w:pPr>
            <w:r w:rsidRPr="00895988">
              <w:rPr>
                <w:rFonts w:ascii="Times New Roman" w:hAnsi="Times New Roman" w:cs="Times New Roman"/>
                <w:b/>
                <w:sz w:val="28"/>
                <w:szCs w:val="28"/>
              </w:rPr>
              <w:t>Семья. Семейные традиции.</w:t>
            </w:r>
          </w:p>
        </w:tc>
        <w:tc>
          <w:tcPr>
            <w:tcW w:w="4068" w:type="dxa"/>
          </w:tcPr>
          <w:p w:rsidR="00EB32D8" w:rsidRPr="00EB32D8" w:rsidRDefault="00EB32D8" w:rsidP="00EB32D8">
            <w:pPr>
              <w:spacing w:line="276" w:lineRule="auto"/>
              <w:rPr>
                <w:rFonts w:ascii="Times New Roman" w:hAnsi="Times New Roman" w:cs="Times New Roman"/>
                <w:sz w:val="28"/>
                <w:szCs w:val="28"/>
              </w:rPr>
            </w:pPr>
            <w:r w:rsidRPr="00EB32D8">
              <w:rPr>
                <w:rFonts w:ascii="Times New Roman" w:hAnsi="Times New Roman" w:cs="Times New Roman"/>
                <w:sz w:val="28"/>
                <w:szCs w:val="28"/>
              </w:rPr>
              <w:t>«</w:t>
            </w:r>
            <w:proofErr w:type="spellStart"/>
            <w:r w:rsidRPr="00EB32D8">
              <w:rPr>
                <w:rFonts w:ascii="Times New Roman" w:hAnsi="Times New Roman" w:cs="Times New Roman"/>
                <w:b/>
                <w:sz w:val="28"/>
                <w:szCs w:val="28"/>
              </w:rPr>
              <w:t>Филимоновские</w:t>
            </w:r>
            <w:proofErr w:type="spellEnd"/>
            <w:r w:rsidRPr="00EB32D8">
              <w:rPr>
                <w:rFonts w:ascii="Times New Roman" w:hAnsi="Times New Roman" w:cs="Times New Roman"/>
                <w:b/>
                <w:sz w:val="28"/>
                <w:szCs w:val="28"/>
              </w:rPr>
              <w:t xml:space="preserve"> и дымковские барыни»</w:t>
            </w:r>
          </w:p>
          <w:p w:rsidR="00070BE4" w:rsidRPr="00EB32D8" w:rsidRDefault="00EB32D8" w:rsidP="00A0292E">
            <w:pPr>
              <w:jc w:val="both"/>
              <w:rPr>
                <w:rFonts w:ascii="Times New Roman" w:hAnsi="Times New Roman" w:cs="Times New Roman"/>
                <w:sz w:val="28"/>
                <w:szCs w:val="28"/>
              </w:rPr>
            </w:pPr>
            <w:r w:rsidRPr="00EB32D8">
              <w:rPr>
                <w:rFonts w:ascii="Times New Roman" w:hAnsi="Times New Roman" w:cs="Times New Roman"/>
                <w:sz w:val="28"/>
                <w:szCs w:val="28"/>
              </w:rPr>
              <w:t xml:space="preserve">Продолжать знакомить детей с особенностями </w:t>
            </w:r>
            <w:proofErr w:type="spellStart"/>
            <w:r w:rsidRPr="00EB32D8">
              <w:rPr>
                <w:rFonts w:ascii="Times New Roman" w:hAnsi="Times New Roman" w:cs="Times New Roman"/>
                <w:sz w:val="28"/>
                <w:szCs w:val="28"/>
              </w:rPr>
              <w:t>филимоновской</w:t>
            </w:r>
            <w:proofErr w:type="spellEnd"/>
            <w:r w:rsidRPr="00EB32D8">
              <w:rPr>
                <w:rFonts w:ascii="Times New Roman" w:hAnsi="Times New Roman" w:cs="Times New Roman"/>
                <w:sz w:val="28"/>
                <w:szCs w:val="28"/>
              </w:rPr>
              <w:t xml:space="preserve"> и дымковской лепки. Учить их сравнивать и лепить </w:t>
            </w:r>
            <w:proofErr w:type="spellStart"/>
            <w:r w:rsidRPr="00EB32D8">
              <w:rPr>
                <w:rFonts w:ascii="Times New Roman" w:hAnsi="Times New Roman" w:cs="Times New Roman"/>
                <w:sz w:val="28"/>
                <w:szCs w:val="28"/>
              </w:rPr>
              <w:t>филимоновскую</w:t>
            </w:r>
            <w:proofErr w:type="spellEnd"/>
            <w:r w:rsidRPr="00EB32D8">
              <w:rPr>
                <w:rFonts w:ascii="Times New Roman" w:hAnsi="Times New Roman" w:cs="Times New Roman"/>
                <w:sz w:val="28"/>
                <w:szCs w:val="28"/>
              </w:rPr>
              <w:t xml:space="preserve"> и дымковскую барыню с натуры. Закреплять умение сглаживать неровности вылепленного изображения, когда это необходимо для передачи образа предмета.</w:t>
            </w:r>
          </w:p>
        </w:tc>
        <w:tc>
          <w:tcPr>
            <w:tcW w:w="2736" w:type="dxa"/>
          </w:tcPr>
          <w:p w:rsidR="00EB32D8" w:rsidRPr="00EB32D8" w:rsidRDefault="00EB32D8" w:rsidP="00EB32D8">
            <w:pPr>
              <w:spacing w:line="276" w:lineRule="auto"/>
              <w:rPr>
                <w:rFonts w:ascii="Times New Roman" w:hAnsi="Times New Roman" w:cs="Times New Roman"/>
                <w:sz w:val="28"/>
                <w:szCs w:val="28"/>
              </w:rPr>
            </w:pPr>
            <w:proofErr w:type="spellStart"/>
            <w:r w:rsidRPr="00EB32D8">
              <w:rPr>
                <w:rFonts w:ascii="Times New Roman" w:hAnsi="Times New Roman" w:cs="Times New Roman"/>
                <w:sz w:val="28"/>
                <w:szCs w:val="28"/>
              </w:rPr>
              <w:t>Д.Н.Колдина</w:t>
            </w:r>
            <w:proofErr w:type="spellEnd"/>
            <w:r w:rsidRPr="00EB32D8">
              <w:rPr>
                <w:rFonts w:ascii="Times New Roman" w:hAnsi="Times New Roman" w:cs="Times New Roman"/>
                <w:sz w:val="28"/>
                <w:szCs w:val="28"/>
              </w:rPr>
              <w:t>, стр.44</w:t>
            </w:r>
          </w:p>
          <w:p w:rsidR="00070BE4" w:rsidRPr="00EB32D8" w:rsidRDefault="00EB32D8" w:rsidP="00EB32D8">
            <w:pPr>
              <w:jc w:val="both"/>
              <w:rPr>
                <w:rFonts w:ascii="Times New Roman" w:hAnsi="Times New Roman" w:cs="Times New Roman"/>
                <w:sz w:val="28"/>
                <w:szCs w:val="28"/>
              </w:rPr>
            </w:pPr>
            <w:r w:rsidRPr="00EB32D8">
              <w:rPr>
                <w:rFonts w:ascii="Times New Roman" w:hAnsi="Times New Roman" w:cs="Times New Roman"/>
                <w:sz w:val="28"/>
                <w:szCs w:val="28"/>
              </w:rPr>
              <w:t>(подготовительная группа)</w:t>
            </w:r>
          </w:p>
        </w:tc>
      </w:tr>
      <w:tr w:rsidR="00070BE4" w:rsidRPr="00F227EB" w:rsidTr="00014F0C">
        <w:trPr>
          <w:gridAfter w:val="2"/>
          <w:wAfter w:w="5472" w:type="dxa"/>
          <w:trHeight w:val="586"/>
        </w:trPr>
        <w:tc>
          <w:tcPr>
            <w:tcW w:w="9640" w:type="dxa"/>
            <w:gridSpan w:val="3"/>
          </w:tcPr>
          <w:p w:rsidR="00070BE4" w:rsidRPr="00895988" w:rsidRDefault="00070BE4" w:rsidP="00A0292E">
            <w:pPr>
              <w:jc w:val="both"/>
              <w:rPr>
                <w:rFonts w:ascii="Times New Roman" w:hAnsi="Times New Roman" w:cs="Times New Roman"/>
                <w:b/>
                <w:i/>
                <w:sz w:val="28"/>
                <w:szCs w:val="28"/>
              </w:rPr>
            </w:pPr>
            <w:r w:rsidRPr="00895988">
              <w:rPr>
                <w:rFonts w:ascii="Times New Roman" w:hAnsi="Times New Roman" w:cs="Times New Roman"/>
                <w:b/>
                <w:i/>
                <w:sz w:val="28"/>
                <w:szCs w:val="28"/>
              </w:rPr>
              <w:t xml:space="preserve">                                                                  Декабрь </w:t>
            </w:r>
          </w:p>
          <w:p w:rsidR="00070BE4" w:rsidRPr="00895988" w:rsidRDefault="00070BE4" w:rsidP="00A0292E">
            <w:pPr>
              <w:jc w:val="both"/>
              <w:rPr>
                <w:rFonts w:ascii="Times New Roman" w:hAnsi="Times New Roman" w:cs="Times New Roman"/>
                <w:b/>
                <w:i/>
                <w:sz w:val="28"/>
                <w:szCs w:val="28"/>
              </w:rPr>
            </w:pPr>
          </w:p>
        </w:tc>
      </w:tr>
      <w:tr w:rsidR="00C36EF1" w:rsidRPr="00F227EB" w:rsidTr="00014F0C">
        <w:trPr>
          <w:gridAfter w:val="2"/>
          <w:wAfter w:w="5472" w:type="dxa"/>
          <w:trHeight w:val="731"/>
        </w:trPr>
        <w:tc>
          <w:tcPr>
            <w:tcW w:w="2836" w:type="dxa"/>
          </w:tcPr>
          <w:p w:rsidR="00C36EF1" w:rsidRPr="00895988" w:rsidRDefault="00C36EF1" w:rsidP="00A0292E">
            <w:pPr>
              <w:jc w:val="both"/>
              <w:rPr>
                <w:rFonts w:ascii="Times New Roman" w:hAnsi="Times New Roman" w:cs="Times New Roman"/>
                <w:b/>
                <w:sz w:val="28"/>
                <w:szCs w:val="28"/>
              </w:rPr>
            </w:pPr>
            <w:r w:rsidRPr="00895988">
              <w:rPr>
                <w:rFonts w:ascii="Times New Roman" w:hAnsi="Times New Roman" w:cs="Times New Roman"/>
                <w:b/>
                <w:sz w:val="28"/>
                <w:szCs w:val="28"/>
              </w:rPr>
              <w:t>Зима. Природа зимой.</w:t>
            </w:r>
          </w:p>
        </w:tc>
        <w:tc>
          <w:tcPr>
            <w:tcW w:w="4068" w:type="dxa"/>
          </w:tcPr>
          <w:p w:rsidR="00C36EF1" w:rsidRDefault="00C36EF1" w:rsidP="00F56DB5">
            <w:pPr>
              <w:jc w:val="both"/>
              <w:rPr>
                <w:rFonts w:ascii="Times New Roman" w:hAnsi="Times New Roman" w:cs="Times New Roman"/>
                <w:b/>
                <w:sz w:val="28"/>
                <w:szCs w:val="28"/>
              </w:rPr>
            </w:pPr>
            <w:r w:rsidRPr="00C36EF1">
              <w:rPr>
                <w:rFonts w:ascii="Times New Roman" w:hAnsi="Times New Roman" w:cs="Times New Roman"/>
                <w:b/>
                <w:sz w:val="28"/>
                <w:szCs w:val="28"/>
              </w:rPr>
              <w:t xml:space="preserve"> «Ёлочка»</w:t>
            </w:r>
          </w:p>
          <w:p w:rsidR="00C36EF1" w:rsidRPr="00C36EF1" w:rsidRDefault="00C36EF1" w:rsidP="00F56DB5">
            <w:pPr>
              <w:jc w:val="both"/>
              <w:rPr>
                <w:rFonts w:ascii="Times New Roman" w:hAnsi="Times New Roman" w:cs="Times New Roman"/>
                <w:b/>
                <w:sz w:val="28"/>
                <w:szCs w:val="28"/>
              </w:rPr>
            </w:pPr>
            <w:r w:rsidRPr="003C6B23">
              <w:rPr>
                <w:rFonts w:ascii="Times New Roman" w:hAnsi="Times New Roman" w:cs="Times New Roman"/>
                <w:sz w:val="28"/>
                <w:szCs w:val="28"/>
              </w:rPr>
              <w:t>Закрепить умения детей лепить елочку модульным способом. Воспитывать любовь у детей к окружающей природе. Развивать мелкую моторику</w:t>
            </w:r>
          </w:p>
          <w:p w:rsidR="00C36EF1" w:rsidRPr="003C6B23" w:rsidRDefault="00C36EF1" w:rsidP="00F56DB5">
            <w:pPr>
              <w:jc w:val="both"/>
              <w:rPr>
                <w:rFonts w:ascii="Times New Roman" w:hAnsi="Times New Roman" w:cs="Times New Roman"/>
                <w:sz w:val="28"/>
                <w:szCs w:val="28"/>
              </w:rPr>
            </w:pPr>
          </w:p>
        </w:tc>
        <w:tc>
          <w:tcPr>
            <w:tcW w:w="2736" w:type="dxa"/>
          </w:tcPr>
          <w:p w:rsidR="00C36EF1" w:rsidRPr="003C6B23" w:rsidRDefault="00C36EF1" w:rsidP="00C36EF1">
            <w:pPr>
              <w:jc w:val="both"/>
              <w:rPr>
                <w:rFonts w:ascii="Times New Roman" w:hAnsi="Times New Roman" w:cs="Times New Roman"/>
                <w:sz w:val="28"/>
                <w:szCs w:val="28"/>
              </w:rPr>
            </w:pPr>
            <w:r w:rsidRPr="003C6B23">
              <w:rPr>
                <w:rFonts w:ascii="Times New Roman" w:hAnsi="Times New Roman" w:cs="Times New Roman"/>
                <w:sz w:val="28"/>
                <w:szCs w:val="28"/>
              </w:rPr>
              <w:t>Т.М. Бондаренко №2, с. 517</w:t>
            </w:r>
          </w:p>
          <w:p w:rsidR="00C36EF1" w:rsidRPr="003C6B23" w:rsidRDefault="00C36EF1" w:rsidP="00F56DB5">
            <w:pPr>
              <w:jc w:val="both"/>
              <w:rPr>
                <w:rFonts w:ascii="Times New Roman" w:hAnsi="Times New Roman" w:cs="Times New Roman"/>
                <w:sz w:val="28"/>
                <w:szCs w:val="28"/>
              </w:rPr>
            </w:pPr>
          </w:p>
        </w:tc>
      </w:tr>
      <w:tr w:rsidR="00C36EF1" w:rsidRPr="00F227EB" w:rsidTr="00014F0C">
        <w:trPr>
          <w:gridAfter w:val="2"/>
          <w:wAfter w:w="5472" w:type="dxa"/>
          <w:trHeight w:val="731"/>
        </w:trPr>
        <w:tc>
          <w:tcPr>
            <w:tcW w:w="2836" w:type="dxa"/>
          </w:tcPr>
          <w:p w:rsidR="00C36EF1" w:rsidRPr="00895988" w:rsidRDefault="00C36EF1" w:rsidP="00A0292E">
            <w:pPr>
              <w:jc w:val="both"/>
              <w:rPr>
                <w:rFonts w:ascii="Times New Roman" w:hAnsi="Times New Roman" w:cs="Times New Roman"/>
                <w:b/>
                <w:sz w:val="28"/>
                <w:szCs w:val="28"/>
              </w:rPr>
            </w:pPr>
            <w:r w:rsidRPr="00895988">
              <w:rPr>
                <w:rFonts w:ascii="Times New Roman" w:hAnsi="Times New Roman" w:cs="Times New Roman"/>
                <w:b/>
                <w:sz w:val="28"/>
                <w:szCs w:val="28"/>
              </w:rPr>
              <w:t>Дикие животные леса.</w:t>
            </w:r>
          </w:p>
        </w:tc>
        <w:tc>
          <w:tcPr>
            <w:tcW w:w="4068" w:type="dxa"/>
          </w:tcPr>
          <w:p w:rsidR="00C36EF1" w:rsidRPr="00F227EB" w:rsidRDefault="00C36EF1" w:rsidP="00A0292E">
            <w:pPr>
              <w:pStyle w:val="50"/>
              <w:shd w:val="clear" w:color="auto" w:fill="auto"/>
              <w:spacing w:line="240" w:lineRule="auto"/>
              <w:jc w:val="both"/>
              <w:rPr>
                <w:rFonts w:ascii="Times New Roman" w:hAnsi="Times New Roman" w:cs="Times New Roman"/>
                <w:bCs/>
                <w:iCs/>
                <w:spacing w:val="1"/>
                <w:sz w:val="28"/>
                <w:szCs w:val="28"/>
                <w:shd w:val="clear" w:color="auto" w:fill="FFFFFF"/>
              </w:rPr>
            </w:pPr>
            <w:r w:rsidRPr="00F227EB">
              <w:rPr>
                <w:rFonts w:ascii="Times New Roman" w:hAnsi="Times New Roman" w:cs="Times New Roman"/>
                <w:bCs/>
                <w:iCs/>
                <w:spacing w:val="1"/>
                <w:sz w:val="28"/>
                <w:szCs w:val="28"/>
                <w:shd w:val="clear" w:color="auto" w:fill="FFFFFF"/>
              </w:rPr>
              <w:t>«</w:t>
            </w:r>
            <w:r w:rsidRPr="00EB32D8">
              <w:rPr>
                <w:rFonts w:ascii="Times New Roman" w:hAnsi="Times New Roman" w:cs="Times New Roman"/>
                <w:b/>
                <w:bCs/>
                <w:iCs/>
                <w:spacing w:val="1"/>
                <w:sz w:val="28"/>
                <w:szCs w:val="28"/>
                <w:shd w:val="clear" w:color="auto" w:fill="FFFFFF"/>
              </w:rPr>
              <w:t>Мишка косолапый по лесу идет</w:t>
            </w:r>
            <w:r w:rsidRPr="00F227EB">
              <w:rPr>
                <w:rFonts w:ascii="Times New Roman" w:hAnsi="Times New Roman" w:cs="Times New Roman"/>
                <w:bCs/>
                <w:iCs/>
                <w:spacing w:val="1"/>
                <w:sz w:val="28"/>
                <w:szCs w:val="28"/>
                <w:shd w:val="clear" w:color="auto" w:fill="FFFFFF"/>
              </w:rPr>
              <w:t xml:space="preserve">..» </w:t>
            </w:r>
            <w:r w:rsidRPr="00F227EB">
              <w:rPr>
                <w:rFonts w:ascii="Times New Roman" w:hAnsi="Times New Roman" w:cs="Times New Roman"/>
                <w:bCs/>
                <w:i/>
                <w:iCs/>
                <w:spacing w:val="1"/>
                <w:sz w:val="28"/>
                <w:szCs w:val="28"/>
                <w:shd w:val="clear" w:color="auto" w:fill="FFFFFF"/>
              </w:rPr>
              <w:t>(</w:t>
            </w:r>
            <w:proofErr w:type="spellStart"/>
            <w:r w:rsidRPr="00F227EB">
              <w:rPr>
                <w:rFonts w:ascii="Times New Roman" w:hAnsi="Times New Roman" w:cs="Times New Roman"/>
                <w:bCs/>
                <w:i/>
                <w:iCs/>
                <w:spacing w:val="1"/>
                <w:sz w:val="28"/>
                <w:szCs w:val="28"/>
                <w:shd w:val="clear" w:color="auto" w:fill="FFFFFF"/>
              </w:rPr>
              <w:t>пластилинография</w:t>
            </w:r>
            <w:proofErr w:type="spellEnd"/>
            <w:r w:rsidRPr="00F227EB">
              <w:rPr>
                <w:rFonts w:ascii="Times New Roman" w:hAnsi="Times New Roman" w:cs="Times New Roman"/>
                <w:bCs/>
                <w:i/>
                <w:iCs/>
                <w:spacing w:val="1"/>
                <w:sz w:val="28"/>
                <w:szCs w:val="28"/>
                <w:shd w:val="clear" w:color="auto" w:fill="FFFFFF"/>
              </w:rPr>
              <w:t>)</w:t>
            </w:r>
          </w:p>
        </w:tc>
        <w:tc>
          <w:tcPr>
            <w:tcW w:w="2736" w:type="dxa"/>
          </w:tcPr>
          <w:p w:rsidR="00C36EF1" w:rsidRPr="00F227EB" w:rsidRDefault="00C36EF1" w:rsidP="00A0292E">
            <w:pPr>
              <w:jc w:val="both"/>
              <w:rPr>
                <w:rFonts w:ascii="Times New Roman" w:hAnsi="Times New Roman" w:cs="Times New Roman"/>
                <w:sz w:val="28"/>
                <w:szCs w:val="28"/>
              </w:rPr>
            </w:pPr>
            <w:r w:rsidRPr="00F227EB">
              <w:rPr>
                <w:rFonts w:ascii="Times New Roman" w:hAnsi="Times New Roman" w:cs="Times New Roman"/>
                <w:sz w:val="28"/>
                <w:szCs w:val="28"/>
              </w:rPr>
              <w:t>Н. Н. Леонова</w:t>
            </w:r>
          </w:p>
          <w:p w:rsidR="00C36EF1" w:rsidRPr="00F227EB" w:rsidRDefault="00C36EF1" w:rsidP="00A0292E">
            <w:pPr>
              <w:jc w:val="both"/>
              <w:rPr>
                <w:rFonts w:ascii="Times New Roman" w:hAnsi="Times New Roman" w:cs="Times New Roman"/>
                <w:sz w:val="28"/>
                <w:szCs w:val="28"/>
              </w:rPr>
            </w:pPr>
            <w:r w:rsidRPr="00F227EB">
              <w:rPr>
                <w:rFonts w:ascii="Times New Roman" w:hAnsi="Times New Roman" w:cs="Times New Roman"/>
                <w:sz w:val="28"/>
                <w:szCs w:val="28"/>
              </w:rPr>
              <w:t xml:space="preserve"> стр. 183</w:t>
            </w:r>
          </w:p>
        </w:tc>
      </w:tr>
      <w:tr w:rsidR="00C36EF1" w:rsidRPr="00F227EB" w:rsidTr="00014F0C">
        <w:trPr>
          <w:gridAfter w:val="2"/>
          <w:wAfter w:w="5472" w:type="dxa"/>
          <w:trHeight w:val="731"/>
        </w:trPr>
        <w:tc>
          <w:tcPr>
            <w:tcW w:w="2836" w:type="dxa"/>
          </w:tcPr>
          <w:p w:rsidR="00C36EF1" w:rsidRPr="00895988" w:rsidRDefault="00C36EF1" w:rsidP="00A0292E">
            <w:pPr>
              <w:jc w:val="both"/>
              <w:rPr>
                <w:rFonts w:ascii="Times New Roman" w:hAnsi="Times New Roman" w:cs="Times New Roman"/>
                <w:b/>
                <w:sz w:val="28"/>
                <w:szCs w:val="28"/>
              </w:rPr>
            </w:pPr>
            <w:r w:rsidRPr="00895988">
              <w:rPr>
                <w:rFonts w:ascii="Times New Roman" w:hAnsi="Times New Roman" w:cs="Times New Roman"/>
                <w:b/>
                <w:sz w:val="28"/>
                <w:szCs w:val="28"/>
              </w:rPr>
              <w:t xml:space="preserve">Домашние животные. </w:t>
            </w:r>
          </w:p>
        </w:tc>
        <w:tc>
          <w:tcPr>
            <w:tcW w:w="4068" w:type="dxa"/>
          </w:tcPr>
          <w:p w:rsidR="00C36EF1" w:rsidRPr="007F08DD" w:rsidRDefault="00C36EF1" w:rsidP="00A0292E">
            <w:pPr>
              <w:jc w:val="both"/>
              <w:rPr>
                <w:rFonts w:ascii="Times New Roman" w:hAnsi="Times New Roman" w:cs="Times New Roman"/>
                <w:sz w:val="28"/>
                <w:szCs w:val="28"/>
              </w:rPr>
            </w:pPr>
            <w:r w:rsidRPr="007F08DD">
              <w:rPr>
                <w:rFonts w:ascii="Times New Roman" w:hAnsi="Times New Roman" w:cs="Times New Roman"/>
                <w:sz w:val="28"/>
                <w:szCs w:val="28"/>
              </w:rPr>
              <w:t>Дымковская игрушка «Лошадка»</w:t>
            </w:r>
          </w:p>
          <w:p w:rsidR="00C36EF1" w:rsidRPr="00F227EB" w:rsidRDefault="00C36EF1" w:rsidP="00A0292E">
            <w:pPr>
              <w:jc w:val="both"/>
              <w:rPr>
                <w:rFonts w:ascii="Times New Roman" w:hAnsi="Times New Roman" w:cs="Times New Roman"/>
                <w:b/>
                <w:i/>
                <w:sz w:val="28"/>
                <w:szCs w:val="28"/>
              </w:rPr>
            </w:pPr>
          </w:p>
        </w:tc>
        <w:tc>
          <w:tcPr>
            <w:tcW w:w="2736" w:type="dxa"/>
          </w:tcPr>
          <w:p w:rsidR="00C36EF1" w:rsidRPr="00F227EB" w:rsidRDefault="00C36EF1" w:rsidP="00A0292E">
            <w:pPr>
              <w:jc w:val="both"/>
              <w:rPr>
                <w:rFonts w:ascii="Times New Roman" w:hAnsi="Times New Roman" w:cs="Times New Roman"/>
                <w:sz w:val="28"/>
                <w:szCs w:val="28"/>
              </w:rPr>
            </w:pPr>
            <w:r w:rsidRPr="00F227EB">
              <w:rPr>
                <w:rFonts w:ascii="Times New Roman" w:hAnsi="Times New Roman" w:cs="Times New Roman"/>
                <w:sz w:val="28"/>
                <w:szCs w:val="28"/>
              </w:rPr>
              <w:t xml:space="preserve">Бондаренко Т. М. Организация НОД в подготовительной группе детского сада. Образовательная область «Художественное творчество». – 2012, стр. 111. </w:t>
            </w:r>
          </w:p>
        </w:tc>
      </w:tr>
      <w:tr w:rsidR="00C36EF1" w:rsidRPr="00F227EB" w:rsidTr="00014F0C">
        <w:trPr>
          <w:gridAfter w:val="2"/>
          <w:wAfter w:w="5472" w:type="dxa"/>
          <w:trHeight w:val="731"/>
        </w:trPr>
        <w:tc>
          <w:tcPr>
            <w:tcW w:w="2836" w:type="dxa"/>
          </w:tcPr>
          <w:p w:rsidR="00C36EF1" w:rsidRPr="00895988" w:rsidRDefault="00C36EF1" w:rsidP="00A0292E">
            <w:pPr>
              <w:jc w:val="both"/>
              <w:rPr>
                <w:rFonts w:ascii="Times New Roman" w:hAnsi="Times New Roman" w:cs="Times New Roman"/>
                <w:b/>
                <w:sz w:val="28"/>
                <w:szCs w:val="28"/>
              </w:rPr>
            </w:pPr>
            <w:r w:rsidRPr="00895988">
              <w:rPr>
                <w:rFonts w:ascii="Times New Roman" w:hAnsi="Times New Roman" w:cs="Times New Roman"/>
                <w:b/>
                <w:sz w:val="28"/>
                <w:szCs w:val="28"/>
              </w:rPr>
              <w:t>Будь осторожен.</w:t>
            </w:r>
          </w:p>
        </w:tc>
        <w:tc>
          <w:tcPr>
            <w:tcW w:w="4068" w:type="dxa"/>
          </w:tcPr>
          <w:p w:rsidR="00C36EF1" w:rsidRPr="00941CB7" w:rsidRDefault="00C36EF1" w:rsidP="00A0292E">
            <w:pPr>
              <w:jc w:val="both"/>
              <w:rPr>
                <w:rFonts w:ascii="Times New Roman" w:hAnsi="Times New Roman" w:cs="Times New Roman"/>
                <w:color w:val="000000"/>
                <w:sz w:val="28"/>
                <w:szCs w:val="28"/>
              </w:rPr>
            </w:pPr>
            <w:r w:rsidRPr="00941CB7">
              <w:rPr>
                <w:rFonts w:ascii="Times New Roman" w:hAnsi="Times New Roman" w:cs="Times New Roman"/>
                <w:b/>
                <w:color w:val="000000"/>
                <w:sz w:val="28"/>
                <w:szCs w:val="28"/>
              </w:rPr>
              <w:t>«Дорожные знаки</w:t>
            </w:r>
            <w:r w:rsidRPr="00941CB7">
              <w:rPr>
                <w:rFonts w:ascii="Times New Roman" w:hAnsi="Times New Roman" w:cs="Times New Roman"/>
                <w:color w:val="000000"/>
                <w:sz w:val="28"/>
                <w:szCs w:val="28"/>
              </w:rPr>
              <w:t>»</w:t>
            </w:r>
          </w:p>
          <w:p w:rsidR="00C36EF1" w:rsidRPr="00941CB7" w:rsidRDefault="00C36EF1" w:rsidP="00A0292E">
            <w:pPr>
              <w:jc w:val="both"/>
              <w:rPr>
                <w:rFonts w:ascii="Times New Roman" w:hAnsi="Times New Roman" w:cs="Times New Roman"/>
                <w:sz w:val="28"/>
                <w:szCs w:val="28"/>
              </w:rPr>
            </w:pPr>
            <w:r w:rsidRPr="00941CB7">
              <w:rPr>
                <w:rFonts w:ascii="Times New Roman" w:hAnsi="Times New Roman" w:cs="Times New Roman"/>
                <w:color w:val="000000"/>
                <w:sz w:val="28"/>
                <w:szCs w:val="28"/>
              </w:rPr>
              <w:t>Учить детей читать дорожные знаки, понимать символику.</w:t>
            </w:r>
          </w:p>
        </w:tc>
        <w:tc>
          <w:tcPr>
            <w:tcW w:w="2736" w:type="dxa"/>
          </w:tcPr>
          <w:p w:rsidR="00C36EF1" w:rsidRPr="00941CB7" w:rsidRDefault="00C36EF1" w:rsidP="00941CB7">
            <w:pPr>
              <w:autoSpaceDE w:val="0"/>
              <w:autoSpaceDN w:val="0"/>
              <w:adjustRightInd w:val="0"/>
              <w:rPr>
                <w:rFonts w:ascii="Times New Roman" w:hAnsi="Times New Roman" w:cs="Times New Roman"/>
                <w:color w:val="000000"/>
                <w:sz w:val="28"/>
                <w:szCs w:val="28"/>
              </w:rPr>
            </w:pPr>
            <w:r w:rsidRPr="00941CB7">
              <w:rPr>
                <w:rFonts w:ascii="Times New Roman" w:hAnsi="Times New Roman" w:cs="Times New Roman"/>
                <w:color w:val="000000"/>
                <w:sz w:val="28"/>
                <w:szCs w:val="28"/>
              </w:rPr>
              <w:t xml:space="preserve">Комплексные занятия в </w:t>
            </w:r>
            <w:proofErr w:type="spellStart"/>
            <w:r w:rsidRPr="00941CB7">
              <w:rPr>
                <w:rFonts w:ascii="Times New Roman" w:hAnsi="Times New Roman" w:cs="Times New Roman"/>
                <w:color w:val="000000"/>
                <w:sz w:val="28"/>
                <w:szCs w:val="28"/>
              </w:rPr>
              <w:t>под.гр</w:t>
            </w:r>
            <w:proofErr w:type="spellEnd"/>
            <w:r w:rsidRPr="00941CB7">
              <w:rPr>
                <w:rFonts w:ascii="Times New Roman" w:hAnsi="Times New Roman" w:cs="Times New Roman"/>
                <w:color w:val="000000"/>
                <w:sz w:val="28"/>
                <w:szCs w:val="28"/>
              </w:rPr>
              <w:t>. Т.М. Бондоренко</w:t>
            </w:r>
          </w:p>
          <w:p w:rsidR="00C36EF1" w:rsidRPr="00941CB7" w:rsidRDefault="00C36EF1" w:rsidP="00941CB7">
            <w:pPr>
              <w:jc w:val="both"/>
              <w:rPr>
                <w:rFonts w:ascii="Times New Roman" w:hAnsi="Times New Roman" w:cs="Times New Roman"/>
                <w:sz w:val="28"/>
                <w:szCs w:val="28"/>
              </w:rPr>
            </w:pPr>
            <w:r w:rsidRPr="00941CB7">
              <w:rPr>
                <w:rFonts w:ascii="Times New Roman" w:hAnsi="Times New Roman" w:cs="Times New Roman"/>
                <w:color w:val="000000"/>
                <w:sz w:val="28"/>
                <w:szCs w:val="28"/>
              </w:rPr>
              <w:t>стр. 526-527</w:t>
            </w:r>
          </w:p>
        </w:tc>
      </w:tr>
      <w:tr w:rsidR="00C36EF1" w:rsidRPr="00F227EB" w:rsidTr="00014F0C">
        <w:trPr>
          <w:gridAfter w:val="2"/>
          <w:wAfter w:w="5472" w:type="dxa"/>
          <w:trHeight w:val="731"/>
        </w:trPr>
        <w:tc>
          <w:tcPr>
            <w:tcW w:w="2836" w:type="dxa"/>
          </w:tcPr>
          <w:p w:rsidR="00C36EF1" w:rsidRPr="00895988" w:rsidRDefault="00C36EF1" w:rsidP="00A0292E">
            <w:pPr>
              <w:jc w:val="both"/>
              <w:rPr>
                <w:rFonts w:ascii="Times New Roman" w:hAnsi="Times New Roman" w:cs="Times New Roman"/>
                <w:b/>
                <w:sz w:val="28"/>
                <w:szCs w:val="28"/>
              </w:rPr>
            </w:pPr>
            <w:r w:rsidRPr="00895988">
              <w:rPr>
                <w:rFonts w:ascii="Times New Roman" w:hAnsi="Times New Roman" w:cs="Times New Roman"/>
                <w:b/>
                <w:sz w:val="28"/>
                <w:szCs w:val="28"/>
              </w:rPr>
              <w:t>Новый год. Зимние забавы</w:t>
            </w:r>
          </w:p>
        </w:tc>
        <w:tc>
          <w:tcPr>
            <w:tcW w:w="4068" w:type="dxa"/>
          </w:tcPr>
          <w:p w:rsidR="00C36EF1" w:rsidRPr="00F227EB" w:rsidRDefault="00C36EF1" w:rsidP="00A0292E">
            <w:pPr>
              <w:jc w:val="both"/>
              <w:rPr>
                <w:rFonts w:ascii="Times New Roman" w:hAnsi="Times New Roman" w:cs="Times New Roman"/>
                <w:sz w:val="28"/>
                <w:szCs w:val="28"/>
              </w:rPr>
            </w:pPr>
            <w:r w:rsidRPr="00F227EB">
              <w:rPr>
                <w:rFonts w:ascii="Times New Roman" w:hAnsi="Times New Roman" w:cs="Times New Roman"/>
                <w:sz w:val="28"/>
                <w:szCs w:val="28"/>
              </w:rPr>
              <w:t>«</w:t>
            </w:r>
            <w:r w:rsidRPr="00941CB7">
              <w:rPr>
                <w:rFonts w:ascii="Times New Roman" w:hAnsi="Times New Roman" w:cs="Times New Roman"/>
                <w:b/>
                <w:sz w:val="28"/>
                <w:szCs w:val="28"/>
              </w:rPr>
              <w:t>Новогодние игрушки»</w:t>
            </w:r>
            <w:r w:rsidRPr="00F227EB">
              <w:rPr>
                <w:rFonts w:ascii="Times New Roman" w:hAnsi="Times New Roman" w:cs="Times New Roman"/>
                <w:sz w:val="28"/>
                <w:szCs w:val="28"/>
              </w:rPr>
              <w:t xml:space="preserve"> (по замыслу, </w:t>
            </w:r>
            <w:proofErr w:type="spellStart"/>
            <w:r w:rsidRPr="00F227EB">
              <w:rPr>
                <w:rFonts w:ascii="Times New Roman" w:hAnsi="Times New Roman" w:cs="Times New Roman"/>
                <w:sz w:val="28"/>
                <w:szCs w:val="28"/>
              </w:rPr>
              <w:t>тестопластика</w:t>
            </w:r>
            <w:proofErr w:type="spellEnd"/>
            <w:r w:rsidRPr="00F227EB">
              <w:rPr>
                <w:rFonts w:ascii="Times New Roman" w:hAnsi="Times New Roman" w:cs="Times New Roman"/>
                <w:sz w:val="28"/>
                <w:szCs w:val="28"/>
              </w:rPr>
              <w:t>)</w:t>
            </w:r>
          </w:p>
        </w:tc>
        <w:tc>
          <w:tcPr>
            <w:tcW w:w="2736" w:type="dxa"/>
          </w:tcPr>
          <w:p w:rsidR="00C36EF1" w:rsidRPr="00F227EB" w:rsidRDefault="00C36EF1" w:rsidP="00A0292E">
            <w:pPr>
              <w:jc w:val="both"/>
              <w:rPr>
                <w:rFonts w:ascii="Times New Roman" w:hAnsi="Times New Roman" w:cs="Times New Roman"/>
                <w:sz w:val="28"/>
                <w:szCs w:val="28"/>
              </w:rPr>
            </w:pPr>
            <w:r w:rsidRPr="00F227EB">
              <w:rPr>
                <w:rFonts w:ascii="Times New Roman" w:hAnsi="Times New Roman" w:cs="Times New Roman"/>
                <w:sz w:val="28"/>
                <w:szCs w:val="28"/>
              </w:rPr>
              <w:t xml:space="preserve">Н. Н. Леонова. Художественное творчество. Подготовительная группа. – 2014, </w:t>
            </w:r>
          </w:p>
          <w:p w:rsidR="00C36EF1" w:rsidRPr="00F227EB" w:rsidRDefault="00C36EF1" w:rsidP="00A0292E">
            <w:pPr>
              <w:jc w:val="both"/>
              <w:rPr>
                <w:rFonts w:ascii="Times New Roman" w:hAnsi="Times New Roman" w:cs="Times New Roman"/>
                <w:i/>
                <w:sz w:val="28"/>
                <w:szCs w:val="28"/>
              </w:rPr>
            </w:pPr>
            <w:r w:rsidRPr="00F227EB">
              <w:rPr>
                <w:rFonts w:ascii="Times New Roman" w:hAnsi="Times New Roman" w:cs="Times New Roman"/>
                <w:sz w:val="28"/>
                <w:szCs w:val="28"/>
              </w:rPr>
              <w:t>стр. 250</w:t>
            </w:r>
          </w:p>
        </w:tc>
      </w:tr>
      <w:tr w:rsidR="00C36EF1" w:rsidRPr="00F227EB" w:rsidTr="00014F0C">
        <w:trPr>
          <w:gridAfter w:val="2"/>
          <w:wAfter w:w="5472" w:type="dxa"/>
          <w:trHeight w:val="345"/>
        </w:trPr>
        <w:tc>
          <w:tcPr>
            <w:tcW w:w="9640" w:type="dxa"/>
            <w:gridSpan w:val="3"/>
          </w:tcPr>
          <w:p w:rsidR="00C36EF1" w:rsidRPr="00895988" w:rsidRDefault="00C36EF1" w:rsidP="00A0292E">
            <w:pPr>
              <w:jc w:val="center"/>
              <w:rPr>
                <w:rFonts w:ascii="Times New Roman" w:hAnsi="Times New Roman" w:cs="Times New Roman"/>
                <w:b/>
                <w:sz w:val="28"/>
                <w:szCs w:val="28"/>
              </w:rPr>
            </w:pPr>
            <w:r w:rsidRPr="00895988">
              <w:rPr>
                <w:rFonts w:ascii="Times New Roman" w:hAnsi="Times New Roman" w:cs="Times New Roman"/>
                <w:b/>
                <w:i/>
                <w:sz w:val="28"/>
                <w:szCs w:val="28"/>
              </w:rPr>
              <w:t>Январь</w:t>
            </w:r>
          </w:p>
        </w:tc>
      </w:tr>
      <w:tr w:rsidR="00C36EF1" w:rsidRPr="00F227EB" w:rsidTr="00014F0C">
        <w:trPr>
          <w:gridAfter w:val="2"/>
          <w:wAfter w:w="5472" w:type="dxa"/>
          <w:trHeight w:val="527"/>
        </w:trPr>
        <w:tc>
          <w:tcPr>
            <w:tcW w:w="2836" w:type="dxa"/>
          </w:tcPr>
          <w:p w:rsidR="00C36EF1" w:rsidRPr="00895988" w:rsidRDefault="00C36EF1" w:rsidP="00A0292E">
            <w:pPr>
              <w:jc w:val="both"/>
              <w:rPr>
                <w:rFonts w:ascii="Times New Roman" w:hAnsi="Times New Roman" w:cs="Times New Roman"/>
                <w:b/>
                <w:sz w:val="28"/>
                <w:szCs w:val="28"/>
              </w:rPr>
            </w:pPr>
            <w:r w:rsidRPr="00895988">
              <w:rPr>
                <w:rFonts w:ascii="Times New Roman" w:hAnsi="Times New Roman" w:cs="Times New Roman"/>
                <w:b/>
                <w:sz w:val="28"/>
                <w:szCs w:val="28"/>
              </w:rPr>
              <w:t>Комнатные растения</w:t>
            </w:r>
          </w:p>
        </w:tc>
        <w:tc>
          <w:tcPr>
            <w:tcW w:w="4068" w:type="dxa"/>
          </w:tcPr>
          <w:p w:rsidR="00C36EF1" w:rsidRPr="00C36EF1" w:rsidRDefault="00C36EF1" w:rsidP="00F56DB5">
            <w:pPr>
              <w:shd w:val="clear" w:color="auto" w:fill="FFFFFF"/>
              <w:spacing w:before="150" w:after="150" w:line="293" w:lineRule="atLeast"/>
              <w:rPr>
                <w:rFonts w:ascii="Times New Roman" w:eastAsia="Times New Roman" w:hAnsi="Times New Roman" w:cs="Times New Roman"/>
                <w:b/>
                <w:color w:val="303F50"/>
                <w:sz w:val="28"/>
                <w:szCs w:val="28"/>
              </w:rPr>
            </w:pPr>
            <w:r w:rsidRPr="00C36EF1">
              <w:rPr>
                <w:rFonts w:ascii="Times New Roman" w:eastAsia="Times New Roman" w:hAnsi="Times New Roman" w:cs="Times New Roman"/>
                <w:b/>
                <w:color w:val="303F50"/>
                <w:sz w:val="28"/>
                <w:szCs w:val="28"/>
              </w:rPr>
              <w:t>«Фиалка»</w:t>
            </w:r>
          </w:p>
          <w:p w:rsidR="00C36EF1" w:rsidRPr="00C36EF1" w:rsidRDefault="00C36EF1" w:rsidP="00C36EF1">
            <w:pPr>
              <w:shd w:val="clear" w:color="auto" w:fill="FFFFFF"/>
              <w:spacing w:before="150" w:after="150" w:line="293" w:lineRule="atLeast"/>
              <w:jc w:val="both"/>
              <w:rPr>
                <w:rFonts w:ascii="Times New Roman" w:eastAsia="Times New Roman" w:hAnsi="Times New Roman" w:cs="Times New Roman"/>
                <w:color w:val="303F50"/>
                <w:sz w:val="28"/>
                <w:szCs w:val="28"/>
              </w:rPr>
            </w:pPr>
            <w:r>
              <w:rPr>
                <w:rFonts w:ascii="Times New Roman" w:eastAsia="Times New Roman" w:hAnsi="Times New Roman" w:cs="Times New Roman"/>
                <w:color w:val="303F50"/>
                <w:sz w:val="28"/>
                <w:szCs w:val="28"/>
              </w:rPr>
              <w:t>У</w:t>
            </w:r>
            <w:r w:rsidRPr="00DF2C30">
              <w:rPr>
                <w:rFonts w:ascii="Times New Roman" w:eastAsia="Times New Roman" w:hAnsi="Times New Roman" w:cs="Times New Roman"/>
                <w:color w:val="303F50"/>
                <w:sz w:val="28"/>
                <w:szCs w:val="28"/>
              </w:rPr>
              <w:t>чить создавать изображения одних и тех же предметов по– разному, вариативными способами, закрепить правила работы с пластилином: раскатывать пласт, пользоваться стекой при оформлении жилок листьев, разминать, оформлять края лепестков, передавая им характерную форму.</w:t>
            </w:r>
          </w:p>
        </w:tc>
        <w:tc>
          <w:tcPr>
            <w:tcW w:w="2736" w:type="dxa"/>
          </w:tcPr>
          <w:p w:rsidR="00C36EF1" w:rsidRPr="00942CF7" w:rsidRDefault="00C36EF1" w:rsidP="00C36EF1">
            <w:pPr>
              <w:shd w:val="clear" w:color="auto" w:fill="FFFFFF"/>
              <w:spacing w:before="150" w:after="150" w:line="293" w:lineRule="atLeast"/>
              <w:rPr>
                <w:rFonts w:ascii="Times New Roman" w:hAnsi="Times New Roman" w:cs="Times New Roman"/>
                <w:bCs/>
                <w:iCs/>
                <w:spacing w:val="1"/>
                <w:sz w:val="28"/>
                <w:szCs w:val="28"/>
                <w:shd w:val="clear" w:color="auto" w:fill="FFFFFF"/>
              </w:rPr>
            </w:pPr>
            <w:r>
              <w:rPr>
                <w:rFonts w:ascii="Times New Roman" w:hAnsi="Times New Roman" w:cs="Times New Roman"/>
                <w:bCs/>
                <w:iCs/>
                <w:spacing w:val="1"/>
                <w:sz w:val="28"/>
                <w:szCs w:val="28"/>
                <w:shd w:val="clear" w:color="auto" w:fill="FFFFFF"/>
              </w:rPr>
              <w:t>конспект</w:t>
            </w:r>
          </w:p>
        </w:tc>
      </w:tr>
      <w:tr w:rsidR="00C36EF1" w:rsidRPr="00F227EB" w:rsidTr="00014F0C">
        <w:trPr>
          <w:gridAfter w:val="2"/>
          <w:wAfter w:w="5472" w:type="dxa"/>
          <w:trHeight w:val="527"/>
        </w:trPr>
        <w:tc>
          <w:tcPr>
            <w:tcW w:w="2836" w:type="dxa"/>
          </w:tcPr>
          <w:p w:rsidR="00C36EF1" w:rsidRPr="00895988" w:rsidRDefault="00C36EF1" w:rsidP="00A0292E">
            <w:pPr>
              <w:jc w:val="both"/>
              <w:rPr>
                <w:rFonts w:ascii="Times New Roman" w:hAnsi="Times New Roman" w:cs="Times New Roman"/>
                <w:b/>
                <w:sz w:val="28"/>
                <w:szCs w:val="28"/>
              </w:rPr>
            </w:pPr>
            <w:r w:rsidRPr="00895988">
              <w:rPr>
                <w:rFonts w:ascii="Times New Roman" w:hAnsi="Times New Roman" w:cs="Times New Roman"/>
                <w:b/>
                <w:sz w:val="28"/>
                <w:szCs w:val="28"/>
              </w:rPr>
              <w:t>Животный мир Северного и Южного полюса. Холодных широт.</w:t>
            </w:r>
          </w:p>
        </w:tc>
        <w:tc>
          <w:tcPr>
            <w:tcW w:w="4068" w:type="dxa"/>
          </w:tcPr>
          <w:p w:rsidR="00C36EF1" w:rsidRPr="00941CB7" w:rsidRDefault="00C36EF1" w:rsidP="00A0292E">
            <w:pPr>
              <w:pStyle w:val="50"/>
              <w:shd w:val="clear" w:color="auto" w:fill="auto"/>
              <w:spacing w:line="240" w:lineRule="auto"/>
              <w:jc w:val="both"/>
              <w:rPr>
                <w:rFonts w:ascii="Times New Roman" w:hAnsi="Times New Roman" w:cs="Times New Roman"/>
                <w:bCs/>
                <w:iCs/>
                <w:spacing w:val="1"/>
                <w:sz w:val="28"/>
                <w:szCs w:val="28"/>
                <w:shd w:val="clear" w:color="auto" w:fill="FFFFFF"/>
              </w:rPr>
            </w:pPr>
            <w:r w:rsidRPr="00941CB7">
              <w:rPr>
                <w:rFonts w:ascii="Times New Roman" w:hAnsi="Times New Roman" w:cs="Times New Roman"/>
                <w:bCs/>
                <w:iCs/>
                <w:spacing w:val="1"/>
                <w:sz w:val="28"/>
                <w:szCs w:val="28"/>
                <w:shd w:val="clear" w:color="auto" w:fill="FFFFFF"/>
              </w:rPr>
              <w:t>«</w:t>
            </w:r>
            <w:r w:rsidRPr="00941CB7">
              <w:rPr>
                <w:rFonts w:ascii="Times New Roman" w:hAnsi="Times New Roman" w:cs="Times New Roman"/>
                <w:b/>
                <w:bCs/>
                <w:iCs/>
                <w:spacing w:val="1"/>
                <w:sz w:val="28"/>
                <w:szCs w:val="28"/>
                <w:shd w:val="clear" w:color="auto" w:fill="FFFFFF"/>
              </w:rPr>
              <w:t>Пингвины на льдине» (</w:t>
            </w:r>
            <w:r w:rsidRPr="00941CB7">
              <w:rPr>
                <w:rFonts w:ascii="Times New Roman" w:hAnsi="Times New Roman" w:cs="Times New Roman"/>
                <w:bCs/>
                <w:iCs/>
                <w:spacing w:val="1"/>
                <w:sz w:val="28"/>
                <w:szCs w:val="28"/>
                <w:shd w:val="clear" w:color="auto" w:fill="FFFFFF"/>
              </w:rPr>
              <w:t>коллективная работа)</w:t>
            </w:r>
          </w:p>
          <w:p w:rsidR="00C36EF1" w:rsidRPr="00941CB7" w:rsidRDefault="00C36EF1" w:rsidP="00A0292E">
            <w:pPr>
              <w:pStyle w:val="50"/>
              <w:shd w:val="clear" w:color="auto" w:fill="auto"/>
              <w:spacing w:line="240" w:lineRule="auto"/>
              <w:jc w:val="both"/>
              <w:rPr>
                <w:rFonts w:ascii="Times New Roman" w:hAnsi="Times New Roman" w:cs="Times New Roman"/>
                <w:bCs/>
                <w:iCs/>
                <w:spacing w:val="1"/>
                <w:sz w:val="28"/>
                <w:szCs w:val="28"/>
                <w:shd w:val="clear" w:color="auto" w:fill="FFFFFF"/>
              </w:rPr>
            </w:pPr>
            <w:r w:rsidRPr="00941CB7">
              <w:rPr>
                <w:rFonts w:ascii="Times New Roman" w:hAnsi="Times New Roman" w:cs="Times New Roman"/>
                <w:color w:val="000000"/>
                <w:sz w:val="28"/>
                <w:szCs w:val="28"/>
              </w:rPr>
              <w:t>Создание коллективной пластической композиции; планирование и распределение работ между участниками творческого проекта</w:t>
            </w:r>
          </w:p>
        </w:tc>
        <w:tc>
          <w:tcPr>
            <w:tcW w:w="2736" w:type="dxa"/>
          </w:tcPr>
          <w:p w:rsidR="00C36EF1" w:rsidRPr="00941CB7" w:rsidRDefault="00C36EF1" w:rsidP="00941CB7">
            <w:pPr>
              <w:autoSpaceDE w:val="0"/>
              <w:autoSpaceDN w:val="0"/>
              <w:adjustRightInd w:val="0"/>
              <w:rPr>
                <w:rFonts w:ascii="Times New Roman" w:hAnsi="Times New Roman" w:cs="Times New Roman"/>
                <w:color w:val="000000"/>
                <w:sz w:val="28"/>
                <w:szCs w:val="28"/>
              </w:rPr>
            </w:pPr>
            <w:proofErr w:type="spellStart"/>
            <w:r w:rsidRPr="00941CB7">
              <w:rPr>
                <w:rFonts w:ascii="Times New Roman" w:hAnsi="Times New Roman" w:cs="Times New Roman"/>
                <w:color w:val="000000"/>
                <w:sz w:val="28"/>
                <w:szCs w:val="28"/>
              </w:rPr>
              <w:t>Изобраз-аядея-сть</w:t>
            </w:r>
            <w:proofErr w:type="spellEnd"/>
            <w:r w:rsidRPr="00941CB7">
              <w:rPr>
                <w:rFonts w:ascii="Times New Roman" w:hAnsi="Times New Roman" w:cs="Times New Roman"/>
                <w:color w:val="000000"/>
                <w:sz w:val="28"/>
                <w:szCs w:val="28"/>
              </w:rPr>
              <w:t xml:space="preserve"> в </w:t>
            </w:r>
            <w:proofErr w:type="spellStart"/>
            <w:r w:rsidRPr="00941CB7">
              <w:rPr>
                <w:rFonts w:ascii="Times New Roman" w:hAnsi="Times New Roman" w:cs="Times New Roman"/>
                <w:color w:val="000000"/>
                <w:sz w:val="28"/>
                <w:szCs w:val="28"/>
              </w:rPr>
              <w:t>д</w:t>
            </w:r>
            <w:proofErr w:type="spellEnd"/>
            <w:r w:rsidRPr="00941CB7">
              <w:rPr>
                <w:rFonts w:ascii="Times New Roman" w:hAnsi="Times New Roman" w:cs="Times New Roman"/>
                <w:color w:val="000000"/>
                <w:sz w:val="28"/>
                <w:szCs w:val="28"/>
              </w:rPr>
              <w:t>/с (</w:t>
            </w:r>
            <w:proofErr w:type="spellStart"/>
            <w:r w:rsidRPr="00941CB7">
              <w:rPr>
                <w:rFonts w:ascii="Times New Roman" w:hAnsi="Times New Roman" w:cs="Times New Roman"/>
                <w:color w:val="000000"/>
                <w:sz w:val="28"/>
                <w:szCs w:val="28"/>
              </w:rPr>
              <w:t>под.гр</w:t>
            </w:r>
            <w:proofErr w:type="spellEnd"/>
            <w:r w:rsidRPr="00941CB7">
              <w:rPr>
                <w:rFonts w:ascii="Times New Roman" w:hAnsi="Times New Roman" w:cs="Times New Roman"/>
                <w:color w:val="000000"/>
                <w:sz w:val="28"/>
                <w:szCs w:val="28"/>
              </w:rPr>
              <w:t>.) И.А.Лыкова</w:t>
            </w:r>
          </w:p>
          <w:p w:rsidR="00C36EF1" w:rsidRPr="00941CB7" w:rsidRDefault="00C36EF1" w:rsidP="00941CB7">
            <w:pPr>
              <w:jc w:val="both"/>
              <w:rPr>
                <w:rFonts w:ascii="Times New Roman" w:hAnsi="Times New Roman" w:cs="Times New Roman"/>
                <w:sz w:val="28"/>
                <w:szCs w:val="28"/>
              </w:rPr>
            </w:pPr>
            <w:r w:rsidRPr="00941CB7">
              <w:rPr>
                <w:rFonts w:ascii="Times New Roman" w:hAnsi="Times New Roman" w:cs="Times New Roman"/>
                <w:color w:val="000000"/>
                <w:sz w:val="28"/>
                <w:szCs w:val="28"/>
              </w:rPr>
              <w:t xml:space="preserve"> стр.124</w:t>
            </w:r>
          </w:p>
        </w:tc>
      </w:tr>
      <w:tr w:rsidR="00C36EF1" w:rsidRPr="00F227EB" w:rsidTr="00014F0C">
        <w:trPr>
          <w:gridAfter w:val="2"/>
          <w:wAfter w:w="5472" w:type="dxa"/>
          <w:trHeight w:val="527"/>
        </w:trPr>
        <w:tc>
          <w:tcPr>
            <w:tcW w:w="2836" w:type="dxa"/>
          </w:tcPr>
          <w:p w:rsidR="00C36EF1" w:rsidRPr="00895988" w:rsidRDefault="00C36EF1" w:rsidP="00A0292E">
            <w:pPr>
              <w:jc w:val="both"/>
              <w:rPr>
                <w:rFonts w:ascii="Times New Roman" w:hAnsi="Times New Roman" w:cs="Times New Roman"/>
                <w:b/>
                <w:sz w:val="28"/>
                <w:szCs w:val="28"/>
              </w:rPr>
            </w:pPr>
            <w:r w:rsidRPr="00895988">
              <w:rPr>
                <w:rFonts w:ascii="Times New Roman" w:hAnsi="Times New Roman" w:cs="Times New Roman"/>
                <w:b/>
                <w:sz w:val="28"/>
                <w:szCs w:val="28"/>
              </w:rPr>
              <w:t>Животные жарких стран.</w:t>
            </w:r>
          </w:p>
        </w:tc>
        <w:tc>
          <w:tcPr>
            <w:tcW w:w="4068" w:type="dxa"/>
          </w:tcPr>
          <w:p w:rsidR="00C36EF1" w:rsidRDefault="00C36EF1" w:rsidP="00A0292E">
            <w:pPr>
              <w:pStyle w:val="50"/>
              <w:shd w:val="clear" w:color="auto" w:fill="auto"/>
              <w:spacing w:line="240" w:lineRule="auto"/>
              <w:jc w:val="both"/>
              <w:rPr>
                <w:rFonts w:ascii="Times New Roman" w:hAnsi="Times New Roman" w:cs="Times New Roman"/>
                <w:b/>
                <w:bCs/>
                <w:sz w:val="28"/>
                <w:szCs w:val="28"/>
              </w:rPr>
            </w:pPr>
            <w:r w:rsidRPr="00941CB7">
              <w:rPr>
                <w:rFonts w:ascii="Times New Roman" w:hAnsi="Times New Roman" w:cs="Times New Roman"/>
                <w:b/>
                <w:bCs/>
                <w:sz w:val="28"/>
                <w:szCs w:val="28"/>
              </w:rPr>
              <w:t>«Животные жарких стран</w:t>
            </w:r>
          </w:p>
          <w:p w:rsidR="00C36EF1" w:rsidRPr="002E343F" w:rsidRDefault="00C36EF1" w:rsidP="00C36EF1">
            <w:pPr>
              <w:jc w:val="both"/>
              <w:rPr>
                <w:rFonts w:ascii="Times New Roman" w:hAnsi="Times New Roman" w:cs="Times New Roman"/>
                <w:bCs/>
                <w:sz w:val="28"/>
                <w:szCs w:val="28"/>
              </w:rPr>
            </w:pPr>
            <w:r w:rsidRPr="002E343F">
              <w:rPr>
                <w:rFonts w:ascii="Times New Roman" w:hAnsi="Times New Roman" w:cs="Times New Roman"/>
                <w:bCs/>
                <w:sz w:val="28"/>
                <w:szCs w:val="28"/>
              </w:rPr>
              <w:t>Учить определять содержание своей работы</w:t>
            </w:r>
            <w:r>
              <w:rPr>
                <w:rFonts w:ascii="Times New Roman" w:hAnsi="Times New Roman" w:cs="Times New Roman"/>
                <w:bCs/>
                <w:sz w:val="28"/>
                <w:szCs w:val="28"/>
              </w:rPr>
              <w:t>.</w:t>
            </w:r>
          </w:p>
          <w:p w:rsidR="00C36EF1" w:rsidRPr="00941CB7" w:rsidRDefault="00C36EF1" w:rsidP="00C36EF1">
            <w:pPr>
              <w:pStyle w:val="50"/>
              <w:shd w:val="clear" w:color="auto" w:fill="auto"/>
              <w:spacing w:line="240" w:lineRule="auto"/>
              <w:jc w:val="both"/>
              <w:rPr>
                <w:rFonts w:ascii="Times New Roman" w:hAnsi="Times New Roman" w:cs="Times New Roman"/>
                <w:b/>
                <w:bCs/>
                <w:iCs/>
                <w:spacing w:val="1"/>
                <w:sz w:val="28"/>
                <w:szCs w:val="28"/>
                <w:shd w:val="clear" w:color="auto" w:fill="FFFFFF"/>
              </w:rPr>
            </w:pPr>
            <w:r w:rsidRPr="002E343F">
              <w:rPr>
                <w:rFonts w:ascii="Times New Roman" w:hAnsi="Times New Roman" w:cs="Times New Roman"/>
                <w:bCs/>
                <w:sz w:val="28"/>
                <w:szCs w:val="28"/>
              </w:rPr>
              <w:t>Закреплять умение лепить животных, передавая характерную форму и пропорции тела и частей</w:t>
            </w:r>
          </w:p>
        </w:tc>
        <w:tc>
          <w:tcPr>
            <w:tcW w:w="2736" w:type="dxa"/>
          </w:tcPr>
          <w:p w:rsidR="00C36EF1" w:rsidRPr="002E343F" w:rsidRDefault="00C36EF1" w:rsidP="00A0292E">
            <w:pPr>
              <w:jc w:val="center"/>
              <w:rPr>
                <w:rFonts w:ascii="Times New Roman" w:hAnsi="Times New Roman" w:cs="Times New Roman"/>
                <w:bCs/>
                <w:sz w:val="28"/>
                <w:szCs w:val="28"/>
              </w:rPr>
            </w:pPr>
            <w:r w:rsidRPr="002E343F">
              <w:rPr>
                <w:rFonts w:ascii="Times New Roman" w:hAnsi="Times New Roman" w:cs="Times New Roman"/>
                <w:bCs/>
                <w:sz w:val="28"/>
                <w:szCs w:val="28"/>
              </w:rPr>
              <w:t>Т.С. Комарова «Занятия по изобразительной деятельности в детском саду» Подготовительная группа</w:t>
            </w:r>
          </w:p>
          <w:p w:rsidR="00C36EF1" w:rsidRPr="00F227EB" w:rsidRDefault="00C36EF1" w:rsidP="00A0292E">
            <w:pPr>
              <w:jc w:val="both"/>
              <w:rPr>
                <w:rFonts w:ascii="Times New Roman" w:hAnsi="Times New Roman" w:cs="Times New Roman"/>
                <w:sz w:val="28"/>
                <w:szCs w:val="28"/>
              </w:rPr>
            </w:pPr>
            <w:r w:rsidRPr="002E343F">
              <w:rPr>
                <w:rFonts w:ascii="Times New Roman" w:hAnsi="Times New Roman" w:cs="Times New Roman"/>
                <w:bCs/>
                <w:sz w:val="28"/>
                <w:szCs w:val="28"/>
              </w:rPr>
              <w:t>стр. 181</w:t>
            </w:r>
          </w:p>
        </w:tc>
      </w:tr>
      <w:tr w:rsidR="00C36EF1" w:rsidRPr="00F227EB" w:rsidTr="00014F0C">
        <w:trPr>
          <w:gridAfter w:val="2"/>
          <w:wAfter w:w="5472" w:type="dxa"/>
          <w:trHeight w:val="376"/>
        </w:trPr>
        <w:tc>
          <w:tcPr>
            <w:tcW w:w="6904" w:type="dxa"/>
            <w:gridSpan w:val="2"/>
          </w:tcPr>
          <w:p w:rsidR="00C36EF1" w:rsidRPr="00895988" w:rsidRDefault="00C36EF1" w:rsidP="00A0292E">
            <w:pPr>
              <w:jc w:val="both"/>
              <w:rPr>
                <w:rFonts w:ascii="Times New Roman" w:hAnsi="Times New Roman" w:cs="Times New Roman"/>
                <w:b/>
                <w:i/>
                <w:sz w:val="28"/>
                <w:szCs w:val="28"/>
              </w:rPr>
            </w:pPr>
            <w:r w:rsidRPr="00895988">
              <w:rPr>
                <w:rFonts w:ascii="Times New Roman" w:hAnsi="Times New Roman" w:cs="Times New Roman"/>
                <w:b/>
                <w:i/>
                <w:sz w:val="28"/>
                <w:szCs w:val="28"/>
              </w:rPr>
              <w:t xml:space="preserve">                                                                  Февраль </w:t>
            </w:r>
          </w:p>
        </w:tc>
        <w:tc>
          <w:tcPr>
            <w:tcW w:w="2736" w:type="dxa"/>
          </w:tcPr>
          <w:p w:rsidR="00C36EF1" w:rsidRPr="00F227EB" w:rsidRDefault="00C36EF1" w:rsidP="00A0292E">
            <w:pPr>
              <w:jc w:val="both"/>
              <w:rPr>
                <w:rFonts w:ascii="Times New Roman" w:hAnsi="Times New Roman" w:cs="Times New Roman"/>
                <w:sz w:val="28"/>
                <w:szCs w:val="28"/>
              </w:rPr>
            </w:pPr>
          </w:p>
        </w:tc>
      </w:tr>
      <w:tr w:rsidR="00C36EF1" w:rsidRPr="00F227EB" w:rsidTr="00014F0C">
        <w:trPr>
          <w:gridAfter w:val="2"/>
          <w:wAfter w:w="5472" w:type="dxa"/>
          <w:trHeight w:val="527"/>
        </w:trPr>
        <w:tc>
          <w:tcPr>
            <w:tcW w:w="2836" w:type="dxa"/>
          </w:tcPr>
          <w:p w:rsidR="00C36EF1" w:rsidRPr="00895988" w:rsidRDefault="00C36EF1" w:rsidP="00A0292E">
            <w:pPr>
              <w:jc w:val="both"/>
              <w:rPr>
                <w:rFonts w:ascii="Times New Roman" w:hAnsi="Times New Roman" w:cs="Times New Roman"/>
                <w:b/>
                <w:sz w:val="28"/>
                <w:szCs w:val="28"/>
              </w:rPr>
            </w:pPr>
            <w:r w:rsidRPr="00895988">
              <w:rPr>
                <w:rFonts w:ascii="Times New Roman" w:hAnsi="Times New Roman" w:cs="Times New Roman"/>
                <w:b/>
                <w:sz w:val="28"/>
                <w:szCs w:val="28"/>
              </w:rPr>
              <w:t>Зимующие птицы.</w:t>
            </w:r>
          </w:p>
        </w:tc>
        <w:tc>
          <w:tcPr>
            <w:tcW w:w="4068" w:type="dxa"/>
          </w:tcPr>
          <w:p w:rsidR="00C36EF1" w:rsidRPr="00941CB7" w:rsidRDefault="00C36EF1" w:rsidP="00A0292E">
            <w:pPr>
              <w:pStyle w:val="50"/>
              <w:shd w:val="clear" w:color="auto" w:fill="auto"/>
              <w:spacing w:line="240" w:lineRule="auto"/>
              <w:jc w:val="both"/>
              <w:rPr>
                <w:rFonts w:ascii="Times New Roman" w:hAnsi="Times New Roman" w:cs="Times New Roman"/>
                <w:b/>
                <w:color w:val="000000"/>
                <w:sz w:val="28"/>
                <w:szCs w:val="28"/>
              </w:rPr>
            </w:pPr>
            <w:r w:rsidRPr="00941CB7">
              <w:rPr>
                <w:rFonts w:ascii="Times New Roman" w:hAnsi="Times New Roman" w:cs="Times New Roman"/>
                <w:b/>
                <w:color w:val="000000"/>
                <w:sz w:val="28"/>
                <w:szCs w:val="28"/>
              </w:rPr>
              <w:t>Учимся лепить Филина.</w:t>
            </w:r>
          </w:p>
          <w:p w:rsidR="00C36EF1" w:rsidRPr="00CA2A30" w:rsidRDefault="00C36EF1" w:rsidP="00A0292E">
            <w:pPr>
              <w:pStyle w:val="50"/>
              <w:shd w:val="clear" w:color="auto" w:fill="auto"/>
              <w:spacing w:line="240" w:lineRule="auto"/>
              <w:jc w:val="both"/>
              <w:rPr>
                <w:rFonts w:ascii="Times New Roman" w:hAnsi="Times New Roman" w:cs="Times New Roman"/>
                <w:color w:val="000000"/>
                <w:sz w:val="28"/>
                <w:szCs w:val="28"/>
              </w:rPr>
            </w:pPr>
          </w:p>
          <w:p w:rsidR="00C36EF1" w:rsidRPr="00CA2A30" w:rsidRDefault="00C36EF1" w:rsidP="00A0292E">
            <w:pPr>
              <w:pStyle w:val="50"/>
              <w:shd w:val="clear" w:color="auto" w:fill="auto"/>
              <w:spacing w:line="240" w:lineRule="auto"/>
              <w:jc w:val="both"/>
              <w:rPr>
                <w:rFonts w:ascii="Times New Roman" w:hAnsi="Times New Roman" w:cs="Times New Roman"/>
                <w:bCs/>
                <w:iCs/>
                <w:spacing w:val="1"/>
                <w:sz w:val="28"/>
                <w:szCs w:val="28"/>
                <w:shd w:val="clear" w:color="auto" w:fill="FFFFFF"/>
              </w:rPr>
            </w:pPr>
            <w:r w:rsidRPr="00CA2A30">
              <w:rPr>
                <w:rFonts w:ascii="Times New Roman" w:hAnsi="Times New Roman" w:cs="Times New Roman"/>
                <w:color w:val="000000"/>
                <w:sz w:val="28"/>
                <w:szCs w:val="28"/>
              </w:rPr>
              <w:t>Учить лепить птицу из отдельных кусочков пластилина, передавать форму и  характерные особенности , работать стекой. выделять</w:t>
            </w:r>
          </w:p>
        </w:tc>
        <w:tc>
          <w:tcPr>
            <w:tcW w:w="2736" w:type="dxa"/>
          </w:tcPr>
          <w:p w:rsidR="00C36EF1" w:rsidRPr="00CA2A30" w:rsidRDefault="00C36EF1" w:rsidP="00A0292E">
            <w:pPr>
              <w:jc w:val="both"/>
              <w:rPr>
                <w:rFonts w:ascii="Times New Roman" w:hAnsi="Times New Roman" w:cs="Times New Roman"/>
                <w:sz w:val="28"/>
                <w:szCs w:val="28"/>
              </w:rPr>
            </w:pPr>
            <w:r w:rsidRPr="00CA2A30">
              <w:rPr>
                <w:rFonts w:ascii="Times New Roman" w:hAnsi="Times New Roman" w:cs="Times New Roman"/>
                <w:color w:val="000000"/>
                <w:sz w:val="28"/>
                <w:szCs w:val="28"/>
              </w:rPr>
              <w:t>Учимся  лепить и рисовать (от простого к сложному) стр. 30</w:t>
            </w:r>
          </w:p>
        </w:tc>
      </w:tr>
      <w:tr w:rsidR="00C36EF1" w:rsidRPr="00F227EB" w:rsidTr="00014F0C">
        <w:trPr>
          <w:gridAfter w:val="2"/>
          <w:wAfter w:w="5472" w:type="dxa"/>
          <w:trHeight w:val="527"/>
        </w:trPr>
        <w:tc>
          <w:tcPr>
            <w:tcW w:w="2836" w:type="dxa"/>
          </w:tcPr>
          <w:p w:rsidR="00C36EF1" w:rsidRPr="00895988" w:rsidRDefault="00C36EF1" w:rsidP="00A0292E">
            <w:pPr>
              <w:jc w:val="both"/>
              <w:rPr>
                <w:rFonts w:ascii="Times New Roman" w:hAnsi="Times New Roman" w:cs="Times New Roman"/>
                <w:b/>
                <w:sz w:val="28"/>
                <w:szCs w:val="28"/>
              </w:rPr>
            </w:pPr>
            <w:r w:rsidRPr="00895988">
              <w:rPr>
                <w:rFonts w:ascii="Times New Roman" w:hAnsi="Times New Roman" w:cs="Times New Roman"/>
                <w:b/>
                <w:sz w:val="28"/>
                <w:szCs w:val="28"/>
              </w:rPr>
              <w:t>Животный мир морей и океанов.</w:t>
            </w:r>
          </w:p>
        </w:tc>
        <w:tc>
          <w:tcPr>
            <w:tcW w:w="4068" w:type="dxa"/>
          </w:tcPr>
          <w:p w:rsidR="00C36EF1" w:rsidRPr="00941CB7" w:rsidRDefault="00C36EF1" w:rsidP="00A0292E">
            <w:pPr>
              <w:jc w:val="both"/>
              <w:rPr>
                <w:rFonts w:ascii="Times New Roman" w:hAnsi="Times New Roman" w:cs="Times New Roman"/>
                <w:bCs/>
                <w:i/>
                <w:color w:val="000000"/>
                <w:sz w:val="28"/>
                <w:szCs w:val="28"/>
                <w:shd w:val="clear" w:color="auto" w:fill="FFFFFF"/>
              </w:rPr>
            </w:pPr>
            <w:r w:rsidRPr="00941CB7">
              <w:rPr>
                <w:rFonts w:ascii="Times New Roman" w:hAnsi="Times New Roman" w:cs="Times New Roman"/>
                <w:b/>
                <w:bCs/>
                <w:color w:val="000000"/>
                <w:sz w:val="28"/>
                <w:szCs w:val="28"/>
                <w:shd w:val="clear" w:color="auto" w:fill="FFFFFF"/>
              </w:rPr>
              <w:t>«На дне морском</w:t>
            </w:r>
            <w:r w:rsidRPr="00941CB7">
              <w:rPr>
                <w:rFonts w:ascii="Times New Roman" w:hAnsi="Times New Roman" w:cs="Times New Roman"/>
                <w:bCs/>
                <w:color w:val="000000"/>
                <w:sz w:val="28"/>
                <w:szCs w:val="28"/>
                <w:shd w:val="clear" w:color="auto" w:fill="FFFFFF"/>
              </w:rPr>
              <w:t>»</w:t>
            </w:r>
            <w:r w:rsidRPr="00941CB7">
              <w:rPr>
                <w:rFonts w:ascii="Times New Roman" w:hAnsi="Times New Roman" w:cs="Times New Roman"/>
                <w:bCs/>
                <w:i/>
                <w:color w:val="000000"/>
                <w:sz w:val="28"/>
                <w:szCs w:val="28"/>
                <w:shd w:val="clear" w:color="auto" w:fill="FFFFFF"/>
              </w:rPr>
              <w:t>(по представлению, коллективная)</w:t>
            </w:r>
          </w:p>
          <w:p w:rsidR="00C36EF1" w:rsidRPr="00F227EB" w:rsidRDefault="00C36EF1" w:rsidP="00A0292E">
            <w:pPr>
              <w:jc w:val="both"/>
              <w:rPr>
                <w:rFonts w:ascii="Times New Roman" w:hAnsi="Times New Roman" w:cs="Times New Roman"/>
                <w:b/>
                <w:i/>
                <w:sz w:val="28"/>
                <w:szCs w:val="28"/>
              </w:rPr>
            </w:pPr>
            <w:r w:rsidRPr="00941CB7">
              <w:rPr>
                <w:rFonts w:ascii="Times New Roman" w:hAnsi="Times New Roman" w:cs="Times New Roman"/>
                <w:sz w:val="28"/>
                <w:szCs w:val="28"/>
              </w:rPr>
              <w:t>Вызвать интерес к лепке образов подводного мира по представлению. Обогатить и разнообразить зрительные впечатления. Создать условия для творческого применения освоенных способов и приемов лепки. Учить договариваться и планировать коллективную работу. Развивать воображение и чувство композиции</w:t>
            </w:r>
          </w:p>
        </w:tc>
        <w:tc>
          <w:tcPr>
            <w:tcW w:w="2736" w:type="dxa"/>
          </w:tcPr>
          <w:p w:rsidR="00C36EF1" w:rsidRPr="00F227EB" w:rsidRDefault="00C36EF1" w:rsidP="00A0292E">
            <w:pPr>
              <w:jc w:val="both"/>
              <w:rPr>
                <w:rFonts w:ascii="Times New Roman" w:hAnsi="Times New Roman" w:cs="Times New Roman"/>
                <w:sz w:val="28"/>
                <w:szCs w:val="28"/>
              </w:rPr>
            </w:pPr>
            <w:r w:rsidRPr="00F227EB">
              <w:rPr>
                <w:rFonts w:ascii="Times New Roman" w:hAnsi="Times New Roman" w:cs="Times New Roman"/>
                <w:sz w:val="28"/>
                <w:szCs w:val="28"/>
              </w:rPr>
              <w:t>Н. Н. Леонова. Художественное творчество. Подготовительная группа. – 2014,</w:t>
            </w:r>
          </w:p>
          <w:p w:rsidR="00C36EF1" w:rsidRPr="00F227EB" w:rsidRDefault="00C36EF1" w:rsidP="00A0292E">
            <w:pPr>
              <w:jc w:val="both"/>
              <w:rPr>
                <w:rFonts w:ascii="Times New Roman" w:hAnsi="Times New Roman" w:cs="Times New Roman"/>
                <w:b/>
                <w:i/>
                <w:sz w:val="28"/>
                <w:szCs w:val="28"/>
              </w:rPr>
            </w:pPr>
            <w:r w:rsidRPr="00F227EB">
              <w:rPr>
                <w:rFonts w:ascii="Times New Roman" w:hAnsi="Times New Roman" w:cs="Times New Roman"/>
                <w:sz w:val="28"/>
                <w:szCs w:val="28"/>
              </w:rPr>
              <w:t>стр. 270</w:t>
            </w:r>
          </w:p>
        </w:tc>
      </w:tr>
      <w:tr w:rsidR="00C36EF1" w:rsidRPr="00F227EB" w:rsidTr="00014F0C">
        <w:trPr>
          <w:gridAfter w:val="2"/>
          <w:wAfter w:w="5472" w:type="dxa"/>
          <w:trHeight w:val="527"/>
        </w:trPr>
        <w:tc>
          <w:tcPr>
            <w:tcW w:w="2836" w:type="dxa"/>
          </w:tcPr>
          <w:p w:rsidR="00C36EF1" w:rsidRPr="00895988" w:rsidRDefault="00C36EF1" w:rsidP="00A0292E">
            <w:pPr>
              <w:jc w:val="both"/>
              <w:rPr>
                <w:rFonts w:ascii="Times New Roman" w:hAnsi="Times New Roman" w:cs="Times New Roman"/>
                <w:b/>
                <w:sz w:val="28"/>
                <w:szCs w:val="28"/>
              </w:rPr>
            </w:pPr>
            <w:r w:rsidRPr="00895988">
              <w:rPr>
                <w:rFonts w:ascii="Times New Roman" w:hAnsi="Times New Roman" w:cs="Times New Roman"/>
                <w:b/>
                <w:sz w:val="28"/>
                <w:szCs w:val="28"/>
              </w:rPr>
              <w:t>Пресноводные и аквариумные рыбки.</w:t>
            </w:r>
          </w:p>
        </w:tc>
        <w:tc>
          <w:tcPr>
            <w:tcW w:w="4068" w:type="dxa"/>
          </w:tcPr>
          <w:p w:rsidR="00C36EF1" w:rsidRPr="00941CB7" w:rsidRDefault="00C36EF1" w:rsidP="00A0292E">
            <w:pPr>
              <w:jc w:val="both"/>
              <w:rPr>
                <w:rFonts w:ascii="Times New Roman" w:eastAsia="Times New Roman" w:hAnsi="Times New Roman" w:cs="Times New Roman"/>
                <w:b/>
                <w:color w:val="303F50"/>
                <w:sz w:val="28"/>
                <w:szCs w:val="28"/>
              </w:rPr>
            </w:pPr>
            <w:r w:rsidRPr="00941CB7">
              <w:rPr>
                <w:rFonts w:ascii="Times New Roman" w:eastAsia="Times New Roman" w:hAnsi="Times New Roman" w:cs="Times New Roman"/>
                <w:b/>
                <w:color w:val="303F50"/>
                <w:sz w:val="28"/>
                <w:szCs w:val="28"/>
              </w:rPr>
              <w:t>«Золотая рыбка»</w:t>
            </w:r>
          </w:p>
        </w:tc>
        <w:tc>
          <w:tcPr>
            <w:tcW w:w="2736" w:type="dxa"/>
          </w:tcPr>
          <w:p w:rsidR="00C36EF1" w:rsidRPr="00F227EB" w:rsidRDefault="00C36EF1" w:rsidP="00A0292E">
            <w:pPr>
              <w:jc w:val="both"/>
              <w:rPr>
                <w:rFonts w:ascii="Times New Roman" w:hAnsi="Times New Roman" w:cs="Times New Roman"/>
                <w:sz w:val="28"/>
                <w:szCs w:val="28"/>
              </w:rPr>
            </w:pPr>
          </w:p>
        </w:tc>
      </w:tr>
      <w:tr w:rsidR="00C36EF1" w:rsidRPr="00F227EB" w:rsidTr="00014F0C">
        <w:trPr>
          <w:gridAfter w:val="2"/>
          <w:wAfter w:w="5472" w:type="dxa"/>
          <w:trHeight w:val="527"/>
        </w:trPr>
        <w:tc>
          <w:tcPr>
            <w:tcW w:w="2836" w:type="dxa"/>
          </w:tcPr>
          <w:p w:rsidR="00C36EF1" w:rsidRPr="00895988" w:rsidRDefault="00C36EF1" w:rsidP="00A0292E">
            <w:pPr>
              <w:jc w:val="both"/>
              <w:rPr>
                <w:rFonts w:ascii="Times New Roman" w:hAnsi="Times New Roman" w:cs="Times New Roman"/>
                <w:b/>
                <w:sz w:val="28"/>
                <w:szCs w:val="28"/>
              </w:rPr>
            </w:pPr>
            <w:r w:rsidRPr="00895988">
              <w:rPr>
                <w:rFonts w:ascii="Times New Roman" w:hAnsi="Times New Roman" w:cs="Times New Roman"/>
                <w:b/>
                <w:sz w:val="28"/>
                <w:szCs w:val="28"/>
              </w:rPr>
              <w:t>Наша армия. Профессии пап.</w:t>
            </w:r>
          </w:p>
        </w:tc>
        <w:tc>
          <w:tcPr>
            <w:tcW w:w="4068" w:type="dxa"/>
          </w:tcPr>
          <w:p w:rsidR="00C36EF1" w:rsidRPr="00F227EB" w:rsidRDefault="00C36EF1" w:rsidP="00A0292E">
            <w:pPr>
              <w:pStyle w:val="50"/>
              <w:shd w:val="clear" w:color="auto" w:fill="auto"/>
              <w:spacing w:line="240" w:lineRule="auto"/>
              <w:jc w:val="both"/>
              <w:rPr>
                <w:rFonts w:ascii="Times New Roman" w:hAnsi="Times New Roman" w:cs="Times New Roman"/>
                <w:bCs/>
                <w:iCs/>
                <w:spacing w:val="1"/>
                <w:sz w:val="28"/>
                <w:szCs w:val="28"/>
                <w:shd w:val="clear" w:color="auto" w:fill="FFFFFF"/>
              </w:rPr>
            </w:pPr>
            <w:r w:rsidRPr="00F227EB">
              <w:rPr>
                <w:rFonts w:ascii="Times New Roman" w:hAnsi="Times New Roman" w:cs="Times New Roman"/>
                <w:bCs/>
                <w:iCs/>
                <w:spacing w:val="1"/>
                <w:sz w:val="28"/>
                <w:szCs w:val="28"/>
                <w:shd w:val="clear" w:color="auto" w:fill="FFFFFF"/>
              </w:rPr>
              <w:t>«</w:t>
            </w:r>
            <w:r w:rsidRPr="00941CB7">
              <w:rPr>
                <w:rFonts w:ascii="Times New Roman" w:hAnsi="Times New Roman" w:cs="Times New Roman"/>
                <w:b/>
                <w:bCs/>
                <w:iCs/>
                <w:spacing w:val="1"/>
                <w:sz w:val="28"/>
                <w:szCs w:val="28"/>
                <w:shd w:val="clear" w:color="auto" w:fill="FFFFFF"/>
              </w:rPr>
              <w:t>Мы летим над облаками, а земля плывет под нами…»</w:t>
            </w:r>
            <w:r w:rsidRPr="00F227EB">
              <w:rPr>
                <w:rFonts w:ascii="Times New Roman" w:hAnsi="Times New Roman" w:cs="Times New Roman"/>
                <w:bCs/>
                <w:iCs/>
                <w:spacing w:val="1"/>
                <w:sz w:val="28"/>
                <w:szCs w:val="28"/>
                <w:shd w:val="clear" w:color="auto" w:fill="FFFFFF"/>
              </w:rPr>
              <w:t xml:space="preserve"> (</w:t>
            </w:r>
            <w:proofErr w:type="spellStart"/>
            <w:r w:rsidRPr="00F227EB">
              <w:rPr>
                <w:rFonts w:ascii="Times New Roman" w:hAnsi="Times New Roman" w:cs="Times New Roman"/>
                <w:bCs/>
                <w:i/>
                <w:iCs/>
                <w:spacing w:val="1"/>
                <w:sz w:val="28"/>
                <w:szCs w:val="28"/>
                <w:shd w:val="clear" w:color="auto" w:fill="FFFFFF"/>
              </w:rPr>
              <w:t>пластилинография</w:t>
            </w:r>
            <w:proofErr w:type="spellEnd"/>
            <w:r w:rsidRPr="00F227EB">
              <w:rPr>
                <w:rFonts w:ascii="Times New Roman" w:hAnsi="Times New Roman" w:cs="Times New Roman"/>
                <w:bCs/>
                <w:i/>
                <w:iCs/>
                <w:spacing w:val="1"/>
                <w:sz w:val="28"/>
                <w:szCs w:val="28"/>
                <w:shd w:val="clear" w:color="auto" w:fill="FFFFFF"/>
              </w:rPr>
              <w:t>)</w:t>
            </w:r>
          </w:p>
        </w:tc>
        <w:tc>
          <w:tcPr>
            <w:tcW w:w="2736" w:type="dxa"/>
          </w:tcPr>
          <w:p w:rsidR="00C36EF1" w:rsidRPr="00F227EB" w:rsidRDefault="00C36EF1" w:rsidP="00A0292E">
            <w:pPr>
              <w:jc w:val="both"/>
              <w:rPr>
                <w:rFonts w:ascii="Times New Roman" w:hAnsi="Times New Roman" w:cs="Times New Roman"/>
                <w:sz w:val="28"/>
                <w:szCs w:val="28"/>
              </w:rPr>
            </w:pPr>
            <w:r w:rsidRPr="00F227EB">
              <w:rPr>
                <w:rFonts w:ascii="Times New Roman" w:hAnsi="Times New Roman" w:cs="Times New Roman"/>
                <w:sz w:val="28"/>
                <w:szCs w:val="28"/>
              </w:rPr>
              <w:t>Н. Н. Леонова</w:t>
            </w:r>
          </w:p>
          <w:p w:rsidR="00C36EF1" w:rsidRPr="00F227EB" w:rsidRDefault="00C36EF1" w:rsidP="00A0292E">
            <w:pPr>
              <w:jc w:val="both"/>
              <w:rPr>
                <w:rFonts w:ascii="Times New Roman" w:hAnsi="Times New Roman" w:cs="Times New Roman"/>
                <w:sz w:val="28"/>
                <w:szCs w:val="28"/>
              </w:rPr>
            </w:pPr>
            <w:r w:rsidRPr="00F227EB">
              <w:rPr>
                <w:rFonts w:ascii="Times New Roman" w:hAnsi="Times New Roman" w:cs="Times New Roman"/>
                <w:sz w:val="28"/>
                <w:szCs w:val="28"/>
              </w:rPr>
              <w:t xml:space="preserve"> стр. 188</w:t>
            </w:r>
          </w:p>
          <w:p w:rsidR="00C36EF1" w:rsidRPr="00F227EB" w:rsidRDefault="00C36EF1" w:rsidP="00A0292E">
            <w:pPr>
              <w:jc w:val="both"/>
              <w:rPr>
                <w:rFonts w:ascii="Times New Roman" w:hAnsi="Times New Roman" w:cs="Times New Roman"/>
                <w:sz w:val="28"/>
                <w:szCs w:val="28"/>
              </w:rPr>
            </w:pPr>
          </w:p>
        </w:tc>
      </w:tr>
      <w:tr w:rsidR="00C36EF1" w:rsidRPr="00F227EB" w:rsidTr="00014F0C">
        <w:trPr>
          <w:gridAfter w:val="2"/>
          <w:wAfter w:w="5472" w:type="dxa"/>
          <w:trHeight w:val="375"/>
        </w:trPr>
        <w:tc>
          <w:tcPr>
            <w:tcW w:w="6904" w:type="dxa"/>
            <w:gridSpan w:val="2"/>
          </w:tcPr>
          <w:p w:rsidR="00C36EF1" w:rsidRPr="00895988" w:rsidRDefault="00C36EF1" w:rsidP="00A0292E">
            <w:pPr>
              <w:jc w:val="both"/>
              <w:rPr>
                <w:rFonts w:ascii="Times New Roman" w:hAnsi="Times New Roman" w:cs="Times New Roman"/>
                <w:b/>
                <w:i/>
                <w:sz w:val="28"/>
                <w:szCs w:val="28"/>
              </w:rPr>
            </w:pPr>
            <w:r w:rsidRPr="00895988">
              <w:rPr>
                <w:rFonts w:ascii="Times New Roman" w:hAnsi="Times New Roman" w:cs="Times New Roman"/>
                <w:b/>
                <w:i/>
                <w:sz w:val="28"/>
                <w:szCs w:val="28"/>
              </w:rPr>
              <w:t xml:space="preserve">                                                                   Март </w:t>
            </w:r>
          </w:p>
        </w:tc>
        <w:tc>
          <w:tcPr>
            <w:tcW w:w="2736" w:type="dxa"/>
          </w:tcPr>
          <w:p w:rsidR="00C36EF1" w:rsidRPr="00F227EB" w:rsidRDefault="00C36EF1" w:rsidP="00A0292E">
            <w:pPr>
              <w:jc w:val="both"/>
              <w:rPr>
                <w:rFonts w:ascii="Times New Roman" w:hAnsi="Times New Roman" w:cs="Times New Roman"/>
                <w:sz w:val="28"/>
                <w:szCs w:val="28"/>
              </w:rPr>
            </w:pPr>
          </w:p>
        </w:tc>
      </w:tr>
      <w:tr w:rsidR="00C36EF1" w:rsidRPr="00F227EB" w:rsidTr="00014F0C">
        <w:trPr>
          <w:gridAfter w:val="2"/>
          <w:wAfter w:w="5472" w:type="dxa"/>
          <w:trHeight w:val="710"/>
        </w:trPr>
        <w:tc>
          <w:tcPr>
            <w:tcW w:w="2836" w:type="dxa"/>
          </w:tcPr>
          <w:p w:rsidR="00C36EF1" w:rsidRPr="00895988" w:rsidRDefault="00C36EF1" w:rsidP="00A0292E">
            <w:pPr>
              <w:jc w:val="both"/>
              <w:rPr>
                <w:rFonts w:ascii="Times New Roman" w:hAnsi="Times New Roman" w:cs="Times New Roman"/>
                <w:b/>
                <w:sz w:val="28"/>
                <w:szCs w:val="28"/>
              </w:rPr>
            </w:pPr>
            <w:r w:rsidRPr="00895988">
              <w:rPr>
                <w:rFonts w:ascii="Times New Roman" w:hAnsi="Times New Roman" w:cs="Times New Roman"/>
                <w:b/>
                <w:sz w:val="28"/>
                <w:szCs w:val="28"/>
              </w:rPr>
              <w:t>Весна (весенние месяцы). Мамин праздник. Профессии мам.</w:t>
            </w:r>
          </w:p>
        </w:tc>
        <w:tc>
          <w:tcPr>
            <w:tcW w:w="4068" w:type="dxa"/>
          </w:tcPr>
          <w:p w:rsidR="00C36EF1" w:rsidRPr="00941CB7" w:rsidRDefault="00C36EF1" w:rsidP="00A0292E">
            <w:pPr>
              <w:jc w:val="both"/>
              <w:rPr>
                <w:rFonts w:ascii="Times New Roman" w:hAnsi="Times New Roman" w:cs="Times New Roman"/>
                <w:b/>
                <w:sz w:val="28"/>
                <w:szCs w:val="28"/>
              </w:rPr>
            </w:pPr>
            <w:r w:rsidRPr="00941CB7">
              <w:rPr>
                <w:rFonts w:ascii="Times New Roman" w:hAnsi="Times New Roman" w:cs="Times New Roman"/>
                <w:b/>
                <w:sz w:val="28"/>
                <w:szCs w:val="28"/>
              </w:rPr>
              <w:t>«Весна»</w:t>
            </w:r>
          </w:p>
          <w:p w:rsidR="00C36EF1" w:rsidRPr="007F08DD" w:rsidRDefault="00C36EF1" w:rsidP="00A0292E">
            <w:pPr>
              <w:jc w:val="both"/>
              <w:rPr>
                <w:rFonts w:ascii="Times New Roman" w:hAnsi="Times New Roman" w:cs="Times New Roman"/>
                <w:sz w:val="28"/>
                <w:szCs w:val="28"/>
              </w:rPr>
            </w:pPr>
            <w:r w:rsidRPr="007F08DD">
              <w:rPr>
                <w:rFonts w:ascii="Times New Roman" w:hAnsi="Times New Roman" w:cs="Times New Roman"/>
                <w:sz w:val="28"/>
                <w:szCs w:val="28"/>
              </w:rPr>
              <w:t>(</w:t>
            </w:r>
            <w:r w:rsidRPr="007F08DD">
              <w:rPr>
                <w:rFonts w:ascii="Times New Roman" w:hAnsi="Times New Roman" w:cs="Times New Roman"/>
                <w:i/>
                <w:sz w:val="28"/>
                <w:szCs w:val="28"/>
              </w:rPr>
              <w:t>рельефная пластилиновая живопись</w:t>
            </w:r>
            <w:r w:rsidRPr="007F08DD">
              <w:rPr>
                <w:rFonts w:ascii="Times New Roman" w:hAnsi="Times New Roman" w:cs="Times New Roman"/>
                <w:sz w:val="28"/>
                <w:szCs w:val="28"/>
              </w:rPr>
              <w:t>)</w:t>
            </w:r>
          </w:p>
          <w:p w:rsidR="00C36EF1" w:rsidRPr="007F08DD" w:rsidRDefault="00C36EF1" w:rsidP="00A0292E">
            <w:pPr>
              <w:jc w:val="both"/>
              <w:rPr>
                <w:rFonts w:ascii="Times New Roman" w:hAnsi="Times New Roman" w:cs="Times New Roman"/>
                <w:sz w:val="28"/>
                <w:szCs w:val="28"/>
              </w:rPr>
            </w:pPr>
          </w:p>
          <w:p w:rsidR="00C36EF1" w:rsidRPr="007F08DD" w:rsidRDefault="00C36EF1" w:rsidP="00A0292E">
            <w:pPr>
              <w:pStyle w:val="50"/>
              <w:shd w:val="clear" w:color="auto" w:fill="auto"/>
              <w:spacing w:line="240" w:lineRule="auto"/>
              <w:jc w:val="both"/>
              <w:rPr>
                <w:rFonts w:ascii="Times New Roman" w:hAnsi="Times New Roman" w:cs="Times New Roman"/>
                <w:bCs/>
                <w:i/>
                <w:iCs/>
                <w:spacing w:val="1"/>
                <w:sz w:val="28"/>
                <w:szCs w:val="28"/>
                <w:shd w:val="clear" w:color="auto" w:fill="FFFFFF"/>
              </w:rPr>
            </w:pPr>
          </w:p>
        </w:tc>
        <w:tc>
          <w:tcPr>
            <w:tcW w:w="2736" w:type="dxa"/>
          </w:tcPr>
          <w:p w:rsidR="00C36EF1" w:rsidRPr="00F227EB" w:rsidRDefault="00C36EF1" w:rsidP="00A0292E">
            <w:pPr>
              <w:jc w:val="both"/>
              <w:rPr>
                <w:rFonts w:ascii="Times New Roman" w:hAnsi="Times New Roman" w:cs="Times New Roman"/>
                <w:sz w:val="28"/>
                <w:szCs w:val="28"/>
              </w:rPr>
            </w:pPr>
            <w:r w:rsidRPr="00F227EB">
              <w:rPr>
                <w:rFonts w:ascii="Times New Roman" w:hAnsi="Times New Roman" w:cs="Times New Roman"/>
                <w:sz w:val="28"/>
                <w:szCs w:val="28"/>
              </w:rPr>
              <w:t xml:space="preserve"> Н. Н. Леонова. Художественное творчество. Подготовительная группа. – 2014,</w:t>
            </w:r>
          </w:p>
          <w:p w:rsidR="00C36EF1" w:rsidRPr="00F227EB" w:rsidRDefault="00C36EF1" w:rsidP="00A0292E">
            <w:pPr>
              <w:jc w:val="both"/>
              <w:rPr>
                <w:rFonts w:ascii="Times New Roman" w:hAnsi="Times New Roman" w:cs="Times New Roman"/>
                <w:b/>
                <w:i/>
                <w:sz w:val="28"/>
                <w:szCs w:val="28"/>
              </w:rPr>
            </w:pPr>
            <w:r w:rsidRPr="00F227EB">
              <w:rPr>
                <w:rFonts w:ascii="Times New Roman" w:hAnsi="Times New Roman" w:cs="Times New Roman"/>
                <w:sz w:val="28"/>
                <w:szCs w:val="28"/>
              </w:rPr>
              <w:t>стр. 262</w:t>
            </w:r>
          </w:p>
        </w:tc>
      </w:tr>
      <w:tr w:rsidR="00C36EF1" w:rsidRPr="00F227EB" w:rsidTr="00014F0C">
        <w:trPr>
          <w:gridAfter w:val="2"/>
          <w:wAfter w:w="5472" w:type="dxa"/>
          <w:trHeight w:val="710"/>
        </w:trPr>
        <w:tc>
          <w:tcPr>
            <w:tcW w:w="2836" w:type="dxa"/>
          </w:tcPr>
          <w:p w:rsidR="00C36EF1" w:rsidRPr="00895988" w:rsidRDefault="00C36EF1" w:rsidP="00A0292E">
            <w:pPr>
              <w:jc w:val="both"/>
              <w:rPr>
                <w:rFonts w:ascii="Times New Roman" w:hAnsi="Times New Roman" w:cs="Times New Roman"/>
                <w:b/>
                <w:sz w:val="28"/>
                <w:szCs w:val="28"/>
              </w:rPr>
            </w:pPr>
            <w:r w:rsidRPr="00895988">
              <w:rPr>
                <w:rFonts w:ascii="Times New Roman" w:hAnsi="Times New Roman" w:cs="Times New Roman"/>
                <w:b/>
                <w:sz w:val="28"/>
                <w:szCs w:val="28"/>
              </w:rPr>
              <w:t>Транспорт. ПДД. Профессии.</w:t>
            </w:r>
          </w:p>
        </w:tc>
        <w:tc>
          <w:tcPr>
            <w:tcW w:w="4068" w:type="dxa"/>
          </w:tcPr>
          <w:p w:rsidR="00C36EF1" w:rsidRPr="00EB32D8" w:rsidRDefault="00C36EF1" w:rsidP="00A0292E">
            <w:pPr>
              <w:jc w:val="both"/>
              <w:rPr>
                <w:rFonts w:ascii="Times New Roman" w:hAnsi="Times New Roman" w:cs="Times New Roman"/>
                <w:b/>
                <w:sz w:val="28"/>
                <w:szCs w:val="28"/>
              </w:rPr>
            </w:pPr>
            <w:r w:rsidRPr="00EB32D8">
              <w:rPr>
                <w:rFonts w:ascii="Times New Roman" w:hAnsi="Times New Roman" w:cs="Times New Roman"/>
                <w:b/>
                <w:sz w:val="28"/>
                <w:szCs w:val="28"/>
              </w:rPr>
              <w:t>На чем бы ты хотел покататься?»</w:t>
            </w:r>
          </w:p>
          <w:p w:rsidR="00C36EF1" w:rsidRPr="007F08DD" w:rsidRDefault="00C36EF1" w:rsidP="00A0292E">
            <w:pPr>
              <w:jc w:val="both"/>
              <w:rPr>
                <w:rFonts w:ascii="Times New Roman" w:hAnsi="Times New Roman" w:cs="Times New Roman"/>
                <w:sz w:val="28"/>
                <w:szCs w:val="28"/>
              </w:rPr>
            </w:pPr>
          </w:p>
        </w:tc>
        <w:tc>
          <w:tcPr>
            <w:tcW w:w="2736" w:type="dxa"/>
          </w:tcPr>
          <w:p w:rsidR="00C36EF1" w:rsidRPr="00F227EB" w:rsidRDefault="00C36EF1" w:rsidP="00A0292E">
            <w:pPr>
              <w:jc w:val="both"/>
              <w:rPr>
                <w:rFonts w:ascii="Times New Roman" w:hAnsi="Times New Roman" w:cs="Times New Roman"/>
                <w:sz w:val="28"/>
                <w:szCs w:val="28"/>
              </w:rPr>
            </w:pPr>
            <w:r w:rsidRPr="007F08DD">
              <w:rPr>
                <w:rFonts w:ascii="Times New Roman" w:hAnsi="Times New Roman" w:cs="Times New Roman"/>
                <w:sz w:val="28"/>
                <w:szCs w:val="28"/>
              </w:rPr>
              <w:t>Казакова Т.Г., Развивайте у детей творчество, М,1985г.</w:t>
            </w:r>
            <w:r>
              <w:rPr>
                <w:rFonts w:ascii="Times New Roman" w:hAnsi="Times New Roman" w:cs="Times New Roman"/>
                <w:sz w:val="28"/>
                <w:szCs w:val="28"/>
              </w:rPr>
              <w:t>с</w:t>
            </w:r>
            <w:r w:rsidRPr="007F08DD">
              <w:rPr>
                <w:rFonts w:ascii="Times New Roman" w:hAnsi="Times New Roman" w:cs="Times New Roman"/>
                <w:sz w:val="28"/>
                <w:szCs w:val="28"/>
              </w:rPr>
              <w:t>.118</w:t>
            </w:r>
          </w:p>
        </w:tc>
      </w:tr>
      <w:tr w:rsidR="00C36EF1" w:rsidRPr="00F227EB" w:rsidTr="00014F0C">
        <w:trPr>
          <w:gridAfter w:val="2"/>
          <w:wAfter w:w="5472" w:type="dxa"/>
          <w:trHeight w:val="710"/>
        </w:trPr>
        <w:tc>
          <w:tcPr>
            <w:tcW w:w="2836" w:type="dxa"/>
          </w:tcPr>
          <w:p w:rsidR="00C36EF1" w:rsidRPr="00895988" w:rsidRDefault="00C36EF1" w:rsidP="00A0292E">
            <w:pPr>
              <w:jc w:val="both"/>
              <w:rPr>
                <w:rFonts w:ascii="Times New Roman" w:hAnsi="Times New Roman" w:cs="Times New Roman"/>
                <w:b/>
                <w:sz w:val="28"/>
                <w:szCs w:val="28"/>
              </w:rPr>
            </w:pPr>
            <w:r w:rsidRPr="00895988">
              <w:rPr>
                <w:rFonts w:ascii="Times New Roman" w:hAnsi="Times New Roman" w:cs="Times New Roman"/>
                <w:b/>
                <w:sz w:val="28"/>
                <w:szCs w:val="28"/>
              </w:rPr>
              <w:t>Весна. Весенние приметы. Первоцветы. Прилет птиц.</w:t>
            </w:r>
          </w:p>
        </w:tc>
        <w:tc>
          <w:tcPr>
            <w:tcW w:w="4068" w:type="dxa"/>
          </w:tcPr>
          <w:p w:rsidR="00C36EF1" w:rsidRPr="00EB32D8" w:rsidRDefault="00C36EF1" w:rsidP="00A0292E">
            <w:pPr>
              <w:jc w:val="both"/>
              <w:rPr>
                <w:rFonts w:ascii="Times New Roman" w:eastAsia="Times New Roman" w:hAnsi="Times New Roman" w:cs="Times New Roman"/>
                <w:b/>
                <w:color w:val="303F50"/>
                <w:sz w:val="28"/>
                <w:szCs w:val="28"/>
              </w:rPr>
            </w:pPr>
            <w:r w:rsidRPr="00EB32D8">
              <w:rPr>
                <w:rFonts w:ascii="Times New Roman" w:eastAsia="Times New Roman" w:hAnsi="Times New Roman" w:cs="Times New Roman"/>
                <w:b/>
                <w:color w:val="303F50"/>
                <w:sz w:val="28"/>
                <w:szCs w:val="28"/>
              </w:rPr>
              <w:t xml:space="preserve">«Подснежники» </w:t>
            </w:r>
          </w:p>
        </w:tc>
        <w:tc>
          <w:tcPr>
            <w:tcW w:w="2736" w:type="dxa"/>
          </w:tcPr>
          <w:p w:rsidR="00C36EF1" w:rsidRPr="00F227EB" w:rsidRDefault="00C36EF1" w:rsidP="00A0292E">
            <w:pPr>
              <w:jc w:val="both"/>
              <w:rPr>
                <w:rFonts w:ascii="Times New Roman" w:hAnsi="Times New Roman" w:cs="Times New Roman"/>
                <w:b/>
                <w:i/>
                <w:sz w:val="28"/>
                <w:szCs w:val="28"/>
              </w:rPr>
            </w:pPr>
            <w:r w:rsidRPr="00F227EB">
              <w:rPr>
                <w:rFonts w:ascii="Times New Roman" w:eastAsia="Times New Roman" w:hAnsi="Times New Roman" w:cs="Times New Roman"/>
                <w:color w:val="303F50"/>
                <w:sz w:val="28"/>
                <w:szCs w:val="28"/>
              </w:rPr>
              <w:t xml:space="preserve">Г.Н.Давыдова </w:t>
            </w:r>
            <w:proofErr w:type="spellStart"/>
            <w:r w:rsidRPr="00F227EB">
              <w:rPr>
                <w:rFonts w:ascii="Times New Roman" w:eastAsia="Times New Roman" w:hAnsi="Times New Roman" w:cs="Times New Roman"/>
                <w:color w:val="303F50"/>
                <w:sz w:val="28"/>
                <w:szCs w:val="28"/>
              </w:rPr>
              <w:t>Пластилинография</w:t>
            </w:r>
            <w:proofErr w:type="spellEnd"/>
            <w:r w:rsidRPr="00F227EB">
              <w:rPr>
                <w:rFonts w:ascii="Times New Roman" w:eastAsia="Times New Roman" w:hAnsi="Times New Roman" w:cs="Times New Roman"/>
                <w:color w:val="303F50"/>
                <w:sz w:val="28"/>
                <w:szCs w:val="28"/>
              </w:rPr>
              <w:t xml:space="preserve"> стр. 6</w:t>
            </w:r>
          </w:p>
        </w:tc>
      </w:tr>
      <w:tr w:rsidR="00C36EF1" w:rsidRPr="00F227EB" w:rsidTr="00014F0C">
        <w:trPr>
          <w:gridAfter w:val="2"/>
          <w:wAfter w:w="5472" w:type="dxa"/>
          <w:trHeight w:val="710"/>
        </w:trPr>
        <w:tc>
          <w:tcPr>
            <w:tcW w:w="2836" w:type="dxa"/>
          </w:tcPr>
          <w:p w:rsidR="00C36EF1" w:rsidRPr="00895988" w:rsidRDefault="00C36EF1" w:rsidP="00A0292E">
            <w:pPr>
              <w:jc w:val="both"/>
              <w:rPr>
                <w:rFonts w:ascii="Times New Roman" w:hAnsi="Times New Roman" w:cs="Times New Roman"/>
                <w:b/>
                <w:sz w:val="28"/>
                <w:szCs w:val="28"/>
              </w:rPr>
            </w:pPr>
            <w:r w:rsidRPr="00895988">
              <w:rPr>
                <w:rFonts w:ascii="Times New Roman" w:hAnsi="Times New Roman" w:cs="Times New Roman"/>
                <w:b/>
                <w:sz w:val="28"/>
                <w:szCs w:val="28"/>
              </w:rPr>
              <w:t>Голубая планета (реки, озера, болота, моря, океаны). День Воды</w:t>
            </w:r>
          </w:p>
        </w:tc>
        <w:tc>
          <w:tcPr>
            <w:tcW w:w="4068" w:type="dxa"/>
          </w:tcPr>
          <w:p w:rsidR="00C36EF1" w:rsidRPr="00F227EB" w:rsidRDefault="00C36EF1" w:rsidP="00A0292E">
            <w:pPr>
              <w:jc w:val="both"/>
              <w:rPr>
                <w:rFonts w:ascii="Times New Roman" w:eastAsia="Times New Roman" w:hAnsi="Times New Roman" w:cs="Times New Roman"/>
                <w:color w:val="303F50"/>
                <w:sz w:val="28"/>
                <w:szCs w:val="28"/>
              </w:rPr>
            </w:pPr>
          </w:p>
        </w:tc>
        <w:tc>
          <w:tcPr>
            <w:tcW w:w="2736" w:type="dxa"/>
          </w:tcPr>
          <w:p w:rsidR="00C36EF1" w:rsidRPr="00F227EB" w:rsidRDefault="00C36EF1" w:rsidP="00A0292E">
            <w:pPr>
              <w:jc w:val="both"/>
              <w:rPr>
                <w:rFonts w:ascii="Times New Roman" w:eastAsia="Times New Roman" w:hAnsi="Times New Roman" w:cs="Times New Roman"/>
                <w:color w:val="303F50"/>
                <w:sz w:val="28"/>
                <w:szCs w:val="28"/>
              </w:rPr>
            </w:pPr>
          </w:p>
        </w:tc>
      </w:tr>
      <w:tr w:rsidR="00C36EF1" w:rsidRPr="00F227EB" w:rsidTr="00014F0C">
        <w:trPr>
          <w:gridAfter w:val="2"/>
          <w:wAfter w:w="5472" w:type="dxa"/>
          <w:trHeight w:val="710"/>
        </w:trPr>
        <w:tc>
          <w:tcPr>
            <w:tcW w:w="2836" w:type="dxa"/>
          </w:tcPr>
          <w:p w:rsidR="00C36EF1" w:rsidRPr="00895988" w:rsidRDefault="00C36EF1" w:rsidP="00A0292E">
            <w:pPr>
              <w:jc w:val="both"/>
              <w:rPr>
                <w:rFonts w:ascii="Times New Roman" w:hAnsi="Times New Roman" w:cs="Times New Roman"/>
                <w:b/>
                <w:sz w:val="28"/>
                <w:szCs w:val="28"/>
              </w:rPr>
            </w:pPr>
            <w:r w:rsidRPr="00895988">
              <w:rPr>
                <w:rFonts w:ascii="Times New Roman" w:hAnsi="Times New Roman" w:cs="Times New Roman"/>
                <w:b/>
                <w:sz w:val="28"/>
                <w:szCs w:val="28"/>
              </w:rPr>
              <w:t>Неделя театра. Неделя искусство и кино</w:t>
            </w:r>
          </w:p>
        </w:tc>
        <w:tc>
          <w:tcPr>
            <w:tcW w:w="4068" w:type="dxa"/>
          </w:tcPr>
          <w:p w:rsidR="00C36EF1" w:rsidRPr="00F227EB" w:rsidRDefault="00C36EF1" w:rsidP="00A0292E">
            <w:pPr>
              <w:jc w:val="both"/>
              <w:rPr>
                <w:rFonts w:ascii="Times New Roman" w:hAnsi="Times New Roman" w:cs="Times New Roman"/>
                <w:sz w:val="28"/>
                <w:szCs w:val="28"/>
              </w:rPr>
            </w:pPr>
            <w:r w:rsidRPr="00F227EB">
              <w:rPr>
                <w:rFonts w:ascii="Times New Roman" w:hAnsi="Times New Roman" w:cs="Times New Roman"/>
                <w:sz w:val="28"/>
                <w:szCs w:val="28"/>
              </w:rPr>
              <w:t>«</w:t>
            </w:r>
            <w:r w:rsidRPr="00EB32D8">
              <w:rPr>
                <w:rFonts w:ascii="Times New Roman" w:hAnsi="Times New Roman" w:cs="Times New Roman"/>
                <w:b/>
                <w:sz w:val="28"/>
                <w:szCs w:val="28"/>
              </w:rPr>
              <w:t>Мы садимся в два ряда и посмотрим сказку»</w:t>
            </w:r>
            <w:r w:rsidRPr="00F227EB">
              <w:rPr>
                <w:rFonts w:ascii="Times New Roman" w:hAnsi="Times New Roman" w:cs="Times New Roman"/>
                <w:i/>
                <w:sz w:val="28"/>
                <w:szCs w:val="28"/>
              </w:rPr>
              <w:t>(сюжетная лепка)</w:t>
            </w:r>
          </w:p>
        </w:tc>
        <w:tc>
          <w:tcPr>
            <w:tcW w:w="2736" w:type="dxa"/>
          </w:tcPr>
          <w:p w:rsidR="00C36EF1" w:rsidRPr="00F227EB" w:rsidRDefault="00C36EF1" w:rsidP="00A0292E">
            <w:pPr>
              <w:jc w:val="both"/>
              <w:rPr>
                <w:rFonts w:ascii="Times New Roman" w:hAnsi="Times New Roman" w:cs="Times New Roman"/>
                <w:sz w:val="28"/>
                <w:szCs w:val="28"/>
              </w:rPr>
            </w:pPr>
            <w:r w:rsidRPr="00F227EB">
              <w:rPr>
                <w:rFonts w:ascii="Times New Roman" w:hAnsi="Times New Roman" w:cs="Times New Roman"/>
                <w:sz w:val="28"/>
                <w:szCs w:val="28"/>
              </w:rPr>
              <w:t>Н. Н. Леонова</w:t>
            </w:r>
          </w:p>
          <w:p w:rsidR="00C36EF1" w:rsidRPr="00F227EB" w:rsidRDefault="00C36EF1" w:rsidP="00A0292E">
            <w:pPr>
              <w:pStyle w:val="aa"/>
              <w:shd w:val="clear" w:color="auto" w:fill="F4F4F4"/>
              <w:spacing w:before="0" w:beforeAutospacing="0" w:after="0" w:afterAutospacing="0"/>
              <w:jc w:val="both"/>
              <w:rPr>
                <w:color w:val="FFFFFF" w:themeColor="background1"/>
                <w:sz w:val="28"/>
                <w:szCs w:val="28"/>
              </w:rPr>
            </w:pPr>
            <w:r w:rsidRPr="00F227EB">
              <w:rPr>
                <w:sz w:val="28"/>
                <w:szCs w:val="28"/>
              </w:rPr>
              <w:t xml:space="preserve"> стр. 194</w:t>
            </w:r>
          </w:p>
        </w:tc>
      </w:tr>
      <w:tr w:rsidR="00C36EF1" w:rsidRPr="00F227EB" w:rsidTr="00014F0C">
        <w:trPr>
          <w:gridAfter w:val="2"/>
          <w:wAfter w:w="5472" w:type="dxa"/>
          <w:trHeight w:val="345"/>
        </w:trPr>
        <w:tc>
          <w:tcPr>
            <w:tcW w:w="9640" w:type="dxa"/>
            <w:gridSpan w:val="3"/>
          </w:tcPr>
          <w:p w:rsidR="00C36EF1" w:rsidRPr="00895988" w:rsidRDefault="00C36EF1" w:rsidP="00A0292E">
            <w:pPr>
              <w:jc w:val="both"/>
              <w:rPr>
                <w:rFonts w:ascii="Times New Roman" w:hAnsi="Times New Roman" w:cs="Times New Roman"/>
                <w:b/>
                <w:i/>
                <w:sz w:val="28"/>
                <w:szCs w:val="28"/>
              </w:rPr>
            </w:pPr>
            <w:r w:rsidRPr="00895988">
              <w:rPr>
                <w:rFonts w:ascii="Times New Roman" w:hAnsi="Times New Roman" w:cs="Times New Roman"/>
                <w:b/>
                <w:i/>
                <w:sz w:val="28"/>
                <w:szCs w:val="28"/>
              </w:rPr>
              <w:t xml:space="preserve">                                                                  Апрель </w:t>
            </w:r>
          </w:p>
        </w:tc>
      </w:tr>
      <w:tr w:rsidR="00C36EF1" w:rsidRPr="00F227EB" w:rsidTr="00014F0C">
        <w:trPr>
          <w:gridAfter w:val="2"/>
          <w:wAfter w:w="5472" w:type="dxa"/>
          <w:trHeight w:val="710"/>
        </w:trPr>
        <w:tc>
          <w:tcPr>
            <w:tcW w:w="2836" w:type="dxa"/>
          </w:tcPr>
          <w:p w:rsidR="00C36EF1" w:rsidRPr="00895988" w:rsidRDefault="00C36EF1" w:rsidP="00A0292E">
            <w:pPr>
              <w:jc w:val="both"/>
              <w:rPr>
                <w:rFonts w:ascii="Times New Roman" w:hAnsi="Times New Roman" w:cs="Times New Roman"/>
                <w:b/>
                <w:sz w:val="28"/>
                <w:szCs w:val="28"/>
              </w:rPr>
            </w:pPr>
            <w:r w:rsidRPr="00895988">
              <w:rPr>
                <w:rFonts w:ascii="Times New Roman" w:hAnsi="Times New Roman" w:cs="Times New Roman"/>
                <w:b/>
                <w:sz w:val="28"/>
                <w:szCs w:val="28"/>
              </w:rPr>
              <w:t>Человек. Личная гигиена. Спорт.</w:t>
            </w:r>
          </w:p>
        </w:tc>
        <w:tc>
          <w:tcPr>
            <w:tcW w:w="4068" w:type="dxa"/>
          </w:tcPr>
          <w:p w:rsidR="00C36EF1" w:rsidRPr="00EB32D8" w:rsidRDefault="00C36EF1" w:rsidP="00A0292E">
            <w:pPr>
              <w:shd w:val="clear" w:color="auto" w:fill="FFFFFF"/>
              <w:jc w:val="both"/>
              <w:rPr>
                <w:rFonts w:ascii="Times New Roman" w:eastAsia="Times New Roman" w:hAnsi="Times New Roman" w:cs="Times New Roman"/>
                <w:b/>
                <w:color w:val="000000"/>
                <w:sz w:val="28"/>
                <w:szCs w:val="28"/>
              </w:rPr>
            </w:pPr>
            <w:r w:rsidRPr="00EB32D8">
              <w:rPr>
                <w:rFonts w:ascii="Times New Roman" w:eastAsia="Times New Roman" w:hAnsi="Times New Roman" w:cs="Times New Roman"/>
                <w:b/>
                <w:color w:val="000000"/>
                <w:sz w:val="28"/>
                <w:szCs w:val="28"/>
              </w:rPr>
              <w:t>«Лыжник»</w:t>
            </w:r>
          </w:p>
          <w:p w:rsidR="00C36EF1" w:rsidRPr="00F227EB" w:rsidRDefault="00C36EF1" w:rsidP="00A0292E">
            <w:pPr>
              <w:jc w:val="both"/>
              <w:rPr>
                <w:rFonts w:ascii="Times New Roman" w:eastAsia="Times New Roman" w:hAnsi="Times New Roman" w:cs="Times New Roman"/>
                <w:sz w:val="28"/>
                <w:szCs w:val="28"/>
              </w:rPr>
            </w:pPr>
          </w:p>
        </w:tc>
        <w:tc>
          <w:tcPr>
            <w:tcW w:w="2736" w:type="dxa"/>
          </w:tcPr>
          <w:p w:rsidR="00C36EF1" w:rsidRPr="00F227EB" w:rsidRDefault="00C36EF1" w:rsidP="00A0292E">
            <w:pPr>
              <w:jc w:val="both"/>
              <w:rPr>
                <w:rFonts w:ascii="Times New Roman" w:hAnsi="Times New Roman" w:cs="Times New Roman"/>
                <w:sz w:val="28"/>
                <w:szCs w:val="28"/>
              </w:rPr>
            </w:pPr>
            <w:r w:rsidRPr="00F227EB">
              <w:rPr>
                <w:rFonts w:ascii="Times New Roman" w:hAnsi="Times New Roman" w:cs="Times New Roman"/>
                <w:color w:val="000000"/>
                <w:sz w:val="28"/>
                <w:szCs w:val="28"/>
                <w:shd w:val="clear" w:color="auto" w:fill="FFFFFF"/>
              </w:rPr>
              <w:t>Т.С. Комарова «Занятия по изобразительной деятельности в детском саду» Москва «Просвещение» 1991 с. 158</w:t>
            </w:r>
          </w:p>
        </w:tc>
      </w:tr>
      <w:tr w:rsidR="00C36EF1" w:rsidRPr="00F227EB" w:rsidTr="00014F0C">
        <w:trPr>
          <w:gridAfter w:val="2"/>
          <w:wAfter w:w="5472" w:type="dxa"/>
          <w:trHeight w:val="710"/>
        </w:trPr>
        <w:tc>
          <w:tcPr>
            <w:tcW w:w="2836" w:type="dxa"/>
          </w:tcPr>
          <w:p w:rsidR="00C36EF1" w:rsidRPr="00895988" w:rsidRDefault="00C36EF1" w:rsidP="00A0292E">
            <w:pPr>
              <w:jc w:val="both"/>
              <w:rPr>
                <w:rFonts w:ascii="Times New Roman" w:hAnsi="Times New Roman" w:cs="Times New Roman"/>
                <w:b/>
                <w:sz w:val="28"/>
                <w:szCs w:val="28"/>
              </w:rPr>
            </w:pPr>
            <w:r w:rsidRPr="00895988">
              <w:rPr>
                <w:rFonts w:ascii="Times New Roman" w:hAnsi="Times New Roman" w:cs="Times New Roman"/>
                <w:b/>
                <w:sz w:val="28"/>
                <w:szCs w:val="28"/>
              </w:rPr>
              <w:t>Космос.</w:t>
            </w:r>
          </w:p>
        </w:tc>
        <w:tc>
          <w:tcPr>
            <w:tcW w:w="4068" w:type="dxa"/>
          </w:tcPr>
          <w:p w:rsidR="00C36EF1" w:rsidRPr="00EB32D8" w:rsidRDefault="00C36EF1" w:rsidP="00A0292E">
            <w:pPr>
              <w:jc w:val="both"/>
              <w:rPr>
                <w:rFonts w:ascii="Times New Roman" w:hAnsi="Times New Roman" w:cs="Times New Roman"/>
                <w:b/>
                <w:sz w:val="28"/>
                <w:szCs w:val="28"/>
              </w:rPr>
            </w:pPr>
            <w:r w:rsidRPr="00EB32D8">
              <w:rPr>
                <w:rFonts w:ascii="Times New Roman" w:hAnsi="Times New Roman" w:cs="Times New Roman"/>
                <w:b/>
                <w:sz w:val="28"/>
                <w:szCs w:val="28"/>
              </w:rPr>
              <w:t>«Космонавт вернулся из космоса»</w:t>
            </w:r>
          </w:p>
        </w:tc>
        <w:tc>
          <w:tcPr>
            <w:tcW w:w="2736" w:type="dxa"/>
          </w:tcPr>
          <w:p w:rsidR="00C36EF1" w:rsidRPr="00F227EB" w:rsidRDefault="00C36EF1" w:rsidP="00A0292E">
            <w:pPr>
              <w:jc w:val="both"/>
              <w:rPr>
                <w:rFonts w:ascii="Times New Roman" w:hAnsi="Times New Roman" w:cs="Times New Roman"/>
                <w:sz w:val="28"/>
                <w:szCs w:val="28"/>
              </w:rPr>
            </w:pPr>
          </w:p>
        </w:tc>
      </w:tr>
      <w:tr w:rsidR="00C36EF1" w:rsidRPr="00F227EB" w:rsidTr="00014F0C">
        <w:trPr>
          <w:gridAfter w:val="2"/>
          <w:wAfter w:w="5472" w:type="dxa"/>
          <w:trHeight w:val="710"/>
        </w:trPr>
        <w:tc>
          <w:tcPr>
            <w:tcW w:w="2836" w:type="dxa"/>
          </w:tcPr>
          <w:p w:rsidR="00C36EF1" w:rsidRPr="00895988" w:rsidRDefault="00C36EF1" w:rsidP="00A0292E">
            <w:pPr>
              <w:jc w:val="both"/>
              <w:rPr>
                <w:rFonts w:ascii="Times New Roman" w:hAnsi="Times New Roman" w:cs="Times New Roman"/>
                <w:b/>
                <w:sz w:val="28"/>
                <w:szCs w:val="28"/>
              </w:rPr>
            </w:pPr>
            <w:r w:rsidRPr="00895988">
              <w:rPr>
                <w:rFonts w:ascii="Times New Roman" w:hAnsi="Times New Roman" w:cs="Times New Roman"/>
                <w:b/>
                <w:sz w:val="28"/>
                <w:szCs w:val="28"/>
              </w:rPr>
              <w:t>Зеленая планета. (Охрана природы, заповедники Приморского края, День Земли.).</w:t>
            </w:r>
          </w:p>
        </w:tc>
        <w:tc>
          <w:tcPr>
            <w:tcW w:w="4068" w:type="dxa"/>
          </w:tcPr>
          <w:p w:rsidR="00C36EF1" w:rsidRDefault="00C36EF1" w:rsidP="00CA2A30">
            <w:pPr>
              <w:autoSpaceDE w:val="0"/>
              <w:autoSpaceDN w:val="0"/>
              <w:adjustRightInd w:val="0"/>
              <w:jc w:val="both"/>
              <w:rPr>
                <w:rFonts w:ascii="Times New Roman" w:hAnsi="Times New Roman" w:cs="Times New Roman"/>
                <w:color w:val="000000"/>
                <w:sz w:val="26"/>
                <w:szCs w:val="26"/>
              </w:rPr>
            </w:pPr>
            <w:r>
              <w:rPr>
                <w:rFonts w:ascii="Times New Roman" w:hAnsi="Times New Roman" w:cs="Times New Roman"/>
                <w:color w:val="000000"/>
                <w:sz w:val="26"/>
                <w:szCs w:val="26"/>
              </w:rPr>
              <w:t>Чудо цветок</w:t>
            </w:r>
          </w:p>
          <w:p w:rsidR="00C36EF1" w:rsidRPr="00F227EB" w:rsidRDefault="00C36EF1" w:rsidP="00A0292E">
            <w:pPr>
              <w:jc w:val="both"/>
              <w:rPr>
                <w:rFonts w:ascii="Times New Roman" w:hAnsi="Times New Roman" w:cs="Times New Roman"/>
                <w:sz w:val="28"/>
                <w:szCs w:val="28"/>
              </w:rPr>
            </w:pPr>
          </w:p>
        </w:tc>
        <w:tc>
          <w:tcPr>
            <w:tcW w:w="2736" w:type="dxa"/>
          </w:tcPr>
          <w:p w:rsidR="00C36EF1" w:rsidRPr="00F227EB" w:rsidRDefault="00C36EF1" w:rsidP="00A0292E">
            <w:pPr>
              <w:jc w:val="both"/>
              <w:rPr>
                <w:rFonts w:ascii="Times New Roman" w:hAnsi="Times New Roman" w:cs="Times New Roman"/>
                <w:sz w:val="28"/>
                <w:szCs w:val="28"/>
              </w:rPr>
            </w:pPr>
          </w:p>
        </w:tc>
      </w:tr>
      <w:tr w:rsidR="00C36EF1" w:rsidRPr="00F227EB" w:rsidTr="00014F0C">
        <w:trPr>
          <w:gridAfter w:val="2"/>
          <w:wAfter w:w="5472" w:type="dxa"/>
          <w:trHeight w:val="710"/>
        </w:trPr>
        <w:tc>
          <w:tcPr>
            <w:tcW w:w="2836" w:type="dxa"/>
          </w:tcPr>
          <w:p w:rsidR="00C36EF1" w:rsidRPr="00895988" w:rsidRDefault="00C36EF1" w:rsidP="00A0292E">
            <w:pPr>
              <w:jc w:val="both"/>
              <w:rPr>
                <w:rFonts w:ascii="Times New Roman" w:hAnsi="Times New Roman" w:cs="Times New Roman"/>
                <w:b/>
                <w:sz w:val="28"/>
                <w:szCs w:val="28"/>
              </w:rPr>
            </w:pPr>
            <w:r w:rsidRPr="00895988">
              <w:rPr>
                <w:rFonts w:ascii="Times New Roman" w:hAnsi="Times New Roman" w:cs="Times New Roman"/>
                <w:b/>
                <w:sz w:val="28"/>
                <w:szCs w:val="28"/>
              </w:rPr>
              <w:t>Сельскохозяйственные работы. Орудия труда. Инструменты.</w:t>
            </w:r>
          </w:p>
        </w:tc>
        <w:tc>
          <w:tcPr>
            <w:tcW w:w="4068" w:type="dxa"/>
          </w:tcPr>
          <w:p w:rsidR="00C36EF1" w:rsidRPr="00917534" w:rsidRDefault="00917534" w:rsidP="00A0292E">
            <w:pPr>
              <w:jc w:val="both"/>
              <w:rPr>
                <w:rFonts w:ascii="Times New Roman" w:hAnsi="Times New Roman" w:cs="Times New Roman"/>
                <w:color w:val="000000"/>
                <w:sz w:val="28"/>
                <w:szCs w:val="28"/>
                <w:shd w:val="clear" w:color="auto" w:fill="FFFFFF"/>
              </w:rPr>
            </w:pPr>
            <w:r w:rsidRPr="00917534">
              <w:rPr>
                <w:rFonts w:ascii="Times New Roman" w:hAnsi="Times New Roman" w:cs="Times New Roman"/>
                <w:color w:val="000000"/>
                <w:sz w:val="28"/>
                <w:szCs w:val="28"/>
                <w:shd w:val="clear" w:color="auto" w:fill="FFFFFF"/>
              </w:rPr>
              <w:t xml:space="preserve"> «</w:t>
            </w:r>
            <w:r w:rsidRPr="00917534">
              <w:rPr>
                <w:rFonts w:ascii="Times New Roman" w:hAnsi="Times New Roman" w:cs="Times New Roman"/>
                <w:b/>
                <w:color w:val="000000"/>
                <w:sz w:val="28"/>
                <w:szCs w:val="28"/>
                <w:shd w:val="clear" w:color="auto" w:fill="FFFFFF"/>
              </w:rPr>
              <w:t>Инструменты»</w:t>
            </w:r>
          </w:p>
          <w:p w:rsidR="00917534" w:rsidRPr="00917534" w:rsidRDefault="00917534" w:rsidP="00A0292E">
            <w:pPr>
              <w:jc w:val="both"/>
              <w:rPr>
                <w:rFonts w:ascii="Times New Roman" w:hAnsi="Times New Roman" w:cs="Times New Roman"/>
                <w:sz w:val="28"/>
                <w:szCs w:val="28"/>
              </w:rPr>
            </w:pPr>
            <w:r w:rsidRPr="00917534">
              <w:rPr>
                <w:rFonts w:ascii="Times New Roman" w:hAnsi="Times New Roman" w:cs="Times New Roman"/>
                <w:color w:val="000000"/>
                <w:sz w:val="28"/>
                <w:szCs w:val="28"/>
                <w:shd w:val="clear" w:color="auto" w:fill="FFFFFF"/>
              </w:rPr>
              <w:t>Передавать в лепке особенности формы инструментов людей разных профессий, соблюдать пропорциональность между частями. Закреплять умение раскатывать пластилин между ладонями, совершенствовать приемы оттягивания. Развивать мелкую моторику, словарный запас, творческие способности</w:t>
            </w:r>
          </w:p>
        </w:tc>
        <w:tc>
          <w:tcPr>
            <w:tcW w:w="2736" w:type="dxa"/>
          </w:tcPr>
          <w:p w:rsidR="00C36EF1" w:rsidRPr="00F227EB" w:rsidRDefault="00917534" w:rsidP="00A0292E">
            <w:pPr>
              <w:jc w:val="both"/>
              <w:rPr>
                <w:rFonts w:ascii="Times New Roman" w:hAnsi="Times New Roman" w:cs="Times New Roman"/>
                <w:sz w:val="28"/>
                <w:szCs w:val="28"/>
              </w:rPr>
            </w:pPr>
            <w:r>
              <w:rPr>
                <w:rFonts w:ascii="Times New Roman" w:hAnsi="Times New Roman" w:cs="Times New Roman"/>
                <w:sz w:val="28"/>
                <w:szCs w:val="28"/>
              </w:rPr>
              <w:t>Интернет ресурс</w:t>
            </w:r>
          </w:p>
        </w:tc>
      </w:tr>
      <w:tr w:rsidR="00C36EF1" w:rsidRPr="00F227EB" w:rsidTr="00014F0C">
        <w:trPr>
          <w:gridAfter w:val="2"/>
          <w:wAfter w:w="5472" w:type="dxa"/>
          <w:trHeight w:val="110"/>
        </w:trPr>
        <w:tc>
          <w:tcPr>
            <w:tcW w:w="9640" w:type="dxa"/>
            <w:gridSpan w:val="3"/>
          </w:tcPr>
          <w:p w:rsidR="00C36EF1" w:rsidRPr="00895988" w:rsidRDefault="00C36EF1" w:rsidP="00A0292E">
            <w:pPr>
              <w:jc w:val="both"/>
              <w:rPr>
                <w:rFonts w:ascii="Times New Roman" w:hAnsi="Times New Roman" w:cs="Times New Roman"/>
                <w:b/>
                <w:i/>
                <w:sz w:val="28"/>
                <w:szCs w:val="28"/>
              </w:rPr>
            </w:pPr>
            <w:r w:rsidRPr="00895988">
              <w:rPr>
                <w:rFonts w:ascii="Times New Roman" w:hAnsi="Times New Roman" w:cs="Times New Roman"/>
                <w:b/>
                <w:i/>
                <w:sz w:val="28"/>
                <w:szCs w:val="28"/>
              </w:rPr>
              <w:t xml:space="preserve">                                                                    Май </w:t>
            </w:r>
          </w:p>
        </w:tc>
      </w:tr>
      <w:tr w:rsidR="00C36EF1" w:rsidRPr="00F227EB" w:rsidTr="00014F0C">
        <w:trPr>
          <w:gridAfter w:val="2"/>
          <w:wAfter w:w="5472" w:type="dxa"/>
          <w:trHeight w:val="639"/>
        </w:trPr>
        <w:tc>
          <w:tcPr>
            <w:tcW w:w="2836" w:type="dxa"/>
          </w:tcPr>
          <w:p w:rsidR="00C36EF1" w:rsidRPr="00895988" w:rsidRDefault="00C36EF1" w:rsidP="00A0292E">
            <w:pPr>
              <w:jc w:val="both"/>
              <w:rPr>
                <w:rFonts w:ascii="Times New Roman" w:hAnsi="Times New Roman" w:cs="Times New Roman"/>
                <w:b/>
                <w:sz w:val="28"/>
                <w:szCs w:val="28"/>
              </w:rPr>
            </w:pPr>
            <w:r w:rsidRPr="00895988">
              <w:rPr>
                <w:rFonts w:ascii="Times New Roman" w:hAnsi="Times New Roman" w:cs="Times New Roman"/>
                <w:b/>
                <w:sz w:val="28"/>
                <w:szCs w:val="28"/>
              </w:rPr>
              <w:t>Этот День, Победы.</w:t>
            </w:r>
          </w:p>
        </w:tc>
        <w:tc>
          <w:tcPr>
            <w:tcW w:w="4068" w:type="dxa"/>
          </w:tcPr>
          <w:p w:rsidR="00C36EF1" w:rsidRPr="00F227EB" w:rsidRDefault="00C36EF1" w:rsidP="00A0292E">
            <w:pPr>
              <w:jc w:val="both"/>
              <w:rPr>
                <w:rFonts w:ascii="Times New Roman" w:hAnsi="Times New Roman" w:cs="Times New Roman"/>
                <w:sz w:val="28"/>
                <w:szCs w:val="28"/>
              </w:rPr>
            </w:pPr>
          </w:p>
        </w:tc>
        <w:tc>
          <w:tcPr>
            <w:tcW w:w="2736" w:type="dxa"/>
          </w:tcPr>
          <w:p w:rsidR="00C36EF1" w:rsidRPr="00F227EB" w:rsidRDefault="00C36EF1" w:rsidP="00A0292E">
            <w:pPr>
              <w:jc w:val="both"/>
              <w:rPr>
                <w:rFonts w:ascii="Times New Roman" w:hAnsi="Times New Roman" w:cs="Times New Roman"/>
                <w:sz w:val="28"/>
                <w:szCs w:val="28"/>
              </w:rPr>
            </w:pPr>
            <w:r w:rsidRPr="00F227EB">
              <w:rPr>
                <w:rFonts w:ascii="Times New Roman" w:hAnsi="Times New Roman" w:cs="Times New Roman"/>
                <w:sz w:val="28"/>
                <w:szCs w:val="28"/>
              </w:rPr>
              <w:t xml:space="preserve">. </w:t>
            </w:r>
          </w:p>
        </w:tc>
      </w:tr>
      <w:tr w:rsidR="00C36EF1" w:rsidRPr="00F227EB" w:rsidTr="00014F0C">
        <w:trPr>
          <w:gridAfter w:val="2"/>
          <w:wAfter w:w="5472" w:type="dxa"/>
          <w:trHeight w:val="598"/>
        </w:trPr>
        <w:tc>
          <w:tcPr>
            <w:tcW w:w="2836" w:type="dxa"/>
          </w:tcPr>
          <w:p w:rsidR="00C36EF1" w:rsidRPr="00895988" w:rsidRDefault="00C36EF1" w:rsidP="00A0292E">
            <w:pPr>
              <w:jc w:val="both"/>
              <w:rPr>
                <w:rFonts w:ascii="Times New Roman" w:hAnsi="Times New Roman" w:cs="Times New Roman"/>
                <w:b/>
                <w:sz w:val="28"/>
                <w:szCs w:val="28"/>
              </w:rPr>
            </w:pPr>
            <w:r w:rsidRPr="00895988">
              <w:rPr>
                <w:rFonts w:ascii="Times New Roman" w:hAnsi="Times New Roman" w:cs="Times New Roman"/>
                <w:b/>
                <w:sz w:val="28"/>
                <w:szCs w:val="28"/>
              </w:rPr>
              <w:t>Насекомые, пауки, земноводные.</w:t>
            </w:r>
          </w:p>
        </w:tc>
        <w:tc>
          <w:tcPr>
            <w:tcW w:w="4068" w:type="dxa"/>
          </w:tcPr>
          <w:p w:rsidR="00C36EF1" w:rsidRPr="00F227EB" w:rsidRDefault="00C36EF1" w:rsidP="00A0292E">
            <w:pPr>
              <w:pStyle w:val="50"/>
              <w:spacing w:line="240" w:lineRule="auto"/>
              <w:jc w:val="both"/>
              <w:rPr>
                <w:rFonts w:ascii="Times New Roman" w:hAnsi="Times New Roman" w:cs="Times New Roman"/>
                <w:sz w:val="28"/>
                <w:szCs w:val="28"/>
              </w:rPr>
            </w:pPr>
            <w:r w:rsidRPr="00EB32D8">
              <w:rPr>
                <w:rFonts w:ascii="Times New Roman" w:hAnsi="Times New Roman" w:cs="Times New Roman"/>
                <w:b/>
                <w:sz w:val="28"/>
                <w:szCs w:val="28"/>
              </w:rPr>
              <w:t>«»Мы на луг ходили, мы лужок лепили</w:t>
            </w:r>
            <w:r w:rsidRPr="00F227EB">
              <w:rPr>
                <w:rFonts w:ascii="Times New Roman" w:hAnsi="Times New Roman" w:cs="Times New Roman"/>
                <w:sz w:val="28"/>
                <w:szCs w:val="28"/>
              </w:rPr>
              <w:t>» (</w:t>
            </w:r>
            <w:r>
              <w:rPr>
                <w:rFonts w:ascii="Times New Roman" w:hAnsi="Times New Roman" w:cs="Times New Roman"/>
                <w:i/>
                <w:sz w:val="28"/>
                <w:szCs w:val="28"/>
              </w:rPr>
              <w:t>сюжетная,</w:t>
            </w:r>
            <w:r w:rsidRPr="00F227EB">
              <w:rPr>
                <w:rFonts w:ascii="Times New Roman" w:hAnsi="Times New Roman" w:cs="Times New Roman"/>
                <w:i/>
                <w:sz w:val="28"/>
                <w:szCs w:val="28"/>
              </w:rPr>
              <w:t>, коллективная)</w:t>
            </w:r>
          </w:p>
        </w:tc>
        <w:tc>
          <w:tcPr>
            <w:tcW w:w="2736" w:type="dxa"/>
          </w:tcPr>
          <w:p w:rsidR="00C36EF1" w:rsidRPr="00895988" w:rsidRDefault="00C36EF1" w:rsidP="00A0292E">
            <w:pPr>
              <w:jc w:val="both"/>
              <w:rPr>
                <w:rFonts w:ascii="Times New Roman" w:hAnsi="Times New Roman" w:cs="Times New Roman"/>
                <w:sz w:val="28"/>
                <w:szCs w:val="28"/>
              </w:rPr>
            </w:pPr>
            <w:r w:rsidRPr="00F227EB">
              <w:rPr>
                <w:rFonts w:ascii="Times New Roman" w:hAnsi="Times New Roman" w:cs="Times New Roman"/>
                <w:sz w:val="28"/>
                <w:szCs w:val="28"/>
              </w:rPr>
              <w:t>Н. Н. Леонова. Художественное творчество. Подготови</w:t>
            </w:r>
            <w:r>
              <w:rPr>
                <w:rFonts w:ascii="Times New Roman" w:hAnsi="Times New Roman" w:cs="Times New Roman"/>
                <w:sz w:val="28"/>
                <w:szCs w:val="28"/>
              </w:rPr>
              <w:t xml:space="preserve">тельная группа. – 2014, </w:t>
            </w:r>
            <w:r w:rsidRPr="00F227EB">
              <w:rPr>
                <w:rFonts w:ascii="Times New Roman" w:hAnsi="Times New Roman" w:cs="Times New Roman"/>
                <w:sz w:val="28"/>
                <w:szCs w:val="28"/>
              </w:rPr>
              <w:t>стр. 272</w:t>
            </w:r>
          </w:p>
        </w:tc>
      </w:tr>
      <w:tr w:rsidR="00C36EF1" w:rsidRPr="00F227EB" w:rsidTr="00014F0C">
        <w:trPr>
          <w:gridAfter w:val="2"/>
          <w:wAfter w:w="5472" w:type="dxa"/>
          <w:trHeight w:val="478"/>
        </w:trPr>
        <w:tc>
          <w:tcPr>
            <w:tcW w:w="2836" w:type="dxa"/>
            <w:tcBorders>
              <w:top w:val="nil"/>
              <w:left w:val="single" w:sz="4" w:space="0" w:color="auto"/>
              <w:right w:val="single" w:sz="4" w:space="0" w:color="auto"/>
            </w:tcBorders>
          </w:tcPr>
          <w:p w:rsidR="00C36EF1" w:rsidRPr="00895988" w:rsidRDefault="00C36EF1" w:rsidP="00A0292E">
            <w:pPr>
              <w:jc w:val="both"/>
              <w:rPr>
                <w:rFonts w:ascii="Times New Roman" w:hAnsi="Times New Roman" w:cs="Times New Roman"/>
                <w:b/>
                <w:sz w:val="28"/>
                <w:szCs w:val="28"/>
              </w:rPr>
            </w:pPr>
            <w:r w:rsidRPr="00895988">
              <w:rPr>
                <w:rFonts w:ascii="Times New Roman" w:hAnsi="Times New Roman" w:cs="Times New Roman"/>
                <w:b/>
                <w:sz w:val="28"/>
                <w:szCs w:val="28"/>
              </w:rPr>
              <w:t xml:space="preserve"> Лето. Летние месяцы</w:t>
            </w:r>
          </w:p>
        </w:tc>
        <w:tc>
          <w:tcPr>
            <w:tcW w:w="4068" w:type="dxa"/>
            <w:tcBorders>
              <w:top w:val="nil"/>
              <w:left w:val="single" w:sz="4" w:space="0" w:color="auto"/>
            </w:tcBorders>
          </w:tcPr>
          <w:p w:rsidR="00C36EF1" w:rsidRPr="00F227EB" w:rsidRDefault="00C36EF1" w:rsidP="00A0292E">
            <w:pPr>
              <w:jc w:val="both"/>
              <w:rPr>
                <w:rFonts w:ascii="Times New Roman" w:hAnsi="Times New Roman" w:cs="Times New Roman"/>
                <w:sz w:val="28"/>
                <w:szCs w:val="28"/>
              </w:rPr>
            </w:pPr>
          </w:p>
        </w:tc>
        <w:tc>
          <w:tcPr>
            <w:tcW w:w="2736" w:type="dxa"/>
            <w:tcBorders>
              <w:top w:val="nil"/>
              <w:bottom w:val="single" w:sz="4" w:space="0" w:color="auto"/>
            </w:tcBorders>
          </w:tcPr>
          <w:p w:rsidR="00C36EF1" w:rsidRPr="00F227EB" w:rsidRDefault="00C36EF1" w:rsidP="00A0292E">
            <w:pPr>
              <w:jc w:val="both"/>
              <w:rPr>
                <w:rFonts w:ascii="Times New Roman" w:hAnsi="Times New Roman" w:cs="Times New Roman"/>
                <w:b/>
                <w:sz w:val="28"/>
                <w:szCs w:val="28"/>
              </w:rPr>
            </w:pPr>
          </w:p>
        </w:tc>
      </w:tr>
      <w:tr w:rsidR="00C36EF1" w:rsidRPr="00F227EB" w:rsidTr="00014F0C">
        <w:trPr>
          <w:gridAfter w:val="2"/>
          <w:wAfter w:w="5472" w:type="dxa"/>
          <w:trHeight w:val="478"/>
        </w:trPr>
        <w:tc>
          <w:tcPr>
            <w:tcW w:w="2836" w:type="dxa"/>
            <w:tcBorders>
              <w:top w:val="nil"/>
              <w:left w:val="single" w:sz="4" w:space="0" w:color="auto"/>
              <w:bottom w:val="nil"/>
              <w:right w:val="single" w:sz="4" w:space="0" w:color="auto"/>
            </w:tcBorders>
          </w:tcPr>
          <w:p w:rsidR="00C36EF1" w:rsidRPr="00895988" w:rsidRDefault="00C36EF1" w:rsidP="00A0292E">
            <w:pPr>
              <w:jc w:val="both"/>
              <w:rPr>
                <w:rFonts w:ascii="Times New Roman" w:hAnsi="Times New Roman" w:cs="Times New Roman"/>
                <w:b/>
                <w:sz w:val="28"/>
                <w:szCs w:val="28"/>
              </w:rPr>
            </w:pPr>
            <w:r w:rsidRPr="00895988">
              <w:rPr>
                <w:rFonts w:ascii="Times New Roman" w:hAnsi="Times New Roman" w:cs="Times New Roman"/>
                <w:b/>
                <w:sz w:val="28"/>
                <w:szCs w:val="28"/>
              </w:rPr>
              <w:t>Права ребенка.</w:t>
            </w:r>
          </w:p>
        </w:tc>
        <w:tc>
          <w:tcPr>
            <w:tcW w:w="4068" w:type="dxa"/>
            <w:tcBorders>
              <w:top w:val="nil"/>
              <w:left w:val="single" w:sz="4" w:space="0" w:color="auto"/>
              <w:bottom w:val="nil"/>
            </w:tcBorders>
          </w:tcPr>
          <w:p w:rsidR="00C36EF1" w:rsidRPr="00F227EB" w:rsidRDefault="00C36EF1" w:rsidP="00A0292E">
            <w:pPr>
              <w:jc w:val="both"/>
              <w:rPr>
                <w:rFonts w:ascii="Times New Roman" w:hAnsi="Times New Roman" w:cs="Times New Roman"/>
                <w:b/>
                <w:sz w:val="28"/>
                <w:szCs w:val="28"/>
              </w:rPr>
            </w:pPr>
          </w:p>
        </w:tc>
        <w:tc>
          <w:tcPr>
            <w:tcW w:w="2736" w:type="dxa"/>
            <w:tcBorders>
              <w:top w:val="nil"/>
              <w:bottom w:val="nil"/>
            </w:tcBorders>
          </w:tcPr>
          <w:p w:rsidR="00C36EF1" w:rsidRPr="00F227EB" w:rsidRDefault="00C36EF1" w:rsidP="00A0292E">
            <w:pPr>
              <w:jc w:val="both"/>
              <w:rPr>
                <w:rFonts w:ascii="Times New Roman" w:hAnsi="Times New Roman" w:cs="Times New Roman"/>
                <w:b/>
                <w:sz w:val="28"/>
                <w:szCs w:val="28"/>
              </w:rPr>
            </w:pPr>
          </w:p>
        </w:tc>
      </w:tr>
      <w:tr w:rsidR="00C36EF1" w:rsidRPr="00F227EB" w:rsidTr="00014F0C">
        <w:trPr>
          <w:gridAfter w:val="2"/>
          <w:wAfter w:w="5472" w:type="dxa"/>
          <w:trHeight w:val="212"/>
        </w:trPr>
        <w:tc>
          <w:tcPr>
            <w:tcW w:w="2836" w:type="dxa"/>
            <w:tcBorders>
              <w:top w:val="nil"/>
              <w:left w:val="single" w:sz="4" w:space="0" w:color="auto"/>
              <w:right w:val="single" w:sz="4" w:space="0" w:color="auto"/>
            </w:tcBorders>
          </w:tcPr>
          <w:p w:rsidR="00C36EF1" w:rsidRPr="00895988" w:rsidRDefault="00C36EF1" w:rsidP="00A0292E">
            <w:pPr>
              <w:jc w:val="both"/>
              <w:rPr>
                <w:rFonts w:ascii="Times New Roman" w:hAnsi="Times New Roman" w:cs="Times New Roman"/>
                <w:b/>
                <w:sz w:val="28"/>
                <w:szCs w:val="28"/>
              </w:rPr>
            </w:pPr>
          </w:p>
        </w:tc>
        <w:tc>
          <w:tcPr>
            <w:tcW w:w="4068" w:type="dxa"/>
            <w:tcBorders>
              <w:top w:val="nil"/>
              <w:left w:val="single" w:sz="4" w:space="0" w:color="auto"/>
            </w:tcBorders>
          </w:tcPr>
          <w:p w:rsidR="00C36EF1" w:rsidRPr="00F227EB" w:rsidRDefault="00C36EF1" w:rsidP="00A0292E">
            <w:pPr>
              <w:jc w:val="both"/>
              <w:rPr>
                <w:rFonts w:ascii="Times New Roman" w:hAnsi="Times New Roman" w:cs="Times New Roman"/>
                <w:b/>
                <w:sz w:val="28"/>
                <w:szCs w:val="28"/>
              </w:rPr>
            </w:pPr>
          </w:p>
        </w:tc>
        <w:tc>
          <w:tcPr>
            <w:tcW w:w="2736" w:type="dxa"/>
            <w:tcBorders>
              <w:top w:val="nil"/>
              <w:bottom w:val="single" w:sz="4" w:space="0" w:color="auto"/>
            </w:tcBorders>
          </w:tcPr>
          <w:p w:rsidR="00C36EF1" w:rsidRPr="00F227EB" w:rsidRDefault="00C36EF1" w:rsidP="00A0292E">
            <w:pPr>
              <w:jc w:val="both"/>
              <w:rPr>
                <w:rFonts w:ascii="Times New Roman" w:hAnsi="Times New Roman" w:cs="Times New Roman"/>
                <w:b/>
                <w:sz w:val="28"/>
                <w:szCs w:val="28"/>
              </w:rPr>
            </w:pPr>
          </w:p>
        </w:tc>
      </w:tr>
    </w:tbl>
    <w:p w:rsidR="00070BE4" w:rsidRDefault="00070BE4" w:rsidP="00070BE4">
      <w:pPr>
        <w:spacing w:after="0" w:line="240" w:lineRule="auto"/>
        <w:jc w:val="both"/>
        <w:rPr>
          <w:rFonts w:ascii="Times New Roman" w:hAnsi="Times New Roman" w:cs="Times New Roman"/>
          <w:sz w:val="28"/>
          <w:szCs w:val="28"/>
        </w:rPr>
      </w:pPr>
    </w:p>
    <w:p w:rsidR="00070BE4" w:rsidRPr="003C6B23" w:rsidRDefault="00070BE4" w:rsidP="00070BE4">
      <w:pPr>
        <w:spacing w:after="0" w:line="240" w:lineRule="auto"/>
        <w:jc w:val="both"/>
        <w:rPr>
          <w:rFonts w:ascii="Times New Roman" w:hAnsi="Times New Roman" w:cs="Times New Roman"/>
          <w:sz w:val="28"/>
          <w:szCs w:val="28"/>
        </w:rPr>
      </w:pPr>
    </w:p>
    <w:p w:rsidR="00070BE4" w:rsidRDefault="00070BE4" w:rsidP="00070BE4">
      <w:pPr>
        <w:spacing w:after="0" w:line="240" w:lineRule="auto"/>
        <w:jc w:val="center"/>
        <w:rPr>
          <w:rFonts w:ascii="Times New Roman" w:hAnsi="Times New Roman" w:cs="Times New Roman"/>
          <w:b/>
          <w:sz w:val="28"/>
          <w:szCs w:val="28"/>
        </w:rPr>
      </w:pPr>
    </w:p>
    <w:p w:rsidR="00070BE4" w:rsidRPr="003C6B23" w:rsidRDefault="00631BFE" w:rsidP="00070B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Х</w:t>
      </w:r>
      <w:r w:rsidR="00070BE4" w:rsidRPr="003C6B23">
        <w:rPr>
          <w:rFonts w:ascii="Times New Roman" w:hAnsi="Times New Roman" w:cs="Times New Roman"/>
          <w:b/>
          <w:sz w:val="28"/>
          <w:szCs w:val="28"/>
        </w:rPr>
        <w:t>удожественно – эстетическому развитию</w:t>
      </w:r>
    </w:p>
    <w:p w:rsidR="00070BE4" w:rsidRPr="003C6B23" w:rsidRDefault="00070BE4" w:rsidP="00070BE4">
      <w:pPr>
        <w:spacing w:after="0" w:line="240" w:lineRule="auto"/>
        <w:jc w:val="center"/>
        <w:rPr>
          <w:rFonts w:ascii="Times New Roman" w:hAnsi="Times New Roman" w:cs="Times New Roman"/>
          <w:b/>
          <w:sz w:val="28"/>
          <w:szCs w:val="28"/>
        </w:rPr>
      </w:pPr>
      <w:r w:rsidRPr="003C6B23">
        <w:rPr>
          <w:rFonts w:ascii="Times New Roman" w:hAnsi="Times New Roman" w:cs="Times New Roman"/>
          <w:b/>
          <w:sz w:val="28"/>
          <w:szCs w:val="28"/>
        </w:rPr>
        <w:t>(аппликация/конструирование)</w:t>
      </w:r>
    </w:p>
    <w:tbl>
      <w:tblPr>
        <w:tblStyle w:val="a5"/>
        <w:tblW w:w="15112" w:type="dxa"/>
        <w:tblInd w:w="-34" w:type="dxa"/>
        <w:tblLayout w:type="fixed"/>
        <w:tblLook w:val="01E0"/>
      </w:tblPr>
      <w:tblGrid>
        <w:gridCol w:w="2836"/>
        <w:gridCol w:w="4068"/>
        <w:gridCol w:w="2736"/>
        <w:gridCol w:w="2736"/>
        <w:gridCol w:w="2736"/>
      </w:tblGrid>
      <w:tr w:rsidR="00070BE4" w:rsidRPr="00C66B9B" w:rsidTr="00A0292E">
        <w:trPr>
          <w:gridAfter w:val="2"/>
          <w:wAfter w:w="5472" w:type="dxa"/>
          <w:trHeight w:val="456"/>
        </w:trPr>
        <w:tc>
          <w:tcPr>
            <w:tcW w:w="2836" w:type="dxa"/>
          </w:tcPr>
          <w:p w:rsidR="00070BE4" w:rsidRPr="00C66B9B" w:rsidRDefault="00070BE4" w:rsidP="00A0292E">
            <w:pPr>
              <w:jc w:val="both"/>
              <w:rPr>
                <w:rFonts w:ascii="Times New Roman" w:hAnsi="Times New Roman" w:cs="Times New Roman"/>
                <w:b/>
                <w:sz w:val="28"/>
                <w:szCs w:val="28"/>
              </w:rPr>
            </w:pPr>
            <w:r w:rsidRPr="00C66B9B">
              <w:rPr>
                <w:rFonts w:ascii="Times New Roman" w:hAnsi="Times New Roman" w:cs="Times New Roman"/>
                <w:b/>
                <w:sz w:val="28"/>
                <w:szCs w:val="28"/>
              </w:rPr>
              <w:t xml:space="preserve">  Лексическая тема</w:t>
            </w:r>
          </w:p>
        </w:tc>
        <w:tc>
          <w:tcPr>
            <w:tcW w:w="4068" w:type="dxa"/>
          </w:tcPr>
          <w:p w:rsidR="00070BE4" w:rsidRPr="00C66B9B" w:rsidRDefault="00070BE4" w:rsidP="00A0292E">
            <w:pPr>
              <w:jc w:val="both"/>
              <w:rPr>
                <w:rFonts w:ascii="Times New Roman" w:hAnsi="Times New Roman" w:cs="Times New Roman"/>
                <w:b/>
                <w:sz w:val="28"/>
                <w:szCs w:val="28"/>
              </w:rPr>
            </w:pPr>
            <w:r>
              <w:rPr>
                <w:rFonts w:ascii="Times New Roman" w:hAnsi="Times New Roman" w:cs="Times New Roman"/>
                <w:b/>
                <w:sz w:val="28"/>
                <w:szCs w:val="28"/>
              </w:rPr>
              <w:t>НОД</w:t>
            </w:r>
          </w:p>
        </w:tc>
        <w:tc>
          <w:tcPr>
            <w:tcW w:w="2736" w:type="dxa"/>
          </w:tcPr>
          <w:p w:rsidR="00070BE4" w:rsidRPr="00C66B9B" w:rsidRDefault="00070BE4" w:rsidP="00A0292E">
            <w:pPr>
              <w:jc w:val="both"/>
              <w:rPr>
                <w:rFonts w:ascii="Times New Roman" w:hAnsi="Times New Roman" w:cs="Times New Roman"/>
                <w:b/>
                <w:sz w:val="28"/>
                <w:szCs w:val="28"/>
              </w:rPr>
            </w:pPr>
            <w:r w:rsidRPr="00C66B9B">
              <w:rPr>
                <w:rFonts w:ascii="Times New Roman" w:hAnsi="Times New Roman" w:cs="Times New Roman"/>
                <w:b/>
                <w:sz w:val="28"/>
                <w:szCs w:val="28"/>
              </w:rPr>
              <w:t xml:space="preserve">       Литература</w:t>
            </w:r>
          </w:p>
        </w:tc>
      </w:tr>
      <w:tr w:rsidR="00070BE4" w:rsidRPr="00683E22" w:rsidTr="00A0292E">
        <w:trPr>
          <w:gridAfter w:val="2"/>
          <w:wAfter w:w="5472" w:type="dxa"/>
          <w:trHeight w:val="456"/>
        </w:trPr>
        <w:tc>
          <w:tcPr>
            <w:tcW w:w="9640" w:type="dxa"/>
            <w:gridSpan w:val="3"/>
          </w:tcPr>
          <w:p w:rsidR="00070BE4" w:rsidRPr="00683E22" w:rsidRDefault="00070BE4" w:rsidP="00A0292E">
            <w:pPr>
              <w:contextualSpacing/>
              <w:jc w:val="both"/>
              <w:rPr>
                <w:rFonts w:ascii="Times New Roman" w:hAnsi="Times New Roman" w:cs="Times New Roman"/>
                <w:b/>
                <w:i/>
                <w:sz w:val="28"/>
                <w:szCs w:val="28"/>
              </w:rPr>
            </w:pPr>
            <w:r w:rsidRPr="00683E22">
              <w:rPr>
                <w:rFonts w:ascii="Times New Roman" w:hAnsi="Times New Roman" w:cs="Times New Roman"/>
                <w:b/>
                <w:i/>
                <w:sz w:val="28"/>
                <w:szCs w:val="28"/>
              </w:rPr>
              <w:t xml:space="preserve">Сентябрь </w:t>
            </w:r>
          </w:p>
        </w:tc>
      </w:tr>
      <w:tr w:rsidR="00070BE4" w:rsidRPr="00683E22" w:rsidTr="00A0292E">
        <w:trPr>
          <w:gridAfter w:val="2"/>
          <w:wAfter w:w="5472" w:type="dxa"/>
          <w:trHeight w:val="457"/>
        </w:trPr>
        <w:tc>
          <w:tcPr>
            <w:tcW w:w="2836" w:type="dxa"/>
          </w:tcPr>
          <w:p w:rsidR="00070BE4" w:rsidRPr="00683E22" w:rsidRDefault="00070BE4" w:rsidP="00A0292E">
            <w:pPr>
              <w:contextualSpacing/>
              <w:jc w:val="both"/>
              <w:rPr>
                <w:rFonts w:ascii="Times New Roman" w:hAnsi="Times New Roman" w:cs="Times New Roman"/>
                <w:sz w:val="28"/>
                <w:szCs w:val="28"/>
              </w:rPr>
            </w:pPr>
            <w:r w:rsidRPr="00683E22">
              <w:rPr>
                <w:rFonts w:ascii="Times New Roman" w:hAnsi="Times New Roman" w:cs="Times New Roman"/>
                <w:sz w:val="28"/>
                <w:szCs w:val="28"/>
              </w:rPr>
              <w:t>Конец лета. Начало занятий. Школьная пора. ПДД.</w:t>
            </w:r>
          </w:p>
        </w:tc>
        <w:tc>
          <w:tcPr>
            <w:tcW w:w="4068" w:type="dxa"/>
          </w:tcPr>
          <w:p w:rsidR="00070BE4" w:rsidRPr="00683E22" w:rsidRDefault="00070BE4" w:rsidP="00A0292E">
            <w:pPr>
              <w:contextualSpacing/>
              <w:jc w:val="both"/>
              <w:rPr>
                <w:rFonts w:ascii="Times New Roman" w:hAnsi="Times New Roman" w:cs="Times New Roman"/>
                <w:b/>
                <w:sz w:val="28"/>
                <w:szCs w:val="28"/>
              </w:rPr>
            </w:pPr>
            <w:r w:rsidRPr="00683E22">
              <w:rPr>
                <w:rFonts w:ascii="Times New Roman" w:hAnsi="Times New Roman" w:cs="Times New Roman"/>
                <w:b/>
                <w:sz w:val="28"/>
                <w:szCs w:val="28"/>
              </w:rPr>
              <w:t>Аппликация</w:t>
            </w:r>
          </w:p>
          <w:p w:rsidR="00070BE4" w:rsidRPr="00683E22" w:rsidRDefault="00070BE4" w:rsidP="00A0292E">
            <w:pPr>
              <w:pStyle w:val="11"/>
              <w:shd w:val="clear" w:color="auto" w:fill="auto"/>
              <w:spacing w:line="240" w:lineRule="auto"/>
              <w:contextualSpacing/>
              <w:rPr>
                <w:i/>
                <w:sz w:val="28"/>
                <w:szCs w:val="28"/>
              </w:rPr>
            </w:pPr>
          </w:p>
        </w:tc>
        <w:tc>
          <w:tcPr>
            <w:tcW w:w="2736" w:type="dxa"/>
          </w:tcPr>
          <w:p w:rsidR="00070BE4" w:rsidRPr="00683E22" w:rsidRDefault="00070BE4" w:rsidP="00A0292E">
            <w:pPr>
              <w:contextualSpacing/>
              <w:jc w:val="both"/>
              <w:rPr>
                <w:rFonts w:ascii="Times New Roman" w:hAnsi="Times New Roman" w:cs="Times New Roman"/>
                <w:sz w:val="28"/>
                <w:szCs w:val="28"/>
              </w:rPr>
            </w:pPr>
          </w:p>
        </w:tc>
      </w:tr>
      <w:tr w:rsidR="00070BE4" w:rsidRPr="00683E22" w:rsidTr="00A0292E">
        <w:trPr>
          <w:gridAfter w:val="2"/>
          <w:wAfter w:w="5472" w:type="dxa"/>
          <w:trHeight w:val="456"/>
        </w:trPr>
        <w:tc>
          <w:tcPr>
            <w:tcW w:w="2836" w:type="dxa"/>
          </w:tcPr>
          <w:p w:rsidR="00070BE4" w:rsidRPr="00683E22" w:rsidRDefault="00070BE4" w:rsidP="00A0292E">
            <w:pPr>
              <w:contextualSpacing/>
              <w:jc w:val="both"/>
              <w:rPr>
                <w:rFonts w:ascii="Times New Roman" w:hAnsi="Times New Roman" w:cs="Times New Roman"/>
                <w:sz w:val="28"/>
                <w:szCs w:val="28"/>
              </w:rPr>
            </w:pPr>
            <w:r w:rsidRPr="00683E22">
              <w:rPr>
                <w:rFonts w:ascii="Times New Roman" w:hAnsi="Times New Roman" w:cs="Times New Roman"/>
                <w:sz w:val="28"/>
                <w:szCs w:val="28"/>
              </w:rPr>
              <w:t>Моя страна. Мой край. Мой город.</w:t>
            </w:r>
          </w:p>
        </w:tc>
        <w:tc>
          <w:tcPr>
            <w:tcW w:w="4068" w:type="dxa"/>
          </w:tcPr>
          <w:p w:rsidR="00070BE4" w:rsidRDefault="00070BE4" w:rsidP="00A0292E">
            <w:pPr>
              <w:contextualSpacing/>
              <w:jc w:val="both"/>
              <w:rPr>
                <w:rFonts w:ascii="Times New Roman" w:hAnsi="Times New Roman" w:cs="Times New Roman"/>
                <w:b/>
                <w:sz w:val="28"/>
                <w:szCs w:val="28"/>
              </w:rPr>
            </w:pPr>
            <w:r w:rsidRPr="00683E22">
              <w:rPr>
                <w:rFonts w:ascii="Times New Roman" w:hAnsi="Times New Roman" w:cs="Times New Roman"/>
                <w:b/>
                <w:sz w:val="28"/>
                <w:szCs w:val="28"/>
              </w:rPr>
              <w:t>Конструирование</w:t>
            </w:r>
          </w:p>
          <w:p w:rsidR="00070BE4" w:rsidRPr="00683E22" w:rsidRDefault="00070BE4" w:rsidP="00A0292E">
            <w:pPr>
              <w:contextualSpacing/>
              <w:jc w:val="both"/>
              <w:rPr>
                <w:rFonts w:ascii="Times New Roman" w:hAnsi="Times New Roman" w:cs="Times New Roman"/>
                <w:i/>
                <w:sz w:val="28"/>
                <w:szCs w:val="28"/>
              </w:rPr>
            </w:pPr>
            <w:r w:rsidRPr="00683E22">
              <w:rPr>
                <w:rFonts w:ascii="Times New Roman" w:eastAsia="Times New Roman" w:hAnsi="Times New Roman" w:cs="Times New Roman"/>
                <w:b/>
                <w:bCs/>
                <w:color w:val="000000"/>
                <w:sz w:val="28"/>
                <w:szCs w:val="28"/>
              </w:rPr>
              <w:t xml:space="preserve"> «</w:t>
            </w:r>
            <w:r w:rsidRPr="0099381B">
              <w:rPr>
                <w:rFonts w:ascii="Times New Roman" w:eastAsia="Times New Roman" w:hAnsi="Times New Roman" w:cs="Times New Roman"/>
                <w:bCs/>
                <w:color w:val="000000"/>
                <w:sz w:val="28"/>
                <w:szCs w:val="28"/>
              </w:rPr>
              <w:t>Микрорайон города</w:t>
            </w:r>
            <w:r w:rsidRPr="0099381B">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r w:rsidRPr="00683E22">
              <w:rPr>
                <w:rFonts w:ascii="Times New Roman" w:hAnsi="Times New Roman" w:cs="Times New Roman"/>
                <w:i/>
                <w:sz w:val="28"/>
                <w:szCs w:val="28"/>
              </w:rPr>
              <w:t xml:space="preserve">из деталей </w:t>
            </w:r>
            <w:proofErr w:type="spellStart"/>
            <w:r w:rsidRPr="00683E22">
              <w:rPr>
                <w:rFonts w:ascii="Times New Roman" w:hAnsi="Times New Roman" w:cs="Times New Roman"/>
                <w:i/>
                <w:sz w:val="28"/>
                <w:szCs w:val="28"/>
              </w:rPr>
              <w:t>конструктора</w:t>
            </w:r>
            <w:r>
              <w:rPr>
                <w:rFonts w:ascii="Times New Roman" w:hAnsi="Times New Roman" w:cs="Times New Roman"/>
                <w:i/>
                <w:sz w:val="28"/>
                <w:szCs w:val="28"/>
              </w:rPr>
              <w:t>Лего</w:t>
            </w:r>
            <w:proofErr w:type="spellEnd"/>
            <w:r>
              <w:rPr>
                <w:rFonts w:ascii="Times New Roman" w:hAnsi="Times New Roman" w:cs="Times New Roman"/>
                <w:i/>
                <w:sz w:val="28"/>
                <w:szCs w:val="28"/>
              </w:rPr>
              <w:t>)</w:t>
            </w:r>
          </w:p>
          <w:p w:rsidR="00070BE4" w:rsidRPr="00683E22" w:rsidRDefault="00070BE4" w:rsidP="00A0292E">
            <w:pPr>
              <w:contextualSpacing/>
              <w:jc w:val="both"/>
              <w:rPr>
                <w:rFonts w:ascii="Times New Roman" w:hAnsi="Times New Roman" w:cs="Times New Roman"/>
                <w:i/>
                <w:sz w:val="28"/>
                <w:szCs w:val="28"/>
              </w:rPr>
            </w:pPr>
          </w:p>
        </w:tc>
        <w:tc>
          <w:tcPr>
            <w:tcW w:w="2736" w:type="dxa"/>
          </w:tcPr>
          <w:p w:rsidR="00070BE4" w:rsidRPr="00683E22" w:rsidRDefault="00070BE4" w:rsidP="00A0292E">
            <w:pPr>
              <w:contextualSpacing/>
              <w:jc w:val="both"/>
              <w:rPr>
                <w:rFonts w:ascii="Times New Roman" w:hAnsi="Times New Roman" w:cs="Times New Roman"/>
                <w:sz w:val="28"/>
                <w:szCs w:val="28"/>
              </w:rPr>
            </w:pPr>
          </w:p>
        </w:tc>
      </w:tr>
      <w:tr w:rsidR="00070BE4" w:rsidRPr="00683E22" w:rsidTr="00A0292E">
        <w:trPr>
          <w:gridAfter w:val="2"/>
          <w:wAfter w:w="5472" w:type="dxa"/>
          <w:trHeight w:val="456"/>
        </w:trPr>
        <w:tc>
          <w:tcPr>
            <w:tcW w:w="2836" w:type="dxa"/>
          </w:tcPr>
          <w:p w:rsidR="00070BE4" w:rsidRPr="00683E22" w:rsidRDefault="00070BE4" w:rsidP="00A0292E">
            <w:pPr>
              <w:contextualSpacing/>
              <w:jc w:val="both"/>
              <w:rPr>
                <w:rFonts w:ascii="Times New Roman" w:hAnsi="Times New Roman" w:cs="Times New Roman"/>
                <w:sz w:val="28"/>
                <w:szCs w:val="28"/>
              </w:rPr>
            </w:pPr>
            <w:r w:rsidRPr="00683E22">
              <w:rPr>
                <w:rFonts w:ascii="Times New Roman" w:hAnsi="Times New Roman" w:cs="Times New Roman"/>
                <w:sz w:val="28"/>
                <w:szCs w:val="28"/>
              </w:rPr>
              <w:t>Детский сад.  Игра. Игрушки.</w:t>
            </w:r>
          </w:p>
        </w:tc>
        <w:tc>
          <w:tcPr>
            <w:tcW w:w="4068" w:type="dxa"/>
          </w:tcPr>
          <w:p w:rsidR="00070BE4" w:rsidRPr="00683E22" w:rsidRDefault="00070BE4" w:rsidP="00A0292E">
            <w:pPr>
              <w:contextualSpacing/>
              <w:jc w:val="both"/>
              <w:rPr>
                <w:rFonts w:ascii="Times New Roman" w:hAnsi="Times New Roman" w:cs="Times New Roman"/>
                <w:b/>
                <w:sz w:val="28"/>
                <w:szCs w:val="28"/>
              </w:rPr>
            </w:pPr>
            <w:r w:rsidRPr="00683E22">
              <w:rPr>
                <w:rFonts w:ascii="Times New Roman" w:hAnsi="Times New Roman" w:cs="Times New Roman"/>
                <w:b/>
                <w:sz w:val="28"/>
                <w:szCs w:val="28"/>
              </w:rPr>
              <w:t>Аппликация</w:t>
            </w:r>
          </w:p>
          <w:p w:rsidR="00070BE4" w:rsidRPr="00683E22" w:rsidRDefault="00070BE4" w:rsidP="00A0292E">
            <w:pPr>
              <w:contextualSpacing/>
              <w:jc w:val="both"/>
              <w:rPr>
                <w:rFonts w:ascii="Times New Roman" w:hAnsi="Times New Roman" w:cs="Times New Roman"/>
                <w:sz w:val="28"/>
                <w:szCs w:val="28"/>
              </w:rPr>
            </w:pPr>
            <w:r w:rsidRPr="00683E22">
              <w:rPr>
                <w:rFonts w:ascii="Times New Roman" w:hAnsi="Times New Roman" w:cs="Times New Roman"/>
                <w:sz w:val="28"/>
                <w:szCs w:val="28"/>
              </w:rPr>
              <w:t>Вырежи и наклей любимую игрушку</w:t>
            </w:r>
          </w:p>
          <w:p w:rsidR="00070BE4" w:rsidRPr="00683E22" w:rsidRDefault="00070BE4" w:rsidP="00A0292E">
            <w:pPr>
              <w:contextualSpacing/>
              <w:jc w:val="both"/>
              <w:rPr>
                <w:rFonts w:ascii="Times New Roman" w:hAnsi="Times New Roman" w:cs="Times New Roman"/>
                <w:sz w:val="28"/>
                <w:szCs w:val="28"/>
              </w:rPr>
            </w:pPr>
          </w:p>
        </w:tc>
        <w:tc>
          <w:tcPr>
            <w:tcW w:w="2736" w:type="dxa"/>
          </w:tcPr>
          <w:p w:rsidR="00070BE4" w:rsidRPr="00683E22" w:rsidRDefault="00070BE4" w:rsidP="00A0292E">
            <w:pPr>
              <w:contextualSpacing/>
              <w:jc w:val="both"/>
              <w:rPr>
                <w:rFonts w:ascii="Times New Roman" w:hAnsi="Times New Roman" w:cs="Times New Roman"/>
                <w:sz w:val="28"/>
                <w:szCs w:val="28"/>
              </w:rPr>
            </w:pPr>
            <w:r w:rsidRPr="00683E22">
              <w:rPr>
                <w:rFonts w:ascii="Times New Roman" w:hAnsi="Times New Roman" w:cs="Times New Roman"/>
                <w:sz w:val="28"/>
                <w:szCs w:val="28"/>
              </w:rPr>
              <w:t>Т.С. Комарова «Занятия по изобразительной деятельности в детском саду», с.154</w:t>
            </w:r>
          </w:p>
        </w:tc>
      </w:tr>
      <w:tr w:rsidR="00070BE4" w:rsidRPr="00683E22" w:rsidTr="00A0292E">
        <w:trPr>
          <w:gridAfter w:val="2"/>
          <w:wAfter w:w="5472" w:type="dxa"/>
          <w:trHeight w:val="456"/>
        </w:trPr>
        <w:tc>
          <w:tcPr>
            <w:tcW w:w="2836" w:type="dxa"/>
          </w:tcPr>
          <w:p w:rsidR="00070BE4" w:rsidRPr="00683E22" w:rsidRDefault="00070BE4" w:rsidP="00A0292E">
            <w:pPr>
              <w:contextualSpacing/>
              <w:jc w:val="both"/>
              <w:rPr>
                <w:rFonts w:ascii="Times New Roman" w:hAnsi="Times New Roman" w:cs="Times New Roman"/>
                <w:sz w:val="28"/>
                <w:szCs w:val="28"/>
              </w:rPr>
            </w:pPr>
            <w:r w:rsidRPr="00683E22">
              <w:rPr>
                <w:rFonts w:ascii="Times New Roman" w:hAnsi="Times New Roman" w:cs="Times New Roman"/>
                <w:sz w:val="28"/>
                <w:szCs w:val="28"/>
              </w:rPr>
              <w:t>Осень. Осенние месяцы. Признаки осени. Деревья осенью.</w:t>
            </w:r>
          </w:p>
        </w:tc>
        <w:tc>
          <w:tcPr>
            <w:tcW w:w="4068" w:type="dxa"/>
          </w:tcPr>
          <w:p w:rsidR="00070BE4" w:rsidRDefault="00070BE4" w:rsidP="00A0292E">
            <w:pPr>
              <w:contextualSpacing/>
              <w:jc w:val="both"/>
              <w:rPr>
                <w:rFonts w:ascii="Times New Roman" w:hAnsi="Times New Roman" w:cs="Times New Roman"/>
                <w:b/>
                <w:sz w:val="28"/>
                <w:szCs w:val="28"/>
              </w:rPr>
            </w:pPr>
            <w:r w:rsidRPr="00683E22">
              <w:rPr>
                <w:rFonts w:ascii="Times New Roman" w:hAnsi="Times New Roman" w:cs="Times New Roman"/>
                <w:b/>
                <w:sz w:val="28"/>
                <w:szCs w:val="28"/>
              </w:rPr>
              <w:t>Конструирование</w:t>
            </w:r>
          </w:p>
          <w:p w:rsidR="00014F0C" w:rsidRDefault="00014F0C" w:rsidP="00A0292E">
            <w:pPr>
              <w:contextualSpacing/>
              <w:jc w:val="both"/>
              <w:rPr>
                <w:rFonts w:ascii="Times New Roman" w:hAnsi="Times New Roman" w:cs="Times New Roman"/>
                <w:b/>
                <w:sz w:val="28"/>
                <w:szCs w:val="28"/>
              </w:rPr>
            </w:pPr>
          </w:p>
          <w:p w:rsidR="00C36EF1" w:rsidRPr="00683E22" w:rsidRDefault="00C36EF1" w:rsidP="00A0292E">
            <w:pPr>
              <w:contextualSpacing/>
              <w:jc w:val="both"/>
              <w:rPr>
                <w:rFonts w:ascii="Times New Roman" w:hAnsi="Times New Roman" w:cs="Times New Roman"/>
                <w:b/>
                <w:sz w:val="28"/>
                <w:szCs w:val="28"/>
              </w:rPr>
            </w:pPr>
          </w:p>
          <w:p w:rsidR="00070BE4" w:rsidRPr="00683E22" w:rsidRDefault="00070BE4" w:rsidP="00A0292E">
            <w:pPr>
              <w:contextualSpacing/>
              <w:jc w:val="both"/>
              <w:rPr>
                <w:rFonts w:ascii="Times New Roman" w:hAnsi="Times New Roman" w:cs="Times New Roman"/>
                <w:sz w:val="28"/>
                <w:szCs w:val="28"/>
              </w:rPr>
            </w:pPr>
          </w:p>
        </w:tc>
        <w:tc>
          <w:tcPr>
            <w:tcW w:w="2736" w:type="dxa"/>
          </w:tcPr>
          <w:p w:rsidR="00070BE4" w:rsidRPr="00683E22" w:rsidRDefault="00070BE4" w:rsidP="00A0292E">
            <w:pPr>
              <w:contextualSpacing/>
              <w:jc w:val="both"/>
              <w:rPr>
                <w:rFonts w:ascii="Times New Roman" w:hAnsi="Times New Roman" w:cs="Times New Roman"/>
                <w:sz w:val="28"/>
                <w:szCs w:val="28"/>
              </w:rPr>
            </w:pPr>
            <w:r w:rsidRPr="00683E22">
              <w:rPr>
                <w:rFonts w:ascii="Times New Roman" w:hAnsi="Times New Roman" w:cs="Times New Roman"/>
                <w:sz w:val="28"/>
                <w:szCs w:val="28"/>
              </w:rPr>
              <w:t>Н. Н. Леонова. Художественное творчество. Подготовительная группа. – 2014,</w:t>
            </w:r>
          </w:p>
          <w:p w:rsidR="00070BE4" w:rsidRPr="00683E22" w:rsidRDefault="00070BE4" w:rsidP="00A0292E">
            <w:pPr>
              <w:contextualSpacing/>
              <w:jc w:val="both"/>
              <w:rPr>
                <w:rFonts w:ascii="Times New Roman" w:hAnsi="Times New Roman" w:cs="Times New Roman"/>
                <w:sz w:val="28"/>
                <w:szCs w:val="28"/>
              </w:rPr>
            </w:pPr>
            <w:r w:rsidRPr="00683E22">
              <w:rPr>
                <w:rFonts w:ascii="Times New Roman" w:hAnsi="Times New Roman" w:cs="Times New Roman"/>
                <w:sz w:val="28"/>
                <w:szCs w:val="28"/>
              </w:rPr>
              <w:t>стр. 280</w:t>
            </w:r>
          </w:p>
        </w:tc>
      </w:tr>
      <w:tr w:rsidR="00070BE4" w:rsidRPr="00683E22" w:rsidTr="00A0292E">
        <w:trPr>
          <w:gridAfter w:val="2"/>
          <w:wAfter w:w="5472" w:type="dxa"/>
          <w:trHeight w:val="457"/>
        </w:trPr>
        <w:tc>
          <w:tcPr>
            <w:tcW w:w="2836" w:type="dxa"/>
          </w:tcPr>
          <w:p w:rsidR="00070BE4" w:rsidRPr="00683E22" w:rsidRDefault="00070BE4" w:rsidP="00A0292E">
            <w:pPr>
              <w:contextualSpacing/>
              <w:jc w:val="both"/>
              <w:rPr>
                <w:rFonts w:ascii="Times New Roman" w:hAnsi="Times New Roman" w:cs="Times New Roman"/>
                <w:sz w:val="28"/>
                <w:szCs w:val="28"/>
              </w:rPr>
            </w:pPr>
            <w:r w:rsidRPr="00683E22">
              <w:rPr>
                <w:rFonts w:ascii="Times New Roman" w:hAnsi="Times New Roman" w:cs="Times New Roman"/>
                <w:sz w:val="28"/>
                <w:szCs w:val="28"/>
              </w:rPr>
              <w:t>Огород. Овощи. Сад. Фрукты.  Орудия труда</w:t>
            </w:r>
          </w:p>
        </w:tc>
        <w:tc>
          <w:tcPr>
            <w:tcW w:w="4068" w:type="dxa"/>
          </w:tcPr>
          <w:p w:rsidR="00070BE4" w:rsidRPr="00683E22" w:rsidRDefault="00070BE4" w:rsidP="00A0292E">
            <w:pPr>
              <w:contextualSpacing/>
              <w:jc w:val="both"/>
              <w:rPr>
                <w:rFonts w:ascii="Times New Roman" w:hAnsi="Times New Roman" w:cs="Times New Roman"/>
                <w:b/>
                <w:sz w:val="28"/>
                <w:szCs w:val="28"/>
              </w:rPr>
            </w:pPr>
            <w:r w:rsidRPr="00683E22">
              <w:rPr>
                <w:rFonts w:ascii="Times New Roman" w:hAnsi="Times New Roman" w:cs="Times New Roman"/>
                <w:b/>
                <w:sz w:val="28"/>
                <w:szCs w:val="28"/>
              </w:rPr>
              <w:t>Аппликация (</w:t>
            </w:r>
            <w:proofErr w:type="spellStart"/>
            <w:r w:rsidRPr="0099381B">
              <w:rPr>
                <w:rFonts w:ascii="Times New Roman" w:hAnsi="Times New Roman" w:cs="Times New Roman"/>
                <w:sz w:val="28"/>
                <w:szCs w:val="28"/>
              </w:rPr>
              <w:t>обьемная</w:t>
            </w:r>
            <w:proofErr w:type="spellEnd"/>
            <w:r w:rsidRPr="0099381B">
              <w:rPr>
                <w:rFonts w:ascii="Times New Roman" w:hAnsi="Times New Roman" w:cs="Times New Roman"/>
                <w:sz w:val="28"/>
                <w:szCs w:val="28"/>
              </w:rPr>
              <w:t>)</w:t>
            </w:r>
          </w:p>
          <w:p w:rsidR="00070BE4" w:rsidRPr="00683E22" w:rsidRDefault="00070BE4" w:rsidP="00A0292E">
            <w:pPr>
              <w:contextualSpacing/>
              <w:jc w:val="both"/>
              <w:rPr>
                <w:rFonts w:ascii="Times New Roman" w:eastAsia="Times New Roman" w:hAnsi="Times New Roman" w:cs="Times New Roman"/>
                <w:color w:val="000000"/>
                <w:sz w:val="28"/>
                <w:szCs w:val="28"/>
              </w:rPr>
            </w:pPr>
            <w:r w:rsidRPr="00683E22">
              <w:rPr>
                <w:rFonts w:ascii="Times New Roman" w:eastAsia="Times New Roman" w:hAnsi="Times New Roman" w:cs="Times New Roman"/>
                <w:b/>
                <w:bCs/>
                <w:color w:val="000000"/>
                <w:sz w:val="28"/>
                <w:szCs w:val="28"/>
              </w:rPr>
              <w:t>«Что растет на грядке»</w:t>
            </w:r>
          </w:p>
          <w:p w:rsidR="00070BE4" w:rsidRPr="00683E22" w:rsidRDefault="00070BE4" w:rsidP="00A0292E">
            <w:pPr>
              <w:contextualSpacing/>
              <w:jc w:val="both"/>
              <w:rPr>
                <w:rFonts w:ascii="Times New Roman" w:hAnsi="Times New Roman" w:cs="Times New Roman"/>
                <w:sz w:val="28"/>
                <w:szCs w:val="28"/>
              </w:rPr>
            </w:pPr>
          </w:p>
        </w:tc>
        <w:tc>
          <w:tcPr>
            <w:tcW w:w="2736" w:type="dxa"/>
          </w:tcPr>
          <w:p w:rsidR="00070BE4" w:rsidRPr="00683E22" w:rsidRDefault="00070BE4" w:rsidP="00A0292E">
            <w:pPr>
              <w:contextualSpacing/>
              <w:jc w:val="both"/>
              <w:rPr>
                <w:rFonts w:ascii="Times New Roman" w:hAnsi="Times New Roman" w:cs="Times New Roman"/>
                <w:sz w:val="28"/>
                <w:szCs w:val="28"/>
              </w:rPr>
            </w:pPr>
            <w:r w:rsidRPr="00683E22">
              <w:rPr>
                <w:rFonts w:ascii="Times New Roman" w:hAnsi="Times New Roman" w:cs="Times New Roman"/>
                <w:sz w:val="28"/>
                <w:szCs w:val="28"/>
              </w:rPr>
              <w:t xml:space="preserve">Ю.В. </w:t>
            </w:r>
            <w:proofErr w:type="spellStart"/>
            <w:r w:rsidRPr="00683E22">
              <w:rPr>
                <w:rFonts w:ascii="Times New Roman" w:hAnsi="Times New Roman" w:cs="Times New Roman"/>
                <w:sz w:val="28"/>
                <w:szCs w:val="28"/>
              </w:rPr>
              <w:t>Рузанова</w:t>
            </w:r>
            <w:proofErr w:type="spellEnd"/>
            <w:r w:rsidRPr="00683E22">
              <w:rPr>
                <w:rFonts w:ascii="Times New Roman" w:hAnsi="Times New Roman" w:cs="Times New Roman"/>
                <w:sz w:val="28"/>
                <w:szCs w:val="28"/>
              </w:rPr>
              <w:t>. стр.103</w:t>
            </w:r>
          </w:p>
        </w:tc>
      </w:tr>
      <w:tr w:rsidR="00070BE4" w:rsidRPr="00683E22" w:rsidTr="00A0292E">
        <w:trPr>
          <w:gridAfter w:val="2"/>
          <w:wAfter w:w="5472" w:type="dxa"/>
          <w:trHeight w:val="456"/>
        </w:trPr>
        <w:tc>
          <w:tcPr>
            <w:tcW w:w="9640" w:type="dxa"/>
            <w:gridSpan w:val="3"/>
          </w:tcPr>
          <w:p w:rsidR="00070BE4" w:rsidRPr="00683E22" w:rsidRDefault="00070BE4" w:rsidP="00A0292E">
            <w:pPr>
              <w:contextualSpacing/>
              <w:jc w:val="both"/>
              <w:rPr>
                <w:rFonts w:ascii="Times New Roman" w:hAnsi="Times New Roman" w:cs="Times New Roman"/>
                <w:b/>
                <w:i/>
                <w:sz w:val="28"/>
                <w:szCs w:val="28"/>
              </w:rPr>
            </w:pPr>
            <w:r w:rsidRPr="00683E22">
              <w:rPr>
                <w:rFonts w:ascii="Times New Roman" w:hAnsi="Times New Roman" w:cs="Times New Roman"/>
                <w:b/>
                <w:i/>
                <w:sz w:val="28"/>
                <w:szCs w:val="28"/>
              </w:rPr>
              <w:t>Октябрь</w:t>
            </w:r>
          </w:p>
        </w:tc>
      </w:tr>
      <w:tr w:rsidR="00070BE4" w:rsidRPr="00683E22" w:rsidTr="00A0292E">
        <w:trPr>
          <w:gridAfter w:val="2"/>
          <w:wAfter w:w="5472" w:type="dxa"/>
          <w:trHeight w:val="457"/>
        </w:trPr>
        <w:tc>
          <w:tcPr>
            <w:tcW w:w="2836" w:type="dxa"/>
          </w:tcPr>
          <w:p w:rsidR="00070BE4" w:rsidRPr="00683E22" w:rsidRDefault="00070BE4" w:rsidP="00A0292E">
            <w:pPr>
              <w:contextualSpacing/>
              <w:jc w:val="both"/>
              <w:rPr>
                <w:rFonts w:ascii="Times New Roman" w:hAnsi="Times New Roman" w:cs="Times New Roman"/>
                <w:sz w:val="28"/>
                <w:szCs w:val="28"/>
              </w:rPr>
            </w:pPr>
            <w:r w:rsidRPr="00683E22">
              <w:rPr>
                <w:rFonts w:ascii="Times New Roman" w:hAnsi="Times New Roman" w:cs="Times New Roman"/>
                <w:sz w:val="28"/>
                <w:szCs w:val="28"/>
              </w:rPr>
              <w:t>Лес. Грибы. Ягоды.</w:t>
            </w:r>
          </w:p>
        </w:tc>
        <w:tc>
          <w:tcPr>
            <w:tcW w:w="4068" w:type="dxa"/>
          </w:tcPr>
          <w:p w:rsidR="00070BE4" w:rsidRPr="00683E22" w:rsidRDefault="00070BE4" w:rsidP="00A0292E">
            <w:pPr>
              <w:shd w:val="clear" w:color="auto" w:fill="FFFFFF"/>
              <w:contextualSpacing/>
              <w:jc w:val="both"/>
              <w:rPr>
                <w:rFonts w:ascii="Times New Roman" w:hAnsi="Times New Roman" w:cs="Times New Roman"/>
                <w:color w:val="000000"/>
                <w:sz w:val="28"/>
                <w:szCs w:val="28"/>
                <w:shd w:val="clear" w:color="auto" w:fill="FFFFFF"/>
              </w:rPr>
            </w:pPr>
            <w:r w:rsidRPr="00683E22">
              <w:rPr>
                <w:rFonts w:ascii="Times New Roman" w:hAnsi="Times New Roman" w:cs="Times New Roman"/>
                <w:b/>
                <w:sz w:val="28"/>
                <w:szCs w:val="28"/>
              </w:rPr>
              <w:t>Конструирование</w:t>
            </w:r>
          </w:p>
          <w:p w:rsidR="00070BE4" w:rsidRPr="00683E22" w:rsidRDefault="00070BE4" w:rsidP="00A0292E">
            <w:pPr>
              <w:shd w:val="clear" w:color="auto" w:fill="FFFFFF"/>
              <w:contextualSpacing/>
              <w:jc w:val="both"/>
              <w:rPr>
                <w:rFonts w:ascii="Times New Roman" w:eastAsia="Times New Roman" w:hAnsi="Times New Roman" w:cs="Times New Roman"/>
                <w:color w:val="000000"/>
                <w:sz w:val="28"/>
                <w:szCs w:val="28"/>
              </w:rPr>
            </w:pPr>
            <w:r w:rsidRPr="00683E22">
              <w:rPr>
                <w:rFonts w:ascii="Times New Roman" w:hAnsi="Times New Roman" w:cs="Times New Roman"/>
                <w:color w:val="000000"/>
                <w:sz w:val="28"/>
                <w:szCs w:val="28"/>
                <w:shd w:val="clear" w:color="auto" w:fill="FFFFFF"/>
              </w:rPr>
              <w:t xml:space="preserve">«Корзинка для фруктов» </w:t>
            </w:r>
            <w:r w:rsidRPr="00683E22">
              <w:rPr>
                <w:rFonts w:ascii="Times New Roman" w:hAnsi="Times New Roman" w:cs="Times New Roman"/>
                <w:i/>
                <w:color w:val="000000"/>
                <w:sz w:val="28"/>
                <w:szCs w:val="28"/>
                <w:shd w:val="clear" w:color="auto" w:fill="FFFFFF"/>
              </w:rPr>
              <w:t>(из полосок бумаги)</w:t>
            </w:r>
          </w:p>
        </w:tc>
        <w:tc>
          <w:tcPr>
            <w:tcW w:w="2736" w:type="dxa"/>
          </w:tcPr>
          <w:p w:rsidR="00070BE4" w:rsidRPr="00683E22" w:rsidRDefault="00070BE4" w:rsidP="00A0292E">
            <w:pPr>
              <w:contextualSpacing/>
              <w:jc w:val="both"/>
              <w:rPr>
                <w:rFonts w:ascii="Times New Roman" w:hAnsi="Times New Roman" w:cs="Times New Roman"/>
                <w:sz w:val="28"/>
                <w:szCs w:val="28"/>
              </w:rPr>
            </w:pPr>
          </w:p>
        </w:tc>
      </w:tr>
      <w:tr w:rsidR="00070BE4" w:rsidRPr="00683E22" w:rsidTr="00A0292E">
        <w:trPr>
          <w:gridAfter w:val="2"/>
          <w:wAfter w:w="5472" w:type="dxa"/>
          <w:trHeight w:val="457"/>
        </w:trPr>
        <w:tc>
          <w:tcPr>
            <w:tcW w:w="2836" w:type="dxa"/>
          </w:tcPr>
          <w:p w:rsidR="00070BE4" w:rsidRPr="00683E22" w:rsidRDefault="00070BE4" w:rsidP="00A0292E">
            <w:pPr>
              <w:contextualSpacing/>
              <w:jc w:val="both"/>
              <w:rPr>
                <w:rFonts w:ascii="Times New Roman" w:hAnsi="Times New Roman" w:cs="Times New Roman"/>
                <w:sz w:val="28"/>
                <w:szCs w:val="28"/>
              </w:rPr>
            </w:pPr>
            <w:r w:rsidRPr="00683E22">
              <w:rPr>
                <w:rFonts w:ascii="Times New Roman" w:hAnsi="Times New Roman" w:cs="Times New Roman"/>
                <w:sz w:val="28"/>
                <w:szCs w:val="28"/>
              </w:rPr>
              <w:t>Хлеб.</w:t>
            </w:r>
          </w:p>
        </w:tc>
        <w:tc>
          <w:tcPr>
            <w:tcW w:w="4068" w:type="dxa"/>
          </w:tcPr>
          <w:p w:rsidR="00070BE4" w:rsidRPr="00683E22" w:rsidRDefault="00070BE4" w:rsidP="00A0292E">
            <w:pPr>
              <w:contextualSpacing/>
              <w:jc w:val="both"/>
              <w:rPr>
                <w:rFonts w:ascii="Times New Roman" w:hAnsi="Times New Roman" w:cs="Times New Roman"/>
                <w:b/>
                <w:sz w:val="28"/>
                <w:szCs w:val="28"/>
              </w:rPr>
            </w:pPr>
            <w:r w:rsidRPr="00683E22">
              <w:rPr>
                <w:rFonts w:ascii="Times New Roman" w:hAnsi="Times New Roman" w:cs="Times New Roman"/>
                <w:b/>
                <w:sz w:val="28"/>
                <w:szCs w:val="28"/>
              </w:rPr>
              <w:t>Аппликация</w:t>
            </w:r>
          </w:p>
          <w:p w:rsidR="00070BE4" w:rsidRPr="00683E22" w:rsidRDefault="00070BE4" w:rsidP="00A0292E">
            <w:pPr>
              <w:contextualSpacing/>
              <w:jc w:val="both"/>
              <w:rPr>
                <w:rFonts w:ascii="Times New Roman" w:hAnsi="Times New Roman" w:cs="Times New Roman"/>
                <w:sz w:val="28"/>
                <w:szCs w:val="28"/>
              </w:rPr>
            </w:pPr>
          </w:p>
        </w:tc>
        <w:tc>
          <w:tcPr>
            <w:tcW w:w="2736" w:type="dxa"/>
          </w:tcPr>
          <w:p w:rsidR="00070BE4" w:rsidRPr="00683E22" w:rsidRDefault="00070BE4" w:rsidP="00A0292E">
            <w:pPr>
              <w:contextualSpacing/>
              <w:jc w:val="both"/>
              <w:rPr>
                <w:rFonts w:ascii="Times New Roman" w:hAnsi="Times New Roman" w:cs="Times New Roman"/>
                <w:sz w:val="28"/>
                <w:szCs w:val="28"/>
              </w:rPr>
            </w:pPr>
          </w:p>
        </w:tc>
      </w:tr>
      <w:tr w:rsidR="00070BE4" w:rsidRPr="00683E22" w:rsidTr="00A0292E">
        <w:trPr>
          <w:gridAfter w:val="2"/>
          <w:wAfter w:w="5472" w:type="dxa"/>
          <w:trHeight w:val="456"/>
        </w:trPr>
        <w:tc>
          <w:tcPr>
            <w:tcW w:w="2836" w:type="dxa"/>
          </w:tcPr>
          <w:p w:rsidR="00070BE4" w:rsidRPr="00683E22" w:rsidRDefault="00070BE4" w:rsidP="00A0292E">
            <w:pPr>
              <w:contextualSpacing/>
              <w:jc w:val="both"/>
              <w:rPr>
                <w:rFonts w:ascii="Times New Roman" w:hAnsi="Times New Roman" w:cs="Times New Roman"/>
                <w:sz w:val="28"/>
                <w:szCs w:val="28"/>
              </w:rPr>
            </w:pPr>
            <w:r w:rsidRPr="00683E22">
              <w:rPr>
                <w:rFonts w:ascii="Times New Roman" w:hAnsi="Times New Roman" w:cs="Times New Roman"/>
                <w:sz w:val="28"/>
                <w:szCs w:val="28"/>
              </w:rPr>
              <w:t>Перелетные птицы.</w:t>
            </w:r>
          </w:p>
        </w:tc>
        <w:tc>
          <w:tcPr>
            <w:tcW w:w="4068" w:type="dxa"/>
          </w:tcPr>
          <w:p w:rsidR="00070BE4" w:rsidRPr="00683E22" w:rsidRDefault="00070BE4" w:rsidP="00A0292E">
            <w:pPr>
              <w:contextualSpacing/>
              <w:jc w:val="both"/>
              <w:rPr>
                <w:rFonts w:ascii="Times New Roman" w:hAnsi="Times New Roman" w:cs="Times New Roman"/>
                <w:b/>
                <w:i/>
                <w:sz w:val="28"/>
                <w:szCs w:val="28"/>
              </w:rPr>
            </w:pPr>
            <w:r w:rsidRPr="00683E22">
              <w:rPr>
                <w:rFonts w:ascii="Times New Roman" w:hAnsi="Times New Roman" w:cs="Times New Roman"/>
                <w:b/>
                <w:sz w:val="28"/>
                <w:szCs w:val="28"/>
              </w:rPr>
              <w:t>Конструирование</w:t>
            </w:r>
          </w:p>
          <w:p w:rsidR="00070BE4" w:rsidRPr="00683E22" w:rsidRDefault="00070BE4" w:rsidP="00A0292E">
            <w:pPr>
              <w:contextualSpacing/>
              <w:jc w:val="both"/>
              <w:rPr>
                <w:rFonts w:ascii="Times New Roman" w:hAnsi="Times New Roman" w:cs="Times New Roman"/>
                <w:sz w:val="28"/>
                <w:szCs w:val="28"/>
              </w:rPr>
            </w:pPr>
            <w:r w:rsidRPr="00683E22">
              <w:rPr>
                <w:rFonts w:ascii="Times New Roman" w:hAnsi="Times New Roman" w:cs="Times New Roman"/>
                <w:sz w:val="28"/>
                <w:szCs w:val="28"/>
              </w:rPr>
              <w:t>«Ласточка»</w:t>
            </w:r>
            <w:r w:rsidRPr="0099381B">
              <w:rPr>
                <w:rFonts w:ascii="Times New Roman" w:hAnsi="Times New Roman" w:cs="Times New Roman"/>
                <w:i/>
                <w:sz w:val="28"/>
                <w:szCs w:val="28"/>
              </w:rPr>
              <w:t>(из бумаги</w:t>
            </w:r>
            <w:r>
              <w:rPr>
                <w:rFonts w:ascii="Times New Roman" w:hAnsi="Times New Roman" w:cs="Times New Roman"/>
                <w:i/>
                <w:sz w:val="28"/>
                <w:szCs w:val="28"/>
              </w:rPr>
              <w:t>)</w:t>
            </w:r>
          </w:p>
          <w:p w:rsidR="00070BE4" w:rsidRPr="00683E22" w:rsidRDefault="00070BE4" w:rsidP="00A0292E">
            <w:pPr>
              <w:contextualSpacing/>
              <w:jc w:val="both"/>
              <w:rPr>
                <w:rFonts w:ascii="Times New Roman" w:hAnsi="Times New Roman" w:cs="Times New Roman"/>
                <w:sz w:val="28"/>
                <w:szCs w:val="28"/>
              </w:rPr>
            </w:pPr>
            <w:r w:rsidRPr="00683E22">
              <w:rPr>
                <w:rFonts w:ascii="Times New Roman" w:hAnsi="Times New Roman" w:cs="Times New Roman"/>
                <w:sz w:val="28"/>
                <w:szCs w:val="28"/>
              </w:rPr>
              <w:t xml:space="preserve"> «Лебедь»</w:t>
            </w:r>
            <w:r w:rsidRPr="0099381B">
              <w:rPr>
                <w:rFonts w:ascii="Times New Roman" w:hAnsi="Times New Roman" w:cs="Times New Roman"/>
                <w:i/>
                <w:sz w:val="28"/>
                <w:szCs w:val="28"/>
              </w:rPr>
              <w:t xml:space="preserve">(Техника </w:t>
            </w:r>
            <w:proofErr w:type="spellStart"/>
            <w:r w:rsidRPr="0099381B">
              <w:rPr>
                <w:rFonts w:ascii="Times New Roman" w:hAnsi="Times New Roman" w:cs="Times New Roman"/>
                <w:i/>
                <w:sz w:val="28"/>
                <w:szCs w:val="28"/>
              </w:rPr>
              <w:t>карегами</w:t>
            </w:r>
            <w:proofErr w:type="spellEnd"/>
            <w:r>
              <w:rPr>
                <w:rFonts w:ascii="Times New Roman" w:hAnsi="Times New Roman" w:cs="Times New Roman"/>
                <w:sz w:val="28"/>
                <w:szCs w:val="28"/>
              </w:rPr>
              <w:t>)</w:t>
            </w:r>
          </w:p>
        </w:tc>
        <w:tc>
          <w:tcPr>
            <w:tcW w:w="2736" w:type="dxa"/>
          </w:tcPr>
          <w:p w:rsidR="00070BE4" w:rsidRPr="00683E22" w:rsidRDefault="00070BE4" w:rsidP="00A0292E">
            <w:pPr>
              <w:contextualSpacing/>
              <w:jc w:val="both"/>
              <w:rPr>
                <w:rFonts w:ascii="Times New Roman" w:hAnsi="Times New Roman" w:cs="Times New Roman"/>
                <w:sz w:val="28"/>
                <w:szCs w:val="28"/>
              </w:rPr>
            </w:pPr>
          </w:p>
        </w:tc>
      </w:tr>
      <w:tr w:rsidR="00070BE4" w:rsidRPr="00683E22" w:rsidTr="00A0292E">
        <w:trPr>
          <w:gridAfter w:val="2"/>
          <w:wAfter w:w="5472" w:type="dxa"/>
          <w:trHeight w:val="456"/>
        </w:trPr>
        <w:tc>
          <w:tcPr>
            <w:tcW w:w="2836" w:type="dxa"/>
          </w:tcPr>
          <w:p w:rsidR="00070BE4" w:rsidRPr="00683E22" w:rsidRDefault="00070BE4" w:rsidP="00A0292E">
            <w:pPr>
              <w:contextualSpacing/>
              <w:jc w:val="both"/>
              <w:rPr>
                <w:rFonts w:ascii="Times New Roman" w:hAnsi="Times New Roman" w:cs="Times New Roman"/>
                <w:sz w:val="28"/>
                <w:szCs w:val="28"/>
              </w:rPr>
            </w:pPr>
            <w:r w:rsidRPr="00683E22">
              <w:rPr>
                <w:rFonts w:ascii="Times New Roman" w:hAnsi="Times New Roman" w:cs="Times New Roman"/>
                <w:sz w:val="28"/>
                <w:szCs w:val="28"/>
              </w:rPr>
              <w:t xml:space="preserve">Посуда. Продукты питания. </w:t>
            </w:r>
          </w:p>
        </w:tc>
        <w:tc>
          <w:tcPr>
            <w:tcW w:w="4068" w:type="dxa"/>
          </w:tcPr>
          <w:p w:rsidR="00070BE4" w:rsidRPr="00683E22" w:rsidRDefault="00070BE4" w:rsidP="00A0292E">
            <w:pPr>
              <w:contextualSpacing/>
              <w:jc w:val="both"/>
              <w:rPr>
                <w:rFonts w:ascii="Times New Roman" w:hAnsi="Times New Roman" w:cs="Times New Roman"/>
                <w:b/>
                <w:sz w:val="28"/>
                <w:szCs w:val="28"/>
              </w:rPr>
            </w:pPr>
            <w:r w:rsidRPr="00683E22">
              <w:rPr>
                <w:rFonts w:ascii="Times New Roman" w:hAnsi="Times New Roman" w:cs="Times New Roman"/>
                <w:b/>
                <w:sz w:val="28"/>
                <w:szCs w:val="28"/>
              </w:rPr>
              <w:t>Аппликация ткани</w:t>
            </w:r>
          </w:p>
          <w:p w:rsidR="00070BE4" w:rsidRPr="0099381B" w:rsidRDefault="00070BE4" w:rsidP="00A0292E">
            <w:pPr>
              <w:contextualSpacing/>
              <w:jc w:val="both"/>
              <w:rPr>
                <w:rFonts w:ascii="Times New Roman" w:hAnsi="Times New Roman" w:cs="Times New Roman"/>
                <w:sz w:val="28"/>
                <w:szCs w:val="28"/>
              </w:rPr>
            </w:pPr>
            <w:r w:rsidRPr="0099381B">
              <w:rPr>
                <w:rFonts w:ascii="Times New Roman" w:hAnsi="Times New Roman" w:cs="Times New Roman"/>
                <w:sz w:val="28"/>
                <w:szCs w:val="28"/>
              </w:rPr>
              <w:t>«Чайник»</w:t>
            </w:r>
          </w:p>
          <w:p w:rsidR="00070BE4" w:rsidRPr="00683E22" w:rsidRDefault="00070BE4" w:rsidP="00A0292E">
            <w:pPr>
              <w:contextualSpacing/>
              <w:jc w:val="both"/>
              <w:rPr>
                <w:rFonts w:ascii="Times New Roman" w:hAnsi="Times New Roman" w:cs="Times New Roman"/>
                <w:sz w:val="28"/>
                <w:szCs w:val="28"/>
              </w:rPr>
            </w:pPr>
          </w:p>
        </w:tc>
        <w:tc>
          <w:tcPr>
            <w:tcW w:w="2736" w:type="dxa"/>
          </w:tcPr>
          <w:p w:rsidR="00070BE4" w:rsidRPr="00683E22" w:rsidRDefault="00070BE4" w:rsidP="00A0292E">
            <w:pPr>
              <w:contextualSpacing/>
              <w:jc w:val="both"/>
              <w:rPr>
                <w:rFonts w:ascii="Times New Roman" w:hAnsi="Times New Roman" w:cs="Times New Roman"/>
                <w:sz w:val="28"/>
                <w:szCs w:val="28"/>
              </w:rPr>
            </w:pPr>
            <w:r w:rsidRPr="00683E22">
              <w:rPr>
                <w:rFonts w:ascii="Times New Roman" w:hAnsi="Times New Roman" w:cs="Times New Roman"/>
                <w:sz w:val="28"/>
                <w:szCs w:val="28"/>
              </w:rPr>
              <w:t xml:space="preserve">Ю.В. </w:t>
            </w:r>
            <w:proofErr w:type="spellStart"/>
            <w:r w:rsidRPr="00683E22">
              <w:rPr>
                <w:rFonts w:ascii="Times New Roman" w:hAnsi="Times New Roman" w:cs="Times New Roman"/>
                <w:sz w:val="28"/>
                <w:szCs w:val="28"/>
              </w:rPr>
              <w:t>Рузанова</w:t>
            </w:r>
            <w:proofErr w:type="spellEnd"/>
            <w:r w:rsidRPr="00683E22">
              <w:rPr>
                <w:rFonts w:ascii="Times New Roman" w:hAnsi="Times New Roman" w:cs="Times New Roman"/>
                <w:sz w:val="28"/>
                <w:szCs w:val="28"/>
              </w:rPr>
              <w:t xml:space="preserve">. стр.103 </w:t>
            </w:r>
          </w:p>
        </w:tc>
      </w:tr>
      <w:tr w:rsidR="00070BE4" w:rsidRPr="00683E22" w:rsidTr="00A0292E">
        <w:trPr>
          <w:trHeight w:val="457"/>
        </w:trPr>
        <w:tc>
          <w:tcPr>
            <w:tcW w:w="9640" w:type="dxa"/>
            <w:gridSpan w:val="3"/>
          </w:tcPr>
          <w:p w:rsidR="00070BE4" w:rsidRPr="00683E22" w:rsidRDefault="00070BE4" w:rsidP="00A0292E">
            <w:pPr>
              <w:contextualSpacing/>
              <w:jc w:val="both"/>
              <w:rPr>
                <w:rFonts w:ascii="Times New Roman" w:hAnsi="Times New Roman" w:cs="Times New Roman"/>
                <w:b/>
                <w:i/>
                <w:sz w:val="28"/>
                <w:szCs w:val="28"/>
              </w:rPr>
            </w:pPr>
            <w:r w:rsidRPr="00683E22">
              <w:rPr>
                <w:rFonts w:ascii="Times New Roman" w:hAnsi="Times New Roman" w:cs="Times New Roman"/>
                <w:b/>
                <w:i/>
                <w:sz w:val="28"/>
                <w:szCs w:val="28"/>
              </w:rPr>
              <w:t>Ноябрь</w:t>
            </w:r>
          </w:p>
        </w:tc>
        <w:tc>
          <w:tcPr>
            <w:tcW w:w="2736" w:type="dxa"/>
          </w:tcPr>
          <w:p w:rsidR="00070BE4" w:rsidRPr="00683E22" w:rsidRDefault="00070BE4" w:rsidP="00A0292E">
            <w:pPr>
              <w:contextualSpacing/>
              <w:jc w:val="both"/>
              <w:rPr>
                <w:rFonts w:ascii="Times New Roman" w:hAnsi="Times New Roman" w:cs="Times New Roman"/>
                <w:sz w:val="28"/>
                <w:szCs w:val="28"/>
              </w:rPr>
            </w:pPr>
          </w:p>
        </w:tc>
        <w:tc>
          <w:tcPr>
            <w:tcW w:w="2736" w:type="dxa"/>
          </w:tcPr>
          <w:p w:rsidR="00070BE4" w:rsidRPr="00683E22" w:rsidRDefault="00070BE4" w:rsidP="00A0292E">
            <w:pPr>
              <w:contextualSpacing/>
              <w:jc w:val="both"/>
              <w:rPr>
                <w:rFonts w:ascii="Times New Roman" w:hAnsi="Times New Roman" w:cs="Times New Roman"/>
                <w:sz w:val="28"/>
                <w:szCs w:val="28"/>
              </w:rPr>
            </w:pPr>
          </w:p>
        </w:tc>
      </w:tr>
      <w:tr w:rsidR="00070BE4" w:rsidRPr="00683E22" w:rsidTr="00A0292E">
        <w:trPr>
          <w:gridAfter w:val="2"/>
          <w:wAfter w:w="5472" w:type="dxa"/>
          <w:trHeight w:val="578"/>
        </w:trPr>
        <w:tc>
          <w:tcPr>
            <w:tcW w:w="2836" w:type="dxa"/>
          </w:tcPr>
          <w:p w:rsidR="00070BE4" w:rsidRPr="00683E22" w:rsidRDefault="00070BE4" w:rsidP="00A0292E">
            <w:pPr>
              <w:contextualSpacing/>
              <w:jc w:val="both"/>
              <w:rPr>
                <w:rFonts w:ascii="Times New Roman" w:hAnsi="Times New Roman" w:cs="Times New Roman"/>
                <w:sz w:val="28"/>
                <w:szCs w:val="28"/>
              </w:rPr>
            </w:pPr>
            <w:r w:rsidRPr="00683E22">
              <w:rPr>
                <w:rFonts w:ascii="Times New Roman" w:hAnsi="Times New Roman" w:cs="Times New Roman"/>
                <w:sz w:val="28"/>
                <w:szCs w:val="28"/>
              </w:rPr>
              <w:t>Одежда. Обувь. Головные уборы.</w:t>
            </w:r>
          </w:p>
        </w:tc>
        <w:tc>
          <w:tcPr>
            <w:tcW w:w="4068" w:type="dxa"/>
          </w:tcPr>
          <w:p w:rsidR="00070BE4" w:rsidRPr="00683E22" w:rsidRDefault="00070BE4" w:rsidP="00A0292E">
            <w:pPr>
              <w:pStyle w:val="aa"/>
              <w:shd w:val="clear" w:color="auto" w:fill="FFFFFF"/>
              <w:spacing w:before="0" w:beforeAutospacing="0" w:after="0" w:afterAutospacing="0"/>
              <w:contextualSpacing/>
              <w:jc w:val="both"/>
              <w:rPr>
                <w:sz w:val="28"/>
                <w:szCs w:val="28"/>
              </w:rPr>
            </w:pPr>
            <w:r w:rsidRPr="00683E22">
              <w:rPr>
                <w:b/>
                <w:sz w:val="28"/>
                <w:szCs w:val="28"/>
              </w:rPr>
              <w:t>Конструирование</w:t>
            </w:r>
          </w:p>
          <w:p w:rsidR="00070BE4" w:rsidRPr="00683E22" w:rsidRDefault="00070BE4" w:rsidP="00A0292E">
            <w:pPr>
              <w:pStyle w:val="aa"/>
              <w:shd w:val="clear" w:color="auto" w:fill="FFFFFF"/>
              <w:spacing w:before="0" w:beforeAutospacing="0" w:after="0" w:afterAutospacing="0"/>
              <w:contextualSpacing/>
              <w:jc w:val="both"/>
              <w:rPr>
                <w:sz w:val="28"/>
                <w:szCs w:val="28"/>
              </w:rPr>
            </w:pPr>
            <w:r w:rsidRPr="00683E22">
              <w:rPr>
                <w:color w:val="000000"/>
                <w:sz w:val="28"/>
                <w:szCs w:val="28"/>
              </w:rPr>
              <w:t>«Пилотка»  (бумага)</w:t>
            </w:r>
          </w:p>
          <w:p w:rsidR="00070BE4" w:rsidRPr="00683E22" w:rsidRDefault="00070BE4" w:rsidP="00A0292E">
            <w:pPr>
              <w:shd w:val="clear" w:color="auto" w:fill="FFFFFF"/>
              <w:contextualSpacing/>
              <w:jc w:val="both"/>
              <w:rPr>
                <w:rFonts w:ascii="Times New Roman" w:eastAsia="Times New Roman" w:hAnsi="Times New Roman" w:cs="Times New Roman"/>
                <w:color w:val="000000"/>
                <w:sz w:val="28"/>
                <w:szCs w:val="28"/>
              </w:rPr>
            </w:pPr>
            <w:r w:rsidRPr="00683E22">
              <w:rPr>
                <w:rFonts w:ascii="Times New Roman" w:eastAsia="Times New Roman" w:hAnsi="Times New Roman" w:cs="Times New Roman"/>
                <w:iCs/>
                <w:color w:val="000000"/>
                <w:sz w:val="28"/>
                <w:szCs w:val="28"/>
              </w:rPr>
              <w:t>Закреплять умение складывать лист бумаги в разных направлениях; развивать глазомер, умение делать поделку прочной.</w:t>
            </w:r>
          </w:p>
        </w:tc>
        <w:tc>
          <w:tcPr>
            <w:tcW w:w="2736" w:type="dxa"/>
          </w:tcPr>
          <w:p w:rsidR="00070BE4" w:rsidRPr="00683E22" w:rsidRDefault="00070BE4" w:rsidP="00A0292E">
            <w:pPr>
              <w:contextualSpacing/>
              <w:jc w:val="both"/>
              <w:rPr>
                <w:rFonts w:ascii="Times New Roman" w:hAnsi="Times New Roman" w:cs="Times New Roman"/>
                <w:i/>
                <w:sz w:val="28"/>
                <w:szCs w:val="28"/>
              </w:rPr>
            </w:pPr>
            <w:proofErr w:type="spellStart"/>
            <w:r w:rsidRPr="00683E22">
              <w:rPr>
                <w:rFonts w:ascii="Times New Roman" w:hAnsi="Times New Roman" w:cs="Times New Roman"/>
                <w:color w:val="000000"/>
                <w:sz w:val="28"/>
                <w:szCs w:val="28"/>
                <w:shd w:val="clear" w:color="auto" w:fill="FFFFFF"/>
              </w:rPr>
              <w:t>Лиштван</w:t>
            </w:r>
            <w:proofErr w:type="spellEnd"/>
            <w:r w:rsidRPr="00683E22">
              <w:rPr>
                <w:rFonts w:ascii="Times New Roman" w:hAnsi="Times New Roman" w:cs="Times New Roman"/>
                <w:color w:val="000000"/>
                <w:sz w:val="28"/>
                <w:szCs w:val="28"/>
                <w:shd w:val="clear" w:color="auto" w:fill="FFFFFF"/>
              </w:rPr>
              <w:t xml:space="preserve"> З.В. (с.98)</w:t>
            </w:r>
          </w:p>
          <w:p w:rsidR="00070BE4" w:rsidRPr="00683E22" w:rsidRDefault="00070BE4" w:rsidP="00A0292E">
            <w:pPr>
              <w:contextualSpacing/>
              <w:jc w:val="both"/>
              <w:rPr>
                <w:rFonts w:ascii="Times New Roman" w:hAnsi="Times New Roman" w:cs="Times New Roman"/>
                <w:i/>
                <w:sz w:val="28"/>
                <w:szCs w:val="28"/>
              </w:rPr>
            </w:pPr>
          </w:p>
        </w:tc>
      </w:tr>
      <w:tr w:rsidR="00070BE4" w:rsidRPr="00683E22" w:rsidTr="00A0292E">
        <w:trPr>
          <w:gridAfter w:val="2"/>
          <w:wAfter w:w="5472" w:type="dxa"/>
          <w:trHeight w:val="578"/>
        </w:trPr>
        <w:tc>
          <w:tcPr>
            <w:tcW w:w="2836" w:type="dxa"/>
          </w:tcPr>
          <w:p w:rsidR="00070BE4" w:rsidRPr="00683E22" w:rsidRDefault="00070BE4" w:rsidP="00A0292E">
            <w:pPr>
              <w:contextualSpacing/>
              <w:jc w:val="both"/>
              <w:rPr>
                <w:rFonts w:ascii="Times New Roman" w:hAnsi="Times New Roman" w:cs="Times New Roman"/>
                <w:sz w:val="28"/>
                <w:szCs w:val="28"/>
              </w:rPr>
            </w:pPr>
            <w:r w:rsidRPr="00683E22">
              <w:rPr>
                <w:rFonts w:ascii="Times New Roman" w:hAnsi="Times New Roman" w:cs="Times New Roman"/>
                <w:sz w:val="28"/>
                <w:szCs w:val="28"/>
              </w:rPr>
              <w:t>Дом. Строения.</w:t>
            </w:r>
          </w:p>
        </w:tc>
        <w:tc>
          <w:tcPr>
            <w:tcW w:w="4068" w:type="dxa"/>
          </w:tcPr>
          <w:p w:rsidR="00070BE4" w:rsidRPr="00683E22" w:rsidRDefault="00070BE4" w:rsidP="00A0292E">
            <w:pPr>
              <w:contextualSpacing/>
              <w:jc w:val="both"/>
              <w:rPr>
                <w:rFonts w:ascii="Times New Roman" w:hAnsi="Times New Roman" w:cs="Times New Roman"/>
                <w:b/>
                <w:sz w:val="28"/>
                <w:szCs w:val="28"/>
              </w:rPr>
            </w:pPr>
            <w:r w:rsidRPr="00683E22">
              <w:rPr>
                <w:rFonts w:ascii="Times New Roman" w:hAnsi="Times New Roman" w:cs="Times New Roman"/>
                <w:b/>
                <w:sz w:val="28"/>
                <w:szCs w:val="28"/>
              </w:rPr>
              <w:t>Аппликация</w:t>
            </w:r>
          </w:p>
          <w:p w:rsidR="00070BE4" w:rsidRPr="00683E22" w:rsidRDefault="00070BE4" w:rsidP="00A0292E">
            <w:pPr>
              <w:pStyle w:val="50"/>
              <w:shd w:val="clear" w:color="auto" w:fill="auto"/>
              <w:spacing w:line="240" w:lineRule="auto"/>
              <w:contextualSpacing/>
              <w:jc w:val="both"/>
              <w:rPr>
                <w:rFonts w:ascii="Times New Roman" w:hAnsi="Times New Roman" w:cs="Times New Roman"/>
                <w:bCs/>
                <w:iCs/>
                <w:spacing w:val="1"/>
                <w:sz w:val="28"/>
                <w:szCs w:val="28"/>
                <w:shd w:val="clear" w:color="auto" w:fill="FFFFFF"/>
              </w:rPr>
            </w:pPr>
            <w:r w:rsidRPr="00683E22">
              <w:rPr>
                <w:rFonts w:ascii="Times New Roman" w:hAnsi="Times New Roman" w:cs="Times New Roman"/>
                <w:bCs/>
                <w:iCs/>
                <w:spacing w:val="1"/>
                <w:sz w:val="28"/>
                <w:szCs w:val="28"/>
                <w:shd w:val="clear" w:color="auto" w:fill="FFFFFF"/>
              </w:rPr>
              <w:t xml:space="preserve">«Что нам стоит теремок построить» </w:t>
            </w:r>
            <w:r w:rsidRPr="00683E22">
              <w:rPr>
                <w:rFonts w:ascii="Times New Roman" w:hAnsi="Times New Roman" w:cs="Times New Roman"/>
                <w:bCs/>
                <w:i/>
                <w:iCs/>
                <w:spacing w:val="1"/>
                <w:sz w:val="28"/>
                <w:szCs w:val="28"/>
                <w:shd w:val="clear" w:color="auto" w:fill="FFFFFF"/>
              </w:rPr>
              <w:t>(декоративная)</w:t>
            </w:r>
          </w:p>
        </w:tc>
        <w:tc>
          <w:tcPr>
            <w:tcW w:w="2736" w:type="dxa"/>
          </w:tcPr>
          <w:p w:rsidR="00070BE4" w:rsidRPr="00683E22" w:rsidRDefault="00070BE4" w:rsidP="00A0292E">
            <w:pPr>
              <w:contextualSpacing/>
              <w:jc w:val="both"/>
              <w:rPr>
                <w:rFonts w:ascii="Times New Roman" w:hAnsi="Times New Roman" w:cs="Times New Roman"/>
                <w:sz w:val="28"/>
                <w:szCs w:val="28"/>
              </w:rPr>
            </w:pPr>
            <w:r w:rsidRPr="00683E22">
              <w:rPr>
                <w:rFonts w:ascii="Times New Roman" w:hAnsi="Times New Roman" w:cs="Times New Roman"/>
                <w:sz w:val="28"/>
                <w:szCs w:val="28"/>
              </w:rPr>
              <w:t>Н. Н. Леонова. Художественное творчество. Подготовительная группа. – 2014,</w:t>
            </w:r>
          </w:p>
          <w:p w:rsidR="00070BE4" w:rsidRPr="00683E22" w:rsidRDefault="00070BE4" w:rsidP="00A0292E">
            <w:pPr>
              <w:contextualSpacing/>
              <w:jc w:val="both"/>
              <w:rPr>
                <w:rFonts w:ascii="Times New Roman" w:hAnsi="Times New Roman" w:cs="Times New Roman"/>
                <w:sz w:val="28"/>
                <w:szCs w:val="28"/>
              </w:rPr>
            </w:pPr>
            <w:r w:rsidRPr="00683E22">
              <w:rPr>
                <w:rFonts w:ascii="Times New Roman" w:hAnsi="Times New Roman" w:cs="Times New Roman"/>
                <w:sz w:val="28"/>
                <w:szCs w:val="28"/>
              </w:rPr>
              <w:t>стр. 287</w:t>
            </w:r>
          </w:p>
        </w:tc>
      </w:tr>
      <w:tr w:rsidR="00070BE4" w:rsidRPr="00683E22" w:rsidTr="00A0292E">
        <w:trPr>
          <w:gridAfter w:val="2"/>
          <w:wAfter w:w="5472" w:type="dxa"/>
          <w:trHeight w:val="578"/>
        </w:trPr>
        <w:tc>
          <w:tcPr>
            <w:tcW w:w="2836" w:type="dxa"/>
          </w:tcPr>
          <w:p w:rsidR="00070BE4" w:rsidRPr="00683E22" w:rsidRDefault="00070BE4" w:rsidP="00A0292E">
            <w:pPr>
              <w:contextualSpacing/>
              <w:jc w:val="both"/>
              <w:rPr>
                <w:rFonts w:ascii="Times New Roman" w:hAnsi="Times New Roman" w:cs="Times New Roman"/>
                <w:sz w:val="28"/>
                <w:szCs w:val="28"/>
              </w:rPr>
            </w:pPr>
            <w:r w:rsidRPr="00683E22">
              <w:rPr>
                <w:rFonts w:ascii="Times New Roman" w:hAnsi="Times New Roman" w:cs="Times New Roman"/>
                <w:sz w:val="28"/>
                <w:szCs w:val="28"/>
              </w:rPr>
              <w:t>Мебель. Бытовая техника.</w:t>
            </w:r>
          </w:p>
        </w:tc>
        <w:tc>
          <w:tcPr>
            <w:tcW w:w="4068" w:type="dxa"/>
          </w:tcPr>
          <w:p w:rsidR="00070BE4" w:rsidRDefault="00070BE4" w:rsidP="00A0292E">
            <w:pPr>
              <w:pStyle w:val="50"/>
              <w:shd w:val="clear" w:color="auto" w:fill="auto"/>
              <w:spacing w:line="240" w:lineRule="auto"/>
              <w:contextualSpacing/>
              <w:jc w:val="both"/>
              <w:rPr>
                <w:rFonts w:ascii="Times New Roman" w:eastAsia="Times New Roman" w:hAnsi="Times New Roman" w:cs="Times New Roman"/>
                <w:color w:val="000000"/>
                <w:sz w:val="28"/>
                <w:szCs w:val="28"/>
              </w:rPr>
            </w:pPr>
            <w:r w:rsidRPr="00683E22">
              <w:rPr>
                <w:rFonts w:ascii="Times New Roman" w:hAnsi="Times New Roman" w:cs="Times New Roman"/>
                <w:b/>
                <w:sz w:val="28"/>
                <w:szCs w:val="28"/>
              </w:rPr>
              <w:t>Конструирование</w:t>
            </w:r>
          </w:p>
          <w:p w:rsidR="00070BE4" w:rsidRPr="00683E22" w:rsidRDefault="00070BE4" w:rsidP="00A0292E">
            <w:pPr>
              <w:pStyle w:val="50"/>
              <w:shd w:val="clear" w:color="auto" w:fill="auto"/>
              <w:spacing w:line="240" w:lineRule="auto"/>
              <w:contextualSpacing/>
              <w:jc w:val="both"/>
              <w:rPr>
                <w:rFonts w:ascii="Times New Roman" w:hAnsi="Times New Roman" w:cs="Times New Roman"/>
                <w:bCs/>
                <w:iCs/>
                <w:spacing w:val="1"/>
                <w:sz w:val="28"/>
                <w:szCs w:val="28"/>
                <w:shd w:val="clear" w:color="auto" w:fill="FFFFFF"/>
              </w:rPr>
            </w:pPr>
            <w:r w:rsidRPr="00683E22">
              <w:rPr>
                <w:rFonts w:ascii="Times New Roman" w:eastAsia="Times New Roman" w:hAnsi="Times New Roman" w:cs="Times New Roman"/>
                <w:color w:val="000000"/>
                <w:sz w:val="28"/>
                <w:szCs w:val="28"/>
              </w:rPr>
              <w:t>«Мебель»</w:t>
            </w:r>
            <w:r>
              <w:rPr>
                <w:rFonts w:ascii="Times New Roman" w:eastAsia="Times New Roman" w:hAnsi="Times New Roman" w:cs="Times New Roman"/>
                <w:color w:val="000000"/>
                <w:sz w:val="28"/>
                <w:szCs w:val="28"/>
              </w:rPr>
              <w:t xml:space="preserve"> (</w:t>
            </w:r>
            <w:r w:rsidRPr="00683E22">
              <w:rPr>
                <w:rFonts w:ascii="Times New Roman" w:eastAsia="Times New Roman" w:hAnsi="Times New Roman" w:cs="Times New Roman"/>
                <w:color w:val="000000"/>
                <w:sz w:val="28"/>
                <w:szCs w:val="28"/>
              </w:rPr>
              <w:t>из бумаги и картона</w:t>
            </w:r>
            <w:r>
              <w:rPr>
                <w:rFonts w:ascii="Times New Roman" w:eastAsia="Times New Roman" w:hAnsi="Times New Roman" w:cs="Times New Roman"/>
                <w:color w:val="000000"/>
                <w:sz w:val="28"/>
                <w:szCs w:val="28"/>
              </w:rPr>
              <w:t>)</w:t>
            </w:r>
          </w:p>
        </w:tc>
        <w:tc>
          <w:tcPr>
            <w:tcW w:w="2736" w:type="dxa"/>
          </w:tcPr>
          <w:p w:rsidR="00070BE4" w:rsidRPr="00683E22" w:rsidRDefault="00070BE4" w:rsidP="00A0292E">
            <w:pPr>
              <w:contextualSpacing/>
              <w:jc w:val="both"/>
              <w:rPr>
                <w:rFonts w:ascii="Times New Roman" w:hAnsi="Times New Roman" w:cs="Times New Roman"/>
                <w:sz w:val="28"/>
                <w:szCs w:val="28"/>
              </w:rPr>
            </w:pPr>
            <w:proofErr w:type="spellStart"/>
            <w:r w:rsidRPr="00683E22">
              <w:rPr>
                <w:rFonts w:ascii="Times New Roman" w:eastAsia="Times New Roman" w:hAnsi="Times New Roman" w:cs="Times New Roman"/>
                <w:color w:val="000000"/>
                <w:sz w:val="28"/>
                <w:szCs w:val="28"/>
              </w:rPr>
              <w:t>Л.В.Куцакова</w:t>
            </w:r>
            <w:proofErr w:type="spellEnd"/>
            <w:r w:rsidRPr="00683E22">
              <w:rPr>
                <w:rFonts w:ascii="Times New Roman" w:eastAsia="Times New Roman" w:hAnsi="Times New Roman" w:cs="Times New Roman"/>
                <w:color w:val="000000"/>
                <w:sz w:val="28"/>
                <w:szCs w:val="28"/>
              </w:rPr>
              <w:t xml:space="preserve"> Конструирование и ручной труд в детском саду Стр.102, № 21</w:t>
            </w:r>
          </w:p>
        </w:tc>
      </w:tr>
      <w:tr w:rsidR="00070BE4" w:rsidRPr="00683E22" w:rsidTr="00A0292E">
        <w:trPr>
          <w:gridAfter w:val="2"/>
          <w:wAfter w:w="5472" w:type="dxa"/>
          <w:trHeight w:val="578"/>
        </w:trPr>
        <w:tc>
          <w:tcPr>
            <w:tcW w:w="2836" w:type="dxa"/>
          </w:tcPr>
          <w:p w:rsidR="00070BE4" w:rsidRPr="00683E22" w:rsidRDefault="00070BE4" w:rsidP="00A0292E">
            <w:pPr>
              <w:contextualSpacing/>
              <w:jc w:val="both"/>
              <w:rPr>
                <w:rFonts w:ascii="Times New Roman" w:hAnsi="Times New Roman" w:cs="Times New Roman"/>
                <w:sz w:val="28"/>
                <w:szCs w:val="28"/>
              </w:rPr>
            </w:pPr>
            <w:r w:rsidRPr="00683E22">
              <w:rPr>
                <w:rFonts w:ascii="Times New Roman" w:hAnsi="Times New Roman" w:cs="Times New Roman"/>
                <w:sz w:val="28"/>
                <w:szCs w:val="28"/>
              </w:rPr>
              <w:t>Семья. Семейные традиции.</w:t>
            </w:r>
          </w:p>
        </w:tc>
        <w:tc>
          <w:tcPr>
            <w:tcW w:w="4068" w:type="dxa"/>
          </w:tcPr>
          <w:p w:rsidR="00070BE4" w:rsidRPr="00AE2A17" w:rsidRDefault="00070BE4" w:rsidP="00A0292E">
            <w:pPr>
              <w:contextualSpacing/>
              <w:jc w:val="both"/>
              <w:rPr>
                <w:rFonts w:ascii="Times New Roman" w:hAnsi="Times New Roman" w:cs="Times New Roman"/>
                <w:b/>
                <w:sz w:val="28"/>
                <w:szCs w:val="28"/>
              </w:rPr>
            </w:pPr>
            <w:r w:rsidRPr="00AE2A17">
              <w:rPr>
                <w:rFonts w:ascii="Times New Roman" w:hAnsi="Times New Roman" w:cs="Times New Roman"/>
                <w:b/>
                <w:sz w:val="28"/>
                <w:szCs w:val="28"/>
              </w:rPr>
              <w:t>Аппликация</w:t>
            </w:r>
          </w:p>
          <w:p w:rsidR="00070BE4" w:rsidRPr="00AE2A17" w:rsidRDefault="00070BE4" w:rsidP="00A0292E">
            <w:pPr>
              <w:contextualSpacing/>
              <w:jc w:val="both"/>
              <w:rPr>
                <w:rFonts w:ascii="Times New Roman" w:hAnsi="Times New Roman" w:cs="Times New Roman"/>
                <w:sz w:val="28"/>
                <w:szCs w:val="28"/>
              </w:rPr>
            </w:pPr>
            <w:r w:rsidRPr="00AE2A17">
              <w:rPr>
                <w:rFonts w:ascii="Times New Roman" w:eastAsia="Calibri" w:hAnsi="Times New Roman" w:cs="Times New Roman"/>
                <w:sz w:val="28"/>
                <w:szCs w:val="28"/>
              </w:rPr>
              <w:t>«Члены моей семьи»</w:t>
            </w:r>
          </w:p>
        </w:tc>
        <w:tc>
          <w:tcPr>
            <w:tcW w:w="2736" w:type="dxa"/>
          </w:tcPr>
          <w:p w:rsidR="00070BE4" w:rsidRPr="00AE2A17" w:rsidRDefault="00070BE4" w:rsidP="00A0292E">
            <w:pPr>
              <w:jc w:val="both"/>
              <w:rPr>
                <w:rFonts w:ascii="Times New Roman" w:eastAsia="Calibri" w:hAnsi="Times New Roman" w:cs="Times New Roman"/>
                <w:sz w:val="28"/>
                <w:szCs w:val="28"/>
              </w:rPr>
            </w:pPr>
            <w:proofErr w:type="spellStart"/>
            <w:r w:rsidRPr="00AE2A17">
              <w:rPr>
                <w:rFonts w:ascii="Times New Roman" w:eastAsia="Calibri" w:hAnsi="Times New Roman" w:cs="Times New Roman"/>
                <w:sz w:val="28"/>
                <w:szCs w:val="28"/>
              </w:rPr>
              <w:t>Колдина</w:t>
            </w:r>
            <w:proofErr w:type="spellEnd"/>
            <w:r w:rsidRPr="00AE2A17">
              <w:rPr>
                <w:rFonts w:ascii="Times New Roman" w:eastAsia="Calibri" w:hAnsi="Times New Roman" w:cs="Times New Roman"/>
                <w:sz w:val="28"/>
                <w:szCs w:val="28"/>
              </w:rPr>
              <w:t xml:space="preserve"> Д. Н.</w:t>
            </w:r>
          </w:p>
          <w:p w:rsidR="00070BE4" w:rsidRDefault="00070BE4" w:rsidP="00A0292E">
            <w:pPr>
              <w:jc w:val="both"/>
              <w:rPr>
                <w:rFonts w:ascii="Times New Roman" w:eastAsia="Calibri" w:hAnsi="Times New Roman" w:cs="Times New Roman"/>
                <w:sz w:val="28"/>
                <w:szCs w:val="28"/>
              </w:rPr>
            </w:pPr>
          </w:p>
          <w:p w:rsidR="00070BE4" w:rsidRPr="00AE2A17" w:rsidRDefault="00070BE4" w:rsidP="00A0292E">
            <w:pPr>
              <w:jc w:val="both"/>
              <w:rPr>
                <w:rFonts w:ascii="Times New Roman" w:eastAsia="Calibri" w:hAnsi="Times New Roman" w:cs="Times New Roman"/>
                <w:sz w:val="28"/>
                <w:szCs w:val="28"/>
              </w:rPr>
            </w:pPr>
            <w:r w:rsidRPr="00AE2A17">
              <w:rPr>
                <w:rFonts w:ascii="Times New Roman" w:eastAsia="Calibri" w:hAnsi="Times New Roman" w:cs="Times New Roman"/>
                <w:sz w:val="28"/>
                <w:szCs w:val="28"/>
              </w:rPr>
              <w:t>стр. 47</w:t>
            </w:r>
          </w:p>
          <w:p w:rsidR="00070BE4" w:rsidRPr="00AE2A17" w:rsidRDefault="00070BE4" w:rsidP="00A0292E">
            <w:pPr>
              <w:contextualSpacing/>
              <w:jc w:val="both"/>
              <w:rPr>
                <w:rFonts w:ascii="Times New Roman" w:hAnsi="Times New Roman" w:cs="Times New Roman"/>
                <w:sz w:val="28"/>
                <w:szCs w:val="28"/>
              </w:rPr>
            </w:pPr>
          </w:p>
        </w:tc>
      </w:tr>
      <w:tr w:rsidR="00070BE4" w:rsidRPr="00683E22" w:rsidTr="00A0292E">
        <w:trPr>
          <w:gridAfter w:val="2"/>
          <w:wAfter w:w="5472" w:type="dxa"/>
          <w:trHeight w:val="586"/>
        </w:trPr>
        <w:tc>
          <w:tcPr>
            <w:tcW w:w="9640" w:type="dxa"/>
            <w:gridSpan w:val="3"/>
          </w:tcPr>
          <w:p w:rsidR="00070BE4" w:rsidRPr="00683E22" w:rsidRDefault="00070BE4" w:rsidP="00A0292E">
            <w:pPr>
              <w:contextualSpacing/>
              <w:jc w:val="both"/>
              <w:rPr>
                <w:rFonts w:ascii="Times New Roman" w:hAnsi="Times New Roman" w:cs="Times New Roman"/>
                <w:b/>
                <w:i/>
                <w:sz w:val="28"/>
                <w:szCs w:val="28"/>
              </w:rPr>
            </w:pPr>
            <w:r w:rsidRPr="00683E22">
              <w:rPr>
                <w:rFonts w:ascii="Times New Roman" w:hAnsi="Times New Roman" w:cs="Times New Roman"/>
                <w:b/>
                <w:i/>
                <w:sz w:val="28"/>
                <w:szCs w:val="28"/>
              </w:rPr>
              <w:t xml:space="preserve">                                                                  Декабрь </w:t>
            </w:r>
          </w:p>
          <w:p w:rsidR="00070BE4" w:rsidRPr="00683E22" w:rsidRDefault="00070BE4" w:rsidP="00A0292E">
            <w:pPr>
              <w:contextualSpacing/>
              <w:jc w:val="both"/>
              <w:rPr>
                <w:rFonts w:ascii="Times New Roman" w:hAnsi="Times New Roman" w:cs="Times New Roman"/>
                <w:b/>
                <w:i/>
                <w:sz w:val="28"/>
                <w:szCs w:val="28"/>
              </w:rPr>
            </w:pPr>
          </w:p>
        </w:tc>
      </w:tr>
      <w:tr w:rsidR="00070BE4" w:rsidRPr="00683E22" w:rsidTr="00A0292E">
        <w:trPr>
          <w:gridAfter w:val="2"/>
          <w:wAfter w:w="5472" w:type="dxa"/>
          <w:trHeight w:val="731"/>
        </w:trPr>
        <w:tc>
          <w:tcPr>
            <w:tcW w:w="2836" w:type="dxa"/>
          </w:tcPr>
          <w:p w:rsidR="00070BE4" w:rsidRPr="00683E22" w:rsidRDefault="00070BE4" w:rsidP="00A0292E">
            <w:pPr>
              <w:contextualSpacing/>
              <w:jc w:val="both"/>
              <w:rPr>
                <w:rFonts w:ascii="Times New Roman" w:hAnsi="Times New Roman" w:cs="Times New Roman"/>
                <w:sz w:val="28"/>
                <w:szCs w:val="28"/>
              </w:rPr>
            </w:pPr>
            <w:r w:rsidRPr="00683E22">
              <w:rPr>
                <w:rFonts w:ascii="Times New Roman" w:hAnsi="Times New Roman" w:cs="Times New Roman"/>
                <w:sz w:val="28"/>
                <w:szCs w:val="28"/>
              </w:rPr>
              <w:t>Зима. Природа зимой.</w:t>
            </w:r>
          </w:p>
        </w:tc>
        <w:tc>
          <w:tcPr>
            <w:tcW w:w="4068" w:type="dxa"/>
          </w:tcPr>
          <w:p w:rsidR="00070BE4" w:rsidRPr="00C36EF1" w:rsidRDefault="00070BE4" w:rsidP="00A0292E">
            <w:pPr>
              <w:contextualSpacing/>
              <w:jc w:val="both"/>
              <w:rPr>
                <w:rFonts w:ascii="Times New Roman" w:hAnsi="Times New Roman" w:cs="Times New Roman"/>
                <w:sz w:val="28"/>
                <w:szCs w:val="28"/>
              </w:rPr>
            </w:pPr>
            <w:r w:rsidRPr="00C36EF1">
              <w:rPr>
                <w:rFonts w:ascii="Times New Roman" w:hAnsi="Times New Roman" w:cs="Times New Roman"/>
                <w:b/>
                <w:sz w:val="28"/>
                <w:szCs w:val="28"/>
              </w:rPr>
              <w:t>Конструирование</w:t>
            </w:r>
            <w:r w:rsidR="00C36EF1" w:rsidRPr="00C36EF1">
              <w:rPr>
                <w:rFonts w:ascii="Times New Roman" w:hAnsi="Times New Roman" w:cs="Times New Roman"/>
                <w:sz w:val="28"/>
                <w:szCs w:val="28"/>
              </w:rPr>
              <w:t>(из манки и теста)</w:t>
            </w:r>
          </w:p>
          <w:p w:rsidR="00C36EF1" w:rsidRDefault="00C36EF1" w:rsidP="00A0292E">
            <w:pPr>
              <w:contextualSpacing/>
              <w:jc w:val="both"/>
              <w:rPr>
                <w:rFonts w:ascii="Times New Roman" w:hAnsi="Times New Roman" w:cs="Times New Roman"/>
                <w:sz w:val="28"/>
                <w:szCs w:val="28"/>
              </w:rPr>
            </w:pPr>
            <w:r w:rsidRPr="00C36EF1">
              <w:rPr>
                <w:rFonts w:ascii="Times New Roman" w:hAnsi="Times New Roman" w:cs="Times New Roman"/>
                <w:sz w:val="28"/>
                <w:szCs w:val="28"/>
              </w:rPr>
              <w:t>«</w:t>
            </w:r>
            <w:proofErr w:type="spellStart"/>
            <w:r w:rsidRPr="00C36EF1">
              <w:rPr>
                <w:rFonts w:ascii="Times New Roman" w:hAnsi="Times New Roman" w:cs="Times New Roman"/>
                <w:sz w:val="28"/>
                <w:szCs w:val="28"/>
              </w:rPr>
              <w:t>Зимущка</w:t>
            </w:r>
            <w:proofErr w:type="spellEnd"/>
            <w:r w:rsidRPr="00C36EF1">
              <w:rPr>
                <w:rFonts w:ascii="Times New Roman" w:hAnsi="Times New Roman" w:cs="Times New Roman"/>
                <w:sz w:val="28"/>
                <w:szCs w:val="28"/>
              </w:rPr>
              <w:t xml:space="preserve"> – зима»</w:t>
            </w:r>
          </w:p>
          <w:p w:rsidR="00C36EF1" w:rsidRPr="00C36EF1" w:rsidRDefault="00C36EF1" w:rsidP="00A0292E">
            <w:pPr>
              <w:contextualSpacing/>
              <w:jc w:val="both"/>
              <w:rPr>
                <w:rFonts w:ascii="Times New Roman" w:hAnsi="Times New Roman" w:cs="Times New Roman"/>
                <w:sz w:val="28"/>
                <w:szCs w:val="28"/>
              </w:rPr>
            </w:pPr>
            <w:r>
              <w:rPr>
                <w:rFonts w:ascii="Times New Roman" w:hAnsi="Times New Roman" w:cs="Times New Roman"/>
                <w:sz w:val="28"/>
                <w:szCs w:val="28"/>
              </w:rPr>
              <w:t xml:space="preserve">Развивать умение располагать изображение на листе, совершенствовать навык работы с клеем, упражнять детей в работе с крупой и тестом, </w:t>
            </w:r>
          </w:p>
        </w:tc>
        <w:tc>
          <w:tcPr>
            <w:tcW w:w="2736" w:type="dxa"/>
          </w:tcPr>
          <w:p w:rsidR="00070BE4" w:rsidRPr="00C36EF1" w:rsidRDefault="00C36EF1" w:rsidP="00A0292E">
            <w:pPr>
              <w:contextualSpacing/>
              <w:jc w:val="both"/>
              <w:rPr>
                <w:rFonts w:ascii="Times New Roman" w:hAnsi="Times New Roman" w:cs="Times New Roman"/>
                <w:sz w:val="28"/>
                <w:szCs w:val="28"/>
              </w:rPr>
            </w:pPr>
            <w:r w:rsidRPr="00C36EF1">
              <w:rPr>
                <w:rFonts w:ascii="Times New Roman" w:hAnsi="Times New Roman" w:cs="Times New Roman"/>
                <w:sz w:val="28"/>
                <w:szCs w:val="28"/>
              </w:rPr>
              <w:t xml:space="preserve">Ю.В. </w:t>
            </w:r>
            <w:proofErr w:type="spellStart"/>
            <w:r w:rsidRPr="00C36EF1">
              <w:rPr>
                <w:rFonts w:ascii="Times New Roman" w:hAnsi="Times New Roman" w:cs="Times New Roman"/>
                <w:sz w:val="28"/>
                <w:szCs w:val="28"/>
              </w:rPr>
              <w:t>Рузанова</w:t>
            </w:r>
            <w:proofErr w:type="spellEnd"/>
            <w:r w:rsidRPr="00C36EF1">
              <w:rPr>
                <w:rFonts w:ascii="Times New Roman" w:hAnsi="Times New Roman" w:cs="Times New Roman"/>
                <w:sz w:val="28"/>
                <w:szCs w:val="28"/>
              </w:rPr>
              <w:t xml:space="preserve"> стр.22</w:t>
            </w:r>
          </w:p>
        </w:tc>
      </w:tr>
      <w:tr w:rsidR="00070BE4" w:rsidRPr="00683E22" w:rsidTr="00A0292E">
        <w:trPr>
          <w:gridAfter w:val="2"/>
          <w:wAfter w:w="5472" w:type="dxa"/>
          <w:trHeight w:val="731"/>
        </w:trPr>
        <w:tc>
          <w:tcPr>
            <w:tcW w:w="2836" w:type="dxa"/>
          </w:tcPr>
          <w:p w:rsidR="00070BE4" w:rsidRPr="00683E22" w:rsidRDefault="00070BE4" w:rsidP="00A0292E">
            <w:pPr>
              <w:contextualSpacing/>
              <w:jc w:val="both"/>
              <w:rPr>
                <w:rFonts w:ascii="Times New Roman" w:hAnsi="Times New Roman" w:cs="Times New Roman"/>
                <w:sz w:val="28"/>
                <w:szCs w:val="28"/>
              </w:rPr>
            </w:pPr>
            <w:r w:rsidRPr="00683E22">
              <w:rPr>
                <w:rFonts w:ascii="Times New Roman" w:hAnsi="Times New Roman" w:cs="Times New Roman"/>
                <w:sz w:val="28"/>
                <w:szCs w:val="28"/>
              </w:rPr>
              <w:t>Дикие животные леса.</w:t>
            </w:r>
          </w:p>
        </w:tc>
        <w:tc>
          <w:tcPr>
            <w:tcW w:w="4068" w:type="dxa"/>
          </w:tcPr>
          <w:p w:rsidR="00070BE4" w:rsidRPr="00683E22" w:rsidRDefault="00070BE4" w:rsidP="00A0292E">
            <w:pPr>
              <w:contextualSpacing/>
              <w:jc w:val="both"/>
              <w:rPr>
                <w:rFonts w:ascii="Times New Roman" w:hAnsi="Times New Roman" w:cs="Times New Roman"/>
                <w:b/>
                <w:sz w:val="28"/>
                <w:szCs w:val="28"/>
              </w:rPr>
            </w:pPr>
            <w:r w:rsidRPr="00683E22">
              <w:rPr>
                <w:rFonts w:ascii="Times New Roman" w:hAnsi="Times New Roman" w:cs="Times New Roman"/>
                <w:b/>
                <w:sz w:val="28"/>
                <w:szCs w:val="28"/>
              </w:rPr>
              <w:t>Аппликация</w:t>
            </w:r>
          </w:p>
          <w:p w:rsidR="00070BE4" w:rsidRPr="00683E22" w:rsidRDefault="00070BE4" w:rsidP="00A0292E">
            <w:pPr>
              <w:pStyle w:val="50"/>
              <w:shd w:val="clear" w:color="auto" w:fill="auto"/>
              <w:spacing w:line="240" w:lineRule="auto"/>
              <w:contextualSpacing/>
              <w:jc w:val="both"/>
              <w:rPr>
                <w:rFonts w:ascii="Times New Roman" w:hAnsi="Times New Roman" w:cs="Times New Roman"/>
                <w:bCs/>
                <w:iCs/>
                <w:spacing w:val="1"/>
                <w:sz w:val="28"/>
                <w:szCs w:val="28"/>
                <w:shd w:val="clear" w:color="auto" w:fill="FFFFFF"/>
              </w:rPr>
            </w:pPr>
            <w:r w:rsidRPr="00683E22">
              <w:rPr>
                <w:rFonts w:ascii="Times New Roman" w:hAnsi="Times New Roman" w:cs="Times New Roman"/>
                <w:bCs/>
                <w:iCs/>
                <w:spacing w:val="1"/>
                <w:sz w:val="28"/>
                <w:szCs w:val="28"/>
                <w:shd w:val="clear" w:color="auto" w:fill="FFFFFF"/>
              </w:rPr>
              <w:t xml:space="preserve">«Колючий еж» </w:t>
            </w:r>
            <w:r w:rsidRPr="00683E22">
              <w:rPr>
                <w:rFonts w:ascii="Times New Roman" w:hAnsi="Times New Roman" w:cs="Times New Roman"/>
                <w:bCs/>
                <w:i/>
                <w:iCs/>
                <w:spacing w:val="1"/>
                <w:sz w:val="28"/>
                <w:szCs w:val="28"/>
                <w:shd w:val="clear" w:color="auto" w:fill="FFFFFF"/>
              </w:rPr>
              <w:t>(нетрадиционная аппликация)</w:t>
            </w:r>
          </w:p>
        </w:tc>
        <w:tc>
          <w:tcPr>
            <w:tcW w:w="2736" w:type="dxa"/>
          </w:tcPr>
          <w:p w:rsidR="00070BE4" w:rsidRPr="00683E22" w:rsidRDefault="00070BE4" w:rsidP="00A0292E">
            <w:pPr>
              <w:contextualSpacing/>
              <w:jc w:val="both"/>
              <w:rPr>
                <w:rFonts w:ascii="Times New Roman" w:hAnsi="Times New Roman" w:cs="Times New Roman"/>
                <w:sz w:val="28"/>
                <w:szCs w:val="28"/>
              </w:rPr>
            </w:pPr>
            <w:r w:rsidRPr="00683E22">
              <w:rPr>
                <w:rFonts w:ascii="Times New Roman" w:hAnsi="Times New Roman" w:cs="Times New Roman"/>
                <w:sz w:val="28"/>
                <w:szCs w:val="28"/>
              </w:rPr>
              <w:t>Н. Н. Леонова</w:t>
            </w:r>
          </w:p>
          <w:p w:rsidR="00070BE4" w:rsidRPr="00683E22" w:rsidRDefault="00070BE4" w:rsidP="00A0292E">
            <w:pPr>
              <w:contextualSpacing/>
              <w:jc w:val="both"/>
              <w:rPr>
                <w:rFonts w:ascii="Times New Roman" w:hAnsi="Times New Roman" w:cs="Times New Roman"/>
                <w:sz w:val="28"/>
                <w:szCs w:val="28"/>
              </w:rPr>
            </w:pPr>
            <w:r w:rsidRPr="00683E22">
              <w:rPr>
                <w:rFonts w:ascii="Times New Roman" w:hAnsi="Times New Roman" w:cs="Times New Roman"/>
                <w:sz w:val="28"/>
                <w:szCs w:val="28"/>
              </w:rPr>
              <w:t xml:space="preserve"> стр. 207</w:t>
            </w:r>
          </w:p>
        </w:tc>
      </w:tr>
      <w:tr w:rsidR="00070BE4" w:rsidRPr="00683E22" w:rsidTr="00A0292E">
        <w:trPr>
          <w:gridAfter w:val="2"/>
          <w:wAfter w:w="5472" w:type="dxa"/>
          <w:trHeight w:val="731"/>
        </w:trPr>
        <w:tc>
          <w:tcPr>
            <w:tcW w:w="2836" w:type="dxa"/>
          </w:tcPr>
          <w:p w:rsidR="00070BE4" w:rsidRPr="00683E22" w:rsidRDefault="00070BE4" w:rsidP="00A0292E">
            <w:pPr>
              <w:contextualSpacing/>
              <w:jc w:val="both"/>
              <w:rPr>
                <w:rFonts w:ascii="Times New Roman" w:hAnsi="Times New Roman" w:cs="Times New Roman"/>
                <w:sz w:val="28"/>
                <w:szCs w:val="28"/>
              </w:rPr>
            </w:pPr>
            <w:r w:rsidRPr="00683E22">
              <w:rPr>
                <w:rFonts w:ascii="Times New Roman" w:hAnsi="Times New Roman" w:cs="Times New Roman"/>
                <w:sz w:val="28"/>
                <w:szCs w:val="28"/>
              </w:rPr>
              <w:t xml:space="preserve">Домашние животные. </w:t>
            </w:r>
          </w:p>
        </w:tc>
        <w:tc>
          <w:tcPr>
            <w:tcW w:w="4068" w:type="dxa"/>
          </w:tcPr>
          <w:p w:rsidR="00070BE4" w:rsidRDefault="00070BE4" w:rsidP="00A0292E">
            <w:pPr>
              <w:contextualSpacing/>
              <w:jc w:val="both"/>
              <w:rPr>
                <w:rFonts w:ascii="Times New Roman" w:hAnsi="Times New Roman" w:cs="Times New Roman"/>
                <w:color w:val="000000"/>
                <w:sz w:val="28"/>
                <w:szCs w:val="28"/>
                <w:shd w:val="clear" w:color="auto" w:fill="FFFFFF"/>
              </w:rPr>
            </w:pPr>
            <w:r w:rsidRPr="00683E22">
              <w:rPr>
                <w:rFonts w:ascii="Times New Roman" w:hAnsi="Times New Roman" w:cs="Times New Roman"/>
                <w:b/>
                <w:sz w:val="28"/>
                <w:szCs w:val="28"/>
              </w:rPr>
              <w:t>Конструирование</w:t>
            </w:r>
          </w:p>
          <w:p w:rsidR="00070BE4" w:rsidRPr="00683E22" w:rsidRDefault="00070BE4" w:rsidP="00A0292E">
            <w:pPr>
              <w:contextualSpacing/>
              <w:jc w:val="both"/>
              <w:rPr>
                <w:rFonts w:ascii="Times New Roman" w:hAnsi="Times New Roman" w:cs="Times New Roman"/>
                <w:i/>
                <w:color w:val="000000"/>
                <w:sz w:val="28"/>
                <w:szCs w:val="28"/>
                <w:shd w:val="clear" w:color="auto" w:fill="FFFFFF"/>
              </w:rPr>
            </w:pPr>
            <w:r w:rsidRPr="00683E22">
              <w:rPr>
                <w:rFonts w:ascii="Times New Roman" w:hAnsi="Times New Roman" w:cs="Times New Roman"/>
                <w:color w:val="000000"/>
                <w:sz w:val="28"/>
                <w:szCs w:val="28"/>
                <w:shd w:val="clear" w:color="auto" w:fill="FFFFFF"/>
              </w:rPr>
              <w:t>«Животные»</w:t>
            </w:r>
            <w:r w:rsidRPr="00683E22">
              <w:rPr>
                <w:rFonts w:ascii="Times New Roman" w:hAnsi="Times New Roman" w:cs="Times New Roman"/>
                <w:i/>
                <w:color w:val="000000"/>
                <w:sz w:val="28"/>
                <w:szCs w:val="28"/>
                <w:shd w:val="clear" w:color="auto" w:fill="FFFFFF"/>
              </w:rPr>
              <w:t>(из использованного материа</w:t>
            </w:r>
            <w:r>
              <w:rPr>
                <w:rFonts w:ascii="Times New Roman" w:hAnsi="Times New Roman" w:cs="Times New Roman"/>
                <w:i/>
                <w:color w:val="000000"/>
                <w:sz w:val="28"/>
                <w:szCs w:val="28"/>
                <w:shd w:val="clear" w:color="auto" w:fill="FFFFFF"/>
              </w:rPr>
              <w:t xml:space="preserve">ла) </w:t>
            </w:r>
            <w:r w:rsidRPr="00683E22">
              <w:rPr>
                <w:rFonts w:ascii="Times New Roman" w:hAnsi="Times New Roman" w:cs="Times New Roman"/>
                <w:i/>
                <w:color w:val="000000"/>
                <w:sz w:val="28"/>
                <w:szCs w:val="28"/>
                <w:shd w:val="clear" w:color="auto" w:fill="FFFFFF"/>
              </w:rPr>
              <w:t>(катушки, коробки)</w:t>
            </w:r>
          </w:p>
        </w:tc>
        <w:tc>
          <w:tcPr>
            <w:tcW w:w="2736" w:type="dxa"/>
          </w:tcPr>
          <w:p w:rsidR="00070BE4" w:rsidRPr="00683E22" w:rsidRDefault="00070BE4" w:rsidP="00A0292E">
            <w:pPr>
              <w:contextualSpacing/>
              <w:jc w:val="both"/>
              <w:rPr>
                <w:rFonts w:ascii="Times New Roman" w:hAnsi="Times New Roman" w:cs="Times New Roman"/>
                <w:sz w:val="28"/>
                <w:szCs w:val="28"/>
              </w:rPr>
            </w:pPr>
          </w:p>
        </w:tc>
      </w:tr>
      <w:tr w:rsidR="00070BE4" w:rsidRPr="00683E22" w:rsidTr="00A0292E">
        <w:trPr>
          <w:gridAfter w:val="2"/>
          <w:wAfter w:w="5472" w:type="dxa"/>
          <w:trHeight w:val="731"/>
        </w:trPr>
        <w:tc>
          <w:tcPr>
            <w:tcW w:w="2836" w:type="dxa"/>
          </w:tcPr>
          <w:p w:rsidR="00070BE4" w:rsidRPr="00683E22" w:rsidRDefault="00070BE4" w:rsidP="00A0292E">
            <w:pPr>
              <w:contextualSpacing/>
              <w:jc w:val="both"/>
              <w:rPr>
                <w:rFonts w:ascii="Times New Roman" w:hAnsi="Times New Roman" w:cs="Times New Roman"/>
                <w:sz w:val="28"/>
                <w:szCs w:val="28"/>
              </w:rPr>
            </w:pPr>
            <w:r w:rsidRPr="00683E22">
              <w:rPr>
                <w:rFonts w:ascii="Times New Roman" w:hAnsi="Times New Roman" w:cs="Times New Roman"/>
                <w:sz w:val="28"/>
                <w:szCs w:val="28"/>
              </w:rPr>
              <w:t>Будь осторожен.</w:t>
            </w:r>
          </w:p>
        </w:tc>
        <w:tc>
          <w:tcPr>
            <w:tcW w:w="4068" w:type="dxa"/>
          </w:tcPr>
          <w:p w:rsidR="00070BE4" w:rsidRPr="00683E22" w:rsidRDefault="00070BE4" w:rsidP="00A0292E">
            <w:pPr>
              <w:contextualSpacing/>
              <w:jc w:val="both"/>
              <w:rPr>
                <w:rFonts w:ascii="Times New Roman" w:hAnsi="Times New Roman" w:cs="Times New Roman"/>
                <w:b/>
                <w:sz w:val="28"/>
                <w:szCs w:val="28"/>
              </w:rPr>
            </w:pPr>
            <w:r w:rsidRPr="00683E22">
              <w:rPr>
                <w:rFonts w:ascii="Times New Roman" w:hAnsi="Times New Roman" w:cs="Times New Roman"/>
                <w:b/>
                <w:sz w:val="28"/>
                <w:szCs w:val="28"/>
              </w:rPr>
              <w:t>Аппликация</w:t>
            </w:r>
          </w:p>
          <w:p w:rsidR="00070BE4" w:rsidRPr="00683E22" w:rsidRDefault="00070BE4" w:rsidP="00A0292E">
            <w:pPr>
              <w:contextualSpacing/>
              <w:jc w:val="both"/>
              <w:rPr>
                <w:rFonts w:ascii="Times New Roman" w:hAnsi="Times New Roman" w:cs="Times New Roman"/>
                <w:sz w:val="28"/>
                <w:szCs w:val="28"/>
              </w:rPr>
            </w:pPr>
          </w:p>
        </w:tc>
        <w:tc>
          <w:tcPr>
            <w:tcW w:w="2736" w:type="dxa"/>
          </w:tcPr>
          <w:p w:rsidR="00070BE4" w:rsidRPr="00683E22" w:rsidRDefault="00070BE4" w:rsidP="00A0292E">
            <w:pPr>
              <w:contextualSpacing/>
              <w:jc w:val="both"/>
              <w:rPr>
                <w:rFonts w:ascii="Times New Roman" w:hAnsi="Times New Roman" w:cs="Times New Roman"/>
                <w:sz w:val="28"/>
                <w:szCs w:val="28"/>
              </w:rPr>
            </w:pPr>
          </w:p>
        </w:tc>
      </w:tr>
      <w:tr w:rsidR="00070BE4" w:rsidRPr="00683E22" w:rsidTr="00A0292E">
        <w:trPr>
          <w:gridAfter w:val="2"/>
          <w:wAfter w:w="5472" w:type="dxa"/>
          <w:trHeight w:val="731"/>
        </w:trPr>
        <w:tc>
          <w:tcPr>
            <w:tcW w:w="2836" w:type="dxa"/>
          </w:tcPr>
          <w:p w:rsidR="00070BE4" w:rsidRPr="00683E22" w:rsidRDefault="00070BE4" w:rsidP="00A0292E">
            <w:pPr>
              <w:contextualSpacing/>
              <w:jc w:val="both"/>
              <w:rPr>
                <w:rFonts w:ascii="Times New Roman" w:hAnsi="Times New Roman" w:cs="Times New Roman"/>
                <w:sz w:val="28"/>
                <w:szCs w:val="28"/>
              </w:rPr>
            </w:pPr>
            <w:r w:rsidRPr="00683E22">
              <w:rPr>
                <w:rFonts w:ascii="Times New Roman" w:hAnsi="Times New Roman" w:cs="Times New Roman"/>
                <w:sz w:val="28"/>
                <w:szCs w:val="28"/>
              </w:rPr>
              <w:t>Новый год. Зимние забавы</w:t>
            </w:r>
          </w:p>
        </w:tc>
        <w:tc>
          <w:tcPr>
            <w:tcW w:w="4068" w:type="dxa"/>
          </w:tcPr>
          <w:p w:rsidR="00070BE4" w:rsidRDefault="00070BE4" w:rsidP="00A0292E">
            <w:pPr>
              <w:contextualSpacing/>
              <w:jc w:val="both"/>
              <w:rPr>
                <w:rFonts w:ascii="Times New Roman" w:hAnsi="Times New Roman" w:cs="Times New Roman"/>
                <w:color w:val="000000"/>
                <w:sz w:val="28"/>
                <w:szCs w:val="28"/>
                <w:shd w:val="clear" w:color="auto" w:fill="FFFFFF"/>
              </w:rPr>
            </w:pPr>
            <w:r w:rsidRPr="00683E22">
              <w:rPr>
                <w:rFonts w:ascii="Times New Roman" w:hAnsi="Times New Roman" w:cs="Times New Roman"/>
                <w:b/>
                <w:sz w:val="28"/>
                <w:szCs w:val="28"/>
              </w:rPr>
              <w:t>Конструирование</w:t>
            </w:r>
          </w:p>
          <w:p w:rsidR="00070BE4" w:rsidRPr="00683E22" w:rsidRDefault="00070BE4" w:rsidP="00A0292E">
            <w:pPr>
              <w:contextualSpacing/>
              <w:jc w:val="both"/>
              <w:rPr>
                <w:rFonts w:ascii="Times New Roman" w:hAnsi="Times New Roman" w:cs="Times New Roman"/>
                <w:sz w:val="28"/>
                <w:szCs w:val="28"/>
              </w:rPr>
            </w:pPr>
            <w:r w:rsidRPr="00683E22">
              <w:rPr>
                <w:rFonts w:ascii="Times New Roman" w:hAnsi="Times New Roman" w:cs="Times New Roman"/>
                <w:color w:val="000000"/>
                <w:sz w:val="28"/>
                <w:szCs w:val="28"/>
                <w:shd w:val="clear" w:color="auto" w:fill="FFFFFF"/>
              </w:rPr>
              <w:t>«Ёлочка» (</w:t>
            </w:r>
            <w:r w:rsidRPr="00683E22">
              <w:rPr>
                <w:rFonts w:ascii="Times New Roman" w:hAnsi="Times New Roman" w:cs="Times New Roman"/>
                <w:i/>
                <w:color w:val="000000"/>
                <w:sz w:val="28"/>
                <w:szCs w:val="28"/>
                <w:shd w:val="clear" w:color="auto" w:fill="FFFFFF"/>
              </w:rPr>
              <w:t>поделка в технике «оригами»).</w:t>
            </w:r>
          </w:p>
        </w:tc>
        <w:tc>
          <w:tcPr>
            <w:tcW w:w="2736" w:type="dxa"/>
          </w:tcPr>
          <w:p w:rsidR="00070BE4" w:rsidRPr="00683E22" w:rsidRDefault="00070BE4" w:rsidP="00A0292E">
            <w:pPr>
              <w:contextualSpacing/>
              <w:jc w:val="both"/>
              <w:rPr>
                <w:rFonts w:ascii="Times New Roman" w:hAnsi="Times New Roman" w:cs="Times New Roman"/>
                <w:sz w:val="28"/>
                <w:szCs w:val="28"/>
              </w:rPr>
            </w:pPr>
            <w:r w:rsidRPr="00683E22">
              <w:rPr>
                <w:rFonts w:ascii="Times New Roman" w:hAnsi="Times New Roman" w:cs="Times New Roman"/>
                <w:sz w:val="28"/>
                <w:szCs w:val="28"/>
              </w:rPr>
              <w:t>Н. Н. Леонова</w:t>
            </w:r>
          </w:p>
          <w:p w:rsidR="00070BE4" w:rsidRPr="00683E22" w:rsidRDefault="00070BE4" w:rsidP="00A0292E">
            <w:pPr>
              <w:contextualSpacing/>
              <w:jc w:val="both"/>
              <w:rPr>
                <w:rFonts w:ascii="Times New Roman" w:hAnsi="Times New Roman" w:cs="Times New Roman"/>
                <w:sz w:val="28"/>
                <w:szCs w:val="28"/>
              </w:rPr>
            </w:pPr>
            <w:r w:rsidRPr="00683E22">
              <w:rPr>
                <w:rFonts w:ascii="Times New Roman" w:hAnsi="Times New Roman" w:cs="Times New Roman"/>
                <w:sz w:val="28"/>
                <w:szCs w:val="28"/>
              </w:rPr>
              <w:t xml:space="preserve"> стр. 212</w:t>
            </w:r>
          </w:p>
          <w:p w:rsidR="00070BE4" w:rsidRPr="00683E22" w:rsidRDefault="00070BE4" w:rsidP="00A0292E">
            <w:pPr>
              <w:contextualSpacing/>
              <w:jc w:val="both"/>
              <w:rPr>
                <w:rFonts w:ascii="Times New Roman" w:hAnsi="Times New Roman" w:cs="Times New Roman"/>
                <w:sz w:val="28"/>
                <w:szCs w:val="28"/>
              </w:rPr>
            </w:pPr>
          </w:p>
          <w:p w:rsidR="00070BE4" w:rsidRPr="00683E22" w:rsidRDefault="00070BE4" w:rsidP="00A0292E">
            <w:pPr>
              <w:contextualSpacing/>
              <w:jc w:val="both"/>
              <w:rPr>
                <w:rFonts w:ascii="Times New Roman" w:hAnsi="Times New Roman" w:cs="Times New Roman"/>
                <w:i/>
                <w:sz w:val="28"/>
                <w:szCs w:val="28"/>
              </w:rPr>
            </w:pPr>
          </w:p>
        </w:tc>
      </w:tr>
      <w:tr w:rsidR="00070BE4" w:rsidRPr="00683E22" w:rsidTr="00A0292E">
        <w:trPr>
          <w:gridAfter w:val="2"/>
          <w:wAfter w:w="5472" w:type="dxa"/>
          <w:trHeight w:val="345"/>
        </w:trPr>
        <w:tc>
          <w:tcPr>
            <w:tcW w:w="9640" w:type="dxa"/>
            <w:gridSpan w:val="3"/>
          </w:tcPr>
          <w:p w:rsidR="00070BE4" w:rsidRPr="00683E22" w:rsidRDefault="00070BE4" w:rsidP="00A0292E">
            <w:pPr>
              <w:contextualSpacing/>
              <w:jc w:val="both"/>
              <w:rPr>
                <w:rFonts w:ascii="Times New Roman" w:hAnsi="Times New Roman" w:cs="Times New Roman"/>
                <w:sz w:val="28"/>
                <w:szCs w:val="28"/>
              </w:rPr>
            </w:pPr>
            <w:r w:rsidRPr="00683E22">
              <w:rPr>
                <w:rFonts w:ascii="Times New Roman" w:hAnsi="Times New Roman" w:cs="Times New Roman"/>
                <w:b/>
                <w:i/>
                <w:sz w:val="28"/>
                <w:szCs w:val="28"/>
              </w:rPr>
              <w:t>Январь</w:t>
            </w:r>
          </w:p>
        </w:tc>
      </w:tr>
      <w:tr w:rsidR="00070BE4" w:rsidRPr="00683E22" w:rsidTr="00A0292E">
        <w:trPr>
          <w:gridAfter w:val="2"/>
          <w:wAfter w:w="5472" w:type="dxa"/>
          <w:trHeight w:val="527"/>
        </w:trPr>
        <w:tc>
          <w:tcPr>
            <w:tcW w:w="2836" w:type="dxa"/>
          </w:tcPr>
          <w:p w:rsidR="00070BE4" w:rsidRPr="00683E22" w:rsidRDefault="00070BE4" w:rsidP="00A0292E">
            <w:pPr>
              <w:contextualSpacing/>
              <w:jc w:val="both"/>
              <w:rPr>
                <w:rFonts w:ascii="Times New Roman" w:hAnsi="Times New Roman" w:cs="Times New Roman"/>
                <w:sz w:val="28"/>
                <w:szCs w:val="28"/>
              </w:rPr>
            </w:pPr>
            <w:r w:rsidRPr="00683E22">
              <w:rPr>
                <w:rFonts w:ascii="Times New Roman" w:hAnsi="Times New Roman" w:cs="Times New Roman"/>
                <w:sz w:val="28"/>
                <w:szCs w:val="28"/>
              </w:rPr>
              <w:t>Комнатные растения</w:t>
            </w:r>
          </w:p>
        </w:tc>
        <w:tc>
          <w:tcPr>
            <w:tcW w:w="4068" w:type="dxa"/>
          </w:tcPr>
          <w:p w:rsidR="00070BE4" w:rsidRPr="00683E22" w:rsidRDefault="00070BE4" w:rsidP="00A0292E">
            <w:pPr>
              <w:contextualSpacing/>
              <w:jc w:val="both"/>
              <w:rPr>
                <w:rFonts w:ascii="Times New Roman" w:hAnsi="Times New Roman" w:cs="Times New Roman"/>
                <w:b/>
                <w:sz w:val="28"/>
                <w:szCs w:val="28"/>
              </w:rPr>
            </w:pPr>
            <w:r w:rsidRPr="00683E22">
              <w:rPr>
                <w:rFonts w:ascii="Times New Roman" w:hAnsi="Times New Roman" w:cs="Times New Roman"/>
                <w:b/>
                <w:sz w:val="28"/>
                <w:szCs w:val="28"/>
              </w:rPr>
              <w:t>Аппликация</w:t>
            </w:r>
          </w:p>
          <w:p w:rsidR="00070BE4" w:rsidRPr="00683E22" w:rsidRDefault="00070BE4" w:rsidP="00A0292E">
            <w:pPr>
              <w:contextualSpacing/>
              <w:jc w:val="both"/>
              <w:rPr>
                <w:rFonts w:ascii="Times New Roman" w:hAnsi="Times New Roman" w:cs="Times New Roman"/>
                <w:sz w:val="28"/>
                <w:szCs w:val="28"/>
              </w:rPr>
            </w:pPr>
            <w:r w:rsidRPr="00683E22">
              <w:rPr>
                <w:rFonts w:ascii="Times New Roman" w:hAnsi="Times New Roman" w:cs="Times New Roman"/>
                <w:sz w:val="28"/>
                <w:szCs w:val="28"/>
              </w:rPr>
              <w:t xml:space="preserve"> «Горшочек с фиалками» </w:t>
            </w:r>
            <w:r w:rsidR="00B255DB">
              <w:rPr>
                <w:rFonts w:ascii="Times New Roman" w:hAnsi="Times New Roman" w:cs="Times New Roman"/>
                <w:bCs/>
                <w:iCs/>
                <w:spacing w:val="1"/>
                <w:sz w:val="28"/>
                <w:szCs w:val="28"/>
                <w:shd w:val="clear" w:color="auto" w:fill="FFFFFF"/>
              </w:rPr>
              <w:t xml:space="preserve">Обобщение знаний о комнатных растениях, создание коллективной работы </w:t>
            </w:r>
            <w:proofErr w:type="spellStart"/>
            <w:r w:rsidR="00B255DB">
              <w:rPr>
                <w:rFonts w:ascii="Times New Roman" w:hAnsi="Times New Roman" w:cs="Times New Roman"/>
                <w:bCs/>
                <w:iCs/>
                <w:spacing w:val="1"/>
                <w:sz w:val="28"/>
                <w:szCs w:val="28"/>
                <w:shd w:val="clear" w:color="auto" w:fill="FFFFFF"/>
              </w:rPr>
              <w:t>аппликационно</w:t>
            </w:r>
            <w:proofErr w:type="spellEnd"/>
            <w:r w:rsidR="00B255DB">
              <w:rPr>
                <w:rFonts w:ascii="Times New Roman" w:hAnsi="Times New Roman" w:cs="Times New Roman"/>
                <w:bCs/>
                <w:iCs/>
                <w:spacing w:val="1"/>
                <w:sz w:val="28"/>
                <w:szCs w:val="28"/>
                <w:shd w:val="clear" w:color="auto" w:fill="FFFFFF"/>
              </w:rPr>
              <w:t xml:space="preserve"> – конструированным способом</w:t>
            </w:r>
          </w:p>
        </w:tc>
        <w:tc>
          <w:tcPr>
            <w:tcW w:w="2736" w:type="dxa"/>
          </w:tcPr>
          <w:p w:rsidR="00070BE4" w:rsidRPr="00683E22" w:rsidRDefault="00070BE4" w:rsidP="00A0292E">
            <w:pPr>
              <w:contextualSpacing/>
              <w:jc w:val="both"/>
              <w:rPr>
                <w:rFonts w:ascii="Times New Roman" w:hAnsi="Times New Roman" w:cs="Times New Roman"/>
                <w:sz w:val="28"/>
                <w:szCs w:val="28"/>
              </w:rPr>
            </w:pPr>
            <w:r w:rsidRPr="00683E22">
              <w:rPr>
                <w:rFonts w:ascii="Times New Roman" w:hAnsi="Times New Roman" w:cs="Times New Roman"/>
                <w:sz w:val="28"/>
                <w:szCs w:val="28"/>
              </w:rPr>
              <w:t>Н. Н. Леонова. Художественное творчество. Подготовительная группа. – 2014,</w:t>
            </w:r>
          </w:p>
          <w:p w:rsidR="00070BE4" w:rsidRPr="00683E22" w:rsidRDefault="00070BE4" w:rsidP="00A0292E">
            <w:pPr>
              <w:contextualSpacing/>
              <w:jc w:val="both"/>
              <w:rPr>
                <w:rFonts w:ascii="Times New Roman" w:hAnsi="Times New Roman" w:cs="Times New Roman"/>
                <w:sz w:val="28"/>
                <w:szCs w:val="28"/>
              </w:rPr>
            </w:pPr>
            <w:r w:rsidRPr="00683E22">
              <w:rPr>
                <w:rFonts w:ascii="Times New Roman" w:hAnsi="Times New Roman" w:cs="Times New Roman"/>
                <w:sz w:val="28"/>
                <w:szCs w:val="28"/>
              </w:rPr>
              <w:t>стр. 300</w:t>
            </w:r>
          </w:p>
        </w:tc>
      </w:tr>
      <w:tr w:rsidR="00070BE4" w:rsidRPr="00683E22" w:rsidTr="00A0292E">
        <w:trPr>
          <w:gridAfter w:val="2"/>
          <w:wAfter w:w="5472" w:type="dxa"/>
          <w:trHeight w:val="527"/>
        </w:trPr>
        <w:tc>
          <w:tcPr>
            <w:tcW w:w="2836" w:type="dxa"/>
          </w:tcPr>
          <w:p w:rsidR="00070BE4" w:rsidRPr="00683E22" w:rsidRDefault="00070BE4" w:rsidP="00A0292E">
            <w:pPr>
              <w:contextualSpacing/>
              <w:jc w:val="both"/>
              <w:rPr>
                <w:rFonts w:ascii="Times New Roman" w:hAnsi="Times New Roman" w:cs="Times New Roman"/>
                <w:sz w:val="28"/>
                <w:szCs w:val="28"/>
              </w:rPr>
            </w:pPr>
            <w:r w:rsidRPr="00683E22">
              <w:rPr>
                <w:rFonts w:ascii="Times New Roman" w:hAnsi="Times New Roman" w:cs="Times New Roman"/>
                <w:sz w:val="28"/>
                <w:szCs w:val="28"/>
              </w:rPr>
              <w:t>Животный мир Северного и Южного полюса. Холодных широт.</w:t>
            </w:r>
          </w:p>
        </w:tc>
        <w:tc>
          <w:tcPr>
            <w:tcW w:w="4068" w:type="dxa"/>
          </w:tcPr>
          <w:p w:rsidR="00070BE4" w:rsidRPr="00683E22" w:rsidRDefault="00070BE4" w:rsidP="00A0292E">
            <w:pPr>
              <w:pStyle w:val="50"/>
              <w:shd w:val="clear" w:color="auto" w:fill="auto"/>
              <w:spacing w:line="240" w:lineRule="auto"/>
              <w:contextualSpacing/>
              <w:jc w:val="both"/>
              <w:rPr>
                <w:rFonts w:ascii="Times New Roman" w:hAnsi="Times New Roman" w:cs="Times New Roman"/>
                <w:bCs/>
                <w:iCs/>
                <w:spacing w:val="1"/>
                <w:sz w:val="28"/>
                <w:szCs w:val="28"/>
                <w:shd w:val="clear" w:color="auto" w:fill="FFFFFF"/>
              </w:rPr>
            </w:pPr>
            <w:r w:rsidRPr="00683E22">
              <w:rPr>
                <w:rFonts w:ascii="Times New Roman" w:hAnsi="Times New Roman" w:cs="Times New Roman"/>
                <w:b/>
                <w:sz w:val="28"/>
                <w:szCs w:val="28"/>
              </w:rPr>
              <w:t>Конструирование</w:t>
            </w:r>
          </w:p>
          <w:p w:rsidR="00070BE4" w:rsidRDefault="00070BE4" w:rsidP="00A0292E">
            <w:pPr>
              <w:pStyle w:val="50"/>
              <w:shd w:val="clear" w:color="auto" w:fill="auto"/>
              <w:spacing w:line="240" w:lineRule="auto"/>
              <w:contextualSpacing/>
              <w:jc w:val="both"/>
              <w:rPr>
                <w:rFonts w:ascii="Times New Roman" w:hAnsi="Times New Roman" w:cs="Times New Roman"/>
                <w:bCs/>
                <w:iCs/>
                <w:spacing w:val="1"/>
                <w:sz w:val="28"/>
                <w:szCs w:val="28"/>
                <w:shd w:val="clear" w:color="auto" w:fill="FFFFFF"/>
              </w:rPr>
            </w:pPr>
            <w:r w:rsidRPr="00683E22">
              <w:rPr>
                <w:rFonts w:ascii="Times New Roman" w:hAnsi="Times New Roman" w:cs="Times New Roman"/>
                <w:b/>
                <w:bCs/>
                <w:i/>
                <w:iCs/>
                <w:spacing w:val="1"/>
                <w:sz w:val="28"/>
                <w:szCs w:val="28"/>
                <w:shd w:val="clear" w:color="auto" w:fill="FFFFFF"/>
              </w:rPr>
              <w:t>«</w:t>
            </w:r>
            <w:r w:rsidRPr="00683E22">
              <w:rPr>
                <w:rFonts w:ascii="Times New Roman" w:hAnsi="Times New Roman" w:cs="Times New Roman"/>
                <w:bCs/>
                <w:iCs/>
                <w:spacing w:val="1"/>
                <w:sz w:val="28"/>
                <w:szCs w:val="28"/>
                <w:shd w:val="clear" w:color="auto" w:fill="FFFFFF"/>
              </w:rPr>
              <w:t>Пингвины на льдине»</w:t>
            </w:r>
          </w:p>
          <w:p w:rsidR="00070BE4" w:rsidRPr="00683E22" w:rsidRDefault="00070BE4" w:rsidP="00A0292E">
            <w:pPr>
              <w:pStyle w:val="50"/>
              <w:shd w:val="clear" w:color="auto" w:fill="auto"/>
              <w:spacing w:line="240" w:lineRule="auto"/>
              <w:contextualSpacing/>
              <w:jc w:val="both"/>
              <w:rPr>
                <w:rFonts w:ascii="Times New Roman" w:hAnsi="Times New Roman" w:cs="Times New Roman"/>
                <w:b/>
                <w:bCs/>
                <w:i/>
                <w:iCs/>
                <w:spacing w:val="1"/>
                <w:sz w:val="28"/>
                <w:szCs w:val="28"/>
                <w:shd w:val="clear" w:color="auto" w:fill="FFFFFF"/>
              </w:rPr>
            </w:pPr>
            <w:r w:rsidRPr="00683E22">
              <w:rPr>
                <w:rFonts w:ascii="Times New Roman" w:hAnsi="Times New Roman" w:cs="Times New Roman"/>
                <w:i/>
                <w:sz w:val="28"/>
                <w:szCs w:val="28"/>
              </w:rPr>
              <w:t>(оригами)</w:t>
            </w:r>
          </w:p>
        </w:tc>
        <w:tc>
          <w:tcPr>
            <w:tcW w:w="2736" w:type="dxa"/>
          </w:tcPr>
          <w:p w:rsidR="00070BE4" w:rsidRPr="00683E22" w:rsidRDefault="00070BE4" w:rsidP="00A0292E">
            <w:pPr>
              <w:contextualSpacing/>
              <w:jc w:val="both"/>
              <w:rPr>
                <w:rFonts w:ascii="Times New Roman" w:hAnsi="Times New Roman" w:cs="Times New Roman"/>
                <w:sz w:val="28"/>
                <w:szCs w:val="28"/>
              </w:rPr>
            </w:pPr>
            <w:r w:rsidRPr="00683E22">
              <w:rPr>
                <w:rFonts w:ascii="Times New Roman" w:eastAsia="Calibri" w:hAnsi="Times New Roman" w:cs="Times New Roman"/>
                <w:sz w:val="28"/>
                <w:szCs w:val="28"/>
              </w:rPr>
              <w:t xml:space="preserve">И.В.Новикова «Конструирование из бумаги. Большой альбом поделок» </w:t>
            </w:r>
            <w:proofErr w:type="spellStart"/>
            <w:r w:rsidRPr="00683E22">
              <w:rPr>
                <w:rFonts w:ascii="Times New Roman" w:eastAsia="Calibri" w:hAnsi="Times New Roman" w:cs="Times New Roman"/>
                <w:sz w:val="28"/>
                <w:szCs w:val="28"/>
              </w:rPr>
              <w:t>стр</w:t>
            </w:r>
            <w:proofErr w:type="spellEnd"/>
            <w:r w:rsidRPr="00683E22">
              <w:rPr>
                <w:rFonts w:ascii="Times New Roman" w:eastAsia="Calibri" w:hAnsi="Times New Roman" w:cs="Times New Roman"/>
                <w:sz w:val="28"/>
                <w:szCs w:val="28"/>
              </w:rPr>
              <w:t xml:space="preserve"> 49</w:t>
            </w:r>
          </w:p>
        </w:tc>
      </w:tr>
      <w:tr w:rsidR="00070BE4" w:rsidRPr="00683E22" w:rsidTr="00A0292E">
        <w:trPr>
          <w:gridAfter w:val="2"/>
          <w:wAfter w:w="5472" w:type="dxa"/>
          <w:trHeight w:val="527"/>
        </w:trPr>
        <w:tc>
          <w:tcPr>
            <w:tcW w:w="2836" w:type="dxa"/>
          </w:tcPr>
          <w:p w:rsidR="00070BE4" w:rsidRPr="00683E22" w:rsidRDefault="00070BE4" w:rsidP="00A0292E">
            <w:pPr>
              <w:contextualSpacing/>
              <w:jc w:val="both"/>
              <w:rPr>
                <w:rFonts w:ascii="Times New Roman" w:hAnsi="Times New Roman" w:cs="Times New Roman"/>
                <w:sz w:val="28"/>
                <w:szCs w:val="28"/>
              </w:rPr>
            </w:pPr>
            <w:r w:rsidRPr="00683E22">
              <w:rPr>
                <w:rFonts w:ascii="Times New Roman" w:hAnsi="Times New Roman" w:cs="Times New Roman"/>
                <w:sz w:val="28"/>
                <w:szCs w:val="28"/>
              </w:rPr>
              <w:t>Животные жарких стран.</w:t>
            </w:r>
          </w:p>
        </w:tc>
        <w:tc>
          <w:tcPr>
            <w:tcW w:w="4068" w:type="dxa"/>
          </w:tcPr>
          <w:p w:rsidR="00070BE4" w:rsidRPr="00683E22" w:rsidRDefault="00070BE4" w:rsidP="00A0292E">
            <w:pPr>
              <w:contextualSpacing/>
              <w:jc w:val="both"/>
              <w:rPr>
                <w:rFonts w:ascii="Times New Roman" w:hAnsi="Times New Roman" w:cs="Times New Roman"/>
                <w:b/>
                <w:sz w:val="28"/>
                <w:szCs w:val="28"/>
              </w:rPr>
            </w:pPr>
            <w:r w:rsidRPr="00683E22">
              <w:rPr>
                <w:rFonts w:ascii="Times New Roman" w:hAnsi="Times New Roman" w:cs="Times New Roman"/>
                <w:b/>
                <w:sz w:val="28"/>
                <w:szCs w:val="28"/>
              </w:rPr>
              <w:t>Аппликация</w:t>
            </w:r>
          </w:p>
          <w:p w:rsidR="00070BE4" w:rsidRPr="00683E22" w:rsidRDefault="00070BE4" w:rsidP="00A0292E">
            <w:pPr>
              <w:contextualSpacing/>
              <w:jc w:val="both"/>
              <w:rPr>
                <w:rFonts w:ascii="Times New Roman" w:hAnsi="Times New Roman" w:cs="Times New Roman"/>
                <w:i/>
                <w:sz w:val="28"/>
                <w:szCs w:val="28"/>
              </w:rPr>
            </w:pPr>
            <w:r w:rsidRPr="00683E22">
              <w:rPr>
                <w:rFonts w:ascii="Times New Roman" w:hAnsi="Times New Roman" w:cs="Times New Roman"/>
                <w:sz w:val="28"/>
                <w:szCs w:val="28"/>
              </w:rPr>
              <w:t xml:space="preserve"> «</w:t>
            </w:r>
            <w:r w:rsidR="00A73FC2" w:rsidRPr="00294E3F">
              <w:rPr>
                <w:rFonts w:ascii="Times New Roman" w:eastAsia="Times New Roman" w:hAnsi="Times New Roman" w:cs="Times New Roman"/>
                <w:bCs/>
                <w:sz w:val="28"/>
                <w:szCs w:val="28"/>
              </w:rPr>
              <w:t>Экзотические животные</w:t>
            </w:r>
            <w:r w:rsidRPr="00683E22">
              <w:rPr>
                <w:rFonts w:ascii="Times New Roman" w:hAnsi="Times New Roman" w:cs="Times New Roman"/>
                <w:sz w:val="28"/>
                <w:szCs w:val="28"/>
              </w:rPr>
              <w:t>»</w:t>
            </w:r>
            <w:r>
              <w:rPr>
                <w:rFonts w:ascii="Times New Roman" w:hAnsi="Times New Roman" w:cs="Times New Roman"/>
                <w:sz w:val="28"/>
                <w:szCs w:val="28"/>
              </w:rPr>
              <w:t xml:space="preserve"> (</w:t>
            </w:r>
            <w:r w:rsidRPr="00683E22">
              <w:rPr>
                <w:rFonts w:ascii="Times New Roman" w:hAnsi="Times New Roman" w:cs="Times New Roman"/>
                <w:i/>
                <w:sz w:val="28"/>
                <w:szCs w:val="28"/>
              </w:rPr>
              <w:t>Методом обрывания бумаги</w:t>
            </w:r>
            <w:r>
              <w:rPr>
                <w:rFonts w:ascii="Times New Roman" w:hAnsi="Times New Roman" w:cs="Times New Roman"/>
                <w:i/>
                <w:sz w:val="28"/>
                <w:szCs w:val="28"/>
              </w:rPr>
              <w:t>)</w:t>
            </w:r>
          </w:p>
          <w:p w:rsidR="00070BE4" w:rsidRPr="00683E22" w:rsidRDefault="00070BE4" w:rsidP="00A0292E">
            <w:pPr>
              <w:contextualSpacing/>
              <w:jc w:val="both"/>
              <w:rPr>
                <w:rFonts w:ascii="Times New Roman" w:hAnsi="Times New Roman" w:cs="Times New Roman"/>
                <w:i/>
                <w:sz w:val="28"/>
                <w:szCs w:val="28"/>
              </w:rPr>
            </w:pPr>
          </w:p>
          <w:p w:rsidR="00070BE4" w:rsidRPr="00683E22" w:rsidRDefault="00070BE4" w:rsidP="00A0292E">
            <w:pPr>
              <w:pStyle w:val="50"/>
              <w:shd w:val="clear" w:color="auto" w:fill="auto"/>
              <w:spacing w:line="240" w:lineRule="auto"/>
              <w:contextualSpacing/>
              <w:jc w:val="both"/>
              <w:rPr>
                <w:rFonts w:ascii="Times New Roman" w:hAnsi="Times New Roman" w:cs="Times New Roman"/>
                <w:bCs/>
                <w:iCs/>
                <w:spacing w:val="1"/>
                <w:sz w:val="28"/>
                <w:szCs w:val="28"/>
                <w:shd w:val="clear" w:color="auto" w:fill="FFFFFF"/>
              </w:rPr>
            </w:pPr>
          </w:p>
        </w:tc>
        <w:tc>
          <w:tcPr>
            <w:tcW w:w="2736" w:type="dxa"/>
          </w:tcPr>
          <w:p w:rsidR="00070BE4" w:rsidRPr="00683E22" w:rsidRDefault="00070BE4" w:rsidP="00A0292E">
            <w:pPr>
              <w:contextualSpacing/>
              <w:jc w:val="both"/>
              <w:rPr>
                <w:rFonts w:ascii="Times New Roman" w:hAnsi="Times New Roman" w:cs="Times New Roman"/>
                <w:sz w:val="28"/>
                <w:szCs w:val="28"/>
              </w:rPr>
            </w:pPr>
            <w:proofErr w:type="spellStart"/>
            <w:r w:rsidRPr="00683E22">
              <w:rPr>
                <w:rFonts w:ascii="Times New Roman" w:hAnsi="Times New Roman" w:cs="Times New Roman"/>
                <w:sz w:val="28"/>
                <w:szCs w:val="28"/>
              </w:rPr>
              <w:t>Скоролупова</w:t>
            </w:r>
            <w:proofErr w:type="spellEnd"/>
            <w:r w:rsidRPr="00683E22">
              <w:rPr>
                <w:rFonts w:ascii="Times New Roman" w:hAnsi="Times New Roman" w:cs="Times New Roman"/>
                <w:sz w:val="28"/>
                <w:szCs w:val="28"/>
              </w:rPr>
              <w:t xml:space="preserve"> О.А. «Тематическое планирование воспитательно-образовательного процесса в дошкольных образовательных учреждениях с.68</w:t>
            </w:r>
          </w:p>
        </w:tc>
      </w:tr>
      <w:tr w:rsidR="00070BE4" w:rsidRPr="00683E22" w:rsidTr="00A0292E">
        <w:trPr>
          <w:gridAfter w:val="2"/>
          <w:wAfter w:w="5472" w:type="dxa"/>
          <w:trHeight w:val="376"/>
        </w:trPr>
        <w:tc>
          <w:tcPr>
            <w:tcW w:w="6904" w:type="dxa"/>
            <w:gridSpan w:val="2"/>
          </w:tcPr>
          <w:p w:rsidR="00070BE4" w:rsidRPr="00683E22" w:rsidRDefault="00070BE4" w:rsidP="00A0292E">
            <w:pPr>
              <w:contextualSpacing/>
              <w:jc w:val="both"/>
              <w:rPr>
                <w:rFonts w:ascii="Times New Roman" w:hAnsi="Times New Roman" w:cs="Times New Roman"/>
                <w:b/>
                <w:i/>
                <w:sz w:val="28"/>
                <w:szCs w:val="28"/>
              </w:rPr>
            </w:pPr>
            <w:r w:rsidRPr="00683E22">
              <w:rPr>
                <w:rFonts w:ascii="Times New Roman" w:hAnsi="Times New Roman" w:cs="Times New Roman"/>
                <w:b/>
                <w:i/>
                <w:sz w:val="28"/>
                <w:szCs w:val="28"/>
              </w:rPr>
              <w:t xml:space="preserve">                                                                  Февраль </w:t>
            </w:r>
          </w:p>
        </w:tc>
        <w:tc>
          <w:tcPr>
            <w:tcW w:w="2736" w:type="dxa"/>
          </w:tcPr>
          <w:p w:rsidR="00070BE4" w:rsidRPr="00683E22" w:rsidRDefault="00070BE4" w:rsidP="00A0292E">
            <w:pPr>
              <w:contextualSpacing/>
              <w:jc w:val="both"/>
              <w:rPr>
                <w:rFonts w:ascii="Times New Roman" w:hAnsi="Times New Roman" w:cs="Times New Roman"/>
                <w:sz w:val="28"/>
                <w:szCs w:val="28"/>
              </w:rPr>
            </w:pPr>
          </w:p>
        </w:tc>
      </w:tr>
      <w:tr w:rsidR="00070BE4" w:rsidRPr="00683E22" w:rsidTr="00A0292E">
        <w:trPr>
          <w:gridAfter w:val="2"/>
          <w:wAfter w:w="5472" w:type="dxa"/>
          <w:trHeight w:val="527"/>
        </w:trPr>
        <w:tc>
          <w:tcPr>
            <w:tcW w:w="2836" w:type="dxa"/>
          </w:tcPr>
          <w:p w:rsidR="00070BE4" w:rsidRPr="00683E22" w:rsidRDefault="00070BE4" w:rsidP="00A0292E">
            <w:pPr>
              <w:contextualSpacing/>
              <w:jc w:val="both"/>
              <w:rPr>
                <w:rFonts w:ascii="Times New Roman" w:hAnsi="Times New Roman" w:cs="Times New Roman"/>
                <w:sz w:val="28"/>
                <w:szCs w:val="28"/>
              </w:rPr>
            </w:pPr>
            <w:r w:rsidRPr="00683E22">
              <w:rPr>
                <w:rFonts w:ascii="Times New Roman" w:hAnsi="Times New Roman" w:cs="Times New Roman"/>
                <w:sz w:val="28"/>
                <w:szCs w:val="28"/>
              </w:rPr>
              <w:t>Зимующие птицы.</w:t>
            </w:r>
          </w:p>
        </w:tc>
        <w:tc>
          <w:tcPr>
            <w:tcW w:w="4068" w:type="dxa"/>
          </w:tcPr>
          <w:p w:rsidR="00070BE4" w:rsidRDefault="00070BE4" w:rsidP="00A0292E">
            <w:pPr>
              <w:pStyle w:val="50"/>
              <w:shd w:val="clear" w:color="auto" w:fill="auto"/>
              <w:spacing w:line="240" w:lineRule="auto"/>
              <w:contextualSpacing/>
              <w:jc w:val="both"/>
              <w:rPr>
                <w:rFonts w:ascii="Times New Roman" w:hAnsi="Times New Roman" w:cs="Times New Roman"/>
                <w:b/>
                <w:sz w:val="28"/>
                <w:szCs w:val="28"/>
              </w:rPr>
            </w:pPr>
            <w:r w:rsidRPr="00683E22">
              <w:rPr>
                <w:rFonts w:ascii="Times New Roman" w:hAnsi="Times New Roman" w:cs="Times New Roman"/>
                <w:b/>
                <w:sz w:val="28"/>
                <w:szCs w:val="28"/>
              </w:rPr>
              <w:t>Конструирование</w:t>
            </w:r>
          </w:p>
          <w:p w:rsidR="00070BE4" w:rsidRDefault="00070BE4" w:rsidP="00A0292E">
            <w:pPr>
              <w:pStyle w:val="50"/>
              <w:shd w:val="clear" w:color="auto" w:fill="auto"/>
              <w:spacing w:line="240" w:lineRule="auto"/>
              <w:contextualSpacing/>
              <w:jc w:val="both"/>
              <w:rPr>
                <w:rFonts w:ascii="Times New Roman" w:hAnsi="Times New Roman" w:cs="Times New Roman"/>
                <w:sz w:val="28"/>
                <w:szCs w:val="28"/>
              </w:rPr>
            </w:pPr>
            <w:r w:rsidRPr="00683E22">
              <w:rPr>
                <w:rFonts w:ascii="Times New Roman" w:hAnsi="Times New Roman" w:cs="Times New Roman"/>
                <w:sz w:val="28"/>
                <w:szCs w:val="28"/>
              </w:rPr>
              <w:t xml:space="preserve"> Кормушка для птиц.</w:t>
            </w:r>
          </w:p>
          <w:p w:rsidR="00B255DB" w:rsidRPr="00683E22" w:rsidRDefault="00B255DB" w:rsidP="00A0292E">
            <w:pPr>
              <w:pStyle w:val="50"/>
              <w:shd w:val="clear" w:color="auto" w:fill="auto"/>
              <w:spacing w:line="240" w:lineRule="auto"/>
              <w:contextualSpacing/>
              <w:jc w:val="both"/>
              <w:rPr>
                <w:rFonts w:ascii="Times New Roman" w:hAnsi="Times New Roman" w:cs="Times New Roman"/>
                <w:bCs/>
                <w:iCs/>
                <w:spacing w:val="1"/>
                <w:sz w:val="28"/>
                <w:szCs w:val="28"/>
                <w:shd w:val="clear" w:color="auto" w:fill="FFFFFF"/>
              </w:rPr>
            </w:pPr>
            <w:r>
              <w:rPr>
                <w:rFonts w:ascii="Times New Roman" w:hAnsi="Times New Roman" w:cs="Times New Roman"/>
                <w:sz w:val="28"/>
                <w:szCs w:val="28"/>
              </w:rPr>
              <w:t>Продолжать учить детей изготовлять выкройку: правильно складывать квадратный лист бумаги на 16 маленьких квадратиков, срезать ненужные части, делать надрезы. Закреплять умение склеивать и оформлять поделку.</w:t>
            </w:r>
          </w:p>
        </w:tc>
        <w:tc>
          <w:tcPr>
            <w:tcW w:w="2736" w:type="dxa"/>
          </w:tcPr>
          <w:p w:rsidR="00070BE4" w:rsidRPr="00683E22" w:rsidRDefault="00070BE4" w:rsidP="00A0292E">
            <w:pPr>
              <w:contextualSpacing/>
              <w:jc w:val="both"/>
              <w:rPr>
                <w:rFonts w:ascii="Times New Roman" w:hAnsi="Times New Roman" w:cs="Times New Roman"/>
                <w:sz w:val="28"/>
                <w:szCs w:val="28"/>
              </w:rPr>
            </w:pPr>
            <w:r w:rsidRPr="00683E22">
              <w:rPr>
                <w:rFonts w:ascii="Times New Roman" w:hAnsi="Times New Roman" w:cs="Times New Roman"/>
                <w:sz w:val="28"/>
                <w:szCs w:val="28"/>
              </w:rPr>
              <w:t>Н.Н.Леонова</w:t>
            </w:r>
          </w:p>
          <w:p w:rsidR="00070BE4" w:rsidRPr="00683E22" w:rsidRDefault="00070BE4" w:rsidP="00A0292E">
            <w:pPr>
              <w:contextualSpacing/>
              <w:jc w:val="both"/>
              <w:rPr>
                <w:rFonts w:ascii="Times New Roman" w:hAnsi="Times New Roman" w:cs="Times New Roman"/>
                <w:sz w:val="28"/>
                <w:szCs w:val="28"/>
              </w:rPr>
            </w:pPr>
            <w:r w:rsidRPr="00683E22">
              <w:rPr>
                <w:rFonts w:ascii="Times New Roman" w:hAnsi="Times New Roman" w:cs="Times New Roman"/>
                <w:sz w:val="28"/>
                <w:szCs w:val="28"/>
              </w:rPr>
              <w:t>Стр.292</w:t>
            </w:r>
          </w:p>
        </w:tc>
      </w:tr>
      <w:tr w:rsidR="00070BE4" w:rsidRPr="00683E22" w:rsidTr="00A0292E">
        <w:trPr>
          <w:gridAfter w:val="2"/>
          <w:wAfter w:w="5472" w:type="dxa"/>
          <w:trHeight w:val="527"/>
        </w:trPr>
        <w:tc>
          <w:tcPr>
            <w:tcW w:w="2836" w:type="dxa"/>
          </w:tcPr>
          <w:p w:rsidR="00070BE4" w:rsidRPr="00683E22" w:rsidRDefault="00070BE4" w:rsidP="00A0292E">
            <w:pPr>
              <w:contextualSpacing/>
              <w:jc w:val="both"/>
              <w:rPr>
                <w:rFonts w:ascii="Times New Roman" w:hAnsi="Times New Roman" w:cs="Times New Roman"/>
                <w:sz w:val="28"/>
                <w:szCs w:val="28"/>
              </w:rPr>
            </w:pPr>
            <w:r w:rsidRPr="00683E22">
              <w:rPr>
                <w:rFonts w:ascii="Times New Roman" w:hAnsi="Times New Roman" w:cs="Times New Roman"/>
                <w:sz w:val="28"/>
                <w:szCs w:val="28"/>
              </w:rPr>
              <w:t>Животный мир морей и океанов.</w:t>
            </w:r>
          </w:p>
        </w:tc>
        <w:tc>
          <w:tcPr>
            <w:tcW w:w="4068" w:type="dxa"/>
          </w:tcPr>
          <w:p w:rsidR="00070BE4" w:rsidRPr="00683E22" w:rsidRDefault="00070BE4" w:rsidP="00A0292E">
            <w:pPr>
              <w:contextualSpacing/>
              <w:jc w:val="both"/>
              <w:rPr>
                <w:rFonts w:ascii="Times New Roman" w:hAnsi="Times New Roman" w:cs="Times New Roman"/>
                <w:b/>
                <w:sz w:val="28"/>
                <w:szCs w:val="28"/>
              </w:rPr>
            </w:pPr>
            <w:r w:rsidRPr="00683E22">
              <w:rPr>
                <w:rFonts w:ascii="Times New Roman" w:hAnsi="Times New Roman" w:cs="Times New Roman"/>
                <w:b/>
                <w:sz w:val="28"/>
                <w:szCs w:val="28"/>
              </w:rPr>
              <w:t>Аппликация</w:t>
            </w:r>
          </w:p>
          <w:p w:rsidR="00070BE4" w:rsidRPr="00683E22" w:rsidRDefault="00070BE4" w:rsidP="00A0292E">
            <w:pPr>
              <w:contextualSpacing/>
              <w:jc w:val="both"/>
              <w:rPr>
                <w:rFonts w:ascii="Times New Roman" w:hAnsi="Times New Roman" w:cs="Times New Roman"/>
                <w:i/>
                <w:sz w:val="28"/>
                <w:szCs w:val="28"/>
              </w:rPr>
            </w:pPr>
            <w:r w:rsidRPr="00683E22">
              <w:rPr>
                <w:rFonts w:ascii="Times New Roman" w:eastAsia="Times New Roman" w:hAnsi="Times New Roman" w:cs="Times New Roman"/>
                <w:bCs/>
                <w:color w:val="000000"/>
                <w:sz w:val="28"/>
                <w:szCs w:val="28"/>
              </w:rPr>
              <w:t>«Морские джунгли»</w:t>
            </w:r>
            <w:r w:rsidRPr="00683E22">
              <w:rPr>
                <w:rFonts w:ascii="Times New Roman" w:eastAsia="Times New Roman" w:hAnsi="Times New Roman" w:cs="Times New Roman"/>
                <w:color w:val="000000"/>
                <w:sz w:val="28"/>
                <w:szCs w:val="28"/>
              </w:rPr>
              <w:t> </w:t>
            </w:r>
          </w:p>
        </w:tc>
        <w:tc>
          <w:tcPr>
            <w:tcW w:w="2736" w:type="dxa"/>
          </w:tcPr>
          <w:p w:rsidR="00070BE4" w:rsidRPr="00683E22" w:rsidRDefault="00070BE4" w:rsidP="00A0292E">
            <w:pPr>
              <w:contextualSpacing/>
              <w:jc w:val="both"/>
              <w:rPr>
                <w:rFonts w:ascii="Times New Roman" w:hAnsi="Times New Roman" w:cs="Times New Roman"/>
                <w:b/>
                <w:i/>
                <w:sz w:val="28"/>
                <w:szCs w:val="28"/>
              </w:rPr>
            </w:pPr>
            <w:r w:rsidRPr="00683E22">
              <w:rPr>
                <w:rFonts w:ascii="Times New Roman" w:eastAsia="Times New Roman" w:hAnsi="Times New Roman" w:cs="Times New Roman"/>
                <w:color w:val="000000"/>
                <w:sz w:val="28"/>
                <w:szCs w:val="28"/>
              </w:rPr>
              <w:t xml:space="preserve">Т.М. Бондаренко «Конспекты занятий в </w:t>
            </w:r>
            <w:proofErr w:type="spellStart"/>
            <w:r w:rsidRPr="00683E22">
              <w:rPr>
                <w:rFonts w:ascii="Times New Roman" w:eastAsia="Times New Roman" w:hAnsi="Times New Roman" w:cs="Times New Roman"/>
                <w:color w:val="000000"/>
                <w:sz w:val="28"/>
                <w:szCs w:val="28"/>
              </w:rPr>
              <w:t>подг</w:t>
            </w:r>
            <w:proofErr w:type="spellEnd"/>
            <w:r w:rsidRPr="00683E22">
              <w:rPr>
                <w:rFonts w:ascii="Times New Roman" w:eastAsia="Times New Roman" w:hAnsi="Times New Roman" w:cs="Times New Roman"/>
                <w:color w:val="000000"/>
                <w:sz w:val="28"/>
                <w:szCs w:val="28"/>
              </w:rPr>
              <w:t>. гр. » стр.514</w:t>
            </w:r>
          </w:p>
        </w:tc>
      </w:tr>
      <w:tr w:rsidR="00070BE4" w:rsidRPr="00683E22" w:rsidTr="00A0292E">
        <w:trPr>
          <w:gridAfter w:val="2"/>
          <w:wAfter w:w="5472" w:type="dxa"/>
          <w:trHeight w:val="527"/>
        </w:trPr>
        <w:tc>
          <w:tcPr>
            <w:tcW w:w="2836" w:type="dxa"/>
          </w:tcPr>
          <w:p w:rsidR="00070BE4" w:rsidRPr="00683E22" w:rsidRDefault="00070BE4" w:rsidP="00A0292E">
            <w:pPr>
              <w:contextualSpacing/>
              <w:jc w:val="both"/>
              <w:rPr>
                <w:rFonts w:ascii="Times New Roman" w:hAnsi="Times New Roman" w:cs="Times New Roman"/>
                <w:sz w:val="28"/>
                <w:szCs w:val="28"/>
              </w:rPr>
            </w:pPr>
            <w:r w:rsidRPr="00683E22">
              <w:rPr>
                <w:rFonts w:ascii="Times New Roman" w:hAnsi="Times New Roman" w:cs="Times New Roman"/>
                <w:sz w:val="28"/>
                <w:szCs w:val="28"/>
              </w:rPr>
              <w:t>Пресноводные и аквариумные рыбки.</w:t>
            </w:r>
          </w:p>
        </w:tc>
        <w:tc>
          <w:tcPr>
            <w:tcW w:w="4068" w:type="dxa"/>
          </w:tcPr>
          <w:p w:rsidR="00070BE4" w:rsidRPr="008B2AC8" w:rsidRDefault="00070BE4" w:rsidP="008B2AC8">
            <w:pPr>
              <w:contextualSpacing/>
              <w:jc w:val="both"/>
              <w:rPr>
                <w:rFonts w:ascii="Times New Roman" w:hAnsi="Times New Roman" w:cs="Times New Roman"/>
                <w:i/>
                <w:sz w:val="28"/>
                <w:szCs w:val="28"/>
              </w:rPr>
            </w:pPr>
            <w:r w:rsidRPr="008B2AC8">
              <w:rPr>
                <w:rFonts w:ascii="Times New Roman" w:hAnsi="Times New Roman" w:cs="Times New Roman"/>
                <w:b/>
                <w:sz w:val="28"/>
                <w:szCs w:val="28"/>
              </w:rPr>
              <w:t>Конструирование</w:t>
            </w:r>
          </w:p>
          <w:p w:rsidR="00070BE4" w:rsidRPr="008B2AC8" w:rsidRDefault="008B2AC8" w:rsidP="00A0292E">
            <w:pPr>
              <w:contextualSpacing/>
              <w:jc w:val="both"/>
              <w:rPr>
                <w:rFonts w:ascii="Times New Roman" w:eastAsia="Times New Roman" w:hAnsi="Times New Roman" w:cs="Times New Roman"/>
                <w:i/>
                <w:color w:val="303F50"/>
                <w:sz w:val="28"/>
                <w:szCs w:val="28"/>
              </w:rPr>
            </w:pPr>
            <w:r w:rsidRPr="008B2AC8">
              <w:rPr>
                <w:rFonts w:ascii="Times New Roman" w:hAnsi="Times New Roman" w:cs="Times New Roman"/>
                <w:color w:val="000000"/>
                <w:sz w:val="28"/>
                <w:szCs w:val="28"/>
              </w:rPr>
              <w:t>«Рыбка-вуалехвост» И. М. Петрова «Волшебные полоски», Издательство: Детство-пресс, 2007, стр. 21.</w:t>
            </w:r>
          </w:p>
        </w:tc>
        <w:tc>
          <w:tcPr>
            <w:tcW w:w="2736" w:type="dxa"/>
          </w:tcPr>
          <w:p w:rsidR="00070BE4" w:rsidRPr="008B2AC8" w:rsidRDefault="008B2AC8" w:rsidP="00A0292E">
            <w:pPr>
              <w:contextualSpacing/>
              <w:jc w:val="both"/>
              <w:rPr>
                <w:rFonts w:ascii="Times New Roman" w:hAnsi="Times New Roman" w:cs="Times New Roman"/>
                <w:sz w:val="28"/>
                <w:szCs w:val="28"/>
              </w:rPr>
            </w:pPr>
            <w:r w:rsidRPr="008B2AC8">
              <w:rPr>
                <w:rFonts w:ascii="Times New Roman" w:hAnsi="Times New Roman" w:cs="Times New Roman"/>
                <w:color w:val="000000"/>
                <w:sz w:val="28"/>
                <w:szCs w:val="28"/>
              </w:rPr>
              <w:t>Петрова «Волшебные полоски», Издательство: Детство-пресс, 2007, стр. 21.</w:t>
            </w:r>
          </w:p>
        </w:tc>
      </w:tr>
      <w:tr w:rsidR="00070BE4" w:rsidRPr="00683E22" w:rsidTr="00A0292E">
        <w:trPr>
          <w:gridAfter w:val="2"/>
          <w:wAfter w:w="5472" w:type="dxa"/>
          <w:trHeight w:val="527"/>
        </w:trPr>
        <w:tc>
          <w:tcPr>
            <w:tcW w:w="2836" w:type="dxa"/>
          </w:tcPr>
          <w:p w:rsidR="00070BE4" w:rsidRPr="00683E22" w:rsidRDefault="00070BE4" w:rsidP="00A0292E">
            <w:pPr>
              <w:contextualSpacing/>
              <w:jc w:val="both"/>
              <w:rPr>
                <w:rFonts w:ascii="Times New Roman" w:hAnsi="Times New Roman" w:cs="Times New Roman"/>
                <w:sz w:val="28"/>
                <w:szCs w:val="28"/>
              </w:rPr>
            </w:pPr>
            <w:r w:rsidRPr="00683E22">
              <w:rPr>
                <w:rFonts w:ascii="Times New Roman" w:hAnsi="Times New Roman" w:cs="Times New Roman"/>
                <w:sz w:val="28"/>
                <w:szCs w:val="28"/>
              </w:rPr>
              <w:t>Наша армия. Профессии пап.</w:t>
            </w:r>
          </w:p>
        </w:tc>
        <w:tc>
          <w:tcPr>
            <w:tcW w:w="4068" w:type="dxa"/>
          </w:tcPr>
          <w:p w:rsidR="00070BE4" w:rsidRPr="00683E22" w:rsidRDefault="00070BE4" w:rsidP="00A0292E">
            <w:pPr>
              <w:contextualSpacing/>
              <w:jc w:val="both"/>
              <w:rPr>
                <w:rFonts w:ascii="Times New Roman" w:hAnsi="Times New Roman" w:cs="Times New Roman"/>
                <w:b/>
                <w:sz w:val="28"/>
                <w:szCs w:val="28"/>
              </w:rPr>
            </w:pPr>
            <w:r w:rsidRPr="00683E22">
              <w:rPr>
                <w:rFonts w:ascii="Times New Roman" w:hAnsi="Times New Roman" w:cs="Times New Roman"/>
                <w:b/>
                <w:sz w:val="28"/>
                <w:szCs w:val="28"/>
              </w:rPr>
              <w:t>Аппликация</w:t>
            </w:r>
          </w:p>
          <w:p w:rsidR="00070BE4" w:rsidRPr="006904FB" w:rsidRDefault="00070BE4" w:rsidP="00A0292E">
            <w:pPr>
              <w:contextualSpacing/>
              <w:jc w:val="both"/>
              <w:rPr>
                <w:rFonts w:ascii="Times New Roman" w:eastAsia="Times New Roman" w:hAnsi="Times New Roman" w:cs="Times New Roman"/>
                <w:color w:val="000000"/>
                <w:sz w:val="28"/>
                <w:szCs w:val="28"/>
              </w:rPr>
            </w:pPr>
            <w:r w:rsidRPr="006904FB">
              <w:rPr>
                <w:rFonts w:ascii="Times New Roman" w:eastAsia="Times New Roman" w:hAnsi="Times New Roman" w:cs="Times New Roman"/>
                <w:bCs/>
                <w:color w:val="000000"/>
                <w:sz w:val="28"/>
                <w:szCs w:val="28"/>
              </w:rPr>
              <w:t>«Открытка для папы»</w:t>
            </w:r>
          </w:p>
          <w:p w:rsidR="00070BE4" w:rsidRPr="00683E22" w:rsidRDefault="00070BE4" w:rsidP="00A0292E">
            <w:pPr>
              <w:pStyle w:val="50"/>
              <w:shd w:val="clear" w:color="auto" w:fill="auto"/>
              <w:spacing w:line="240" w:lineRule="auto"/>
              <w:contextualSpacing/>
              <w:jc w:val="both"/>
              <w:rPr>
                <w:rFonts w:ascii="Times New Roman" w:hAnsi="Times New Roman" w:cs="Times New Roman"/>
                <w:bCs/>
                <w:iCs/>
                <w:spacing w:val="1"/>
                <w:sz w:val="28"/>
                <w:szCs w:val="28"/>
                <w:shd w:val="clear" w:color="auto" w:fill="FFFFFF"/>
              </w:rPr>
            </w:pPr>
          </w:p>
        </w:tc>
        <w:tc>
          <w:tcPr>
            <w:tcW w:w="2736" w:type="dxa"/>
          </w:tcPr>
          <w:p w:rsidR="00070BE4" w:rsidRPr="00683E22" w:rsidRDefault="00070BE4" w:rsidP="00A0292E">
            <w:pPr>
              <w:contextualSpacing/>
              <w:jc w:val="both"/>
              <w:rPr>
                <w:rFonts w:ascii="Times New Roman" w:hAnsi="Times New Roman" w:cs="Times New Roman"/>
                <w:sz w:val="28"/>
                <w:szCs w:val="28"/>
              </w:rPr>
            </w:pPr>
            <w:r w:rsidRPr="00683E22">
              <w:rPr>
                <w:rFonts w:ascii="Times New Roman" w:hAnsi="Times New Roman" w:cs="Times New Roman"/>
                <w:sz w:val="28"/>
                <w:szCs w:val="28"/>
              </w:rPr>
              <w:t xml:space="preserve">. </w:t>
            </w:r>
          </w:p>
          <w:p w:rsidR="00070BE4" w:rsidRPr="00683E22" w:rsidRDefault="00070BE4" w:rsidP="00A0292E">
            <w:pPr>
              <w:contextualSpacing/>
              <w:jc w:val="both"/>
              <w:rPr>
                <w:rFonts w:ascii="Times New Roman" w:hAnsi="Times New Roman" w:cs="Times New Roman"/>
                <w:sz w:val="28"/>
                <w:szCs w:val="28"/>
              </w:rPr>
            </w:pPr>
          </w:p>
        </w:tc>
      </w:tr>
      <w:tr w:rsidR="00070BE4" w:rsidRPr="00683E22" w:rsidTr="00A0292E">
        <w:trPr>
          <w:gridAfter w:val="2"/>
          <w:wAfter w:w="5472" w:type="dxa"/>
          <w:trHeight w:val="375"/>
        </w:trPr>
        <w:tc>
          <w:tcPr>
            <w:tcW w:w="6904" w:type="dxa"/>
            <w:gridSpan w:val="2"/>
          </w:tcPr>
          <w:p w:rsidR="00070BE4" w:rsidRPr="00683E22" w:rsidRDefault="00070BE4" w:rsidP="00A0292E">
            <w:pPr>
              <w:contextualSpacing/>
              <w:jc w:val="both"/>
              <w:rPr>
                <w:rFonts w:ascii="Times New Roman" w:hAnsi="Times New Roman" w:cs="Times New Roman"/>
                <w:b/>
                <w:i/>
                <w:sz w:val="28"/>
                <w:szCs w:val="28"/>
              </w:rPr>
            </w:pPr>
            <w:r w:rsidRPr="00683E22">
              <w:rPr>
                <w:rFonts w:ascii="Times New Roman" w:hAnsi="Times New Roman" w:cs="Times New Roman"/>
                <w:b/>
                <w:i/>
                <w:sz w:val="28"/>
                <w:szCs w:val="28"/>
              </w:rPr>
              <w:t xml:space="preserve">                                                                   Март </w:t>
            </w:r>
          </w:p>
        </w:tc>
        <w:tc>
          <w:tcPr>
            <w:tcW w:w="2736" w:type="dxa"/>
          </w:tcPr>
          <w:p w:rsidR="00070BE4" w:rsidRPr="00683E22" w:rsidRDefault="00070BE4" w:rsidP="00A0292E">
            <w:pPr>
              <w:contextualSpacing/>
              <w:jc w:val="both"/>
              <w:rPr>
                <w:rFonts w:ascii="Times New Roman" w:hAnsi="Times New Roman" w:cs="Times New Roman"/>
                <w:sz w:val="28"/>
                <w:szCs w:val="28"/>
              </w:rPr>
            </w:pPr>
          </w:p>
        </w:tc>
      </w:tr>
      <w:tr w:rsidR="00070BE4" w:rsidRPr="00683E22" w:rsidTr="00A0292E">
        <w:trPr>
          <w:gridAfter w:val="2"/>
          <w:wAfter w:w="5472" w:type="dxa"/>
          <w:trHeight w:val="710"/>
        </w:trPr>
        <w:tc>
          <w:tcPr>
            <w:tcW w:w="2836" w:type="dxa"/>
          </w:tcPr>
          <w:p w:rsidR="00070BE4" w:rsidRPr="00683E22" w:rsidRDefault="00070BE4" w:rsidP="00A0292E">
            <w:pPr>
              <w:contextualSpacing/>
              <w:jc w:val="both"/>
              <w:rPr>
                <w:rFonts w:ascii="Times New Roman" w:hAnsi="Times New Roman" w:cs="Times New Roman"/>
                <w:sz w:val="28"/>
                <w:szCs w:val="28"/>
              </w:rPr>
            </w:pPr>
            <w:r w:rsidRPr="00683E22">
              <w:rPr>
                <w:rFonts w:ascii="Times New Roman" w:hAnsi="Times New Roman" w:cs="Times New Roman"/>
                <w:sz w:val="28"/>
                <w:szCs w:val="28"/>
              </w:rPr>
              <w:t>Весна (весенние месяцы). Мамин праздник. Профессии мам.</w:t>
            </w:r>
          </w:p>
        </w:tc>
        <w:tc>
          <w:tcPr>
            <w:tcW w:w="4068" w:type="dxa"/>
          </w:tcPr>
          <w:p w:rsidR="00070BE4" w:rsidRPr="00683E22" w:rsidRDefault="00070BE4" w:rsidP="00A0292E">
            <w:pPr>
              <w:pStyle w:val="50"/>
              <w:shd w:val="clear" w:color="auto" w:fill="auto"/>
              <w:spacing w:line="240" w:lineRule="auto"/>
              <w:contextualSpacing/>
              <w:jc w:val="both"/>
              <w:rPr>
                <w:rFonts w:ascii="Times New Roman" w:hAnsi="Times New Roman" w:cs="Times New Roman"/>
                <w:b/>
                <w:bCs/>
                <w:i/>
                <w:iCs/>
                <w:spacing w:val="1"/>
                <w:sz w:val="28"/>
                <w:szCs w:val="28"/>
                <w:shd w:val="clear" w:color="auto" w:fill="FFFFFF"/>
              </w:rPr>
            </w:pPr>
            <w:r w:rsidRPr="00683E22">
              <w:rPr>
                <w:rFonts w:ascii="Times New Roman" w:hAnsi="Times New Roman" w:cs="Times New Roman"/>
                <w:b/>
                <w:sz w:val="28"/>
                <w:szCs w:val="28"/>
              </w:rPr>
              <w:t>Конструирование</w:t>
            </w:r>
            <w:r w:rsidRPr="00683E22">
              <w:rPr>
                <w:rFonts w:ascii="Times New Roman" w:hAnsi="Times New Roman" w:cs="Times New Roman"/>
                <w:i/>
                <w:sz w:val="28"/>
                <w:szCs w:val="28"/>
              </w:rPr>
              <w:t>)</w:t>
            </w:r>
          </w:p>
          <w:p w:rsidR="00070BE4" w:rsidRPr="008B2AC8" w:rsidRDefault="008B2AC8" w:rsidP="008B2AC8">
            <w:pPr>
              <w:pStyle w:val="50"/>
              <w:shd w:val="clear" w:color="auto" w:fill="auto"/>
              <w:spacing w:line="240" w:lineRule="auto"/>
              <w:contextualSpacing/>
              <w:jc w:val="both"/>
              <w:rPr>
                <w:rFonts w:ascii="Times New Roman" w:hAnsi="Times New Roman" w:cs="Times New Roman"/>
                <w:bCs/>
                <w:iCs/>
                <w:spacing w:val="1"/>
                <w:sz w:val="28"/>
                <w:szCs w:val="28"/>
                <w:shd w:val="clear" w:color="auto" w:fill="FFFFFF"/>
              </w:rPr>
            </w:pPr>
            <w:r w:rsidRPr="008B2AC8">
              <w:rPr>
                <w:rFonts w:ascii="Times New Roman" w:hAnsi="Times New Roman" w:cs="Times New Roman"/>
                <w:color w:val="000000"/>
                <w:sz w:val="28"/>
                <w:szCs w:val="28"/>
              </w:rPr>
              <w:t>Тюльпаны» (оригами)</w:t>
            </w:r>
          </w:p>
        </w:tc>
        <w:tc>
          <w:tcPr>
            <w:tcW w:w="2736" w:type="dxa"/>
          </w:tcPr>
          <w:p w:rsidR="00070BE4" w:rsidRPr="00683E22" w:rsidRDefault="00070BE4" w:rsidP="00A0292E">
            <w:pPr>
              <w:contextualSpacing/>
              <w:jc w:val="both"/>
              <w:rPr>
                <w:rFonts w:ascii="Times New Roman" w:hAnsi="Times New Roman" w:cs="Times New Roman"/>
                <w:b/>
                <w:i/>
                <w:sz w:val="28"/>
                <w:szCs w:val="28"/>
              </w:rPr>
            </w:pPr>
          </w:p>
        </w:tc>
      </w:tr>
      <w:tr w:rsidR="00014F0C" w:rsidRPr="00683E22" w:rsidTr="00A0292E">
        <w:trPr>
          <w:gridAfter w:val="2"/>
          <w:wAfter w:w="5472" w:type="dxa"/>
          <w:trHeight w:val="710"/>
        </w:trPr>
        <w:tc>
          <w:tcPr>
            <w:tcW w:w="2836" w:type="dxa"/>
          </w:tcPr>
          <w:p w:rsidR="00014F0C" w:rsidRPr="00683E22" w:rsidRDefault="00014F0C" w:rsidP="00A0292E">
            <w:pPr>
              <w:contextualSpacing/>
              <w:jc w:val="both"/>
              <w:rPr>
                <w:rFonts w:ascii="Times New Roman" w:hAnsi="Times New Roman" w:cs="Times New Roman"/>
                <w:sz w:val="28"/>
                <w:szCs w:val="28"/>
              </w:rPr>
            </w:pPr>
            <w:r w:rsidRPr="00683E22">
              <w:rPr>
                <w:rFonts w:ascii="Times New Roman" w:hAnsi="Times New Roman" w:cs="Times New Roman"/>
                <w:sz w:val="28"/>
                <w:szCs w:val="28"/>
              </w:rPr>
              <w:t>Транспорт. ПДД. Профессии.</w:t>
            </w:r>
          </w:p>
        </w:tc>
        <w:tc>
          <w:tcPr>
            <w:tcW w:w="4068" w:type="dxa"/>
          </w:tcPr>
          <w:p w:rsidR="00014F0C" w:rsidRDefault="00014F0C" w:rsidP="00F56DB5">
            <w:pPr>
              <w:pStyle w:val="50"/>
              <w:shd w:val="clear" w:color="auto" w:fill="auto"/>
              <w:spacing w:line="240" w:lineRule="auto"/>
              <w:jc w:val="both"/>
              <w:rPr>
                <w:rStyle w:val="53"/>
                <w:rFonts w:ascii="Times New Roman" w:hAnsi="Times New Roman" w:cs="Times New Roman"/>
                <w:sz w:val="28"/>
                <w:szCs w:val="28"/>
              </w:rPr>
            </w:pPr>
            <w:r>
              <w:rPr>
                <w:rStyle w:val="53"/>
                <w:rFonts w:ascii="Times New Roman" w:hAnsi="Times New Roman" w:cs="Times New Roman"/>
                <w:sz w:val="28"/>
                <w:szCs w:val="28"/>
              </w:rPr>
              <w:t>Аппликация</w:t>
            </w:r>
          </w:p>
          <w:p w:rsidR="00014F0C" w:rsidRPr="00014F0C" w:rsidRDefault="00014F0C" w:rsidP="00F56DB5">
            <w:pPr>
              <w:pStyle w:val="50"/>
              <w:shd w:val="clear" w:color="auto" w:fill="auto"/>
              <w:spacing w:line="240" w:lineRule="auto"/>
              <w:jc w:val="both"/>
              <w:rPr>
                <w:rFonts w:ascii="Times New Roman" w:hAnsi="Times New Roman" w:cs="Times New Roman"/>
                <w:b/>
                <w:bCs/>
                <w:i/>
                <w:iCs/>
                <w:spacing w:val="1"/>
                <w:sz w:val="28"/>
                <w:szCs w:val="28"/>
                <w:shd w:val="clear" w:color="auto" w:fill="FFFFFF"/>
              </w:rPr>
            </w:pPr>
            <w:r w:rsidRPr="00014F0C">
              <w:rPr>
                <w:rStyle w:val="53"/>
                <w:rFonts w:ascii="Times New Roman" w:hAnsi="Times New Roman" w:cs="Times New Roman"/>
                <w:b w:val="0"/>
                <w:i w:val="0"/>
                <w:sz w:val="28"/>
                <w:szCs w:val="28"/>
              </w:rPr>
              <w:t>Панно из лоскутков «Кораблик».</w:t>
            </w:r>
          </w:p>
          <w:p w:rsidR="00014F0C" w:rsidRPr="00014F0C" w:rsidRDefault="00014F0C" w:rsidP="00F56DB5">
            <w:pPr>
              <w:pStyle w:val="50"/>
              <w:shd w:val="clear" w:color="auto" w:fill="auto"/>
              <w:spacing w:line="240" w:lineRule="auto"/>
              <w:jc w:val="both"/>
              <w:rPr>
                <w:rStyle w:val="53"/>
                <w:rFonts w:ascii="Times New Roman" w:hAnsi="Times New Roman" w:cs="Times New Roman"/>
                <w:b w:val="0"/>
                <w:i w:val="0"/>
                <w:sz w:val="28"/>
                <w:szCs w:val="28"/>
              </w:rPr>
            </w:pPr>
            <w:r w:rsidRPr="00014F0C">
              <w:rPr>
                <w:rStyle w:val="53"/>
                <w:rFonts w:ascii="Times New Roman" w:hAnsi="Times New Roman" w:cs="Times New Roman"/>
                <w:b w:val="0"/>
                <w:i w:val="0"/>
                <w:sz w:val="28"/>
                <w:szCs w:val="28"/>
              </w:rPr>
              <w:t>Учить делать аппликацию</w:t>
            </w:r>
          </w:p>
          <w:p w:rsidR="00014F0C" w:rsidRPr="005B2227" w:rsidRDefault="00014F0C" w:rsidP="00F56DB5">
            <w:pPr>
              <w:pStyle w:val="50"/>
              <w:shd w:val="clear" w:color="auto" w:fill="auto"/>
              <w:spacing w:line="240" w:lineRule="auto"/>
              <w:jc w:val="both"/>
              <w:rPr>
                <w:rFonts w:ascii="Times New Roman" w:hAnsi="Times New Roman" w:cs="Times New Roman"/>
                <w:sz w:val="32"/>
                <w:szCs w:val="32"/>
              </w:rPr>
            </w:pPr>
            <w:r w:rsidRPr="00014F0C">
              <w:rPr>
                <w:rStyle w:val="53"/>
                <w:rFonts w:ascii="Times New Roman" w:hAnsi="Times New Roman" w:cs="Times New Roman"/>
                <w:b w:val="0"/>
                <w:i w:val="0"/>
                <w:sz w:val="28"/>
                <w:szCs w:val="28"/>
              </w:rPr>
              <w:t>из ткани, подбирать цвет, фактуру в зависимости от создаваемого образа, аккуратно вырезать, собирать картину из нескольких</w:t>
            </w:r>
          </w:p>
        </w:tc>
        <w:tc>
          <w:tcPr>
            <w:tcW w:w="2736" w:type="dxa"/>
          </w:tcPr>
          <w:p w:rsidR="00014F0C" w:rsidRDefault="00014F0C" w:rsidP="00014F0C">
            <w:pPr>
              <w:pStyle w:val="50"/>
              <w:shd w:val="clear" w:color="auto" w:fill="auto"/>
              <w:spacing w:line="240" w:lineRule="auto"/>
              <w:jc w:val="both"/>
              <w:rPr>
                <w:rFonts w:ascii="Times New Roman" w:hAnsi="Times New Roman" w:cs="Times New Roman"/>
                <w:sz w:val="28"/>
                <w:szCs w:val="28"/>
              </w:rPr>
            </w:pPr>
            <w:r>
              <w:rPr>
                <w:rFonts w:ascii="Times New Roman" w:hAnsi="Times New Roman" w:cs="Times New Roman"/>
                <w:sz w:val="28"/>
                <w:szCs w:val="28"/>
              </w:rPr>
              <w:t>Т.М. Бондаренко стр.623.</w:t>
            </w:r>
          </w:p>
          <w:p w:rsidR="00014F0C" w:rsidRPr="009E44C7" w:rsidRDefault="00014F0C" w:rsidP="00F56DB5">
            <w:pPr>
              <w:pStyle w:val="50"/>
              <w:shd w:val="clear" w:color="auto" w:fill="auto"/>
              <w:spacing w:line="240" w:lineRule="auto"/>
              <w:jc w:val="both"/>
              <w:rPr>
                <w:rFonts w:ascii="Times New Roman" w:hAnsi="Times New Roman" w:cs="Times New Roman"/>
                <w:bCs/>
                <w:iCs/>
                <w:spacing w:val="1"/>
                <w:sz w:val="28"/>
                <w:szCs w:val="28"/>
                <w:shd w:val="clear" w:color="auto" w:fill="FFFFFF"/>
              </w:rPr>
            </w:pPr>
          </w:p>
        </w:tc>
      </w:tr>
      <w:tr w:rsidR="00014F0C" w:rsidRPr="00683E22" w:rsidTr="00A0292E">
        <w:trPr>
          <w:gridAfter w:val="2"/>
          <w:wAfter w:w="5472" w:type="dxa"/>
          <w:trHeight w:val="710"/>
        </w:trPr>
        <w:tc>
          <w:tcPr>
            <w:tcW w:w="2836" w:type="dxa"/>
          </w:tcPr>
          <w:p w:rsidR="00014F0C" w:rsidRPr="00683E22" w:rsidRDefault="00014F0C" w:rsidP="00A0292E">
            <w:pPr>
              <w:contextualSpacing/>
              <w:jc w:val="both"/>
              <w:rPr>
                <w:rFonts w:ascii="Times New Roman" w:hAnsi="Times New Roman" w:cs="Times New Roman"/>
                <w:sz w:val="28"/>
                <w:szCs w:val="28"/>
              </w:rPr>
            </w:pPr>
            <w:r w:rsidRPr="00683E22">
              <w:rPr>
                <w:rFonts w:ascii="Times New Roman" w:hAnsi="Times New Roman" w:cs="Times New Roman"/>
                <w:sz w:val="28"/>
                <w:szCs w:val="28"/>
              </w:rPr>
              <w:t>Весна. Весенние приметы. Первоцветы. Прилет птиц.</w:t>
            </w:r>
          </w:p>
        </w:tc>
        <w:tc>
          <w:tcPr>
            <w:tcW w:w="4068" w:type="dxa"/>
          </w:tcPr>
          <w:p w:rsidR="00014F0C" w:rsidRDefault="00014F0C" w:rsidP="00A0292E">
            <w:pPr>
              <w:contextualSpacing/>
              <w:jc w:val="both"/>
              <w:rPr>
                <w:rFonts w:ascii="Times New Roman" w:hAnsi="Times New Roman" w:cs="Times New Roman"/>
                <w:sz w:val="28"/>
                <w:szCs w:val="28"/>
              </w:rPr>
            </w:pPr>
            <w:r w:rsidRPr="00683E22">
              <w:rPr>
                <w:rFonts w:ascii="Times New Roman" w:hAnsi="Times New Roman" w:cs="Times New Roman"/>
                <w:b/>
                <w:sz w:val="28"/>
                <w:szCs w:val="28"/>
              </w:rPr>
              <w:t>Конструирование</w:t>
            </w:r>
          </w:p>
          <w:p w:rsidR="00014F0C" w:rsidRPr="00683E22" w:rsidRDefault="00014F0C" w:rsidP="00A0292E">
            <w:pPr>
              <w:contextualSpacing/>
              <w:jc w:val="both"/>
              <w:rPr>
                <w:rFonts w:ascii="Times New Roman" w:hAnsi="Times New Roman" w:cs="Times New Roman"/>
                <w:sz w:val="28"/>
                <w:szCs w:val="28"/>
              </w:rPr>
            </w:pPr>
            <w:r w:rsidRPr="00683E22">
              <w:rPr>
                <w:rFonts w:ascii="Times New Roman" w:hAnsi="Times New Roman" w:cs="Times New Roman"/>
                <w:sz w:val="28"/>
                <w:szCs w:val="28"/>
              </w:rPr>
              <w:t>«Грач»</w:t>
            </w:r>
            <w:r w:rsidRPr="00683E22">
              <w:rPr>
                <w:rFonts w:ascii="Times New Roman" w:hAnsi="Times New Roman" w:cs="Times New Roman"/>
                <w:i/>
                <w:sz w:val="28"/>
                <w:szCs w:val="28"/>
              </w:rPr>
              <w:t>(оригами)</w:t>
            </w:r>
          </w:p>
          <w:p w:rsidR="00014F0C" w:rsidRPr="00683E22" w:rsidRDefault="00014F0C" w:rsidP="00A0292E">
            <w:pPr>
              <w:contextualSpacing/>
              <w:jc w:val="both"/>
              <w:rPr>
                <w:rFonts w:ascii="Times New Roman" w:eastAsia="Times New Roman" w:hAnsi="Times New Roman" w:cs="Times New Roman"/>
                <w:color w:val="303F50"/>
                <w:sz w:val="28"/>
                <w:szCs w:val="28"/>
              </w:rPr>
            </w:pPr>
          </w:p>
        </w:tc>
        <w:tc>
          <w:tcPr>
            <w:tcW w:w="2736" w:type="dxa"/>
          </w:tcPr>
          <w:p w:rsidR="00014F0C" w:rsidRPr="00683E22" w:rsidRDefault="00014F0C" w:rsidP="00A0292E">
            <w:pPr>
              <w:contextualSpacing/>
              <w:jc w:val="both"/>
              <w:rPr>
                <w:rFonts w:ascii="Times New Roman" w:hAnsi="Times New Roman" w:cs="Times New Roman"/>
                <w:b/>
                <w:i/>
                <w:sz w:val="28"/>
                <w:szCs w:val="28"/>
              </w:rPr>
            </w:pPr>
          </w:p>
        </w:tc>
      </w:tr>
      <w:tr w:rsidR="00014F0C" w:rsidRPr="00683E22" w:rsidTr="00A0292E">
        <w:trPr>
          <w:gridAfter w:val="2"/>
          <w:wAfter w:w="5472" w:type="dxa"/>
          <w:trHeight w:val="710"/>
        </w:trPr>
        <w:tc>
          <w:tcPr>
            <w:tcW w:w="2836" w:type="dxa"/>
          </w:tcPr>
          <w:p w:rsidR="00014F0C" w:rsidRPr="00683E22" w:rsidRDefault="00014F0C" w:rsidP="00A0292E">
            <w:pPr>
              <w:contextualSpacing/>
              <w:jc w:val="both"/>
              <w:rPr>
                <w:rFonts w:ascii="Times New Roman" w:hAnsi="Times New Roman" w:cs="Times New Roman"/>
                <w:sz w:val="28"/>
                <w:szCs w:val="28"/>
              </w:rPr>
            </w:pPr>
            <w:r w:rsidRPr="00683E22">
              <w:rPr>
                <w:rFonts w:ascii="Times New Roman" w:hAnsi="Times New Roman" w:cs="Times New Roman"/>
                <w:sz w:val="28"/>
                <w:szCs w:val="28"/>
              </w:rPr>
              <w:t>Голубая планета (реки, озера, болота, моря, океаны). День Воды</w:t>
            </w:r>
          </w:p>
        </w:tc>
        <w:tc>
          <w:tcPr>
            <w:tcW w:w="4068" w:type="dxa"/>
          </w:tcPr>
          <w:p w:rsidR="00014F0C" w:rsidRPr="00683E22" w:rsidRDefault="00014F0C" w:rsidP="00A0292E">
            <w:pPr>
              <w:contextualSpacing/>
              <w:jc w:val="both"/>
              <w:rPr>
                <w:rFonts w:ascii="Times New Roman" w:hAnsi="Times New Roman" w:cs="Times New Roman"/>
                <w:b/>
                <w:sz w:val="28"/>
                <w:szCs w:val="28"/>
              </w:rPr>
            </w:pPr>
            <w:r w:rsidRPr="00683E22">
              <w:rPr>
                <w:rFonts w:ascii="Times New Roman" w:hAnsi="Times New Roman" w:cs="Times New Roman"/>
                <w:b/>
                <w:sz w:val="28"/>
                <w:szCs w:val="28"/>
              </w:rPr>
              <w:t>Аппликация</w:t>
            </w:r>
          </w:p>
          <w:p w:rsidR="00014F0C" w:rsidRPr="00683E22" w:rsidRDefault="00014F0C" w:rsidP="00A0292E">
            <w:pPr>
              <w:contextualSpacing/>
              <w:jc w:val="both"/>
              <w:rPr>
                <w:rFonts w:ascii="Times New Roman" w:hAnsi="Times New Roman" w:cs="Times New Roman"/>
                <w:sz w:val="28"/>
                <w:szCs w:val="28"/>
              </w:rPr>
            </w:pPr>
          </w:p>
          <w:p w:rsidR="00014F0C" w:rsidRPr="00683E22" w:rsidRDefault="00014F0C" w:rsidP="00A0292E">
            <w:pPr>
              <w:contextualSpacing/>
              <w:jc w:val="both"/>
              <w:rPr>
                <w:rFonts w:ascii="Times New Roman" w:eastAsia="Times New Roman" w:hAnsi="Times New Roman" w:cs="Times New Roman"/>
                <w:color w:val="303F50"/>
                <w:sz w:val="28"/>
                <w:szCs w:val="28"/>
              </w:rPr>
            </w:pPr>
          </w:p>
        </w:tc>
        <w:tc>
          <w:tcPr>
            <w:tcW w:w="2736" w:type="dxa"/>
          </w:tcPr>
          <w:p w:rsidR="00014F0C" w:rsidRPr="00683E22" w:rsidRDefault="00014F0C" w:rsidP="00A0292E">
            <w:pPr>
              <w:contextualSpacing/>
              <w:jc w:val="both"/>
              <w:rPr>
                <w:rFonts w:ascii="Times New Roman" w:eastAsia="Times New Roman" w:hAnsi="Times New Roman" w:cs="Times New Roman"/>
                <w:color w:val="303F50"/>
                <w:sz w:val="28"/>
                <w:szCs w:val="28"/>
              </w:rPr>
            </w:pPr>
          </w:p>
        </w:tc>
      </w:tr>
      <w:tr w:rsidR="00014F0C" w:rsidRPr="00683E22" w:rsidTr="00A0292E">
        <w:trPr>
          <w:gridAfter w:val="2"/>
          <w:wAfter w:w="5472" w:type="dxa"/>
          <w:trHeight w:val="710"/>
        </w:trPr>
        <w:tc>
          <w:tcPr>
            <w:tcW w:w="2836" w:type="dxa"/>
          </w:tcPr>
          <w:p w:rsidR="00014F0C" w:rsidRPr="00683E22" w:rsidRDefault="00014F0C" w:rsidP="00A0292E">
            <w:pPr>
              <w:contextualSpacing/>
              <w:jc w:val="both"/>
              <w:rPr>
                <w:rFonts w:ascii="Times New Roman" w:hAnsi="Times New Roman" w:cs="Times New Roman"/>
                <w:sz w:val="28"/>
                <w:szCs w:val="28"/>
              </w:rPr>
            </w:pPr>
            <w:r w:rsidRPr="00683E22">
              <w:rPr>
                <w:rFonts w:ascii="Times New Roman" w:hAnsi="Times New Roman" w:cs="Times New Roman"/>
                <w:sz w:val="28"/>
                <w:szCs w:val="28"/>
              </w:rPr>
              <w:t>Неделя театра. Неделя искусство и кино</w:t>
            </w:r>
          </w:p>
        </w:tc>
        <w:tc>
          <w:tcPr>
            <w:tcW w:w="4068" w:type="dxa"/>
          </w:tcPr>
          <w:p w:rsidR="00014F0C" w:rsidRDefault="00014F0C" w:rsidP="00A0292E">
            <w:pPr>
              <w:contextualSpacing/>
              <w:jc w:val="both"/>
              <w:rPr>
                <w:rFonts w:ascii="Times New Roman" w:hAnsi="Times New Roman" w:cs="Times New Roman"/>
                <w:b/>
                <w:sz w:val="28"/>
                <w:szCs w:val="28"/>
              </w:rPr>
            </w:pPr>
            <w:r w:rsidRPr="00683E22">
              <w:rPr>
                <w:rFonts w:ascii="Times New Roman" w:hAnsi="Times New Roman" w:cs="Times New Roman"/>
                <w:b/>
                <w:sz w:val="28"/>
                <w:szCs w:val="28"/>
              </w:rPr>
              <w:t>Конструирование</w:t>
            </w:r>
          </w:p>
          <w:p w:rsidR="00014F0C" w:rsidRPr="00683E22" w:rsidRDefault="00014F0C" w:rsidP="00A0292E">
            <w:pPr>
              <w:contextualSpacing/>
              <w:jc w:val="both"/>
              <w:rPr>
                <w:rFonts w:ascii="Times New Roman" w:hAnsi="Times New Roman" w:cs="Times New Roman"/>
                <w:sz w:val="28"/>
                <w:szCs w:val="28"/>
              </w:rPr>
            </w:pPr>
            <w:r w:rsidRPr="00683E22">
              <w:rPr>
                <w:rFonts w:ascii="Times New Roman" w:hAnsi="Times New Roman" w:cs="Times New Roman"/>
                <w:sz w:val="28"/>
                <w:szCs w:val="28"/>
              </w:rPr>
              <w:t>«Сюжетная композиция»</w:t>
            </w:r>
          </w:p>
          <w:p w:rsidR="00014F0C" w:rsidRPr="00683E22" w:rsidRDefault="00014F0C" w:rsidP="00A0292E">
            <w:pPr>
              <w:contextualSpacing/>
              <w:jc w:val="both"/>
              <w:rPr>
                <w:rFonts w:ascii="Times New Roman" w:hAnsi="Times New Roman" w:cs="Times New Roman"/>
                <w:i/>
                <w:sz w:val="28"/>
                <w:szCs w:val="28"/>
              </w:rPr>
            </w:pPr>
            <w:r w:rsidRPr="00683E22">
              <w:rPr>
                <w:rFonts w:ascii="Times New Roman" w:hAnsi="Times New Roman" w:cs="Times New Roman"/>
                <w:i/>
                <w:sz w:val="28"/>
                <w:szCs w:val="28"/>
              </w:rPr>
              <w:t xml:space="preserve"> (из природного материала)</w:t>
            </w:r>
          </w:p>
        </w:tc>
        <w:tc>
          <w:tcPr>
            <w:tcW w:w="2736" w:type="dxa"/>
          </w:tcPr>
          <w:p w:rsidR="00014F0C" w:rsidRPr="00683E22" w:rsidRDefault="00014F0C" w:rsidP="00A0292E">
            <w:pPr>
              <w:pStyle w:val="aa"/>
              <w:shd w:val="clear" w:color="auto" w:fill="F4F4F4"/>
              <w:spacing w:before="0" w:beforeAutospacing="0" w:after="0" w:afterAutospacing="0"/>
              <w:contextualSpacing/>
              <w:jc w:val="both"/>
              <w:rPr>
                <w:color w:val="FFFFFF" w:themeColor="background1"/>
                <w:sz w:val="28"/>
                <w:szCs w:val="28"/>
              </w:rPr>
            </w:pPr>
            <w:proofErr w:type="spellStart"/>
            <w:r w:rsidRPr="00683E22">
              <w:rPr>
                <w:i/>
                <w:sz w:val="28"/>
                <w:szCs w:val="28"/>
              </w:rPr>
              <w:t>Л.В.Куцакова</w:t>
            </w:r>
            <w:proofErr w:type="spellEnd"/>
            <w:r w:rsidRPr="00683E22">
              <w:rPr>
                <w:sz w:val="28"/>
                <w:szCs w:val="28"/>
              </w:rPr>
              <w:t xml:space="preserve"> Конструирование и ручной труд в детском саду Стр.93№ 35. </w:t>
            </w:r>
          </w:p>
        </w:tc>
      </w:tr>
      <w:tr w:rsidR="00014F0C" w:rsidRPr="00683E22" w:rsidTr="00A0292E">
        <w:trPr>
          <w:gridAfter w:val="2"/>
          <w:wAfter w:w="5472" w:type="dxa"/>
          <w:trHeight w:val="345"/>
        </w:trPr>
        <w:tc>
          <w:tcPr>
            <w:tcW w:w="9640" w:type="dxa"/>
            <w:gridSpan w:val="3"/>
          </w:tcPr>
          <w:p w:rsidR="00014F0C" w:rsidRPr="00683E22" w:rsidRDefault="00014F0C" w:rsidP="00A0292E">
            <w:pPr>
              <w:contextualSpacing/>
              <w:jc w:val="both"/>
              <w:rPr>
                <w:rFonts w:ascii="Times New Roman" w:hAnsi="Times New Roman" w:cs="Times New Roman"/>
                <w:b/>
                <w:i/>
                <w:sz w:val="28"/>
                <w:szCs w:val="28"/>
              </w:rPr>
            </w:pPr>
            <w:r w:rsidRPr="00683E22">
              <w:rPr>
                <w:rFonts w:ascii="Times New Roman" w:hAnsi="Times New Roman" w:cs="Times New Roman"/>
                <w:b/>
                <w:i/>
                <w:sz w:val="28"/>
                <w:szCs w:val="28"/>
              </w:rPr>
              <w:t xml:space="preserve">                                                                  Апрель </w:t>
            </w:r>
          </w:p>
        </w:tc>
      </w:tr>
      <w:tr w:rsidR="00014F0C" w:rsidRPr="00683E22" w:rsidTr="00A0292E">
        <w:trPr>
          <w:gridAfter w:val="2"/>
          <w:wAfter w:w="5472" w:type="dxa"/>
          <w:trHeight w:val="710"/>
        </w:trPr>
        <w:tc>
          <w:tcPr>
            <w:tcW w:w="2836" w:type="dxa"/>
          </w:tcPr>
          <w:p w:rsidR="00014F0C" w:rsidRPr="00683E22" w:rsidRDefault="00014F0C" w:rsidP="00A0292E">
            <w:pPr>
              <w:contextualSpacing/>
              <w:jc w:val="both"/>
              <w:rPr>
                <w:rFonts w:ascii="Times New Roman" w:hAnsi="Times New Roman" w:cs="Times New Roman"/>
                <w:sz w:val="28"/>
                <w:szCs w:val="28"/>
              </w:rPr>
            </w:pPr>
            <w:r w:rsidRPr="00683E22">
              <w:rPr>
                <w:rFonts w:ascii="Times New Roman" w:hAnsi="Times New Roman" w:cs="Times New Roman"/>
                <w:sz w:val="28"/>
                <w:szCs w:val="28"/>
              </w:rPr>
              <w:t>Человек. Личная гигиена. Спорт.</w:t>
            </w:r>
          </w:p>
        </w:tc>
        <w:tc>
          <w:tcPr>
            <w:tcW w:w="4068" w:type="dxa"/>
          </w:tcPr>
          <w:p w:rsidR="00014F0C" w:rsidRPr="00683E22" w:rsidRDefault="00014F0C" w:rsidP="00A0292E">
            <w:pPr>
              <w:contextualSpacing/>
              <w:jc w:val="both"/>
              <w:rPr>
                <w:rFonts w:ascii="Times New Roman" w:eastAsia="Times New Roman" w:hAnsi="Times New Roman" w:cs="Times New Roman"/>
                <w:sz w:val="28"/>
                <w:szCs w:val="28"/>
              </w:rPr>
            </w:pPr>
            <w:r w:rsidRPr="00683E22">
              <w:rPr>
                <w:rFonts w:ascii="Times New Roman" w:hAnsi="Times New Roman" w:cs="Times New Roman"/>
                <w:b/>
                <w:sz w:val="28"/>
                <w:szCs w:val="28"/>
              </w:rPr>
              <w:t>Аппликация</w:t>
            </w:r>
          </w:p>
          <w:p w:rsidR="00014F0C" w:rsidRPr="00683E22" w:rsidRDefault="00014F0C" w:rsidP="00A0292E">
            <w:pPr>
              <w:contextualSpacing/>
              <w:jc w:val="both"/>
              <w:rPr>
                <w:rFonts w:ascii="Times New Roman" w:hAnsi="Times New Roman" w:cs="Times New Roman"/>
                <w:i/>
                <w:sz w:val="28"/>
                <w:szCs w:val="28"/>
              </w:rPr>
            </w:pPr>
            <w:r w:rsidRPr="00683E22">
              <w:rPr>
                <w:rFonts w:ascii="Times New Roman" w:eastAsia="Times New Roman" w:hAnsi="Times New Roman" w:cs="Times New Roman"/>
                <w:sz w:val="28"/>
                <w:szCs w:val="28"/>
              </w:rPr>
              <w:t>«Красная шапочка»</w:t>
            </w:r>
            <w:r w:rsidRPr="00683E22">
              <w:rPr>
                <w:rFonts w:ascii="Times New Roman" w:eastAsia="Times New Roman" w:hAnsi="Times New Roman" w:cs="Times New Roman"/>
                <w:i/>
                <w:sz w:val="28"/>
                <w:szCs w:val="28"/>
              </w:rPr>
              <w:t>(</w:t>
            </w:r>
            <w:r w:rsidRPr="00683E22">
              <w:rPr>
                <w:rFonts w:ascii="Times New Roman" w:hAnsi="Times New Roman" w:cs="Times New Roman"/>
                <w:i/>
                <w:sz w:val="28"/>
                <w:szCs w:val="28"/>
              </w:rPr>
              <w:t>из ткани</w:t>
            </w:r>
          </w:p>
          <w:p w:rsidR="00014F0C" w:rsidRPr="00683E22" w:rsidRDefault="00014F0C" w:rsidP="00A0292E">
            <w:pPr>
              <w:contextualSpacing/>
              <w:jc w:val="both"/>
              <w:rPr>
                <w:rFonts w:ascii="Times New Roman" w:eastAsia="Times New Roman" w:hAnsi="Times New Roman" w:cs="Times New Roman"/>
                <w:sz w:val="28"/>
                <w:szCs w:val="28"/>
              </w:rPr>
            </w:pPr>
            <w:r w:rsidRPr="00683E22">
              <w:rPr>
                <w:rFonts w:ascii="Times New Roman" w:eastAsia="Times New Roman" w:hAnsi="Times New Roman" w:cs="Times New Roman"/>
                <w:i/>
                <w:sz w:val="28"/>
                <w:szCs w:val="28"/>
              </w:rPr>
              <w:t>из готовых форм</w:t>
            </w:r>
            <w:r>
              <w:rPr>
                <w:rFonts w:ascii="Times New Roman" w:eastAsia="Times New Roman" w:hAnsi="Times New Roman" w:cs="Times New Roman"/>
                <w:i/>
                <w:sz w:val="28"/>
                <w:szCs w:val="28"/>
              </w:rPr>
              <w:t>)</w:t>
            </w:r>
          </w:p>
        </w:tc>
        <w:tc>
          <w:tcPr>
            <w:tcW w:w="2736" w:type="dxa"/>
          </w:tcPr>
          <w:p w:rsidR="00014F0C" w:rsidRPr="00683E22" w:rsidRDefault="00014F0C" w:rsidP="00A0292E">
            <w:pPr>
              <w:contextualSpacing/>
              <w:jc w:val="both"/>
              <w:rPr>
                <w:rFonts w:ascii="Times New Roman" w:hAnsi="Times New Roman" w:cs="Times New Roman"/>
                <w:sz w:val="28"/>
                <w:szCs w:val="28"/>
              </w:rPr>
            </w:pPr>
            <w:r w:rsidRPr="00683E22">
              <w:rPr>
                <w:rFonts w:ascii="Times New Roman" w:hAnsi="Times New Roman" w:cs="Times New Roman"/>
                <w:sz w:val="28"/>
                <w:szCs w:val="28"/>
              </w:rPr>
              <w:t>Н. Н. Леонова</w:t>
            </w:r>
          </w:p>
          <w:p w:rsidR="00014F0C" w:rsidRPr="00683E22" w:rsidRDefault="00014F0C" w:rsidP="00A0292E">
            <w:pPr>
              <w:contextualSpacing/>
              <w:jc w:val="both"/>
              <w:rPr>
                <w:rFonts w:ascii="Times New Roman" w:hAnsi="Times New Roman" w:cs="Times New Roman"/>
                <w:sz w:val="28"/>
                <w:szCs w:val="28"/>
              </w:rPr>
            </w:pPr>
            <w:r w:rsidRPr="00683E22">
              <w:rPr>
                <w:rFonts w:ascii="Times New Roman" w:hAnsi="Times New Roman" w:cs="Times New Roman"/>
                <w:sz w:val="28"/>
                <w:szCs w:val="28"/>
              </w:rPr>
              <w:t xml:space="preserve"> стр. </w:t>
            </w:r>
          </w:p>
        </w:tc>
      </w:tr>
      <w:tr w:rsidR="00014F0C" w:rsidRPr="00683E22" w:rsidTr="00A0292E">
        <w:trPr>
          <w:gridAfter w:val="2"/>
          <w:wAfter w:w="5472" w:type="dxa"/>
          <w:trHeight w:val="710"/>
        </w:trPr>
        <w:tc>
          <w:tcPr>
            <w:tcW w:w="2836" w:type="dxa"/>
          </w:tcPr>
          <w:p w:rsidR="00014F0C" w:rsidRPr="00683E22" w:rsidRDefault="00014F0C" w:rsidP="00A0292E">
            <w:pPr>
              <w:contextualSpacing/>
              <w:jc w:val="both"/>
              <w:rPr>
                <w:rFonts w:ascii="Times New Roman" w:hAnsi="Times New Roman" w:cs="Times New Roman"/>
                <w:sz w:val="28"/>
                <w:szCs w:val="28"/>
              </w:rPr>
            </w:pPr>
            <w:r w:rsidRPr="00683E22">
              <w:rPr>
                <w:rFonts w:ascii="Times New Roman" w:hAnsi="Times New Roman" w:cs="Times New Roman"/>
                <w:sz w:val="28"/>
                <w:szCs w:val="28"/>
              </w:rPr>
              <w:t>Космос.</w:t>
            </w:r>
          </w:p>
        </w:tc>
        <w:tc>
          <w:tcPr>
            <w:tcW w:w="4068" w:type="dxa"/>
          </w:tcPr>
          <w:p w:rsidR="00014F0C" w:rsidRDefault="00014F0C" w:rsidP="00A0292E">
            <w:pPr>
              <w:contextualSpacing/>
              <w:jc w:val="both"/>
              <w:rPr>
                <w:rFonts w:ascii="Times New Roman" w:hAnsi="Times New Roman" w:cs="Times New Roman"/>
                <w:i/>
                <w:sz w:val="28"/>
                <w:szCs w:val="28"/>
              </w:rPr>
            </w:pPr>
            <w:r w:rsidRPr="00683E22">
              <w:rPr>
                <w:rFonts w:ascii="Times New Roman" w:hAnsi="Times New Roman" w:cs="Times New Roman"/>
                <w:b/>
                <w:sz w:val="28"/>
                <w:szCs w:val="28"/>
              </w:rPr>
              <w:t>Конструирование</w:t>
            </w:r>
          </w:p>
          <w:p w:rsidR="00014F0C" w:rsidRDefault="00014F0C" w:rsidP="00A0292E">
            <w:pPr>
              <w:contextualSpacing/>
              <w:jc w:val="both"/>
              <w:rPr>
                <w:rFonts w:ascii="Times New Roman" w:eastAsia="Times New Roman" w:hAnsi="Times New Roman" w:cs="Times New Roman"/>
                <w:bCs/>
                <w:color w:val="000000"/>
                <w:sz w:val="28"/>
                <w:szCs w:val="28"/>
              </w:rPr>
            </w:pPr>
            <w:r w:rsidRPr="00683E22">
              <w:rPr>
                <w:rFonts w:ascii="Times New Roman" w:eastAsia="Times New Roman" w:hAnsi="Times New Roman" w:cs="Times New Roman"/>
                <w:bCs/>
                <w:color w:val="000000"/>
                <w:sz w:val="28"/>
                <w:szCs w:val="28"/>
              </w:rPr>
              <w:t>«Наш космический корабль</w:t>
            </w:r>
            <w:r>
              <w:rPr>
                <w:rFonts w:ascii="Times New Roman" w:eastAsia="Times New Roman" w:hAnsi="Times New Roman" w:cs="Times New Roman"/>
                <w:bCs/>
                <w:color w:val="000000"/>
                <w:sz w:val="28"/>
                <w:szCs w:val="28"/>
              </w:rPr>
              <w:t>»</w:t>
            </w:r>
          </w:p>
          <w:p w:rsidR="00014F0C" w:rsidRPr="00683E22" w:rsidRDefault="00014F0C" w:rsidP="00A0292E">
            <w:pPr>
              <w:contextualSpacing/>
              <w:jc w:val="both"/>
              <w:rPr>
                <w:rFonts w:ascii="Times New Roman" w:hAnsi="Times New Roman" w:cs="Times New Roman"/>
                <w:i/>
                <w:sz w:val="28"/>
                <w:szCs w:val="28"/>
              </w:rPr>
            </w:pPr>
            <w:r w:rsidRPr="00683E22">
              <w:rPr>
                <w:rFonts w:ascii="Times New Roman" w:hAnsi="Times New Roman" w:cs="Times New Roman"/>
                <w:i/>
                <w:sz w:val="28"/>
                <w:szCs w:val="28"/>
              </w:rPr>
              <w:t xml:space="preserve">(из </w:t>
            </w:r>
            <w:proofErr w:type="spellStart"/>
            <w:r w:rsidRPr="00683E22">
              <w:rPr>
                <w:rFonts w:ascii="Times New Roman" w:hAnsi="Times New Roman" w:cs="Times New Roman"/>
                <w:i/>
                <w:sz w:val="28"/>
                <w:szCs w:val="28"/>
              </w:rPr>
              <w:t>лего</w:t>
            </w:r>
            <w:proofErr w:type="spellEnd"/>
            <w:r w:rsidRPr="00683E22">
              <w:rPr>
                <w:rFonts w:ascii="Times New Roman" w:hAnsi="Times New Roman" w:cs="Times New Roman"/>
                <w:i/>
                <w:sz w:val="28"/>
                <w:szCs w:val="28"/>
              </w:rPr>
              <w:t>)</w:t>
            </w:r>
          </w:p>
        </w:tc>
        <w:tc>
          <w:tcPr>
            <w:tcW w:w="2736" w:type="dxa"/>
          </w:tcPr>
          <w:p w:rsidR="00014F0C" w:rsidRPr="00683E22" w:rsidRDefault="00014F0C" w:rsidP="00A0292E">
            <w:pPr>
              <w:contextualSpacing/>
              <w:jc w:val="both"/>
              <w:rPr>
                <w:rFonts w:ascii="Times New Roman" w:hAnsi="Times New Roman" w:cs="Times New Roman"/>
                <w:sz w:val="28"/>
                <w:szCs w:val="28"/>
              </w:rPr>
            </w:pPr>
            <w:r w:rsidRPr="00683E22">
              <w:rPr>
                <w:rFonts w:ascii="Times New Roman" w:hAnsi="Times New Roman" w:cs="Times New Roman"/>
                <w:sz w:val="28"/>
                <w:szCs w:val="28"/>
              </w:rPr>
              <w:t xml:space="preserve">конспект </w:t>
            </w:r>
          </w:p>
        </w:tc>
      </w:tr>
      <w:tr w:rsidR="00014F0C" w:rsidRPr="00683E22" w:rsidTr="00A0292E">
        <w:trPr>
          <w:gridAfter w:val="2"/>
          <w:wAfter w:w="5472" w:type="dxa"/>
          <w:trHeight w:val="710"/>
        </w:trPr>
        <w:tc>
          <w:tcPr>
            <w:tcW w:w="2836" w:type="dxa"/>
          </w:tcPr>
          <w:p w:rsidR="00014F0C" w:rsidRPr="00683E22" w:rsidRDefault="00014F0C" w:rsidP="00A0292E">
            <w:pPr>
              <w:contextualSpacing/>
              <w:jc w:val="both"/>
              <w:rPr>
                <w:rFonts w:ascii="Times New Roman" w:hAnsi="Times New Roman" w:cs="Times New Roman"/>
                <w:sz w:val="28"/>
                <w:szCs w:val="28"/>
              </w:rPr>
            </w:pPr>
            <w:r w:rsidRPr="00683E22">
              <w:rPr>
                <w:rFonts w:ascii="Times New Roman" w:hAnsi="Times New Roman" w:cs="Times New Roman"/>
                <w:sz w:val="28"/>
                <w:szCs w:val="28"/>
              </w:rPr>
              <w:t>Зеленая планета. (Охрана природы, заповедники Приморского края, День Земли.).</w:t>
            </w:r>
          </w:p>
        </w:tc>
        <w:tc>
          <w:tcPr>
            <w:tcW w:w="4068" w:type="dxa"/>
          </w:tcPr>
          <w:p w:rsidR="00014F0C" w:rsidRDefault="00014F0C" w:rsidP="00F56DB5">
            <w:pPr>
              <w:rPr>
                <w:rFonts w:ascii="Times New Roman" w:hAnsi="Times New Roman" w:cs="Times New Roman"/>
                <w:b/>
                <w:sz w:val="24"/>
                <w:szCs w:val="24"/>
              </w:rPr>
            </w:pPr>
            <w:r w:rsidRPr="00683E22">
              <w:rPr>
                <w:rFonts w:ascii="Times New Roman" w:hAnsi="Times New Roman" w:cs="Times New Roman"/>
                <w:b/>
                <w:sz w:val="28"/>
                <w:szCs w:val="28"/>
              </w:rPr>
              <w:t>Аппликация</w:t>
            </w:r>
          </w:p>
          <w:p w:rsidR="00014F0C" w:rsidRDefault="00014F0C" w:rsidP="00F56DB5">
            <w:pPr>
              <w:rPr>
                <w:rFonts w:ascii="Times New Roman" w:hAnsi="Times New Roman" w:cs="Times New Roman"/>
                <w:sz w:val="28"/>
                <w:szCs w:val="28"/>
              </w:rPr>
            </w:pPr>
            <w:r w:rsidRPr="001B49A9">
              <w:rPr>
                <w:rFonts w:ascii="Times New Roman" w:hAnsi="Times New Roman" w:cs="Times New Roman"/>
                <w:b/>
                <w:sz w:val="24"/>
                <w:szCs w:val="24"/>
              </w:rPr>
              <w:t>«</w:t>
            </w:r>
            <w:r w:rsidRPr="009E44C7">
              <w:rPr>
                <w:rFonts w:ascii="Times New Roman" w:hAnsi="Times New Roman" w:cs="Times New Roman"/>
                <w:sz w:val="28"/>
                <w:szCs w:val="28"/>
              </w:rPr>
              <w:t>Во поле береза стояла»</w:t>
            </w:r>
          </w:p>
          <w:p w:rsidR="00014F0C" w:rsidRPr="009E44C7" w:rsidRDefault="00014F0C" w:rsidP="00F56DB5">
            <w:pPr>
              <w:rPr>
                <w:rFonts w:ascii="Times New Roman" w:hAnsi="Times New Roman" w:cs="Times New Roman"/>
                <w:sz w:val="28"/>
                <w:szCs w:val="28"/>
              </w:rPr>
            </w:pPr>
            <w:r w:rsidRPr="00D62E9B">
              <w:rPr>
                <w:rFonts w:ascii="Times New Roman" w:hAnsi="Times New Roman" w:cs="Times New Roman"/>
                <w:sz w:val="28"/>
                <w:szCs w:val="28"/>
              </w:rPr>
              <w:t>Развивать у детей воображение. Закреплять все изученные приемы вырезываний. Развивать чувство цвета и композиции. Воспитывать любовь к живой природе</w:t>
            </w:r>
          </w:p>
          <w:p w:rsidR="00014F0C" w:rsidRPr="003C6B23" w:rsidRDefault="00014F0C" w:rsidP="00F56DB5">
            <w:pPr>
              <w:rPr>
                <w:rFonts w:ascii="Times New Roman" w:hAnsi="Times New Roman" w:cs="Times New Roman"/>
                <w:sz w:val="28"/>
                <w:szCs w:val="28"/>
              </w:rPr>
            </w:pPr>
          </w:p>
        </w:tc>
        <w:tc>
          <w:tcPr>
            <w:tcW w:w="2736" w:type="dxa"/>
          </w:tcPr>
          <w:p w:rsidR="00014F0C" w:rsidRPr="00D62E9B" w:rsidRDefault="00014F0C" w:rsidP="00F56DB5">
            <w:pPr>
              <w:jc w:val="both"/>
              <w:rPr>
                <w:rFonts w:ascii="Times New Roman" w:hAnsi="Times New Roman" w:cs="Times New Roman"/>
                <w:sz w:val="28"/>
                <w:szCs w:val="28"/>
              </w:rPr>
            </w:pPr>
            <w:r>
              <w:rPr>
                <w:rFonts w:ascii="Times New Roman" w:hAnsi="Times New Roman" w:cs="Times New Roman"/>
                <w:sz w:val="28"/>
                <w:szCs w:val="28"/>
              </w:rPr>
              <w:t>конспект</w:t>
            </w:r>
          </w:p>
        </w:tc>
      </w:tr>
      <w:tr w:rsidR="00014F0C" w:rsidRPr="00683E22" w:rsidTr="00A0292E">
        <w:trPr>
          <w:gridAfter w:val="2"/>
          <w:wAfter w:w="5472" w:type="dxa"/>
          <w:trHeight w:val="710"/>
        </w:trPr>
        <w:tc>
          <w:tcPr>
            <w:tcW w:w="2836" w:type="dxa"/>
          </w:tcPr>
          <w:p w:rsidR="00014F0C" w:rsidRPr="00683E22" w:rsidRDefault="00014F0C" w:rsidP="00A0292E">
            <w:pPr>
              <w:contextualSpacing/>
              <w:jc w:val="both"/>
              <w:rPr>
                <w:rFonts w:ascii="Times New Roman" w:hAnsi="Times New Roman" w:cs="Times New Roman"/>
                <w:sz w:val="28"/>
                <w:szCs w:val="28"/>
              </w:rPr>
            </w:pPr>
            <w:r w:rsidRPr="00683E22">
              <w:rPr>
                <w:rFonts w:ascii="Times New Roman" w:hAnsi="Times New Roman" w:cs="Times New Roman"/>
                <w:sz w:val="28"/>
                <w:szCs w:val="28"/>
              </w:rPr>
              <w:t>Сельскохозяйственные работы. Орудия труда. Инструменты.</w:t>
            </w:r>
          </w:p>
        </w:tc>
        <w:tc>
          <w:tcPr>
            <w:tcW w:w="4068" w:type="dxa"/>
          </w:tcPr>
          <w:p w:rsidR="00014F0C" w:rsidRDefault="00014F0C" w:rsidP="00F56DB5">
            <w:pPr>
              <w:jc w:val="both"/>
              <w:rPr>
                <w:rFonts w:ascii="Times New Roman" w:hAnsi="Times New Roman" w:cs="Times New Roman"/>
                <w:sz w:val="28"/>
                <w:szCs w:val="28"/>
              </w:rPr>
            </w:pPr>
            <w:r w:rsidRPr="008B2AC8">
              <w:rPr>
                <w:rFonts w:ascii="Times New Roman" w:hAnsi="Times New Roman" w:cs="Times New Roman"/>
                <w:b/>
                <w:sz w:val="28"/>
                <w:szCs w:val="28"/>
              </w:rPr>
              <w:t>Конструирование</w:t>
            </w:r>
          </w:p>
          <w:p w:rsidR="00014F0C" w:rsidRDefault="00014F0C" w:rsidP="00F56DB5">
            <w:pPr>
              <w:jc w:val="both"/>
              <w:rPr>
                <w:rFonts w:ascii="Times New Roman" w:hAnsi="Times New Roman" w:cs="Times New Roman"/>
                <w:sz w:val="28"/>
                <w:szCs w:val="28"/>
              </w:rPr>
            </w:pPr>
            <w:r>
              <w:rPr>
                <w:rFonts w:ascii="Times New Roman" w:hAnsi="Times New Roman" w:cs="Times New Roman"/>
                <w:sz w:val="28"/>
                <w:szCs w:val="28"/>
              </w:rPr>
              <w:t xml:space="preserve">«Орудия труда» (лопата , грабли) из картона </w:t>
            </w:r>
          </w:p>
          <w:p w:rsidR="00014F0C" w:rsidRPr="003C6B23" w:rsidRDefault="00014F0C" w:rsidP="00F56DB5">
            <w:pPr>
              <w:jc w:val="both"/>
              <w:rPr>
                <w:rFonts w:ascii="Times New Roman" w:hAnsi="Times New Roman" w:cs="Times New Roman"/>
                <w:sz w:val="28"/>
                <w:szCs w:val="28"/>
              </w:rPr>
            </w:pPr>
            <w:r w:rsidRPr="00D62E9B">
              <w:rPr>
                <w:rFonts w:ascii="Times New Roman" w:hAnsi="Times New Roman" w:cs="Times New Roman"/>
                <w:sz w:val="28"/>
                <w:szCs w:val="28"/>
              </w:rPr>
              <w:t>Развивать у детей воображение. Закреплять все изученные приемы вырезываний.</w:t>
            </w:r>
            <w:r>
              <w:rPr>
                <w:rFonts w:ascii="Times New Roman" w:hAnsi="Times New Roman" w:cs="Times New Roman"/>
                <w:sz w:val="28"/>
                <w:szCs w:val="28"/>
              </w:rPr>
              <w:t>)</w:t>
            </w:r>
          </w:p>
        </w:tc>
        <w:tc>
          <w:tcPr>
            <w:tcW w:w="2736" w:type="dxa"/>
          </w:tcPr>
          <w:p w:rsidR="00014F0C" w:rsidRPr="003C6B23" w:rsidRDefault="00014F0C" w:rsidP="00F56DB5">
            <w:pPr>
              <w:jc w:val="both"/>
              <w:rPr>
                <w:rFonts w:ascii="Times New Roman" w:hAnsi="Times New Roman" w:cs="Times New Roman"/>
                <w:sz w:val="28"/>
                <w:szCs w:val="28"/>
              </w:rPr>
            </w:pPr>
            <w:r>
              <w:rPr>
                <w:rFonts w:ascii="Times New Roman" w:hAnsi="Times New Roman" w:cs="Times New Roman"/>
                <w:sz w:val="28"/>
                <w:szCs w:val="28"/>
              </w:rPr>
              <w:t>конспект</w:t>
            </w:r>
          </w:p>
        </w:tc>
      </w:tr>
      <w:tr w:rsidR="00014F0C" w:rsidRPr="00683E22" w:rsidTr="00A0292E">
        <w:trPr>
          <w:gridAfter w:val="2"/>
          <w:wAfter w:w="5472" w:type="dxa"/>
          <w:trHeight w:val="110"/>
        </w:trPr>
        <w:tc>
          <w:tcPr>
            <w:tcW w:w="9640" w:type="dxa"/>
            <w:gridSpan w:val="3"/>
          </w:tcPr>
          <w:p w:rsidR="00014F0C" w:rsidRPr="00683E22" w:rsidRDefault="00014F0C" w:rsidP="00A0292E">
            <w:pPr>
              <w:contextualSpacing/>
              <w:jc w:val="both"/>
              <w:rPr>
                <w:rFonts w:ascii="Times New Roman" w:hAnsi="Times New Roman" w:cs="Times New Roman"/>
                <w:b/>
                <w:i/>
                <w:sz w:val="28"/>
                <w:szCs w:val="28"/>
              </w:rPr>
            </w:pPr>
            <w:r w:rsidRPr="00683E22">
              <w:rPr>
                <w:rFonts w:ascii="Times New Roman" w:hAnsi="Times New Roman" w:cs="Times New Roman"/>
                <w:b/>
                <w:i/>
                <w:sz w:val="28"/>
                <w:szCs w:val="28"/>
              </w:rPr>
              <w:t xml:space="preserve">                                                                    Май </w:t>
            </w:r>
          </w:p>
        </w:tc>
      </w:tr>
      <w:tr w:rsidR="00014F0C" w:rsidRPr="00683E22" w:rsidTr="00A0292E">
        <w:trPr>
          <w:gridAfter w:val="2"/>
          <w:wAfter w:w="5472" w:type="dxa"/>
          <w:trHeight w:val="639"/>
        </w:trPr>
        <w:tc>
          <w:tcPr>
            <w:tcW w:w="2836" w:type="dxa"/>
          </w:tcPr>
          <w:p w:rsidR="00014F0C" w:rsidRPr="00683E22" w:rsidRDefault="00014F0C" w:rsidP="00A0292E">
            <w:pPr>
              <w:contextualSpacing/>
              <w:jc w:val="both"/>
              <w:rPr>
                <w:rFonts w:ascii="Times New Roman" w:hAnsi="Times New Roman" w:cs="Times New Roman"/>
                <w:sz w:val="28"/>
                <w:szCs w:val="28"/>
              </w:rPr>
            </w:pPr>
            <w:r w:rsidRPr="00683E22">
              <w:rPr>
                <w:rFonts w:ascii="Times New Roman" w:hAnsi="Times New Roman" w:cs="Times New Roman"/>
                <w:sz w:val="28"/>
                <w:szCs w:val="28"/>
              </w:rPr>
              <w:t>Этот День, Победы.</w:t>
            </w:r>
          </w:p>
        </w:tc>
        <w:tc>
          <w:tcPr>
            <w:tcW w:w="4068" w:type="dxa"/>
          </w:tcPr>
          <w:p w:rsidR="00014F0C" w:rsidRDefault="00014F0C" w:rsidP="00A0292E">
            <w:pPr>
              <w:contextualSpacing/>
              <w:jc w:val="both"/>
              <w:rPr>
                <w:rFonts w:ascii="Times New Roman" w:hAnsi="Times New Roman" w:cs="Times New Roman"/>
                <w:sz w:val="28"/>
                <w:szCs w:val="28"/>
              </w:rPr>
            </w:pPr>
            <w:r w:rsidRPr="00683E22">
              <w:rPr>
                <w:rFonts w:ascii="Times New Roman" w:hAnsi="Times New Roman" w:cs="Times New Roman"/>
                <w:b/>
                <w:sz w:val="28"/>
                <w:szCs w:val="28"/>
              </w:rPr>
              <w:t>Аппликация</w:t>
            </w:r>
          </w:p>
          <w:p w:rsidR="00014F0C" w:rsidRPr="00683E22" w:rsidRDefault="00014F0C" w:rsidP="00A0292E">
            <w:pPr>
              <w:contextualSpacing/>
              <w:jc w:val="both"/>
              <w:rPr>
                <w:rFonts w:ascii="Times New Roman" w:hAnsi="Times New Roman" w:cs="Times New Roman"/>
                <w:sz w:val="28"/>
                <w:szCs w:val="28"/>
              </w:rPr>
            </w:pPr>
            <w:r w:rsidRPr="00683E22">
              <w:rPr>
                <w:rFonts w:ascii="Times New Roman" w:hAnsi="Times New Roman" w:cs="Times New Roman"/>
                <w:sz w:val="28"/>
                <w:szCs w:val="28"/>
              </w:rPr>
              <w:t>«Открытка для наших защитников»</w:t>
            </w:r>
          </w:p>
          <w:p w:rsidR="00014F0C" w:rsidRPr="00683E22" w:rsidRDefault="00014F0C" w:rsidP="00A0292E">
            <w:pPr>
              <w:contextualSpacing/>
              <w:jc w:val="both"/>
              <w:rPr>
                <w:rFonts w:ascii="Times New Roman" w:hAnsi="Times New Roman" w:cs="Times New Roman"/>
                <w:sz w:val="28"/>
                <w:szCs w:val="28"/>
              </w:rPr>
            </w:pPr>
          </w:p>
        </w:tc>
        <w:tc>
          <w:tcPr>
            <w:tcW w:w="2736" w:type="dxa"/>
          </w:tcPr>
          <w:p w:rsidR="00014F0C" w:rsidRPr="00683E22" w:rsidRDefault="00014F0C" w:rsidP="00A0292E">
            <w:pPr>
              <w:contextualSpacing/>
              <w:jc w:val="both"/>
              <w:rPr>
                <w:rFonts w:ascii="Times New Roman" w:hAnsi="Times New Roman" w:cs="Times New Roman"/>
                <w:sz w:val="28"/>
                <w:szCs w:val="28"/>
              </w:rPr>
            </w:pPr>
            <w:r w:rsidRPr="00683E22">
              <w:rPr>
                <w:rFonts w:ascii="Times New Roman" w:hAnsi="Times New Roman" w:cs="Times New Roman"/>
                <w:sz w:val="28"/>
                <w:szCs w:val="28"/>
              </w:rPr>
              <w:t>Т.М Бондаренко № 1, с. 596</w:t>
            </w:r>
          </w:p>
        </w:tc>
      </w:tr>
      <w:tr w:rsidR="00014F0C" w:rsidRPr="00683E22" w:rsidTr="00A0292E">
        <w:trPr>
          <w:gridAfter w:val="2"/>
          <w:wAfter w:w="5472" w:type="dxa"/>
          <w:trHeight w:val="598"/>
        </w:trPr>
        <w:tc>
          <w:tcPr>
            <w:tcW w:w="2836" w:type="dxa"/>
          </w:tcPr>
          <w:p w:rsidR="00014F0C" w:rsidRPr="00683E22" w:rsidRDefault="00014F0C" w:rsidP="00A0292E">
            <w:pPr>
              <w:contextualSpacing/>
              <w:jc w:val="both"/>
              <w:rPr>
                <w:rFonts w:ascii="Times New Roman" w:hAnsi="Times New Roman" w:cs="Times New Roman"/>
                <w:sz w:val="28"/>
                <w:szCs w:val="28"/>
              </w:rPr>
            </w:pPr>
            <w:r w:rsidRPr="00683E22">
              <w:rPr>
                <w:rFonts w:ascii="Times New Roman" w:hAnsi="Times New Roman" w:cs="Times New Roman"/>
                <w:sz w:val="28"/>
                <w:szCs w:val="28"/>
              </w:rPr>
              <w:t>Насекомые, пауки, земноводные.</w:t>
            </w:r>
          </w:p>
        </w:tc>
        <w:tc>
          <w:tcPr>
            <w:tcW w:w="4068" w:type="dxa"/>
          </w:tcPr>
          <w:p w:rsidR="00014F0C" w:rsidRPr="008B2AC8" w:rsidRDefault="00014F0C" w:rsidP="00A0292E">
            <w:pPr>
              <w:pStyle w:val="50"/>
              <w:spacing w:line="240" w:lineRule="auto"/>
              <w:contextualSpacing/>
              <w:jc w:val="both"/>
              <w:rPr>
                <w:rFonts w:ascii="Times New Roman" w:hAnsi="Times New Roman" w:cs="Times New Roman"/>
                <w:i/>
                <w:sz w:val="28"/>
                <w:szCs w:val="28"/>
              </w:rPr>
            </w:pPr>
            <w:r w:rsidRPr="008B2AC8">
              <w:rPr>
                <w:rFonts w:ascii="Times New Roman" w:hAnsi="Times New Roman" w:cs="Times New Roman"/>
                <w:b/>
                <w:sz w:val="28"/>
                <w:szCs w:val="28"/>
              </w:rPr>
              <w:t>Конструирование</w:t>
            </w:r>
          </w:p>
          <w:p w:rsidR="00014F0C" w:rsidRPr="008B2AC8" w:rsidRDefault="00014F0C" w:rsidP="00A0292E">
            <w:pPr>
              <w:pStyle w:val="50"/>
              <w:spacing w:line="240" w:lineRule="auto"/>
              <w:contextualSpacing/>
              <w:jc w:val="both"/>
              <w:rPr>
                <w:rFonts w:ascii="Times New Roman" w:hAnsi="Times New Roman" w:cs="Times New Roman"/>
                <w:i/>
                <w:sz w:val="28"/>
                <w:szCs w:val="28"/>
              </w:rPr>
            </w:pPr>
            <w:r w:rsidRPr="008B2AC8">
              <w:rPr>
                <w:rFonts w:ascii="Times New Roman" w:hAnsi="Times New Roman" w:cs="Times New Roman"/>
                <w:sz w:val="28"/>
                <w:szCs w:val="28"/>
              </w:rPr>
              <w:t xml:space="preserve">«Насекомые» </w:t>
            </w:r>
            <w:r w:rsidRPr="008B2AC8">
              <w:rPr>
                <w:rFonts w:ascii="Times New Roman" w:hAnsi="Times New Roman" w:cs="Times New Roman"/>
                <w:i/>
                <w:sz w:val="28"/>
                <w:szCs w:val="28"/>
              </w:rPr>
              <w:t>(из бумаги)</w:t>
            </w:r>
          </w:p>
          <w:p w:rsidR="00014F0C" w:rsidRPr="008B2AC8" w:rsidRDefault="00014F0C" w:rsidP="00A0292E">
            <w:pPr>
              <w:pStyle w:val="50"/>
              <w:spacing w:line="240" w:lineRule="auto"/>
              <w:contextualSpacing/>
              <w:jc w:val="both"/>
              <w:rPr>
                <w:rFonts w:ascii="Times New Roman" w:hAnsi="Times New Roman" w:cs="Times New Roman"/>
                <w:sz w:val="28"/>
                <w:szCs w:val="28"/>
              </w:rPr>
            </w:pPr>
            <w:r w:rsidRPr="008B2AC8">
              <w:rPr>
                <w:rFonts w:ascii="Times New Roman" w:hAnsi="Times New Roman" w:cs="Times New Roman"/>
                <w:color w:val="676A6C"/>
                <w:sz w:val="28"/>
                <w:szCs w:val="28"/>
              </w:rPr>
              <w:t>Продолжать знакомить детей с техникой оригами. Ориентировать детей на точность выполнения действий. Учить детей с усилием проглаживать место сгиба.</w:t>
            </w:r>
          </w:p>
          <w:p w:rsidR="00014F0C" w:rsidRPr="008B2AC8" w:rsidRDefault="00014F0C" w:rsidP="00A0292E">
            <w:pPr>
              <w:pStyle w:val="50"/>
              <w:spacing w:line="240" w:lineRule="auto"/>
              <w:contextualSpacing/>
              <w:jc w:val="both"/>
              <w:rPr>
                <w:rFonts w:ascii="Times New Roman" w:hAnsi="Times New Roman" w:cs="Times New Roman"/>
                <w:sz w:val="28"/>
                <w:szCs w:val="28"/>
              </w:rPr>
            </w:pPr>
          </w:p>
        </w:tc>
        <w:tc>
          <w:tcPr>
            <w:tcW w:w="2736" w:type="dxa"/>
          </w:tcPr>
          <w:p w:rsidR="00014F0C" w:rsidRPr="008B2AC8" w:rsidRDefault="00014F0C" w:rsidP="00A0292E">
            <w:pPr>
              <w:contextualSpacing/>
              <w:jc w:val="both"/>
              <w:rPr>
                <w:rFonts w:ascii="Times New Roman" w:hAnsi="Times New Roman" w:cs="Times New Roman"/>
                <w:b/>
                <w:sz w:val="28"/>
                <w:szCs w:val="28"/>
              </w:rPr>
            </w:pPr>
            <w:r w:rsidRPr="008B2AC8">
              <w:rPr>
                <w:rFonts w:ascii="Times New Roman" w:hAnsi="Times New Roman" w:cs="Times New Roman"/>
                <w:color w:val="676A6C"/>
                <w:sz w:val="28"/>
                <w:szCs w:val="28"/>
              </w:rPr>
              <w:t>С. В. Соколова «Оригами для самых маленьких», стр. 11</w:t>
            </w:r>
          </w:p>
        </w:tc>
      </w:tr>
      <w:tr w:rsidR="00014F0C" w:rsidRPr="00683E22" w:rsidTr="00A0292E">
        <w:trPr>
          <w:gridAfter w:val="2"/>
          <w:wAfter w:w="5472" w:type="dxa"/>
          <w:trHeight w:val="478"/>
        </w:trPr>
        <w:tc>
          <w:tcPr>
            <w:tcW w:w="2836" w:type="dxa"/>
            <w:tcBorders>
              <w:top w:val="nil"/>
              <w:left w:val="single" w:sz="4" w:space="0" w:color="auto"/>
              <w:right w:val="single" w:sz="4" w:space="0" w:color="auto"/>
            </w:tcBorders>
          </w:tcPr>
          <w:p w:rsidR="00014F0C" w:rsidRPr="00683E22" w:rsidRDefault="00014F0C" w:rsidP="00A0292E">
            <w:pPr>
              <w:contextualSpacing/>
              <w:jc w:val="both"/>
              <w:rPr>
                <w:rFonts w:ascii="Times New Roman" w:hAnsi="Times New Roman" w:cs="Times New Roman"/>
                <w:sz w:val="28"/>
                <w:szCs w:val="28"/>
              </w:rPr>
            </w:pPr>
            <w:r w:rsidRPr="00683E22">
              <w:rPr>
                <w:rFonts w:ascii="Times New Roman" w:hAnsi="Times New Roman" w:cs="Times New Roman"/>
                <w:sz w:val="28"/>
                <w:szCs w:val="28"/>
              </w:rPr>
              <w:t xml:space="preserve"> Лето. Летние месяцы</w:t>
            </w:r>
          </w:p>
        </w:tc>
        <w:tc>
          <w:tcPr>
            <w:tcW w:w="4068" w:type="dxa"/>
            <w:tcBorders>
              <w:top w:val="nil"/>
              <w:left w:val="single" w:sz="4" w:space="0" w:color="auto"/>
            </w:tcBorders>
          </w:tcPr>
          <w:p w:rsidR="00014F0C" w:rsidRDefault="00014F0C" w:rsidP="00A0292E">
            <w:pPr>
              <w:contextualSpacing/>
              <w:jc w:val="both"/>
              <w:rPr>
                <w:rFonts w:ascii="Times New Roman" w:hAnsi="Times New Roman" w:cs="Times New Roman"/>
                <w:sz w:val="28"/>
                <w:szCs w:val="28"/>
              </w:rPr>
            </w:pPr>
            <w:r w:rsidRPr="00683E22">
              <w:rPr>
                <w:rFonts w:ascii="Times New Roman" w:hAnsi="Times New Roman" w:cs="Times New Roman"/>
                <w:b/>
                <w:sz w:val="28"/>
                <w:szCs w:val="28"/>
              </w:rPr>
              <w:t>Аппликация</w:t>
            </w:r>
          </w:p>
          <w:p w:rsidR="00014F0C" w:rsidRDefault="00014F0C" w:rsidP="00A0292E">
            <w:pPr>
              <w:contextualSpacing/>
              <w:jc w:val="both"/>
              <w:rPr>
                <w:rFonts w:ascii="Times New Roman" w:hAnsi="Times New Roman" w:cs="Times New Roman"/>
                <w:sz w:val="28"/>
                <w:szCs w:val="28"/>
              </w:rPr>
            </w:pPr>
            <w:r>
              <w:rPr>
                <w:rFonts w:ascii="Times New Roman" w:hAnsi="Times New Roman" w:cs="Times New Roman"/>
                <w:sz w:val="28"/>
                <w:szCs w:val="28"/>
              </w:rPr>
              <w:t>«Ромашка в вазе»</w:t>
            </w:r>
          </w:p>
          <w:p w:rsidR="00014F0C" w:rsidRPr="00683E22" w:rsidRDefault="00014F0C" w:rsidP="00A0292E">
            <w:pPr>
              <w:contextualSpacing/>
              <w:jc w:val="both"/>
              <w:rPr>
                <w:rFonts w:ascii="Times New Roman" w:hAnsi="Times New Roman" w:cs="Times New Roman"/>
                <w:sz w:val="28"/>
                <w:szCs w:val="28"/>
              </w:rPr>
            </w:pPr>
            <w:r>
              <w:rPr>
                <w:rFonts w:ascii="Times New Roman" w:hAnsi="Times New Roman" w:cs="Times New Roman"/>
                <w:sz w:val="28"/>
                <w:szCs w:val="28"/>
              </w:rPr>
              <w:t>Продолжать учить вырезать симметричные силуэты из сложенной пополам бумаги. Закреплять умение вырезать круги из квадратов и разрезать квадраты на полосы. Упражнять в частичном наклеивании деталей аппликации.</w:t>
            </w:r>
          </w:p>
        </w:tc>
        <w:tc>
          <w:tcPr>
            <w:tcW w:w="2736" w:type="dxa"/>
            <w:tcBorders>
              <w:top w:val="nil"/>
              <w:bottom w:val="single" w:sz="4" w:space="0" w:color="auto"/>
            </w:tcBorders>
          </w:tcPr>
          <w:p w:rsidR="00014F0C" w:rsidRPr="00AE2A17" w:rsidRDefault="00014F0C" w:rsidP="00A0292E">
            <w:pPr>
              <w:jc w:val="both"/>
              <w:rPr>
                <w:rFonts w:ascii="Times New Roman" w:eastAsia="Calibri" w:hAnsi="Times New Roman" w:cs="Times New Roman"/>
                <w:sz w:val="28"/>
                <w:szCs w:val="28"/>
              </w:rPr>
            </w:pPr>
            <w:proofErr w:type="spellStart"/>
            <w:r w:rsidRPr="00AE2A17">
              <w:rPr>
                <w:rFonts w:ascii="Times New Roman" w:eastAsia="Calibri" w:hAnsi="Times New Roman" w:cs="Times New Roman"/>
                <w:sz w:val="28"/>
                <w:szCs w:val="28"/>
              </w:rPr>
              <w:t>Колдина</w:t>
            </w:r>
            <w:proofErr w:type="spellEnd"/>
            <w:r w:rsidRPr="00AE2A17">
              <w:rPr>
                <w:rFonts w:ascii="Times New Roman" w:eastAsia="Calibri" w:hAnsi="Times New Roman" w:cs="Times New Roman"/>
                <w:sz w:val="28"/>
                <w:szCs w:val="28"/>
              </w:rPr>
              <w:t xml:space="preserve"> Д. Н.</w:t>
            </w:r>
          </w:p>
          <w:p w:rsidR="00014F0C" w:rsidRDefault="00014F0C" w:rsidP="00A0292E">
            <w:pPr>
              <w:jc w:val="both"/>
              <w:rPr>
                <w:rFonts w:ascii="Times New Roman" w:eastAsia="Calibri" w:hAnsi="Times New Roman" w:cs="Times New Roman"/>
                <w:sz w:val="28"/>
                <w:szCs w:val="28"/>
              </w:rPr>
            </w:pPr>
          </w:p>
          <w:p w:rsidR="00014F0C" w:rsidRPr="00AE2A17" w:rsidRDefault="00014F0C" w:rsidP="00A0292E">
            <w:pPr>
              <w:jc w:val="both"/>
              <w:rPr>
                <w:rFonts w:ascii="Times New Roman" w:eastAsia="Calibri" w:hAnsi="Times New Roman" w:cs="Times New Roman"/>
                <w:sz w:val="28"/>
                <w:szCs w:val="28"/>
              </w:rPr>
            </w:pPr>
            <w:r w:rsidRPr="00AE2A17">
              <w:rPr>
                <w:rFonts w:ascii="Times New Roman" w:eastAsia="Calibri" w:hAnsi="Times New Roman" w:cs="Times New Roman"/>
                <w:sz w:val="28"/>
                <w:szCs w:val="28"/>
              </w:rPr>
              <w:t>стр. 47</w:t>
            </w:r>
          </w:p>
          <w:p w:rsidR="00014F0C" w:rsidRPr="00683E22" w:rsidRDefault="00014F0C" w:rsidP="00A0292E">
            <w:pPr>
              <w:contextualSpacing/>
              <w:jc w:val="both"/>
              <w:rPr>
                <w:rFonts w:ascii="Times New Roman" w:hAnsi="Times New Roman" w:cs="Times New Roman"/>
                <w:b/>
                <w:sz w:val="28"/>
                <w:szCs w:val="28"/>
              </w:rPr>
            </w:pPr>
          </w:p>
        </w:tc>
      </w:tr>
      <w:tr w:rsidR="00014F0C" w:rsidRPr="00683E22" w:rsidTr="00A0292E">
        <w:trPr>
          <w:gridAfter w:val="2"/>
          <w:wAfter w:w="5472" w:type="dxa"/>
          <w:trHeight w:val="478"/>
        </w:trPr>
        <w:tc>
          <w:tcPr>
            <w:tcW w:w="2836" w:type="dxa"/>
            <w:tcBorders>
              <w:top w:val="nil"/>
              <w:left w:val="single" w:sz="4" w:space="0" w:color="auto"/>
              <w:bottom w:val="nil"/>
              <w:right w:val="single" w:sz="4" w:space="0" w:color="auto"/>
            </w:tcBorders>
          </w:tcPr>
          <w:p w:rsidR="00014F0C" w:rsidRPr="00683E22" w:rsidRDefault="00014F0C" w:rsidP="00A0292E">
            <w:pPr>
              <w:contextualSpacing/>
              <w:jc w:val="both"/>
              <w:rPr>
                <w:rFonts w:ascii="Times New Roman" w:hAnsi="Times New Roman" w:cs="Times New Roman"/>
                <w:sz w:val="28"/>
                <w:szCs w:val="28"/>
              </w:rPr>
            </w:pPr>
            <w:r w:rsidRPr="00683E22">
              <w:rPr>
                <w:rFonts w:ascii="Times New Roman" w:hAnsi="Times New Roman" w:cs="Times New Roman"/>
                <w:sz w:val="28"/>
                <w:szCs w:val="28"/>
              </w:rPr>
              <w:t>Права ребенка.</w:t>
            </w:r>
          </w:p>
        </w:tc>
        <w:tc>
          <w:tcPr>
            <w:tcW w:w="4068" w:type="dxa"/>
            <w:tcBorders>
              <w:top w:val="nil"/>
              <w:left w:val="single" w:sz="4" w:space="0" w:color="auto"/>
              <w:bottom w:val="nil"/>
            </w:tcBorders>
          </w:tcPr>
          <w:p w:rsidR="00014F0C" w:rsidRPr="00683E22" w:rsidRDefault="00014F0C" w:rsidP="00A0292E">
            <w:pPr>
              <w:contextualSpacing/>
              <w:jc w:val="both"/>
              <w:rPr>
                <w:rFonts w:ascii="Times New Roman" w:hAnsi="Times New Roman" w:cs="Times New Roman"/>
                <w:b/>
                <w:i/>
                <w:sz w:val="28"/>
                <w:szCs w:val="28"/>
              </w:rPr>
            </w:pPr>
            <w:r w:rsidRPr="00683E22">
              <w:rPr>
                <w:rFonts w:ascii="Times New Roman" w:hAnsi="Times New Roman" w:cs="Times New Roman"/>
                <w:b/>
                <w:sz w:val="28"/>
                <w:szCs w:val="28"/>
              </w:rPr>
              <w:t>Конструирование</w:t>
            </w:r>
          </w:p>
        </w:tc>
        <w:tc>
          <w:tcPr>
            <w:tcW w:w="2736" w:type="dxa"/>
            <w:tcBorders>
              <w:top w:val="nil"/>
              <w:bottom w:val="nil"/>
            </w:tcBorders>
          </w:tcPr>
          <w:p w:rsidR="00014F0C" w:rsidRPr="00683E22" w:rsidRDefault="00014F0C" w:rsidP="00A0292E">
            <w:pPr>
              <w:contextualSpacing/>
              <w:jc w:val="both"/>
              <w:rPr>
                <w:rFonts w:ascii="Times New Roman" w:hAnsi="Times New Roman" w:cs="Times New Roman"/>
                <w:b/>
                <w:sz w:val="28"/>
                <w:szCs w:val="28"/>
              </w:rPr>
            </w:pPr>
            <w:r>
              <w:rPr>
                <w:rFonts w:ascii="Times New Roman" w:hAnsi="Times New Roman" w:cs="Times New Roman"/>
                <w:b/>
                <w:sz w:val="28"/>
                <w:szCs w:val="28"/>
              </w:rPr>
              <w:t>конспект</w:t>
            </w:r>
          </w:p>
        </w:tc>
      </w:tr>
      <w:tr w:rsidR="00014F0C" w:rsidRPr="00683E22" w:rsidTr="00A0292E">
        <w:trPr>
          <w:gridAfter w:val="2"/>
          <w:wAfter w:w="5472" w:type="dxa"/>
          <w:trHeight w:val="80"/>
        </w:trPr>
        <w:tc>
          <w:tcPr>
            <w:tcW w:w="2836" w:type="dxa"/>
            <w:tcBorders>
              <w:top w:val="nil"/>
              <w:left w:val="single" w:sz="4" w:space="0" w:color="auto"/>
              <w:right w:val="single" w:sz="4" w:space="0" w:color="auto"/>
            </w:tcBorders>
          </w:tcPr>
          <w:p w:rsidR="00014F0C" w:rsidRPr="00683E22" w:rsidRDefault="00014F0C" w:rsidP="00A0292E">
            <w:pPr>
              <w:contextualSpacing/>
              <w:jc w:val="both"/>
              <w:rPr>
                <w:rFonts w:ascii="Times New Roman" w:hAnsi="Times New Roman" w:cs="Times New Roman"/>
                <w:sz w:val="28"/>
                <w:szCs w:val="28"/>
              </w:rPr>
            </w:pPr>
          </w:p>
          <w:p w:rsidR="00014F0C" w:rsidRPr="00683E22" w:rsidRDefault="00014F0C" w:rsidP="00A0292E">
            <w:pPr>
              <w:contextualSpacing/>
              <w:jc w:val="both"/>
              <w:rPr>
                <w:rFonts w:ascii="Times New Roman" w:hAnsi="Times New Roman" w:cs="Times New Roman"/>
                <w:sz w:val="28"/>
                <w:szCs w:val="28"/>
              </w:rPr>
            </w:pPr>
          </w:p>
          <w:p w:rsidR="00014F0C" w:rsidRPr="00683E22" w:rsidRDefault="00014F0C" w:rsidP="00A0292E">
            <w:pPr>
              <w:contextualSpacing/>
              <w:jc w:val="both"/>
              <w:rPr>
                <w:rFonts w:ascii="Times New Roman" w:hAnsi="Times New Roman" w:cs="Times New Roman"/>
                <w:sz w:val="28"/>
                <w:szCs w:val="28"/>
              </w:rPr>
            </w:pPr>
          </w:p>
        </w:tc>
        <w:tc>
          <w:tcPr>
            <w:tcW w:w="4068" w:type="dxa"/>
            <w:tcBorders>
              <w:top w:val="nil"/>
              <w:left w:val="single" w:sz="4" w:space="0" w:color="auto"/>
            </w:tcBorders>
          </w:tcPr>
          <w:p w:rsidR="00014F0C" w:rsidRDefault="00014F0C" w:rsidP="00A0292E">
            <w:pPr>
              <w:contextualSpacing/>
              <w:jc w:val="both"/>
              <w:rPr>
                <w:rFonts w:ascii="Times New Roman" w:hAnsi="Times New Roman" w:cs="Times New Roman"/>
                <w:sz w:val="28"/>
                <w:szCs w:val="28"/>
              </w:rPr>
            </w:pPr>
            <w:r w:rsidRPr="00683E22">
              <w:rPr>
                <w:rFonts w:ascii="Times New Roman" w:hAnsi="Times New Roman" w:cs="Times New Roman"/>
                <w:sz w:val="28"/>
                <w:szCs w:val="28"/>
              </w:rPr>
              <w:t>«Свидетельство о рождении</w:t>
            </w:r>
            <w:r>
              <w:rPr>
                <w:rFonts w:ascii="Times New Roman" w:hAnsi="Times New Roman" w:cs="Times New Roman"/>
                <w:sz w:val="28"/>
                <w:szCs w:val="28"/>
              </w:rPr>
              <w:t>»</w:t>
            </w:r>
          </w:p>
          <w:p w:rsidR="00014F0C" w:rsidRPr="00683E22" w:rsidRDefault="00014F0C" w:rsidP="00A0292E">
            <w:pPr>
              <w:contextualSpacing/>
              <w:jc w:val="both"/>
              <w:rPr>
                <w:rFonts w:ascii="Times New Roman" w:hAnsi="Times New Roman" w:cs="Times New Roman"/>
                <w:sz w:val="28"/>
                <w:szCs w:val="28"/>
              </w:rPr>
            </w:pPr>
            <w:r w:rsidRPr="00683E22">
              <w:rPr>
                <w:rFonts w:ascii="Times New Roman" w:hAnsi="Times New Roman" w:cs="Times New Roman"/>
                <w:i/>
                <w:sz w:val="28"/>
                <w:szCs w:val="28"/>
              </w:rPr>
              <w:t>(и</w:t>
            </w:r>
            <w:r>
              <w:rPr>
                <w:rFonts w:ascii="Times New Roman" w:hAnsi="Times New Roman" w:cs="Times New Roman"/>
                <w:i/>
                <w:sz w:val="28"/>
                <w:szCs w:val="28"/>
              </w:rPr>
              <w:t>з</w:t>
            </w:r>
            <w:r w:rsidRPr="00683E22">
              <w:rPr>
                <w:rFonts w:ascii="Times New Roman" w:hAnsi="Times New Roman" w:cs="Times New Roman"/>
                <w:i/>
                <w:sz w:val="28"/>
                <w:szCs w:val="28"/>
              </w:rPr>
              <w:t xml:space="preserve"> бумаги )</w:t>
            </w:r>
          </w:p>
        </w:tc>
        <w:tc>
          <w:tcPr>
            <w:tcW w:w="2736" w:type="dxa"/>
            <w:tcBorders>
              <w:top w:val="nil"/>
              <w:bottom w:val="single" w:sz="4" w:space="0" w:color="auto"/>
            </w:tcBorders>
          </w:tcPr>
          <w:p w:rsidR="00014F0C" w:rsidRPr="00683E22" w:rsidRDefault="00014F0C" w:rsidP="00A0292E">
            <w:pPr>
              <w:contextualSpacing/>
              <w:jc w:val="both"/>
              <w:rPr>
                <w:rFonts w:ascii="Times New Roman" w:hAnsi="Times New Roman" w:cs="Times New Roman"/>
                <w:b/>
                <w:sz w:val="28"/>
                <w:szCs w:val="28"/>
              </w:rPr>
            </w:pPr>
          </w:p>
        </w:tc>
      </w:tr>
    </w:tbl>
    <w:p w:rsidR="00E10D88" w:rsidRDefault="00E10D88" w:rsidP="00CF4C9D">
      <w:pPr>
        <w:tabs>
          <w:tab w:val="left" w:pos="6540"/>
        </w:tabs>
        <w:rPr>
          <w:rFonts w:ascii="Times New Roman" w:hAnsi="Times New Roman" w:cs="Times New Roman"/>
          <w:b/>
          <w:sz w:val="28"/>
          <w:szCs w:val="28"/>
        </w:rPr>
      </w:pPr>
    </w:p>
    <w:p w:rsidR="00E10D88" w:rsidRDefault="00E10D88" w:rsidP="00070BE4">
      <w:pPr>
        <w:tabs>
          <w:tab w:val="left" w:pos="6540"/>
        </w:tabs>
        <w:jc w:val="center"/>
        <w:rPr>
          <w:rFonts w:ascii="Times New Roman" w:hAnsi="Times New Roman" w:cs="Times New Roman"/>
          <w:b/>
          <w:sz w:val="28"/>
          <w:szCs w:val="28"/>
        </w:rPr>
      </w:pPr>
    </w:p>
    <w:p w:rsidR="00070BE4" w:rsidRPr="00E10D88" w:rsidRDefault="00E10D88" w:rsidP="00E10D88">
      <w:pPr>
        <w:tabs>
          <w:tab w:val="left" w:pos="6540"/>
        </w:tabs>
        <w:jc w:val="center"/>
        <w:rPr>
          <w:rFonts w:ascii="Times New Roman" w:hAnsi="Times New Roman" w:cs="Times New Roman"/>
          <w:b/>
          <w:sz w:val="28"/>
          <w:szCs w:val="28"/>
        </w:rPr>
      </w:pPr>
      <w:r w:rsidRPr="00E10D88">
        <w:rPr>
          <w:rFonts w:ascii="Times New Roman" w:hAnsi="Times New Roman" w:cs="Times New Roman"/>
          <w:b/>
          <w:sz w:val="28"/>
          <w:szCs w:val="28"/>
        </w:rPr>
        <w:t>Образовательная область :Физическое развитие</w:t>
      </w:r>
    </w:p>
    <w:tbl>
      <w:tblPr>
        <w:tblStyle w:val="a5"/>
        <w:tblW w:w="0" w:type="auto"/>
        <w:tblLook w:val="04A0"/>
      </w:tblPr>
      <w:tblGrid>
        <w:gridCol w:w="1761"/>
        <w:gridCol w:w="6"/>
        <w:gridCol w:w="4393"/>
        <w:gridCol w:w="3127"/>
      </w:tblGrid>
      <w:tr w:rsidR="00070BE4" w:rsidRPr="008331FD" w:rsidTr="00A0292E">
        <w:tc>
          <w:tcPr>
            <w:tcW w:w="1808" w:type="dxa"/>
            <w:tcBorders>
              <w:top w:val="single" w:sz="4" w:space="0" w:color="auto"/>
              <w:left w:val="single" w:sz="4" w:space="0" w:color="auto"/>
              <w:bottom w:val="single" w:sz="4" w:space="0" w:color="auto"/>
              <w:right w:val="single" w:sz="4" w:space="0" w:color="auto"/>
            </w:tcBorders>
            <w:hideMark/>
          </w:tcPr>
          <w:p w:rsidR="00070BE4" w:rsidRPr="008331FD" w:rsidRDefault="00070BE4" w:rsidP="00A0292E">
            <w:pPr>
              <w:tabs>
                <w:tab w:val="left" w:pos="6540"/>
              </w:tabs>
              <w:jc w:val="center"/>
              <w:rPr>
                <w:rFonts w:ascii="Times New Roman" w:hAnsi="Times New Roman" w:cs="Times New Roman"/>
                <w:b/>
                <w:sz w:val="28"/>
                <w:szCs w:val="28"/>
              </w:rPr>
            </w:pPr>
            <w:r>
              <w:rPr>
                <w:rFonts w:ascii="Times New Roman" w:hAnsi="Times New Roman" w:cs="Times New Roman"/>
                <w:b/>
                <w:sz w:val="28"/>
                <w:szCs w:val="28"/>
              </w:rPr>
              <w:t>Неделя</w:t>
            </w:r>
          </w:p>
        </w:tc>
        <w:tc>
          <w:tcPr>
            <w:tcW w:w="4568" w:type="dxa"/>
            <w:gridSpan w:val="2"/>
            <w:tcBorders>
              <w:top w:val="single" w:sz="4" w:space="0" w:color="auto"/>
              <w:left w:val="single" w:sz="4" w:space="0" w:color="auto"/>
              <w:bottom w:val="single" w:sz="4" w:space="0" w:color="auto"/>
              <w:right w:val="single" w:sz="4" w:space="0" w:color="auto"/>
            </w:tcBorders>
            <w:hideMark/>
          </w:tcPr>
          <w:p w:rsidR="00070BE4" w:rsidRPr="008331FD" w:rsidRDefault="00070BE4" w:rsidP="00A0292E">
            <w:pPr>
              <w:tabs>
                <w:tab w:val="left" w:pos="6540"/>
              </w:tabs>
              <w:jc w:val="center"/>
              <w:rPr>
                <w:rFonts w:ascii="Times New Roman" w:hAnsi="Times New Roman" w:cs="Times New Roman"/>
                <w:b/>
                <w:sz w:val="28"/>
                <w:szCs w:val="28"/>
              </w:rPr>
            </w:pPr>
            <w:r>
              <w:rPr>
                <w:rFonts w:ascii="Times New Roman" w:hAnsi="Times New Roman" w:cs="Times New Roman"/>
                <w:b/>
                <w:sz w:val="28"/>
                <w:szCs w:val="28"/>
              </w:rPr>
              <w:t>НОД</w:t>
            </w:r>
          </w:p>
        </w:tc>
        <w:tc>
          <w:tcPr>
            <w:tcW w:w="3195" w:type="dxa"/>
            <w:tcBorders>
              <w:top w:val="single" w:sz="4" w:space="0" w:color="auto"/>
              <w:left w:val="single" w:sz="4" w:space="0" w:color="auto"/>
              <w:bottom w:val="single" w:sz="4" w:space="0" w:color="auto"/>
              <w:right w:val="single" w:sz="4" w:space="0" w:color="auto"/>
            </w:tcBorders>
            <w:hideMark/>
          </w:tcPr>
          <w:p w:rsidR="00070BE4" w:rsidRPr="008331FD" w:rsidRDefault="00070BE4" w:rsidP="00A0292E">
            <w:pPr>
              <w:tabs>
                <w:tab w:val="left" w:pos="6540"/>
              </w:tabs>
              <w:jc w:val="center"/>
              <w:rPr>
                <w:rFonts w:ascii="Times New Roman" w:hAnsi="Times New Roman" w:cs="Times New Roman"/>
                <w:b/>
                <w:sz w:val="28"/>
                <w:szCs w:val="28"/>
              </w:rPr>
            </w:pPr>
            <w:r>
              <w:rPr>
                <w:rFonts w:ascii="Times New Roman" w:hAnsi="Times New Roman" w:cs="Times New Roman"/>
                <w:b/>
                <w:sz w:val="28"/>
                <w:szCs w:val="28"/>
              </w:rPr>
              <w:t>Литература</w:t>
            </w:r>
          </w:p>
        </w:tc>
      </w:tr>
      <w:tr w:rsidR="00070BE4" w:rsidRPr="008331FD" w:rsidTr="00A0292E">
        <w:tc>
          <w:tcPr>
            <w:tcW w:w="9571" w:type="dxa"/>
            <w:gridSpan w:val="4"/>
            <w:tcBorders>
              <w:top w:val="single" w:sz="4" w:space="0" w:color="auto"/>
              <w:left w:val="single" w:sz="4" w:space="0" w:color="auto"/>
              <w:bottom w:val="single" w:sz="4" w:space="0" w:color="auto"/>
              <w:right w:val="single" w:sz="4" w:space="0" w:color="auto"/>
            </w:tcBorders>
            <w:hideMark/>
          </w:tcPr>
          <w:p w:rsidR="00070BE4" w:rsidRPr="008331FD" w:rsidRDefault="00070BE4" w:rsidP="00A0292E">
            <w:pPr>
              <w:tabs>
                <w:tab w:val="left" w:pos="6540"/>
              </w:tabs>
              <w:jc w:val="both"/>
              <w:rPr>
                <w:rFonts w:ascii="Times New Roman" w:hAnsi="Times New Roman" w:cs="Times New Roman"/>
                <w:b/>
                <w:sz w:val="28"/>
                <w:szCs w:val="28"/>
              </w:rPr>
            </w:pPr>
            <w:r w:rsidRPr="008331FD">
              <w:rPr>
                <w:rFonts w:ascii="Times New Roman" w:hAnsi="Times New Roman" w:cs="Times New Roman"/>
                <w:b/>
                <w:sz w:val="28"/>
                <w:szCs w:val="28"/>
              </w:rPr>
              <w:t>СЕНТЯБРЬ</w:t>
            </w:r>
          </w:p>
        </w:tc>
      </w:tr>
      <w:tr w:rsidR="00070BE4" w:rsidRPr="008331FD" w:rsidTr="00A0292E">
        <w:tc>
          <w:tcPr>
            <w:tcW w:w="1808" w:type="dxa"/>
            <w:tcBorders>
              <w:top w:val="single" w:sz="4" w:space="0" w:color="auto"/>
              <w:left w:val="single" w:sz="4" w:space="0" w:color="auto"/>
              <w:bottom w:val="single" w:sz="4" w:space="0" w:color="auto"/>
              <w:right w:val="single" w:sz="4" w:space="0" w:color="auto"/>
            </w:tcBorders>
            <w:hideMark/>
          </w:tcPr>
          <w:p w:rsidR="00070BE4" w:rsidRPr="008331FD" w:rsidRDefault="00070BE4" w:rsidP="00A0292E">
            <w:pPr>
              <w:tabs>
                <w:tab w:val="left" w:pos="6540"/>
              </w:tabs>
              <w:jc w:val="both"/>
              <w:rPr>
                <w:rFonts w:ascii="Times New Roman" w:hAnsi="Times New Roman" w:cs="Times New Roman"/>
                <w:b/>
                <w:sz w:val="28"/>
                <w:szCs w:val="28"/>
              </w:rPr>
            </w:pPr>
            <w:r w:rsidRPr="008331FD">
              <w:rPr>
                <w:rFonts w:ascii="Times New Roman" w:hAnsi="Times New Roman" w:cs="Times New Roman"/>
                <w:b/>
                <w:sz w:val="28"/>
                <w:szCs w:val="28"/>
              </w:rPr>
              <w:t>I</w:t>
            </w:r>
          </w:p>
        </w:tc>
        <w:tc>
          <w:tcPr>
            <w:tcW w:w="4568" w:type="dxa"/>
            <w:gridSpan w:val="2"/>
            <w:tcBorders>
              <w:top w:val="single" w:sz="4" w:space="0" w:color="auto"/>
              <w:left w:val="single" w:sz="4" w:space="0" w:color="auto"/>
              <w:bottom w:val="single" w:sz="4" w:space="0" w:color="auto"/>
              <w:right w:val="single" w:sz="4" w:space="0" w:color="auto"/>
            </w:tcBorders>
          </w:tcPr>
          <w:p w:rsidR="00070BE4" w:rsidRPr="008331FD" w:rsidRDefault="00070BE4" w:rsidP="00A0292E">
            <w:pPr>
              <w:tabs>
                <w:tab w:val="left" w:pos="6540"/>
              </w:tabs>
              <w:jc w:val="both"/>
              <w:rPr>
                <w:rFonts w:ascii="Times New Roman" w:hAnsi="Times New Roman" w:cs="Times New Roman"/>
                <w:sz w:val="28"/>
                <w:szCs w:val="28"/>
              </w:rPr>
            </w:pPr>
            <w:r w:rsidRPr="008331FD">
              <w:rPr>
                <w:rFonts w:ascii="Times New Roman" w:hAnsi="Times New Roman" w:cs="Times New Roman"/>
                <w:sz w:val="28"/>
                <w:szCs w:val="28"/>
              </w:rPr>
              <w:t>НОД в зале, стр. 123</w:t>
            </w:r>
          </w:p>
          <w:p w:rsidR="00070BE4" w:rsidRPr="008331FD" w:rsidRDefault="00070BE4" w:rsidP="00A0292E">
            <w:pPr>
              <w:tabs>
                <w:tab w:val="left" w:pos="6540"/>
              </w:tabs>
              <w:jc w:val="both"/>
              <w:rPr>
                <w:rFonts w:ascii="Times New Roman" w:hAnsi="Times New Roman" w:cs="Times New Roman"/>
                <w:sz w:val="28"/>
                <w:szCs w:val="28"/>
              </w:rPr>
            </w:pPr>
          </w:p>
          <w:p w:rsidR="00070BE4" w:rsidRPr="008331FD" w:rsidRDefault="00070BE4" w:rsidP="00A0292E">
            <w:pPr>
              <w:tabs>
                <w:tab w:val="left" w:pos="6540"/>
              </w:tabs>
              <w:jc w:val="both"/>
              <w:rPr>
                <w:rFonts w:ascii="Times New Roman" w:hAnsi="Times New Roman" w:cs="Times New Roman"/>
                <w:sz w:val="28"/>
                <w:szCs w:val="28"/>
              </w:rPr>
            </w:pPr>
          </w:p>
          <w:p w:rsidR="00070BE4" w:rsidRPr="008331FD" w:rsidRDefault="00070BE4" w:rsidP="00A0292E">
            <w:pPr>
              <w:tabs>
                <w:tab w:val="left" w:pos="6540"/>
              </w:tabs>
              <w:jc w:val="both"/>
              <w:rPr>
                <w:rFonts w:ascii="Times New Roman" w:hAnsi="Times New Roman" w:cs="Times New Roman"/>
                <w:sz w:val="28"/>
                <w:szCs w:val="28"/>
              </w:rPr>
            </w:pPr>
            <w:r w:rsidRPr="008331FD">
              <w:rPr>
                <w:rFonts w:ascii="Times New Roman" w:hAnsi="Times New Roman" w:cs="Times New Roman"/>
                <w:sz w:val="28"/>
                <w:szCs w:val="28"/>
              </w:rPr>
              <w:t>НОД на воздухе, стр. 225</w:t>
            </w:r>
          </w:p>
        </w:tc>
        <w:tc>
          <w:tcPr>
            <w:tcW w:w="3195" w:type="dxa"/>
            <w:tcBorders>
              <w:top w:val="single" w:sz="4" w:space="0" w:color="auto"/>
              <w:left w:val="single" w:sz="4" w:space="0" w:color="auto"/>
              <w:bottom w:val="single" w:sz="4" w:space="0" w:color="auto"/>
              <w:right w:val="single" w:sz="4" w:space="0" w:color="auto"/>
            </w:tcBorders>
            <w:hideMark/>
          </w:tcPr>
          <w:p w:rsidR="00070BE4" w:rsidRPr="008331FD" w:rsidRDefault="00070BE4" w:rsidP="00A0292E">
            <w:pPr>
              <w:tabs>
                <w:tab w:val="left" w:pos="6540"/>
              </w:tabs>
              <w:jc w:val="both"/>
              <w:rPr>
                <w:rFonts w:ascii="Times New Roman" w:hAnsi="Times New Roman" w:cs="Times New Roman"/>
                <w:sz w:val="28"/>
                <w:szCs w:val="28"/>
              </w:rPr>
            </w:pPr>
            <w:r w:rsidRPr="008331FD">
              <w:rPr>
                <w:rFonts w:ascii="Times New Roman" w:hAnsi="Times New Roman" w:cs="Times New Roman"/>
                <w:sz w:val="28"/>
                <w:szCs w:val="28"/>
              </w:rPr>
              <w:t>М. С. Анисимова «Двигательная деятельность детей 5 – 7 лет»</w:t>
            </w:r>
          </w:p>
          <w:p w:rsidR="00070BE4" w:rsidRPr="008331FD" w:rsidRDefault="00070BE4" w:rsidP="00A0292E">
            <w:pPr>
              <w:tabs>
                <w:tab w:val="left" w:pos="6540"/>
              </w:tabs>
              <w:jc w:val="both"/>
              <w:rPr>
                <w:rFonts w:ascii="Times New Roman" w:hAnsi="Times New Roman" w:cs="Times New Roman"/>
                <w:sz w:val="28"/>
                <w:szCs w:val="28"/>
              </w:rPr>
            </w:pPr>
            <w:r w:rsidRPr="008331FD">
              <w:rPr>
                <w:rFonts w:ascii="Times New Roman" w:hAnsi="Times New Roman" w:cs="Times New Roman"/>
                <w:sz w:val="28"/>
                <w:szCs w:val="28"/>
              </w:rPr>
              <w:t>Е. А. Мартынова «Физическое развитие. Планирование работы по образовательной области детьми 4 – 7 лет.</w:t>
            </w:r>
          </w:p>
        </w:tc>
      </w:tr>
      <w:tr w:rsidR="00070BE4" w:rsidRPr="008331FD" w:rsidTr="00A0292E">
        <w:tc>
          <w:tcPr>
            <w:tcW w:w="1808" w:type="dxa"/>
            <w:tcBorders>
              <w:top w:val="single" w:sz="4" w:space="0" w:color="auto"/>
              <w:left w:val="single" w:sz="4" w:space="0" w:color="auto"/>
              <w:bottom w:val="single" w:sz="4" w:space="0" w:color="auto"/>
              <w:right w:val="single" w:sz="4" w:space="0" w:color="auto"/>
            </w:tcBorders>
            <w:hideMark/>
          </w:tcPr>
          <w:p w:rsidR="00070BE4" w:rsidRPr="008331FD" w:rsidRDefault="00070BE4" w:rsidP="00A0292E">
            <w:pPr>
              <w:tabs>
                <w:tab w:val="left" w:pos="6540"/>
              </w:tabs>
              <w:jc w:val="both"/>
              <w:rPr>
                <w:rFonts w:ascii="Times New Roman" w:hAnsi="Times New Roman" w:cs="Times New Roman"/>
                <w:b/>
                <w:sz w:val="28"/>
                <w:szCs w:val="28"/>
              </w:rPr>
            </w:pPr>
            <w:r w:rsidRPr="008331FD">
              <w:rPr>
                <w:rFonts w:ascii="Times New Roman" w:hAnsi="Times New Roman" w:cs="Times New Roman"/>
                <w:b/>
                <w:sz w:val="28"/>
                <w:szCs w:val="28"/>
              </w:rPr>
              <w:t>II</w:t>
            </w:r>
          </w:p>
        </w:tc>
        <w:tc>
          <w:tcPr>
            <w:tcW w:w="4568" w:type="dxa"/>
            <w:gridSpan w:val="2"/>
            <w:tcBorders>
              <w:top w:val="single" w:sz="4" w:space="0" w:color="auto"/>
              <w:left w:val="single" w:sz="4" w:space="0" w:color="auto"/>
              <w:bottom w:val="single" w:sz="4" w:space="0" w:color="auto"/>
              <w:right w:val="single" w:sz="4" w:space="0" w:color="auto"/>
            </w:tcBorders>
          </w:tcPr>
          <w:p w:rsidR="00070BE4" w:rsidRPr="008331FD" w:rsidRDefault="00070BE4" w:rsidP="00A0292E">
            <w:pPr>
              <w:tabs>
                <w:tab w:val="left" w:pos="6540"/>
              </w:tabs>
              <w:jc w:val="both"/>
              <w:rPr>
                <w:rFonts w:ascii="Times New Roman" w:hAnsi="Times New Roman" w:cs="Times New Roman"/>
                <w:sz w:val="28"/>
                <w:szCs w:val="28"/>
              </w:rPr>
            </w:pPr>
            <w:r w:rsidRPr="008331FD">
              <w:rPr>
                <w:rFonts w:ascii="Times New Roman" w:hAnsi="Times New Roman" w:cs="Times New Roman"/>
                <w:sz w:val="28"/>
                <w:szCs w:val="28"/>
              </w:rPr>
              <w:t>НОД в зале, стр. 123</w:t>
            </w:r>
          </w:p>
          <w:p w:rsidR="00070BE4" w:rsidRPr="008331FD" w:rsidRDefault="00070BE4" w:rsidP="00A0292E">
            <w:pPr>
              <w:tabs>
                <w:tab w:val="left" w:pos="6540"/>
              </w:tabs>
              <w:jc w:val="both"/>
              <w:rPr>
                <w:rFonts w:ascii="Times New Roman" w:hAnsi="Times New Roman" w:cs="Times New Roman"/>
                <w:sz w:val="28"/>
                <w:szCs w:val="28"/>
              </w:rPr>
            </w:pPr>
          </w:p>
          <w:p w:rsidR="00070BE4" w:rsidRPr="008331FD" w:rsidRDefault="00070BE4" w:rsidP="00A0292E">
            <w:pPr>
              <w:tabs>
                <w:tab w:val="left" w:pos="6540"/>
              </w:tabs>
              <w:jc w:val="both"/>
              <w:rPr>
                <w:rFonts w:ascii="Times New Roman" w:hAnsi="Times New Roman" w:cs="Times New Roman"/>
                <w:sz w:val="28"/>
                <w:szCs w:val="28"/>
              </w:rPr>
            </w:pPr>
          </w:p>
          <w:p w:rsidR="00070BE4" w:rsidRPr="008331FD" w:rsidRDefault="00070BE4" w:rsidP="00A0292E">
            <w:pPr>
              <w:tabs>
                <w:tab w:val="left" w:pos="6540"/>
              </w:tabs>
              <w:jc w:val="both"/>
              <w:rPr>
                <w:rFonts w:ascii="Times New Roman" w:hAnsi="Times New Roman" w:cs="Times New Roman"/>
                <w:sz w:val="28"/>
                <w:szCs w:val="28"/>
              </w:rPr>
            </w:pPr>
            <w:r w:rsidRPr="008331FD">
              <w:rPr>
                <w:rFonts w:ascii="Times New Roman" w:hAnsi="Times New Roman" w:cs="Times New Roman"/>
                <w:sz w:val="28"/>
                <w:szCs w:val="28"/>
              </w:rPr>
              <w:t>НОД на воздухе, стр. 225</w:t>
            </w:r>
          </w:p>
        </w:tc>
        <w:tc>
          <w:tcPr>
            <w:tcW w:w="3195" w:type="dxa"/>
            <w:tcBorders>
              <w:top w:val="single" w:sz="4" w:space="0" w:color="auto"/>
              <w:left w:val="single" w:sz="4" w:space="0" w:color="auto"/>
              <w:bottom w:val="single" w:sz="4" w:space="0" w:color="auto"/>
              <w:right w:val="single" w:sz="4" w:space="0" w:color="auto"/>
            </w:tcBorders>
            <w:hideMark/>
          </w:tcPr>
          <w:p w:rsidR="00070BE4" w:rsidRPr="008331FD" w:rsidRDefault="00070BE4" w:rsidP="00A0292E">
            <w:pPr>
              <w:tabs>
                <w:tab w:val="left" w:pos="6540"/>
              </w:tabs>
              <w:jc w:val="both"/>
              <w:rPr>
                <w:rFonts w:ascii="Times New Roman" w:hAnsi="Times New Roman" w:cs="Times New Roman"/>
                <w:sz w:val="28"/>
                <w:szCs w:val="28"/>
              </w:rPr>
            </w:pPr>
            <w:r w:rsidRPr="008331FD">
              <w:rPr>
                <w:rFonts w:ascii="Times New Roman" w:hAnsi="Times New Roman" w:cs="Times New Roman"/>
                <w:sz w:val="28"/>
                <w:szCs w:val="28"/>
              </w:rPr>
              <w:t>М. С. Анисимова «Двигательная деятельность детей 5 – 7 лет»</w:t>
            </w:r>
          </w:p>
          <w:p w:rsidR="00070BE4" w:rsidRPr="008331FD" w:rsidRDefault="00070BE4" w:rsidP="00A0292E">
            <w:pPr>
              <w:tabs>
                <w:tab w:val="left" w:pos="6540"/>
              </w:tabs>
              <w:jc w:val="both"/>
              <w:rPr>
                <w:rFonts w:ascii="Times New Roman" w:hAnsi="Times New Roman" w:cs="Times New Roman"/>
                <w:sz w:val="28"/>
                <w:szCs w:val="28"/>
              </w:rPr>
            </w:pPr>
            <w:r w:rsidRPr="008331FD">
              <w:rPr>
                <w:rFonts w:ascii="Times New Roman" w:hAnsi="Times New Roman" w:cs="Times New Roman"/>
                <w:sz w:val="28"/>
                <w:szCs w:val="28"/>
              </w:rPr>
              <w:t>Е. А. Мартынова «Физическое развитие. Планирование работы по образовательной области детьми 4 – 7 лет.</w:t>
            </w:r>
          </w:p>
        </w:tc>
      </w:tr>
      <w:tr w:rsidR="00070BE4" w:rsidRPr="008331FD" w:rsidTr="00A0292E">
        <w:tc>
          <w:tcPr>
            <w:tcW w:w="1808" w:type="dxa"/>
            <w:tcBorders>
              <w:top w:val="single" w:sz="4" w:space="0" w:color="auto"/>
              <w:left w:val="single" w:sz="4" w:space="0" w:color="auto"/>
              <w:bottom w:val="single" w:sz="4" w:space="0" w:color="auto"/>
              <w:right w:val="single" w:sz="4" w:space="0" w:color="auto"/>
            </w:tcBorders>
            <w:hideMark/>
          </w:tcPr>
          <w:p w:rsidR="00070BE4" w:rsidRPr="008331FD" w:rsidRDefault="00070BE4" w:rsidP="00A0292E">
            <w:pPr>
              <w:tabs>
                <w:tab w:val="left" w:pos="6540"/>
              </w:tabs>
              <w:jc w:val="both"/>
              <w:rPr>
                <w:rFonts w:ascii="Times New Roman" w:hAnsi="Times New Roman" w:cs="Times New Roman"/>
                <w:b/>
                <w:sz w:val="28"/>
                <w:szCs w:val="28"/>
              </w:rPr>
            </w:pPr>
            <w:r w:rsidRPr="008331FD">
              <w:rPr>
                <w:rFonts w:ascii="Times New Roman" w:hAnsi="Times New Roman" w:cs="Times New Roman"/>
                <w:b/>
                <w:sz w:val="28"/>
                <w:szCs w:val="28"/>
              </w:rPr>
              <w:t>III</w:t>
            </w:r>
          </w:p>
        </w:tc>
        <w:tc>
          <w:tcPr>
            <w:tcW w:w="4568" w:type="dxa"/>
            <w:gridSpan w:val="2"/>
            <w:tcBorders>
              <w:top w:val="single" w:sz="4" w:space="0" w:color="auto"/>
              <w:left w:val="single" w:sz="4" w:space="0" w:color="auto"/>
              <w:bottom w:val="single" w:sz="4" w:space="0" w:color="auto"/>
              <w:right w:val="single" w:sz="4" w:space="0" w:color="auto"/>
            </w:tcBorders>
          </w:tcPr>
          <w:p w:rsidR="00070BE4" w:rsidRPr="008331FD" w:rsidRDefault="00070BE4" w:rsidP="00A0292E">
            <w:pPr>
              <w:tabs>
                <w:tab w:val="left" w:pos="6540"/>
              </w:tabs>
              <w:jc w:val="both"/>
              <w:rPr>
                <w:rFonts w:ascii="Times New Roman" w:hAnsi="Times New Roman" w:cs="Times New Roman"/>
                <w:sz w:val="28"/>
                <w:szCs w:val="28"/>
              </w:rPr>
            </w:pPr>
            <w:r w:rsidRPr="008331FD">
              <w:rPr>
                <w:rFonts w:ascii="Times New Roman" w:hAnsi="Times New Roman" w:cs="Times New Roman"/>
                <w:sz w:val="28"/>
                <w:szCs w:val="28"/>
              </w:rPr>
              <w:t>НОД в зале, стр. 126</w:t>
            </w:r>
          </w:p>
          <w:p w:rsidR="00070BE4" w:rsidRPr="008331FD" w:rsidRDefault="00070BE4" w:rsidP="00A0292E">
            <w:pPr>
              <w:tabs>
                <w:tab w:val="left" w:pos="6540"/>
              </w:tabs>
              <w:jc w:val="both"/>
              <w:rPr>
                <w:rFonts w:ascii="Times New Roman" w:hAnsi="Times New Roman" w:cs="Times New Roman"/>
                <w:sz w:val="28"/>
                <w:szCs w:val="28"/>
              </w:rPr>
            </w:pPr>
          </w:p>
          <w:p w:rsidR="00070BE4" w:rsidRPr="008331FD" w:rsidRDefault="00070BE4" w:rsidP="00A0292E">
            <w:pPr>
              <w:tabs>
                <w:tab w:val="left" w:pos="6540"/>
              </w:tabs>
              <w:jc w:val="both"/>
              <w:rPr>
                <w:rFonts w:ascii="Times New Roman" w:hAnsi="Times New Roman" w:cs="Times New Roman"/>
                <w:sz w:val="28"/>
                <w:szCs w:val="28"/>
              </w:rPr>
            </w:pPr>
          </w:p>
          <w:p w:rsidR="00070BE4" w:rsidRPr="008331FD" w:rsidRDefault="00070BE4" w:rsidP="00A0292E">
            <w:pPr>
              <w:tabs>
                <w:tab w:val="left" w:pos="6540"/>
              </w:tabs>
              <w:jc w:val="both"/>
              <w:rPr>
                <w:rFonts w:ascii="Times New Roman" w:hAnsi="Times New Roman" w:cs="Times New Roman"/>
                <w:sz w:val="28"/>
                <w:szCs w:val="28"/>
              </w:rPr>
            </w:pPr>
            <w:r w:rsidRPr="008331FD">
              <w:rPr>
                <w:rFonts w:ascii="Times New Roman" w:hAnsi="Times New Roman" w:cs="Times New Roman"/>
                <w:sz w:val="28"/>
                <w:szCs w:val="28"/>
              </w:rPr>
              <w:t>НОД на воздухе, стр. 225</w:t>
            </w:r>
          </w:p>
        </w:tc>
        <w:tc>
          <w:tcPr>
            <w:tcW w:w="3195" w:type="dxa"/>
            <w:tcBorders>
              <w:top w:val="single" w:sz="4" w:space="0" w:color="auto"/>
              <w:left w:val="single" w:sz="4" w:space="0" w:color="auto"/>
              <w:bottom w:val="single" w:sz="4" w:space="0" w:color="auto"/>
              <w:right w:val="single" w:sz="4" w:space="0" w:color="auto"/>
            </w:tcBorders>
            <w:hideMark/>
          </w:tcPr>
          <w:p w:rsidR="00070BE4" w:rsidRPr="008331FD" w:rsidRDefault="00070BE4" w:rsidP="00A0292E">
            <w:pPr>
              <w:tabs>
                <w:tab w:val="left" w:pos="6540"/>
              </w:tabs>
              <w:jc w:val="both"/>
              <w:rPr>
                <w:rFonts w:ascii="Times New Roman" w:hAnsi="Times New Roman" w:cs="Times New Roman"/>
                <w:sz w:val="28"/>
                <w:szCs w:val="28"/>
              </w:rPr>
            </w:pPr>
            <w:r w:rsidRPr="008331FD">
              <w:rPr>
                <w:rFonts w:ascii="Times New Roman" w:hAnsi="Times New Roman" w:cs="Times New Roman"/>
                <w:sz w:val="28"/>
                <w:szCs w:val="28"/>
              </w:rPr>
              <w:t>М. С. Анисимова «Двигательная деятельность детей 5 – 7 лет»</w:t>
            </w:r>
          </w:p>
          <w:p w:rsidR="00070BE4" w:rsidRPr="008331FD" w:rsidRDefault="00070BE4" w:rsidP="00A0292E">
            <w:pPr>
              <w:tabs>
                <w:tab w:val="left" w:pos="6540"/>
              </w:tabs>
              <w:jc w:val="both"/>
              <w:rPr>
                <w:rFonts w:ascii="Times New Roman" w:hAnsi="Times New Roman" w:cs="Times New Roman"/>
                <w:sz w:val="28"/>
                <w:szCs w:val="28"/>
              </w:rPr>
            </w:pPr>
            <w:r w:rsidRPr="008331FD">
              <w:rPr>
                <w:rFonts w:ascii="Times New Roman" w:hAnsi="Times New Roman" w:cs="Times New Roman"/>
                <w:sz w:val="28"/>
                <w:szCs w:val="28"/>
              </w:rPr>
              <w:t>Е. А. Мартынова «Физическое развитие. Планирование работы по образовательной области детьми 4 – 7 лет.</w:t>
            </w:r>
          </w:p>
        </w:tc>
      </w:tr>
      <w:tr w:rsidR="00070BE4" w:rsidRPr="008331FD" w:rsidTr="00A0292E">
        <w:tc>
          <w:tcPr>
            <w:tcW w:w="1808" w:type="dxa"/>
            <w:tcBorders>
              <w:top w:val="single" w:sz="4" w:space="0" w:color="auto"/>
              <w:left w:val="single" w:sz="4" w:space="0" w:color="auto"/>
              <w:bottom w:val="single" w:sz="4" w:space="0" w:color="auto"/>
              <w:right w:val="single" w:sz="4" w:space="0" w:color="auto"/>
            </w:tcBorders>
            <w:hideMark/>
          </w:tcPr>
          <w:p w:rsidR="00070BE4" w:rsidRPr="008331FD" w:rsidRDefault="00070BE4" w:rsidP="00A0292E">
            <w:pPr>
              <w:tabs>
                <w:tab w:val="left" w:pos="6540"/>
              </w:tabs>
              <w:jc w:val="both"/>
              <w:rPr>
                <w:rFonts w:ascii="Times New Roman" w:hAnsi="Times New Roman" w:cs="Times New Roman"/>
                <w:b/>
                <w:sz w:val="28"/>
                <w:szCs w:val="28"/>
              </w:rPr>
            </w:pPr>
            <w:r w:rsidRPr="008331FD">
              <w:rPr>
                <w:rFonts w:ascii="Times New Roman" w:hAnsi="Times New Roman" w:cs="Times New Roman"/>
                <w:b/>
                <w:sz w:val="28"/>
                <w:szCs w:val="28"/>
              </w:rPr>
              <w:t>IV</w:t>
            </w:r>
          </w:p>
        </w:tc>
        <w:tc>
          <w:tcPr>
            <w:tcW w:w="4568" w:type="dxa"/>
            <w:gridSpan w:val="2"/>
            <w:tcBorders>
              <w:top w:val="single" w:sz="4" w:space="0" w:color="auto"/>
              <w:left w:val="single" w:sz="4" w:space="0" w:color="auto"/>
              <w:bottom w:val="single" w:sz="4" w:space="0" w:color="auto"/>
              <w:right w:val="single" w:sz="4" w:space="0" w:color="auto"/>
            </w:tcBorders>
          </w:tcPr>
          <w:p w:rsidR="00070BE4" w:rsidRPr="008331FD" w:rsidRDefault="00070BE4" w:rsidP="00A0292E">
            <w:pPr>
              <w:tabs>
                <w:tab w:val="left" w:pos="6540"/>
              </w:tabs>
              <w:jc w:val="both"/>
              <w:rPr>
                <w:rFonts w:ascii="Times New Roman" w:hAnsi="Times New Roman" w:cs="Times New Roman"/>
                <w:sz w:val="28"/>
                <w:szCs w:val="28"/>
              </w:rPr>
            </w:pPr>
            <w:r w:rsidRPr="008331FD">
              <w:rPr>
                <w:rFonts w:ascii="Times New Roman" w:hAnsi="Times New Roman" w:cs="Times New Roman"/>
                <w:sz w:val="28"/>
                <w:szCs w:val="28"/>
              </w:rPr>
              <w:t>НОД в зале, стр. 126</w:t>
            </w:r>
          </w:p>
          <w:p w:rsidR="00070BE4" w:rsidRPr="008331FD" w:rsidRDefault="00070BE4" w:rsidP="00A0292E">
            <w:pPr>
              <w:tabs>
                <w:tab w:val="left" w:pos="6540"/>
              </w:tabs>
              <w:jc w:val="both"/>
              <w:rPr>
                <w:rFonts w:ascii="Times New Roman" w:hAnsi="Times New Roman" w:cs="Times New Roman"/>
                <w:sz w:val="28"/>
                <w:szCs w:val="28"/>
              </w:rPr>
            </w:pPr>
          </w:p>
          <w:p w:rsidR="00070BE4" w:rsidRPr="008331FD" w:rsidRDefault="00070BE4" w:rsidP="00A0292E">
            <w:pPr>
              <w:tabs>
                <w:tab w:val="left" w:pos="6540"/>
              </w:tabs>
              <w:jc w:val="both"/>
              <w:rPr>
                <w:rFonts w:ascii="Times New Roman" w:hAnsi="Times New Roman" w:cs="Times New Roman"/>
                <w:sz w:val="28"/>
                <w:szCs w:val="28"/>
              </w:rPr>
            </w:pPr>
          </w:p>
          <w:p w:rsidR="00070BE4" w:rsidRPr="008331FD" w:rsidRDefault="00070BE4" w:rsidP="00A0292E">
            <w:pPr>
              <w:tabs>
                <w:tab w:val="left" w:pos="6540"/>
              </w:tabs>
              <w:jc w:val="both"/>
              <w:rPr>
                <w:rFonts w:ascii="Times New Roman" w:hAnsi="Times New Roman" w:cs="Times New Roman"/>
                <w:sz w:val="28"/>
                <w:szCs w:val="28"/>
              </w:rPr>
            </w:pPr>
            <w:r w:rsidRPr="008331FD">
              <w:rPr>
                <w:rFonts w:ascii="Times New Roman" w:hAnsi="Times New Roman" w:cs="Times New Roman"/>
                <w:sz w:val="28"/>
                <w:szCs w:val="28"/>
              </w:rPr>
              <w:t>НОД на воздухе, стр. 226</w:t>
            </w:r>
          </w:p>
        </w:tc>
        <w:tc>
          <w:tcPr>
            <w:tcW w:w="3195" w:type="dxa"/>
            <w:tcBorders>
              <w:top w:val="single" w:sz="4" w:space="0" w:color="auto"/>
              <w:left w:val="single" w:sz="4" w:space="0" w:color="auto"/>
              <w:bottom w:val="single" w:sz="4" w:space="0" w:color="auto"/>
              <w:right w:val="single" w:sz="4" w:space="0" w:color="auto"/>
            </w:tcBorders>
            <w:hideMark/>
          </w:tcPr>
          <w:p w:rsidR="00070BE4" w:rsidRPr="008331FD" w:rsidRDefault="00070BE4" w:rsidP="00A0292E">
            <w:pPr>
              <w:tabs>
                <w:tab w:val="left" w:pos="6540"/>
              </w:tabs>
              <w:jc w:val="both"/>
              <w:rPr>
                <w:rFonts w:ascii="Times New Roman" w:hAnsi="Times New Roman" w:cs="Times New Roman"/>
                <w:sz w:val="28"/>
                <w:szCs w:val="28"/>
              </w:rPr>
            </w:pPr>
            <w:r w:rsidRPr="008331FD">
              <w:rPr>
                <w:rFonts w:ascii="Times New Roman" w:hAnsi="Times New Roman" w:cs="Times New Roman"/>
                <w:sz w:val="28"/>
                <w:szCs w:val="28"/>
              </w:rPr>
              <w:t>М. С. Анисимова «Двигательная деятельность детей 5 – 7 лет»</w:t>
            </w:r>
          </w:p>
          <w:p w:rsidR="00070BE4" w:rsidRPr="008331FD" w:rsidRDefault="00070BE4" w:rsidP="00A0292E">
            <w:pPr>
              <w:tabs>
                <w:tab w:val="left" w:pos="6540"/>
              </w:tabs>
              <w:jc w:val="both"/>
              <w:rPr>
                <w:rFonts w:ascii="Times New Roman" w:hAnsi="Times New Roman" w:cs="Times New Roman"/>
                <w:sz w:val="28"/>
                <w:szCs w:val="28"/>
              </w:rPr>
            </w:pPr>
            <w:r w:rsidRPr="008331FD">
              <w:rPr>
                <w:rFonts w:ascii="Times New Roman" w:hAnsi="Times New Roman" w:cs="Times New Roman"/>
                <w:sz w:val="28"/>
                <w:szCs w:val="28"/>
              </w:rPr>
              <w:t>Е. А. Мартынова «Физическое развитие. Планирование работы по образовательной области детьми 4 – 7 лет.</w:t>
            </w:r>
          </w:p>
        </w:tc>
      </w:tr>
      <w:tr w:rsidR="00070BE4" w:rsidRPr="008331FD" w:rsidTr="00A0292E">
        <w:tc>
          <w:tcPr>
            <w:tcW w:w="9571" w:type="dxa"/>
            <w:gridSpan w:val="4"/>
            <w:tcBorders>
              <w:top w:val="single" w:sz="4" w:space="0" w:color="auto"/>
              <w:left w:val="single" w:sz="4" w:space="0" w:color="auto"/>
              <w:bottom w:val="single" w:sz="4" w:space="0" w:color="auto"/>
              <w:right w:val="single" w:sz="4" w:space="0" w:color="auto"/>
            </w:tcBorders>
            <w:hideMark/>
          </w:tcPr>
          <w:p w:rsidR="00070BE4" w:rsidRPr="008331FD" w:rsidRDefault="00070BE4" w:rsidP="00A0292E">
            <w:pPr>
              <w:tabs>
                <w:tab w:val="left" w:pos="6540"/>
              </w:tabs>
              <w:jc w:val="both"/>
              <w:rPr>
                <w:rFonts w:ascii="Times New Roman" w:hAnsi="Times New Roman" w:cs="Times New Roman"/>
                <w:b/>
                <w:sz w:val="28"/>
                <w:szCs w:val="28"/>
              </w:rPr>
            </w:pPr>
            <w:r w:rsidRPr="008331FD">
              <w:rPr>
                <w:rFonts w:ascii="Times New Roman" w:hAnsi="Times New Roman" w:cs="Times New Roman"/>
                <w:b/>
                <w:sz w:val="28"/>
                <w:szCs w:val="28"/>
              </w:rPr>
              <w:t>ОКТЯБРЬ</w:t>
            </w:r>
          </w:p>
        </w:tc>
      </w:tr>
      <w:tr w:rsidR="00070BE4" w:rsidRPr="008331FD" w:rsidTr="00A0292E">
        <w:tc>
          <w:tcPr>
            <w:tcW w:w="1808" w:type="dxa"/>
            <w:tcBorders>
              <w:top w:val="single" w:sz="4" w:space="0" w:color="auto"/>
              <w:left w:val="single" w:sz="4" w:space="0" w:color="auto"/>
              <w:bottom w:val="single" w:sz="4" w:space="0" w:color="auto"/>
              <w:right w:val="single" w:sz="4" w:space="0" w:color="auto"/>
            </w:tcBorders>
            <w:hideMark/>
          </w:tcPr>
          <w:p w:rsidR="00070BE4" w:rsidRPr="008331FD" w:rsidRDefault="00070BE4" w:rsidP="00A0292E">
            <w:pPr>
              <w:tabs>
                <w:tab w:val="left" w:pos="6540"/>
              </w:tabs>
              <w:jc w:val="both"/>
              <w:rPr>
                <w:rFonts w:ascii="Times New Roman" w:hAnsi="Times New Roman" w:cs="Times New Roman"/>
                <w:b/>
                <w:sz w:val="28"/>
                <w:szCs w:val="28"/>
              </w:rPr>
            </w:pPr>
            <w:r w:rsidRPr="008331FD">
              <w:rPr>
                <w:rFonts w:ascii="Times New Roman" w:hAnsi="Times New Roman" w:cs="Times New Roman"/>
                <w:b/>
                <w:sz w:val="28"/>
                <w:szCs w:val="28"/>
              </w:rPr>
              <w:t>I</w:t>
            </w:r>
          </w:p>
        </w:tc>
        <w:tc>
          <w:tcPr>
            <w:tcW w:w="4568" w:type="dxa"/>
            <w:gridSpan w:val="2"/>
            <w:tcBorders>
              <w:top w:val="single" w:sz="4" w:space="0" w:color="auto"/>
              <w:left w:val="single" w:sz="4" w:space="0" w:color="auto"/>
              <w:bottom w:val="single" w:sz="4" w:space="0" w:color="auto"/>
              <w:right w:val="single" w:sz="4" w:space="0" w:color="auto"/>
            </w:tcBorders>
          </w:tcPr>
          <w:p w:rsidR="00070BE4" w:rsidRPr="008331FD" w:rsidRDefault="00070BE4" w:rsidP="00A0292E">
            <w:pPr>
              <w:tabs>
                <w:tab w:val="left" w:pos="6540"/>
              </w:tabs>
              <w:jc w:val="both"/>
              <w:rPr>
                <w:rFonts w:ascii="Times New Roman" w:hAnsi="Times New Roman" w:cs="Times New Roman"/>
                <w:sz w:val="28"/>
                <w:szCs w:val="28"/>
              </w:rPr>
            </w:pPr>
            <w:r w:rsidRPr="008331FD">
              <w:rPr>
                <w:rFonts w:ascii="Times New Roman" w:hAnsi="Times New Roman" w:cs="Times New Roman"/>
                <w:sz w:val="28"/>
                <w:szCs w:val="28"/>
              </w:rPr>
              <w:t>НОД в зале, стр. 129</w:t>
            </w:r>
          </w:p>
          <w:p w:rsidR="00070BE4" w:rsidRPr="008331FD" w:rsidRDefault="00070BE4" w:rsidP="00A0292E">
            <w:pPr>
              <w:tabs>
                <w:tab w:val="left" w:pos="6540"/>
              </w:tabs>
              <w:jc w:val="both"/>
              <w:rPr>
                <w:rFonts w:ascii="Times New Roman" w:hAnsi="Times New Roman" w:cs="Times New Roman"/>
                <w:sz w:val="28"/>
                <w:szCs w:val="28"/>
              </w:rPr>
            </w:pPr>
          </w:p>
          <w:p w:rsidR="00070BE4" w:rsidRPr="008331FD" w:rsidRDefault="00070BE4" w:rsidP="00A0292E">
            <w:pPr>
              <w:tabs>
                <w:tab w:val="left" w:pos="6540"/>
              </w:tabs>
              <w:jc w:val="both"/>
              <w:rPr>
                <w:rFonts w:ascii="Times New Roman" w:hAnsi="Times New Roman" w:cs="Times New Roman"/>
                <w:sz w:val="28"/>
                <w:szCs w:val="28"/>
              </w:rPr>
            </w:pPr>
          </w:p>
          <w:p w:rsidR="00070BE4" w:rsidRPr="008331FD" w:rsidRDefault="00070BE4" w:rsidP="00A0292E">
            <w:pPr>
              <w:tabs>
                <w:tab w:val="left" w:pos="6540"/>
              </w:tabs>
              <w:jc w:val="both"/>
              <w:rPr>
                <w:rFonts w:ascii="Times New Roman" w:hAnsi="Times New Roman" w:cs="Times New Roman"/>
                <w:sz w:val="28"/>
                <w:szCs w:val="28"/>
              </w:rPr>
            </w:pPr>
            <w:r w:rsidRPr="008331FD">
              <w:rPr>
                <w:rFonts w:ascii="Times New Roman" w:hAnsi="Times New Roman" w:cs="Times New Roman"/>
                <w:sz w:val="28"/>
                <w:szCs w:val="28"/>
              </w:rPr>
              <w:t>НОД на воздухе, стр. 226</w:t>
            </w:r>
          </w:p>
        </w:tc>
        <w:tc>
          <w:tcPr>
            <w:tcW w:w="3195" w:type="dxa"/>
            <w:tcBorders>
              <w:top w:val="single" w:sz="4" w:space="0" w:color="auto"/>
              <w:left w:val="single" w:sz="4" w:space="0" w:color="auto"/>
              <w:bottom w:val="single" w:sz="4" w:space="0" w:color="auto"/>
              <w:right w:val="single" w:sz="4" w:space="0" w:color="auto"/>
            </w:tcBorders>
            <w:hideMark/>
          </w:tcPr>
          <w:p w:rsidR="00070BE4" w:rsidRPr="008331FD" w:rsidRDefault="00070BE4" w:rsidP="00A0292E">
            <w:pPr>
              <w:tabs>
                <w:tab w:val="left" w:pos="6540"/>
              </w:tabs>
              <w:jc w:val="both"/>
              <w:rPr>
                <w:rFonts w:ascii="Times New Roman" w:hAnsi="Times New Roman" w:cs="Times New Roman"/>
                <w:sz w:val="28"/>
                <w:szCs w:val="28"/>
              </w:rPr>
            </w:pPr>
            <w:r w:rsidRPr="008331FD">
              <w:rPr>
                <w:rFonts w:ascii="Times New Roman" w:hAnsi="Times New Roman" w:cs="Times New Roman"/>
                <w:sz w:val="28"/>
                <w:szCs w:val="28"/>
              </w:rPr>
              <w:t>М. С. Анисимова «Двигательная деятельность детей 5 – 7 лет»</w:t>
            </w:r>
          </w:p>
          <w:p w:rsidR="00070BE4" w:rsidRPr="008331FD" w:rsidRDefault="00070BE4" w:rsidP="00A0292E">
            <w:pPr>
              <w:tabs>
                <w:tab w:val="left" w:pos="6540"/>
              </w:tabs>
              <w:jc w:val="both"/>
              <w:rPr>
                <w:rFonts w:ascii="Times New Roman" w:hAnsi="Times New Roman" w:cs="Times New Roman"/>
                <w:sz w:val="28"/>
                <w:szCs w:val="28"/>
              </w:rPr>
            </w:pPr>
            <w:r w:rsidRPr="008331FD">
              <w:rPr>
                <w:rFonts w:ascii="Times New Roman" w:hAnsi="Times New Roman" w:cs="Times New Roman"/>
                <w:sz w:val="28"/>
                <w:szCs w:val="28"/>
              </w:rPr>
              <w:t>Е. А. Мартынова «Физическое развитие. Планирование работы по образовательной области детьми 4 – 7 лет.</w:t>
            </w:r>
          </w:p>
        </w:tc>
      </w:tr>
      <w:tr w:rsidR="00070BE4" w:rsidRPr="008331FD" w:rsidTr="00A0292E">
        <w:tc>
          <w:tcPr>
            <w:tcW w:w="1808" w:type="dxa"/>
            <w:tcBorders>
              <w:top w:val="single" w:sz="4" w:space="0" w:color="auto"/>
              <w:left w:val="single" w:sz="4" w:space="0" w:color="auto"/>
              <w:bottom w:val="single" w:sz="4" w:space="0" w:color="auto"/>
              <w:right w:val="single" w:sz="4" w:space="0" w:color="auto"/>
            </w:tcBorders>
            <w:hideMark/>
          </w:tcPr>
          <w:p w:rsidR="00070BE4" w:rsidRPr="008331FD" w:rsidRDefault="00070BE4" w:rsidP="00A0292E">
            <w:pPr>
              <w:tabs>
                <w:tab w:val="left" w:pos="6540"/>
              </w:tabs>
              <w:jc w:val="both"/>
              <w:rPr>
                <w:rFonts w:ascii="Times New Roman" w:hAnsi="Times New Roman" w:cs="Times New Roman"/>
                <w:b/>
                <w:sz w:val="28"/>
                <w:szCs w:val="28"/>
              </w:rPr>
            </w:pPr>
            <w:r w:rsidRPr="008331FD">
              <w:rPr>
                <w:rFonts w:ascii="Times New Roman" w:hAnsi="Times New Roman" w:cs="Times New Roman"/>
                <w:b/>
                <w:sz w:val="28"/>
                <w:szCs w:val="28"/>
              </w:rPr>
              <w:t>II</w:t>
            </w:r>
          </w:p>
        </w:tc>
        <w:tc>
          <w:tcPr>
            <w:tcW w:w="4568" w:type="dxa"/>
            <w:gridSpan w:val="2"/>
            <w:tcBorders>
              <w:top w:val="single" w:sz="4" w:space="0" w:color="auto"/>
              <w:left w:val="single" w:sz="4" w:space="0" w:color="auto"/>
              <w:bottom w:val="single" w:sz="4" w:space="0" w:color="auto"/>
              <w:right w:val="single" w:sz="4" w:space="0" w:color="auto"/>
            </w:tcBorders>
          </w:tcPr>
          <w:p w:rsidR="00070BE4" w:rsidRPr="008331FD" w:rsidRDefault="00070BE4" w:rsidP="00A0292E">
            <w:pPr>
              <w:tabs>
                <w:tab w:val="left" w:pos="6540"/>
              </w:tabs>
              <w:jc w:val="both"/>
              <w:rPr>
                <w:rFonts w:ascii="Times New Roman" w:hAnsi="Times New Roman" w:cs="Times New Roman"/>
                <w:sz w:val="28"/>
                <w:szCs w:val="28"/>
              </w:rPr>
            </w:pPr>
            <w:r w:rsidRPr="008331FD">
              <w:rPr>
                <w:rFonts w:ascii="Times New Roman" w:hAnsi="Times New Roman" w:cs="Times New Roman"/>
                <w:sz w:val="28"/>
                <w:szCs w:val="28"/>
              </w:rPr>
              <w:t>НОД в зале, стр. 129</w:t>
            </w:r>
          </w:p>
          <w:p w:rsidR="00070BE4" w:rsidRPr="008331FD" w:rsidRDefault="00070BE4" w:rsidP="00A0292E">
            <w:pPr>
              <w:tabs>
                <w:tab w:val="left" w:pos="6540"/>
              </w:tabs>
              <w:jc w:val="both"/>
              <w:rPr>
                <w:rFonts w:ascii="Times New Roman" w:hAnsi="Times New Roman" w:cs="Times New Roman"/>
                <w:sz w:val="28"/>
                <w:szCs w:val="28"/>
              </w:rPr>
            </w:pPr>
          </w:p>
          <w:p w:rsidR="00070BE4" w:rsidRPr="008331FD" w:rsidRDefault="00070BE4" w:rsidP="00A0292E">
            <w:pPr>
              <w:tabs>
                <w:tab w:val="left" w:pos="6540"/>
              </w:tabs>
              <w:jc w:val="both"/>
              <w:rPr>
                <w:rFonts w:ascii="Times New Roman" w:hAnsi="Times New Roman" w:cs="Times New Roman"/>
                <w:sz w:val="28"/>
                <w:szCs w:val="28"/>
              </w:rPr>
            </w:pPr>
          </w:p>
          <w:p w:rsidR="00070BE4" w:rsidRPr="008331FD" w:rsidRDefault="00070BE4" w:rsidP="00A0292E">
            <w:pPr>
              <w:tabs>
                <w:tab w:val="left" w:pos="6540"/>
              </w:tabs>
              <w:jc w:val="both"/>
              <w:rPr>
                <w:rFonts w:ascii="Times New Roman" w:hAnsi="Times New Roman" w:cs="Times New Roman"/>
                <w:sz w:val="28"/>
                <w:szCs w:val="28"/>
              </w:rPr>
            </w:pPr>
            <w:r w:rsidRPr="008331FD">
              <w:rPr>
                <w:rFonts w:ascii="Times New Roman" w:hAnsi="Times New Roman" w:cs="Times New Roman"/>
                <w:sz w:val="28"/>
                <w:szCs w:val="28"/>
              </w:rPr>
              <w:t>НОД на воздухе, стр. 227</w:t>
            </w:r>
          </w:p>
        </w:tc>
        <w:tc>
          <w:tcPr>
            <w:tcW w:w="3195" w:type="dxa"/>
            <w:tcBorders>
              <w:top w:val="single" w:sz="4" w:space="0" w:color="auto"/>
              <w:left w:val="single" w:sz="4" w:space="0" w:color="auto"/>
              <w:bottom w:val="single" w:sz="4" w:space="0" w:color="auto"/>
              <w:right w:val="single" w:sz="4" w:space="0" w:color="auto"/>
            </w:tcBorders>
            <w:hideMark/>
          </w:tcPr>
          <w:p w:rsidR="00070BE4" w:rsidRPr="008331FD" w:rsidRDefault="00070BE4" w:rsidP="00A0292E">
            <w:pPr>
              <w:tabs>
                <w:tab w:val="left" w:pos="6540"/>
              </w:tabs>
              <w:jc w:val="both"/>
              <w:rPr>
                <w:rFonts w:ascii="Times New Roman" w:hAnsi="Times New Roman" w:cs="Times New Roman"/>
                <w:sz w:val="28"/>
                <w:szCs w:val="28"/>
              </w:rPr>
            </w:pPr>
            <w:r w:rsidRPr="008331FD">
              <w:rPr>
                <w:rFonts w:ascii="Times New Roman" w:hAnsi="Times New Roman" w:cs="Times New Roman"/>
                <w:sz w:val="28"/>
                <w:szCs w:val="28"/>
              </w:rPr>
              <w:t>М. С. Анисимова «Двигательная деятельность детей 5 – 7 лет»</w:t>
            </w:r>
          </w:p>
          <w:p w:rsidR="00070BE4" w:rsidRPr="008331FD" w:rsidRDefault="00070BE4" w:rsidP="00A0292E">
            <w:pPr>
              <w:tabs>
                <w:tab w:val="left" w:pos="6540"/>
              </w:tabs>
              <w:jc w:val="both"/>
              <w:rPr>
                <w:rFonts w:ascii="Times New Roman" w:hAnsi="Times New Roman" w:cs="Times New Roman"/>
                <w:sz w:val="28"/>
                <w:szCs w:val="28"/>
              </w:rPr>
            </w:pPr>
            <w:r w:rsidRPr="008331FD">
              <w:rPr>
                <w:rFonts w:ascii="Times New Roman" w:hAnsi="Times New Roman" w:cs="Times New Roman"/>
                <w:sz w:val="28"/>
                <w:szCs w:val="28"/>
              </w:rPr>
              <w:t>Е. А. Мартынова «Физическое развитие. Планирование работы по образовательной области детьми 4 – 7 лет.</w:t>
            </w:r>
          </w:p>
        </w:tc>
      </w:tr>
      <w:tr w:rsidR="00070BE4" w:rsidRPr="008331FD" w:rsidTr="00A0292E">
        <w:tc>
          <w:tcPr>
            <w:tcW w:w="1808" w:type="dxa"/>
            <w:tcBorders>
              <w:top w:val="single" w:sz="4" w:space="0" w:color="auto"/>
              <w:left w:val="single" w:sz="4" w:space="0" w:color="auto"/>
              <w:bottom w:val="single" w:sz="4" w:space="0" w:color="auto"/>
              <w:right w:val="single" w:sz="4" w:space="0" w:color="auto"/>
            </w:tcBorders>
            <w:hideMark/>
          </w:tcPr>
          <w:p w:rsidR="00070BE4" w:rsidRPr="008331FD" w:rsidRDefault="00070BE4" w:rsidP="00A0292E">
            <w:pPr>
              <w:tabs>
                <w:tab w:val="left" w:pos="6540"/>
              </w:tabs>
              <w:jc w:val="both"/>
              <w:rPr>
                <w:rFonts w:ascii="Times New Roman" w:hAnsi="Times New Roman" w:cs="Times New Roman"/>
                <w:b/>
                <w:sz w:val="28"/>
                <w:szCs w:val="28"/>
              </w:rPr>
            </w:pPr>
            <w:r w:rsidRPr="008331FD">
              <w:rPr>
                <w:rFonts w:ascii="Times New Roman" w:hAnsi="Times New Roman" w:cs="Times New Roman"/>
                <w:b/>
                <w:sz w:val="28"/>
                <w:szCs w:val="28"/>
              </w:rPr>
              <w:t>III</w:t>
            </w:r>
          </w:p>
        </w:tc>
        <w:tc>
          <w:tcPr>
            <w:tcW w:w="4568" w:type="dxa"/>
            <w:gridSpan w:val="2"/>
            <w:tcBorders>
              <w:top w:val="single" w:sz="4" w:space="0" w:color="auto"/>
              <w:left w:val="single" w:sz="4" w:space="0" w:color="auto"/>
              <w:bottom w:val="single" w:sz="4" w:space="0" w:color="auto"/>
              <w:right w:val="single" w:sz="4" w:space="0" w:color="auto"/>
            </w:tcBorders>
          </w:tcPr>
          <w:p w:rsidR="00070BE4" w:rsidRPr="008331FD" w:rsidRDefault="00070BE4" w:rsidP="00A0292E">
            <w:pPr>
              <w:tabs>
                <w:tab w:val="left" w:pos="6540"/>
              </w:tabs>
              <w:jc w:val="both"/>
              <w:rPr>
                <w:rFonts w:ascii="Times New Roman" w:hAnsi="Times New Roman" w:cs="Times New Roman"/>
                <w:sz w:val="28"/>
                <w:szCs w:val="28"/>
              </w:rPr>
            </w:pPr>
            <w:r w:rsidRPr="008331FD">
              <w:rPr>
                <w:rFonts w:ascii="Times New Roman" w:hAnsi="Times New Roman" w:cs="Times New Roman"/>
                <w:sz w:val="28"/>
                <w:szCs w:val="28"/>
              </w:rPr>
              <w:t>НОД в зале, стр. 135</w:t>
            </w:r>
          </w:p>
          <w:p w:rsidR="00070BE4" w:rsidRPr="008331FD" w:rsidRDefault="00070BE4" w:rsidP="00A0292E">
            <w:pPr>
              <w:tabs>
                <w:tab w:val="left" w:pos="6540"/>
              </w:tabs>
              <w:jc w:val="both"/>
              <w:rPr>
                <w:rFonts w:ascii="Times New Roman" w:hAnsi="Times New Roman" w:cs="Times New Roman"/>
                <w:sz w:val="28"/>
                <w:szCs w:val="28"/>
              </w:rPr>
            </w:pPr>
          </w:p>
          <w:p w:rsidR="00070BE4" w:rsidRPr="008331FD" w:rsidRDefault="00070BE4" w:rsidP="00A0292E">
            <w:pPr>
              <w:tabs>
                <w:tab w:val="left" w:pos="6540"/>
              </w:tabs>
              <w:jc w:val="both"/>
              <w:rPr>
                <w:rFonts w:ascii="Times New Roman" w:hAnsi="Times New Roman" w:cs="Times New Roman"/>
                <w:sz w:val="28"/>
                <w:szCs w:val="28"/>
              </w:rPr>
            </w:pPr>
          </w:p>
          <w:p w:rsidR="00070BE4" w:rsidRPr="008331FD" w:rsidRDefault="00070BE4" w:rsidP="00A0292E">
            <w:pPr>
              <w:tabs>
                <w:tab w:val="left" w:pos="6540"/>
              </w:tabs>
              <w:jc w:val="both"/>
              <w:rPr>
                <w:rFonts w:ascii="Times New Roman" w:hAnsi="Times New Roman" w:cs="Times New Roman"/>
                <w:sz w:val="28"/>
                <w:szCs w:val="28"/>
              </w:rPr>
            </w:pPr>
            <w:r w:rsidRPr="008331FD">
              <w:rPr>
                <w:rFonts w:ascii="Times New Roman" w:hAnsi="Times New Roman" w:cs="Times New Roman"/>
                <w:sz w:val="28"/>
                <w:szCs w:val="28"/>
              </w:rPr>
              <w:t>НОД на воздухе, стр. 227</w:t>
            </w:r>
          </w:p>
        </w:tc>
        <w:tc>
          <w:tcPr>
            <w:tcW w:w="3195" w:type="dxa"/>
            <w:tcBorders>
              <w:top w:val="single" w:sz="4" w:space="0" w:color="auto"/>
              <w:left w:val="single" w:sz="4" w:space="0" w:color="auto"/>
              <w:bottom w:val="single" w:sz="4" w:space="0" w:color="auto"/>
              <w:right w:val="single" w:sz="4" w:space="0" w:color="auto"/>
            </w:tcBorders>
            <w:hideMark/>
          </w:tcPr>
          <w:p w:rsidR="00070BE4" w:rsidRPr="008331FD" w:rsidRDefault="00070BE4" w:rsidP="00A0292E">
            <w:pPr>
              <w:tabs>
                <w:tab w:val="left" w:pos="6540"/>
              </w:tabs>
              <w:jc w:val="both"/>
              <w:rPr>
                <w:rFonts w:ascii="Times New Roman" w:hAnsi="Times New Roman" w:cs="Times New Roman"/>
                <w:sz w:val="28"/>
                <w:szCs w:val="28"/>
              </w:rPr>
            </w:pPr>
            <w:r w:rsidRPr="008331FD">
              <w:rPr>
                <w:rFonts w:ascii="Times New Roman" w:hAnsi="Times New Roman" w:cs="Times New Roman"/>
                <w:sz w:val="28"/>
                <w:szCs w:val="28"/>
              </w:rPr>
              <w:t>М. С. Анисимова «Двигательная деятельность детей 5 – 7 лет»</w:t>
            </w:r>
          </w:p>
          <w:p w:rsidR="00070BE4" w:rsidRPr="008331FD" w:rsidRDefault="00070BE4" w:rsidP="00A0292E">
            <w:pPr>
              <w:tabs>
                <w:tab w:val="left" w:pos="6540"/>
              </w:tabs>
              <w:jc w:val="both"/>
              <w:rPr>
                <w:rFonts w:ascii="Times New Roman" w:hAnsi="Times New Roman" w:cs="Times New Roman"/>
                <w:sz w:val="28"/>
                <w:szCs w:val="28"/>
              </w:rPr>
            </w:pPr>
            <w:r w:rsidRPr="008331FD">
              <w:rPr>
                <w:rFonts w:ascii="Times New Roman" w:hAnsi="Times New Roman" w:cs="Times New Roman"/>
                <w:sz w:val="28"/>
                <w:szCs w:val="28"/>
              </w:rPr>
              <w:t>Е. А. Мартынова «Физическое развитие. Планирование работы по образовательной области детьми 4 – 7 лет.</w:t>
            </w:r>
          </w:p>
        </w:tc>
      </w:tr>
      <w:tr w:rsidR="00070BE4" w:rsidRPr="008331FD" w:rsidTr="00A0292E">
        <w:tc>
          <w:tcPr>
            <w:tcW w:w="1808" w:type="dxa"/>
            <w:tcBorders>
              <w:top w:val="single" w:sz="4" w:space="0" w:color="auto"/>
              <w:left w:val="single" w:sz="4" w:space="0" w:color="auto"/>
              <w:bottom w:val="single" w:sz="4" w:space="0" w:color="auto"/>
              <w:right w:val="single" w:sz="4" w:space="0" w:color="auto"/>
            </w:tcBorders>
            <w:hideMark/>
          </w:tcPr>
          <w:p w:rsidR="00070BE4" w:rsidRPr="008331FD" w:rsidRDefault="00070BE4" w:rsidP="00A0292E">
            <w:pPr>
              <w:tabs>
                <w:tab w:val="left" w:pos="6540"/>
              </w:tabs>
              <w:jc w:val="both"/>
              <w:rPr>
                <w:rFonts w:ascii="Times New Roman" w:hAnsi="Times New Roman" w:cs="Times New Roman"/>
                <w:b/>
                <w:sz w:val="28"/>
                <w:szCs w:val="28"/>
              </w:rPr>
            </w:pPr>
            <w:r w:rsidRPr="008331FD">
              <w:rPr>
                <w:rFonts w:ascii="Times New Roman" w:hAnsi="Times New Roman" w:cs="Times New Roman"/>
                <w:b/>
                <w:sz w:val="28"/>
                <w:szCs w:val="28"/>
              </w:rPr>
              <w:t>IV</w:t>
            </w:r>
          </w:p>
        </w:tc>
        <w:tc>
          <w:tcPr>
            <w:tcW w:w="4568" w:type="dxa"/>
            <w:gridSpan w:val="2"/>
            <w:tcBorders>
              <w:top w:val="single" w:sz="4" w:space="0" w:color="auto"/>
              <w:left w:val="single" w:sz="4" w:space="0" w:color="auto"/>
              <w:bottom w:val="single" w:sz="4" w:space="0" w:color="auto"/>
              <w:right w:val="single" w:sz="4" w:space="0" w:color="auto"/>
            </w:tcBorders>
          </w:tcPr>
          <w:p w:rsidR="00070BE4" w:rsidRPr="008331FD" w:rsidRDefault="00070BE4" w:rsidP="00A0292E">
            <w:pPr>
              <w:tabs>
                <w:tab w:val="left" w:pos="6540"/>
              </w:tabs>
              <w:jc w:val="both"/>
              <w:rPr>
                <w:rFonts w:ascii="Times New Roman" w:hAnsi="Times New Roman" w:cs="Times New Roman"/>
                <w:sz w:val="28"/>
                <w:szCs w:val="28"/>
              </w:rPr>
            </w:pPr>
            <w:r w:rsidRPr="008331FD">
              <w:rPr>
                <w:rFonts w:ascii="Times New Roman" w:hAnsi="Times New Roman" w:cs="Times New Roman"/>
                <w:sz w:val="28"/>
                <w:szCs w:val="28"/>
              </w:rPr>
              <w:t>НОД в зале, стр. 135</w:t>
            </w:r>
          </w:p>
          <w:p w:rsidR="00070BE4" w:rsidRPr="008331FD" w:rsidRDefault="00070BE4" w:rsidP="00A0292E">
            <w:pPr>
              <w:tabs>
                <w:tab w:val="left" w:pos="6540"/>
              </w:tabs>
              <w:jc w:val="both"/>
              <w:rPr>
                <w:rFonts w:ascii="Times New Roman" w:hAnsi="Times New Roman" w:cs="Times New Roman"/>
                <w:sz w:val="28"/>
                <w:szCs w:val="28"/>
              </w:rPr>
            </w:pPr>
          </w:p>
          <w:p w:rsidR="00070BE4" w:rsidRPr="008331FD" w:rsidRDefault="00070BE4" w:rsidP="00A0292E">
            <w:pPr>
              <w:tabs>
                <w:tab w:val="left" w:pos="6540"/>
              </w:tabs>
              <w:jc w:val="both"/>
              <w:rPr>
                <w:rFonts w:ascii="Times New Roman" w:hAnsi="Times New Roman" w:cs="Times New Roman"/>
                <w:sz w:val="28"/>
                <w:szCs w:val="28"/>
              </w:rPr>
            </w:pPr>
          </w:p>
          <w:p w:rsidR="00070BE4" w:rsidRPr="008331FD" w:rsidRDefault="00070BE4" w:rsidP="00A0292E">
            <w:pPr>
              <w:tabs>
                <w:tab w:val="left" w:pos="6540"/>
              </w:tabs>
              <w:jc w:val="both"/>
              <w:rPr>
                <w:rFonts w:ascii="Times New Roman" w:hAnsi="Times New Roman" w:cs="Times New Roman"/>
                <w:sz w:val="28"/>
                <w:szCs w:val="28"/>
              </w:rPr>
            </w:pPr>
            <w:r w:rsidRPr="008331FD">
              <w:rPr>
                <w:rFonts w:ascii="Times New Roman" w:hAnsi="Times New Roman" w:cs="Times New Roman"/>
                <w:sz w:val="28"/>
                <w:szCs w:val="28"/>
              </w:rPr>
              <w:t>НОД на воздухе, стр. 228</w:t>
            </w:r>
          </w:p>
        </w:tc>
        <w:tc>
          <w:tcPr>
            <w:tcW w:w="3195" w:type="dxa"/>
            <w:tcBorders>
              <w:top w:val="single" w:sz="4" w:space="0" w:color="auto"/>
              <w:left w:val="single" w:sz="4" w:space="0" w:color="auto"/>
              <w:bottom w:val="single" w:sz="4" w:space="0" w:color="auto"/>
              <w:right w:val="single" w:sz="4" w:space="0" w:color="auto"/>
            </w:tcBorders>
            <w:hideMark/>
          </w:tcPr>
          <w:p w:rsidR="00070BE4" w:rsidRPr="008331FD" w:rsidRDefault="00070BE4" w:rsidP="00A0292E">
            <w:pPr>
              <w:tabs>
                <w:tab w:val="left" w:pos="6540"/>
              </w:tabs>
              <w:jc w:val="both"/>
              <w:rPr>
                <w:rFonts w:ascii="Times New Roman" w:hAnsi="Times New Roman" w:cs="Times New Roman"/>
                <w:sz w:val="28"/>
                <w:szCs w:val="28"/>
              </w:rPr>
            </w:pPr>
            <w:r w:rsidRPr="008331FD">
              <w:rPr>
                <w:rFonts w:ascii="Times New Roman" w:hAnsi="Times New Roman" w:cs="Times New Roman"/>
                <w:sz w:val="28"/>
                <w:szCs w:val="28"/>
              </w:rPr>
              <w:t>М. С. Анисимова «Двигательная деятельность детей 5 – 7 лет»</w:t>
            </w:r>
          </w:p>
          <w:p w:rsidR="00070BE4" w:rsidRPr="008331FD" w:rsidRDefault="00070BE4" w:rsidP="00A0292E">
            <w:pPr>
              <w:tabs>
                <w:tab w:val="left" w:pos="6540"/>
              </w:tabs>
              <w:jc w:val="both"/>
              <w:rPr>
                <w:rFonts w:ascii="Times New Roman" w:hAnsi="Times New Roman" w:cs="Times New Roman"/>
                <w:sz w:val="28"/>
                <w:szCs w:val="28"/>
              </w:rPr>
            </w:pPr>
            <w:r w:rsidRPr="008331FD">
              <w:rPr>
                <w:rFonts w:ascii="Times New Roman" w:hAnsi="Times New Roman" w:cs="Times New Roman"/>
                <w:sz w:val="28"/>
                <w:szCs w:val="28"/>
              </w:rPr>
              <w:t>Е. А. Мартынова «Физическое развитие. Планирование работы по образовательной области детьми 4 – 7 лет.</w:t>
            </w:r>
          </w:p>
        </w:tc>
      </w:tr>
      <w:tr w:rsidR="00070BE4" w:rsidRPr="008331FD" w:rsidTr="00A0292E">
        <w:tc>
          <w:tcPr>
            <w:tcW w:w="9571" w:type="dxa"/>
            <w:gridSpan w:val="4"/>
            <w:tcBorders>
              <w:top w:val="single" w:sz="4" w:space="0" w:color="auto"/>
              <w:left w:val="single" w:sz="4" w:space="0" w:color="auto"/>
              <w:bottom w:val="single" w:sz="4" w:space="0" w:color="auto"/>
              <w:right w:val="single" w:sz="4" w:space="0" w:color="auto"/>
            </w:tcBorders>
            <w:hideMark/>
          </w:tcPr>
          <w:p w:rsidR="00070BE4" w:rsidRPr="008331FD" w:rsidRDefault="00070BE4" w:rsidP="00A0292E">
            <w:pPr>
              <w:tabs>
                <w:tab w:val="left" w:pos="6540"/>
              </w:tabs>
              <w:jc w:val="both"/>
              <w:rPr>
                <w:rFonts w:ascii="Times New Roman" w:hAnsi="Times New Roman" w:cs="Times New Roman"/>
                <w:b/>
                <w:sz w:val="28"/>
                <w:szCs w:val="28"/>
              </w:rPr>
            </w:pPr>
            <w:r w:rsidRPr="008331FD">
              <w:rPr>
                <w:rFonts w:ascii="Times New Roman" w:hAnsi="Times New Roman" w:cs="Times New Roman"/>
                <w:b/>
                <w:sz w:val="28"/>
                <w:szCs w:val="28"/>
              </w:rPr>
              <w:t>НОЯБРЬ</w:t>
            </w:r>
          </w:p>
        </w:tc>
      </w:tr>
      <w:tr w:rsidR="00070BE4" w:rsidRPr="008331FD" w:rsidTr="00A0292E">
        <w:tc>
          <w:tcPr>
            <w:tcW w:w="1808" w:type="dxa"/>
            <w:tcBorders>
              <w:top w:val="single" w:sz="4" w:space="0" w:color="auto"/>
              <w:left w:val="single" w:sz="4" w:space="0" w:color="auto"/>
              <w:bottom w:val="single" w:sz="4" w:space="0" w:color="auto"/>
              <w:right w:val="single" w:sz="4" w:space="0" w:color="auto"/>
            </w:tcBorders>
            <w:hideMark/>
          </w:tcPr>
          <w:p w:rsidR="00070BE4" w:rsidRPr="008331FD" w:rsidRDefault="00070BE4" w:rsidP="00A0292E">
            <w:pPr>
              <w:tabs>
                <w:tab w:val="left" w:pos="6540"/>
              </w:tabs>
              <w:jc w:val="both"/>
              <w:rPr>
                <w:rFonts w:ascii="Times New Roman" w:hAnsi="Times New Roman" w:cs="Times New Roman"/>
                <w:b/>
                <w:sz w:val="28"/>
                <w:szCs w:val="28"/>
              </w:rPr>
            </w:pPr>
            <w:r w:rsidRPr="008331FD">
              <w:rPr>
                <w:rFonts w:ascii="Times New Roman" w:hAnsi="Times New Roman" w:cs="Times New Roman"/>
                <w:b/>
                <w:sz w:val="28"/>
                <w:szCs w:val="28"/>
              </w:rPr>
              <w:t>I</w:t>
            </w:r>
          </w:p>
        </w:tc>
        <w:tc>
          <w:tcPr>
            <w:tcW w:w="4568" w:type="dxa"/>
            <w:gridSpan w:val="2"/>
            <w:tcBorders>
              <w:top w:val="single" w:sz="4" w:space="0" w:color="auto"/>
              <w:left w:val="single" w:sz="4" w:space="0" w:color="auto"/>
              <w:bottom w:val="single" w:sz="4" w:space="0" w:color="auto"/>
              <w:right w:val="single" w:sz="4" w:space="0" w:color="auto"/>
            </w:tcBorders>
          </w:tcPr>
          <w:p w:rsidR="00070BE4" w:rsidRPr="008331FD" w:rsidRDefault="00070BE4" w:rsidP="00A0292E">
            <w:pPr>
              <w:tabs>
                <w:tab w:val="left" w:pos="6540"/>
              </w:tabs>
              <w:jc w:val="both"/>
              <w:rPr>
                <w:rFonts w:ascii="Times New Roman" w:hAnsi="Times New Roman" w:cs="Times New Roman"/>
                <w:sz w:val="28"/>
                <w:szCs w:val="28"/>
              </w:rPr>
            </w:pPr>
            <w:r w:rsidRPr="008331FD">
              <w:rPr>
                <w:rFonts w:ascii="Times New Roman" w:hAnsi="Times New Roman" w:cs="Times New Roman"/>
                <w:sz w:val="28"/>
                <w:szCs w:val="28"/>
              </w:rPr>
              <w:t>НОД в зале, стр. 137</w:t>
            </w:r>
          </w:p>
          <w:p w:rsidR="00070BE4" w:rsidRPr="008331FD" w:rsidRDefault="00070BE4" w:rsidP="00A0292E">
            <w:pPr>
              <w:tabs>
                <w:tab w:val="left" w:pos="6540"/>
              </w:tabs>
              <w:jc w:val="both"/>
              <w:rPr>
                <w:rFonts w:ascii="Times New Roman" w:hAnsi="Times New Roman" w:cs="Times New Roman"/>
                <w:sz w:val="28"/>
                <w:szCs w:val="28"/>
              </w:rPr>
            </w:pPr>
          </w:p>
          <w:p w:rsidR="00070BE4" w:rsidRPr="008331FD" w:rsidRDefault="00070BE4" w:rsidP="00A0292E">
            <w:pPr>
              <w:tabs>
                <w:tab w:val="left" w:pos="6540"/>
              </w:tabs>
              <w:jc w:val="both"/>
              <w:rPr>
                <w:rFonts w:ascii="Times New Roman" w:hAnsi="Times New Roman" w:cs="Times New Roman"/>
                <w:sz w:val="28"/>
                <w:szCs w:val="28"/>
              </w:rPr>
            </w:pPr>
          </w:p>
          <w:p w:rsidR="00070BE4" w:rsidRPr="008331FD" w:rsidRDefault="00070BE4" w:rsidP="00A0292E">
            <w:pPr>
              <w:tabs>
                <w:tab w:val="left" w:pos="6540"/>
              </w:tabs>
              <w:jc w:val="both"/>
              <w:rPr>
                <w:rFonts w:ascii="Times New Roman" w:hAnsi="Times New Roman" w:cs="Times New Roman"/>
                <w:sz w:val="28"/>
                <w:szCs w:val="28"/>
              </w:rPr>
            </w:pPr>
            <w:r w:rsidRPr="008331FD">
              <w:rPr>
                <w:rFonts w:ascii="Times New Roman" w:hAnsi="Times New Roman" w:cs="Times New Roman"/>
                <w:sz w:val="28"/>
                <w:szCs w:val="28"/>
              </w:rPr>
              <w:t>НОД на воздухе, стр. 228</w:t>
            </w:r>
          </w:p>
        </w:tc>
        <w:tc>
          <w:tcPr>
            <w:tcW w:w="3195" w:type="dxa"/>
            <w:tcBorders>
              <w:top w:val="single" w:sz="4" w:space="0" w:color="auto"/>
              <w:left w:val="single" w:sz="4" w:space="0" w:color="auto"/>
              <w:bottom w:val="single" w:sz="4" w:space="0" w:color="auto"/>
              <w:right w:val="single" w:sz="4" w:space="0" w:color="auto"/>
            </w:tcBorders>
            <w:hideMark/>
          </w:tcPr>
          <w:p w:rsidR="00070BE4" w:rsidRPr="008331FD" w:rsidRDefault="00070BE4" w:rsidP="00A0292E">
            <w:pPr>
              <w:tabs>
                <w:tab w:val="left" w:pos="6540"/>
              </w:tabs>
              <w:jc w:val="both"/>
              <w:rPr>
                <w:rFonts w:ascii="Times New Roman" w:hAnsi="Times New Roman" w:cs="Times New Roman"/>
                <w:sz w:val="28"/>
                <w:szCs w:val="28"/>
              </w:rPr>
            </w:pPr>
            <w:r w:rsidRPr="008331FD">
              <w:rPr>
                <w:rFonts w:ascii="Times New Roman" w:hAnsi="Times New Roman" w:cs="Times New Roman"/>
                <w:sz w:val="28"/>
                <w:szCs w:val="28"/>
              </w:rPr>
              <w:t>М. С. Анисимова «Двигательная деятельность детей 5 – 7 лет»</w:t>
            </w:r>
          </w:p>
          <w:p w:rsidR="00070BE4" w:rsidRPr="008331FD" w:rsidRDefault="00070BE4" w:rsidP="00A0292E">
            <w:pPr>
              <w:tabs>
                <w:tab w:val="left" w:pos="6540"/>
              </w:tabs>
              <w:jc w:val="both"/>
              <w:rPr>
                <w:rFonts w:ascii="Times New Roman" w:hAnsi="Times New Roman" w:cs="Times New Roman"/>
                <w:sz w:val="28"/>
                <w:szCs w:val="28"/>
              </w:rPr>
            </w:pPr>
            <w:r w:rsidRPr="008331FD">
              <w:rPr>
                <w:rFonts w:ascii="Times New Roman" w:hAnsi="Times New Roman" w:cs="Times New Roman"/>
                <w:sz w:val="28"/>
                <w:szCs w:val="28"/>
              </w:rPr>
              <w:t>Е. А. Мартынова «Физическое развитие. Планирование работы по образовательной области детьми 4 – 7 лет.</w:t>
            </w:r>
          </w:p>
        </w:tc>
      </w:tr>
      <w:tr w:rsidR="00070BE4" w:rsidRPr="008331FD" w:rsidTr="00A0292E">
        <w:tc>
          <w:tcPr>
            <w:tcW w:w="1808" w:type="dxa"/>
            <w:tcBorders>
              <w:top w:val="single" w:sz="4" w:space="0" w:color="auto"/>
              <w:left w:val="single" w:sz="4" w:space="0" w:color="auto"/>
              <w:bottom w:val="single" w:sz="4" w:space="0" w:color="auto"/>
              <w:right w:val="single" w:sz="4" w:space="0" w:color="auto"/>
            </w:tcBorders>
            <w:hideMark/>
          </w:tcPr>
          <w:p w:rsidR="00070BE4" w:rsidRPr="008331FD" w:rsidRDefault="00070BE4" w:rsidP="00A0292E">
            <w:pPr>
              <w:tabs>
                <w:tab w:val="left" w:pos="6540"/>
              </w:tabs>
              <w:jc w:val="both"/>
              <w:rPr>
                <w:rFonts w:ascii="Times New Roman" w:hAnsi="Times New Roman" w:cs="Times New Roman"/>
                <w:b/>
                <w:sz w:val="28"/>
                <w:szCs w:val="28"/>
              </w:rPr>
            </w:pPr>
            <w:r w:rsidRPr="008331FD">
              <w:rPr>
                <w:rFonts w:ascii="Times New Roman" w:hAnsi="Times New Roman" w:cs="Times New Roman"/>
                <w:b/>
                <w:sz w:val="28"/>
                <w:szCs w:val="28"/>
              </w:rPr>
              <w:t>II</w:t>
            </w:r>
          </w:p>
        </w:tc>
        <w:tc>
          <w:tcPr>
            <w:tcW w:w="4568" w:type="dxa"/>
            <w:gridSpan w:val="2"/>
            <w:tcBorders>
              <w:top w:val="single" w:sz="4" w:space="0" w:color="auto"/>
              <w:left w:val="single" w:sz="4" w:space="0" w:color="auto"/>
              <w:bottom w:val="single" w:sz="4" w:space="0" w:color="auto"/>
              <w:right w:val="single" w:sz="4" w:space="0" w:color="auto"/>
            </w:tcBorders>
          </w:tcPr>
          <w:p w:rsidR="00070BE4" w:rsidRPr="008331FD" w:rsidRDefault="00070BE4" w:rsidP="00A0292E">
            <w:pPr>
              <w:tabs>
                <w:tab w:val="left" w:pos="6540"/>
              </w:tabs>
              <w:jc w:val="both"/>
              <w:rPr>
                <w:rFonts w:ascii="Times New Roman" w:hAnsi="Times New Roman" w:cs="Times New Roman"/>
                <w:sz w:val="28"/>
                <w:szCs w:val="28"/>
              </w:rPr>
            </w:pPr>
            <w:r w:rsidRPr="008331FD">
              <w:rPr>
                <w:rFonts w:ascii="Times New Roman" w:hAnsi="Times New Roman" w:cs="Times New Roman"/>
                <w:sz w:val="28"/>
                <w:szCs w:val="28"/>
              </w:rPr>
              <w:t>НОД в зале, стр. 137</w:t>
            </w:r>
          </w:p>
          <w:p w:rsidR="00070BE4" w:rsidRPr="008331FD" w:rsidRDefault="00070BE4" w:rsidP="00A0292E">
            <w:pPr>
              <w:tabs>
                <w:tab w:val="left" w:pos="6540"/>
              </w:tabs>
              <w:jc w:val="both"/>
              <w:rPr>
                <w:rFonts w:ascii="Times New Roman" w:hAnsi="Times New Roman" w:cs="Times New Roman"/>
                <w:sz w:val="28"/>
                <w:szCs w:val="28"/>
              </w:rPr>
            </w:pPr>
          </w:p>
          <w:p w:rsidR="00070BE4" w:rsidRPr="008331FD" w:rsidRDefault="00070BE4" w:rsidP="00A0292E">
            <w:pPr>
              <w:tabs>
                <w:tab w:val="left" w:pos="6540"/>
              </w:tabs>
              <w:jc w:val="both"/>
              <w:rPr>
                <w:rFonts w:ascii="Times New Roman" w:hAnsi="Times New Roman" w:cs="Times New Roman"/>
                <w:sz w:val="28"/>
                <w:szCs w:val="28"/>
              </w:rPr>
            </w:pPr>
          </w:p>
          <w:p w:rsidR="00070BE4" w:rsidRPr="008331FD" w:rsidRDefault="00070BE4" w:rsidP="00A0292E">
            <w:pPr>
              <w:tabs>
                <w:tab w:val="left" w:pos="6540"/>
              </w:tabs>
              <w:jc w:val="both"/>
              <w:rPr>
                <w:rFonts w:ascii="Times New Roman" w:hAnsi="Times New Roman" w:cs="Times New Roman"/>
                <w:sz w:val="28"/>
                <w:szCs w:val="28"/>
              </w:rPr>
            </w:pPr>
            <w:r w:rsidRPr="008331FD">
              <w:rPr>
                <w:rFonts w:ascii="Times New Roman" w:hAnsi="Times New Roman" w:cs="Times New Roman"/>
                <w:sz w:val="28"/>
                <w:szCs w:val="28"/>
              </w:rPr>
              <w:t>НОД на воздухе, стр. 228</w:t>
            </w:r>
          </w:p>
        </w:tc>
        <w:tc>
          <w:tcPr>
            <w:tcW w:w="3195" w:type="dxa"/>
            <w:tcBorders>
              <w:top w:val="single" w:sz="4" w:space="0" w:color="auto"/>
              <w:left w:val="single" w:sz="4" w:space="0" w:color="auto"/>
              <w:bottom w:val="single" w:sz="4" w:space="0" w:color="auto"/>
              <w:right w:val="single" w:sz="4" w:space="0" w:color="auto"/>
            </w:tcBorders>
            <w:hideMark/>
          </w:tcPr>
          <w:p w:rsidR="00070BE4" w:rsidRPr="008331FD" w:rsidRDefault="00070BE4" w:rsidP="00A0292E">
            <w:pPr>
              <w:tabs>
                <w:tab w:val="left" w:pos="6540"/>
              </w:tabs>
              <w:jc w:val="both"/>
              <w:rPr>
                <w:rFonts w:ascii="Times New Roman" w:hAnsi="Times New Roman" w:cs="Times New Roman"/>
                <w:sz w:val="28"/>
                <w:szCs w:val="28"/>
              </w:rPr>
            </w:pPr>
            <w:r w:rsidRPr="008331FD">
              <w:rPr>
                <w:rFonts w:ascii="Times New Roman" w:hAnsi="Times New Roman" w:cs="Times New Roman"/>
                <w:sz w:val="28"/>
                <w:szCs w:val="28"/>
              </w:rPr>
              <w:t>М. С. Анисимова «Двигательная деятельность детей 5 – 7 лет»</w:t>
            </w:r>
          </w:p>
          <w:p w:rsidR="00070BE4" w:rsidRPr="008331FD" w:rsidRDefault="00070BE4" w:rsidP="00A0292E">
            <w:pPr>
              <w:tabs>
                <w:tab w:val="left" w:pos="6540"/>
              </w:tabs>
              <w:jc w:val="both"/>
              <w:rPr>
                <w:rFonts w:ascii="Times New Roman" w:hAnsi="Times New Roman" w:cs="Times New Roman"/>
                <w:sz w:val="28"/>
                <w:szCs w:val="28"/>
              </w:rPr>
            </w:pPr>
            <w:r w:rsidRPr="008331FD">
              <w:rPr>
                <w:rFonts w:ascii="Times New Roman" w:hAnsi="Times New Roman" w:cs="Times New Roman"/>
                <w:sz w:val="28"/>
                <w:szCs w:val="28"/>
              </w:rPr>
              <w:t>Е. А. Мартынова «Физическое развитие. Планирование работы по образовательной области детьми 4 – 7 лет.</w:t>
            </w:r>
          </w:p>
        </w:tc>
      </w:tr>
      <w:tr w:rsidR="00070BE4" w:rsidRPr="008331FD" w:rsidTr="00A0292E">
        <w:tc>
          <w:tcPr>
            <w:tcW w:w="1808" w:type="dxa"/>
            <w:tcBorders>
              <w:top w:val="single" w:sz="4" w:space="0" w:color="auto"/>
              <w:left w:val="single" w:sz="4" w:space="0" w:color="auto"/>
              <w:bottom w:val="single" w:sz="4" w:space="0" w:color="auto"/>
              <w:right w:val="single" w:sz="4" w:space="0" w:color="auto"/>
            </w:tcBorders>
            <w:hideMark/>
          </w:tcPr>
          <w:p w:rsidR="00070BE4" w:rsidRPr="008331FD" w:rsidRDefault="00070BE4" w:rsidP="00A0292E">
            <w:pPr>
              <w:tabs>
                <w:tab w:val="left" w:pos="6540"/>
              </w:tabs>
              <w:jc w:val="both"/>
              <w:rPr>
                <w:rFonts w:ascii="Times New Roman" w:hAnsi="Times New Roman" w:cs="Times New Roman"/>
                <w:b/>
                <w:sz w:val="28"/>
                <w:szCs w:val="28"/>
              </w:rPr>
            </w:pPr>
            <w:r w:rsidRPr="008331FD">
              <w:rPr>
                <w:rFonts w:ascii="Times New Roman" w:hAnsi="Times New Roman" w:cs="Times New Roman"/>
                <w:b/>
                <w:sz w:val="28"/>
                <w:szCs w:val="28"/>
              </w:rPr>
              <w:t>III</w:t>
            </w:r>
          </w:p>
        </w:tc>
        <w:tc>
          <w:tcPr>
            <w:tcW w:w="4568" w:type="dxa"/>
            <w:gridSpan w:val="2"/>
            <w:tcBorders>
              <w:top w:val="single" w:sz="4" w:space="0" w:color="auto"/>
              <w:left w:val="single" w:sz="4" w:space="0" w:color="auto"/>
              <w:bottom w:val="single" w:sz="4" w:space="0" w:color="auto"/>
              <w:right w:val="single" w:sz="4" w:space="0" w:color="auto"/>
            </w:tcBorders>
          </w:tcPr>
          <w:p w:rsidR="00070BE4" w:rsidRPr="008331FD" w:rsidRDefault="00070BE4" w:rsidP="00A0292E">
            <w:pPr>
              <w:tabs>
                <w:tab w:val="left" w:pos="6540"/>
              </w:tabs>
              <w:jc w:val="both"/>
              <w:rPr>
                <w:rFonts w:ascii="Times New Roman" w:hAnsi="Times New Roman" w:cs="Times New Roman"/>
                <w:sz w:val="28"/>
                <w:szCs w:val="28"/>
              </w:rPr>
            </w:pPr>
            <w:r w:rsidRPr="008331FD">
              <w:rPr>
                <w:rFonts w:ascii="Times New Roman" w:hAnsi="Times New Roman" w:cs="Times New Roman"/>
                <w:sz w:val="28"/>
                <w:szCs w:val="28"/>
              </w:rPr>
              <w:t>НОД в зале, стр. 141</w:t>
            </w:r>
          </w:p>
          <w:p w:rsidR="00070BE4" w:rsidRPr="008331FD" w:rsidRDefault="00070BE4" w:rsidP="00A0292E">
            <w:pPr>
              <w:tabs>
                <w:tab w:val="left" w:pos="6540"/>
              </w:tabs>
              <w:jc w:val="both"/>
              <w:rPr>
                <w:rFonts w:ascii="Times New Roman" w:hAnsi="Times New Roman" w:cs="Times New Roman"/>
                <w:sz w:val="28"/>
                <w:szCs w:val="28"/>
              </w:rPr>
            </w:pPr>
          </w:p>
          <w:p w:rsidR="00070BE4" w:rsidRPr="008331FD" w:rsidRDefault="00070BE4" w:rsidP="00A0292E">
            <w:pPr>
              <w:tabs>
                <w:tab w:val="left" w:pos="6540"/>
              </w:tabs>
              <w:jc w:val="both"/>
              <w:rPr>
                <w:rFonts w:ascii="Times New Roman" w:hAnsi="Times New Roman" w:cs="Times New Roman"/>
                <w:sz w:val="28"/>
                <w:szCs w:val="28"/>
              </w:rPr>
            </w:pPr>
          </w:p>
          <w:p w:rsidR="00070BE4" w:rsidRPr="008331FD" w:rsidRDefault="00070BE4" w:rsidP="00A0292E">
            <w:pPr>
              <w:tabs>
                <w:tab w:val="left" w:pos="6540"/>
              </w:tabs>
              <w:jc w:val="both"/>
              <w:rPr>
                <w:rFonts w:ascii="Times New Roman" w:hAnsi="Times New Roman" w:cs="Times New Roman"/>
                <w:sz w:val="28"/>
                <w:szCs w:val="28"/>
              </w:rPr>
            </w:pPr>
            <w:r w:rsidRPr="008331FD">
              <w:rPr>
                <w:rFonts w:ascii="Times New Roman" w:hAnsi="Times New Roman" w:cs="Times New Roman"/>
                <w:sz w:val="28"/>
                <w:szCs w:val="28"/>
              </w:rPr>
              <w:t>НОД на воздухе, стр. 229</w:t>
            </w:r>
          </w:p>
        </w:tc>
        <w:tc>
          <w:tcPr>
            <w:tcW w:w="3195" w:type="dxa"/>
            <w:tcBorders>
              <w:top w:val="single" w:sz="4" w:space="0" w:color="auto"/>
              <w:left w:val="single" w:sz="4" w:space="0" w:color="auto"/>
              <w:bottom w:val="single" w:sz="4" w:space="0" w:color="auto"/>
              <w:right w:val="single" w:sz="4" w:space="0" w:color="auto"/>
            </w:tcBorders>
            <w:hideMark/>
          </w:tcPr>
          <w:p w:rsidR="00070BE4" w:rsidRPr="008331FD" w:rsidRDefault="00070BE4" w:rsidP="00A0292E">
            <w:pPr>
              <w:tabs>
                <w:tab w:val="left" w:pos="6540"/>
              </w:tabs>
              <w:jc w:val="both"/>
              <w:rPr>
                <w:rFonts w:ascii="Times New Roman" w:hAnsi="Times New Roman" w:cs="Times New Roman"/>
                <w:sz w:val="28"/>
                <w:szCs w:val="28"/>
              </w:rPr>
            </w:pPr>
            <w:r w:rsidRPr="008331FD">
              <w:rPr>
                <w:rFonts w:ascii="Times New Roman" w:hAnsi="Times New Roman" w:cs="Times New Roman"/>
                <w:sz w:val="28"/>
                <w:szCs w:val="28"/>
              </w:rPr>
              <w:t>М. С. Анисимова «Двигательная деятельность детей 5 – 7 лет»</w:t>
            </w:r>
          </w:p>
          <w:p w:rsidR="00070BE4" w:rsidRPr="008331FD" w:rsidRDefault="00070BE4" w:rsidP="00A0292E">
            <w:pPr>
              <w:tabs>
                <w:tab w:val="left" w:pos="6540"/>
              </w:tabs>
              <w:jc w:val="both"/>
              <w:rPr>
                <w:rFonts w:ascii="Times New Roman" w:hAnsi="Times New Roman" w:cs="Times New Roman"/>
                <w:sz w:val="28"/>
                <w:szCs w:val="28"/>
              </w:rPr>
            </w:pPr>
            <w:r w:rsidRPr="008331FD">
              <w:rPr>
                <w:rFonts w:ascii="Times New Roman" w:hAnsi="Times New Roman" w:cs="Times New Roman"/>
                <w:sz w:val="28"/>
                <w:szCs w:val="28"/>
              </w:rPr>
              <w:t>Е. А. Мартынова «Физическое развитие. Планирование работы по образовательной области детьми 4 – 7 лет.</w:t>
            </w:r>
          </w:p>
        </w:tc>
      </w:tr>
      <w:tr w:rsidR="00070BE4" w:rsidRPr="008331FD" w:rsidTr="00A0292E">
        <w:tc>
          <w:tcPr>
            <w:tcW w:w="1808" w:type="dxa"/>
            <w:tcBorders>
              <w:top w:val="single" w:sz="4" w:space="0" w:color="auto"/>
              <w:left w:val="single" w:sz="4" w:space="0" w:color="auto"/>
              <w:bottom w:val="single" w:sz="4" w:space="0" w:color="auto"/>
              <w:right w:val="single" w:sz="4" w:space="0" w:color="auto"/>
            </w:tcBorders>
            <w:hideMark/>
          </w:tcPr>
          <w:p w:rsidR="00070BE4" w:rsidRPr="008331FD" w:rsidRDefault="00070BE4" w:rsidP="00A0292E">
            <w:pPr>
              <w:tabs>
                <w:tab w:val="left" w:pos="6540"/>
              </w:tabs>
              <w:jc w:val="both"/>
              <w:rPr>
                <w:rFonts w:ascii="Times New Roman" w:hAnsi="Times New Roman" w:cs="Times New Roman"/>
                <w:b/>
                <w:sz w:val="28"/>
                <w:szCs w:val="28"/>
              </w:rPr>
            </w:pPr>
            <w:r w:rsidRPr="008331FD">
              <w:rPr>
                <w:rFonts w:ascii="Times New Roman" w:hAnsi="Times New Roman" w:cs="Times New Roman"/>
                <w:b/>
                <w:sz w:val="28"/>
                <w:szCs w:val="28"/>
              </w:rPr>
              <w:t>IV</w:t>
            </w:r>
          </w:p>
        </w:tc>
        <w:tc>
          <w:tcPr>
            <w:tcW w:w="4568" w:type="dxa"/>
            <w:gridSpan w:val="2"/>
            <w:tcBorders>
              <w:top w:val="single" w:sz="4" w:space="0" w:color="auto"/>
              <w:left w:val="single" w:sz="4" w:space="0" w:color="auto"/>
              <w:bottom w:val="single" w:sz="4" w:space="0" w:color="auto"/>
              <w:right w:val="single" w:sz="4" w:space="0" w:color="auto"/>
            </w:tcBorders>
          </w:tcPr>
          <w:p w:rsidR="00070BE4" w:rsidRPr="008331FD" w:rsidRDefault="00070BE4" w:rsidP="00A0292E">
            <w:pPr>
              <w:tabs>
                <w:tab w:val="left" w:pos="6540"/>
              </w:tabs>
              <w:jc w:val="both"/>
              <w:rPr>
                <w:rFonts w:ascii="Times New Roman" w:hAnsi="Times New Roman" w:cs="Times New Roman"/>
                <w:sz w:val="28"/>
                <w:szCs w:val="28"/>
              </w:rPr>
            </w:pPr>
            <w:r w:rsidRPr="008331FD">
              <w:rPr>
                <w:rFonts w:ascii="Times New Roman" w:hAnsi="Times New Roman" w:cs="Times New Roman"/>
                <w:sz w:val="28"/>
                <w:szCs w:val="28"/>
              </w:rPr>
              <w:t>НОД в зале, стр. 141</w:t>
            </w:r>
          </w:p>
          <w:p w:rsidR="00070BE4" w:rsidRPr="008331FD" w:rsidRDefault="00070BE4" w:rsidP="00A0292E">
            <w:pPr>
              <w:tabs>
                <w:tab w:val="left" w:pos="6540"/>
              </w:tabs>
              <w:jc w:val="both"/>
              <w:rPr>
                <w:rFonts w:ascii="Times New Roman" w:hAnsi="Times New Roman" w:cs="Times New Roman"/>
                <w:sz w:val="28"/>
                <w:szCs w:val="28"/>
              </w:rPr>
            </w:pPr>
          </w:p>
          <w:p w:rsidR="00070BE4" w:rsidRPr="008331FD" w:rsidRDefault="00070BE4" w:rsidP="00A0292E">
            <w:pPr>
              <w:tabs>
                <w:tab w:val="left" w:pos="6540"/>
              </w:tabs>
              <w:jc w:val="both"/>
              <w:rPr>
                <w:rFonts w:ascii="Times New Roman" w:hAnsi="Times New Roman" w:cs="Times New Roman"/>
                <w:sz w:val="28"/>
                <w:szCs w:val="28"/>
              </w:rPr>
            </w:pPr>
          </w:p>
          <w:p w:rsidR="00070BE4" w:rsidRPr="008331FD" w:rsidRDefault="00070BE4" w:rsidP="00A0292E">
            <w:pPr>
              <w:tabs>
                <w:tab w:val="left" w:pos="6540"/>
              </w:tabs>
              <w:jc w:val="both"/>
              <w:rPr>
                <w:rFonts w:ascii="Times New Roman" w:hAnsi="Times New Roman" w:cs="Times New Roman"/>
                <w:sz w:val="28"/>
                <w:szCs w:val="28"/>
              </w:rPr>
            </w:pPr>
            <w:r w:rsidRPr="008331FD">
              <w:rPr>
                <w:rFonts w:ascii="Times New Roman" w:hAnsi="Times New Roman" w:cs="Times New Roman"/>
                <w:sz w:val="28"/>
                <w:szCs w:val="28"/>
              </w:rPr>
              <w:t>НОД на воздухе, стр. 229</w:t>
            </w:r>
          </w:p>
        </w:tc>
        <w:tc>
          <w:tcPr>
            <w:tcW w:w="3195" w:type="dxa"/>
            <w:tcBorders>
              <w:top w:val="single" w:sz="4" w:space="0" w:color="auto"/>
              <w:left w:val="single" w:sz="4" w:space="0" w:color="auto"/>
              <w:bottom w:val="single" w:sz="4" w:space="0" w:color="auto"/>
              <w:right w:val="single" w:sz="4" w:space="0" w:color="auto"/>
            </w:tcBorders>
            <w:hideMark/>
          </w:tcPr>
          <w:p w:rsidR="00070BE4" w:rsidRPr="008331FD" w:rsidRDefault="00070BE4" w:rsidP="00A0292E">
            <w:pPr>
              <w:tabs>
                <w:tab w:val="left" w:pos="6540"/>
              </w:tabs>
              <w:jc w:val="both"/>
              <w:rPr>
                <w:rFonts w:ascii="Times New Roman" w:hAnsi="Times New Roman" w:cs="Times New Roman"/>
                <w:sz w:val="28"/>
                <w:szCs w:val="28"/>
              </w:rPr>
            </w:pPr>
            <w:r w:rsidRPr="008331FD">
              <w:rPr>
                <w:rFonts w:ascii="Times New Roman" w:hAnsi="Times New Roman" w:cs="Times New Roman"/>
                <w:sz w:val="28"/>
                <w:szCs w:val="28"/>
              </w:rPr>
              <w:t>М. С. Анисимова «Двигательная деятельность детей 5 – 7 лет»</w:t>
            </w:r>
          </w:p>
          <w:p w:rsidR="00070BE4" w:rsidRPr="008331FD" w:rsidRDefault="00070BE4" w:rsidP="00A0292E">
            <w:pPr>
              <w:tabs>
                <w:tab w:val="left" w:pos="6540"/>
              </w:tabs>
              <w:jc w:val="both"/>
              <w:rPr>
                <w:rFonts w:ascii="Times New Roman" w:hAnsi="Times New Roman" w:cs="Times New Roman"/>
                <w:sz w:val="28"/>
                <w:szCs w:val="28"/>
              </w:rPr>
            </w:pPr>
            <w:r w:rsidRPr="008331FD">
              <w:rPr>
                <w:rFonts w:ascii="Times New Roman" w:hAnsi="Times New Roman" w:cs="Times New Roman"/>
                <w:sz w:val="28"/>
                <w:szCs w:val="28"/>
              </w:rPr>
              <w:t>Е. А. Мартынова «Физическое развитие. Планирование работы по образовательной области детьми 4 – 7 лет.</w:t>
            </w:r>
          </w:p>
        </w:tc>
      </w:tr>
      <w:tr w:rsidR="00070BE4" w:rsidRPr="008331FD" w:rsidTr="00A0292E">
        <w:tc>
          <w:tcPr>
            <w:tcW w:w="9571" w:type="dxa"/>
            <w:gridSpan w:val="4"/>
            <w:tcBorders>
              <w:top w:val="single" w:sz="4" w:space="0" w:color="auto"/>
              <w:left w:val="single" w:sz="4" w:space="0" w:color="auto"/>
              <w:bottom w:val="single" w:sz="4" w:space="0" w:color="auto"/>
              <w:right w:val="single" w:sz="4" w:space="0" w:color="auto"/>
            </w:tcBorders>
            <w:hideMark/>
          </w:tcPr>
          <w:p w:rsidR="00070BE4" w:rsidRPr="008331FD" w:rsidRDefault="00070BE4" w:rsidP="00A0292E">
            <w:pPr>
              <w:tabs>
                <w:tab w:val="left" w:pos="6540"/>
              </w:tabs>
              <w:jc w:val="both"/>
              <w:rPr>
                <w:rFonts w:ascii="Times New Roman" w:hAnsi="Times New Roman" w:cs="Times New Roman"/>
                <w:b/>
                <w:sz w:val="28"/>
                <w:szCs w:val="28"/>
              </w:rPr>
            </w:pPr>
            <w:r w:rsidRPr="008331FD">
              <w:rPr>
                <w:rFonts w:ascii="Times New Roman" w:hAnsi="Times New Roman" w:cs="Times New Roman"/>
                <w:b/>
                <w:sz w:val="28"/>
                <w:szCs w:val="28"/>
              </w:rPr>
              <w:t>ДЕКАБРЬ</w:t>
            </w:r>
          </w:p>
        </w:tc>
      </w:tr>
      <w:tr w:rsidR="00070BE4" w:rsidRPr="008331FD" w:rsidTr="00A0292E">
        <w:tc>
          <w:tcPr>
            <w:tcW w:w="1808" w:type="dxa"/>
            <w:tcBorders>
              <w:top w:val="single" w:sz="4" w:space="0" w:color="auto"/>
              <w:left w:val="single" w:sz="4" w:space="0" w:color="auto"/>
              <w:bottom w:val="single" w:sz="4" w:space="0" w:color="auto"/>
              <w:right w:val="single" w:sz="4" w:space="0" w:color="auto"/>
            </w:tcBorders>
            <w:hideMark/>
          </w:tcPr>
          <w:p w:rsidR="00070BE4" w:rsidRPr="008331FD" w:rsidRDefault="00070BE4" w:rsidP="00A0292E">
            <w:pPr>
              <w:tabs>
                <w:tab w:val="left" w:pos="6540"/>
              </w:tabs>
              <w:jc w:val="both"/>
              <w:rPr>
                <w:rFonts w:ascii="Times New Roman" w:hAnsi="Times New Roman" w:cs="Times New Roman"/>
                <w:b/>
                <w:sz w:val="28"/>
                <w:szCs w:val="28"/>
              </w:rPr>
            </w:pPr>
            <w:r w:rsidRPr="008331FD">
              <w:rPr>
                <w:rFonts w:ascii="Times New Roman" w:hAnsi="Times New Roman" w:cs="Times New Roman"/>
                <w:b/>
                <w:sz w:val="28"/>
                <w:szCs w:val="28"/>
              </w:rPr>
              <w:t>I</w:t>
            </w:r>
          </w:p>
        </w:tc>
        <w:tc>
          <w:tcPr>
            <w:tcW w:w="4568" w:type="dxa"/>
            <w:gridSpan w:val="2"/>
            <w:tcBorders>
              <w:top w:val="single" w:sz="4" w:space="0" w:color="auto"/>
              <w:left w:val="single" w:sz="4" w:space="0" w:color="auto"/>
              <w:bottom w:val="single" w:sz="4" w:space="0" w:color="auto"/>
              <w:right w:val="single" w:sz="4" w:space="0" w:color="auto"/>
            </w:tcBorders>
          </w:tcPr>
          <w:p w:rsidR="00070BE4" w:rsidRPr="008331FD" w:rsidRDefault="00070BE4" w:rsidP="00A0292E">
            <w:pPr>
              <w:tabs>
                <w:tab w:val="left" w:pos="6540"/>
              </w:tabs>
              <w:jc w:val="both"/>
              <w:rPr>
                <w:rFonts w:ascii="Times New Roman" w:hAnsi="Times New Roman" w:cs="Times New Roman"/>
                <w:sz w:val="28"/>
                <w:szCs w:val="28"/>
              </w:rPr>
            </w:pPr>
            <w:r w:rsidRPr="008331FD">
              <w:rPr>
                <w:rFonts w:ascii="Times New Roman" w:hAnsi="Times New Roman" w:cs="Times New Roman"/>
                <w:sz w:val="28"/>
                <w:szCs w:val="28"/>
              </w:rPr>
              <w:t>НОД в зале, стр. 144</w:t>
            </w:r>
          </w:p>
          <w:p w:rsidR="00070BE4" w:rsidRPr="008331FD" w:rsidRDefault="00070BE4" w:rsidP="00A0292E">
            <w:pPr>
              <w:tabs>
                <w:tab w:val="left" w:pos="6540"/>
              </w:tabs>
              <w:jc w:val="both"/>
              <w:rPr>
                <w:rFonts w:ascii="Times New Roman" w:hAnsi="Times New Roman" w:cs="Times New Roman"/>
                <w:sz w:val="28"/>
                <w:szCs w:val="28"/>
              </w:rPr>
            </w:pPr>
          </w:p>
          <w:p w:rsidR="00070BE4" w:rsidRPr="008331FD" w:rsidRDefault="00070BE4" w:rsidP="00A0292E">
            <w:pPr>
              <w:tabs>
                <w:tab w:val="left" w:pos="6540"/>
              </w:tabs>
              <w:jc w:val="both"/>
              <w:rPr>
                <w:rFonts w:ascii="Times New Roman" w:hAnsi="Times New Roman" w:cs="Times New Roman"/>
                <w:sz w:val="28"/>
                <w:szCs w:val="28"/>
              </w:rPr>
            </w:pPr>
          </w:p>
          <w:p w:rsidR="00070BE4" w:rsidRPr="008331FD" w:rsidRDefault="00070BE4" w:rsidP="00A0292E">
            <w:pPr>
              <w:tabs>
                <w:tab w:val="left" w:pos="6540"/>
              </w:tabs>
              <w:jc w:val="both"/>
              <w:rPr>
                <w:rFonts w:ascii="Times New Roman" w:hAnsi="Times New Roman" w:cs="Times New Roman"/>
                <w:sz w:val="28"/>
                <w:szCs w:val="28"/>
              </w:rPr>
            </w:pPr>
            <w:r w:rsidRPr="008331FD">
              <w:rPr>
                <w:rFonts w:ascii="Times New Roman" w:hAnsi="Times New Roman" w:cs="Times New Roman"/>
                <w:sz w:val="28"/>
                <w:szCs w:val="28"/>
              </w:rPr>
              <w:t>НОД на воздухе, стр. 229</w:t>
            </w:r>
          </w:p>
        </w:tc>
        <w:tc>
          <w:tcPr>
            <w:tcW w:w="3195" w:type="dxa"/>
            <w:tcBorders>
              <w:top w:val="single" w:sz="4" w:space="0" w:color="auto"/>
              <w:left w:val="single" w:sz="4" w:space="0" w:color="auto"/>
              <w:bottom w:val="single" w:sz="4" w:space="0" w:color="auto"/>
              <w:right w:val="single" w:sz="4" w:space="0" w:color="auto"/>
            </w:tcBorders>
            <w:hideMark/>
          </w:tcPr>
          <w:p w:rsidR="00070BE4" w:rsidRPr="008331FD" w:rsidRDefault="00070BE4" w:rsidP="00A0292E">
            <w:pPr>
              <w:tabs>
                <w:tab w:val="left" w:pos="6540"/>
              </w:tabs>
              <w:jc w:val="both"/>
              <w:rPr>
                <w:rFonts w:ascii="Times New Roman" w:hAnsi="Times New Roman" w:cs="Times New Roman"/>
                <w:sz w:val="28"/>
                <w:szCs w:val="28"/>
              </w:rPr>
            </w:pPr>
            <w:r w:rsidRPr="008331FD">
              <w:rPr>
                <w:rFonts w:ascii="Times New Roman" w:hAnsi="Times New Roman" w:cs="Times New Roman"/>
                <w:sz w:val="28"/>
                <w:szCs w:val="28"/>
              </w:rPr>
              <w:t>М. С. Анисимова «Двигательная деятельность детей 5 – 7 лет»</w:t>
            </w:r>
          </w:p>
          <w:p w:rsidR="00070BE4" w:rsidRPr="008331FD" w:rsidRDefault="00070BE4" w:rsidP="00A0292E">
            <w:pPr>
              <w:tabs>
                <w:tab w:val="left" w:pos="6540"/>
              </w:tabs>
              <w:jc w:val="both"/>
              <w:rPr>
                <w:rFonts w:ascii="Times New Roman" w:hAnsi="Times New Roman" w:cs="Times New Roman"/>
                <w:sz w:val="28"/>
                <w:szCs w:val="28"/>
              </w:rPr>
            </w:pPr>
            <w:r w:rsidRPr="008331FD">
              <w:rPr>
                <w:rFonts w:ascii="Times New Roman" w:hAnsi="Times New Roman" w:cs="Times New Roman"/>
                <w:sz w:val="28"/>
                <w:szCs w:val="28"/>
              </w:rPr>
              <w:t>Е. А. Мартынова «Физическое развитие. Планирование работы по образовательной области детьми 4 – 7 лет.</w:t>
            </w:r>
          </w:p>
        </w:tc>
      </w:tr>
      <w:tr w:rsidR="00070BE4" w:rsidRPr="008331FD" w:rsidTr="00A0292E">
        <w:tc>
          <w:tcPr>
            <w:tcW w:w="1808" w:type="dxa"/>
            <w:tcBorders>
              <w:top w:val="single" w:sz="4" w:space="0" w:color="auto"/>
              <w:left w:val="single" w:sz="4" w:space="0" w:color="auto"/>
              <w:bottom w:val="single" w:sz="4" w:space="0" w:color="auto"/>
              <w:right w:val="single" w:sz="4" w:space="0" w:color="auto"/>
            </w:tcBorders>
            <w:hideMark/>
          </w:tcPr>
          <w:p w:rsidR="00070BE4" w:rsidRPr="008331FD" w:rsidRDefault="00070BE4" w:rsidP="00A0292E">
            <w:pPr>
              <w:tabs>
                <w:tab w:val="left" w:pos="6540"/>
              </w:tabs>
              <w:jc w:val="both"/>
              <w:rPr>
                <w:rFonts w:ascii="Times New Roman" w:hAnsi="Times New Roman" w:cs="Times New Roman"/>
                <w:b/>
                <w:sz w:val="28"/>
                <w:szCs w:val="28"/>
              </w:rPr>
            </w:pPr>
            <w:r w:rsidRPr="008331FD">
              <w:rPr>
                <w:rFonts w:ascii="Times New Roman" w:hAnsi="Times New Roman" w:cs="Times New Roman"/>
                <w:b/>
                <w:sz w:val="28"/>
                <w:szCs w:val="28"/>
              </w:rPr>
              <w:t>II</w:t>
            </w:r>
          </w:p>
        </w:tc>
        <w:tc>
          <w:tcPr>
            <w:tcW w:w="4568" w:type="dxa"/>
            <w:gridSpan w:val="2"/>
            <w:tcBorders>
              <w:top w:val="single" w:sz="4" w:space="0" w:color="auto"/>
              <w:left w:val="single" w:sz="4" w:space="0" w:color="auto"/>
              <w:bottom w:val="single" w:sz="4" w:space="0" w:color="auto"/>
              <w:right w:val="single" w:sz="4" w:space="0" w:color="auto"/>
            </w:tcBorders>
          </w:tcPr>
          <w:p w:rsidR="00070BE4" w:rsidRPr="008331FD" w:rsidRDefault="00070BE4" w:rsidP="00A0292E">
            <w:pPr>
              <w:tabs>
                <w:tab w:val="left" w:pos="6540"/>
              </w:tabs>
              <w:jc w:val="both"/>
              <w:rPr>
                <w:rFonts w:ascii="Times New Roman" w:hAnsi="Times New Roman" w:cs="Times New Roman"/>
                <w:sz w:val="28"/>
                <w:szCs w:val="28"/>
              </w:rPr>
            </w:pPr>
            <w:r w:rsidRPr="008331FD">
              <w:rPr>
                <w:rFonts w:ascii="Times New Roman" w:hAnsi="Times New Roman" w:cs="Times New Roman"/>
                <w:sz w:val="28"/>
                <w:szCs w:val="28"/>
              </w:rPr>
              <w:t>НОД в зале, стр. 144</w:t>
            </w:r>
          </w:p>
          <w:p w:rsidR="00070BE4" w:rsidRPr="008331FD" w:rsidRDefault="00070BE4" w:rsidP="00A0292E">
            <w:pPr>
              <w:tabs>
                <w:tab w:val="left" w:pos="6540"/>
              </w:tabs>
              <w:jc w:val="both"/>
              <w:rPr>
                <w:rFonts w:ascii="Times New Roman" w:hAnsi="Times New Roman" w:cs="Times New Roman"/>
                <w:sz w:val="28"/>
                <w:szCs w:val="28"/>
              </w:rPr>
            </w:pPr>
          </w:p>
          <w:p w:rsidR="00070BE4" w:rsidRPr="008331FD" w:rsidRDefault="00070BE4" w:rsidP="00A0292E">
            <w:pPr>
              <w:tabs>
                <w:tab w:val="left" w:pos="6540"/>
              </w:tabs>
              <w:jc w:val="both"/>
              <w:rPr>
                <w:rFonts w:ascii="Times New Roman" w:hAnsi="Times New Roman" w:cs="Times New Roman"/>
                <w:sz w:val="28"/>
                <w:szCs w:val="28"/>
              </w:rPr>
            </w:pPr>
          </w:p>
          <w:p w:rsidR="00070BE4" w:rsidRPr="008331FD" w:rsidRDefault="00070BE4" w:rsidP="00A0292E">
            <w:pPr>
              <w:tabs>
                <w:tab w:val="left" w:pos="6540"/>
              </w:tabs>
              <w:jc w:val="both"/>
              <w:rPr>
                <w:rFonts w:ascii="Times New Roman" w:hAnsi="Times New Roman" w:cs="Times New Roman"/>
                <w:sz w:val="28"/>
                <w:szCs w:val="28"/>
              </w:rPr>
            </w:pPr>
            <w:r w:rsidRPr="008331FD">
              <w:rPr>
                <w:rFonts w:ascii="Times New Roman" w:hAnsi="Times New Roman" w:cs="Times New Roman"/>
                <w:sz w:val="28"/>
                <w:szCs w:val="28"/>
              </w:rPr>
              <w:t>НОД на воздухе, стр. 230</w:t>
            </w:r>
          </w:p>
        </w:tc>
        <w:tc>
          <w:tcPr>
            <w:tcW w:w="3195" w:type="dxa"/>
            <w:tcBorders>
              <w:top w:val="single" w:sz="4" w:space="0" w:color="auto"/>
              <w:left w:val="single" w:sz="4" w:space="0" w:color="auto"/>
              <w:bottom w:val="single" w:sz="4" w:space="0" w:color="auto"/>
              <w:right w:val="single" w:sz="4" w:space="0" w:color="auto"/>
            </w:tcBorders>
            <w:hideMark/>
          </w:tcPr>
          <w:p w:rsidR="00070BE4" w:rsidRPr="008331FD" w:rsidRDefault="00070BE4" w:rsidP="00A0292E">
            <w:pPr>
              <w:tabs>
                <w:tab w:val="left" w:pos="6540"/>
              </w:tabs>
              <w:jc w:val="both"/>
              <w:rPr>
                <w:rFonts w:ascii="Times New Roman" w:hAnsi="Times New Roman" w:cs="Times New Roman"/>
                <w:sz w:val="28"/>
                <w:szCs w:val="28"/>
              </w:rPr>
            </w:pPr>
            <w:r w:rsidRPr="008331FD">
              <w:rPr>
                <w:rFonts w:ascii="Times New Roman" w:hAnsi="Times New Roman" w:cs="Times New Roman"/>
                <w:sz w:val="28"/>
                <w:szCs w:val="28"/>
              </w:rPr>
              <w:t>М. С. Анисимова «Двигательная деятельность детей 5 – 7 лет»</w:t>
            </w:r>
          </w:p>
          <w:p w:rsidR="00070BE4" w:rsidRPr="008331FD" w:rsidRDefault="00070BE4" w:rsidP="00A0292E">
            <w:pPr>
              <w:tabs>
                <w:tab w:val="left" w:pos="6540"/>
              </w:tabs>
              <w:jc w:val="both"/>
              <w:rPr>
                <w:rFonts w:ascii="Times New Roman" w:hAnsi="Times New Roman" w:cs="Times New Roman"/>
                <w:sz w:val="28"/>
                <w:szCs w:val="28"/>
              </w:rPr>
            </w:pPr>
            <w:r w:rsidRPr="008331FD">
              <w:rPr>
                <w:rFonts w:ascii="Times New Roman" w:hAnsi="Times New Roman" w:cs="Times New Roman"/>
                <w:sz w:val="28"/>
                <w:szCs w:val="28"/>
              </w:rPr>
              <w:t>Е. А. Мартынова «Физическое развитие. Планирование работы по образовательной области детьми 4 – 7 лет.</w:t>
            </w:r>
          </w:p>
        </w:tc>
      </w:tr>
      <w:tr w:rsidR="00070BE4" w:rsidRPr="008331FD" w:rsidTr="00A0292E">
        <w:tc>
          <w:tcPr>
            <w:tcW w:w="1808" w:type="dxa"/>
            <w:tcBorders>
              <w:top w:val="single" w:sz="4" w:space="0" w:color="auto"/>
              <w:left w:val="single" w:sz="4" w:space="0" w:color="auto"/>
              <w:bottom w:val="single" w:sz="4" w:space="0" w:color="auto"/>
              <w:right w:val="single" w:sz="4" w:space="0" w:color="auto"/>
            </w:tcBorders>
            <w:hideMark/>
          </w:tcPr>
          <w:p w:rsidR="00070BE4" w:rsidRPr="008331FD" w:rsidRDefault="00070BE4" w:rsidP="00A0292E">
            <w:pPr>
              <w:tabs>
                <w:tab w:val="left" w:pos="6540"/>
              </w:tabs>
              <w:jc w:val="both"/>
              <w:rPr>
                <w:rFonts w:ascii="Times New Roman" w:hAnsi="Times New Roman" w:cs="Times New Roman"/>
                <w:b/>
                <w:sz w:val="28"/>
                <w:szCs w:val="28"/>
              </w:rPr>
            </w:pPr>
            <w:r w:rsidRPr="008331FD">
              <w:rPr>
                <w:rFonts w:ascii="Times New Roman" w:hAnsi="Times New Roman" w:cs="Times New Roman"/>
                <w:b/>
                <w:sz w:val="28"/>
                <w:szCs w:val="28"/>
              </w:rPr>
              <w:t>III</w:t>
            </w:r>
          </w:p>
        </w:tc>
        <w:tc>
          <w:tcPr>
            <w:tcW w:w="4568" w:type="dxa"/>
            <w:gridSpan w:val="2"/>
            <w:tcBorders>
              <w:top w:val="single" w:sz="4" w:space="0" w:color="auto"/>
              <w:left w:val="single" w:sz="4" w:space="0" w:color="auto"/>
              <w:bottom w:val="single" w:sz="4" w:space="0" w:color="auto"/>
              <w:right w:val="single" w:sz="4" w:space="0" w:color="auto"/>
            </w:tcBorders>
          </w:tcPr>
          <w:p w:rsidR="00070BE4" w:rsidRPr="008331FD" w:rsidRDefault="00070BE4" w:rsidP="00A0292E">
            <w:pPr>
              <w:tabs>
                <w:tab w:val="left" w:pos="6540"/>
              </w:tabs>
              <w:jc w:val="both"/>
              <w:rPr>
                <w:rFonts w:ascii="Times New Roman" w:hAnsi="Times New Roman" w:cs="Times New Roman"/>
                <w:sz w:val="28"/>
                <w:szCs w:val="28"/>
              </w:rPr>
            </w:pPr>
            <w:r w:rsidRPr="008331FD">
              <w:rPr>
                <w:rFonts w:ascii="Times New Roman" w:hAnsi="Times New Roman" w:cs="Times New Roman"/>
                <w:sz w:val="28"/>
                <w:szCs w:val="28"/>
              </w:rPr>
              <w:t>НОД в зале, стр. 149</w:t>
            </w:r>
          </w:p>
          <w:p w:rsidR="00070BE4" w:rsidRPr="008331FD" w:rsidRDefault="00070BE4" w:rsidP="00A0292E">
            <w:pPr>
              <w:tabs>
                <w:tab w:val="left" w:pos="6540"/>
              </w:tabs>
              <w:jc w:val="both"/>
              <w:rPr>
                <w:rFonts w:ascii="Times New Roman" w:hAnsi="Times New Roman" w:cs="Times New Roman"/>
                <w:sz w:val="28"/>
                <w:szCs w:val="28"/>
              </w:rPr>
            </w:pPr>
          </w:p>
          <w:p w:rsidR="00070BE4" w:rsidRPr="008331FD" w:rsidRDefault="00070BE4" w:rsidP="00A0292E">
            <w:pPr>
              <w:tabs>
                <w:tab w:val="left" w:pos="6540"/>
              </w:tabs>
              <w:jc w:val="both"/>
              <w:rPr>
                <w:rFonts w:ascii="Times New Roman" w:hAnsi="Times New Roman" w:cs="Times New Roman"/>
                <w:sz w:val="28"/>
                <w:szCs w:val="28"/>
              </w:rPr>
            </w:pPr>
          </w:p>
          <w:p w:rsidR="00070BE4" w:rsidRPr="008331FD" w:rsidRDefault="00070BE4" w:rsidP="00A0292E">
            <w:pPr>
              <w:tabs>
                <w:tab w:val="left" w:pos="6540"/>
              </w:tabs>
              <w:jc w:val="both"/>
              <w:rPr>
                <w:rFonts w:ascii="Times New Roman" w:hAnsi="Times New Roman" w:cs="Times New Roman"/>
                <w:sz w:val="28"/>
                <w:szCs w:val="28"/>
              </w:rPr>
            </w:pPr>
            <w:r w:rsidRPr="008331FD">
              <w:rPr>
                <w:rFonts w:ascii="Times New Roman" w:hAnsi="Times New Roman" w:cs="Times New Roman"/>
                <w:sz w:val="28"/>
                <w:szCs w:val="28"/>
              </w:rPr>
              <w:t>НОД на воздухе, стр. 230</w:t>
            </w:r>
          </w:p>
        </w:tc>
        <w:tc>
          <w:tcPr>
            <w:tcW w:w="3195" w:type="dxa"/>
            <w:tcBorders>
              <w:top w:val="single" w:sz="4" w:space="0" w:color="auto"/>
              <w:left w:val="single" w:sz="4" w:space="0" w:color="auto"/>
              <w:bottom w:val="single" w:sz="4" w:space="0" w:color="auto"/>
              <w:right w:val="single" w:sz="4" w:space="0" w:color="auto"/>
            </w:tcBorders>
            <w:hideMark/>
          </w:tcPr>
          <w:p w:rsidR="00070BE4" w:rsidRPr="008331FD" w:rsidRDefault="00070BE4" w:rsidP="00A0292E">
            <w:pPr>
              <w:tabs>
                <w:tab w:val="left" w:pos="6540"/>
              </w:tabs>
              <w:jc w:val="both"/>
              <w:rPr>
                <w:rFonts w:ascii="Times New Roman" w:hAnsi="Times New Roman" w:cs="Times New Roman"/>
                <w:sz w:val="28"/>
                <w:szCs w:val="28"/>
              </w:rPr>
            </w:pPr>
            <w:r w:rsidRPr="008331FD">
              <w:rPr>
                <w:rFonts w:ascii="Times New Roman" w:hAnsi="Times New Roman" w:cs="Times New Roman"/>
                <w:sz w:val="28"/>
                <w:szCs w:val="28"/>
              </w:rPr>
              <w:t>М. С. Анисимова «Двигательная деятельность детей 5 – 7 лет»</w:t>
            </w:r>
          </w:p>
          <w:p w:rsidR="00070BE4" w:rsidRPr="008331FD" w:rsidRDefault="00070BE4" w:rsidP="00A0292E">
            <w:pPr>
              <w:tabs>
                <w:tab w:val="left" w:pos="6540"/>
              </w:tabs>
              <w:jc w:val="both"/>
              <w:rPr>
                <w:rFonts w:ascii="Times New Roman" w:hAnsi="Times New Roman" w:cs="Times New Roman"/>
                <w:sz w:val="28"/>
                <w:szCs w:val="28"/>
              </w:rPr>
            </w:pPr>
            <w:r w:rsidRPr="008331FD">
              <w:rPr>
                <w:rFonts w:ascii="Times New Roman" w:hAnsi="Times New Roman" w:cs="Times New Roman"/>
                <w:sz w:val="28"/>
                <w:szCs w:val="28"/>
              </w:rPr>
              <w:t>Е. А. Мартынова «Физическое развитие. Планирование работы по образовательной области детьми 4 – 7 лет.</w:t>
            </w:r>
          </w:p>
        </w:tc>
      </w:tr>
      <w:tr w:rsidR="00070BE4" w:rsidRPr="008331FD" w:rsidTr="00A0292E">
        <w:tc>
          <w:tcPr>
            <w:tcW w:w="1808" w:type="dxa"/>
            <w:tcBorders>
              <w:top w:val="single" w:sz="4" w:space="0" w:color="auto"/>
              <w:left w:val="single" w:sz="4" w:space="0" w:color="auto"/>
              <w:bottom w:val="single" w:sz="4" w:space="0" w:color="auto"/>
              <w:right w:val="single" w:sz="4" w:space="0" w:color="auto"/>
            </w:tcBorders>
            <w:hideMark/>
          </w:tcPr>
          <w:p w:rsidR="00070BE4" w:rsidRPr="008331FD" w:rsidRDefault="00070BE4" w:rsidP="00A0292E">
            <w:pPr>
              <w:tabs>
                <w:tab w:val="left" w:pos="6540"/>
              </w:tabs>
              <w:jc w:val="both"/>
              <w:rPr>
                <w:rFonts w:ascii="Times New Roman" w:hAnsi="Times New Roman" w:cs="Times New Roman"/>
                <w:b/>
                <w:sz w:val="28"/>
                <w:szCs w:val="28"/>
              </w:rPr>
            </w:pPr>
            <w:r w:rsidRPr="008331FD">
              <w:rPr>
                <w:rFonts w:ascii="Times New Roman" w:hAnsi="Times New Roman" w:cs="Times New Roman"/>
                <w:b/>
                <w:sz w:val="28"/>
                <w:szCs w:val="28"/>
              </w:rPr>
              <w:t>IV</w:t>
            </w:r>
          </w:p>
        </w:tc>
        <w:tc>
          <w:tcPr>
            <w:tcW w:w="4568" w:type="dxa"/>
            <w:gridSpan w:val="2"/>
            <w:tcBorders>
              <w:top w:val="single" w:sz="4" w:space="0" w:color="auto"/>
              <w:left w:val="single" w:sz="4" w:space="0" w:color="auto"/>
              <w:bottom w:val="single" w:sz="4" w:space="0" w:color="auto"/>
              <w:right w:val="single" w:sz="4" w:space="0" w:color="auto"/>
            </w:tcBorders>
          </w:tcPr>
          <w:p w:rsidR="00070BE4" w:rsidRPr="008331FD" w:rsidRDefault="00070BE4" w:rsidP="00A0292E">
            <w:pPr>
              <w:tabs>
                <w:tab w:val="left" w:pos="6540"/>
              </w:tabs>
              <w:jc w:val="both"/>
              <w:rPr>
                <w:rFonts w:ascii="Times New Roman" w:hAnsi="Times New Roman" w:cs="Times New Roman"/>
                <w:sz w:val="28"/>
                <w:szCs w:val="28"/>
              </w:rPr>
            </w:pPr>
            <w:r w:rsidRPr="008331FD">
              <w:rPr>
                <w:rFonts w:ascii="Times New Roman" w:hAnsi="Times New Roman" w:cs="Times New Roman"/>
                <w:sz w:val="28"/>
                <w:szCs w:val="28"/>
              </w:rPr>
              <w:t>НОД в зале, стр. 149</w:t>
            </w:r>
          </w:p>
          <w:p w:rsidR="00070BE4" w:rsidRPr="008331FD" w:rsidRDefault="00070BE4" w:rsidP="00A0292E">
            <w:pPr>
              <w:tabs>
                <w:tab w:val="left" w:pos="6540"/>
              </w:tabs>
              <w:jc w:val="both"/>
              <w:rPr>
                <w:rFonts w:ascii="Times New Roman" w:hAnsi="Times New Roman" w:cs="Times New Roman"/>
                <w:sz w:val="28"/>
                <w:szCs w:val="28"/>
              </w:rPr>
            </w:pPr>
          </w:p>
          <w:p w:rsidR="00070BE4" w:rsidRPr="008331FD" w:rsidRDefault="00070BE4" w:rsidP="00A0292E">
            <w:pPr>
              <w:tabs>
                <w:tab w:val="left" w:pos="6540"/>
              </w:tabs>
              <w:jc w:val="both"/>
              <w:rPr>
                <w:rFonts w:ascii="Times New Roman" w:hAnsi="Times New Roman" w:cs="Times New Roman"/>
                <w:sz w:val="28"/>
                <w:szCs w:val="28"/>
              </w:rPr>
            </w:pPr>
          </w:p>
          <w:p w:rsidR="00070BE4" w:rsidRPr="008331FD" w:rsidRDefault="00070BE4" w:rsidP="00A0292E">
            <w:pPr>
              <w:tabs>
                <w:tab w:val="left" w:pos="6540"/>
              </w:tabs>
              <w:jc w:val="both"/>
              <w:rPr>
                <w:rFonts w:ascii="Times New Roman" w:hAnsi="Times New Roman" w:cs="Times New Roman"/>
                <w:sz w:val="28"/>
                <w:szCs w:val="28"/>
              </w:rPr>
            </w:pPr>
            <w:r w:rsidRPr="008331FD">
              <w:rPr>
                <w:rFonts w:ascii="Times New Roman" w:hAnsi="Times New Roman" w:cs="Times New Roman"/>
                <w:sz w:val="28"/>
                <w:szCs w:val="28"/>
              </w:rPr>
              <w:t>НОД на воздухе, стр. 230</w:t>
            </w:r>
          </w:p>
        </w:tc>
        <w:tc>
          <w:tcPr>
            <w:tcW w:w="3195" w:type="dxa"/>
            <w:tcBorders>
              <w:top w:val="single" w:sz="4" w:space="0" w:color="auto"/>
              <w:left w:val="single" w:sz="4" w:space="0" w:color="auto"/>
              <w:bottom w:val="single" w:sz="4" w:space="0" w:color="auto"/>
              <w:right w:val="single" w:sz="4" w:space="0" w:color="auto"/>
            </w:tcBorders>
            <w:hideMark/>
          </w:tcPr>
          <w:p w:rsidR="00070BE4" w:rsidRPr="008331FD" w:rsidRDefault="00070BE4" w:rsidP="00A0292E">
            <w:pPr>
              <w:tabs>
                <w:tab w:val="left" w:pos="6540"/>
              </w:tabs>
              <w:jc w:val="both"/>
              <w:rPr>
                <w:rFonts w:ascii="Times New Roman" w:hAnsi="Times New Roman" w:cs="Times New Roman"/>
                <w:sz w:val="28"/>
                <w:szCs w:val="28"/>
              </w:rPr>
            </w:pPr>
            <w:r w:rsidRPr="008331FD">
              <w:rPr>
                <w:rFonts w:ascii="Times New Roman" w:hAnsi="Times New Roman" w:cs="Times New Roman"/>
                <w:sz w:val="28"/>
                <w:szCs w:val="28"/>
              </w:rPr>
              <w:t>М. С. Анисимова «Двигательная деятельность детей 5 – 7 лет»</w:t>
            </w:r>
          </w:p>
          <w:p w:rsidR="00070BE4" w:rsidRPr="008331FD" w:rsidRDefault="00070BE4" w:rsidP="00A0292E">
            <w:pPr>
              <w:tabs>
                <w:tab w:val="left" w:pos="6540"/>
              </w:tabs>
              <w:jc w:val="both"/>
              <w:rPr>
                <w:rFonts w:ascii="Times New Roman" w:hAnsi="Times New Roman" w:cs="Times New Roman"/>
                <w:sz w:val="28"/>
                <w:szCs w:val="28"/>
              </w:rPr>
            </w:pPr>
            <w:r w:rsidRPr="008331FD">
              <w:rPr>
                <w:rFonts w:ascii="Times New Roman" w:hAnsi="Times New Roman" w:cs="Times New Roman"/>
                <w:sz w:val="28"/>
                <w:szCs w:val="28"/>
              </w:rPr>
              <w:t>Е. А. Мартынова «Физическое развитие. Планирование работы по образовательной области детьми 4 – 7 лет.</w:t>
            </w:r>
          </w:p>
        </w:tc>
      </w:tr>
      <w:tr w:rsidR="00070BE4" w:rsidRPr="008331FD" w:rsidTr="00A0292E">
        <w:tc>
          <w:tcPr>
            <w:tcW w:w="9571" w:type="dxa"/>
            <w:gridSpan w:val="4"/>
            <w:tcBorders>
              <w:top w:val="single" w:sz="4" w:space="0" w:color="auto"/>
              <w:left w:val="single" w:sz="4" w:space="0" w:color="auto"/>
              <w:bottom w:val="single" w:sz="4" w:space="0" w:color="auto"/>
              <w:right w:val="single" w:sz="4" w:space="0" w:color="auto"/>
            </w:tcBorders>
            <w:hideMark/>
          </w:tcPr>
          <w:p w:rsidR="00070BE4" w:rsidRPr="008331FD" w:rsidRDefault="00070BE4" w:rsidP="00A0292E">
            <w:pPr>
              <w:tabs>
                <w:tab w:val="left" w:pos="6540"/>
              </w:tabs>
              <w:jc w:val="both"/>
              <w:rPr>
                <w:rFonts w:ascii="Times New Roman" w:hAnsi="Times New Roman" w:cs="Times New Roman"/>
                <w:b/>
                <w:sz w:val="28"/>
                <w:szCs w:val="28"/>
              </w:rPr>
            </w:pPr>
            <w:r w:rsidRPr="008331FD">
              <w:rPr>
                <w:rFonts w:ascii="Times New Roman" w:hAnsi="Times New Roman" w:cs="Times New Roman"/>
                <w:b/>
                <w:sz w:val="28"/>
                <w:szCs w:val="28"/>
              </w:rPr>
              <w:t>ЯНВАРЬ</w:t>
            </w:r>
          </w:p>
        </w:tc>
      </w:tr>
      <w:tr w:rsidR="00070BE4" w:rsidRPr="008331FD" w:rsidTr="00A0292E">
        <w:tc>
          <w:tcPr>
            <w:tcW w:w="1814" w:type="dxa"/>
            <w:gridSpan w:val="2"/>
            <w:tcBorders>
              <w:top w:val="single" w:sz="4" w:space="0" w:color="auto"/>
              <w:left w:val="single" w:sz="4" w:space="0" w:color="auto"/>
              <w:bottom w:val="single" w:sz="4" w:space="0" w:color="auto"/>
              <w:right w:val="single" w:sz="4" w:space="0" w:color="auto"/>
            </w:tcBorders>
            <w:hideMark/>
          </w:tcPr>
          <w:p w:rsidR="00070BE4" w:rsidRPr="008331FD" w:rsidRDefault="00070BE4" w:rsidP="00A0292E">
            <w:pPr>
              <w:tabs>
                <w:tab w:val="left" w:pos="6540"/>
              </w:tabs>
              <w:jc w:val="both"/>
              <w:rPr>
                <w:rFonts w:ascii="Times New Roman" w:hAnsi="Times New Roman" w:cs="Times New Roman"/>
                <w:b/>
                <w:sz w:val="28"/>
                <w:szCs w:val="28"/>
              </w:rPr>
            </w:pPr>
            <w:r w:rsidRPr="008331FD">
              <w:rPr>
                <w:rFonts w:ascii="Times New Roman" w:hAnsi="Times New Roman" w:cs="Times New Roman"/>
                <w:b/>
                <w:sz w:val="28"/>
                <w:szCs w:val="28"/>
              </w:rPr>
              <w:t>II</w:t>
            </w:r>
          </w:p>
        </w:tc>
        <w:tc>
          <w:tcPr>
            <w:tcW w:w="4562" w:type="dxa"/>
            <w:tcBorders>
              <w:top w:val="single" w:sz="4" w:space="0" w:color="auto"/>
              <w:left w:val="single" w:sz="4" w:space="0" w:color="auto"/>
              <w:bottom w:val="single" w:sz="4" w:space="0" w:color="auto"/>
              <w:right w:val="single" w:sz="4" w:space="0" w:color="auto"/>
            </w:tcBorders>
            <w:hideMark/>
          </w:tcPr>
          <w:p w:rsidR="00070BE4" w:rsidRPr="008331FD" w:rsidRDefault="00070BE4" w:rsidP="00A0292E">
            <w:pPr>
              <w:tabs>
                <w:tab w:val="left" w:pos="6540"/>
              </w:tabs>
              <w:jc w:val="both"/>
              <w:rPr>
                <w:rFonts w:ascii="Times New Roman" w:hAnsi="Times New Roman" w:cs="Times New Roman"/>
                <w:sz w:val="28"/>
                <w:szCs w:val="28"/>
              </w:rPr>
            </w:pPr>
            <w:r w:rsidRPr="008331FD">
              <w:rPr>
                <w:rFonts w:ascii="Times New Roman" w:hAnsi="Times New Roman" w:cs="Times New Roman"/>
                <w:sz w:val="28"/>
                <w:szCs w:val="28"/>
              </w:rPr>
              <w:t xml:space="preserve">Физкультурный досуг </w:t>
            </w:r>
          </w:p>
          <w:p w:rsidR="00070BE4" w:rsidRPr="008331FD" w:rsidRDefault="00070BE4" w:rsidP="00A0292E">
            <w:pPr>
              <w:tabs>
                <w:tab w:val="left" w:pos="6540"/>
              </w:tabs>
              <w:jc w:val="both"/>
              <w:rPr>
                <w:rFonts w:ascii="Times New Roman" w:hAnsi="Times New Roman" w:cs="Times New Roman"/>
                <w:sz w:val="28"/>
                <w:szCs w:val="28"/>
              </w:rPr>
            </w:pPr>
            <w:r w:rsidRPr="008331FD">
              <w:rPr>
                <w:rFonts w:ascii="Times New Roman" w:hAnsi="Times New Roman" w:cs="Times New Roman"/>
                <w:sz w:val="28"/>
                <w:szCs w:val="28"/>
              </w:rPr>
              <w:t>«Никогда не унывай!»</w:t>
            </w:r>
          </w:p>
        </w:tc>
        <w:tc>
          <w:tcPr>
            <w:tcW w:w="3195" w:type="dxa"/>
            <w:tcBorders>
              <w:top w:val="single" w:sz="4" w:space="0" w:color="auto"/>
              <w:left w:val="single" w:sz="4" w:space="0" w:color="auto"/>
              <w:bottom w:val="single" w:sz="4" w:space="0" w:color="auto"/>
              <w:right w:val="single" w:sz="4" w:space="0" w:color="auto"/>
            </w:tcBorders>
            <w:hideMark/>
          </w:tcPr>
          <w:p w:rsidR="00070BE4" w:rsidRPr="008331FD" w:rsidRDefault="00070BE4" w:rsidP="00A0292E">
            <w:pPr>
              <w:tabs>
                <w:tab w:val="left" w:pos="6540"/>
              </w:tabs>
              <w:jc w:val="both"/>
              <w:rPr>
                <w:rFonts w:ascii="Times New Roman" w:hAnsi="Times New Roman" w:cs="Times New Roman"/>
                <w:sz w:val="28"/>
                <w:szCs w:val="28"/>
              </w:rPr>
            </w:pPr>
            <w:r w:rsidRPr="008331FD">
              <w:rPr>
                <w:rFonts w:ascii="Times New Roman" w:hAnsi="Times New Roman" w:cs="Times New Roman"/>
                <w:sz w:val="28"/>
                <w:szCs w:val="28"/>
              </w:rPr>
              <w:t>В. Я. Лысова «Спортивные праздники и развлечения», старший дошкольный возраст; стр. 20.</w:t>
            </w:r>
          </w:p>
        </w:tc>
      </w:tr>
      <w:tr w:rsidR="00070BE4" w:rsidRPr="008331FD" w:rsidTr="00A0292E">
        <w:tc>
          <w:tcPr>
            <w:tcW w:w="1808" w:type="dxa"/>
            <w:tcBorders>
              <w:top w:val="single" w:sz="4" w:space="0" w:color="auto"/>
              <w:left w:val="single" w:sz="4" w:space="0" w:color="auto"/>
              <w:bottom w:val="single" w:sz="4" w:space="0" w:color="auto"/>
              <w:right w:val="single" w:sz="4" w:space="0" w:color="auto"/>
            </w:tcBorders>
            <w:hideMark/>
          </w:tcPr>
          <w:p w:rsidR="00070BE4" w:rsidRPr="008331FD" w:rsidRDefault="00070BE4" w:rsidP="00A0292E">
            <w:pPr>
              <w:tabs>
                <w:tab w:val="left" w:pos="6540"/>
              </w:tabs>
              <w:jc w:val="both"/>
              <w:rPr>
                <w:rFonts w:ascii="Times New Roman" w:hAnsi="Times New Roman" w:cs="Times New Roman"/>
                <w:b/>
                <w:sz w:val="28"/>
                <w:szCs w:val="28"/>
              </w:rPr>
            </w:pPr>
            <w:r w:rsidRPr="008331FD">
              <w:rPr>
                <w:rFonts w:ascii="Times New Roman" w:hAnsi="Times New Roman" w:cs="Times New Roman"/>
                <w:b/>
                <w:sz w:val="28"/>
                <w:szCs w:val="28"/>
              </w:rPr>
              <w:t>III</w:t>
            </w:r>
          </w:p>
        </w:tc>
        <w:tc>
          <w:tcPr>
            <w:tcW w:w="4568" w:type="dxa"/>
            <w:gridSpan w:val="2"/>
            <w:tcBorders>
              <w:top w:val="single" w:sz="4" w:space="0" w:color="auto"/>
              <w:left w:val="single" w:sz="4" w:space="0" w:color="auto"/>
              <w:bottom w:val="single" w:sz="4" w:space="0" w:color="auto"/>
              <w:right w:val="single" w:sz="4" w:space="0" w:color="auto"/>
            </w:tcBorders>
          </w:tcPr>
          <w:p w:rsidR="00070BE4" w:rsidRPr="008331FD" w:rsidRDefault="00070BE4" w:rsidP="00A0292E">
            <w:pPr>
              <w:tabs>
                <w:tab w:val="left" w:pos="6540"/>
              </w:tabs>
              <w:jc w:val="both"/>
              <w:rPr>
                <w:rFonts w:ascii="Times New Roman" w:hAnsi="Times New Roman" w:cs="Times New Roman"/>
                <w:sz w:val="28"/>
                <w:szCs w:val="28"/>
              </w:rPr>
            </w:pPr>
            <w:r w:rsidRPr="008331FD">
              <w:rPr>
                <w:rFonts w:ascii="Times New Roman" w:hAnsi="Times New Roman" w:cs="Times New Roman"/>
                <w:sz w:val="28"/>
                <w:szCs w:val="28"/>
              </w:rPr>
              <w:t>НОД в зале, стр. 152</w:t>
            </w:r>
          </w:p>
          <w:p w:rsidR="00070BE4" w:rsidRPr="008331FD" w:rsidRDefault="00070BE4" w:rsidP="00A0292E">
            <w:pPr>
              <w:tabs>
                <w:tab w:val="left" w:pos="6540"/>
              </w:tabs>
              <w:jc w:val="both"/>
              <w:rPr>
                <w:rFonts w:ascii="Times New Roman" w:hAnsi="Times New Roman" w:cs="Times New Roman"/>
                <w:sz w:val="28"/>
                <w:szCs w:val="28"/>
              </w:rPr>
            </w:pPr>
          </w:p>
          <w:p w:rsidR="00070BE4" w:rsidRPr="008331FD" w:rsidRDefault="00070BE4" w:rsidP="00A0292E">
            <w:pPr>
              <w:tabs>
                <w:tab w:val="left" w:pos="6540"/>
              </w:tabs>
              <w:jc w:val="both"/>
              <w:rPr>
                <w:rFonts w:ascii="Times New Roman" w:hAnsi="Times New Roman" w:cs="Times New Roman"/>
                <w:sz w:val="28"/>
                <w:szCs w:val="28"/>
              </w:rPr>
            </w:pPr>
          </w:p>
          <w:p w:rsidR="00070BE4" w:rsidRPr="008331FD" w:rsidRDefault="00070BE4" w:rsidP="00A0292E">
            <w:pPr>
              <w:tabs>
                <w:tab w:val="left" w:pos="6540"/>
              </w:tabs>
              <w:jc w:val="both"/>
              <w:rPr>
                <w:rFonts w:ascii="Times New Roman" w:hAnsi="Times New Roman" w:cs="Times New Roman"/>
                <w:sz w:val="28"/>
                <w:szCs w:val="28"/>
              </w:rPr>
            </w:pPr>
            <w:r w:rsidRPr="008331FD">
              <w:rPr>
                <w:rFonts w:ascii="Times New Roman" w:hAnsi="Times New Roman" w:cs="Times New Roman"/>
                <w:sz w:val="28"/>
                <w:szCs w:val="28"/>
              </w:rPr>
              <w:t>НОД на воздухе, стр. 231</w:t>
            </w:r>
          </w:p>
        </w:tc>
        <w:tc>
          <w:tcPr>
            <w:tcW w:w="3195" w:type="dxa"/>
            <w:tcBorders>
              <w:top w:val="single" w:sz="4" w:space="0" w:color="auto"/>
              <w:left w:val="single" w:sz="4" w:space="0" w:color="auto"/>
              <w:bottom w:val="single" w:sz="4" w:space="0" w:color="auto"/>
              <w:right w:val="single" w:sz="4" w:space="0" w:color="auto"/>
            </w:tcBorders>
            <w:hideMark/>
          </w:tcPr>
          <w:p w:rsidR="00070BE4" w:rsidRPr="008331FD" w:rsidRDefault="00070BE4" w:rsidP="00A0292E">
            <w:pPr>
              <w:tabs>
                <w:tab w:val="left" w:pos="6540"/>
              </w:tabs>
              <w:jc w:val="both"/>
              <w:rPr>
                <w:rFonts w:ascii="Times New Roman" w:hAnsi="Times New Roman" w:cs="Times New Roman"/>
                <w:sz w:val="28"/>
                <w:szCs w:val="28"/>
              </w:rPr>
            </w:pPr>
            <w:r w:rsidRPr="008331FD">
              <w:rPr>
                <w:rFonts w:ascii="Times New Roman" w:hAnsi="Times New Roman" w:cs="Times New Roman"/>
                <w:sz w:val="28"/>
                <w:szCs w:val="28"/>
              </w:rPr>
              <w:t>М. С. Анисимова «Двигательная деятельность детей 5 – 7 лет»</w:t>
            </w:r>
          </w:p>
          <w:p w:rsidR="00070BE4" w:rsidRPr="008331FD" w:rsidRDefault="00070BE4" w:rsidP="00A0292E">
            <w:pPr>
              <w:tabs>
                <w:tab w:val="left" w:pos="6540"/>
              </w:tabs>
              <w:jc w:val="both"/>
              <w:rPr>
                <w:rFonts w:ascii="Times New Roman" w:hAnsi="Times New Roman" w:cs="Times New Roman"/>
                <w:sz w:val="28"/>
                <w:szCs w:val="28"/>
              </w:rPr>
            </w:pPr>
            <w:r w:rsidRPr="008331FD">
              <w:rPr>
                <w:rFonts w:ascii="Times New Roman" w:hAnsi="Times New Roman" w:cs="Times New Roman"/>
                <w:sz w:val="28"/>
                <w:szCs w:val="28"/>
              </w:rPr>
              <w:t>Е. А. Мартынова «Физическое развитие. Планирование работы по образовательной области детьми 4 – 7 лет.</w:t>
            </w:r>
          </w:p>
        </w:tc>
      </w:tr>
      <w:tr w:rsidR="00070BE4" w:rsidRPr="008331FD" w:rsidTr="00A0292E">
        <w:tc>
          <w:tcPr>
            <w:tcW w:w="1808" w:type="dxa"/>
            <w:tcBorders>
              <w:top w:val="single" w:sz="4" w:space="0" w:color="auto"/>
              <w:left w:val="single" w:sz="4" w:space="0" w:color="auto"/>
              <w:bottom w:val="single" w:sz="4" w:space="0" w:color="auto"/>
              <w:right w:val="single" w:sz="4" w:space="0" w:color="auto"/>
            </w:tcBorders>
            <w:hideMark/>
          </w:tcPr>
          <w:p w:rsidR="00070BE4" w:rsidRPr="008331FD" w:rsidRDefault="00070BE4" w:rsidP="00A0292E">
            <w:pPr>
              <w:tabs>
                <w:tab w:val="left" w:pos="6540"/>
              </w:tabs>
              <w:jc w:val="both"/>
              <w:rPr>
                <w:rFonts w:ascii="Times New Roman" w:hAnsi="Times New Roman" w:cs="Times New Roman"/>
                <w:b/>
                <w:sz w:val="28"/>
                <w:szCs w:val="28"/>
              </w:rPr>
            </w:pPr>
            <w:r w:rsidRPr="008331FD">
              <w:rPr>
                <w:rFonts w:ascii="Times New Roman" w:hAnsi="Times New Roman" w:cs="Times New Roman"/>
                <w:b/>
                <w:sz w:val="28"/>
                <w:szCs w:val="28"/>
              </w:rPr>
              <w:t>IV</w:t>
            </w:r>
          </w:p>
        </w:tc>
        <w:tc>
          <w:tcPr>
            <w:tcW w:w="4568" w:type="dxa"/>
            <w:gridSpan w:val="2"/>
            <w:tcBorders>
              <w:top w:val="single" w:sz="4" w:space="0" w:color="auto"/>
              <w:left w:val="single" w:sz="4" w:space="0" w:color="auto"/>
              <w:bottom w:val="single" w:sz="4" w:space="0" w:color="auto"/>
              <w:right w:val="single" w:sz="4" w:space="0" w:color="auto"/>
            </w:tcBorders>
          </w:tcPr>
          <w:p w:rsidR="00070BE4" w:rsidRPr="008331FD" w:rsidRDefault="00070BE4" w:rsidP="00A0292E">
            <w:pPr>
              <w:tabs>
                <w:tab w:val="left" w:pos="6540"/>
              </w:tabs>
              <w:jc w:val="both"/>
              <w:rPr>
                <w:rFonts w:ascii="Times New Roman" w:hAnsi="Times New Roman" w:cs="Times New Roman"/>
                <w:sz w:val="28"/>
                <w:szCs w:val="28"/>
              </w:rPr>
            </w:pPr>
            <w:r w:rsidRPr="008331FD">
              <w:rPr>
                <w:rFonts w:ascii="Times New Roman" w:hAnsi="Times New Roman" w:cs="Times New Roman"/>
                <w:sz w:val="28"/>
                <w:szCs w:val="28"/>
              </w:rPr>
              <w:t>НОД в зале, стр. 152</w:t>
            </w:r>
          </w:p>
          <w:p w:rsidR="00070BE4" w:rsidRPr="008331FD" w:rsidRDefault="00070BE4" w:rsidP="00A0292E">
            <w:pPr>
              <w:tabs>
                <w:tab w:val="left" w:pos="6540"/>
              </w:tabs>
              <w:jc w:val="both"/>
              <w:rPr>
                <w:rFonts w:ascii="Times New Roman" w:hAnsi="Times New Roman" w:cs="Times New Roman"/>
                <w:sz w:val="28"/>
                <w:szCs w:val="28"/>
              </w:rPr>
            </w:pPr>
          </w:p>
          <w:p w:rsidR="00070BE4" w:rsidRPr="008331FD" w:rsidRDefault="00070BE4" w:rsidP="00A0292E">
            <w:pPr>
              <w:tabs>
                <w:tab w:val="left" w:pos="6540"/>
              </w:tabs>
              <w:jc w:val="both"/>
              <w:rPr>
                <w:rFonts w:ascii="Times New Roman" w:hAnsi="Times New Roman" w:cs="Times New Roman"/>
                <w:sz w:val="28"/>
                <w:szCs w:val="28"/>
              </w:rPr>
            </w:pPr>
          </w:p>
          <w:p w:rsidR="00070BE4" w:rsidRPr="008331FD" w:rsidRDefault="00070BE4" w:rsidP="00A0292E">
            <w:pPr>
              <w:tabs>
                <w:tab w:val="left" w:pos="6540"/>
              </w:tabs>
              <w:jc w:val="both"/>
              <w:rPr>
                <w:rFonts w:ascii="Times New Roman" w:hAnsi="Times New Roman" w:cs="Times New Roman"/>
                <w:sz w:val="28"/>
                <w:szCs w:val="28"/>
              </w:rPr>
            </w:pPr>
            <w:r w:rsidRPr="008331FD">
              <w:rPr>
                <w:rFonts w:ascii="Times New Roman" w:hAnsi="Times New Roman" w:cs="Times New Roman"/>
                <w:sz w:val="28"/>
                <w:szCs w:val="28"/>
              </w:rPr>
              <w:t>НОД на воздухе, стр. 231</w:t>
            </w:r>
          </w:p>
        </w:tc>
        <w:tc>
          <w:tcPr>
            <w:tcW w:w="3195" w:type="dxa"/>
            <w:tcBorders>
              <w:top w:val="single" w:sz="4" w:space="0" w:color="auto"/>
              <w:left w:val="single" w:sz="4" w:space="0" w:color="auto"/>
              <w:bottom w:val="single" w:sz="4" w:space="0" w:color="auto"/>
              <w:right w:val="single" w:sz="4" w:space="0" w:color="auto"/>
            </w:tcBorders>
            <w:hideMark/>
          </w:tcPr>
          <w:p w:rsidR="00070BE4" w:rsidRPr="008331FD" w:rsidRDefault="00070BE4" w:rsidP="00A0292E">
            <w:pPr>
              <w:tabs>
                <w:tab w:val="left" w:pos="6540"/>
              </w:tabs>
              <w:jc w:val="both"/>
              <w:rPr>
                <w:rFonts w:ascii="Times New Roman" w:hAnsi="Times New Roman" w:cs="Times New Roman"/>
                <w:sz w:val="28"/>
                <w:szCs w:val="28"/>
              </w:rPr>
            </w:pPr>
            <w:r w:rsidRPr="008331FD">
              <w:rPr>
                <w:rFonts w:ascii="Times New Roman" w:hAnsi="Times New Roman" w:cs="Times New Roman"/>
                <w:sz w:val="28"/>
                <w:szCs w:val="28"/>
              </w:rPr>
              <w:t>М. С. Анисимова «Двигательная деятельность детей 5 – 7 лет»</w:t>
            </w:r>
          </w:p>
          <w:p w:rsidR="00070BE4" w:rsidRPr="008331FD" w:rsidRDefault="00070BE4" w:rsidP="00A0292E">
            <w:pPr>
              <w:tabs>
                <w:tab w:val="left" w:pos="6540"/>
              </w:tabs>
              <w:jc w:val="both"/>
              <w:rPr>
                <w:rFonts w:ascii="Times New Roman" w:hAnsi="Times New Roman" w:cs="Times New Roman"/>
                <w:sz w:val="28"/>
                <w:szCs w:val="28"/>
              </w:rPr>
            </w:pPr>
            <w:r w:rsidRPr="008331FD">
              <w:rPr>
                <w:rFonts w:ascii="Times New Roman" w:hAnsi="Times New Roman" w:cs="Times New Roman"/>
                <w:sz w:val="28"/>
                <w:szCs w:val="28"/>
              </w:rPr>
              <w:t>Е. А. Мартынова «Физическое развитие. Планирование работы по образовательной области детьми 4 – 7 лет.</w:t>
            </w:r>
          </w:p>
        </w:tc>
      </w:tr>
      <w:tr w:rsidR="00070BE4" w:rsidRPr="008331FD" w:rsidTr="00A0292E">
        <w:tc>
          <w:tcPr>
            <w:tcW w:w="9571" w:type="dxa"/>
            <w:gridSpan w:val="4"/>
            <w:tcBorders>
              <w:top w:val="single" w:sz="4" w:space="0" w:color="auto"/>
              <w:left w:val="single" w:sz="4" w:space="0" w:color="auto"/>
              <w:bottom w:val="single" w:sz="4" w:space="0" w:color="auto"/>
              <w:right w:val="single" w:sz="4" w:space="0" w:color="auto"/>
            </w:tcBorders>
            <w:hideMark/>
          </w:tcPr>
          <w:p w:rsidR="00070BE4" w:rsidRPr="008331FD" w:rsidRDefault="00070BE4" w:rsidP="00A0292E">
            <w:pPr>
              <w:tabs>
                <w:tab w:val="left" w:pos="6540"/>
              </w:tabs>
              <w:jc w:val="both"/>
              <w:rPr>
                <w:rFonts w:ascii="Times New Roman" w:hAnsi="Times New Roman" w:cs="Times New Roman"/>
                <w:b/>
                <w:sz w:val="28"/>
                <w:szCs w:val="28"/>
              </w:rPr>
            </w:pPr>
            <w:r w:rsidRPr="008331FD">
              <w:rPr>
                <w:rFonts w:ascii="Times New Roman" w:hAnsi="Times New Roman" w:cs="Times New Roman"/>
                <w:b/>
                <w:sz w:val="28"/>
                <w:szCs w:val="28"/>
              </w:rPr>
              <w:t>ФЕВРАЛЬ</w:t>
            </w:r>
          </w:p>
        </w:tc>
      </w:tr>
      <w:tr w:rsidR="00070BE4" w:rsidRPr="008331FD" w:rsidTr="00A0292E">
        <w:tc>
          <w:tcPr>
            <w:tcW w:w="1808" w:type="dxa"/>
            <w:tcBorders>
              <w:top w:val="single" w:sz="4" w:space="0" w:color="auto"/>
              <w:left w:val="single" w:sz="4" w:space="0" w:color="auto"/>
              <w:bottom w:val="single" w:sz="4" w:space="0" w:color="auto"/>
              <w:right w:val="single" w:sz="4" w:space="0" w:color="auto"/>
            </w:tcBorders>
            <w:hideMark/>
          </w:tcPr>
          <w:p w:rsidR="00070BE4" w:rsidRPr="008331FD" w:rsidRDefault="00070BE4" w:rsidP="00A0292E">
            <w:pPr>
              <w:tabs>
                <w:tab w:val="left" w:pos="6540"/>
              </w:tabs>
              <w:jc w:val="both"/>
              <w:rPr>
                <w:rFonts w:ascii="Times New Roman" w:hAnsi="Times New Roman" w:cs="Times New Roman"/>
                <w:b/>
                <w:sz w:val="28"/>
                <w:szCs w:val="28"/>
              </w:rPr>
            </w:pPr>
            <w:r w:rsidRPr="008331FD">
              <w:rPr>
                <w:rFonts w:ascii="Times New Roman" w:hAnsi="Times New Roman" w:cs="Times New Roman"/>
                <w:b/>
                <w:sz w:val="28"/>
                <w:szCs w:val="28"/>
              </w:rPr>
              <w:t>I</w:t>
            </w:r>
          </w:p>
        </w:tc>
        <w:tc>
          <w:tcPr>
            <w:tcW w:w="4568" w:type="dxa"/>
            <w:gridSpan w:val="2"/>
            <w:tcBorders>
              <w:top w:val="single" w:sz="4" w:space="0" w:color="auto"/>
              <w:left w:val="single" w:sz="4" w:space="0" w:color="auto"/>
              <w:bottom w:val="single" w:sz="4" w:space="0" w:color="auto"/>
              <w:right w:val="single" w:sz="4" w:space="0" w:color="auto"/>
            </w:tcBorders>
          </w:tcPr>
          <w:p w:rsidR="00070BE4" w:rsidRPr="008331FD" w:rsidRDefault="00070BE4" w:rsidP="00A0292E">
            <w:pPr>
              <w:tabs>
                <w:tab w:val="left" w:pos="6540"/>
              </w:tabs>
              <w:jc w:val="both"/>
              <w:rPr>
                <w:rFonts w:ascii="Times New Roman" w:hAnsi="Times New Roman" w:cs="Times New Roman"/>
                <w:sz w:val="28"/>
                <w:szCs w:val="28"/>
              </w:rPr>
            </w:pPr>
            <w:r w:rsidRPr="008331FD">
              <w:rPr>
                <w:rFonts w:ascii="Times New Roman" w:hAnsi="Times New Roman" w:cs="Times New Roman"/>
                <w:sz w:val="28"/>
                <w:szCs w:val="28"/>
              </w:rPr>
              <w:t>НОД в зале, стр. 156</w:t>
            </w:r>
          </w:p>
          <w:p w:rsidR="00070BE4" w:rsidRPr="008331FD" w:rsidRDefault="00070BE4" w:rsidP="00A0292E">
            <w:pPr>
              <w:tabs>
                <w:tab w:val="left" w:pos="6540"/>
              </w:tabs>
              <w:jc w:val="both"/>
              <w:rPr>
                <w:rFonts w:ascii="Times New Roman" w:hAnsi="Times New Roman" w:cs="Times New Roman"/>
                <w:sz w:val="28"/>
                <w:szCs w:val="28"/>
              </w:rPr>
            </w:pPr>
          </w:p>
          <w:p w:rsidR="00070BE4" w:rsidRPr="008331FD" w:rsidRDefault="00070BE4" w:rsidP="00A0292E">
            <w:pPr>
              <w:tabs>
                <w:tab w:val="left" w:pos="6540"/>
              </w:tabs>
              <w:jc w:val="both"/>
              <w:rPr>
                <w:rFonts w:ascii="Times New Roman" w:hAnsi="Times New Roman" w:cs="Times New Roman"/>
                <w:sz w:val="28"/>
                <w:szCs w:val="28"/>
              </w:rPr>
            </w:pPr>
          </w:p>
          <w:p w:rsidR="00070BE4" w:rsidRPr="008331FD" w:rsidRDefault="00070BE4" w:rsidP="00A0292E">
            <w:pPr>
              <w:tabs>
                <w:tab w:val="left" w:pos="6540"/>
              </w:tabs>
              <w:jc w:val="both"/>
              <w:rPr>
                <w:rFonts w:ascii="Times New Roman" w:hAnsi="Times New Roman" w:cs="Times New Roman"/>
                <w:sz w:val="28"/>
                <w:szCs w:val="28"/>
              </w:rPr>
            </w:pPr>
            <w:r w:rsidRPr="008331FD">
              <w:rPr>
                <w:rFonts w:ascii="Times New Roman" w:hAnsi="Times New Roman" w:cs="Times New Roman"/>
                <w:sz w:val="28"/>
                <w:szCs w:val="28"/>
              </w:rPr>
              <w:t>НОД на воздухе, стр. 232</w:t>
            </w:r>
          </w:p>
        </w:tc>
        <w:tc>
          <w:tcPr>
            <w:tcW w:w="3195" w:type="dxa"/>
            <w:tcBorders>
              <w:top w:val="single" w:sz="4" w:space="0" w:color="auto"/>
              <w:left w:val="single" w:sz="4" w:space="0" w:color="auto"/>
              <w:bottom w:val="single" w:sz="4" w:space="0" w:color="auto"/>
              <w:right w:val="single" w:sz="4" w:space="0" w:color="auto"/>
            </w:tcBorders>
            <w:hideMark/>
          </w:tcPr>
          <w:p w:rsidR="00070BE4" w:rsidRPr="008331FD" w:rsidRDefault="00070BE4" w:rsidP="00A0292E">
            <w:pPr>
              <w:tabs>
                <w:tab w:val="left" w:pos="6540"/>
              </w:tabs>
              <w:jc w:val="both"/>
              <w:rPr>
                <w:rFonts w:ascii="Times New Roman" w:hAnsi="Times New Roman" w:cs="Times New Roman"/>
                <w:sz w:val="28"/>
                <w:szCs w:val="28"/>
              </w:rPr>
            </w:pPr>
            <w:r w:rsidRPr="008331FD">
              <w:rPr>
                <w:rFonts w:ascii="Times New Roman" w:hAnsi="Times New Roman" w:cs="Times New Roman"/>
                <w:sz w:val="28"/>
                <w:szCs w:val="28"/>
              </w:rPr>
              <w:t>М. С. Анисимова «Двигательная деятельность детей 5 – 7 лет»</w:t>
            </w:r>
          </w:p>
          <w:p w:rsidR="00070BE4" w:rsidRPr="008331FD" w:rsidRDefault="00070BE4" w:rsidP="00A0292E">
            <w:pPr>
              <w:tabs>
                <w:tab w:val="left" w:pos="6540"/>
              </w:tabs>
              <w:jc w:val="both"/>
              <w:rPr>
                <w:rFonts w:ascii="Times New Roman" w:hAnsi="Times New Roman" w:cs="Times New Roman"/>
                <w:sz w:val="28"/>
                <w:szCs w:val="28"/>
              </w:rPr>
            </w:pPr>
            <w:r w:rsidRPr="008331FD">
              <w:rPr>
                <w:rFonts w:ascii="Times New Roman" w:hAnsi="Times New Roman" w:cs="Times New Roman"/>
                <w:sz w:val="28"/>
                <w:szCs w:val="28"/>
              </w:rPr>
              <w:t>Е. А. Мартынова «Физическое развитие. Планирование работы по образовательной области детьми 4 – 7 лет.</w:t>
            </w:r>
          </w:p>
        </w:tc>
      </w:tr>
      <w:tr w:rsidR="00070BE4" w:rsidRPr="008331FD" w:rsidTr="00A0292E">
        <w:tc>
          <w:tcPr>
            <w:tcW w:w="1808" w:type="dxa"/>
            <w:tcBorders>
              <w:top w:val="single" w:sz="4" w:space="0" w:color="auto"/>
              <w:left w:val="single" w:sz="4" w:space="0" w:color="auto"/>
              <w:bottom w:val="single" w:sz="4" w:space="0" w:color="auto"/>
              <w:right w:val="single" w:sz="4" w:space="0" w:color="auto"/>
            </w:tcBorders>
            <w:hideMark/>
          </w:tcPr>
          <w:p w:rsidR="00070BE4" w:rsidRPr="008331FD" w:rsidRDefault="00070BE4" w:rsidP="00A0292E">
            <w:pPr>
              <w:tabs>
                <w:tab w:val="left" w:pos="6540"/>
              </w:tabs>
              <w:jc w:val="both"/>
              <w:rPr>
                <w:rFonts w:ascii="Times New Roman" w:hAnsi="Times New Roman" w:cs="Times New Roman"/>
                <w:b/>
                <w:sz w:val="28"/>
                <w:szCs w:val="28"/>
              </w:rPr>
            </w:pPr>
            <w:r w:rsidRPr="008331FD">
              <w:rPr>
                <w:rFonts w:ascii="Times New Roman" w:hAnsi="Times New Roman" w:cs="Times New Roman"/>
                <w:b/>
                <w:sz w:val="28"/>
                <w:szCs w:val="28"/>
              </w:rPr>
              <w:t>II</w:t>
            </w:r>
          </w:p>
        </w:tc>
        <w:tc>
          <w:tcPr>
            <w:tcW w:w="4568" w:type="dxa"/>
            <w:gridSpan w:val="2"/>
            <w:tcBorders>
              <w:top w:val="single" w:sz="4" w:space="0" w:color="auto"/>
              <w:left w:val="single" w:sz="4" w:space="0" w:color="auto"/>
              <w:bottom w:val="single" w:sz="4" w:space="0" w:color="auto"/>
              <w:right w:val="single" w:sz="4" w:space="0" w:color="auto"/>
            </w:tcBorders>
          </w:tcPr>
          <w:p w:rsidR="00070BE4" w:rsidRPr="008331FD" w:rsidRDefault="00070BE4" w:rsidP="00A0292E">
            <w:pPr>
              <w:tabs>
                <w:tab w:val="left" w:pos="6540"/>
              </w:tabs>
              <w:jc w:val="both"/>
              <w:rPr>
                <w:rFonts w:ascii="Times New Roman" w:hAnsi="Times New Roman" w:cs="Times New Roman"/>
                <w:sz w:val="28"/>
                <w:szCs w:val="28"/>
              </w:rPr>
            </w:pPr>
            <w:r w:rsidRPr="008331FD">
              <w:rPr>
                <w:rFonts w:ascii="Times New Roman" w:hAnsi="Times New Roman" w:cs="Times New Roman"/>
                <w:sz w:val="28"/>
                <w:szCs w:val="28"/>
              </w:rPr>
              <w:t>НОД в зале, стр. 156</w:t>
            </w:r>
          </w:p>
          <w:p w:rsidR="00070BE4" w:rsidRPr="008331FD" w:rsidRDefault="00070BE4" w:rsidP="00A0292E">
            <w:pPr>
              <w:tabs>
                <w:tab w:val="left" w:pos="6540"/>
              </w:tabs>
              <w:jc w:val="both"/>
              <w:rPr>
                <w:rFonts w:ascii="Times New Roman" w:hAnsi="Times New Roman" w:cs="Times New Roman"/>
                <w:sz w:val="28"/>
                <w:szCs w:val="28"/>
              </w:rPr>
            </w:pPr>
          </w:p>
          <w:p w:rsidR="00070BE4" w:rsidRPr="008331FD" w:rsidRDefault="00070BE4" w:rsidP="00A0292E">
            <w:pPr>
              <w:tabs>
                <w:tab w:val="left" w:pos="6540"/>
              </w:tabs>
              <w:jc w:val="both"/>
              <w:rPr>
                <w:rFonts w:ascii="Times New Roman" w:hAnsi="Times New Roman" w:cs="Times New Roman"/>
                <w:sz w:val="28"/>
                <w:szCs w:val="28"/>
              </w:rPr>
            </w:pPr>
          </w:p>
          <w:p w:rsidR="00070BE4" w:rsidRPr="008331FD" w:rsidRDefault="00070BE4" w:rsidP="00A0292E">
            <w:pPr>
              <w:tabs>
                <w:tab w:val="left" w:pos="6540"/>
              </w:tabs>
              <w:jc w:val="both"/>
              <w:rPr>
                <w:rFonts w:ascii="Times New Roman" w:hAnsi="Times New Roman" w:cs="Times New Roman"/>
                <w:sz w:val="28"/>
                <w:szCs w:val="28"/>
              </w:rPr>
            </w:pPr>
            <w:r w:rsidRPr="008331FD">
              <w:rPr>
                <w:rFonts w:ascii="Times New Roman" w:hAnsi="Times New Roman" w:cs="Times New Roman"/>
                <w:sz w:val="28"/>
                <w:szCs w:val="28"/>
              </w:rPr>
              <w:t>НОД на воздухе, стр. 233</w:t>
            </w:r>
          </w:p>
        </w:tc>
        <w:tc>
          <w:tcPr>
            <w:tcW w:w="3195" w:type="dxa"/>
            <w:tcBorders>
              <w:top w:val="single" w:sz="4" w:space="0" w:color="auto"/>
              <w:left w:val="single" w:sz="4" w:space="0" w:color="auto"/>
              <w:bottom w:val="single" w:sz="4" w:space="0" w:color="auto"/>
              <w:right w:val="single" w:sz="4" w:space="0" w:color="auto"/>
            </w:tcBorders>
            <w:hideMark/>
          </w:tcPr>
          <w:p w:rsidR="00070BE4" w:rsidRPr="008331FD" w:rsidRDefault="00070BE4" w:rsidP="00A0292E">
            <w:pPr>
              <w:tabs>
                <w:tab w:val="left" w:pos="6540"/>
              </w:tabs>
              <w:jc w:val="both"/>
              <w:rPr>
                <w:rFonts w:ascii="Times New Roman" w:hAnsi="Times New Roman" w:cs="Times New Roman"/>
                <w:sz w:val="28"/>
                <w:szCs w:val="28"/>
              </w:rPr>
            </w:pPr>
            <w:r w:rsidRPr="008331FD">
              <w:rPr>
                <w:rFonts w:ascii="Times New Roman" w:hAnsi="Times New Roman" w:cs="Times New Roman"/>
                <w:sz w:val="28"/>
                <w:szCs w:val="28"/>
              </w:rPr>
              <w:t>М. С. Анисимова «Двигательная деятельность детей 5 – 7 лет»</w:t>
            </w:r>
          </w:p>
          <w:p w:rsidR="00070BE4" w:rsidRPr="008331FD" w:rsidRDefault="00070BE4" w:rsidP="00A0292E">
            <w:pPr>
              <w:tabs>
                <w:tab w:val="left" w:pos="6540"/>
              </w:tabs>
              <w:jc w:val="both"/>
              <w:rPr>
                <w:rFonts w:ascii="Times New Roman" w:hAnsi="Times New Roman" w:cs="Times New Roman"/>
                <w:sz w:val="28"/>
                <w:szCs w:val="28"/>
              </w:rPr>
            </w:pPr>
            <w:r w:rsidRPr="008331FD">
              <w:rPr>
                <w:rFonts w:ascii="Times New Roman" w:hAnsi="Times New Roman" w:cs="Times New Roman"/>
                <w:sz w:val="28"/>
                <w:szCs w:val="28"/>
              </w:rPr>
              <w:t>Е. А. Мартынова «Физическое развитие. Планирование работы по образовательной области детьми 4 – 7 лет.</w:t>
            </w:r>
          </w:p>
        </w:tc>
      </w:tr>
      <w:tr w:rsidR="00070BE4" w:rsidRPr="008331FD" w:rsidTr="00A0292E">
        <w:tc>
          <w:tcPr>
            <w:tcW w:w="1808" w:type="dxa"/>
            <w:tcBorders>
              <w:top w:val="single" w:sz="4" w:space="0" w:color="auto"/>
              <w:left w:val="single" w:sz="4" w:space="0" w:color="auto"/>
              <w:bottom w:val="single" w:sz="4" w:space="0" w:color="auto"/>
              <w:right w:val="single" w:sz="4" w:space="0" w:color="auto"/>
            </w:tcBorders>
            <w:hideMark/>
          </w:tcPr>
          <w:p w:rsidR="00070BE4" w:rsidRPr="008331FD" w:rsidRDefault="00070BE4" w:rsidP="00A0292E">
            <w:pPr>
              <w:tabs>
                <w:tab w:val="left" w:pos="6540"/>
              </w:tabs>
              <w:jc w:val="both"/>
              <w:rPr>
                <w:rFonts w:ascii="Times New Roman" w:hAnsi="Times New Roman" w:cs="Times New Roman"/>
                <w:b/>
                <w:sz w:val="28"/>
                <w:szCs w:val="28"/>
              </w:rPr>
            </w:pPr>
            <w:r w:rsidRPr="008331FD">
              <w:rPr>
                <w:rFonts w:ascii="Times New Roman" w:hAnsi="Times New Roman" w:cs="Times New Roman"/>
                <w:b/>
                <w:sz w:val="28"/>
                <w:szCs w:val="28"/>
              </w:rPr>
              <w:t>III</w:t>
            </w:r>
          </w:p>
        </w:tc>
        <w:tc>
          <w:tcPr>
            <w:tcW w:w="4568" w:type="dxa"/>
            <w:gridSpan w:val="2"/>
            <w:tcBorders>
              <w:top w:val="single" w:sz="4" w:space="0" w:color="auto"/>
              <w:left w:val="single" w:sz="4" w:space="0" w:color="auto"/>
              <w:bottom w:val="single" w:sz="4" w:space="0" w:color="auto"/>
              <w:right w:val="single" w:sz="4" w:space="0" w:color="auto"/>
            </w:tcBorders>
          </w:tcPr>
          <w:p w:rsidR="00070BE4" w:rsidRPr="008331FD" w:rsidRDefault="00070BE4" w:rsidP="00A0292E">
            <w:pPr>
              <w:tabs>
                <w:tab w:val="left" w:pos="6540"/>
              </w:tabs>
              <w:jc w:val="both"/>
              <w:rPr>
                <w:rFonts w:ascii="Times New Roman" w:hAnsi="Times New Roman" w:cs="Times New Roman"/>
                <w:sz w:val="28"/>
                <w:szCs w:val="28"/>
              </w:rPr>
            </w:pPr>
            <w:r w:rsidRPr="008331FD">
              <w:rPr>
                <w:rFonts w:ascii="Times New Roman" w:hAnsi="Times New Roman" w:cs="Times New Roman"/>
                <w:sz w:val="28"/>
                <w:szCs w:val="28"/>
              </w:rPr>
              <w:t>НОД в зале, стр. 161</w:t>
            </w:r>
          </w:p>
          <w:p w:rsidR="00070BE4" w:rsidRPr="008331FD" w:rsidRDefault="00070BE4" w:rsidP="00A0292E">
            <w:pPr>
              <w:tabs>
                <w:tab w:val="left" w:pos="6540"/>
              </w:tabs>
              <w:jc w:val="both"/>
              <w:rPr>
                <w:rFonts w:ascii="Times New Roman" w:hAnsi="Times New Roman" w:cs="Times New Roman"/>
                <w:sz w:val="28"/>
                <w:szCs w:val="28"/>
              </w:rPr>
            </w:pPr>
          </w:p>
          <w:p w:rsidR="00070BE4" w:rsidRPr="008331FD" w:rsidRDefault="00070BE4" w:rsidP="00A0292E">
            <w:pPr>
              <w:tabs>
                <w:tab w:val="left" w:pos="6540"/>
              </w:tabs>
              <w:jc w:val="both"/>
              <w:rPr>
                <w:rFonts w:ascii="Times New Roman" w:hAnsi="Times New Roman" w:cs="Times New Roman"/>
                <w:sz w:val="28"/>
                <w:szCs w:val="28"/>
              </w:rPr>
            </w:pPr>
          </w:p>
          <w:p w:rsidR="00070BE4" w:rsidRPr="008331FD" w:rsidRDefault="00070BE4" w:rsidP="00A0292E">
            <w:pPr>
              <w:tabs>
                <w:tab w:val="left" w:pos="6540"/>
              </w:tabs>
              <w:jc w:val="both"/>
              <w:rPr>
                <w:rFonts w:ascii="Times New Roman" w:hAnsi="Times New Roman" w:cs="Times New Roman"/>
                <w:sz w:val="28"/>
                <w:szCs w:val="28"/>
              </w:rPr>
            </w:pPr>
            <w:r w:rsidRPr="008331FD">
              <w:rPr>
                <w:rFonts w:ascii="Times New Roman" w:hAnsi="Times New Roman" w:cs="Times New Roman"/>
                <w:sz w:val="28"/>
                <w:szCs w:val="28"/>
              </w:rPr>
              <w:t>НОД на воздухе, стр. 233</w:t>
            </w:r>
          </w:p>
        </w:tc>
        <w:tc>
          <w:tcPr>
            <w:tcW w:w="3195" w:type="dxa"/>
            <w:tcBorders>
              <w:top w:val="single" w:sz="4" w:space="0" w:color="auto"/>
              <w:left w:val="single" w:sz="4" w:space="0" w:color="auto"/>
              <w:bottom w:val="single" w:sz="4" w:space="0" w:color="auto"/>
              <w:right w:val="single" w:sz="4" w:space="0" w:color="auto"/>
            </w:tcBorders>
            <w:hideMark/>
          </w:tcPr>
          <w:p w:rsidR="00070BE4" w:rsidRPr="008331FD" w:rsidRDefault="00070BE4" w:rsidP="00A0292E">
            <w:pPr>
              <w:tabs>
                <w:tab w:val="left" w:pos="6540"/>
              </w:tabs>
              <w:jc w:val="both"/>
              <w:rPr>
                <w:rFonts w:ascii="Times New Roman" w:hAnsi="Times New Roman" w:cs="Times New Roman"/>
                <w:sz w:val="28"/>
                <w:szCs w:val="28"/>
              </w:rPr>
            </w:pPr>
            <w:r w:rsidRPr="008331FD">
              <w:rPr>
                <w:rFonts w:ascii="Times New Roman" w:hAnsi="Times New Roman" w:cs="Times New Roman"/>
                <w:sz w:val="28"/>
                <w:szCs w:val="28"/>
              </w:rPr>
              <w:t>М. С. Анисимова «Двигательная деятельность детей 5 – 7 лет»</w:t>
            </w:r>
          </w:p>
          <w:p w:rsidR="00070BE4" w:rsidRPr="008331FD" w:rsidRDefault="00070BE4" w:rsidP="00A0292E">
            <w:pPr>
              <w:tabs>
                <w:tab w:val="left" w:pos="6540"/>
              </w:tabs>
              <w:jc w:val="both"/>
              <w:rPr>
                <w:rFonts w:ascii="Times New Roman" w:hAnsi="Times New Roman" w:cs="Times New Roman"/>
                <w:sz w:val="28"/>
                <w:szCs w:val="28"/>
              </w:rPr>
            </w:pPr>
            <w:r w:rsidRPr="008331FD">
              <w:rPr>
                <w:rFonts w:ascii="Times New Roman" w:hAnsi="Times New Roman" w:cs="Times New Roman"/>
                <w:sz w:val="28"/>
                <w:szCs w:val="28"/>
              </w:rPr>
              <w:t>Е. А. Мартынова «Физическое развитие. Планирование работы по образовательной области детьми 4 – 7 лет.</w:t>
            </w:r>
          </w:p>
        </w:tc>
      </w:tr>
      <w:tr w:rsidR="00070BE4" w:rsidRPr="008331FD" w:rsidTr="00A0292E">
        <w:tc>
          <w:tcPr>
            <w:tcW w:w="1808" w:type="dxa"/>
            <w:tcBorders>
              <w:top w:val="single" w:sz="4" w:space="0" w:color="auto"/>
              <w:left w:val="single" w:sz="4" w:space="0" w:color="auto"/>
              <w:bottom w:val="single" w:sz="4" w:space="0" w:color="auto"/>
              <w:right w:val="single" w:sz="4" w:space="0" w:color="auto"/>
            </w:tcBorders>
            <w:hideMark/>
          </w:tcPr>
          <w:p w:rsidR="00070BE4" w:rsidRPr="008331FD" w:rsidRDefault="00070BE4" w:rsidP="00A0292E">
            <w:pPr>
              <w:tabs>
                <w:tab w:val="left" w:pos="6540"/>
              </w:tabs>
              <w:jc w:val="both"/>
              <w:rPr>
                <w:rFonts w:ascii="Times New Roman" w:hAnsi="Times New Roman" w:cs="Times New Roman"/>
                <w:b/>
                <w:sz w:val="28"/>
                <w:szCs w:val="28"/>
              </w:rPr>
            </w:pPr>
            <w:r w:rsidRPr="008331FD">
              <w:rPr>
                <w:rFonts w:ascii="Times New Roman" w:hAnsi="Times New Roman" w:cs="Times New Roman"/>
                <w:b/>
                <w:sz w:val="28"/>
                <w:szCs w:val="28"/>
              </w:rPr>
              <w:t>IV</w:t>
            </w:r>
          </w:p>
        </w:tc>
        <w:tc>
          <w:tcPr>
            <w:tcW w:w="4568" w:type="dxa"/>
            <w:gridSpan w:val="2"/>
            <w:tcBorders>
              <w:top w:val="single" w:sz="4" w:space="0" w:color="auto"/>
              <w:left w:val="single" w:sz="4" w:space="0" w:color="auto"/>
              <w:bottom w:val="single" w:sz="4" w:space="0" w:color="auto"/>
              <w:right w:val="single" w:sz="4" w:space="0" w:color="auto"/>
            </w:tcBorders>
          </w:tcPr>
          <w:p w:rsidR="00070BE4" w:rsidRPr="008331FD" w:rsidRDefault="00070BE4" w:rsidP="00A0292E">
            <w:pPr>
              <w:tabs>
                <w:tab w:val="left" w:pos="6540"/>
              </w:tabs>
              <w:jc w:val="both"/>
              <w:rPr>
                <w:rFonts w:ascii="Times New Roman" w:hAnsi="Times New Roman" w:cs="Times New Roman"/>
                <w:sz w:val="28"/>
                <w:szCs w:val="28"/>
              </w:rPr>
            </w:pPr>
            <w:r w:rsidRPr="008331FD">
              <w:rPr>
                <w:rFonts w:ascii="Times New Roman" w:hAnsi="Times New Roman" w:cs="Times New Roman"/>
                <w:sz w:val="28"/>
                <w:szCs w:val="28"/>
              </w:rPr>
              <w:t>НОД в зале, стр. 161</w:t>
            </w:r>
          </w:p>
          <w:p w:rsidR="00070BE4" w:rsidRPr="008331FD" w:rsidRDefault="00070BE4" w:rsidP="00A0292E">
            <w:pPr>
              <w:tabs>
                <w:tab w:val="left" w:pos="6540"/>
              </w:tabs>
              <w:jc w:val="both"/>
              <w:rPr>
                <w:rFonts w:ascii="Times New Roman" w:hAnsi="Times New Roman" w:cs="Times New Roman"/>
                <w:sz w:val="28"/>
                <w:szCs w:val="28"/>
              </w:rPr>
            </w:pPr>
          </w:p>
          <w:p w:rsidR="00070BE4" w:rsidRPr="008331FD" w:rsidRDefault="00070BE4" w:rsidP="00A0292E">
            <w:pPr>
              <w:tabs>
                <w:tab w:val="left" w:pos="6540"/>
              </w:tabs>
              <w:jc w:val="both"/>
              <w:rPr>
                <w:rFonts w:ascii="Times New Roman" w:hAnsi="Times New Roman" w:cs="Times New Roman"/>
                <w:sz w:val="28"/>
                <w:szCs w:val="28"/>
              </w:rPr>
            </w:pPr>
          </w:p>
          <w:p w:rsidR="00070BE4" w:rsidRPr="008331FD" w:rsidRDefault="00070BE4" w:rsidP="00A0292E">
            <w:pPr>
              <w:tabs>
                <w:tab w:val="left" w:pos="6540"/>
              </w:tabs>
              <w:jc w:val="both"/>
              <w:rPr>
                <w:rFonts w:ascii="Times New Roman" w:hAnsi="Times New Roman" w:cs="Times New Roman"/>
                <w:sz w:val="28"/>
                <w:szCs w:val="28"/>
              </w:rPr>
            </w:pPr>
            <w:r w:rsidRPr="008331FD">
              <w:rPr>
                <w:rFonts w:ascii="Times New Roman" w:hAnsi="Times New Roman" w:cs="Times New Roman"/>
                <w:sz w:val="28"/>
                <w:szCs w:val="28"/>
              </w:rPr>
              <w:t>НОД на воздухе, стр. 234</w:t>
            </w:r>
          </w:p>
        </w:tc>
        <w:tc>
          <w:tcPr>
            <w:tcW w:w="3195" w:type="dxa"/>
            <w:tcBorders>
              <w:top w:val="single" w:sz="4" w:space="0" w:color="auto"/>
              <w:left w:val="single" w:sz="4" w:space="0" w:color="auto"/>
              <w:bottom w:val="single" w:sz="4" w:space="0" w:color="auto"/>
              <w:right w:val="single" w:sz="4" w:space="0" w:color="auto"/>
            </w:tcBorders>
            <w:hideMark/>
          </w:tcPr>
          <w:p w:rsidR="00070BE4" w:rsidRPr="008331FD" w:rsidRDefault="00070BE4" w:rsidP="00A0292E">
            <w:pPr>
              <w:tabs>
                <w:tab w:val="left" w:pos="6540"/>
              </w:tabs>
              <w:jc w:val="both"/>
              <w:rPr>
                <w:rFonts w:ascii="Times New Roman" w:hAnsi="Times New Roman" w:cs="Times New Roman"/>
                <w:sz w:val="28"/>
                <w:szCs w:val="28"/>
              </w:rPr>
            </w:pPr>
            <w:r w:rsidRPr="008331FD">
              <w:rPr>
                <w:rFonts w:ascii="Times New Roman" w:hAnsi="Times New Roman" w:cs="Times New Roman"/>
                <w:sz w:val="28"/>
                <w:szCs w:val="28"/>
              </w:rPr>
              <w:t>М. С. Анисимова «Двигательная деятельность детей 5 – 7 лет»</w:t>
            </w:r>
          </w:p>
          <w:p w:rsidR="00070BE4" w:rsidRPr="008331FD" w:rsidRDefault="00070BE4" w:rsidP="00A0292E">
            <w:pPr>
              <w:tabs>
                <w:tab w:val="left" w:pos="6540"/>
              </w:tabs>
              <w:jc w:val="both"/>
              <w:rPr>
                <w:rFonts w:ascii="Times New Roman" w:hAnsi="Times New Roman" w:cs="Times New Roman"/>
                <w:sz w:val="28"/>
                <w:szCs w:val="28"/>
              </w:rPr>
            </w:pPr>
            <w:r w:rsidRPr="008331FD">
              <w:rPr>
                <w:rFonts w:ascii="Times New Roman" w:hAnsi="Times New Roman" w:cs="Times New Roman"/>
                <w:sz w:val="28"/>
                <w:szCs w:val="28"/>
              </w:rPr>
              <w:t>Е. А. Мартынова «Физическое развитие. Планирование работы по образовательной области детьми 4 – 7 лет.</w:t>
            </w:r>
          </w:p>
        </w:tc>
      </w:tr>
      <w:tr w:rsidR="00070BE4" w:rsidRPr="008331FD" w:rsidTr="00A0292E">
        <w:tc>
          <w:tcPr>
            <w:tcW w:w="9571" w:type="dxa"/>
            <w:gridSpan w:val="4"/>
            <w:tcBorders>
              <w:top w:val="single" w:sz="4" w:space="0" w:color="auto"/>
              <w:left w:val="single" w:sz="4" w:space="0" w:color="auto"/>
              <w:bottom w:val="single" w:sz="4" w:space="0" w:color="auto"/>
              <w:right w:val="single" w:sz="4" w:space="0" w:color="auto"/>
            </w:tcBorders>
            <w:hideMark/>
          </w:tcPr>
          <w:p w:rsidR="00070BE4" w:rsidRPr="008331FD" w:rsidRDefault="00070BE4" w:rsidP="00A0292E">
            <w:pPr>
              <w:tabs>
                <w:tab w:val="left" w:pos="6540"/>
              </w:tabs>
              <w:jc w:val="both"/>
              <w:rPr>
                <w:rFonts w:ascii="Times New Roman" w:hAnsi="Times New Roman" w:cs="Times New Roman"/>
                <w:b/>
                <w:sz w:val="28"/>
                <w:szCs w:val="28"/>
              </w:rPr>
            </w:pPr>
            <w:r w:rsidRPr="008331FD">
              <w:rPr>
                <w:rFonts w:ascii="Times New Roman" w:hAnsi="Times New Roman" w:cs="Times New Roman"/>
                <w:b/>
                <w:sz w:val="28"/>
                <w:szCs w:val="28"/>
              </w:rPr>
              <w:t>МАРТ</w:t>
            </w:r>
          </w:p>
        </w:tc>
      </w:tr>
      <w:tr w:rsidR="00070BE4" w:rsidRPr="008331FD" w:rsidTr="00A0292E">
        <w:tc>
          <w:tcPr>
            <w:tcW w:w="1808" w:type="dxa"/>
            <w:tcBorders>
              <w:top w:val="single" w:sz="4" w:space="0" w:color="auto"/>
              <w:left w:val="single" w:sz="4" w:space="0" w:color="auto"/>
              <w:bottom w:val="single" w:sz="4" w:space="0" w:color="auto"/>
              <w:right w:val="single" w:sz="4" w:space="0" w:color="auto"/>
            </w:tcBorders>
            <w:hideMark/>
          </w:tcPr>
          <w:p w:rsidR="00070BE4" w:rsidRPr="008331FD" w:rsidRDefault="00070BE4" w:rsidP="00A0292E">
            <w:pPr>
              <w:tabs>
                <w:tab w:val="left" w:pos="6540"/>
              </w:tabs>
              <w:jc w:val="both"/>
              <w:rPr>
                <w:rFonts w:ascii="Times New Roman" w:hAnsi="Times New Roman" w:cs="Times New Roman"/>
                <w:b/>
                <w:sz w:val="28"/>
                <w:szCs w:val="28"/>
              </w:rPr>
            </w:pPr>
            <w:r w:rsidRPr="008331FD">
              <w:rPr>
                <w:rFonts w:ascii="Times New Roman" w:hAnsi="Times New Roman" w:cs="Times New Roman"/>
                <w:b/>
                <w:sz w:val="28"/>
                <w:szCs w:val="28"/>
              </w:rPr>
              <w:t>I</w:t>
            </w:r>
          </w:p>
        </w:tc>
        <w:tc>
          <w:tcPr>
            <w:tcW w:w="4568" w:type="dxa"/>
            <w:gridSpan w:val="2"/>
            <w:tcBorders>
              <w:top w:val="single" w:sz="4" w:space="0" w:color="auto"/>
              <w:left w:val="single" w:sz="4" w:space="0" w:color="auto"/>
              <w:bottom w:val="single" w:sz="4" w:space="0" w:color="auto"/>
              <w:right w:val="single" w:sz="4" w:space="0" w:color="auto"/>
            </w:tcBorders>
          </w:tcPr>
          <w:p w:rsidR="00070BE4" w:rsidRPr="008331FD" w:rsidRDefault="00070BE4" w:rsidP="00A0292E">
            <w:pPr>
              <w:tabs>
                <w:tab w:val="left" w:pos="6540"/>
              </w:tabs>
              <w:jc w:val="both"/>
              <w:rPr>
                <w:rFonts w:ascii="Times New Roman" w:hAnsi="Times New Roman" w:cs="Times New Roman"/>
                <w:sz w:val="28"/>
                <w:szCs w:val="28"/>
              </w:rPr>
            </w:pPr>
            <w:r w:rsidRPr="008331FD">
              <w:rPr>
                <w:rFonts w:ascii="Times New Roman" w:hAnsi="Times New Roman" w:cs="Times New Roman"/>
                <w:sz w:val="28"/>
                <w:szCs w:val="28"/>
              </w:rPr>
              <w:t>НОД в зале, стр. 165</w:t>
            </w:r>
          </w:p>
          <w:p w:rsidR="00070BE4" w:rsidRPr="008331FD" w:rsidRDefault="00070BE4" w:rsidP="00A0292E">
            <w:pPr>
              <w:tabs>
                <w:tab w:val="left" w:pos="6540"/>
              </w:tabs>
              <w:jc w:val="both"/>
              <w:rPr>
                <w:rFonts w:ascii="Times New Roman" w:hAnsi="Times New Roman" w:cs="Times New Roman"/>
                <w:sz w:val="28"/>
                <w:szCs w:val="28"/>
              </w:rPr>
            </w:pPr>
          </w:p>
          <w:p w:rsidR="00070BE4" w:rsidRPr="008331FD" w:rsidRDefault="00070BE4" w:rsidP="00A0292E">
            <w:pPr>
              <w:tabs>
                <w:tab w:val="left" w:pos="6540"/>
              </w:tabs>
              <w:jc w:val="both"/>
              <w:rPr>
                <w:rFonts w:ascii="Times New Roman" w:hAnsi="Times New Roman" w:cs="Times New Roman"/>
                <w:sz w:val="28"/>
                <w:szCs w:val="28"/>
              </w:rPr>
            </w:pPr>
          </w:p>
          <w:p w:rsidR="00070BE4" w:rsidRPr="008331FD" w:rsidRDefault="00070BE4" w:rsidP="00A0292E">
            <w:pPr>
              <w:tabs>
                <w:tab w:val="left" w:pos="6540"/>
              </w:tabs>
              <w:jc w:val="both"/>
              <w:rPr>
                <w:rFonts w:ascii="Times New Roman" w:hAnsi="Times New Roman" w:cs="Times New Roman"/>
                <w:sz w:val="28"/>
                <w:szCs w:val="28"/>
              </w:rPr>
            </w:pPr>
            <w:r w:rsidRPr="008331FD">
              <w:rPr>
                <w:rFonts w:ascii="Times New Roman" w:hAnsi="Times New Roman" w:cs="Times New Roman"/>
                <w:sz w:val="28"/>
                <w:szCs w:val="28"/>
              </w:rPr>
              <w:t>НОД на воздухе, стр. 234</w:t>
            </w:r>
          </w:p>
        </w:tc>
        <w:tc>
          <w:tcPr>
            <w:tcW w:w="3195" w:type="dxa"/>
            <w:tcBorders>
              <w:top w:val="single" w:sz="4" w:space="0" w:color="auto"/>
              <w:left w:val="single" w:sz="4" w:space="0" w:color="auto"/>
              <w:bottom w:val="single" w:sz="4" w:space="0" w:color="auto"/>
              <w:right w:val="single" w:sz="4" w:space="0" w:color="auto"/>
            </w:tcBorders>
            <w:hideMark/>
          </w:tcPr>
          <w:p w:rsidR="00070BE4" w:rsidRPr="008331FD" w:rsidRDefault="00070BE4" w:rsidP="00A0292E">
            <w:pPr>
              <w:tabs>
                <w:tab w:val="left" w:pos="6540"/>
              </w:tabs>
              <w:jc w:val="both"/>
              <w:rPr>
                <w:rFonts w:ascii="Times New Roman" w:hAnsi="Times New Roman" w:cs="Times New Roman"/>
                <w:sz w:val="28"/>
                <w:szCs w:val="28"/>
              </w:rPr>
            </w:pPr>
            <w:r w:rsidRPr="008331FD">
              <w:rPr>
                <w:rFonts w:ascii="Times New Roman" w:hAnsi="Times New Roman" w:cs="Times New Roman"/>
                <w:sz w:val="28"/>
                <w:szCs w:val="28"/>
              </w:rPr>
              <w:t>М. С. Анисимова «Двигательная деятельность детей 5 – 7 лет»</w:t>
            </w:r>
          </w:p>
          <w:p w:rsidR="00070BE4" w:rsidRPr="008331FD" w:rsidRDefault="00070BE4" w:rsidP="00A0292E">
            <w:pPr>
              <w:tabs>
                <w:tab w:val="left" w:pos="6540"/>
              </w:tabs>
              <w:jc w:val="both"/>
              <w:rPr>
                <w:rFonts w:ascii="Times New Roman" w:hAnsi="Times New Roman" w:cs="Times New Roman"/>
                <w:sz w:val="28"/>
                <w:szCs w:val="28"/>
              </w:rPr>
            </w:pPr>
            <w:r w:rsidRPr="008331FD">
              <w:rPr>
                <w:rFonts w:ascii="Times New Roman" w:hAnsi="Times New Roman" w:cs="Times New Roman"/>
                <w:sz w:val="28"/>
                <w:szCs w:val="28"/>
              </w:rPr>
              <w:t>Е. А. Мартынова «Физическое развитие. Планирование работы по образовательной области детьми 4 – 7 лет.</w:t>
            </w:r>
          </w:p>
        </w:tc>
      </w:tr>
      <w:tr w:rsidR="00070BE4" w:rsidRPr="008331FD" w:rsidTr="00A0292E">
        <w:tc>
          <w:tcPr>
            <w:tcW w:w="1808" w:type="dxa"/>
            <w:tcBorders>
              <w:top w:val="single" w:sz="4" w:space="0" w:color="auto"/>
              <w:left w:val="single" w:sz="4" w:space="0" w:color="auto"/>
              <w:bottom w:val="single" w:sz="4" w:space="0" w:color="auto"/>
              <w:right w:val="single" w:sz="4" w:space="0" w:color="auto"/>
            </w:tcBorders>
            <w:hideMark/>
          </w:tcPr>
          <w:p w:rsidR="00070BE4" w:rsidRPr="008331FD" w:rsidRDefault="00070BE4" w:rsidP="00A0292E">
            <w:pPr>
              <w:tabs>
                <w:tab w:val="left" w:pos="6540"/>
              </w:tabs>
              <w:jc w:val="both"/>
              <w:rPr>
                <w:rFonts w:ascii="Times New Roman" w:hAnsi="Times New Roman" w:cs="Times New Roman"/>
                <w:b/>
                <w:sz w:val="28"/>
                <w:szCs w:val="28"/>
              </w:rPr>
            </w:pPr>
            <w:r w:rsidRPr="008331FD">
              <w:rPr>
                <w:rFonts w:ascii="Times New Roman" w:hAnsi="Times New Roman" w:cs="Times New Roman"/>
                <w:b/>
                <w:sz w:val="28"/>
                <w:szCs w:val="28"/>
              </w:rPr>
              <w:t>II</w:t>
            </w:r>
          </w:p>
        </w:tc>
        <w:tc>
          <w:tcPr>
            <w:tcW w:w="4568" w:type="dxa"/>
            <w:gridSpan w:val="2"/>
            <w:tcBorders>
              <w:top w:val="single" w:sz="4" w:space="0" w:color="auto"/>
              <w:left w:val="single" w:sz="4" w:space="0" w:color="auto"/>
              <w:bottom w:val="single" w:sz="4" w:space="0" w:color="auto"/>
              <w:right w:val="single" w:sz="4" w:space="0" w:color="auto"/>
            </w:tcBorders>
          </w:tcPr>
          <w:p w:rsidR="00070BE4" w:rsidRPr="008331FD" w:rsidRDefault="00070BE4" w:rsidP="00A0292E">
            <w:pPr>
              <w:tabs>
                <w:tab w:val="left" w:pos="6540"/>
              </w:tabs>
              <w:jc w:val="both"/>
              <w:rPr>
                <w:rFonts w:ascii="Times New Roman" w:hAnsi="Times New Roman" w:cs="Times New Roman"/>
                <w:sz w:val="28"/>
                <w:szCs w:val="28"/>
              </w:rPr>
            </w:pPr>
            <w:r w:rsidRPr="008331FD">
              <w:rPr>
                <w:rFonts w:ascii="Times New Roman" w:hAnsi="Times New Roman" w:cs="Times New Roman"/>
                <w:sz w:val="28"/>
                <w:szCs w:val="28"/>
              </w:rPr>
              <w:t>НОД в зале, стр. 165</w:t>
            </w:r>
          </w:p>
          <w:p w:rsidR="00070BE4" w:rsidRPr="008331FD" w:rsidRDefault="00070BE4" w:rsidP="00A0292E">
            <w:pPr>
              <w:tabs>
                <w:tab w:val="left" w:pos="6540"/>
              </w:tabs>
              <w:jc w:val="both"/>
              <w:rPr>
                <w:rFonts w:ascii="Times New Roman" w:hAnsi="Times New Roman" w:cs="Times New Roman"/>
                <w:sz w:val="28"/>
                <w:szCs w:val="28"/>
              </w:rPr>
            </w:pPr>
          </w:p>
          <w:p w:rsidR="00070BE4" w:rsidRPr="008331FD" w:rsidRDefault="00070BE4" w:rsidP="00A0292E">
            <w:pPr>
              <w:tabs>
                <w:tab w:val="left" w:pos="6540"/>
              </w:tabs>
              <w:jc w:val="both"/>
              <w:rPr>
                <w:rFonts w:ascii="Times New Roman" w:hAnsi="Times New Roman" w:cs="Times New Roman"/>
                <w:sz w:val="28"/>
                <w:szCs w:val="28"/>
              </w:rPr>
            </w:pPr>
          </w:p>
          <w:p w:rsidR="00070BE4" w:rsidRPr="008331FD" w:rsidRDefault="00070BE4" w:rsidP="00A0292E">
            <w:pPr>
              <w:tabs>
                <w:tab w:val="left" w:pos="6540"/>
              </w:tabs>
              <w:jc w:val="both"/>
              <w:rPr>
                <w:rFonts w:ascii="Times New Roman" w:hAnsi="Times New Roman" w:cs="Times New Roman"/>
                <w:sz w:val="28"/>
                <w:szCs w:val="28"/>
              </w:rPr>
            </w:pPr>
            <w:r w:rsidRPr="008331FD">
              <w:rPr>
                <w:rFonts w:ascii="Times New Roman" w:hAnsi="Times New Roman" w:cs="Times New Roman"/>
                <w:sz w:val="28"/>
                <w:szCs w:val="28"/>
              </w:rPr>
              <w:t>НОД на воздухе, стр. 235</w:t>
            </w:r>
          </w:p>
        </w:tc>
        <w:tc>
          <w:tcPr>
            <w:tcW w:w="3195" w:type="dxa"/>
            <w:tcBorders>
              <w:top w:val="single" w:sz="4" w:space="0" w:color="auto"/>
              <w:left w:val="single" w:sz="4" w:space="0" w:color="auto"/>
              <w:bottom w:val="single" w:sz="4" w:space="0" w:color="auto"/>
              <w:right w:val="single" w:sz="4" w:space="0" w:color="auto"/>
            </w:tcBorders>
            <w:hideMark/>
          </w:tcPr>
          <w:p w:rsidR="00070BE4" w:rsidRPr="008331FD" w:rsidRDefault="00070BE4" w:rsidP="00A0292E">
            <w:pPr>
              <w:tabs>
                <w:tab w:val="left" w:pos="6540"/>
              </w:tabs>
              <w:jc w:val="both"/>
              <w:rPr>
                <w:rFonts w:ascii="Times New Roman" w:hAnsi="Times New Roman" w:cs="Times New Roman"/>
                <w:sz w:val="28"/>
                <w:szCs w:val="28"/>
              </w:rPr>
            </w:pPr>
            <w:r w:rsidRPr="008331FD">
              <w:rPr>
                <w:rFonts w:ascii="Times New Roman" w:hAnsi="Times New Roman" w:cs="Times New Roman"/>
                <w:sz w:val="28"/>
                <w:szCs w:val="28"/>
              </w:rPr>
              <w:t>М. С. Анисимова «Двигательная деятельность детей 5 – 7 лет»</w:t>
            </w:r>
          </w:p>
          <w:p w:rsidR="00070BE4" w:rsidRPr="008331FD" w:rsidRDefault="00070BE4" w:rsidP="00A0292E">
            <w:pPr>
              <w:tabs>
                <w:tab w:val="left" w:pos="6540"/>
              </w:tabs>
              <w:jc w:val="both"/>
              <w:rPr>
                <w:rFonts w:ascii="Times New Roman" w:hAnsi="Times New Roman" w:cs="Times New Roman"/>
                <w:sz w:val="28"/>
                <w:szCs w:val="28"/>
              </w:rPr>
            </w:pPr>
            <w:r w:rsidRPr="008331FD">
              <w:rPr>
                <w:rFonts w:ascii="Times New Roman" w:hAnsi="Times New Roman" w:cs="Times New Roman"/>
                <w:sz w:val="28"/>
                <w:szCs w:val="28"/>
              </w:rPr>
              <w:t>Е. А. Мартынова «Физическое развитие. Планирование работы по образовательной области детьми 4 – 7 лет.</w:t>
            </w:r>
          </w:p>
        </w:tc>
      </w:tr>
      <w:tr w:rsidR="00070BE4" w:rsidRPr="008331FD" w:rsidTr="00A0292E">
        <w:tc>
          <w:tcPr>
            <w:tcW w:w="1808" w:type="dxa"/>
            <w:tcBorders>
              <w:top w:val="single" w:sz="4" w:space="0" w:color="auto"/>
              <w:left w:val="single" w:sz="4" w:space="0" w:color="auto"/>
              <w:bottom w:val="single" w:sz="4" w:space="0" w:color="auto"/>
              <w:right w:val="single" w:sz="4" w:space="0" w:color="auto"/>
            </w:tcBorders>
            <w:hideMark/>
          </w:tcPr>
          <w:p w:rsidR="00070BE4" w:rsidRPr="008331FD" w:rsidRDefault="00070BE4" w:rsidP="00A0292E">
            <w:pPr>
              <w:tabs>
                <w:tab w:val="left" w:pos="6540"/>
              </w:tabs>
              <w:jc w:val="both"/>
              <w:rPr>
                <w:rFonts w:ascii="Times New Roman" w:hAnsi="Times New Roman" w:cs="Times New Roman"/>
                <w:b/>
                <w:sz w:val="28"/>
                <w:szCs w:val="28"/>
              </w:rPr>
            </w:pPr>
            <w:r w:rsidRPr="008331FD">
              <w:rPr>
                <w:rFonts w:ascii="Times New Roman" w:hAnsi="Times New Roman" w:cs="Times New Roman"/>
                <w:b/>
                <w:sz w:val="28"/>
                <w:szCs w:val="28"/>
              </w:rPr>
              <w:t>III</w:t>
            </w:r>
          </w:p>
        </w:tc>
        <w:tc>
          <w:tcPr>
            <w:tcW w:w="4568" w:type="dxa"/>
            <w:gridSpan w:val="2"/>
            <w:tcBorders>
              <w:top w:val="single" w:sz="4" w:space="0" w:color="auto"/>
              <w:left w:val="single" w:sz="4" w:space="0" w:color="auto"/>
              <w:bottom w:val="single" w:sz="4" w:space="0" w:color="auto"/>
              <w:right w:val="single" w:sz="4" w:space="0" w:color="auto"/>
            </w:tcBorders>
          </w:tcPr>
          <w:p w:rsidR="00070BE4" w:rsidRPr="008331FD" w:rsidRDefault="00070BE4" w:rsidP="00A0292E">
            <w:pPr>
              <w:tabs>
                <w:tab w:val="left" w:pos="6540"/>
              </w:tabs>
              <w:jc w:val="both"/>
              <w:rPr>
                <w:rFonts w:ascii="Times New Roman" w:hAnsi="Times New Roman" w:cs="Times New Roman"/>
                <w:sz w:val="28"/>
                <w:szCs w:val="28"/>
              </w:rPr>
            </w:pPr>
            <w:r w:rsidRPr="008331FD">
              <w:rPr>
                <w:rFonts w:ascii="Times New Roman" w:hAnsi="Times New Roman" w:cs="Times New Roman"/>
                <w:sz w:val="28"/>
                <w:szCs w:val="28"/>
              </w:rPr>
              <w:t>НОД в зале, стр. 169</w:t>
            </w:r>
          </w:p>
          <w:p w:rsidR="00070BE4" w:rsidRPr="008331FD" w:rsidRDefault="00070BE4" w:rsidP="00A0292E">
            <w:pPr>
              <w:tabs>
                <w:tab w:val="left" w:pos="6540"/>
              </w:tabs>
              <w:jc w:val="both"/>
              <w:rPr>
                <w:rFonts w:ascii="Times New Roman" w:hAnsi="Times New Roman" w:cs="Times New Roman"/>
                <w:sz w:val="28"/>
                <w:szCs w:val="28"/>
              </w:rPr>
            </w:pPr>
          </w:p>
          <w:p w:rsidR="00070BE4" w:rsidRPr="008331FD" w:rsidRDefault="00070BE4" w:rsidP="00A0292E">
            <w:pPr>
              <w:tabs>
                <w:tab w:val="left" w:pos="6540"/>
              </w:tabs>
              <w:jc w:val="both"/>
              <w:rPr>
                <w:rFonts w:ascii="Times New Roman" w:hAnsi="Times New Roman" w:cs="Times New Roman"/>
                <w:sz w:val="28"/>
                <w:szCs w:val="28"/>
              </w:rPr>
            </w:pPr>
          </w:p>
          <w:p w:rsidR="00070BE4" w:rsidRPr="008331FD" w:rsidRDefault="00070BE4" w:rsidP="00A0292E">
            <w:pPr>
              <w:tabs>
                <w:tab w:val="left" w:pos="6540"/>
              </w:tabs>
              <w:jc w:val="both"/>
              <w:rPr>
                <w:rFonts w:ascii="Times New Roman" w:hAnsi="Times New Roman" w:cs="Times New Roman"/>
                <w:sz w:val="28"/>
                <w:szCs w:val="28"/>
              </w:rPr>
            </w:pPr>
            <w:r w:rsidRPr="008331FD">
              <w:rPr>
                <w:rFonts w:ascii="Times New Roman" w:hAnsi="Times New Roman" w:cs="Times New Roman"/>
                <w:sz w:val="28"/>
                <w:szCs w:val="28"/>
              </w:rPr>
              <w:t>НОД на воздухе, стр. 235</w:t>
            </w:r>
          </w:p>
        </w:tc>
        <w:tc>
          <w:tcPr>
            <w:tcW w:w="3195" w:type="dxa"/>
            <w:tcBorders>
              <w:top w:val="single" w:sz="4" w:space="0" w:color="auto"/>
              <w:left w:val="single" w:sz="4" w:space="0" w:color="auto"/>
              <w:bottom w:val="single" w:sz="4" w:space="0" w:color="auto"/>
              <w:right w:val="single" w:sz="4" w:space="0" w:color="auto"/>
            </w:tcBorders>
            <w:hideMark/>
          </w:tcPr>
          <w:p w:rsidR="00070BE4" w:rsidRPr="008331FD" w:rsidRDefault="00070BE4" w:rsidP="00A0292E">
            <w:pPr>
              <w:tabs>
                <w:tab w:val="left" w:pos="6540"/>
              </w:tabs>
              <w:jc w:val="both"/>
              <w:rPr>
                <w:rFonts w:ascii="Times New Roman" w:hAnsi="Times New Roman" w:cs="Times New Roman"/>
                <w:sz w:val="28"/>
                <w:szCs w:val="28"/>
              </w:rPr>
            </w:pPr>
            <w:r w:rsidRPr="008331FD">
              <w:rPr>
                <w:rFonts w:ascii="Times New Roman" w:hAnsi="Times New Roman" w:cs="Times New Roman"/>
                <w:sz w:val="28"/>
                <w:szCs w:val="28"/>
              </w:rPr>
              <w:t>М. С. Анисимова «Двигательная деятельность детей 5 – 7 лет»</w:t>
            </w:r>
          </w:p>
          <w:p w:rsidR="00070BE4" w:rsidRPr="008331FD" w:rsidRDefault="00070BE4" w:rsidP="00A0292E">
            <w:pPr>
              <w:tabs>
                <w:tab w:val="left" w:pos="6540"/>
              </w:tabs>
              <w:jc w:val="both"/>
              <w:rPr>
                <w:rFonts w:ascii="Times New Roman" w:hAnsi="Times New Roman" w:cs="Times New Roman"/>
                <w:sz w:val="28"/>
                <w:szCs w:val="28"/>
              </w:rPr>
            </w:pPr>
            <w:r w:rsidRPr="008331FD">
              <w:rPr>
                <w:rFonts w:ascii="Times New Roman" w:hAnsi="Times New Roman" w:cs="Times New Roman"/>
                <w:sz w:val="28"/>
                <w:szCs w:val="28"/>
              </w:rPr>
              <w:t>Е. А. Мартынова «Физическое развитие. Планирование работы по образовательной области детьми 4 – 7 лет.</w:t>
            </w:r>
          </w:p>
        </w:tc>
      </w:tr>
      <w:tr w:rsidR="00070BE4" w:rsidRPr="008331FD" w:rsidTr="00A0292E">
        <w:tc>
          <w:tcPr>
            <w:tcW w:w="1808" w:type="dxa"/>
            <w:tcBorders>
              <w:top w:val="single" w:sz="4" w:space="0" w:color="auto"/>
              <w:left w:val="single" w:sz="4" w:space="0" w:color="auto"/>
              <w:bottom w:val="single" w:sz="4" w:space="0" w:color="auto"/>
              <w:right w:val="single" w:sz="4" w:space="0" w:color="auto"/>
            </w:tcBorders>
            <w:hideMark/>
          </w:tcPr>
          <w:p w:rsidR="00070BE4" w:rsidRPr="008331FD" w:rsidRDefault="00070BE4" w:rsidP="00A0292E">
            <w:pPr>
              <w:tabs>
                <w:tab w:val="left" w:pos="6540"/>
              </w:tabs>
              <w:jc w:val="both"/>
              <w:rPr>
                <w:rFonts w:ascii="Times New Roman" w:hAnsi="Times New Roman" w:cs="Times New Roman"/>
                <w:b/>
                <w:sz w:val="28"/>
                <w:szCs w:val="28"/>
              </w:rPr>
            </w:pPr>
            <w:r w:rsidRPr="008331FD">
              <w:rPr>
                <w:rFonts w:ascii="Times New Roman" w:hAnsi="Times New Roman" w:cs="Times New Roman"/>
                <w:b/>
                <w:sz w:val="28"/>
                <w:szCs w:val="28"/>
              </w:rPr>
              <w:t>IV</w:t>
            </w:r>
          </w:p>
        </w:tc>
        <w:tc>
          <w:tcPr>
            <w:tcW w:w="4568" w:type="dxa"/>
            <w:gridSpan w:val="2"/>
            <w:tcBorders>
              <w:top w:val="single" w:sz="4" w:space="0" w:color="auto"/>
              <w:left w:val="single" w:sz="4" w:space="0" w:color="auto"/>
              <w:bottom w:val="single" w:sz="4" w:space="0" w:color="auto"/>
              <w:right w:val="single" w:sz="4" w:space="0" w:color="auto"/>
            </w:tcBorders>
          </w:tcPr>
          <w:p w:rsidR="00070BE4" w:rsidRPr="008331FD" w:rsidRDefault="00070BE4" w:rsidP="00A0292E">
            <w:pPr>
              <w:tabs>
                <w:tab w:val="left" w:pos="6540"/>
              </w:tabs>
              <w:jc w:val="both"/>
              <w:rPr>
                <w:rFonts w:ascii="Times New Roman" w:hAnsi="Times New Roman" w:cs="Times New Roman"/>
                <w:sz w:val="28"/>
                <w:szCs w:val="28"/>
              </w:rPr>
            </w:pPr>
            <w:r w:rsidRPr="008331FD">
              <w:rPr>
                <w:rFonts w:ascii="Times New Roman" w:hAnsi="Times New Roman" w:cs="Times New Roman"/>
                <w:sz w:val="28"/>
                <w:szCs w:val="28"/>
              </w:rPr>
              <w:t>НОД в зале, стр. 169</w:t>
            </w:r>
          </w:p>
          <w:p w:rsidR="00070BE4" w:rsidRPr="008331FD" w:rsidRDefault="00070BE4" w:rsidP="00A0292E">
            <w:pPr>
              <w:tabs>
                <w:tab w:val="left" w:pos="6540"/>
              </w:tabs>
              <w:jc w:val="both"/>
              <w:rPr>
                <w:rFonts w:ascii="Times New Roman" w:hAnsi="Times New Roman" w:cs="Times New Roman"/>
                <w:sz w:val="28"/>
                <w:szCs w:val="28"/>
              </w:rPr>
            </w:pPr>
          </w:p>
          <w:p w:rsidR="00070BE4" w:rsidRPr="008331FD" w:rsidRDefault="00070BE4" w:rsidP="00A0292E">
            <w:pPr>
              <w:tabs>
                <w:tab w:val="left" w:pos="6540"/>
              </w:tabs>
              <w:jc w:val="both"/>
              <w:rPr>
                <w:rFonts w:ascii="Times New Roman" w:hAnsi="Times New Roman" w:cs="Times New Roman"/>
                <w:sz w:val="28"/>
                <w:szCs w:val="28"/>
              </w:rPr>
            </w:pPr>
          </w:p>
          <w:p w:rsidR="00070BE4" w:rsidRPr="008331FD" w:rsidRDefault="00070BE4" w:rsidP="00A0292E">
            <w:pPr>
              <w:tabs>
                <w:tab w:val="left" w:pos="6540"/>
              </w:tabs>
              <w:jc w:val="both"/>
              <w:rPr>
                <w:rFonts w:ascii="Times New Roman" w:hAnsi="Times New Roman" w:cs="Times New Roman"/>
                <w:sz w:val="28"/>
                <w:szCs w:val="28"/>
              </w:rPr>
            </w:pPr>
            <w:r w:rsidRPr="008331FD">
              <w:rPr>
                <w:rFonts w:ascii="Times New Roman" w:hAnsi="Times New Roman" w:cs="Times New Roman"/>
                <w:sz w:val="28"/>
                <w:szCs w:val="28"/>
              </w:rPr>
              <w:t>НОД на воздухе, стр. 235</w:t>
            </w:r>
          </w:p>
        </w:tc>
        <w:tc>
          <w:tcPr>
            <w:tcW w:w="3195" w:type="dxa"/>
            <w:tcBorders>
              <w:top w:val="single" w:sz="4" w:space="0" w:color="auto"/>
              <w:left w:val="single" w:sz="4" w:space="0" w:color="auto"/>
              <w:bottom w:val="single" w:sz="4" w:space="0" w:color="auto"/>
              <w:right w:val="single" w:sz="4" w:space="0" w:color="auto"/>
            </w:tcBorders>
            <w:hideMark/>
          </w:tcPr>
          <w:p w:rsidR="00070BE4" w:rsidRPr="008331FD" w:rsidRDefault="00070BE4" w:rsidP="00A0292E">
            <w:pPr>
              <w:tabs>
                <w:tab w:val="left" w:pos="6540"/>
              </w:tabs>
              <w:jc w:val="both"/>
              <w:rPr>
                <w:rFonts w:ascii="Times New Roman" w:hAnsi="Times New Roman" w:cs="Times New Roman"/>
                <w:sz w:val="28"/>
                <w:szCs w:val="28"/>
              </w:rPr>
            </w:pPr>
            <w:r w:rsidRPr="008331FD">
              <w:rPr>
                <w:rFonts w:ascii="Times New Roman" w:hAnsi="Times New Roman" w:cs="Times New Roman"/>
                <w:sz w:val="28"/>
                <w:szCs w:val="28"/>
              </w:rPr>
              <w:t>М. С. Анисимова «Двигательная деятельность детей 5 – 7 лет»</w:t>
            </w:r>
          </w:p>
          <w:p w:rsidR="00070BE4" w:rsidRPr="008331FD" w:rsidRDefault="00070BE4" w:rsidP="00A0292E">
            <w:pPr>
              <w:tabs>
                <w:tab w:val="left" w:pos="6540"/>
              </w:tabs>
              <w:jc w:val="both"/>
              <w:rPr>
                <w:rFonts w:ascii="Times New Roman" w:hAnsi="Times New Roman" w:cs="Times New Roman"/>
                <w:sz w:val="28"/>
                <w:szCs w:val="28"/>
              </w:rPr>
            </w:pPr>
            <w:r w:rsidRPr="008331FD">
              <w:rPr>
                <w:rFonts w:ascii="Times New Roman" w:hAnsi="Times New Roman" w:cs="Times New Roman"/>
                <w:sz w:val="28"/>
                <w:szCs w:val="28"/>
              </w:rPr>
              <w:t>Е. А. Мартынова «Физическое развитие. Планирование работы по образовательной области детьми 4 – 7 лет.</w:t>
            </w:r>
          </w:p>
        </w:tc>
      </w:tr>
      <w:tr w:rsidR="00070BE4" w:rsidRPr="008331FD" w:rsidTr="00A0292E">
        <w:tc>
          <w:tcPr>
            <w:tcW w:w="9571" w:type="dxa"/>
            <w:gridSpan w:val="4"/>
            <w:tcBorders>
              <w:top w:val="single" w:sz="4" w:space="0" w:color="auto"/>
              <w:left w:val="single" w:sz="4" w:space="0" w:color="auto"/>
              <w:bottom w:val="single" w:sz="4" w:space="0" w:color="auto"/>
              <w:right w:val="single" w:sz="4" w:space="0" w:color="auto"/>
            </w:tcBorders>
            <w:hideMark/>
          </w:tcPr>
          <w:p w:rsidR="00070BE4" w:rsidRPr="008331FD" w:rsidRDefault="00070BE4" w:rsidP="00A0292E">
            <w:pPr>
              <w:tabs>
                <w:tab w:val="left" w:pos="6540"/>
              </w:tabs>
              <w:jc w:val="both"/>
              <w:rPr>
                <w:rFonts w:ascii="Times New Roman" w:hAnsi="Times New Roman" w:cs="Times New Roman"/>
                <w:b/>
                <w:sz w:val="28"/>
                <w:szCs w:val="28"/>
              </w:rPr>
            </w:pPr>
            <w:r w:rsidRPr="008331FD">
              <w:rPr>
                <w:rFonts w:ascii="Times New Roman" w:hAnsi="Times New Roman" w:cs="Times New Roman"/>
                <w:b/>
                <w:sz w:val="28"/>
                <w:szCs w:val="28"/>
              </w:rPr>
              <w:t>АПРЕЛЬ</w:t>
            </w:r>
          </w:p>
        </w:tc>
      </w:tr>
      <w:tr w:rsidR="00070BE4" w:rsidRPr="008331FD" w:rsidTr="00A0292E">
        <w:tc>
          <w:tcPr>
            <w:tcW w:w="1808" w:type="dxa"/>
            <w:tcBorders>
              <w:top w:val="single" w:sz="4" w:space="0" w:color="auto"/>
              <w:left w:val="single" w:sz="4" w:space="0" w:color="auto"/>
              <w:bottom w:val="single" w:sz="4" w:space="0" w:color="auto"/>
              <w:right w:val="single" w:sz="4" w:space="0" w:color="auto"/>
            </w:tcBorders>
            <w:hideMark/>
          </w:tcPr>
          <w:p w:rsidR="00070BE4" w:rsidRPr="008331FD" w:rsidRDefault="00070BE4" w:rsidP="00A0292E">
            <w:pPr>
              <w:tabs>
                <w:tab w:val="left" w:pos="6540"/>
              </w:tabs>
              <w:jc w:val="both"/>
              <w:rPr>
                <w:rFonts w:ascii="Times New Roman" w:hAnsi="Times New Roman" w:cs="Times New Roman"/>
                <w:b/>
                <w:sz w:val="28"/>
                <w:szCs w:val="28"/>
              </w:rPr>
            </w:pPr>
            <w:r w:rsidRPr="008331FD">
              <w:rPr>
                <w:rFonts w:ascii="Times New Roman" w:hAnsi="Times New Roman" w:cs="Times New Roman"/>
                <w:b/>
                <w:sz w:val="28"/>
                <w:szCs w:val="28"/>
              </w:rPr>
              <w:t>I</w:t>
            </w:r>
          </w:p>
        </w:tc>
        <w:tc>
          <w:tcPr>
            <w:tcW w:w="4568" w:type="dxa"/>
            <w:gridSpan w:val="2"/>
            <w:tcBorders>
              <w:top w:val="single" w:sz="4" w:space="0" w:color="auto"/>
              <w:left w:val="single" w:sz="4" w:space="0" w:color="auto"/>
              <w:bottom w:val="single" w:sz="4" w:space="0" w:color="auto"/>
              <w:right w:val="single" w:sz="4" w:space="0" w:color="auto"/>
            </w:tcBorders>
          </w:tcPr>
          <w:p w:rsidR="00070BE4" w:rsidRPr="008331FD" w:rsidRDefault="00070BE4" w:rsidP="00A0292E">
            <w:pPr>
              <w:tabs>
                <w:tab w:val="left" w:pos="6540"/>
              </w:tabs>
              <w:jc w:val="both"/>
              <w:rPr>
                <w:rFonts w:ascii="Times New Roman" w:hAnsi="Times New Roman" w:cs="Times New Roman"/>
                <w:sz w:val="28"/>
                <w:szCs w:val="28"/>
              </w:rPr>
            </w:pPr>
            <w:r w:rsidRPr="008331FD">
              <w:rPr>
                <w:rFonts w:ascii="Times New Roman" w:hAnsi="Times New Roman" w:cs="Times New Roman"/>
                <w:sz w:val="28"/>
                <w:szCs w:val="28"/>
              </w:rPr>
              <w:t>НОД в зале, стр. 173</w:t>
            </w:r>
          </w:p>
          <w:p w:rsidR="00070BE4" w:rsidRPr="008331FD" w:rsidRDefault="00070BE4" w:rsidP="00A0292E">
            <w:pPr>
              <w:tabs>
                <w:tab w:val="left" w:pos="6540"/>
              </w:tabs>
              <w:jc w:val="both"/>
              <w:rPr>
                <w:rFonts w:ascii="Times New Roman" w:hAnsi="Times New Roman" w:cs="Times New Roman"/>
                <w:sz w:val="28"/>
                <w:szCs w:val="28"/>
              </w:rPr>
            </w:pPr>
          </w:p>
          <w:p w:rsidR="00070BE4" w:rsidRPr="008331FD" w:rsidRDefault="00070BE4" w:rsidP="00A0292E">
            <w:pPr>
              <w:tabs>
                <w:tab w:val="left" w:pos="6540"/>
              </w:tabs>
              <w:jc w:val="both"/>
              <w:rPr>
                <w:rFonts w:ascii="Times New Roman" w:hAnsi="Times New Roman" w:cs="Times New Roman"/>
                <w:sz w:val="28"/>
                <w:szCs w:val="28"/>
              </w:rPr>
            </w:pPr>
          </w:p>
          <w:p w:rsidR="00070BE4" w:rsidRPr="008331FD" w:rsidRDefault="00070BE4" w:rsidP="00A0292E">
            <w:pPr>
              <w:tabs>
                <w:tab w:val="left" w:pos="6540"/>
              </w:tabs>
              <w:jc w:val="both"/>
              <w:rPr>
                <w:rFonts w:ascii="Times New Roman" w:hAnsi="Times New Roman" w:cs="Times New Roman"/>
                <w:sz w:val="28"/>
                <w:szCs w:val="28"/>
              </w:rPr>
            </w:pPr>
            <w:r w:rsidRPr="008331FD">
              <w:rPr>
                <w:rFonts w:ascii="Times New Roman" w:hAnsi="Times New Roman" w:cs="Times New Roman"/>
                <w:sz w:val="28"/>
                <w:szCs w:val="28"/>
              </w:rPr>
              <w:t>НОД на воздухе, стр. 236</w:t>
            </w:r>
          </w:p>
        </w:tc>
        <w:tc>
          <w:tcPr>
            <w:tcW w:w="3195" w:type="dxa"/>
            <w:tcBorders>
              <w:top w:val="single" w:sz="4" w:space="0" w:color="auto"/>
              <w:left w:val="single" w:sz="4" w:space="0" w:color="auto"/>
              <w:bottom w:val="single" w:sz="4" w:space="0" w:color="auto"/>
              <w:right w:val="single" w:sz="4" w:space="0" w:color="auto"/>
            </w:tcBorders>
            <w:hideMark/>
          </w:tcPr>
          <w:p w:rsidR="00070BE4" w:rsidRPr="008331FD" w:rsidRDefault="00070BE4" w:rsidP="00A0292E">
            <w:pPr>
              <w:tabs>
                <w:tab w:val="left" w:pos="6540"/>
              </w:tabs>
              <w:jc w:val="both"/>
              <w:rPr>
                <w:rFonts w:ascii="Times New Roman" w:hAnsi="Times New Roman" w:cs="Times New Roman"/>
                <w:sz w:val="28"/>
                <w:szCs w:val="28"/>
              </w:rPr>
            </w:pPr>
            <w:r w:rsidRPr="008331FD">
              <w:rPr>
                <w:rFonts w:ascii="Times New Roman" w:hAnsi="Times New Roman" w:cs="Times New Roman"/>
                <w:sz w:val="28"/>
                <w:szCs w:val="28"/>
              </w:rPr>
              <w:t>М. С. Анисимова «Двигательная деятельность детей 5 – 7 лет»</w:t>
            </w:r>
          </w:p>
          <w:p w:rsidR="00070BE4" w:rsidRPr="008331FD" w:rsidRDefault="00070BE4" w:rsidP="00A0292E">
            <w:pPr>
              <w:tabs>
                <w:tab w:val="left" w:pos="6540"/>
              </w:tabs>
              <w:jc w:val="both"/>
              <w:rPr>
                <w:rFonts w:ascii="Times New Roman" w:hAnsi="Times New Roman" w:cs="Times New Roman"/>
                <w:sz w:val="28"/>
                <w:szCs w:val="28"/>
              </w:rPr>
            </w:pPr>
            <w:r w:rsidRPr="008331FD">
              <w:rPr>
                <w:rFonts w:ascii="Times New Roman" w:hAnsi="Times New Roman" w:cs="Times New Roman"/>
                <w:sz w:val="28"/>
                <w:szCs w:val="28"/>
              </w:rPr>
              <w:t>Е. А. Мартынова «Физическое развитие. Планирование работы по образовательной области детьми 4 – 7 лет.</w:t>
            </w:r>
          </w:p>
        </w:tc>
      </w:tr>
      <w:tr w:rsidR="00070BE4" w:rsidRPr="008331FD" w:rsidTr="00A0292E">
        <w:tc>
          <w:tcPr>
            <w:tcW w:w="1808" w:type="dxa"/>
            <w:tcBorders>
              <w:top w:val="single" w:sz="4" w:space="0" w:color="auto"/>
              <w:left w:val="single" w:sz="4" w:space="0" w:color="auto"/>
              <w:bottom w:val="single" w:sz="4" w:space="0" w:color="auto"/>
              <w:right w:val="single" w:sz="4" w:space="0" w:color="auto"/>
            </w:tcBorders>
            <w:hideMark/>
          </w:tcPr>
          <w:p w:rsidR="00070BE4" w:rsidRPr="008331FD" w:rsidRDefault="00070BE4" w:rsidP="00A0292E">
            <w:pPr>
              <w:tabs>
                <w:tab w:val="left" w:pos="6540"/>
              </w:tabs>
              <w:jc w:val="both"/>
              <w:rPr>
                <w:rFonts w:ascii="Times New Roman" w:hAnsi="Times New Roman" w:cs="Times New Roman"/>
                <w:b/>
                <w:sz w:val="28"/>
                <w:szCs w:val="28"/>
              </w:rPr>
            </w:pPr>
            <w:r w:rsidRPr="008331FD">
              <w:rPr>
                <w:rFonts w:ascii="Times New Roman" w:hAnsi="Times New Roman" w:cs="Times New Roman"/>
                <w:b/>
                <w:sz w:val="28"/>
                <w:szCs w:val="28"/>
              </w:rPr>
              <w:t>II</w:t>
            </w:r>
          </w:p>
        </w:tc>
        <w:tc>
          <w:tcPr>
            <w:tcW w:w="4568" w:type="dxa"/>
            <w:gridSpan w:val="2"/>
            <w:tcBorders>
              <w:top w:val="single" w:sz="4" w:space="0" w:color="auto"/>
              <w:left w:val="single" w:sz="4" w:space="0" w:color="auto"/>
              <w:bottom w:val="single" w:sz="4" w:space="0" w:color="auto"/>
              <w:right w:val="single" w:sz="4" w:space="0" w:color="auto"/>
            </w:tcBorders>
          </w:tcPr>
          <w:p w:rsidR="00070BE4" w:rsidRPr="008331FD" w:rsidRDefault="00070BE4" w:rsidP="00A0292E">
            <w:pPr>
              <w:tabs>
                <w:tab w:val="left" w:pos="6540"/>
              </w:tabs>
              <w:jc w:val="both"/>
              <w:rPr>
                <w:rFonts w:ascii="Times New Roman" w:hAnsi="Times New Roman" w:cs="Times New Roman"/>
                <w:sz w:val="28"/>
                <w:szCs w:val="28"/>
              </w:rPr>
            </w:pPr>
            <w:r w:rsidRPr="008331FD">
              <w:rPr>
                <w:rFonts w:ascii="Times New Roman" w:hAnsi="Times New Roman" w:cs="Times New Roman"/>
                <w:sz w:val="28"/>
                <w:szCs w:val="28"/>
              </w:rPr>
              <w:t>НОД в зале, стр. 173</w:t>
            </w:r>
          </w:p>
          <w:p w:rsidR="00070BE4" w:rsidRPr="008331FD" w:rsidRDefault="00070BE4" w:rsidP="00A0292E">
            <w:pPr>
              <w:tabs>
                <w:tab w:val="left" w:pos="6540"/>
              </w:tabs>
              <w:jc w:val="both"/>
              <w:rPr>
                <w:rFonts w:ascii="Times New Roman" w:hAnsi="Times New Roman" w:cs="Times New Roman"/>
                <w:sz w:val="28"/>
                <w:szCs w:val="28"/>
              </w:rPr>
            </w:pPr>
          </w:p>
          <w:p w:rsidR="00070BE4" w:rsidRPr="008331FD" w:rsidRDefault="00070BE4" w:rsidP="00A0292E">
            <w:pPr>
              <w:tabs>
                <w:tab w:val="left" w:pos="6540"/>
              </w:tabs>
              <w:jc w:val="both"/>
              <w:rPr>
                <w:rFonts w:ascii="Times New Roman" w:hAnsi="Times New Roman" w:cs="Times New Roman"/>
                <w:sz w:val="28"/>
                <w:szCs w:val="28"/>
              </w:rPr>
            </w:pPr>
          </w:p>
          <w:p w:rsidR="00070BE4" w:rsidRPr="008331FD" w:rsidRDefault="00070BE4" w:rsidP="00A0292E">
            <w:pPr>
              <w:tabs>
                <w:tab w:val="left" w:pos="6540"/>
              </w:tabs>
              <w:jc w:val="both"/>
              <w:rPr>
                <w:rFonts w:ascii="Times New Roman" w:hAnsi="Times New Roman" w:cs="Times New Roman"/>
                <w:sz w:val="28"/>
                <w:szCs w:val="28"/>
              </w:rPr>
            </w:pPr>
            <w:r w:rsidRPr="008331FD">
              <w:rPr>
                <w:rFonts w:ascii="Times New Roman" w:hAnsi="Times New Roman" w:cs="Times New Roman"/>
                <w:sz w:val="28"/>
                <w:szCs w:val="28"/>
              </w:rPr>
              <w:t>НОД на воздухе, стр. 236</w:t>
            </w:r>
          </w:p>
        </w:tc>
        <w:tc>
          <w:tcPr>
            <w:tcW w:w="3195" w:type="dxa"/>
            <w:tcBorders>
              <w:top w:val="single" w:sz="4" w:space="0" w:color="auto"/>
              <w:left w:val="single" w:sz="4" w:space="0" w:color="auto"/>
              <w:bottom w:val="single" w:sz="4" w:space="0" w:color="auto"/>
              <w:right w:val="single" w:sz="4" w:space="0" w:color="auto"/>
            </w:tcBorders>
            <w:hideMark/>
          </w:tcPr>
          <w:p w:rsidR="00070BE4" w:rsidRPr="008331FD" w:rsidRDefault="00070BE4" w:rsidP="00A0292E">
            <w:pPr>
              <w:tabs>
                <w:tab w:val="left" w:pos="6540"/>
              </w:tabs>
              <w:jc w:val="both"/>
              <w:rPr>
                <w:rFonts w:ascii="Times New Roman" w:hAnsi="Times New Roman" w:cs="Times New Roman"/>
                <w:sz w:val="28"/>
                <w:szCs w:val="28"/>
              </w:rPr>
            </w:pPr>
            <w:r w:rsidRPr="008331FD">
              <w:rPr>
                <w:rFonts w:ascii="Times New Roman" w:hAnsi="Times New Roman" w:cs="Times New Roman"/>
                <w:sz w:val="28"/>
                <w:szCs w:val="28"/>
              </w:rPr>
              <w:t>М. С. Анисимова «Двигательная деятельность детей 5 – 7 лет»</w:t>
            </w:r>
          </w:p>
          <w:p w:rsidR="00070BE4" w:rsidRPr="008331FD" w:rsidRDefault="00070BE4" w:rsidP="00A0292E">
            <w:pPr>
              <w:tabs>
                <w:tab w:val="left" w:pos="6540"/>
              </w:tabs>
              <w:jc w:val="both"/>
              <w:rPr>
                <w:rFonts w:ascii="Times New Roman" w:hAnsi="Times New Roman" w:cs="Times New Roman"/>
                <w:sz w:val="28"/>
                <w:szCs w:val="28"/>
              </w:rPr>
            </w:pPr>
            <w:r w:rsidRPr="008331FD">
              <w:rPr>
                <w:rFonts w:ascii="Times New Roman" w:hAnsi="Times New Roman" w:cs="Times New Roman"/>
                <w:sz w:val="28"/>
                <w:szCs w:val="28"/>
              </w:rPr>
              <w:t>Е. А. Мартынова «Физическое развитие. Планирование работы по образовательной области детьми 4 – 7 лет.</w:t>
            </w:r>
          </w:p>
        </w:tc>
      </w:tr>
      <w:tr w:rsidR="00070BE4" w:rsidRPr="008331FD" w:rsidTr="00A0292E">
        <w:tc>
          <w:tcPr>
            <w:tcW w:w="1808" w:type="dxa"/>
            <w:tcBorders>
              <w:top w:val="single" w:sz="4" w:space="0" w:color="auto"/>
              <w:left w:val="single" w:sz="4" w:space="0" w:color="auto"/>
              <w:bottom w:val="single" w:sz="4" w:space="0" w:color="auto"/>
              <w:right w:val="single" w:sz="4" w:space="0" w:color="auto"/>
            </w:tcBorders>
            <w:hideMark/>
          </w:tcPr>
          <w:p w:rsidR="00070BE4" w:rsidRPr="008331FD" w:rsidRDefault="00070BE4" w:rsidP="00A0292E">
            <w:pPr>
              <w:tabs>
                <w:tab w:val="left" w:pos="6540"/>
              </w:tabs>
              <w:jc w:val="both"/>
              <w:rPr>
                <w:rFonts w:ascii="Times New Roman" w:hAnsi="Times New Roman" w:cs="Times New Roman"/>
                <w:b/>
                <w:sz w:val="28"/>
                <w:szCs w:val="28"/>
              </w:rPr>
            </w:pPr>
            <w:r w:rsidRPr="008331FD">
              <w:rPr>
                <w:rFonts w:ascii="Times New Roman" w:hAnsi="Times New Roman" w:cs="Times New Roman"/>
                <w:b/>
                <w:sz w:val="28"/>
                <w:szCs w:val="28"/>
              </w:rPr>
              <w:t>III</w:t>
            </w:r>
          </w:p>
        </w:tc>
        <w:tc>
          <w:tcPr>
            <w:tcW w:w="4568" w:type="dxa"/>
            <w:gridSpan w:val="2"/>
            <w:tcBorders>
              <w:top w:val="single" w:sz="4" w:space="0" w:color="auto"/>
              <w:left w:val="single" w:sz="4" w:space="0" w:color="auto"/>
              <w:bottom w:val="single" w:sz="4" w:space="0" w:color="auto"/>
              <w:right w:val="single" w:sz="4" w:space="0" w:color="auto"/>
            </w:tcBorders>
          </w:tcPr>
          <w:p w:rsidR="00070BE4" w:rsidRPr="008331FD" w:rsidRDefault="00070BE4" w:rsidP="00A0292E">
            <w:pPr>
              <w:tabs>
                <w:tab w:val="left" w:pos="6540"/>
              </w:tabs>
              <w:jc w:val="both"/>
              <w:rPr>
                <w:rFonts w:ascii="Times New Roman" w:hAnsi="Times New Roman" w:cs="Times New Roman"/>
                <w:sz w:val="28"/>
                <w:szCs w:val="28"/>
              </w:rPr>
            </w:pPr>
            <w:r w:rsidRPr="008331FD">
              <w:rPr>
                <w:rFonts w:ascii="Times New Roman" w:hAnsi="Times New Roman" w:cs="Times New Roman"/>
                <w:sz w:val="28"/>
                <w:szCs w:val="28"/>
              </w:rPr>
              <w:t>НОД в зале, стр. 178</w:t>
            </w:r>
          </w:p>
          <w:p w:rsidR="00070BE4" w:rsidRPr="008331FD" w:rsidRDefault="00070BE4" w:rsidP="00A0292E">
            <w:pPr>
              <w:tabs>
                <w:tab w:val="left" w:pos="6540"/>
              </w:tabs>
              <w:jc w:val="both"/>
              <w:rPr>
                <w:rFonts w:ascii="Times New Roman" w:hAnsi="Times New Roman" w:cs="Times New Roman"/>
                <w:sz w:val="28"/>
                <w:szCs w:val="28"/>
              </w:rPr>
            </w:pPr>
          </w:p>
          <w:p w:rsidR="00070BE4" w:rsidRPr="008331FD" w:rsidRDefault="00070BE4" w:rsidP="00A0292E">
            <w:pPr>
              <w:tabs>
                <w:tab w:val="left" w:pos="6540"/>
              </w:tabs>
              <w:jc w:val="both"/>
              <w:rPr>
                <w:rFonts w:ascii="Times New Roman" w:hAnsi="Times New Roman" w:cs="Times New Roman"/>
                <w:sz w:val="28"/>
                <w:szCs w:val="28"/>
              </w:rPr>
            </w:pPr>
          </w:p>
          <w:p w:rsidR="00070BE4" w:rsidRPr="008331FD" w:rsidRDefault="00070BE4" w:rsidP="00A0292E">
            <w:pPr>
              <w:tabs>
                <w:tab w:val="left" w:pos="6540"/>
              </w:tabs>
              <w:jc w:val="both"/>
              <w:rPr>
                <w:rFonts w:ascii="Times New Roman" w:hAnsi="Times New Roman" w:cs="Times New Roman"/>
                <w:sz w:val="28"/>
                <w:szCs w:val="28"/>
              </w:rPr>
            </w:pPr>
            <w:r w:rsidRPr="008331FD">
              <w:rPr>
                <w:rFonts w:ascii="Times New Roman" w:hAnsi="Times New Roman" w:cs="Times New Roman"/>
                <w:sz w:val="28"/>
                <w:szCs w:val="28"/>
              </w:rPr>
              <w:t>НОД на воздухе, стр. 237</w:t>
            </w:r>
          </w:p>
        </w:tc>
        <w:tc>
          <w:tcPr>
            <w:tcW w:w="3195" w:type="dxa"/>
            <w:tcBorders>
              <w:top w:val="single" w:sz="4" w:space="0" w:color="auto"/>
              <w:left w:val="single" w:sz="4" w:space="0" w:color="auto"/>
              <w:bottom w:val="single" w:sz="4" w:space="0" w:color="auto"/>
              <w:right w:val="single" w:sz="4" w:space="0" w:color="auto"/>
            </w:tcBorders>
            <w:hideMark/>
          </w:tcPr>
          <w:p w:rsidR="00070BE4" w:rsidRPr="008331FD" w:rsidRDefault="00070BE4" w:rsidP="00A0292E">
            <w:pPr>
              <w:tabs>
                <w:tab w:val="left" w:pos="6540"/>
              </w:tabs>
              <w:jc w:val="both"/>
              <w:rPr>
                <w:rFonts w:ascii="Times New Roman" w:hAnsi="Times New Roman" w:cs="Times New Roman"/>
                <w:sz w:val="28"/>
                <w:szCs w:val="28"/>
              </w:rPr>
            </w:pPr>
            <w:r w:rsidRPr="008331FD">
              <w:rPr>
                <w:rFonts w:ascii="Times New Roman" w:hAnsi="Times New Roman" w:cs="Times New Roman"/>
                <w:sz w:val="28"/>
                <w:szCs w:val="28"/>
              </w:rPr>
              <w:t>М. С. Анисимова «Двигательная деятельность детей 5 – 7 лет»</w:t>
            </w:r>
          </w:p>
          <w:p w:rsidR="00070BE4" w:rsidRPr="008331FD" w:rsidRDefault="00070BE4" w:rsidP="00A0292E">
            <w:pPr>
              <w:tabs>
                <w:tab w:val="left" w:pos="6540"/>
              </w:tabs>
              <w:jc w:val="both"/>
              <w:rPr>
                <w:rFonts w:ascii="Times New Roman" w:hAnsi="Times New Roman" w:cs="Times New Roman"/>
                <w:sz w:val="28"/>
                <w:szCs w:val="28"/>
              </w:rPr>
            </w:pPr>
            <w:r w:rsidRPr="008331FD">
              <w:rPr>
                <w:rFonts w:ascii="Times New Roman" w:hAnsi="Times New Roman" w:cs="Times New Roman"/>
                <w:sz w:val="28"/>
                <w:szCs w:val="28"/>
              </w:rPr>
              <w:t>Е. А. Мартынова «Физическое развитие. Планирование работы по образовательной области детьми 4 – 7 лет.</w:t>
            </w:r>
          </w:p>
        </w:tc>
      </w:tr>
      <w:tr w:rsidR="00070BE4" w:rsidRPr="008331FD" w:rsidTr="00A0292E">
        <w:tc>
          <w:tcPr>
            <w:tcW w:w="1808" w:type="dxa"/>
            <w:tcBorders>
              <w:top w:val="single" w:sz="4" w:space="0" w:color="auto"/>
              <w:left w:val="single" w:sz="4" w:space="0" w:color="auto"/>
              <w:bottom w:val="single" w:sz="4" w:space="0" w:color="auto"/>
              <w:right w:val="single" w:sz="4" w:space="0" w:color="auto"/>
            </w:tcBorders>
            <w:hideMark/>
          </w:tcPr>
          <w:p w:rsidR="00070BE4" w:rsidRPr="008331FD" w:rsidRDefault="00070BE4" w:rsidP="00A0292E">
            <w:pPr>
              <w:tabs>
                <w:tab w:val="left" w:pos="6540"/>
              </w:tabs>
              <w:jc w:val="both"/>
              <w:rPr>
                <w:rFonts w:ascii="Times New Roman" w:hAnsi="Times New Roman" w:cs="Times New Roman"/>
                <w:b/>
                <w:sz w:val="28"/>
                <w:szCs w:val="28"/>
              </w:rPr>
            </w:pPr>
            <w:r w:rsidRPr="008331FD">
              <w:rPr>
                <w:rFonts w:ascii="Times New Roman" w:hAnsi="Times New Roman" w:cs="Times New Roman"/>
                <w:b/>
                <w:sz w:val="28"/>
                <w:szCs w:val="28"/>
              </w:rPr>
              <w:t>IV</w:t>
            </w:r>
          </w:p>
        </w:tc>
        <w:tc>
          <w:tcPr>
            <w:tcW w:w="4568" w:type="dxa"/>
            <w:gridSpan w:val="2"/>
            <w:tcBorders>
              <w:top w:val="single" w:sz="4" w:space="0" w:color="auto"/>
              <w:left w:val="single" w:sz="4" w:space="0" w:color="auto"/>
              <w:bottom w:val="single" w:sz="4" w:space="0" w:color="auto"/>
              <w:right w:val="single" w:sz="4" w:space="0" w:color="auto"/>
            </w:tcBorders>
          </w:tcPr>
          <w:p w:rsidR="00070BE4" w:rsidRPr="008331FD" w:rsidRDefault="00070BE4" w:rsidP="00A0292E">
            <w:pPr>
              <w:tabs>
                <w:tab w:val="left" w:pos="6540"/>
              </w:tabs>
              <w:jc w:val="both"/>
              <w:rPr>
                <w:rFonts w:ascii="Times New Roman" w:hAnsi="Times New Roman" w:cs="Times New Roman"/>
                <w:sz w:val="28"/>
                <w:szCs w:val="28"/>
              </w:rPr>
            </w:pPr>
            <w:r w:rsidRPr="008331FD">
              <w:rPr>
                <w:rFonts w:ascii="Times New Roman" w:hAnsi="Times New Roman" w:cs="Times New Roman"/>
                <w:sz w:val="28"/>
                <w:szCs w:val="28"/>
              </w:rPr>
              <w:t>НОД в зале, стр. 178</w:t>
            </w:r>
          </w:p>
          <w:p w:rsidR="00070BE4" w:rsidRPr="008331FD" w:rsidRDefault="00070BE4" w:rsidP="00A0292E">
            <w:pPr>
              <w:tabs>
                <w:tab w:val="left" w:pos="6540"/>
              </w:tabs>
              <w:jc w:val="both"/>
              <w:rPr>
                <w:rFonts w:ascii="Times New Roman" w:hAnsi="Times New Roman" w:cs="Times New Roman"/>
                <w:sz w:val="28"/>
                <w:szCs w:val="28"/>
              </w:rPr>
            </w:pPr>
          </w:p>
          <w:p w:rsidR="00070BE4" w:rsidRPr="008331FD" w:rsidRDefault="00070BE4" w:rsidP="00A0292E">
            <w:pPr>
              <w:tabs>
                <w:tab w:val="left" w:pos="6540"/>
              </w:tabs>
              <w:jc w:val="both"/>
              <w:rPr>
                <w:rFonts w:ascii="Times New Roman" w:hAnsi="Times New Roman" w:cs="Times New Roman"/>
                <w:sz w:val="28"/>
                <w:szCs w:val="28"/>
              </w:rPr>
            </w:pPr>
          </w:p>
          <w:p w:rsidR="00070BE4" w:rsidRPr="008331FD" w:rsidRDefault="00070BE4" w:rsidP="00A0292E">
            <w:pPr>
              <w:tabs>
                <w:tab w:val="left" w:pos="6540"/>
              </w:tabs>
              <w:jc w:val="both"/>
              <w:rPr>
                <w:rFonts w:ascii="Times New Roman" w:hAnsi="Times New Roman" w:cs="Times New Roman"/>
                <w:sz w:val="28"/>
                <w:szCs w:val="28"/>
              </w:rPr>
            </w:pPr>
            <w:r w:rsidRPr="008331FD">
              <w:rPr>
                <w:rFonts w:ascii="Times New Roman" w:hAnsi="Times New Roman" w:cs="Times New Roman"/>
                <w:sz w:val="28"/>
                <w:szCs w:val="28"/>
              </w:rPr>
              <w:t>НОД на воздухе, стр. 237</w:t>
            </w:r>
          </w:p>
        </w:tc>
        <w:tc>
          <w:tcPr>
            <w:tcW w:w="3195" w:type="dxa"/>
            <w:tcBorders>
              <w:top w:val="single" w:sz="4" w:space="0" w:color="auto"/>
              <w:left w:val="single" w:sz="4" w:space="0" w:color="auto"/>
              <w:bottom w:val="single" w:sz="4" w:space="0" w:color="auto"/>
              <w:right w:val="single" w:sz="4" w:space="0" w:color="auto"/>
            </w:tcBorders>
            <w:hideMark/>
          </w:tcPr>
          <w:p w:rsidR="00070BE4" w:rsidRPr="008331FD" w:rsidRDefault="00070BE4" w:rsidP="00A0292E">
            <w:pPr>
              <w:tabs>
                <w:tab w:val="left" w:pos="6540"/>
              </w:tabs>
              <w:jc w:val="both"/>
              <w:rPr>
                <w:rFonts w:ascii="Times New Roman" w:hAnsi="Times New Roman" w:cs="Times New Roman"/>
                <w:sz w:val="28"/>
                <w:szCs w:val="28"/>
              </w:rPr>
            </w:pPr>
            <w:r w:rsidRPr="008331FD">
              <w:rPr>
                <w:rFonts w:ascii="Times New Roman" w:hAnsi="Times New Roman" w:cs="Times New Roman"/>
                <w:sz w:val="28"/>
                <w:szCs w:val="28"/>
              </w:rPr>
              <w:t>М. С. Анисимова «Двигательная деятельность детей 5 – 7 лет»</w:t>
            </w:r>
          </w:p>
          <w:p w:rsidR="00070BE4" w:rsidRPr="008331FD" w:rsidRDefault="00070BE4" w:rsidP="00A0292E">
            <w:pPr>
              <w:tabs>
                <w:tab w:val="left" w:pos="6540"/>
              </w:tabs>
              <w:jc w:val="both"/>
              <w:rPr>
                <w:rFonts w:ascii="Times New Roman" w:hAnsi="Times New Roman" w:cs="Times New Roman"/>
                <w:sz w:val="28"/>
                <w:szCs w:val="28"/>
              </w:rPr>
            </w:pPr>
            <w:r w:rsidRPr="008331FD">
              <w:rPr>
                <w:rFonts w:ascii="Times New Roman" w:hAnsi="Times New Roman" w:cs="Times New Roman"/>
                <w:sz w:val="28"/>
                <w:szCs w:val="28"/>
              </w:rPr>
              <w:t>Е. А. Мартынова «Физическое развитие. Планирование работы по образовательной области детьми 4 – 7 лет.</w:t>
            </w:r>
          </w:p>
        </w:tc>
      </w:tr>
      <w:tr w:rsidR="00070BE4" w:rsidRPr="008331FD" w:rsidTr="00A0292E">
        <w:tc>
          <w:tcPr>
            <w:tcW w:w="9571" w:type="dxa"/>
            <w:gridSpan w:val="4"/>
            <w:tcBorders>
              <w:top w:val="single" w:sz="4" w:space="0" w:color="auto"/>
              <w:left w:val="single" w:sz="4" w:space="0" w:color="auto"/>
              <w:bottom w:val="single" w:sz="4" w:space="0" w:color="auto"/>
              <w:right w:val="single" w:sz="4" w:space="0" w:color="auto"/>
            </w:tcBorders>
            <w:hideMark/>
          </w:tcPr>
          <w:p w:rsidR="00070BE4" w:rsidRPr="008331FD" w:rsidRDefault="00070BE4" w:rsidP="00A0292E">
            <w:pPr>
              <w:tabs>
                <w:tab w:val="left" w:pos="6540"/>
              </w:tabs>
              <w:jc w:val="both"/>
              <w:rPr>
                <w:rFonts w:ascii="Times New Roman" w:hAnsi="Times New Roman" w:cs="Times New Roman"/>
                <w:sz w:val="28"/>
                <w:szCs w:val="28"/>
              </w:rPr>
            </w:pPr>
            <w:r w:rsidRPr="008331FD">
              <w:rPr>
                <w:rFonts w:ascii="Times New Roman" w:hAnsi="Times New Roman" w:cs="Times New Roman"/>
                <w:b/>
                <w:sz w:val="28"/>
                <w:szCs w:val="28"/>
              </w:rPr>
              <w:t>МАЙ</w:t>
            </w:r>
          </w:p>
        </w:tc>
      </w:tr>
      <w:tr w:rsidR="00070BE4" w:rsidRPr="008331FD" w:rsidTr="00A0292E">
        <w:tc>
          <w:tcPr>
            <w:tcW w:w="1808" w:type="dxa"/>
            <w:tcBorders>
              <w:top w:val="single" w:sz="4" w:space="0" w:color="auto"/>
              <w:left w:val="single" w:sz="4" w:space="0" w:color="auto"/>
              <w:bottom w:val="single" w:sz="4" w:space="0" w:color="auto"/>
              <w:right w:val="single" w:sz="4" w:space="0" w:color="auto"/>
            </w:tcBorders>
            <w:hideMark/>
          </w:tcPr>
          <w:p w:rsidR="00070BE4" w:rsidRPr="008331FD" w:rsidRDefault="00070BE4" w:rsidP="00A0292E">
            <w:pPr>
              <w:tabs>
                <w:tab w:val="left" w:pos="6540"/>
              </w:tabs>
              <w:jc w:val="both"/>
              <w:rPr>
                <w:rFonts w:ascii="Times New Roman" w:hAnsi="Times New Roman" w:cs="Times New Roman"/>
                <w:b/>
                <w:sz w:val="28"/>
                <w:szCs w:val="28"/>
              </w:rPr>
            </w:pPr>
            <w:r w:rsidRPr="008331FD">
              <w:rPr>
                <w:rFonts w:ascii="Times New Roman" w:hAnsi="Times New Roman" w:cs="Times New Roman"/>
                <w:b/>
                <w:sz w:val="28"/>
                <w:szCs w:val="28"/>
              </w:rPr>
              <w:t>I</w:t>
            </w:r>
          </w:p>
        </w:tc>
        <w:tc>
          <w:tcPr>
            <w:tcW w:w="4568" w:type="dxa"/>
            <w:gridSpan w:val="2"/>
            <w:tcBorders>
              <w:top w:val="single" w:sz="4" w:space="0" w:color="auto"/>
              <w:left w:val="single" w:sz="4" w:space="0" w:color="auto"/>
              <w:bottom w:val="single" w:sz="4" w:space="0" w:color="auto"/>
              <w:right w:val="single" w:sz="4" w:space="0" w:color="auto"/>
            </w:tcBorders>
          </w:tcPr>
          <w:p w:rsidR="00070BE4" w:rsidRPr="008331FD" w:rsidRDefault="00070BE4" w:rsidP="00A0292E">
            <w:pPr>
              <w:tabs>
                <w:tab w:val="left" w:pos="6540"/>
              </w:tabs>
              <w:jc w:val="both"/>
              <w:rPr>
                <w:rFonts w:ascii="Times New Roman" w:hAnsi="Times New Roman" w:cs="Times New Roman"/>
                <w:sz w:val="28"/>
                <w:szCs w:val="28"/>
              </w:rPr>
            </w:pPr>
            <w:r w:rsidRPr="008331FD">
              <w:rPr>
                <w:rFonts w:ascii="Times New Roman" w:hAnsi="Times New Roman" w:cs="Times New Roman"/>
                <w:sz w:val="28"/>
                <w:szCs w:val="28"/>
              </w:rPr>
              <w:t>НОД в зале, стр. 181</w:t>
            </w:r>
          </w:p>
          <w:p w:rsidR="00070BE4" w:rsidRPr="008331FD" w:rsidRDefault="00070BE4" w:rsidP="00A0292E">
            <w:pPr>
              <w:tabs>
                <w:tab w:val="left" w:pos="6540"/>
              </w:tabs>
              <w:jc w:val="both"/>
              <w:rPr>
                <w:rFonts w:ascii="Times New Roman" w:hAnsi="Times New Roman" w:cs="Times New Roman"/>
                <w:sz w:val="28"/>
                <w:szCs w:val="28"/>
              </w:rPr>
            </w:pPr>
          </w:p>
          <w:p w:rsidR="00070BE4" w:rsidRPr="008331FD" w:rsidRDefault="00070BE4" w:rsidP="00A0292E">
            <w:pPr>
              <w:tabs>
                <w:tab w:val="left" w:pos="6540"/>
              </w:tabs>
              <w:jc w:val="both"/>
              <w:rPr>
                <w:rFonts w:ascii="Times New Roman" w:hAnsi="Times New Roman" w:cs="Times New Roman"/>
                <w:sz w:val="28"/>
                <w:szCs w:val="28"/>
              </w:rPr>
            </w:pPr>
          </w:p>
          <w:p w:rsidR="00070BE4" w:rsidRPr="008331FD" w:rsidRDefault="00070BE4" w:rsidP="00A0292E">
            <w:pPr>
              <w:tabs>
                <w:tab w:val="left" w:pos="6540"/>
              </w:tabs>
              <w:jc w:val="both"/>
              <w:rPr>
                <w:rFonts w:ascii="Times New Roman" w:hAnsi="Times New Roman" w:cs="Times New Roman"/>
                <w:sz w:val="28"/>
                <w:szCs w:val="28"/>
              </w:rPr>
            </w:pPr>
            <w:r w:rsidRPr="008331FD">
              <w:rPr>
                <w:rFonts w:ascii="Times New Roman" w:hAnsi="Times New Roman" w:cs="Times New Roman"/>
                <w:sz w:val="28"/>
                <w:szCs w:val="28"/>
              </w:rPr>
              <w:t>НОД на воздухе, стр. 238</w:t>
            </w:r>
          </w:p>
        </w:tc>
        <w:tc>
          <w:tcPr>
            <w:tcW w:w="3195" w:type="dxa"/>
            <w:tcBorders>
              <w:top w:val="single" w:sz="4" w:space="0" w:color="auto"/>
              <w:left w:val="single" w:sz="4" w:space="0" w:color="auto"/>
              <w:bottom w:val="single" w:sz="4" w:space="0" w:color="auto"/>
              <w:right w:val="single" w:sz="4" w:space="0" w:color="auto"/>
            </w:tcBorders>
            <w:hideMark/>
          </w:tcPr>
          <w:p w:rsidR="00070BE4" w:rsidRPr="008331FD" w:rsidRDefault="00070BE4" w:rsidP="00A0292E">
            <w:pPr>
              <w:tabs>
                <w:tab w:val="left" w:pos="6540"/>
              </w:tabs>
              <w:jc w:val="both"/>
              <w:rPr>
                <w:rFonts w:ascii="Times New Roman" w:hAnsi="Times New Roman" w:cs="Times New Roman"/>
                <w:sz w:val="28"/>
                <w:szCs w:val="28"/>
              </w:rPr>
            </w:pPr>
            <w:r w:rsidRPr="008331FD">
              <w:rPr>
                <w:rFonts w:ascii="Times New Roman" w:hAnsi="Times New Roman" w:cs="Times New Roman"/>
                <w:sz w:val="28"/>
                <w:szCs w:val="28"/>
              </w:rPr>
              <w:t>М. С. Анисимова «Двигательная деятельность детей 5 – 7 лет»</w:t>
            </w:r>
          </w:p>
          <w:p w:rsidR="00070BE4" w:rsidRPr="008331FD" w:rsidRDefault="00070BE4" w:rsidP="00A0292E">
            <w:pPr>
              <w:tabs>
                <w:tab w:val="left" w:pos="6540"/>
              </w:tabs>
              <w:jc w:val="both"/>
              <w:rPr>
                <w:rFonts w:ascii="Times New Roman" w:hAnsi="Times New Roman" w:cs="Times New Roman"/>
                <w:sz w:val="28"/>
                <w:szCs w:val="28"/>
              </w:rPr>
            </w:pPr>
            <w:r w:rsidRPr="008331FD">
              <w:rPr>
                <w:rFonts w:ascii="Times New Roman" w:hAnsi="Times New Roman" w:cs="Times New Roman"/>
                <w:sz w:val="28"/>
                <w:szCs w:val="28"/>
              </w:rPr>
              <w:t>Е. А. Мартынова «Физическое развитие. Планирование работы по образовательной области детьми 4 – 7 лет.</w:t>
            </w:r>
          </w:p>
        </w:tc>
      </w:tr>
      <w:tr w:rsidR="00070BE4" w:rsidRPr="008331FD" w:rsidTr="00A0292E">
        <w:tc>
          <w:tcPr>
            <w:tcW w:w="1808" w:type="dxa"/>
            <w:tcBorders>
              <w:top w:val="single" w:sz="4" w:space="0" w:color="auto"/>
              <w:left w:val="single" w:sz="4" w:space="0" w:color="auto"/>
              <w:bottom w:val="single" w:sz="4" w:space="0" w:color="auto"/>
              <w:right w:val="single" w:sz="4" w:space="0" w:color="auto"/>
            </w:tcBorders>
            <w:hideMark/>
          </w:tcPr>
          <w:p w:rsidR="00070BE4" w:rsidRPr="008331FD" w:rsidRDefault="00070BE4" w:rsidP="00A0292E">
            <w:pPr>
              <w:tabs>
                <w:tab w:val="left" w:pos="6540"/>
              </w:tabs>
              <w:jc w:val="both"/>
              <w:rPr>
                <w:rFonts w:ascii="Times New Roman" w:hAnsi="Times New Roman" w:cs="Times New Roman"/>
                <w:b/>
                <w:sz w:val="28"/>
                <w:szCs w:val="28"/>
              </w:rPr>
            </w:pPr>
            <w:r w:rsidRPr="008331FD">
              <w:rPr>
                <w:rFonts w:ascii="Times New Roman" w:hAnsi="Times New Roman" w:cs="Times New Roman"/>
                <w:b/>
                <w:sz w:val="28"/>
                <w:szCs w:val="28"/>
              </w:rPr>
              <w:t>II</w:t>
            </w:r>
          </w:p>
        </w:tc>
        <w:tc>
          <w:tcPr>
            <w:tcW w:w="4568" w:type="dxa"/>
            <w:gridSpan w:val="2"/>
            <w:tcBorders>
              <w:top w:val="single" w:sz="4" w:space="0" w:color="auto"/>
              <w:left w:val="single" w:sz="4" w:space="0" w:color="auto"/>
              <w:bottom w:val="single" w:sz="4" w:space="0" w:color="auto"/>
              <w:right w:val="single" w:sz="4" w:space="0" w:color="auto"/>
            </w:tcBorders>
          </w:tcPr>
          <w:p w:rsidR="00070BE4" w:rsidRPr="008331FD" w:rsidRDefault="00070BE4" w:rsidP="00A0292E">
            <w:pPr>
              <w:tabs>
                <w:tab w:val="left" w:pos="6540"/>
              </w:tabs>
              <w:jc w:val="both"/>
              <w:rPr>
                <w:rFonts w:ascii="Times New Roman" w:hAnsi="Times New Roman" w:cs="Times New Roman"/>
                <w:sz w:val="28"/>
                <w:szCs w:val="28"/>
              </w:rPr>
            </w:pPr>
            <w:r w:rsidRPr="008331FD">
              <w:rPr>
                <w:rFonts w:ascii="Times New Roman" w:hAnsi="Times New Roman" w:cs="Times New Roman"/>
                <w:sz w:val="28"/>
                <w:szCs w:val="28"/>
              </w:rPr>
              <w:t>НОД в зале, стр. 181</w:t>
            </w:r>
          </w:p>
          <w:p w:rsidR="00070BE4" w:rsidRPr="008331FD" w:rsidRDefault="00070BE4" w:rsidP="00A0292E">
            <w:pPr>
              <w:tabs>
                <w:tab w:val="left" w:pos="6540"/>
              </w:tabs>
              <w:jc w:val="both"/>
              <w:rPr>
                <w:rFonts w:ascii="Times New Roman" w:hAnsi="Times New Roman" w:cs="Times New Roman"/>
                <w:sz w:val="28"/>
                <w:szCs w:val="28"/>
              </w:rPr>
            </w:pPr>
          </w:p>
          <w:p w:rsidR="00070BE4" w:rsidRPr="008331FD" w:rsidRDefault="00070BE4" w:rsidP="00A0292E">
            <w:pPr>
              <w:tabs>
                <w:tab w:val="left" w:pos="6540"/>
              </w:tabs>
              <w:jc w:val="both"/>
              <w:rPr>
                <w:rFonts w:ascii="Times New Roman" w:hAnsi="Times New Roman" w:cs="Times New Roman"/>
                <w:sz w:val="28"/>
                <w:szCs w:val="28"/>
              </w:rPr>
            </w:pPr>
          </w:p>
          <w:p w:rsidR="00070BE4" w:rsidRPr="008331FD" w:rsidRDefault="00070BE4" w:rsidP="00A0292E">
            <w:pPr>
              <w:tabs>
                <w:tab w:val="left" w:pos="6540"/>
              </w:tabs>
              <w:jc w:val="both"/>
              <w:rPr>
                <w:rFonts w:ascii="Times New Roman" w:hAnsi="Times New Roman" w:cs="Times New Roman"/>
                <w:sz w:val="28"/>
                <w:szCs w:val="28"/>
              </w:rPr>
            </w:pPr>
            <w:r w:rsidRPr="008331FD">
              <w:rPr>
                <w:rFonts w:ascii="Times New Roman" w:hAnsi="Times New Roman" w:cs="Times New Roman"/>
                <w:sz w:val="28"/>
                <w:szCs w:val="28"/>
              </w:rPr>
              <w:t>НОД на воздухе, стр. 238</w:t>
            </w:r>
          </w:p>
        </w:tc>
        <w:tc>
          <w:tcPr>
            <w:tcW w:w="3195" w:type="dxa"/>
            <w:tcBorders>
              <w:top w:val="single" w:sz="4" w:space="0" w:color="auto"/>
              <w:left w:val="single" w:sz="4" w:space="0" w:color="auto"/>
              <w:bottom w:val="single" w:sz="4" w:space="0" w:color="auto"/>
              <w:right w:val="single" w:sz="4" w:space="0" w:color="auto"/>
            </w:tcBorders>
            <w:hideMark/>
          </w:tcPr>
          <w:p w:rsidR="00070BE4" w:rsidRPr="008331FD" w:rsidRDefault="00070BE4" w:rsidP="00A0292E">
            <w:pPr>
              <w:tabs>
                <w:tab w:val="left" w:pos="6540"/>
              </w:tabs>
              <w:jc w:val="both"/>
              <w:rPr>
                <w:rFonts w:ascii="Times New Roman" w:hAnsi="Times New Roman" w:cs="Times New Roman"/>
                <w:sz w:val="28"/>
                <w:szCs w:val="28"/>
              </w:rPr>
            </w:pPr>
            <w:r w:rsidRPr="008331FD">
              <w:rPr>
                <w:rFonts w:ascii="Times New Roman" w:hAnsi="Times New Roman" w:cs="Times New Roman"/>
                <w:sz w:val="28"/>
                <w:szCs w:val="28"/>
              </w:rPr>
              <w:t>М. С. Анисимова «Двигательная деятельность детей 5 – 7 лет»</w:t>
            </w:r>
          </w:p>
          <w:p w:rsidR="00070BE4" w:rsidRPr="008331FD" w:rsidRDefault="00070BE4" w:rsidP="00A0292E">
            <w:pPr>
              <w:tabs>
                <w:tab w:val="left" w:pos="6540"/>
              </w:tabs>
              <w:jc w:val="both"/>
              <w:rPr>
                <w:rFonts w:ascii="Times New Roman" w:hAnsi="Times New Roman" w:cs="Times New Roman"/>
                <w:sz w:val="28"/>
                <w:szCs w:val="28"/>
              </w:rPr>
            </w:pPr>
            <w:r w:rsidRPr="008331FD">
              <w:rPr>
                <w:rFonts w:ascii="Times New Roman" w:hAnsi="Times New Roman" w:cs="Times New Roman"/>
                <w:sz w:val="28"/>
                <w:szCs w:val="28"/>
              </w:rPr>
              <w:t>Е. А. Мартынова «Физическое развитие. Планирование работы по образовательной области детьми 4 – 7 лет.</w:t>
            </w:r>
          </w:p>
        </w:tc>
      </w:tr>
      <w:tr w:rsidR="00070BE4" w:rsidRPr="008331FD" w:rsidTr="00A0292E">
        <w:tc>
          <w:tcPr>
            <w:tcW w:w="1808" w:type="dxa"/>
            <w:tcBorders>
              <w:top w:val="single" w:sz="4" w:space="0" w:color="auto"/>
              <w:left w:val="single" w:sz="4" w:space="0" w:color="auto"/>
              <w:bottom w:val="single" w:sz="4" w:space="0" w:color="auto"/>
              <w:right w:val="single" w:sz="4" w:space="0" w:color="auto"/>
            </w:tcBorders>
            <w:hideMark/>
          </w:tcPr>
          <w:p w:rsidR="00070BE4" w:rsidRPr="008331FD" w:rsidRDefault="00070BE4" w:rsidP="00A0292E">
            <w:pPr>
              <w:tabs>
                <w:tab w:val="left" w:pos="6540"/>
              </w:tabs>
              <w:jc w:val="both"/>
              <w:rPr>
                <w:rFonts w:ascii="Times New Roman" w:hAnsi="Times New Roman" w:cs="Times New Roman"/>
                <w:b/>
                <w:sz w:val="28"/>
                <w:szCs w:val="28"/>
              </w:rPr>
            </w:pPr>
            <w:r w:rsidRPr="008331FD">
              <w:rPr>
                <w:rFonts w:ascii="Times New Roman" w:hAnsi="Times New Roman" w:cs="Times New Roman"/>
                <w:b/>
                <w:sz w:val="28"/>
                <w:szCs w:val="28"/>
              </w:rPr>
              <w:t>III</w:t>
            </w:r>
          </w:p>
        </w:tc>
        <w:tc>
          <w:tcPr>
            <w:tcW w:w="4568" w:type="dxa"/>
            <w:gridSpan w:val="2"/>
            <w:tcBorders>
              <w:top w:val="single" w:sz="4" w:space="0" w:color="auto"/>
              <w:left w:val="single" w:sz="4" w:space="0" w:color="auto"/>
              <w:bottom w:val="single" w:sz="4" w:space="0" w:color="auto"/>
              <w:right w:val="single" w:sz="4" w:space="0" w:color="auto"/>
            </w:tcBorders>
          </w:tcPr>
          <w:p w:rsidR="00070BE4" w:rsidRPr="008331FD" w:rsidRDefault="00070BE4" w:rsidP="00A0292E">
            <w:pPr>
              <w:tabs>
                <w:tab w:val="left" w:pos="6540"/>
              </w:tabs>
              <w:jc w:val="both"/>
              <w:rPr>
                <w:rFonts w:ascii="Times New Roman" w:hAnsi="Times New Roman" w:cs="Times New Roman"/>
                <w:sz w:val="28"/>
                <w:szCs w:val="28"/>
              </w:rPr>
            </w:pPr>
            <w:r w:rsidRPr="008331FD">
              <w:rPr>
                <w:rFonts w:ascii="Times New Roman" w:hAnsi="Times New Roman" w:cs="Times New Roman"/>
                <w:sz w:val="28"/>
                <w:szCs w:val="28"/>
              </w:rPr>
              <w:t>НОД в зале, стр. 186</w:t>
            </w:r>
          </w:p>
          <w:p w:rsidR="00070BE4" w:rsidRPr="008331FD" w:rsidRDefault="00070BE4" w:rsidP="00A0292E">
            <w:pPr>
              <w:tabs>
                <w:tab w:val="left" w:pos="6540"/>
              </w:tabs>
              <w:jc w:val="both"/>
              <w:rPr>
                <w:rFonts w:ascii="Times New Roman" w:hAnsi="Times New Roman" w:cs="Times New Roman"/>
                <w:sz w:val="28"/>
                <w:szCs w:val="28"/>
              </w:rPr>
            </w:pPr>
          </w:p>
          <w:p w:rsidR="00070BE4" w:rsidRPr="008331FD" w:rsidRDefault="00070BE4" w:rsidP="00A0292E">
            <w:pPr>
              <w:tabs>
                <w:tab w:val="left" w:pos="6540"/>
              </w:tabs>
              <w:jc w:val="both"/>
              <w:rPr>
                <w:rFonts w:ascii="Times New Roman" w:hAnsi="Times New Roman" w:cs="Times New Roman"/>
                <w:sz w:val="28"/>
                <w:szCs w:val="28"/>
              </w:rPr>
            </w:pPr>
          </w:p>
          <w:p w:rsidR="00070BE4" w:rsidRPr="008331FD" w:rsidRDefault="00070BE4" w:rsidP="00A0292E">
            <w:pPr>
              <w:tabs>
                <w:tab w:val="left" w:pos="6540"/>
              </w:tabs>
              <w:jc w:val="both"/>
              <w:rPr>
                <w:rFonts w:ascii="Times New Roman" w:hAnsi="Times New Roman" w:cs="Times New Roman"/>
                <w:sz w:val="28"/>
                <w:szCs w:val="28"/>
              </w:rPr>
            </w:pPr>
            <w:r w:rsidRPr="008331FD">
              <w:rPr>
                <w:rFonts w:ascii="Times New Roman" w:hAnsi="Times New Roman" w:cs="Times New Roman"/>
                <w:sz w:val="28"/>
                <w:szCs w:val="28"/>
              </w:rPr>
              <w:t>НОД на воздухе, стр. 239</w:t>
            </w:r>
          </w:p>
        </w:tc>
        <w:tc>
          <w:tcPr>
            <w:tcW w:w="3195" w:type="dxa"/>
            <w:tcBorders>
              <w:top w:val="single" w:sz="4" w:space="0" w:color="auto"/>
              <w:left w:val="single" w:sz="4" w:space="0" w:color="auto"/>
              <w:bottom w:val="single" w:sz="4" w:space="0" w:color="auto"/>
              <w:right w:val="single" w:sz="4" w:space="0" w:color="auto"/>
            </w:tcBorders>
            <w:hideMark/>
          </w:tcPr>
          <w:p w:rsidR="00070BE4" w:rsidRPr="008331FD" w:rsidRDefault="00070BE4" w:rsidP="00A0292E">
            <w:pPr>
              <w:tabs>
                <w:tab w:val="left" w:pos="6540"/>
              </w:tabs>
              <w:jc w:val="both"/>
              <w:rPr>
                <w:rFonts w:ascii="Times New Roman" w:hAnsi="Times New Roman" w:cs="Times New Roman"/>
                <w:sz w:val="28"/>
                <w:szCs w:val="28"/>
              </w:rPr>
            </w:pPr>
            <w:r w:rsidRPr="008331FD">
              <w:rPr>
                <w:rFonts w:ascii="Times New Roman" w:hAnsi="Times New Roman" w:cs="Times New Roman"/>
                <w:sz w:val="28"/>
                <w:szCs w:val="28"/>
              </w:rPr>
              <w:t>М. С. Анисимова «Двигательная деятельность детей 5 – 7 лет»</w:t>
            </w:r>
          </w:p>
          <w:p w:rsidR="00070BE4" w:rsidRPr="008331FD" w:rsidRDefault="00070BE4" w:rsidP="00A0292E">
            <w:pPr>
              <w:tabs>
                <w:tab w:val="left" w:pos="6540"/>
              </w:tabs>
              <w:jc w:val="both"/>
              <w:rPr>
                <w:rFonts w:ascii="Times New Roman" w:hAnsi="Times New Roman" w:cs="Times New Roman"/>
                <w:sz w:val="28"/>
                <w:szCs w:val="28"/>
              </w:rPr>
            </w:pPr>
            <w:r w:rsidRPr="008331FD">
              <w:rPr>
                <w:rFonts w:ascii="Times New Roman" w:hAnsi="Times New Roman" w:cs="Times New Roman"/>
                <w:sz w:val="28"/>
                <w:szCs w:val="28"/>
              </w:rPr>
              <w:t>Е. А. Мартынова «Физическое развитие. Планирование работы по образовательной области детьми 4 – 7 лет.</w:t>
            </w:r>
          </w:p>
        </w:tc>
      </w:tr>
      <w:tr w:rsidR="00070BE4" w:rsidRPr="008331FD" w:rsidTr="00A0292E">
        <w:tc>
          <w:tcPr>
            <w:tcW w:w="1808" w:type="dxa"/>
            <w:tcBorders>
              <w:top w:val="single" w:sz="4" w:space="0" w:color="auto"/>
              <w:left w:val="single" w:sz="4" w:space="0" w:color="auto"/>
              <w:bottom w:val="single" w:sz="4" w:space="0" w:color="auto"/>
              <w:right w:val="single" w:sz="4" w:space="0" w:color="auto"/>
            </w:tcBorders>
            <w:hideMark/>
          </w:tcPr>
          <w:p w:rsidR="00070BE4" w:rsidRPr="008331FD" w:rsidRDefault="00070BE4" w:rsidP="00A0292E">
            <w:pPr>
              <w:tabs>
                <w:tab w:val="left" w:pos="6540"/>
              </w:tabs>
              <w:jc w:val="both"/>
              <w:rPr>
                <w:rFonts w:ascii="Times New Roman" w:hAnsi="Times New Roman" w:cs="Times New Roman"/>
                <w:b/>
                <w:sz w:val="28"/>
                <w:szCs w:val="28"/>
              </w:rPr>
            </w:pPr>
            <w:r w:rsidRPr="008331FD">
              <w:rPr>
                <w:rFonts w:ascii="Times New Roman" w:hAnsi="Times New Roman" w:cs="Times New Roman"/>
                <w:b/>
                <w:sz w:val="28"/>
                <w:szCs w:val="28"/>
              </w:rPr>
              <w:t>IV</w:t>
            </w:r>
          </w:p>
        </w:tc>
        <w:tc>
          <w:tcPr>
            <w:tcW w:w="4568" w:type="dxa"/>
            <w:gridSpan w:val="2"/>
            <w:tcBorders>
              <w:top w:val="single" w:sz="4" w:space="0" w:color="auto"/>
              <w:left w:val="single" w:sz="4" w:space="0" w:color="auto"/>
              <w:bottom w:val="single" w:sz="4" w:space="0" w:color="auto"/>
              <w:right w:val="single" w:sz="4" w:space="0" w:color="auto"/>
            </w:tcBorders>
          </w:tcPr>
          <w:p w:rsidR="00070BE4" w:rsidRPr="008331FD" w:rsidRDefault="00070BE4" w:rsidP="00A0292E">
            <w:pPr>
              <w:tabs>
                <w:tab w:val="left" w:pos="6540"/>
              </w:tabs>
              <w:jc w:val="both"/>
              <w:rPr>
                <w:rFonts w:ascii="Times New Roman" w:hAnsi="Times New Roman" w:cs="Times New Roman"/>
                <w:sz w:val="28"/>
                <w:szCs w:val="28"/>
              </w:rPr>
            </w:pPr>
            <w:r w:rsidRPr="008331FD">
              <w:rPr>
                <w:rFonts w:ascii="Times New Roman" w:hAnsi="Times New Roman" w:cs="Times New Roman"/>
                <w:sz w:val="28"/>
                <w:szCs w:val="28"/>
              </w:rPr>
              <w:t>НОД в зале, стр. 186</w:t>
            </w:r>
          </w:p>
          <w:p w:rsidR="00070BE4" w:rsidRPr="008331FD" w:rsidRDefault="00070BE4" w:rsidP="00A0292E">
            <w:pPr>
              <w:tabs>
                <w:tab w:val="left" w:pos="6540"/>
              </w:tabs>
              <w:jc w:val="both"/>
              <w:rPr>
                <w:rFonts w:ascii="Times New Roman" w:hAnsi="Times New Roman" w:cs="Times New Roman"/>
                <w:sz w:val="28"/>
                <w:szCs w:val="28"/>
              </w:rPr>
            </w:pPr>
          </w:p>
          <w:p w:rsidR="00070BE4" w:rsidRPr="008331FD" w:rsidRDefault="00070BE4" w:rsidP="00A0292E">
            <w:pPr>
              <w:tabs>
                <w:tab w:val="left" w:pos="6540"/>
              </w:tabs>
              <w:jc w:val="both"/>
              <w:rPr>
                <w:rFonts w:ascii="Times New Roman" w:hAnsi="Times New Roman" w:cs="Times New Roman"/>
                <w:sz w:val="28"/>
                <w:szCs w:val="28"/>
              </w:rPr>
            </w:pPr>
          </w:p>
          <w:p w:rsidR="00070BE4" w:rsidRPr="008331FD" w:rsidRDefault="00070BE4" w:rsidP="00A0292E">
            <w:pPr>
              <w:tabs>
                <w:tab w:val="left" w:pos="6540"/>
              </w:tabs>
              <w:jc w:val="both"/>
              <w:rPr>
                <w:rFonts w:ascii="Times New Roman" w:hAnsi="Times New Roman" w:cs="Times New Roman"/>
                <w:sz w:val="28"/>
                <w:szCs w:val="28"/>
              </w:rPr>
            </w:pPr>
            <w:r w:rsidRPr="008331FD">
              <w:rPr>
                <w:rFonts w:ascii="Times New Roman" w:hAnsi="Times New Roman" w:cs="Times New Roman"/>
                <w:sz w:val="28"/>
                <w:szCs w:val="28"/>
              </w:rPr>
              <w:t>НОД на воздухе, стр. 239</w:t>
            </w:r>
          </w:p>
        </w:tc>
        <w:tc>
          <w:tcPr>
            <w:tcW w:w="3195" w:type="dxa"/>
            <w:tcBorders>
              <w:top w:val="single" w:sz="4" w:space="0" w:color="auto"/>
              <w:left w:val="single" w:sz="4" w:space="0" w:color="auto"/>
              <w:bottom w:val="single" w:sz="4" w:space="0" w:color="auto"/>
              <w:right w:val="single" w:sz="4" w:space="0" w:color="auto"/>
            </w:tcBorders>
            <w:hideMark/>
          </w:tcPr>
          <w:p w:rsidR="00070BE4" w:rsidRPr="008331FD" w:rsidRDefault="00070BE4" w:rsidP="00A0292E">
            <w:pPr>
              <w:tabs>
                <w:tab w:val="left" w:pos="6540"/>
              </w:tabs>
              <w:jc w:val="both"/>
              <w:rPr>
                <w:rFonts w:ascii="Times New Roman" w:hAnsi="Times New Roman" w:cs="Times New Roman"/>
                <w:sz w:val="28"/>
                <w:szCs w:val="28"/>
              </w:rPr>
            </w:pPr>
            <w:r w:rsidRPr="008331FD">
              <w:rPr>
                <w:rFonts w:ascii="Times New Roman" w:hAnsi="Times New Roman" w:cs="Times New Roman"/>
                <w:sz w:val="28"/>
                <w:szCs w:val="28"/>
              </w:rPr>
              <w:t>М. С. Анисимова «Двигательная деятельность детей 5 – 7 лет»</w:t>
            </w:r>
          </w:p>
          <w:p w:rsidR="00070BE4" w:rsidRPr="008331FD" w:rsidRDefault="00070BE4" w:rsidP="00A0292E">
            <w:pPr>
              <w:tabs>
                <w:tab w:val="left" w:pos="6540"/>
              </w:tabs>
              <w:jc w:val="both"/>
              <w:rPr>
                <w:rFonts w:ascii="Times New Roman" w:hAnsi="Times New Roman" w:cs="Times New Roman"/>
                <w:sz w:val="28"/>
                <w:szCs w:val="28"/>
              </w:rPr>
            </w:pPr>
            <w:r w:rsidRPr="008331FD">
              <w:rPr>
                <w:rFonts w:ascii="Times New Roman" w:hAnsi="Times New Roman" w:cs="Times New Roman"/>
                <w:sz w:val="28"/>
                <w:szCs w:val="28"/>
              </w:rPr>
              <w:t>Е. А. Мартынова «Физическое развитие. Планирование работы по образовательной области детьми 4 – 7 лет.</w:t>
            </w:r>
          </w:p>
        </w:tc>
      </w:tr>
    </w:tbl>
    <w:p w:rsidR="00070BE4" w:rsidRDefault="00070BE4" w:rsidP="00070BE4">
      <w:pPr>
        <w:pStyle w:val="50"/>
        <w:shd w:val="clear" w:color="auto" w:fill="auto"/>
        <w:spacing w:line="240" w:lineRule="auto"/>
        <w:jc w:val="both"/>
        <w:rPr>
          <w:b/>
          <w:sz w:val="28"/>
          <w:szCs w:val="28"/>
        </w:rPr>
      </w:pPr>
    </w:p>
    <w:p w:rsidR="00070BE4" w:rsidRDefault="00070BE4" w:rsidP="00070BE4">
      <w:pPr>
        <w:pStyle w:val="50"/>
        <w:shd w:val="clear" w:color="auto" w:fill="auto"/>
        <w:spacing w:line="240" w:lineRule="auto"/>
        <w:jc w:val="both"/>
        <w:rPr>
          <w:b/>
          <w:sz w:val="28"/>
          <w:szCs w:val="28"/>
        </w:rPr>
      </w:pPr>
    </w:p>
    <w:p w:rsidR="00070BE4" w:rsidRDefault="00070BE4" w:rsidP="00070BE4">
      <w:pPr>
        <w:pStyle w:val="50"/>
        <w:shd w:val="clear" w:color="auto" w:fill="auto"/>
        <w:spacing w:line="240" w:lineRule="auto"/>
        <w:jc w:val="both"/>
        <w:rPr>
          <w:b/>
          <w:sz w:val="28"/>
          <w:szCs w:val="28"/>
        </w:rPr>
      </w:pPr>
    </w:p>
    <w:p w:rsidR="00685809" w:rsidRPr="002D091E" w:rsidRDefault="00685809" w:rsidP="00685809">
      <w:pPr>
        <w:jc w:val="center"/>
        <w:rPr>
          <w:rFonts w:ascii="Times New Roman" w:eastAsia="Times New Roman" w:hAnsi="Times New Roman" w:cs="Times New Roman"/>
          <w:b/>
          <w:sz w:val="28"/>
          <w:szCs w:val="28"/>
        </w:rPr>
      </w:pPr>
      <w:r w:rsidRPr="002D091E">
        <w:rPr>
          <w:rFonts w:ascii="Times New Roman" w:eastAsia="Times New Roman" w:hAnsi="Times New Roman" w:cs="Times New Roman"/>
          <w:b/>
          <w:sz w:val="28"/>
          <w:szCs w:val="28"/>
        </w:rPr>
        <w:t>Перспективный план подвижных игр в подготовительной группе</w:t>
      </w:r>
    </w:p>
    <w:tbl>
      <w:tblPr>
        <w:tblStyle w:val="a5"/>
        <w:tblW w:w="9356" w:type="dxa"/>
        <w:tblInd w:w="108" w:type="dxa"/>
        <w:tblLook w:val="04A0"/>
      </w:tblPr>
      <w:tblGrid>
        <w:gridCol w:w="1437"/>
        <w:gridCol w:w="7919"/>
      </w:tblGrid>
      <w:tr w:rsidR="00685809" w:rsidRPr="002D091E" w:rsidTr="00DD4084">
        <w:tc>
          <w:tcPr>
            <w:tcW w:w="1263" w:type="dxa"/>
            <w:tcBorders>
              <w:top w:val="single" w:sz="4" w:space="0" w:color="auto"/>
              <w:left w:val="single" w:sz="4" w:space="0" w:color="auto"/>
              <w:bottom w:val="single" w:sz="4" w:space="0" w:color="auto"/>
              <w:right w:val="single" w:sz="4" w:space="0" w:color="auto"/>
            </w:tcBorders>
            <w:hideMark/>
          </w:tcPr>
          <w:p w:rsidR="00685809" w:rsidRPr="002D091E" w:rsidRDefault="00685809" w:rsidP="00DD4084">
            <w:pPr>
              <w:jc w:val="center"/>
              <w:rPr>
                <w:rFonts w:ascii="Times New Roman" w:eastAsia="Times New Roman" w:hAnsi="Times New Roman" w:cs="Times New Roman"/>
                <w:b/>
                <w:sz w:val="28"/>
                <w:szCs w:val="28"/>
              </w:rPr>
            </w:pPr>
            <w:r w:rsidRPr="002D091E">
              <w:rPr>
                <w:rFonts w:ascii="Times New Roman" w:eastAsia="Times New Roman" w:hAnsi="Times New Roman" w:cs="Times New Roman"/>
                <w:b/>
                <w:sz w:val="28"/>
                <w:szCs w:val="28"/>
              </w:rPr>
              <w:t>Месяц</w:t>
            </w:r>
          </w:p>
        </w:tc>
        <w:tc>
          <w:tcPr>
            <w:tcW w:w="8093" w:type="dxa"/>
            <w:tcBorders>
              <w:top w:val="single" w:sz="4" w:space="0" w:color="auto"/>
              <w:left w:val="single" w:sz="4" w:space="0" w:color="auto"/>
              <w:bottom w:val="single" w:sz="4" w:space="0" w:color="auto"/>
              <w:right w:val="single" w:sz="4" w:space="0" w:color="auto"/>
            </w:tcBorders>
            <w:hideMark/>
          </w:tcPr>
          <w:p w:rsidR="00685809" w:rsidRPr="002D091E" w:rsidRDefault="00685809" w:rsidP="00DD4084">
            <w:pPr>
              <w:jc w:val="center"/>
              <w:rPr>
                <w:rFonts w:ascii="Times New Roman" w:eastAsia="Times New Roman" w:hAnsi="Times New Roman" w:cs="Times New Roman"/>
                <w:b/>
                <w:sz w:val="28"/>
                <w:szCs w:val="28"/>
              </w:rPr>
            </w:pPr>
            <w:r w:rsidRPr="002D091E">
              <w:rPr>
                <w:rFonts w:ascii="Times New Roman" w:eastAsia="Times New Roman" w:hAnsi="Times New Roman" w:cs="Times New Roman"/>
                <w:b/>
                <w:sz w:val="28"/>
                <w:szCs w:val="28"/>
              </w:rPr>
              <w:t>Название</w:t>
            </w:r>
          </w:p>
        </w:tc>
      </w:tr>
      <w:tr w:rsidR="00685809" w:rsidRPr="002D091E" w:rsidTr="00DD4084">
        <w:trPr>
          <w:trHeight w:val="1210"/>
        </w:trPr>
        <w:tc>
          <w:tcPr>
            <w:tcW w:w="1263" w:type="dxa"/>
            <w:tcBorders>
              <w:top w:val="single" w:sz="4" w:space="0" w:color="auto"/>
              <w:left w:val="single" w:sz="4" w:space="0" w:color="auto"/>
              <w:bottom w:val="single" w:sz="4" w:space="0" w:color="auto"/>
              <w:right w:val="single" w:sz="4" w:space="0" w:color="auto"/>
            </w:tcBorders>
          </w:tcPr>
          <w:p w:rsidR="00685809" w:rsidRPr="002D091E" w:rsidRDefault="00685809" w:rsidP="00DD4084">
            <w:pPr>
              <w:rPr>
                <w:rFonts w:ascii="Times New Roman" w:eastAsia="Times New Roman" w:hAnsi="Times New Roman" w:cs="Times New Roman"/>
                <w:b/>
                <w:sz w:val="28"/>
                <w:szCs w:val="28"/>
              </w:rPr>
            </w:pPr>
          </w:p>
          <w:p w:rsidR="00685809" w:rsidRPr="002D091E" w:rsidRDefault="00685809" w:rsidP="00DD4084">
            <w:pPr>
              <w:rPr>
                <w:rFonts w:ascii="Times New Roman" w:eastAsia="Times New Roman" w:hAnsi="Times New Roman" w:cs="Times New Roman"/>
                <w:b/>
                <w:sz w:val="28"/>
                <w:szCs w:val="28"/>
              </w:rPr>
            </w:pPr>
            <w:r w:rsidRPr="002D091E">
              <w:rPr>
                <w:rFonts w:ascii="Times New Roman" w:eastAsia="Times New Roman" w:hAnsi="Times New Roman" w:cs="Times New Roman"/>
                <w:b/>
                <w:sz w:val="28"/>
                <w:szCs w:val="28"/>
              </w:rPr>
              <w:t>Сентябрь</w:t>
            </w:r>
          </w:p>
        </w:tc>
        <w:tc>
          <w:tcPr>
            <w:tcW w:w="8093" w:type="dxa"/>
            <w:tcBorders>
              <w:top w:val="single" w:sz="4" w:space="0" w:color="auto"/>
              <w:left w:val="single" w:sz="4" w:space="0" w:color="auto"/>
              <w:bottom w:val="single" w:sz="4" w:space="0" w:color="auto"/>
              <w:right w:val="single" w:sz="4" w:space="0" w:color="auto"/>
            </w:tcBorders>
            <w:hideMark/>
          </w:tcPr>
          <w:p w:rsidR="00685809" w:rsidRPr="002D091E" w:rsidRDefault="00685809" w:rsidP="00DD4084">
            <w:pPr>
              <w:jc w:val="both"/>
              <w:rPr>
                <w:rFonts w:ascii="Times New Roman" w:eastAsia="Times New Roman" w:hAnsi="Times New Roman" w:cs="Times New Roman"/>
                <w:sz w:val="28"/>
                <w:szCs w:val="28"/>
              </w:rPr>
            </w:pPr>
            <w:r w:rsidRPr="002D091E">
              <w:rPr>
                <w:rFonts w:ascii="Times New Roman" w:eastAsia="Times New Roman" w:hAnsi="Times New Roman" w:cs="Times New Roman"/>
                <w:sz w:val="28"/>
                <w:szCs w:val="28"/>
              </w:rPr>
              <w:t>Совушка», «Чье звено скорее собе</w:t>
            </w:r>
            <w:r w:rsidRPr="002D091E">
              <w:rPr>
                <w:rFonts w:ascii="Times New Roman" w:eastAsia="Times New Roman" w:hAnsi="Times New Roman" w:cs="Times New Roman"/>
                <w:sz w:val="28"/>
                <w:szCs w:val="28"/>
              </w:rPr>
              <w:softHyphen/>
              <w:t xml:space="preserve">рется», </w:t>
            </w:r>
          </w:p>
          <w:p w:rsidR="00685809" w:rsidRPr="002D091E" w:rsidRDefault="00685809" w:rsidP="00DD4084">
            <w:pPr>
              <w:jc w:val="both"/>
              <w:rPr>
                <w:rFonts w:ascii="Times New Roman" w:eastAsia="Times New Roman" w:hAnsi="Times New Roman" w:cs="Times New Roman"/>
                <w:sz w:val="28"/>
                <w:szCs w:val="28"/>
              </w:rPr>
            </w:pPr>
            <w:r w:rsidRPr="002D091E">
              <w:rPr>
                <w:rFonts w:ascii="Times New Roman" w:eastAsia="Times New Roman" w:hAnsi="Times New Roman" w:cs="Times New Roman"/>
                <w:sz w:val="28"/>
                <w:szCs w:val="28"/>
              </w:rPr>
              <w:t>«Кто скорее докатит обруч до флажка», «Жмурки»,</w:t>
            </w:r>
          </w:p>
          <w:p w:rsidR="00685809" w:rsidRPr="002D091E" w:rsidRDefault="00685809" w:rsidP="00DD4084">
            <w:pPr>
              <w:jc w:val="both"/>
              <w:rPr>
                <w:rFonts w:ascii="Times New Roman" w:eastAsia="Times New Roman" w:hAnsi="Times New Roman" w:cs="Times New Roman"/>
                <w:sz w:val="28"/>
                <w:szCs w:val="28"/>
              </w:rPr>
            </w:pPr>
            <w:r w:rsidRPr="002D091E">
              <w:rPr>
                <w:rFonts w:ascii="Times New Roman" w:eastAsia="Times New Roman" w:hAnsi="Times New Roman" w:cs="Times New Roman"/>
                <w:sz w:val="28"/>
                <w:szCs w:val="28"/>
              </w:rPr>
              <w:t xml:space="preserve"> «Догони свою пару», «Не намочи ноги», «Горелки».</w:t>
            </w:r>
          </w:p>
          <w:p w:rsidR="00685809" w:rsidRPr="002D091E" w:rsidRDefault="00685809" w:rsidP="00DD4084">
            <w:pPr>
              <w:jc w:val="both"/>
              <w:rPr>
                <w:rFonts w:ascii="Times New Roman" w:eastAsia="Times New Roman" w:hAnsi="Times New Roman" w:cs="Times New Roman"/>
                <w:sz w:val="28"/>
                <w:szCs w:val="28"/>
              </w:rPr>
            </w:pPr>
            <w:r w:rsidRPr="002D091E">
              <w:rPr>
                <w:rFonts w:ascii="Times New Roman" w:eastAsia="Times New Roman" w:hAnsi="Times New Roman" w:cs="Times New Roman"/>
                <w:sz w:val="28"/>
                <w:szCs w:val="28"/>
              </w:rPr>
              <w:t xml:space="preserve"> «Птицы и клетка», «Попляшем».</w:t>
            </w:r>
          </w:p>
        </w:tc>
      </w:tr>
      <w:tr w:rsidR="00685809" w:rsidRPr="002D091E" w:rsidTr="00DD4084">
        <w:tc>
          <w:tcPr>
            <w:tcW w:w="1263" w:type="dxa"/>
            <w:tcBorders>
              <w:top w:val="single" w:sz="4" w:space="0" w:color="auto"/>
              <w:left w:val="single" w:sz="4" w:space="0" w:color="auto"/>
              <w:bottom w:val="single" w:sz="4" w:space="0" w:color="auto"/>
              <w:right w:val="single" w:sz="4" w:space="0" w:color="auto"/>
            </w:tcBorders>
          </w:tcPr>
          <w:p w:rsidR="00685809" w:rsidRPr="002D091E" w:rsidRDefault="00685809" w:rsidP="00DD4084">
            <w:pPr>
              <w:rPr>
                <w:rFonts w:ascii="Times New Roman" w:eastAsia="Times New Roman" w:hAnsi="Times New Roman" w:cs="Times New Roman"/>
                <w:b/>
                <w:sz w:val="28"/>
                <w:szCs w:val="28"/>
              </w:rPr>
            </w:pPr>
          </w:p>
          <w:p w:rsidR="00685809" w:rsidRPr="002D091E" w:rsidRDefault="00685809" w:rsidP="00DD4084">
            <w:pPr>
              <w:rPr>
                <w:rFonts w:ascii="Times New Roman" w:eastAsia="Times New Roman" w:hAnsi="Times New Roman" w:cs="Times New Roman"/>
                <w:b/>
                <w:sz w:val="28"/>
                <w:szCs w:val="28"/>
                <w:u w:val="single"/>
              </w:rPr>
            </w:pPr>
            <w:r w:rsidRPr="002D091E">
              <w:rPr>
                <w:rFonts w:ascii="Times New Roman" w:eastAsia="Times New Roman" w:hAnsi="Times New Roman" w:cs="Times New Roman"/>
                <w:b/>
                <w:sz w:val="28"/>
                <w:szCs w:val="28"/>
              </w:rPr>
              <w:t>Октябрь</w:t>
            </w:r>
          </w:p>
        </w:tc>
        <w:tc>
          <w:tcPr>
            <w:tcW w:w="8093" w:type="dxa"/>
            <w:tcBorders>
              <w:top w:val="single" w:sz="4" w:space="0" w:color="auto"/>
              <w:left w:val="single" w:sz="4" w:space="0" w:color="auto"/>
              <w:bottom w:val="single" w:sz="4" w:space="0" w:color="auto"/>
              <w:right w:val="single" w:sz="4" w:space="0" w:color="auto"/>
            </w:tcBorders>
            <w:hideMark/>
          </w:tcPr>
          <w:p w:rsidR="00685809" w:rsidRPr="002D091E" w:rsidRDefault="00685809" w:rsidP="00DD4084">
            <w:pPr>
              <w:jc w:val="both"/>
              <w:rPr>
                <w:rFonts w:ascii="Times New Roman" w:eastAsia="Times New Roman" w:hAnsi="Times New Roman" w:cs="Times New Roman"/>
                <w:sz w:val="28"/>
                <w:szCs w:val="28"/>
              </w:rPr>
            </w:pPr>
            <w:r w:rsidRPr="002D091E">
              <w:rPr>
                <w:rFonts w:ascii="Times New Roman" w:eastAsia="Times New Roman" w:hAnsi="Times New Roman" w:cs="Times New Roman"/>
                <w:sz w:val="28"/>
                <w:szCs w:val="28"/>
              </w:rPr>
              <w:t>«Кто в домике живет?», «Медвежата», «Совушка»,</w:t>
            </w:r>
          </w:p>
          <w:p w:rsidR="00685809" w:rsidRPr="002D091E" w:rsidRDefault="00685809" w:rsidP="00DD4084">
            <w:pPr>
              <w:jc w:val="both"/>
              <w:rPr>
                <w:rFonts w:ascii="Times New Roman" w:eastAsia="Times New Roman" w:hAnsi="Times New Roman" w:cs="Times New Roman"/>
                <w:sz w:val="28"/>
                <w:szCs w:val="28"/>
              </w:rPr>
            </w:pPr>
            <w:r w:rsidRPr="002D091E">
              <w:rPr>
                <w:rFonts w:ascii="Times New Roman" w:eastAsia="Times New Roman" w:hAnsi="Times New Roman" w:cs="Times New Roman"/>
                <w:sz w:val="28"/>
                <w:szCs w:val="28"/>
              </w:rPr>
              <w:t xml:space="preserve"> «Волшебная скакалка», «Кто я?», </w:t>
            </w:r>
          </w:p>
          <w:p w:rsidR="00685809" w:rsidRPr="002D091E" w:rsidRDefault="00685809" w:rsidP="00DD4084">
            <w:pPr>
              <w:jc w:val="both"/>
              <w:rPr>
                <w:rFonts w:ascii="Times New Roman" w:eastAsia="Times New Roman" w:hAnsi="Times New Roman" w:cs="Times New Roman"/>
                <w:sz w:val="28"/>
                <w:szCs w:val="28"/>
              </w:rPr>
            </w:pPr>
            <w:r w:rsidRPr="002D091E">
              <w:rPr>
                <w:rFonts w:ascii="Times New Roman" w:eastAsia="Times New Roman" w:hAnsi="Times New Roman" w:cs="Times New Roman"/>
                <w:sz w:val="28"/>
                <w:szCs w:val="28"/>
              </w:rPr>
              <w:t>«Ты — мое зеркало», «Летающие слова»</w:t>
            </w:r>
          </w:p>
        </w:tc>
      </w:tr>
      <w:tr w:rsidR="00685809" w:rsidRPr="002D091E" w:rsidTr="00DD4084">
        <w:tc>
          <w:tcPr>
            <w:tcW w:w="1263" w:type="dxa"/>
            <w:tcBorders>
              <w:top w:val="single" w:sz="4" w:space="0" w:color="auto"/>
              <w:left w:val="single" w:sz="4" w:space="0" w:color="auto"/>
              <w:bottom w:val="single" w:sz="4" w:space="0" w:color="auto"/>
              <w:right w:val="single" w:sz="4" w:space="0" w:color="auto"/>
            </w:tcBorders>
          </w:tcPr>
          <w:p w:rsidR="00685809" w:rsidRPr="002D091E" w:rsidRDefault="00685809" w:rsidP="00DD4084">
            <w:pPr>
              <w:rPr>
                <w:rFonts w:ascii="Times New Roman" w:eastAsia="Times New Roman" w:hAnsi="Times New Roman" w:cs="Times New Roman"/>
                <w:b/>
                <w:sz w:val="28"/>
                <w:szCs w:val="28"/>
              </w:rPr>
            </w:pPr>
          </w:p>
          <w:p w:rsidR="00685809" w:rsidRPr="002D091E" w:rsidRDefault="00685809" w:rsidP="00DD4084">
            <w:pPr>
              <w:rPr>
                <w:rFonts w:ascii="Times New Roman" w:eastAsia="Times New Roman" w:hAnsi="Times New Roman" w:cs="Times New Roman"/>
                <w:b/>
                <w:sz w:val="28"/>
                <w:szCs w:val="28"/>
              </w:rPr>
            </w:pPr>
            <w:r w:rsidRPr="002D091E">
              <w:rPr>
                <w:rFonts w:ascii="Times New Roman" w:eastAsia="Times New Roman" w:hAnsi="Times New Roman" w:cs="Times New Roman"/>
                <w:b/>
                <w:sz w:val="28"/>
                <w:szCs w:val="28"/>
              </w:rPr>
              <w:t xml:space="preserve">Ноябрь </w:t>
            </w:r>
          </w:p>
          <w:p w:rsidR="00685809" w:rsidRPr="002D091E" w:rsidRDefault="00685809" w:rsidP="00DD4084">
            <w:pPr>
              <w:rPr>
                <w:rFonts w:ascii="Times New Roman" w:eastAsia="Times New Roman" w:hAnsi="Times New Roman" w:cs="Times New Roman"/>
                <w:b/>
                <w:sz w:val="28"/>
                <w:szCs w:val="28"/>
                <w:u w:val="single"/>
              </w:rPr>
            </w:pPr>
          </w:p>
        </w:tc>
        <w:tc>
          <w:tcPr>
            <w:tcW w:w="8093" w:type="dxa"/>
            <w:tcBorders>
              <w:top w:val="single" w:sz="4" w:space="0" w:color="auto"/>
              <w:left w:val="single" w:sz="4" w:space="0" w:color="auto"/>
              <w:bottom w:val="single" w:sz="4" w:space="0" w:color="auto"/>
              <w:right w:val="single" w:sz="4" w:space="0" w:color="auto"/>
            </w:tcBorders>
            <w:hideMark/>
          </w:tcPr>
          <w:p w:rsidR="00685809" w:rsidRPr="002D091E" w:rsidRDefault="00685809" w:rsidP="00DD4084">
            <w:pPr>
              <w:jc w:val="both"/>
              <w:rPr>
                <w:rFonts w:ascii="Times New Roman" w:eastAsia="Times New Roman" w:hAnsi="Times New Roman" w:cs="Times New Roman"/>
                <w:sz w:val="28"/>
                <w:szCs w:val="28"/>
              </w:rPr>
            </w:pPr>
            <w:r w:rsidRPr="002D091E">
              <w:rPr>
                <w:rFonts w:ascii="Times New Roman" w:eastAsia="Times New Roman" w:hAnsi="Times New Roman" w:cs="Times New Roman"/>
                <w:sz w:val="28"/>
                <w:szCs w:val="28"/>
              </w:rPr>
              <w:t xml:space="preserve">«Перелеты птиц», «Самолеты», </w:t>
            </w:r>
          </w:p>
          <w:p w:rsidR="00685809" w:rsidRPr="002D091E" w:rsidRDefault="00685809" w:rsidP="00DD4084">
            <w:pPr>
              <w:jc w:val="both"/>
              <w:rPr>
                <w:rFonts w:ascii="Times New Roman" w:eastAsia="Times New Roman" w:hAnsi="Times New Roman" w:cs="Times New Roman"/>
                <w:sz w:val="28"/>
                <w:szCs w:val="28"/>
              </w:rPr>
            </w:pPr>
            <w:r w:rsidRPr="002D091E">
              <w:rPr>
                <w:rFonts w:ascii="Times New Roman" w:eastAsia="Times New Roman" w:hAnsi="Times New Roman" w:cs="Times New Roman"/>
                <w:sz w:val="28"/>
                <w:szCs w:val="28"/>
              </w:rPr>
              <w:t>«Веселое путешествие» (по площад</w:t>
            </w:r>
            <w:r w:rsidRPr="002D091E">
              <w:rPr>
                <w:rFonts w:ascii="Times New Roman" w:eastAsia="Times New Roman" w:hAnsi="Times New Roman" w:cs="Times New Roman"/>
                <w:sz w:val="28"/>
                <w:szCs w:val="28"/>
              </w:rPr>
              <w:softHyphen/>
              <w:t>ке детского сада),</w:t>
            </w:r>
          </w:p>
          <w:p w:rsidR="00685809" w:rsidRPr="002D091E" w:rsidRDefault="00685809" w:rsidP="00DD4084">
            <w:pPr>
              <w:jc w:val="both"/>
              <w:rPr>
                <w:rFonts w:ascii="Times New Roman" w:eastAsia="Times New Roman" w:hAnsi="Times New Roman" w:cs="Times New Roman"/>
                <w:sz w:val="28"/>
                <w:szCs w:val="28"/>
              </w:rPr>
            </w:pPr>
            <w:r w:rsidRPr="002D091E">
              <w:rPr>
                <w:rFonts w:ascii="Times New Roman" w:eastAsia="Times New Roman" w:hAnsi="Times New Roman" w:cs="Times New Roman"/>
                <w:sz w:val="28"/>
                <w:szCs w:val="28"/>
              </w:rPr>
              <w:t xml:space="preserve"> «Тренировка летчиков».</w:t>
            </w:r>
          </w:p>
          <w:p w:rsidR="00685809" w:rsidRPr="002D091E" w:rsidRDefault="00685809" w:rsidP="00DD4084">
            <w:pPr>
              <w:jc w:val="both"/>
              <w:rPr>
                <w:rFonts w:ascii="Times New Roman" w:eastAsia="Times New Roman" w:hAnsi="Times New Roman" w:cs="Times New Roman"/>
                <w:sz w:val="28"/>
                <w:szCs w:val="28"/>
              </w:rPr>
            </w:pPr>
            <w:r w:rsidRPr="002D091E">
              <w:rPr>
                <w:rFonts w:ascii="Times New Roman" w:eastAsia="Times New Roman" w:hAnsi="Times New Roman" w:cs="Times New Roman"/>
                <w:sz w:val="28"/>
                <w:szCs w:val="28"/>
              </w:rPr>
              <w:t>Игры с прыжками. «Лягушки и цапля», «Не попадись», «Волк во рву».</w:t>
            </w:r>
          </w:p>
          <w:p w:rsidR="00685809" w:rsidRPr="002D091E" w:rsidRDefault="00685809" w:rsidP="00DD4084">
            <w:pPr>
              <w:jc w:val="both"/>
              <w:rPr>
                <w:rFonts w:ascii="Times New Roman" w:eastAsia="Times New Roman" w:hAnsi="Times New Roman" w:cs="Times New Roman"/>
                <w:sz w:val="28"/>
                <w:szCs w:val="28"/>
              </w:rPr>
            </w:pPr>
            <w:r w:rsidRPr="002D091E">
              <w:rPr>
                <w:rFonts w:ascii="Times New Roman" w:eastAsia="Times New Roman" w:hAnsi="Times New Roman" w:cs="Times New Roman"/>
                <w:sz w:val="28"/>
                <w:szCs w:val="28"/>
              </w:rPr>
              <w:t>Игры-эстафеты: «Кто скорее через препятствия к флажку», «Весе</w:t>
            </w:r>
            <w:r w:rsidRPr="002D091E">
              <w:rPr>
                <w:rFonts w:ascii="Times New Roman" w:eastAsia="Times New Roman" w:hAnsi="Times New Roman" w:cs="Times New Roman"/>
                <w:sz w:val="28"/>
                <w:szCs w:val="28"/>
              </w:rPr>
              <w:softHyphen/>
              <w:t>лые соревнования», «Чья команда больше мячей забросит в корзину».</w:t>
            </w:r>
          </w:p>
        </w:tc>
      </w:tr>
      <w:tr w:rsidR="00685809" w:rsidRPr="002D091E" w:rsidTr="00DD4084">
        <w:tc>
          <w:tcPr>
            <w:tcW w:w="1263" w:type="dxa"/>
            <w:tcBorders>
              <w:top w:val="single" w:sz="4" w:space="0" w:color="auto"/>
              <w:left w:val="single" w:sz="4" w:space="0" w:color="auto"/>
              <w:bottom w:val="single" w:sz="4" w:space="0" w:color="auto"/>
              <w:right w:val="single" w:sz="4" w:space="0" w:color="auto"/>
            </w:tcBorders>
          </w:tcPr>
          <w:p w:rsidR="00685809" w:rsidRPr="002D091E" w:rsidRDefault="00685809" w:rsidP="00DD4084">
            <w:pPr>
              <w:rPr>
                <w:rFonts w:ascii="Times New Roman" w:eastAsia="Times New Roman" w:hAnsi="Times New Roman" w:cs="Times New Roman"/>
                <w:b/>
                <w:sz w:val="28"/>
                <w:szCs w:val="28"/>
              </w:rPr>
            </w:pPr>
          </w:p>
          <w:p w:rsidR="00685809" w:rsidRPr="002D091E" w:rsidRDefault="00685809" w:rsidP="00DD4084">
            <w:pPr>
              <w:rPr>
                <w:rFonts w:ascii="Times New Roman" w:eastAsia="Times New Roman" w:hAnsi="Times New Roman" w:cs="Times New Roman"/>
                <w:b/>
                <w:sz w:val="28"/>
                <w:szCs w:val="28"/>
              </w:rPr>
            </w:pPr>
            <w:r w:rsidRPr="002D091E">
              <w:rPr>
                <w:rFonts w:ascii="Times New Roman" w:eastAsia="Times New Roman" w:hAnsi="Times New Roman" w:cs="Times New Roman"/>
                <w:b/>
                <w:sz w:val="28"/>
                <w:szCs w:val="28"/>
              </w:rPr>
              <w:t>Декабрь</w:t>
            </w:r>
          </w:p>
        </w:tc>
        <w:tc>
          <w:tcPr>
            <w:tcW w:w="8093" w:type="dxa"/>
            <w:tcBorders>
              <w:top w:val="single" w:sz="4" w:space="0" w:color="auto"/>
              <w:left w:val="single" w:sz="4" w:space="0" w:color="auto"/>
              <w:bottom w:val="single" w:sz="4" w:space="0" w:color="auto"/>
              <w:right w:val="single" w:sz="4" w:space="0" w:color="auto"/>
            </w:tcBorders>
            <w:hideMark/>
          </w:tcPr>
          <w:p w:rsidR="00685809" w:rsidRPr="002D091E" w:rsidRDefault="00685809" w:rsidP="00DD4084">
            <w:pPr>
              <w:jc w:val="both"/>
              <w:rPr>
                <w:rFonts w:ascii="Times New Roman" w:eastAsia="Times New Roman" w:hAnsi="Times New Roman" w:cs="Times New Roman"/>
                <w:sz w:val="28"/>
                <w:szCs w:val="28"/>
              </w:rPr>
            </w:pPr>
            <w:r w:rsidRPr="002D091E">
              <w:rPr>
                <w:rFonts w:ascii="Times New Roman" w:eastAsia="Times New Roman" w:hAnsi="Times New Roman" w:cs="Times New Roman"/>
                <w:sz w:val="28"/>
                <w:szCs w:val="28"/>
              </w:rPr>
              <w:t>«Мимика и жесты», «Весе</w:t>
            </w:r>
            <w:r w:rsidRPr="002D091E">
              <w:rPr>
                <w:rFonts w:ascii="Times New Roman" w:eastAsia="Times New Roman" w:hAnsi="Times New Roman" w:cs="Times New Roman"/>
                <w:sz w:val="28"/>
                <w:szCs w:val="28"/>
              </w:rPr>
              <w:softHyphen/>
              <w:t xml:space="preserve">лый танец», </w:t>
            </w:r>
          </w:p>
          <w:p w:rsidR="00685809" w:rsidRPr="002D091E" w:rsidRDefault="00685809" w:rsidP="00DD4084">
            <w:pPr>
              <w:jc w:val="both"/>
              <w:rPr>
                <w:rFonts w:ascii="Times New Roman" w:eastAsia="Times New Roman" w:hAnsi="Times New Roman" w:cs="Times New Roman"/>
                <w:sz w:val="28"/>
                <w:szCs w:val="28"/>
              </w:rPr>
            </w:pPr>
            <w:r w:rsidRPr="002D091E">
              <w:rPr>
                <w:rFonts w:ascii="Times New Roman" w:eastAsia="Times New Roman" w:hAnsi="Times New Roman" w:cs="Times New Roman"/>
                <w:sz w:val="28"/>
                <w:szCs w:val="28"/>
              </w:rPr>
              <w:t>«Загадка», «Угадай, что делали»,</w:t>
            </w:r>
          </w:p>
          <w:p w:rsidR="00685809" w:rsidRPr="002D091E" w:rsidRDefault="00685809" w:rsidP="00DD4084">
            <w:pPr>
              <w:jc w:val="both"/>
              <w:rPr>
                <w:rFonts w:ascii="Times New Roman" w:eastAsia="Times New Roman" w:hAnsi="Times New Roman" w:cs="Times New Roman"/>
                <w:sz w:val="28"/>
                <w:szCs w:val="28"/>
              </w:rPr>
            </w:pPr>
            <w:r w:rsidRPr="002D091E">
              <w:rPr>
                <w:rFonts w:ascii="Times New Roman" w:eastAsia="Times New Roman" w:hAnsi="Times New Roman" w:cs="Times New Roman"/>
                <w:sz w:val="28"/>
                <w:szCs w:val="28"/>
              </w:rPr>
              <w:t xml:space="preserve"> «У </w:t>
            </w:r>
            <w:proofErr w:type="spellStart"/>
            <w:r w:rsidRPr="002D091E">
              <w:rPr>
                <w:rFonts w:ascii="Times New Roman" w:eastAsia="Times New Roman" w:hAnsi="Times New Roman" w:cs="Times New Roman"/>
                <w:sz w:val="28"/>
                <w:szCs w:val="28"/>
              </w:rPr>
              <w:t>Мазая</w:t>
            </w:r>
            <w:proofErr w:type="spellEnd"/>
            <w:r w:rsidRPr="002D091E">
              <w:rPr>
                <w:rFonts w:ascii="Times New Roman" w:eastAsia="Times New Roman" w:hAnsi="Times New Roman" w:cs="Times New Roman"/>
                <w:sz w:val="28"/>
                <w:szCs w:val="28"/>
              </w:rPr>
              <w:t>», «Игрушки- артисты», «Магазин игрушек».</w:t>
            </w:r>
          </w:p>
        </w:tc>
      </w:tr>
      <w:tr w:rsidR="00685809" w:rsidRPr="002D091E" w:rsidTr="00DD4084">
        <w:tc>
          <w:tcPr>
            <w:tcW w:w="1263" w:type="dxa"/>
            <w:tcBorders>
              <w:top w:val="single" w:sz="4" w:space="0" w:color="auto"/>
              <w:left w:val="single" w:sz="4" w:space="0" w:color="auto"/>
              <w:bottom w:val="single" w:sz="4" w:space="0" w:color="auto"/>
              <w:right w:val="single" w:sz="4" w:space="0" w:color="auto"/>
            </w:tcBorders>
          </w:tcPr>
          <w:p w:rsidR="00685809" w:rsidRPr="002D091E" w:rsidRDefault="00685809" w:rsidP="00DD4084">
            <w:pPr>
              <w:rPr>
                <w:rFonts w:ascii="Times New Roman" w:eastAsia="Times New Roman" w:hAnsi="Times New Roman" w:cs="Times New Roman"/>
                <w:b/>
                <w:sz w:val="28"/>
                <w:szCs w:val="28"/>
              </w:rPr>
            </w:pPr>
          </w:p>
          <w:p w:rsidR="00685809" w:rsidRPr="002D091E" w:rsidRDefault="00685809" w:rsidP="00DD4084">
            <w:pPr>
              <w:rPr>
                <w:rFonts w:ascii="Times New Roman" w:eastAsia="Times New Roman" w:hAnsi="Times New Roman" w:cs="Times New Roman"/>
                <w:b/>
                <w:sz w:val="28"/>
                <w:szCs w:val="28"/>
              </w:rPr>
            </w:pPr>
            <w:r w:rsidRPr="002D091E">
              <w:rPr>
                <w:rFonts w:ascii="Times New Roman" w:eastAsia="Times New Roman" w:hAnsi="Times New Roman" w:cs="Times New Roman"/>
                <w:b/>
                <w:sz w:val="28"/>
                <w:szCs w:val="28"/>
              </w:rPr>
              <w:t>Январь</w:t>
            </w:r>
          </w:p>
        </w:tc>
        <w:tc>
          <w:tcPr>
            <w:tcW w:w="8093" w:type="dxa"/>
            <w:tcBorders>
              <w:top w:val="single" w:sz="4" w:space="0" w:color="auto"/>
              <w:left w:val="single" w:sz="4" w:space="0" w:color="auto"/>
              <w:bottom w:val="single" w:sz="4" w:space="0" w:color="auto"/>
              <w:right w:val="single" w:sz="4" w:space="0" w:color="auto"/>
            </w:tcBorders>
            <w:hideMark/>
          </w:tcPr>
          <w:p w:rsidR="00685809" w:rsidRPr="002D091E" w:rsidRDefault="00685809" w:rsidP="00DD4084">
            <w:pPr>
              <w:jc w:val="both"/>
              <w:rPr>
                <w:rFonts w:ascii="Times New Roman" w:eastAsia="Times New Roman" w:hAnsi="Times New Roman" w:cs="Times New Roman"/>
                <w:sz w:val="28"/>
                <w:szCs w:val="28"/>
              </w:rPr>
            </w:pPr>
            <w:r w:rsidRPr="002D091E">
              <w:rPr>
                <w:rFonts w:ascii="Times New Roman" w:eastAsia="Times New Roman" w:hAnsi="Times New Roman" w:cs="Times New Roman"/>
                <w:sz w:val="28"/>
                <w:szCs w:val="28"/>
              </w:rPr>
              <w:t xml:space="preserve">«Танец огня», «Алфавит», </w:t>
            </w:r>
          </w:p>
          <w:p w:rsidR="00685809" w:rsidRPr="002D091E" w:rsidRDefault="00685809" w:rsidP="00DD4084">
            <w:pPr>
              <w:jc w:val="both"/>
              <w:rPr>
                <w:rFonts w:ascii="Times New Roman" w:eastAsia="Times New Roman" w:hAnsi="Times New Roman" w:cs="Times New Roman"/>
                <w:sz w:val="28"/>
                <w:szCs w:val="28"/>
              </w:rPr>
            </w:pPr>
            <w:r w:rsidRPr="002D091E">
              <w:rPr>
                <w:rFonts w:ascii="Times New Roman" w:eastAsia="Times New Roman" w:hAnsi="Times New Roman" w:cs="Times New Roman"/>
                <w:sz w:val="28"/>
                <w:szCs w:val="28"/>
              </w:rPr>
              <w:t xml:space="preserve">««Замри», «Краски», </w:t>
            </w:r>
          </w:p>
          <w:p w:rsidR="00685809" w:rsidRPr="002D091E" w:rsidRDefault="00685809" w:rsidP="00DD4084">
            <w:pPr>
              <w:jc w:val="both"/>
              <w:rPr>
                <w:rFonts w:ascii="Times New Roman" w:eastAsia="Times New Roman" w:hAnsi="Times New Roman" w:cs="Times New Roman"/>
                <w:sz w:val="28"/>
                <w:szCs w:val="28"/>
              </w:rPr>
            </w:pPr>
            <w:r w:rsidRPr="002D091E">
              <w:rPr>
                <w:rFonts w:ascii="Times New Roman" w:eastAsia="Times New Roman" w:hAnsi="Times New Roman" w:cs="Times New Roman"/>
                <w:sz w:val="28"/>
                <w:szCs w:val="28"/>
              </w:rPr>
              <w:t xml:space="preserve">«Кружатся листья, ведут хоровод», «Сделай фигуру», </w:t>
            </w:r>
          </w:p>
          <w:p w:rsidR="00685809" w:rsidRPr="002D091E" w:rsidRDefault="00685809" w:rsidP="00DD4084">
            <w:pPr>
              <w:jc w:val="both"/>
              <w:rPr>
                <w:rFonts w:ascii="Times New Roman" w:eastAsia="Times New Roman" w:hAnsi="Times New Roman" w:cs="Times New Roman"/>
                <w:sz w:val="28"/>
                <w:szCs w:val="28"/>
              </w:rPr>
            </w:pPr>
            <w:r w:rsidRPr="002D091E">
              <w:rPr>
                <w:rFonts w:ascii="Times New Roman" w:eastAsia="Times New Roman" w:hAnsi="Times New Roman" w:cs="Times New Roman"/>
                <w:sz w:val="28"/>
                <w:szCs w:val="28"/>
              </w:rPr>
              <w:t>«Сне</w:t>
            </w:r>
            <w:r w:rsidRPr="002D091E">
              <w:rPr>
                <w:rFonts w:ascii="Times New Roman" w:eastAsia="Times New Roman" w:hAnsi="Times New Roman" w:cs="Times New Roman"/>
                <w:sz w:val="28"/>
                <w:szCs w:val="28"/>
              </w:rPr>
              <w:softHyphen/>
              <w:t>жинки и ветер», «Загони льдинку».</w:t>
            </w:r>
          </w:p>
        </w:tc>
      </w:tr>
      <w:tr w:rsidR="00685809" w:rsidRPr="002D091E" w:rsidTr="00DD4084">
        <w:tc>
          <w:tcPr>
            <w:tcW w:w="1263" w:type="dxa"/>
            <w:tcBorders>
              <w:top w:val="single" w:sz="4" w:space="0" w:color="auto"/>
              <w:left w:val="single" w:sz="4" w:space="0" w:color="auto"/>
              <w:bottom w:val="single" w:sz="4" w:space="0" w:color="auto"/>
              <w:right w:val="single" w:sz="4" w:space="0" w:color="auto"/>
            </w:tcBorders>
          </w:tcPr>
          <w:p w:rsidR="00685809" w:rsidRPr="002D091E" w:rsidRDefault="00685809" w:rsidP="00DD4084">
            <w:pPr>
              <w:rPr>
                <w:rFonts w:ascii="Times New Roman" w:eastAsia="Times New Roman" w:hAnsi="Times New Roman" w:cs="Times New Roman"/>
                <w:b/>
                <w:sz w:val="28"/>
                <w:szCs w:val="28"/>
              </w:rPr>
            </w:pPr>
          </w:p>
          <w:p w:rsidR="00685809" w:rsidRPr="002D091E" w:rsidRDefault="00685809" w:rsidP="00DD4084">
            <w:pPr>
              <w:rPr>
                <w:rFonts w:ascii="Times New Roman" w:eastAsia="Times New Roman" w:hAnsi="Times New Roman" w:cs="Times New Roman"/>
                <w:b/>
                <w:sz w:val="28"/>
                <w:szCs w:val="28"/>
              </w:rPr>
            </w:pPr>
            <w:r w:rsidRPr="002D091E">
              <w:rPr>
                <w:rFonts w:ascii="Times New Roman" w:eastAsia="Times New Roman" w:hAnsi="Times New Roman" w:cs="Times New Roman"/>
                <w:b/>
                <w:sz w:val="28"/>
                <w:szCs w:val="28"/>
              </w:rPr>
              <w:t>Февраль</w:t>
            </w:r>
          </w:p>
        </w:tc>
        <w:tc>
          <w:tcPr>
            <w:tcW w:w="8093" w:type="dxa"/>
            <w:tcBorders>
              <w:top w:val="single" w:sz="4" w:space="0" w:color="auto"/>
              <w:left w:val="single" w:sz="4" w:space="0" w:color="auto"/>
              <w:bottom w:val="single" w:sz="4" w:space="0" w:color="auto"/>
              <w:right w:val="single" w:sz="4" w:space="0" w:color="auto"/>
            </w:tcBorders>
            <w:hideMark/>
          </w:tcPr>
          <w:p w:rsidR="00685809" w:rsidRPr="002D091E" w:rsidRDefault="00685809" w:rsidP="00DD4084">
            <w:pPr>
              <w:jc w:val="both"/>
              <w:rPr>
                <w:rFonts w:ascii="Times New Roman" w:eastAsia="Times New Roman" w:hAnsi="Times New Roman" w:cs="Times New Roman"/>
                <w:sz w:val="28"/>
                <w:szCs w:val="28"/>
              </w:rPr>
            </w:pPr>
            <w:r w:rsidRPr="002D091E">
              <w:rPr>
                <w:rFonts w:ascii="Times New Roman" w:eastAsia="Times New Roman" w:hAnsi="Times New Roman" w:cs="Times New Roman"/>
                <w:sz w:val="28"/>
                <w:szCs w:val="28"/>
              </w:rPr>
              <w:t>«Море волнуется», «Магазин игрушек»</w:t>
            </w:r>
          </w:p>
          <w:p w:rsidR="00685809" w:rsidRPr="002D091E" w:rsidRDefault="00685809" w:rsidP="00DD4084">
            <w:pPr>
              <w:jc w:val="both"/>
              <w:rPr>
                <w:rFonts w:ascii="Times New Roman" w:eastAsia="Times New Roman" w:hAnsi="Times New Roman" w:cs="Times New Roman"/>
                <w:sz w:val="28"/>
                <w:szCs w:val="28"/>
              </w:rPr>
            </w:pPr>
            <w:r w:rsidRPr="002D091E">
              <w:rPr>
                <w:rFonts w:ascii="Times New Roman" w:eastAsia="Times New Roman" w:hAnsi="Times New Roman" w:cs="Times New Roman"/>
                <w:sz w:val="28"/>
                <w:szCs w:val="28"/>
              </w:rPr>
              <w:t xml:space="preserve"> «На что способны звери»,«Лазы-пролазы»</w:t>
            </w:r>
          </w:p>
          <w:p w:rsidR="00685809" w:rsidRPr="002D091E" w:rsidRDefault="00685809" w:rsidP="00DD4084">
            <w:pPr>
              <w:jc w:val="both"/>
              <w:rPr>
                <w:rFonts w:ascii="Times New Roman" w:eastAsia="Times New Roman" w:hAnsi="Times New Roman" w:cs="Times New Roman"/>
                <w:sz w:val="28"/>
                <w:szCs w:val="28"/>
              </w:rPr>
            </w:pPr>
            <w:r w:rsidRPr="002D091E">
              <w:rPr>
                <w:rFonts w:ascii="Times New Roman" w:eastAsia="Times New Roman" w:hAnsi="Times New Roman" w:cs="Times New Roman"/>
                <w:sz w:val="28"/>
                <w:szCs w:val="28"/>
              </w:rPr>
              <w:t>«Будь ловким», Обменяйся флажками</w:t>
            </w:r>
          </w:p>
          <w:p w:rsidR="00685809" w:rsidRPr="002D091E" w:rsidRDefault="00685809" w:rsidP="00DD4084">
            <w:pPr>
              <w:jc w:val="both"/>
              <w:rPr>
                <w:rFonts w:ascii="Times New Roman" w:eastAsia="Times New Roman" w:hAnsi="Times New Roman" w:cs="Times New Roman"/>
                <w:sz w:val="28"/>
                <w:szCs w:val="28"/>
              </w:rPr>
            </w:pPr>
            <w:r w:rsidRPr="002D091E">
              <w:rPr>
                <w:rFonts w:ascii="Times New Roman" w:eastAsia="Times New Roman" w:hAnsi="Times New Roman" w:cs="Times New Roman"/>
                <w:sz w:val="28"/>
                <w:szCs w:val="28"/>
              </w:rPr>
              <w:t>«Мы теперь в лесу», «Два Мороза»,Хоккей с шайбой</w:t>
            </w:r>
          </w:p>
          <w:p w:rsidR="00685809" w:rsidRPr="002D091E" w:rsidRDefault="00685809" w:rsidP="00DD4084">
            <w:pPr>
              <w:jc w:val="both"/>
              <w:rPr>
                <w:rFonts w:ascii="Times New Roman" w:eastAsia="Times New Roman" w:hAnsi="Times New Roman" w:cs="Times New Roman"/>
                <w:sz w:val="28"/>
                <w:szCs w:val="28"/>
              </w:rPr>
            </w:pPr>
            <w:r w:rsidRPr="002D091E">
              <w:rPr>
                <w:rFonts w:ascii="Times New Roman" w:eastAsia="Times New Roman" w:hAnsi="Times New Roman" w:cs="Times New Roman"/>
                <w:sz w:val="28"/>
                <w:szCs w:val="28"/>
              </w:rPr>
              <w:t xml:space="preserve"> «Стоп», Эстафета на санках, «Воротца»</w:t>
            </w:r>
          </w:p>
        </w:tc>
      </w:tr>
      <w:tr w:rsidR="00685809" w:rsidRPr="002D091E" w:rsidTr="00DD4084">
        <w:trPr>
          <w:trHeight w:val="969"/>
        </w:trPr>
        <w:tc>
          <w:tcPr>
            <w:tcW w:w="1263" w:type="dxa"/>
            <w:tcBorders>
              <w:top w:val="single" w:sz="4" w:space="0" w:color="auto"/>
              <w:left w:val="single" w:sz="4" w:space="0" w:color="auto"/>
              <w:bottom w:val="single" w:sz="4" w:space="0" w:color="auto"/>
              <w:right w:val="single" w:sz="4" w:space="0" w:color="auto"/>
            </w:tcBorders>
          </w:tcPr>
          <w:p w:rsidR="00685809" w:rsidRPr="002D091E" w:rsidRDefault="00685809" w:rsidP="00DD4084">
            <w:pPr>
              <w:rPr>
                <w:rFonts w:ascii="Times New Roman" w:eastAsia="Times New Roman" w:hAnsi="Times New Roman" w:cs="Times New Roman"/>
                <w:b/>
                <w:sz w:val="28"/>
                <w:szCs w:val="28"/>
              </w:rPr>
            </w:pPr>
          </w:p>
          <w:p w:rsidR="00685809" w:rsidRPr="002D091E" w:rsidRDefault="00685809" w:rsidP="00DD4084">
            <w:pPr>
              <w:rPr>
                <w:rFonts w:ascii="Times New Roman" w:eastAsia="Times New Roman" w:hAnsi="Times New Roman" w:cs="Times New Roman"/>
                <w:b/>
                <w:sz w:val="28"/>
                <w:szCs w:val="28"/>
              </w:rPr>
            </w:pPr>
            <w:r w:rsidRPr="002D091E">
              <w:rPr>
                <w:rFonts w:ascii="Times New Roman" w:eastAsia="Times New Roman" w:hAnsi="Times New Roman" w:cs="Times New Roman"/>
                <w:b/>
                <w:sz w:val="28"/>
                <w:szCs w:val="28"/>
              </w:rPr>
              <w:t>Март</w:t>
            </w:r>
          </w:p>
        </w:tc>
        <w:tc>
          <w:tcPr>
            <w:tcW w:w="8093" w:type="dxa"/>
            <w:tcBorders>
              <w:top w:val="single" w:sz="4" w:space="0" w:color="auto"/>
              <w:left w:val="single" w:sz="4" w:space="0" w:color="auto"/>
              <w:bottom w:val="single" w:sz="4" w:space="0" w:color="auto"/>
              <w:right w:val="single" w:sz="4" w:space="0" w:color="auto"/>
            </w:tcBorders>
            <w:hideMark/>
          </w:tcPr>
          <w:p w:rsidR="00685809" w:rsidRPr="002D091E" w:rsidRDefault="00685809" w:rsidP="00DD4084">
            <w:pPr>
              <w:jc w:val="both"/>
              <w:rPr>
                <w:rFonts w:ascii="Times New Roman" w:eastAsia="Times New Roman" w:hAnsi="Times New Roman" w:cs="Times New Roman"/>
                <w:sz w:val="28"/>
                <w:szCs w:val="28"/>
              </w:rPr>
            </w:pPr>
            <w:r w:rsidRPr="002D091E">
              <w:rPr>
                <w:rFonts w:ascii="Times New Roman" w:eastAsia="Times New Roman" w:hAnsi="Times New Roman" w:cs="Times New Roman"/>
                <w:sz w:val="28"/>
                <w:szCs w:val="28"/>
              </w:rPr>
              <w:t xml:space="preserve"> «Обгони мяч»: толкнуть мяч вперед двумя руками в прямом на</w:t>
            </w:r>
            <w:r w:rsidRPr="002D091E">
              <w:rPr>
                <w:rFonts w:ascii="Times New Roman" w:eastAsia="Times New Roman" w:hAnsi="Times New Roman" w:cs="Times New Roman"/>
                <w:sz w:val="28"/>
                <w:szCs w:val="28"/>
              </w:rPr>
              <w:softHyphen/>
              <w:t>правлении и затем, не задевая его, обегать «змейкой».</w:t>
            </w:r>
          </w:p>
          <w:p w:rsidR="00685809" w:rsidRPr="002D091E" w:rsidRDefault="00685809" w:rsidP="00DD4084">
            <w:pPr>
              <w:jc w:val="both"/>
              <w:rPr>
                <w:rFonts w:ascii="Times New Roman" w:eastAsia="Times New Roman" w:hAnsi="Times New Roman" w:cs="Times New Roman"/>
                <w:sz w:val="28"/>
                <w:szCs w:val="28"/>
              </w:rPr>
            </w:pPr>
            <w:r w:rsidRPr="002D091E">
              <w:rPr>
                <w:rFonts w:ascii="Times New Roman" w:eastAsia="Times New Roman" w:hAnsi="Times New Roman" w:cs="Times New Roman"/>
                <w:sz w:val="28"/>
                <w:szCs w:val="28"/>
              </w:rPr>
              <w:t xml:space="preserve">«Будь ловким»: прокатывание обруча между кеглями, не задевая их. </w:t>
            </w:r>
          </w:p>
          <w:p w:rsidR="00685809" w:rsidRPr="002D091E" w:rsidRDefault="00685809" w:rsidP="00DD4084">
            <w:pPr>
              <w:jc w:val="both"/>
              <w:rPr>
                <w:rFonts w:ascii="Times New Roman" w:eastAsia="Times New Roman" w:hAnsi="Times New Roman" w:cs="Times New Roman"/>
                <w:sz w:val="28"/>
                <w:szCs w:val="28"/>
              </w:rPr>
            </w:pPr>
            <w:r w:rsidRPr="002D091E">
              <w:rPr>
                <w:rFonts w:ascii="Times New Roman" w:eastAsia="Times New Roman" w:hAnsi="Times New Roman" w:cs="Times New Roman"/>
                <w:sz w:val="28"/>
                <w:szCs w:val="28"/>
              </w:rPr>
              <w:t>Перенеси предмет», «</w:t>
            </w:r>
            <w:proofErr w:type="spellStart"/>
            <w:r w:rsidRPr="002D091E">
              <w:rPr>
                <w:rFonts w:ascii="Times New Roman" w:eastAsia="Times New Roman" w:hAnsi="Times New Roman" w:cs="Times New Roman"/>
                <w:sz w:val="28"/>
                <w:szCs w:val="28"/>
              </w:rPr>
              <w:t>Ловишки</w:t>
            </w:r>
            <w:proofErr w:type="spellEnd"/>
            <w:r w:rsidRPr="002D091E">
              <w:rPr>
                <w:rFonts w:ascii="Times New Roman" w:eastAsia="Times New Roman" w:hAnsi="Times New Roman" w:cs="Times New Roman"/>
                <w:sz w:val="28"/>
                <w:szCs w:val="28"/>
              </w:rPr>
              <w:t xml:space="preserve"> с приседаниями», «Лови, убегай». </w:t>
            </w:r>
          </w:p>
        </w:tc>
      </w:tr>
      <w:tr w:rsidR="00685809" w:rsidRPr="002D091E" w:rsidTr="00DD4084">
        <w:trPr>
          <w:trHeight w:val="969"/>
        </w:trPr>
        <w:tc>
          <w:tcPr>
            <w:tcW w:w="1263" w:type="dxa"/>
            <w:tcBorders>
              <w:top w:val="single" w:sz="4" w:space="0" w:color="auto"/>
              <w:left w:val="single" w:sz="4" w:space="0" w:color="auto"/>
              <w:bottom w:val="single" w:sz="4" w:space="0" w:color="auto"/>
              <w:right w:val="single" w:sz="4" w:space="0" w:color="auto"/>
            </w:tcBorders>
          </w:tcPr>
          <w:p w:rsidR="00685809" w:rsidRPr="002D091E" w:rsidRDefault="00685809" w:rsidP="00DD4084">
            <w:pPr>
              <w:rPr>
                <w:rFonts w:ascii="Times New Roman" w:eastAsia="Times New Roman" w:hAnsi="Times New Roman" w:cs="Times New Roman"/>
                <w:b/>
                <w:sz w:val="28"/>
                <w:szCs w:val="28"/>
              </w:rPr>
            </w:pPr>
          </w:p>
          <w:p w:rsidR="00685809" w:rsidRPr="002D091E" w:rsidRDefault="00685809" w:rsidP="00DD4084">
            <w:pPr>
              <w:rPr>
                <w:rFonts w:ascii="Times New Roman" w:eastAsia="Times New Roman" w:hAnsi="Times New Roman" w:cs="Times New Roman"/>
                <w:b/>
                <w:sz w:val="28"/>
                <w:szCs w:val="28"/>
              </w:rPr>
            </w:pPr>
            <w:r w:rsidRPr="002D091E">
              <w:rPr>
                <w:rFonts w:ascii="Times New Roman" w:eastAsia="Times New Roman" w:hAnsi="Times New Roman" w:cs="Times New Roman"/>
                <w:b/>
                <w:sz w:val="28"/>
                <w:szCs w:val="28"/>
              </w:rPr>
              <w:t>Апрель</w:t>
            </w:r>
          </w:p>
        </w:tc>
        <w:tc>
          <w:tcPr>
            <w:tcW w:w="8093" w:type="dxa"/>
            <w:tcBorders>
              <w:top w:val="single" w:sz="4" w:space="0" w:color="auto"/>
              <w:left w:val="single" w:sz="4" w:space="0" w:color="auto"/>
              <w:bottom w:val="single" w:sz="4" w:space="0" w:color="auto"/>
              <w:right w:val="single" w:sz="4" w:space="0" w:color="auto"/>
            </w:tcBorders>
            <w:hideMark/>
          </w:tcPr>
          <w:p w:rsidR="00685809" w:rsidRPr="002D091E" w:rsidRDefault="00685809" w:rsidP="00DD4084">
            <w:pPr>
              <w:jc w:val="both"/>
              <w:rPr>
                <w:rFonts w:ascii="Times New Roman" w:eastAsia="Times New Roman" w:hAnsi="Times New Roman" w:cs="Times New Roman"/>
                <w:sz w:val="28"/>
                <w:szCs w:val="28"/>
              </w:rPr>
            </w:pPr>
            <w:r w:rsidRPr="002D091E">
              <w:rPr>
                <w:rFonts w:ascii="Times New Roman" w:eastAsia="Times New Roman" w:hAnsi="Times New Roman" w:cs="Times New Roman"/>
                <w:sz w:val="28"/>
                <w:szCs w:val="28"/>
              </w:rPr>
              <w:t>«Волчок» и «Петрушка» (ходьба с поворотом вокруг себя по сигна</w:t>
            </w:r>
            <w:r w:rsidRPr="002D091E">
              <w:rPr>
                <w:rFonts w:ascii="Times New Roman" w:eastAsia="Times New Roman" w:hAnsi="Times New Roman" w:cs="Times New Roman"/>
                <w:sz w:val="28"/>
                <w:szCs w:val="28"/>
              </w:rPr>
              <w:softHyphen/>
              <w:t xml:space="preserve">лу); </w:t>
            </w:r>
          </w:p>
          <w:p w:rsidR="00685809" w:rsidRPr="002D091E" w:rsidRDefault="00685809" w:rsidP="00DD4084">
            <w:pPr>
              <w:jc w:val="both"/>
              <w:rPr>
                <w:rFonts w:ascii="Times New Roman" w:eastAsia="Times New Roman" w:hAnsi="Times New Roman" w:cs="Times New Roman"/>
                <w:sz w:val="28"/>
                <w:szCs w:val="28"/>
              </w:rPr>
            </w:pPr>
            <w:r w:rsidRPr="002D091E">
              <w:rPr>
                <w:rFonts w:ascii="Times New Roman" w:eastAsia="Times New Roman" w:hAnsi="Times New Roman" w:cs="Times New Roman"/>
                <w:sz w:val="28"/>
                <w:szCs w:val="28"/>
              </w:rPr>
              <w:t xml:space="preserve">«Перемена мест», «Лошадки»; </w:t>
            </w:r>
          </w:p>
          <w:p w:rsidR="00685809" w:rsidRPr="002D091E" w:rsidRDefault="00685809" w:rsidP="00DD4084">
            <w:pPr>
              <w:jc w:val="both"/>
              <w:rPr>
                <w:rFonts w:ascii="Times New Roman" w:eastAsia="Times New Roman" w:hAnsi="Times New Roman" w:cs="Times New Roman"/>
                <w:sz w:val="28"/>
                <w:szCs w:val="28"/>
              </w:rPr>
            </w:pPr>
            <w:r w:rsidRPr="002D091E">
              <w:rPr>
                <w:rFonts w:ascii="Times New Roman" w:eastAsia="Times New Roman" w:hAnsi="Times New Roman" w:cs="Times New Roman"/>
                <w:sz w:val="28"/>
                <w:szCs w:val="28"/>
              </w:rPr>
              <w:t>«Быстрые строители»; «Лук и стре</w:t>
            </w:r>
            <w:r w:rsidRPr="002D091E">
              <w:rPr>
                <w:rFonts w:ascii="Times New Roman" w:eastAsia="Times New Roman" w:hAnsi="Times New Roman" w:cs="Times New Roman"/>
                <w:sz w:val="28"/>
                <w:szCs w:val="28"/>
              </w:rPr>
              <w:softHyphen/>
              <w:t xml:space="preserve">лы»; </w:t>
            </w:r>
          </w:p>
          <w:p w:rsidR="00685809" w:rsidRPr="002D091E" w:rsidRDefault="00685809" w:rsidP="00DD4084">
            <w:pPr>
              <w:jc w:val="both"/>
              <w:rPr>
                <w:rFonts w:ascii="Times New Roman" w:eastAsia="Times New Roman" w:hAnsi="Times New Roman" w:cs="Times New Roman"/>
                <w:sz w:val="28"/>
                <w:szCs w:val="28"/>
              </w:rPr>
            </w:pPr>
            <w:r w:rsidRPr="002D091E">
              <w:rPr>
                <w:rFonts w:ascii="Times New Roman" w:eastAsia="Times New Roman" w:hAnsi="Times New Roman" w:cs="Times New Roman"/>
                <w:sz w:val="28"/>
                <w:szCs w:val="28"/>
              </w:rPr>
              <w:t>«Кто больше соберет лент?»; «Успей поймать»; «Третий лишний»;</w:t>
            </w:r>
          </w:p>
          <w:p w:rsidR="00685809" w:rsidRPr="002D091E" w:rsidRDefault="00685809" w:rsidP="00DD4084">
            <w:pPr>
              <w:jc w:val="both"/>
              <w:rPr>
                <w:rFonts w:ascii="Times New Roman" w:eastAsia="Times New Roman" w:hAnsi="Times New Roman" w:cs="Times New Roman"/>
                <w:sz w:val="28"/>
                <w:szCs w:val="28"/>
              </w:rPr>
            </w:pPr>
            <w:r w:rsidRPr="002D091E">
              <w:rPr>
                <w:rFonts w:ascii="Times New Roman" w:eastAsia="Times New Roman" w:hAnsi="Times New Roman" w:cs="Times New Roman"/>
                <w:sz w:val="28"/>
                <w:szCs w:val="28"/>
              </w:rPr>
              <w:t>«Будь внимателен (по сигналу быстро возьми названный предмет)».</w:t>
            </w:r>
          </w:p>
          <w:p w:rsidR="00685809" w:rsidRPr="002D091E" w:rsidRDefault="00685809" w:rsidP="00DD4084">
            <w:pPr>
              <w:jc w:val="both"/>
              <w:rPr>
                <w:rFonts w:ascii="Times New Roman" w:eastAsia="Times New Roman" w:hAnsi="Times New Roman" w:cs="Times New Roman"/>
                <w:sz w:val="28"/>
                <w:szCs w:val="28"/>
              </w:rPr>
            </w:pPr>
            <w:r w:rsidRPr="002D091E">
              <w:rPr>
                <w:rFonts w:ascii="Times New Roman" w:eastAsia="Times New Roman" w:hAnsi="Times New Roman" w:cs="Times New Roman"/>
                <w:sz w:val="28"/>
                <w:szCs w:val="28"/>
              </w:rPr>
              <w:t>«Пингвины с мячом «Не намочи ног».</w:t>
            </w:r>
          </w:p>
        </w:tc>
      </w:tr>
      <w:tr w:rsidR="00685809" w:rsidRPr="002D091E" w:rsidTr="00DD4084">
        <w:trPr>
          <w:trHeight w:val="969"/>
        </w:trPr>
        <w:tc>
          <w:tcPr>
            <w:tcW w:w="1263" w:type="dxa"/>
            <w:tcBorders>
              <w:top w:val="single" w:sz="4" w:space="0" w:color="auto"/>
              <w:left w:val="single" w:sz="4" w:space="0" w:color="auto"/>
              <w:bottom w:val="single" w:sz="4" w:space="0" w:color="auto"/>
              <w:right w:val="single" w:sz="4" w:space="0" w:color="auto"/>
            </w:tcBorders>
          </w:tcPr>
          <w:p w:rsidR="00685809" w:rsidRPr="002D091E" w:rsidRDefault="00685809" w:rsidP="00DD4084">
            <w:pPr>
              <w:rPr>
                <w:rFonts w:ascii="Times New Roman" w:eastAsia="Times New Roman" w:hAnsi="Times New Roman" w:cs="Times New Roman"/>
                <w:b/>
                <w:sz w:val="28"/>
                <w:szCs w:val="28"/>
              </w:rPr>
            </w:pPr>
          </w:p>
          <w:p w:rsidR="00685809" w:rsidRPr="002D091E" w:rsidRDefault="00685809" w:rsidP="00DD4084">
            <w:pPr>
              <w:rPr>
                <w:rFonts w:ascii="Times New Roman" w:eastAsia="Times New Roman" w:hAnsi="Times New Roman" w:cs="Times New Roman"/>
                <w:b/>
                <w:sz w:val="28"/>
                <w:szCs w:val="28"/>
              </w:rPr>
            </w:pPr>
            <w:r w:rsidRPr="002D091E">
              <w:rPr>
                <w:rFonts w:ascii="Times New Roman" w:eastAsia="Times New Roman" w:hAnsi="Times New Roman" w:cs="Times New Roman"/>
                <w:b/>
                <w:sz w:val="28"/>
                <w:szCs w:val="28"/>
              </w:rPr>
              <w:t>Май</w:t>
            </w:r>
          </w:p>
        </w:tc>
        <w:tc>
          <w:tcPr>
            <w:tcW w:w="8093" w:type="dxa"/>
            <w:tcBorders>
              <w:top w:val="single" w:sz="4" w:space="0" w:color="auto"/>
              <w:left w:val="single" w:sz="4" w:space="0" w:color="auto"/>
              <w:bottom w:val="single" w:sz="4" w:space="0" w:color="auto"/>
              <w:right w:val="single" w:sz="4" w:space="0" w:color="auto"/>
            </w:tcBorders>
            <w:hideMark/>
          </w:tcPr>
          <w:p w:rsidR="00685809" w:rsidRPr="002D091E" w:rsidRDefault="00685809" w:rsidP="00DD4084">
            <w:pPr>
              <w:jc w:val="both"/>
              <w:rPr>
                <w:rFonts w:ascii="Times New Roman" w:eastAsia="Times New Roman" w:hAnsi="Times New Roman" w:cs="Times New Roman"/>
                <w:sz w:val="28"/>
                <w:szCs w:val="28"/>
              </w:rPr>
            </w:pPr>
            <w:r w:rsidRPr="002D091E">
              <w:rPr>
                <w:rFonts w:ascii="Times New Roman" w:eastAsia="Times New Roman" w:hAnsi="Times New Roman" w:cs="Times New Roman"/>
                <w:sz w:val="28"/>
                <w:szCs w:val="28"/>
              </w:rPr>
              <w:t>Игры с бегом. «Быстро возьми, быстро положи», «Перемени пред</w:t>
            </w:r>
            <w:r w:rsidRPr="002D091E">
              <w:rPr>
                <w:rFonts w:ascii="Times New Roman" w:eastAsia="Times New Roman" w:hAnsi="Times New Roman" w:cs="Times New Roman"/>
                <w:sz w:val="28"/>
                <w:szCs w:val="28"/>
              </w:rPr>
              <w:softHyphen/>
              <w:t>мет», «</w:t>
            </w:r>
            <w:proofErr w:type="spellStart"/>
            <w:r w:rsidRPr="002D091E">
              <w:rPr>
                <w:rFonts w:ascii="Times New Roman" w:eastAsia="Times New Roman" w:hAnsi="Times New Roman" w:cs="Times New Roman"/>
                <w:sz w:val="28"/>
                <w:szCs w:val="28"/>
              </w:rPr>
              <w:t>Ловишка</w:t>
            </w:r>
            <w:proofErr w:type="spellEnd"/>
            <w:r w:rsidRPr="002D091E">
              <w:rPr>
                <w:rFonts w:ascii="Times New Roman" w:eastAsia="Times New Roman" w:hAnsi="Times New Roman" w:cs="Times New Roman"/>
                <w:sz w:val="28"/>
                <w:szCs w:val="28"/>
              </w:rPr>
              <w:t xml:space="preserve"> — бери ленту», «Футбол»</w:t>
            </w:r>
          </w:p>
          <w:p w:rsidR="00685809" w:rsidRPr="002D091E" w:rsidRDefault="00685809" w:rsidP="00DD4084">
            <w:pPr>
              <w:jc w:val="both"/>
              <w:rPr>
                <w:rFonts w:ascii="Times New Roman" w:eastAsia="Times New Roman" w:hAnsi="Times New Roman" w:cs="Times New Roman"/>
                <w:sz w:val="28"/>
                <w:szCs w:val="28"/>
              </w:rPr>
            </w:pPr>
            <w:r w:rsidRPr="002D091E">
              <w:rPr>
                <w:rFonts w:ascii="Times New Roman" w:eastAsia="Times New Roman" w:hAnsi="Times New Roman" w:cs="Times New Roman"/>
                <w:sz w:val="28"/>
                <w:szCs w:val="28"/>
              </w:rPr>
              <w:t>Игры с метанием и ловлей: «Кого назвали, тот ловит мяч», «Стоп», «Кто самый меткий», «Охотники и звери», «</w:t>
            </w:r>
            <w:proofErr w:type="spellStart"/>
            <w:r w:rsidRPr="002D091E">
              <w:rPr>
                <w:rFonts w:ascii="Times New Roman" w:eastAsia="Times New Roman" w:hAnsi="Times New Roman" w:cs="Times New Roman"/>
                <w:sz w:val="28"/>
                <w:szCs w:val="28"/>
              </w:rPr>
              <w:t>Ловишки</w:t>
            </w:r>
            <w:proofErr w:type="spellEnd"/>
            <w:r w:rsidRPr="002D091E">
              <w:rPr>
                <w:rFonts w:ascii="Times New Roman" w:eastAsia="Times New Roman" w:hAnsi="Times New Roman" w:cs="Times New Roman"/>
                <w:sz w:val="28"/>
                <w:szCs w:val="28"/>
              </w:rPr>
              <w:t xml:space="preserve"> с мячом».</w:t>
            </w:r>
          </w:p>
          <w:p w:rsidR="00685809" w:rsidRPr="002D091E" w:rsidRDefault="00685809" w:rsidP="00DD4084">
            <w:pPr>
              <w:jc w:val="both"/>
              <w:rPr>
                <w:rFonts w:ascii="Times New Roman" w:eastAsia="Times New Roman" w:hAnsi="Times New Roman" w:cs="Times New Roman"/>
                <w:sz w:val="28"/>
                <w:szCs w:val="28"/>
              </w:rPr>
            </w:pPr>
            <w:r w:rsidRPr="002D091E">
              <w:rPr>
                <w:rFonts w:ascii="Times New Roman" w:eastAsia="Times New Roman" w:hAnsi="Times New Roman" w:cs="Times New Roman"/>
                <w:sz w:val="28"/>
                <w:szCs w:val="28"/>
              </w:rPr>
              <w:t xml:space="preserve">Игры с </w:t>
            </w:r>
            <w:proofErr w:type="spellStart"/>
            <w:r w:rsidRPr="002D091E">
              <w:rPr>
                <w:rFonts w:ascii="Times New Roman" w:eastAsia="Times New Roman" w:hAnsi="Times New Roman" w:cs="Times New Roman"/>
                <w:sz w:val="28"/>
                <w:szCs w:val="28"/>
              </w:rPr>
              <w:t>подлезанием</w:t>
            </w:r>
            <w:proofErr w:type="spellEnd"/>
            <w:r w:rsidRPr="002D091E">
              <w:rPr>
                <w:rFonts w:ascii="Times New Roman" w:eastAsia="Times New Roman" w:hAnsi="Times New Roman" w:cs="Times New Roman"/>
                <w:sz w:val="28"/>
                <w:szCs w:val="28"/>
              </w:rPr>
              <w:t xml:space="preserve"> и лазанием: «Перелет птиц», «Ловля обезьян».</w:t>
            </w:r>
          </w:p>
        </w:tc>
      </w:tr>
    </w:tbl>
    <w:p w:rsidR="00685809" w:rsidRPr="002D091E" w:rsidRDefault="00685809" w:rsidP="00685809">
      <w:pPr>
        <w:spacing w:after="0" w:line="360" w:lineRule="auto"/>
        <w:jc w:val="both"/>
        <w:rPr>
          <w:rFonts w:ascii="Times New Roman" w:hAnsi="Times New Roman" w:cs="Times New Roman"/>
          <w:b/>
          <w:sz w:val="28"/>
          <w:szCs w:val="28"/>
        </w:rPr>
      </w:pPr>
    </w:p>
    <w:p w:rsidR="00685809" w:rsidRPr="002D091E" w:rsidRDefault="00685809" w:rsidP="00685809">
      <w:pPr>
        <w:spacing w:after="0" w:line="360" w:lineRule="auto"/>
        <w:jc w:val="both"/>
        <w:rPr>
          <w:rFonts w:ascii="Times New Roman" w:hAnsi="Times New Roman" w:cs="Times New Roman"/>
          <w:b/>
          <w:sz w:val="28"/>
          <w:szCs w:val="28"/>
        </w:rPr>
      </w:pPr>
    </w:p>
    <w:p w:rsidR="00070BE4" w:rsidRPr="002D091E" w:rsidRDefault="00070BE4" w:rsidP="00070BE4">
      <w:pPr>
        <w:pStyle w:val="50"/>
        <w:shd w:val="clear" w:color="auto" w:fill="auto"/>
        <w:spacing w:line="240" w:lineRule="auto"/>
        <w:jc w:val="both"/>
        <w:rPr>
          <w:rFonts w:ascii="Times New Roman" w:hAnsi="Times New Roman" w:cs="Times New Roman"/>
          <w:b/>
          <w:sz w:val="28"/>
          <w:szCs w:val="28"/>
        </w:rPr>
      </w:pPr>
    </w:p>
    <w:p w:rsidR="00070BE4" w:rsidRDefault="00070BE4" w:rsidP="00070BE4">
      <w:pPr>
        <w:pStyle w:val="50"/>
        <w:shd w:val="clear" w:color="auto" w:fill="auto"/>
        <w:spacing w:line="240" w:lineRule="auto"/>
        <w:jc w:val="both"/>
        <w:rPr>
          <w:b/>
          <w:sz w:val="28"/>
          <w:szCs w:val="28"/>
        </w:rPr>
      </w:pPr>
    </w:p>
    <w:p w:rsidR="00B255DB" w:rsidRPr="00B255DB" w:rsidRDefault="00B255DB" w:rsidP="00B255DB">
      <w:pPr>
        <w:rPr>
          <w:rFonts w:ascii="Times New Roman" w:hAnsi="Times New Roman" w:cs="Times New Roman"/>
          <w:b/>
          <w:sz w:val="28"/>
          <w:szCs w:val="28"/>
        </w:rPr>
      </w:pPr>
      <w:r w:rsidRPr="00B255DB">
        <w:rPr>
          <w:rFonts w:ascii="Times New Roman" w:hAnsi="Times New Roman" w:cs="Times New Roman"/>
          <w:b/>
          <w:sz w:val="28"/>
          <w:szCs w:val="28"/>
        </w:rPr>
        <w:t>Годовой план спортивных и тематических развлечений и праздников</w:t>
      </w:r>
    </w:p>
    <w:tbl>
      <w:tblPr>
        <w:tblW w:w="10632" w:type="dxa"/>
        <w:tblInd w:w="-1168" w:type="dxa"/>
        <w:tblLayout w:type="fixed"/>
        <w:tblLook w:val="04A0"/>
      </w:tblPr>
      <w:tblGrid>
        <w:gridCol w:w="270"/>
        <w:gridCol w:w="15"/>
        <w:gridCol w:w="1580"/>
        <w:gridCol w:w="5933"/>
        <w:gridCol w:w="2834"/>
      </w:tblGrid>
      <w:tr w:rsidR="00B255DB" w:rsidRPr="00B255DB" w:rsidTr="00B255DB">
        <w:tc>
          <w:tcPr>
            <w:tcW w:w="1865" w:type="dxa"/>
            <w:gridSpan w:val="3"/>
            <w:tcBorders>
              <w:top w:val="single" w:sz="4" w:space="0" w:color="auto"/>
              <w:left w:val="single" w:sz="4" w:space="0" w:color="auto"/>
              <w:bottom w:val="single" w:sz="4" w:space="0" w:color="auto"/>
              <w:right w:val="single" w:sz="4" w:space="0" w:color="auto"/>
            </w:tcBorders>
            <w:vAlign w:val="center"/>
            <w:hideMark/>
          </w:tcPr>
          <w:p w:rsidR="00B255DB" w:rsidRPr="00B255DB" w:rsidRDefault="00B255DB" w:rsidP="00B255DB">
            <w:pPr>
              <w:jc w:val="center"/>
              <w:rPr>
                <w:rFonts w:ascii="Times New Roman" w:hAnsi="Times New Roman" w:cs="Times New Roman"/>
                <w:b/>
                <w:sz w:val="28"/>
                <w:szCs w:val="28"/>
              </w:rPr>
            </w:pPr>
            <w:r w:rsidRPr="00B255DB">
              <w:rPr>
                <w:rFonts w:ascii="Times New Roman" w:hAnsi="Times New Roman" w:cs="Times New Roman"/>
                <w:b/>
                <w:sz w:val="28"/>
                <w:szCs w:val="28"/>
              </w:rPr>
              <w:t>№ недели</w:t>
            </w:r>
          </w:p>
        </w:tc>
        <w:tc>
          <w:tcPr>
            <w:tcW w:w="5933" w:type="dxa"/>
            <w:tcBorders>
              <w:top w:val="single" w:sz="4" w:space="0" w:color="auto"/>
              <w:left w:val="single" w:sz="4" w:space="0" w:color="auto"/>
              <w:bottom w:val="single" w:sz="4" w:space="0" w:color="auto"/>
              <w:right w:val="single" w:sz="4" w:space="0" w:color="auto"/>
            </w:tcBorders>
            <w:vAlign w:val="center"/>
          </w:tcPr>
          <w:p w:rsidR="00B255DB" w:rsidRPr="00B255DB" w:rsidRDefault="00B255DB" w:rsidP="00B255DB">
            <w:pPr>
              <w:jc w:val="center"/>
              <w:rPr>
                <w:rFonts w:ascii="Times New Roman" w:hAnsi="Times New Roman" w:cs="Times New Roman"/>
                <w:b/>
                <w:sz w:val="28"/>
                <w:szCs w:val="28"/>
              </w:rPr>
            </w:pPr>
            <w:r w:rsidRPr="00B255DB">
              <w:rPr>
                <w:rFonts w:ascii="Times New Roman" w:hAnsi="Times New Roman" w:cs="Times New Roman"/>
                <w:b/>
                <w:sz w:val="28"/>
                <w:szCs w:val="28"/>
              </w:rPr>
              <w:t>Тема</w:t>
            </w:r>
            <w:r w:rsidRPr="00B255DB">
              <w:rPr>
                <w:rFonts w:ascii="Times New Roman" w:hAnsi="Times New Roman" w:cs="Times New Roman"/>
                <w:b/>
                <w:sz w:val="28"/>
                <w:szCs w:val="28"/>
              </w:rPr>
              <w:tab/>
              <w:t>развлечений</w:t>
            </w:r>
          </w:p>
          <w:p w:rsidR="00B255DB" w:rsidRPr="00B255DB" w:rsidRDefault="00B255DB" w:rsidP="00B255DB">
            <w:pPr>
              <w:jc w:val="center"/>
              <w:rPr>
                <w:rFonts w:ascii="Times New Roman" w:hAnsi="Times New Roman" w:cs="Times New Roman"/>
                <w:b/>
                <w:sz w:val="28"/>
                <w:szCs w:val="28"/>
              </w:rPr>
            </w:pPr>
          </w:p>
        </w:tc>
        <w:tc>
          <w:tcPr>
            <w:tcW w:w="2834" w:type="dxa"/>
            <w:tcBorders>
              <w:top w:val="single" w:sz="4" w:space="0" w:color="auto"/>
              <w:left w:val="single" w:sz="4" w:space="0" w:color="auto"/>
              <w:bottom w:val="single" w:sz="4" w:space="0" w:color="auto"/>
              <w:right w:val="single" w:sz="4" w:space="0" w:color="auto"/>
            </w:tcBorders>
            <w:vAlign w:val="center"/>
          </w:tcPr>
          <w:p w:rsidR="00B255DB" w:rsidRPr="00B255DB" w:rsidRDefault="00B255DB" w:rsidP="00B255DB">
            <w:pPr>
              <w:jc w:val="center"/>
              <w:rPr>
                <w:rFonts w:ascii="Times New Roman" w:hAnsi="Times New Roman" w:cs="Times New Roman"/>
                <w:b/>
                <w:sz w:val="28"/>
                <w:szCs w:val="28"/>
              </w:rPr>
            </w:pPr>
            <w:r w:rsidRPr="00B255DB">
              <w:rPr>
                <w:rFonts w:ascii="Times New Roman" w:hAnsi="Times New Roman" w:cs="Times New Roman"/>
                <w:b/>
                <w:sz w:val="28"/>
                <w:szCs w:val="28"/>
              </w:rPr>
              <w:t>Ответственные</w:t>
            </w:r>
          </w:p>
          <w:p w:rsidR="00B255DB" w:rsidRPr="00B255DB" w:rsidRDefault="00B255DB" w:rsidP="00B255DB">
            <w:pPr>
              <w:jc w:val="center"/>
              <w:rPr>
                <w:rFonts w:ascii="Times New Roman" w:hAnsi="Times New Roman" w:cs="Times New Roman"/>
                <w:b/>
                <w:sz w:val="28"/>
                <w:szCs w:val="28"/>
              </w:rPr>
            </w:pPr>
          </w:p>
        </w:tc>
      </w:tr>
      <w:tr w:rsidR="00B255DB" w:rsidRPr="00B255DB" w:rsidTr="00B255DB">
        <w:trPr>
          <w:trHeight w:val="301"/>
        </w:trPr>
        <w:tc>
          <w:tcPr>
            <w:tcW w:w="285" w:type="dxa"/>
            <w:gridSpan w:val="2"/>
            <w:vMerge w:val="restart"/>
            <w:tcBorders>
              <w:top w:val="single" w:sz="4" w:space="0" w:color="auto"/>
              <w:left w:val="single" w:sz="4" w:space="0" w:color="auto"/>
              <w:bottom w:val="single" w:sz="4" w:space="0" w:color="auto"/>
              <w:right w:val="single" w:sz="4" w:space="0" w:color="auto"/>
            </w:tcBorders>
            <w:hideMark/>
          </w:tcPr>
          <w:p w:rsidR="00B255DB" w:rsidRPr="00B255DB" w:rsidRDefault="00B255DB" w:rsidP="00142EEC">
            <w:pPr>
              <w:jc w:val="center"/>
              <w:rPr>
                <w:rFonts w:ascii="Times New Roman" w:hAnsi="Times New Roman" w:cs="Times New Roman"/>
                <w:sz w:val="28"/>
                <w:szCs w:val="28"/>
              </w:rPr>
            </w:pPr>
            <w:r w:rsidRPr="00B255DB">
              <w:rPr>
                <w:rFonts w:ascii="Times New Roman" w:hAnsi="Times New Roman" w:cs="Times New Roman"/>
                <w:sz w:val="28"/>
                <w:szCs w:val="28"/>
              </w:rPr>
              <w:t>сентябрь</w:t>
            </w:r>
          </w:p>
        </w:tc>
        <w:tc>
          <w:tcPr>
            <w:tcW w:w="1580" w:type="dxa"/>
            <w:tcBorders>
              <w:top w:val="single" w:sz="4" w:space="0" w:color="auto"/>
              <w:left w:val="single" w:sz="4" w:space="0" w:color="auto"/>
              <w:bottom w:val="single" w:sz="4" w:space="0" w:color="auto"/>
              <w:right w:val="single" w:sz="4" w:space="0" w:color="auto"/>
            </w:tcBorders>
            <w:hideMark/>
          </w:tcPr>
          <w:p w:rsidR="00B255DB" w:rsidRPr="00B255DB" w:rsidRDefault="00B255DB" w:rsidP="00142EEC">
            <w:pPr>
              <w:jc w:val="center"/>
              <w:rPr>
                <w:rFonts w:ascii="Times New Roman" w:hAnsi="Times New Roman" w:cs="Times New Roman"/>
                <w:sz w:val="28"/>
                <w:szCs w:val="28"/>
              </w:rPr>
            </w:pPr>
            <w:r w:rsidRPr="00B255DB">
              <w:rPr>
                <w:rFonts w:ascii="Times New Roman" w:hAnsi="Times New Roman" w:cs="Times New Roman"/>
                <w:sz w:val="28"/>
                <w:szCs w:val="28"/>
              </w:rPr>
              <w:t>1</w:t>
            </w:r>
          </w:p>
        </w:tc>
        <w:tc>
          <w:tcPr>
            <w:tcW w:w="5933" w:type="dxa"/>
            <w:tcBorders>
              <w:top w:val="single" w:sz="4" w:space="0" w:color="auto"/>
              <w:left w:val="single" w:sz="4" w:space="0" w:color="auto"/>
              <w:bottom w:val="single" w:sz="4" w:space="0" w:color="auto"/>
              <w:right w:val="single" w:sz="4" w:space="0" w:color="auto"/>
            </w:tcBorders>
            <w:hideMark/>
          </w:tcPr>
          <w:p w:rsidR="00B255DB" w:rsidRPr="00B255DB" w:rsidRDefault="00B255DB" w:rsidP="00142EEC">
            <w:pPr>
              <w:rPr>
                <w:rFonts w:ascii="Times New Roman" w:hAnsi="Times New Roman" w:cs="Times New Roman"/>
                <w:sz w:val="28"/>
                <w:szCs w:val="28"/>
              </w:rPr>
            </w:pPr>
            <w:r w:rsidRPr="00B255DB">
              <w:rPr>
                <w:rFonts w:ascii="Times New Roman" w:hAnsi="Times New Roman" w:cs="Times New Roman"/>
                <w:sz w:val="28"/>
                <w:szCs w:val="28"/>
              </w:rPr>
              <w:t>Спортивное развлечение</w:t>
            </w:r>
          </w:p>
          <w:p w:rsidR="00B255DB" w:rsidRPr="00B255DB" w:rsidRDefault="00B255DB" w:rsidP="00142EEC">
            <w:pPr>
              <w:rPr>
                <w:rFonts w:ascii="Times New Roman" w:hAnsi="Times New Roman" w:cs="Times New Roman"/>
                <w:sz w:val="28"/>
                <w:szCs w:val="28"/>
              </w:rPr>
            </w:pPr>
            <w:r w:rsidRPr="00B255DB">
              <w:rPr>
                <w:rFonts w:ascii="Times New Roman" w:hAnsi="Times New Roman" w:cs="Times New Roman"/>
                <w:sz w:val="28"/>
                <w:szCs w:val="28"/>
              </w:rPr>
              <w:t>«День универсиады»</w:t>
            </w:r>
          </w:p>
        </w:tc>
        <w:tc>
          <w:tcPr>
            <w:tcW w:w="2834" w:type="dxa"/>
            <w:tcBorders>
              <w:top w:val="single" w:sz="4" w:space="0" w:color="auto"/>
              <w:left w:val="single" w:sz="4" w:space="0" w:color="auto"/>
              <w:bottom w:val="single" w:sz="4" w:space="0" w:color="auto"/>
              <w:right w:val="single" w:sz="4" w:space="0" w:color="auto"/>
            </w:tcBorders>
            <w:hideMark/>
          </w:tcPr>
          <w:p w:rsidR="00B255DB" w:rsidRPr="00B255DB" w:rsidRDefault="00B255DB" w:rsidP="00142EEC">
            <w:pPr>
              <w:jc w:val="center"/>
              <w:rPr>
                <w:rFonts w:ascii="Times New Roman" w:hAnsi="Times New Roman" w:cs="Times New Roman"/>
                <w:sz w:val="28"/>
                <w:szCs w:val="28"/>
              </w:rPr>
            </w:pPr>
            <w:r w:rsidRPr="00B255DB">
              <w:rPr>
                <w:rFonts w:ascii="Times New Roman" w:hAnsi="Times New Roman" w:cs="Times New Roman"/>
                <w:sz w:val="28"/>
                <w:szCs w:val="28"/>
              </w:rPr>
              <w:t>Воспитатели</w:t>
            </w:r>
          </w:p>
        </w:tc>
      </w:tr>
      <w:tr w:rsidR="00B255DB" w:rsidRPr="00B255DB" w:rsidTr="00B255DB">
        <w:tc>
          <w:tcPr>
            <w:tcW w:w="285" w:type="dxa"/>
            <w:gridSpan w:val="2"/>
            <w:vMerge/>
            <w:tcBorders>
              <w:top w:val="single" w:sz="4" w:space="0" w:color="auto"/>
              <w:left w:val="single" w:sz="4" w:space="0" w:color="auto"/>
              <w:bottom w:val="single" w:sz="4" w:space="0" w:color="auto"/>
              <w:right w:val="single" w:sz="4" w:space="0" w:color="auto"/>
            </w:tcBorders>
            <w:vAlign w:val="center"/>
            <w:hideMark/>
          </w:tcPr>
          <w:p w:rsidR="00B255DB" w:rsidRPr="00B255DB" w:rsidRDefault="00B255DB" w:rsidP="00142EEC">
            <w:pPr>
              <w:rPr>
                <w:rFonts w:ascii="Times New Roman" w:hAnsi="Times New Roman" w:cs="Times New Roman"/>
                <w:sz w:val="28"/>
                <w:szCs w:val="28"/>
              </w:rPr>
            </w:pPr>
          </w:p>
        </w:tc>
        <w:tc>
          <w:tcPr>
            <w:tcW w:w="1580" w:type="dxa"/>
            <w:tcBorders>
              <w:top w:val="single" w:sz="4" w:space="0" w:color="auto"/>
              <w:left w:val="single" w:sz="4" w:space="0" w:color="auto"/>
              <w:bottom w:val="single" w:sz="4" w:space="0" w:color="auto"/>
              <w:right w:val="single" w:sz="4" w:space="0" w:color="auto"/>
            </w:tcBorders>
            <w:hideMark/>
          </w:tcPr>
          <w:p w:rsidR="00B255DB" w:rsidRPr="00B255DB" w:rsidRDefault="00B255DB" w:rsidP="00142EEC">
            <w:pPr>
              <w:jc w:val="center"/>
              <w:rPr>
                <w:rFonts w:ascii="Times New Roman" w:hAnsi="Times New Roman" w:cs="Times New Roman"/>
                <w:sz w:val="28"/>
                <w:szCs w:val="28"/>
              </w:rPr>
            </w:pPr>
            <w:r w:rsidRPr="00B255DB">
              <w:rPr>
                <w:rFonts w:ascii="Times New Roman" w:hAnsi="Times New Roman" w:cs="Times New Roman"/>
                <w:sz w:val="28"/>
                <w:szCs w:val="28"/>
              </w:rPr>
              <w:t>3</w:t>
            </w:r>
          </w:p>
        </w:tc>
        <w:tc>
          <w:tcPr>
            <w:tcW w:w="5933" w:type="dxa"/>
            <w:tcBorders>
              <w:top w:val="single" w:sz="4" w:space="0" w:color="auto"/>
              <w:left w:val="single" w:sz="4" w:space="0" w:color="auto"/>
              <w:bottom w:val="single" w:sz="4" w:space="0" w:color="auto"/>
              <w:right w:val="single" w:sz="4" w:space="0" w:color="auto"/>
            </w:tcBorders>
            <w:hideMark/>
          </w:tcPr>
          <w:p w:rsidR="00B255DB" w:rsidRPr="00B255DB" w:rsidRDefault="00B255DB" w:rsidP="00142EEC">
            <w:pPr>
              <w:rPr>
                <w:rFonts w:ascii="Times New Roman" w:hAnsi="Times New Roman" w:cs="Times New Roman"/>
                <w:sz w:val="28"/>
                <w:szCs w:val="28"/>
              </w:rPr>
            </w:pPr>
            <w:r w:rsidRPr="00B255DB">
              <w:rPr>
                <w:rFonts w:ascii="Times New Roman" w:hAnsi="Times New Roman" w:cs="Times New Roman"/>
                <w:sz w:val="28"/>
                <w:szCs w:val="28"/>
              </w:rPr>
              <w:t>Тематическое развлечение</w:t>
            </w:r>
          </w:p>
          <w:p w:rsidR="00B255DB" w:rsidRPr="00B255DB" w:rsidRDefault="00B255DB" w:rsidP="00142EEC">
            <w:pPr>
              <w:rPr>
                <w:rFonts w:ascii="Times New Roman" w:hAnsi="Times New Roman" w:cs="Times New Roman"/>
                <w:sz w:val="28"/>
                <w:szCs w:val="28"/>
              </w:rPr>
            </w:pPr>
            <w:r w:rsidRPr="00B255DB">
              <w:rPr>
                <w:rFonts w:ascii="Times New Roman" w:hAnsi="Times New Roman" w:cs="Times New Roman"/>
                <w:sz w:val="28"/>
                <w:szCs w:val="28"/>
              </w:rPr>
              <w:t>«Мои игрушки»</w:t>
            </w:r>
          </w:p>
        </w:tc>
        <w:tc>
          <w:tcPr>
            <w:tcW w:w="2834" w:type="dxa"/>
            <w:tcBorders>
              <w:top w:val="single" w:sz="4" w:space="0" w:color="auto"/>
              <w:left w:val="single" w:sz="4" w:space="0" w:color="auto"/>
              <w:bottom w:val="single" w:sz="4" w:space="0" w:color="auto"/>
              <w:right w:val="single" w:sz="4" w:space="0" w:color="auto"/>
            </w:tcBorders>
            <w:hideMark/>
          </w:tcPr>
          <w:p w:rsidR="00B255DB" w:rsidRPr="00B255DB" w:rsidRDefault="00B255DB" w:rsidP="00142EEC">
            <w:pPr>
              <w:jc w:val="center"/>
              <w:rPr>
                <w:rFonts w:ascii="Times New Roman" w:hAnsi="Times New Roman" w:cs="Times New Roman"/>
                <w:sz w:val="28"/>
                <w:szCs w:val="28"/>
              </w:rPr>
            </w:pPr>
            <w:r w:rsidRPr="00B255DB">
              <w:rPr>
                <w:rFonts w:ascii="Times New Roman" w:hAnsi="Times New Roman" w:cs="Times New Roman"/>
                <w:sz w:val="28"/>
                <w:szCs w:val="28"/>
              </w:rPr>
              <w:t>Воспитатели</w:t>
            </w:r>
          </w:p>
        </w:tc>
      </w:tr>
      <w:tr w:rsidR="00B255DB" w:rsidRPr="00B255DB" w:rsidTr="00B255DB">
        <w:tc>
          <w:tcPr>
            <w:tcW w:w="270" w:type="dxa"/>
            <w:vMerge w:val="restart"/>
            <w:tcBorders>
              <w:top w:val="single" w:sz="4" w:space="0" w:color="auto"/>
              <w:left w:val="single" w:sz="4" w:space="0" w:color="auto"/>
              <w:bottom w:val="single" w:sz="4" w:space="0" w:color="auto"/>
              <w:right w:val="single" w:sz="4" w:space="0" w:color="auto"/>
            </w:tcBorders>
            <w:hideMark/>
          </w:tcPr>
          <w:p w:rsidR="00B255DB" w:rsidRPr="00B255DB" w:rsidRDefault="00B255DB" w:rsidP="00142EEC">
            <w:pPr>
              <w:jc w:val="center"/>
              <w:rPr>
                <w:rFonts w:ascii="Times New Roman" w:hAnsi="Times New Roman" w:cs="Times New Roman"/>
                <w:sz w:val="28"/>
                <w:szCs w:val="28"/>
              </w:rPr>
            </w:pPr>
            <w:r w:rsidRPr="00B255DB">
              <w:rPr>
                <w:rFonts w:ascii="Times New Roman" w:hAnsi="Times New Roman" w:cs="Times New Roman"/>
                <w:sz w:val="28"/>
                <w:szCs w:val="28"/>
              </w:rPr>
              <w:t>октябрь</w:t>
            </w:r>
          </w:p>
        </w:tc>
        <w:tc>
          <w:tcPr>
            <w:tcW w:w="1595" w:type="dxa"/>
            <w:gridSpan w:val="2"/>
            <w:tcBorders>
              <w:top w:val="single" w:sz="4" w:space="0" w:color="auto"/>
              <w:left w:val="single" w:sz="4" w:space="0" w:color="auto"/>
              <w:bottom w:val="single" w:sz="4" w:space="0" w:color="auto"/>
              <w:right w:val="single" w:sz="4" w:space="0" w:color="auto"/>
            </w:tcBorders>
            <w:hideMark/>
          </w:tcPr>
          <w:p w:rsidR="00B255DB" w:rsidRPr="00B255DB" w:rsidRDefault="00B255DB" w:rsidP="00142EEC">
            <w:pPr>
              <w:jc w:val="center"/>
              <w:rPr>
                <w:rFonts w:ascii="Times New Roman" w:hAnsi="Times New Roman" w:cs="Times New Roman"/>
                <w:sz w:val="28"/>
                <w:szCs w:val="28"/>
              </w:rPr>
            </w:pPr>
            <w:r w:rsidRPr="00B255DB">
              <w:rPr>
                <w:rFonts w:ascii="Times New Roman" w:hAnsi="Times New Roman" w:cs="Times New Roman"/>
                <w:sz w:val="28"/>
                <w:szCs w:val="28"/>
              </w:rPr>
              <w:t>1</w:t>
            </w:r>
          </w:p>
        </w:tc>
        <w:tc>
          <w:tcPr>
            <w:tcW w:w="5933" w:type="dxa"/>
            <w:tcBorders>
              <w:top w:val="single" w:sz="4" w:space="0" w:color="auto"/>
              <w:left w:val="single" w:sz="4" w:space="0" w:color="auto"/>
              <w:bottom w:val="single" w:sz="4" w:space="0" w:color="auto"/>
              <w:right w:val="single" w:sz="4" w:space="0" w:color="auto"/>
            </w:tcBorders>
            <w:hideMark/>
          </w:tcPr>
          <w:p w:rsidR="00B255DB" w:rsidRPr="00B255DB" w:rsidRDefault="00B255DB" w:rsidP="00142EEC">
            <w:pPr>
              <w:rPr>
                <w:rFonts w:ascii="Times New Roman" w:hAnsi="Times New Roman" w:cs="Times New Roman"/>
                <w:sz w:val="28"/>
                <w:szCs w:val="28"/>
              </w:rPr>
            </w:pPr>
            <w:r w:rsidRPr="00B255DB">
              <w:rPr>
                <w:rFonts w:ascii="Times New Roman" w:hAnsi="Times New Roman" w:cs="Times New Roman"/>
                <w:sz w:val="28"/>
                <w:szCs w:val="28"/>
              </w:rPr>
              <w:t>Спортивное развлечение</w:t>
            </w:r>
          </w:p>
          <w:p w:rsidR="00B255DB" w:rsidRPr="00B255DB" w:rsidRDefault="00B255DB" w:rsidP="00142EEC">
            <w:pPr>
              <w:rPr>
                <w:rFonts w:ascii="Times New Roman" w:hAnsi="Times New Roman" w:cs="Times New Roman"/>
                <w:sz w:val="28"/>
                <w:szCs w:val="28"/>
              </w:rPr>
            </w:pPr>
            <w:r w:rsidRPr="00B255DB">
              <w:rPr>
                <w:rFonts w:ascii="Times New Roman" w:hAnsi="Times New Roman" w:cs="Times New Roman"/>
                <w:sz w:val="28"/>
                <w:szCs w:val="28"/>
              </w:rPr>
              <w:t>«Путешествие в страну здоровья»</w:t>
            </w:r>
          </w:p>
        </w:tc>
        <w:tc>
          <w:tcPr>
            <w:tcW w:w="2834" w:type="dxa"/>
            <w:tcBorders>
              <w:top w:val="single" w:sz="4" w:space="0" w:color="auto"/>
              <w:left w:val="single" w:sz="4" w:space="0" w:color="auto"/>
              <w:bottom w:val="single" w:sz="4" w:space="0" w:color="auto"/>
              <w:right w:val="single" w:sz="4" w:space="0" w:color="auto"/>
            </w:tcBorders>
            <w:hideMark/>
          </w:tcPr>
          <w:p w:rsidR="00B255DB" w:rsidRPr="00B255DB" w:rsidRDefault="00B255DB" w:rsidP="00142EEC">
            <w:pPr>
              <w:jc w:val="center"/>
              <w:rPr>
                <w:rFonts w:ascii="Times New Roman" w:hAnsi="Times New Roman" w:cs="Times New Roman"/>
                <w:sz w:val="28"/>
                <w:szCs w:val="28"/>
              </w:rPr>
            </w:pPr>
            <w:r w:rsidRPr="00B255DB">
              <w:rPr>
                <w:rFonts w:ascii="Times New Roman" w:hAnsi="Times New Roman" w:cs="Times New Roman"/>
                <w:sz w:val="28"/>
                <w:szCs w:val="28"/>
              </w:rPr>
              <w:t>Воспитатели</w:t>
            </w:r>
          </w:p>
        </w:tc>
      </w:tr>
      <w:tr w:rsidR="00B255DB" w:rsidRPr="00B255DB" w:rsidTr="00B255DB">
        <w:tc>
          <w:tcPr>
            <w:tcW w:w="270" w:type="dxa"/>
            <w:vMerge/>
            <w:tcBorders>
              <w:top w:val="single" w:sz="4" w:space="0" w:color="auto"/>
              <w:left w:val="single" w:sz="4" w:space="0" w:color="auto"/>
              <w:bottom w:val="single" w:sz="4" w:space="0" w:color="auto"/>
              <w:right w:val="single" w:sz="4" w:space="0" w:color="auto"/>
            </w:tcBorders>
            <w:vAlign w:val="center"/>
            <w:hideMark/>
          </w:tcPr>
          <w:p w:rsidR="00B255DB" w:rsidRPr="00B255DB" w:rsidRDefault="00B255DB" w:rsidP="00142EEC">
            <w:pPr>
              <w:rPr>
                <w:rFonts w:ascii="Times New Roman" w:hAnsi="Times New Roman" w:cs="Times New Roman"/>
                <w:sz w:val="28"/>
                <w:szCs w:val="28"/>
              </w:rPr>
            </w:pPr>
          </w:p>
        </w:tc>
        <w:tc>
          <w:tcPr>
            <w:tcW w:w="1595" w:type="dxa"/>
            <w:gridSpan w:val="2"/>
            <w:tcBorders>
              <w:top w:val="single" w:sz="4" w:space="0" w:color="auto"/>
              <w:left w:val="single" w:sz="4" w:space="0" w:color="auto"/>
              <w:bottom w:val="single" w:sz="4" w:space="0" w:color="auto"/>
              <w:right w:val="single" w:sz="4" w:space="0" w:color="auto"/>
            </w:tcBorders>
            <w:hideMark/>
          </w:tcPr>
          <w:p w:rsidR="00B255DB" w:rsidRPr="00B255DB" w:rsidRDefault="00B255DB" w:rsidP="00142EEC">
            <w:pPr>
              <w:jc w:val="center"/>
              <w:rPr>
                <w:rFonts w:ascii="Times New Roman" w:hAnsi="Times New Roman" w:cs="Times New Roman"/>
                <w:sz w:val="28"/>
                <w:szCs w:val="28"/>
              </w:rPr>
            </w:pPr>
            <w:r w:rsidRPr="00B255DB">
              <w:rPr>
                <w:rFonts w:ascii="Times New Roman" w:hAnsi="Times New Roman" w:cs="Times New Roman"/>
                <w:sz w:val="28"/>
                <w:szCs w:val="28"/>
              </w:rPr>
              <w:t>3</w:t>
            </w:r>
          </w:p>
        </w:tc>
        <w:tc>
          <w:tcPr>
            <w:tcW w:w="5933" w:type="dxa"/>
            <w:tcBorders>
              <w:top w:val="single" w:sz="4" w:space="0" w:color="auto"/>
              <w:left w:val="single" w:sz="4" w:space="0" w:color="auto"/>
              <w:bottom w:val="single" w:sz="4" w:space="0" w:color="auto"/>
              <w:right w:val="single" w:sz="4" w:space="0" w:color="auto"/>
            </w:tcBorders>
            <w:hideMark/>
          </w:tcPr>
          <w:p w:rsidR="00B255DB" w:rsidRPr="00B255DB" w:rsidRDefault="00B255DB" w:rsidP="00142EEC">
            <w:pPr>
              <w:rPr>
                <w:rFonts w:ascii="Times New Roman" w:hAnsi="Times New Roman" w:cs="Times New Roman"/>
                <w:sz w:val="28"/>
                <w:szCs w:val="28"/>
              </w:rPr>
            </w:pPr>
            <w:r w:rsidRPr="00B255DB">
              <w:rPr>
                <w:rFonts w:ascii="Times New Roman" w:hAnsi="Times New Roman" w:cs="Times New Roman"/>
                <w:sz w:val="28"/>
                <w:szCs w:val="28"/>
              </w:rPr>
              <w:t>Тематическое развлечение</w:t>
            </w:r>
          </w:p>
          <w:p w:rsidR="00B255DB" w:rsidRPr="00B255DB" w:rsidRDefault="00B255DB" w:rsidP="00142EEC">
            <w:pPr>
              <w:rPr>
                <w:rFonts w:ascii="Times New Roman" w:hAnsi="Times New Roman" w:cs="Times New Roman"/>
                <w:sz w:val="28"/>
                <w:szCs w:val="28"/>
              </w:rPr>
            </w:pPr>
            <w:r w:rsidRPr="00B255DB">
              <w:rPr>
                <w:rFonts w:ascii="Times New Roman" w:hAnsi="Times New Roman" w:cs="Times New Roman"/>
                <w:sz w:val="28"/>
                <w:szCs w:val="28"/>
              </w:rPr>
              <w:t>«Хлеб – всему голова!»</w:t>
            </w:r>
          </w:p>
        </w:tc>
        <w:tc>
          <w:tcPr>
            <w:tcW w:w="2834" w:type="dxa"/>
            <w:tcBorders>
              <w:top w:val="single" w:sz="4" w:space="0" w:color="auto"/>
              <w:left w:val="single" w:sz="4" w:space="0" w:color="auto"/>
              <w:bottom w:val="single" w:sz="4" w:space="0" w:color="auto"/>
              <w:right w:val="single" w:sz="4" w:space="0" w:color="auto"/>
            </w:tcBorders>
            <w:hideMark/>
          </w:tcPr>
          <w:p w:rsidR="00B255DB" w:rsidRPr="00B255DB" w:rsidRDefault="00B255DB" w:rsidP="00142EEC">
            <w:pPr>
              <w:jc w:val="center"/>
              <w:rPr>
                <w:rFonts w:ascii="Times New Roman" w:hAnsi="Times New Roman" w:cs="Times New Roman"/>
                <w:sz w:val="28"/>
                <w:szCs w:val="28"/>
              </w:rPr>
            </w:pPr>
            <w:r w:rsidRPr="00B255DB">
              <w:rPr>
                <w:rFonts w:ascii="Times New Roman" w:hAnsi="Times New Roman" w:cs="Times New Roman"/>
                <w:sz w:val="28"/>
                <w:szCs w:val="28"/>
              </w:rPr>
              <w:t>Воспитатели</w:t>
            </w:r>
          </w:p>
        </w:tc>
      </w:tr>
      <w:tr w:rsidR="00B255DB" w:rsidRPr="00B255DB" w:rsidTr="00B255DB">
        <w:trPr>
          <w:trHeight w:val="511"/>
        </w:trPr>
        <w:tc>
          <w:tcPr>
            <w:tcW w:w="270" w:type="dxa"/>
            <w:vMerge w:val="restart"/>
            <w:tcBorders>
              <w:top w:val="single" w:sz="4" w:space="0" w:color="auto"/>
              <w:left w:val="single" w:sz="4" w:space="0" w:color="auto"/>
              <w:bottom w:val="single" w:sz="4" w:space="0" w:color="auto"/>
              <w:right w:val="single" w:sz="4" w:space="0" w:color="auto"/>
            </w:tcBorders>
            <w:hideMark/>
          </w:tcPr>
          <w:p w:rsidR="00B255DB" w:rsidRPr="00B255DB" w:rsidRDefault="00B255DB" w:rsidP="00142EEC">
            <w:pPr>
              <w:jc w:val="center"/>
              <w:rPr>
                <w:rFonts w:ascii="Times New Roman" w:hAnsi="Times New Roman" w:cs="Times New Roman"/>
                <w:sz w:val="28"/>
                <w:szCs w:val="28"/>
              </w:rPr>
            </w:pPr>
            <w:r w:rsidRPr="00B255DB">
              <w:rPr>
                <w:rFonts w:ascii="Times New Roman" w:hAnsi="Times New Roman" w:cs="Times New Roman"/>
                <w:sz w:val="28"/>
                <w:szCs w:val="28"/>
              </w:rPr>
              <w:t>ноябрь</w:t>
            </w:r>
          </w:p>
        </w:tc>
        <w:tc>
          <w:tcPr>
            <w:tcW w:w="1595" w:type="dxa"/>
            <w:gridSpan w:val="2"/>
            <w:tcBorders>
              <w:top w:val="single" w:sz="4" w:space="0" w:color="auto"/>
              <w:left w:val="single" w:sz="4" w:space="0" w:color="auto"/>
              <w:bottom w:val="single" w:sz="4" w:space="0" w:color="auto"/>
              <w:right w:val="single" w:sz="4" w:space="0" w:color="auto"/>
            </w:tcBorders>
            <w:hideMark/>
          </w:tcPr>
          <w:p w:rsidR="00B255DB" w:rsidRPr="00B255DB" w:rsidRDefault="00B255DB" w:rsidP="00142EEC">
            <w:pPr>
              <w:jc w:val="center"/>
              <w:rPr>
                <w:rFonts w:ascii="Times New Roman" w:hAnsi="Times New Roman" w:cs="Times New Roman"/>
                <w:sz w:val="28"/>
                <w:szCs w:val="28"/>
              </w:rPr>
            </w:pPr>
            <w:r w:rsidRPr="00B255DB">
              <w:rPr>
                <w:rFonts w:ascii="Times New Roman" w:hAnsi="Times New Roman" w:cs="Times New Roman"/>
                <w:sz w:val="28"/>
                <w:szCs w:val="28"/>
              </w:rPr>
              <w:t>1</w:t>
            </w:r>
          </w:p>
        </w:tc>
        <w:tc>
          <w:tcPr>
            <w:tcW w:w="5933" w:type="dxa"/>
            <w:tcBorders>
              <w:top w:val="single" w:sz="4" w:space="0" w:color="auto"/>
              <w:left w:val="single" w:sz="4" w:space="0" w:color="auto"/>
              <w:bottom w:val="single" w:sz="4" w:space="0" w:color="auto"/>
              <w:right w:val="single" w:sz="4" w:space="0" w:color="auto"/>
            </w:tcBorders>
            <w:hideMark/>
          </w:tcPr>
          <w:p w:rsidR="00B255DB" w:rsidRPr="00B255DB" w:rsidRDefault="00B255DB" w:rsidP="00142EEC">
            <w:pPr>
              <w:rPr>
                <w:rFonts w:ascii="Times New Roman" w:hAnsi="Times New Roman" w:cs="Times New Roman"/>
                <w:sz w:val="28"/>
                <w:szCs w:val="28"/>
              </w:rPr>
            </w:pPr>
            <w:r w:rsidRPr="00B255DB">
              <w:rPr>
                <w:rFonts w:ascii="Times New Roman" w:hAnsi="Times New Roman" w:cs="Times New Roman"/>
                <w:sz w:val="28"/>
                <w:szCs w:val="28"/>
              </w:rPr>
              <w:t>Спортивное развлечение</w:t>
            </w:r>
          </w:p>
          <w:p w:rsidR="00B255DB" w:rsidRPr="00B255DB" w:rsidRDefault="00B255DB" w:rsidP="00142EEC">
            <w:pPr>
              <w:rPr>
                <w:rFonts w:ascii="Times New Roman" w:hAnsi="Times New Roman" w:cs="Times New Roman"/>
                <w:sz w:val="28"/>
                <w:szCs w:val="28"/>
              </w:rPr>
            </w:pPr>
            <w:r w:rsidRPr="00B255DB">
              <w:rPr>
                <w:rFonts w:ascii="Times New Roman" w:hAnsi="Times New Roman" w:cs="Times New Roman"/>
                <w:sz w:val="28"/>
                <w:szCs w:val="28"/>
              </w:rPr>
              <w:t xml:space="preserve">«Праздник мячей и воздушных шаров» </w:t>
            </w:r>
          </w:p>
        </w:tc>
        <w:tc>
          <w:tcPr>
            <w:tcW w:w="2834" w:type="dxa"/>
            <w:tcBorders>
              <w:top w:val="single" w:sz="4" w:space="0" w:color="auto"/>
              <w:left w:val="single" w:sz="4" w:space="0" w:color="auto"/>
              <w:bottom w:val="single" w:sz="4" w:space="0" w:color="auto"/>
              <w:right w:val="single" w:sz="4" w:space="0" w:color="auto"/>
            </w:tcBorders>
            <w:hideMark/>
          </w:tcPr>
          <w:p w:rsidR="00B255DB" w:rsidRPr="00B255DB" w:rsidRDefault="00B255DB" w:rsidP="00142EEC">
            <w:pPr>
              <w:jc w:val="center"/>
              <w:rPr>
                <w:rFonts w:ascii="Times New Roman" w:hAnsi="Times New Roman" w:cs="Times New Roman"/>
                <w:sz w:val="28"/>
                <w:szCs w:val="28"/>
              </w:rPr>
            </w:pPr>
            <w:r w:rsidRPr="00B255DB">
              <w:rPr>
                <w:rFonts w:ascii="Times New Roman" w:hAnsi="Times New Roman" w:cs="Times New Roman"/>
                <w:sz w:val="28"/>
                <w:szCs w:val="28"/>
              </w:rPr>
              <w:t>Воспитатели</w:t>
            </w:r>
          </w:p>
        </w:tc>
      </w:tr>
      <w:tr w:rsidR="00B255DB" w:rsidRPr="00B255DB" w:rsidTr="00B255DB">
        <w:tc>
          <w:tcPr>
            <w:tcW w:w="270" w:type="dxa"/>
            <w:vMerge/>
            <w:tcBorders>
              <w:top w:val="single" w:sz="4" w:space="0" w:color="auto"/>
              <w:left w:val="single" w:sz="4" w:space="0" w:color="auto"/>
              <w:bottom w:val="single" w:sz="4" w:space="0" w:color="auto"/>
              <w:right w:val="single" w:sz="4" w:space="0" w:color="auto"/>
            </w:tcBorders>
            <w:vAlign w:val="center"/>
            <w:hideMark/>
          </w:tcPr>
          <w:p w:rsidR="00B255DB" w:rsidRPr="00B255DB" w:rsidRDefault="00B255DB" w:rsidP="00142EEC">
            <w:pPr>
              <w:rPr>
                <w:rFonts w:ascii="Times New Roman" w:hAnsi="Times New Roman" w:cs="Times New Roman"/>
                <w:sz w:val="28"/>
                <w:szCs w:val="28"/>
              </w:rPr>
            </w:pPr>
          </w:p>
        </w:tc>
        <w:tc>
          <w:tcPr>
            <w:tcW w:w="1595" w:type="dxa"/>
            <w:gridSpan w:val="2"/>
            <w:tcBorders>
              <w:top w:val="single" w:sz="4" w:space="0" w:color="auto"/>
              <w:left w:val="single" w:sz="4" w:space="0" w:color="auto"/>
              <w:bottom w:val="single" w:sz="4" w:space="0" w:color="auto"/>
              <w:right w:val="single" w:sz="4" w:space="0" w:color="auto"/>
            </w:tcBorders>
            <w:hideMark/>
          </w:tcPr>
          <w:p w:rsidR="00B255DB" w:rsidRPr="00B255DB" w:rsidRDefault="00B255DB" w:rsidP="00142EEC">
            <w:pPr>
              <w:jc w:val="center"/>
              <w:rPr>
                <w:rFonts w:ascii="Times New Roman" w:hAnsi="Times New Roman" w:cs="Times New Roman"/>
                <w:sz w:val="28"/>
                <w:szCs w:val="28"/>
              </w:rPr>
            </w:pPr>
            <w:r w:rsidRPr="00B255DB">
              <w:rPr>
                <w:rFonts w:ascii="Times New Roman" w:hAnsi="Times New Roman" w:cs="Times New Roman"/>
                <w:sz w:val="28"/>
                <w:szCs w:val="28"/>
              </w:rPr>
              <w:t>3</w:t>
            </w:r>
          </w:p>
        </w:tc>
        <w:tc>
          <w:tcPr>
            <w:tcW w:w="5933" w:type="dxa"/>
            <w:tcBorders>
              <w:top w:val="single" w:sz="4" w:space="0" w:color="auto"/>
              <w:left w:val="single" w:sz="4" w:space="0" w:color="auto"/>
              <w:bottom w:val="single" w:sz="4" w:space="0" w:color="auto"/>
              <w:right w:val="single" w:sz="4" w:space="0" w:color="auto"/>
            </w:tcBorders>
            <w:hideMark/>
          </w:tcPr>
          <w:p w:rsidR="00B255DB" w:rsidRPr="00B255DB" w:rsidRDefault="00B255DB" w:rsidP="00142EEC">
            <w:pPr>
              <w:rPr>
                <w:rFonts w:ascii="Times New Roman" w:hAnsi="Times New Roman" w:cs="Times New Roman"/>
                <w:sz w:val="28"/>
                <w:szCs w:val="28"/>
              </w:rPr>
            </w:pPr>
            <w:r w:rsidRPr="00B255DB">
              <w:rPr>
                <w:rFonts w:ascii="Times New Roman" w:hAnsi="Times New Roman" w:cs="Times New Roman"/>
                <w:sz w:val="28"/>
                <w:szCs w:val="28"/>
              </w:rPr>
              <w:t>Тематическое развлечение</w:t>
            </w:r>
          </w:p>
          <w:p w:rsidR="00B255DB" w:rsidRPr="00B255DB" w:rsidRDefault="00B255DB" w:rsidP="00142EEC">
            <w:pPr>
              <w:rPr>
                <w:rFonts w:ascii="Times New Roman" w:hAnsi="Times New Roman" w:cs="Times New Roman"/>
                <w:sz w:val="28"/>
                <w:szCs w:val="28"/>
              </w:rPr>
            </w:pPr>
            <w:r w:rsidRPr="00B255DB">
              <w:rPr>
                <w:rFonts w:ascii="Times New Roman" w:hAnsi="Times New Roman" w:cs="Times New Roman"/>
                <w:sz w:val="28"/>
                <w:szCs w:val="28"/>
              </w:rPr>
              <w:t>«Путешествие в мир мебели» и «Техника- наша помощница»</w:t>
            </w:r>
          </w:p>
        </w:tc>
        <w:tc>
          <w:tcPr>
            <w:tcW w:w="2834" w:type="dxa"/>
            <w:tcBorders>
              <w:top w:val="single" w:sz="4" w:space="0" w:color="auto"/>
              <w:left w:val="single" w:sz="4" w:space="0" w:color="auto"/>
              <w:bottom w:val="single" w:sz="4" w:space="0" w:color="auto"/>
              <w:right w:val="single" w:sz="4" w:space="0" w:color="auto"/>
            </w:tcBorders>
            <w:hideMark/>
          </w:tcPr>
          <w:p w:rsidR="00B255DB" w:rsidRPr="00B255DB" w:rsidRDefault="00B255DB" w:rsidP="00142EEC">
            <w:pPr>
              <w:jc w:val="center"/>
              <w:rPr>
                <w:rFonts w:ascii="Times New Roman" w:hAnsi="Times New Roman" w:cs="Times New Roman"/>
                <w:sz w:val="28"/>
                <w:szCs w:val="28"/>
              </w:rPr>
            </w:pPr>
            <w:r w:rsidRPr="00B255DB">
              <w:rPr>
                <w:rFonts w:ascii="Times New Roman" w:hAnsi="Times New Roman" w:cs="Times New Roman"/>
                <w:sz w:val="28"/>
                <w:szCs w:val="28"/>
              </w:rPr>
              <w:t>Воспитатели</w:t>
            </w:r>
          </w:p>
        </w:tc>
      </w:tr>
      <w:tr w:rsidR="00B255DB" w:rsidRPr="00B255DB" w:rsidTr="00B255DB">
        <w:tc>
          <w:tcPr>
            <w:tcW w:w="285" w:type="dxa"/>
            <w:gridSpan w:val="2"/>
            <w:vMerge w:val="restart"/>
            <w:tcBorders>
              <w:top w:val="single" w:sz="4" w:space="0" w:color="auto"/>
              <w:left w:val="single" w:sz="4" w:space="0" w:color="auto"/>
              <w:bottom w:val="single" w:sz="4" w:space="0" w:color="auto"/>
              <w:right w:val="single" w:sz="4" w:space="0" w:color="auto"/>
            </w:tcBorders>
            <w:hideMark/>
          </w:tcPr>
          <w:p w:rsidR="00B255DB" w:rsidRPr="00B255DB" w:rsidRDefault="00B255DB" w:rsidP="00142EEC">
            <w:pPr>
              <w:jc w:val="center"/>
              <w:rPr>
                <w:rFonts w:ascii="Times New Roman" w:hAnsi="Times New Roman" w:cs="Times New Roman"/>
                <w:sz w:val="28"/>
                <w:szCs w:val="28"/>
              </w:rPr>
            </w:pPr>
            <w:r w:rsidRPr="00B255DB">
              <w:rPr>
                <w:rFonts w:ascii="Times New Roman" w:hAnsi="Times New Roman" w:cs="Times New Roman"/>
                <w:sz w:val="28"/>
                <w:szCs w:val="28"/>
              </w:rPr>
              <w:t>декабрь</w:t>
            </w:r>
          </w:p>
        </w:tc>
        <w:tc>
          <w:tcPr>
            <w:tcW w:w="1580" w:type="dxa"/>
            <w:tcBorders>
              <w:top w:val="single" w:sz="4" w:space="0" w:color="auto"/>
              <w:left w:val="single" w:sz="4" w:space="0" w:color="auto"/>
              <w:bottom w:val="single" w:sz="4" w:space="0" w:color="auto"/>
              <w:right w:val="single" w:sz="4" w:space="0" w:color="auto"/>
            </w:tcBorders>
            <w:hideMark/>
          </w:tcPr>
          <w:p w:rsidR="00B255DB" w:rsidRPr="00B255DB" w:rsidRDefault="00B255DB" w:rsidP="00142EEC">
            <w:pPr>
              <w:jc w:val="center"/>
              <w:rPr>
                <w:rFonts w:ascii="Times New Roman" w:hAnsi="Times New Roman" w:cs="Times New Roman"/>
                <w:sz w:val="28"/>
                <w:szCs w:val="28"/>
              </w:rPr>
            </w:pPr>
            <w:r w:rsidRPr="00B255DB">
              <w:rPr>
                <w:rFonts w:ascii="Times New Roman" w:hAnsi="Times New Roman" w:cs="Times New Roman"/>
                <w:sz w:val="28"/>
                <w:szCs w:val="28"/>
              </w:rPr>
              <w:t>1</w:t>
            </w:r>
          </w:p>
        </w:tc>
        <w:tc>
          <w:tcPr>
            <w:tcW w:w="5933" w:type="dxa"/>
            <w:tcBorders>
              <w:top w:val="single" w:sz="4" w:space="0" w:color="auto"/>
              <w:left w:val="single" w:sz="4" w:space="0" w:color="auto"/>
              <w:bottom w:val="single" w:sz="4" w:space="0" w:color="auto"/>
              <w:right w:val="single" w:sz="4" w:space="0" w:color="auto"/>
            </w:tcBorders>
            <w:hideMark/>
          </w:tcPr>
          <w:p w:rsidR="00B255DB" w:rsidRPr="00B255DB" w:rsidRDefault="00B255DB" w:rsidP="00142EEC">
            <w:pPr>
              <w:rPr>
                <w:rFonts w:ascii="Times New Roman" w:hAnsi="Times New Roman" w:cs="Times New Roman"/>
                <w:sz w:val="28"/>
                <w:szCs w:val="28"/>
              </w:rPr>
            </w:pPr>
            <w:r w:rsidRPr="00B255DB">
              <w:rPr>
                <w:rFonts w:ascii="Times New Roman" w:hAnsi="Times New Roman" w:cs="Times New Roman"/>
                <w:sz w:val="28"/>
                <w:szCs w:val="28"/>
              </w:rPr>
              <w:t xml:space="preserve">Спортивный праздник </w:t>
            </w:r>
          </w:p>
          <w:p w:rsidR="00B255DB" w:rsidRPr="00B255DB" w:rsidRDefault="00B255DB" w:rsidP="00142EEC">
            <w:pPr>
              <w:rPr>
                <w:rFonts w:ascii="Times New Roman" w:hAnsi="Times New Roman" w:cs="Times New Roman"/>
                <w:sz w:val="28"/>
                <w:szCs w:val="28"/>
              </w:rPr>
            </w:pPr>
            <w:r w:rsidRPr="00B255DB">
              <w:rPr>
                <w:rFonts w:ascii="Times New Roman" w:hAnsi="Times New Roman" w:cs="Times New Roman"/>
                <w:sz w:val="28"/>
                <w:szCs w:val="28"/>
              </w:rPr>
              <w:t>«Малые Олимпийские игры»</w:t>
            </w:r>
          </w:p>
        </w:tc>
        <w:tc>
          <w:tcPr>
            <w:tcW w:w="2834" w:type="dxa"/>
            <w:tcBorders>
              <w:top w:val="single" w:sz="4" w:space="0" w:color="auto"/>
              <w:left w:val="single" w:sz="4" w:space="0" w:color="auto"/>
              <w:bottom w:val="single" w:sz="4" w:space="0" w:color="auto"/>
              <w:right w:val="single" w:sz="4" w:space="0" w:color="auto"/>
            </w:tcBorders>
            <w:hideMark/>
          </w:tcPr>
          <w:p w:rsidR="00B255DB" w:rsidRPr="00B255DB" w:rsidRDefault="00B255DB" w:rsidP="00142EEC">
            <w:pPr>
              <w:jc w:val="center"/>
              <w:rPr>
                <w:rFonts w:ascii="Times New Roman" w:hAnsi="Times New Roman" w:cs="Times New Roman"/>
                <w:sz w:val="28"/>
                <w:szCs w:val="28"/>
              </w:rPr>
            </w:pPr>
            <w:r w:rsidRPr="00B255DB">
              <w:rPr>
                <w:rFonts w:ascii="Times New Roman" w:hAnsi="Times New Roman" w:cs="Times New Roman"/>
                <w:sz w:val="28"/>
                <w:szCs w:val="28"/>
              </w:rPr>
              <w:t>Воспитатели</w:t>
            </w:r>
          </w:p>
        </w:tc>
      </w:tr>
      <w:tr w:rsidR="00B255DB" w:rsidRPr="00B255DB" w:rsidTr="00B255DB">
        <w:tc>
          <w:tcPr>
            <w:tcW w:w="285" w:type="dxa"/>
            <w:gridSpan w:val="2"/>
            <w:vMerge/>
            <w:tcBorders>
              <w:top w:val="single" w:sz="4" w:space="0" w:color="auto"/>
              <w:left w:val="single" w:sz="4" w:space="0" w:color="auto"/>
              <w:bottom w:val="single" w:sz="4" w:space="0" w:color="auto"/>
              <w:right w:val="single" w:sz="4" w:space="0" w:color="auto"/>
            </w:tcBorders>
            <w:vAlign w:val="center"/>
            <w:hideMark/>
          </w:tcPr>
          <w:p w:rsidR="00B255DB" w:rsidRPr="00B255DB" w:rsidRDefault="00B255DB" w:rsidP="00142EEC">
            <w:pPr>
              <w:rPr>
                <w:rFonts w:ascii="Times New Roman" w:hAnsi="Times New Roman" w:cs="Times New Roman"/>
                <w:sz w:val="28"/>
                <w:szCs w:val="28"/>
              </w:rPr>
            </w:pPr>
          </w:p>
        </w:tc>
        <w:tc>
          <w:tcPr>
            <w:tcW w:w="1580" w:type="dxa"/>
            <w:tcBorders>
              <w:top w:val="single" w:sz="4" w:space="0" w:color="auto"/>
              <w:left w:val="single" w:sz="4" w:space="0" w:color="auto"/>
              <w:bottom w:val="single" w:sz="4" w:space="0" w:color="auto"/>
              <w:right w:val="single" w:sz="4" w:space="0" w:color="auto"/>
            </w:tcBorders>
            <w:hideMark/>
          </w:tcPr>
          <w:p w:rsidR="00B255DB" w:rsidRPr="00B255DB" w:rsidRDefault="00B255DB" w:rsidP="00142EEC">
            <w:pPr>
              <w:jc w:val="center"/>
              <w:rPr>
                <w:rFonts w:ascii="Times New Roman" w:hAnsi="Times New Roman" w:cs="Times New Roman"/>
                <w:sz w:val="28"/>
                <w:szCs w:val="28"/>
              </w:rPr>
            </w:pPr>
            <w:r w:rsidRPr="00B255DB">
              <w:rPr>
                <w:rFonts w:ascii="Times New Roman" w:hAnsi="Times New Roman" w:cs="Times New Roman"/>
                <w:sz w:val="28"/>
                <w:szCs w:val="28"/>
              </w:rPr>
              <w:t>3</w:t>
            </w:r>
          </w:p>
        </w:tc>
        <w:tc>
          <w:tcPr>
            <w:tcW w:w="5933" w:type="dxa"/>
            <w:tcBorders>
              <w:top w:val="single" w:sz="4" w:space="0" w:color="auto"/>
              <w:left w:val="single" w:sz="4" w:space="0" w:color="auto"/>
              <w:bottom w:val="single" w:sz="4" w:space="0" w:color="auto"/>
              <w:right w:val="single" w:sz="4" w:space="0" w:color="auto"/>
            </w:tcBorders>
            <w:hideMark/>
          </w:tcPr>
          <w:p w:rsidR="00B255DB" w:rsidRPr="00B255DB" w:rsidRDefault="00B255DB" w:rsidP="00142EEC">
            <w:pPr>
              <w:rPr>
                <w:rFonts w:ascii="Times New Roman" w:hAnsi="Times New Roman" w:cs="Times New Roman"/>
                <w:sz w:val="28"/>
                <w:szCs w:val="28"/>
              </w:rPr>
            </w:pPr>
            <w:r w:rsidRPr="00B255DB">
              <w:rPr>
                <w:rFonts w:ascii="Times New Roman" w:hAnsi="Times New Roman" w:cs="Times New Roman"/>
                <w:sz w:val="28"/>
                <w:szCs w:val="28"/>
              </w:rPr>
              <w:t>Тематическое развлечение</w:t>
            </w:r>
          </w:p>
          <w:p w:rsidR="00B255DB" w:rsidRPr="00B255DB" w:rsidRDefault="00B255DB" w:rsidP="00142EEC">
            <w:pPr>
              <w:rPr>
                <w:rFonts w:ascii="Times New Roman" w:hAnsi="Times New Roman" w:cs="Times New Roman"/>
                <w:sz w:val="28"/>
                <w:szCs w:val="28"/>
              </w:rPr>
            </w:pPr>
            <w:r w:rsidRPr="00B255DB">
              <w:rPr>
                <w:rFonts w:ascii="Times New Roman" w:hAnsi="Times New Roman" w:cs="Times New Roman"/>
                <w:sz w:val="28"/>
                <w:szCs w:val="28"/>
              </w:rPr>
              <w:t>«Эти забавные домашние животные»</w:t>
            </w:r>
          </w:p>
        </w:tc>
        <w:tc>
          <w:tcPr>
            <w:tcW w:w="2834" w:type="dxa"/>
            <w:tcBorders>
              <w:top w:val="single" w:sz="4" w:space="0" w:color="auto"/>
              <w:left w:val="single" w:sz="4" w:space="0" w:color="auto"/>
              <w:bottom w:val="single" w:sz="4" w:space="0" w:color="auto"/>
              <w:right w:val="single" w:sz="4" w:space="0" w:color="auto"/>
            </w:tcBorders>
            <w:hideMark/>
          </w:tcPr>
          <w:p w:rsidR="00B255DB" w:rsidRPr="00B255DB" w:rsidRDefault="00B255DB" w:rsidP="00142EEC">
            <w:pPr>
              <w:jc w:val="center"/>
              <w:rPr>
                <w:rFonts w:ascii="Times New Roman" w:hAnsi="Times New Roman" w:cs="Times New Roman"/>
                <w:sz w:val="28"/>
                <w:szCs w:val="28"/>
              </w:rPr>
            </w:pPr>
            <w:r w:rsidRPr="00B255DB">
              <w:rPr>
                <w:rFonts w:ascii="Times New Roman" w:hAnsi="Times New Roman" w:cs="Times New Roman"/>
                <w:sz w:val="28"/>
                <w:szCs w:val="28"/>
              </w:rPr>
              <w:t>Воспитатели</w:t>
            </w:r>
          </w:p>
        </w:tc>
      </w:tr>
      <w:tr w:rsidR="00B255DB" w:rsidRPr="00B255DB" w:rsidTr="00B255DB">
        <w:tc>
          <w:tcPr>
            <w:tcW w:w="285" w:type="dxa"/>
            <w:gridSpan w:val="2"/>
            <w:tcBorders>
              <w:top w:val="single" w:sz="4" w:space="0" w:color="auto"/>
              <w:left w:val="single" w:sz="4" w:space="0" w:color="auto"/>
              <w:bottom w:val="single" w:sz="4" w:space="0" w:color="auto"/>
              <w:right w:val="single" w:sz="4" w:space="0" w:color="auto"/>
            </w:tcBorders>
            <w:hideMark/>
          </w:tcPr>
          <w:p w:rsidR="00B255DB" w:rsidRPr="00B255DB" w:rsidRDefault="00B255DB" w:rsidP="00142EEC">
            <w:pPr>
              <w:jc w:val="center"/>
              <w:rPr>
                <w:rFonts w:ascii="Times New Roman" w:hAnsi="Times New Roman" w:cs="Times New Roman"/>
                <w:sz w:val="28"/>
                <w:szCs w:val="28"/>
              </w:rPr>
            </w:pPr>
            <w:r w:rsidRPr="00B255DB">
              <w:rPr>
                <w:rFonts w:ascii="Times New Roman" w:hAnsi="Times New Roman" w:cs="Times New Roman"/>
                <w:sz w:val="28"/>
                <w:szCs w:val="28"/>
              </w:rPr>
              <w:t>январь</w:t>
            </w:r>
          </w:p>
        </w:tc>
        <w:tc>
          <w:tcPr>
            <w:tcW w:w="1580" w:type="dxa"/>
            <w:tcBorders>
              <w:top w:val="single" w:sz="4" w:space="0" w:color="auto"/>
              <w:left w:val="single" w:sz="4" w:space="0" w:color="auto"/>
              <w:bottom w:val="single" w:sz="4" w:space="0" w:color="auto"/>
              <w:right w:val="single" w:sz="4" w:space="0" w:color="auto"/>
            </w:tcBorders>
            <w:hideMark/>
          </w:tcPr>
          <w:p w:rsidR="00B255DB" w:rsidRPr="00B255DB" w:rsidRDefault="00B255DB" w:rsidP="00142EEC">
            <w:pPr>
              <w:jc w:val="center"/>
              <w:rPr>
                <w:rFonts w:ascii="Times New Roman" w:hAnsi="Times New Roman" w:cs="Times New Roman"/>
                <w:sz w:val="28"/>
                <w:szCs w:val="28"/>
              </w:rPr>
            </w:pPr>
            <w:r w:rsidRPr="00B255DB">
              <w:rPr>
                <w:rFonts w:ascii="Times New Roman" w:hAnsi="Times New Roman" w:cs="Times New Roman"/>
                <w:sz w:val="28"/>
                <w:szCs w:val="28"/>
              </w:rPr>
              <w:t>3</w:t>
            </w:r>
          </w:p>
        </w:tc>
        <w:tc>
          <w:tcPr>
            <w:tcW w:w="5933" w:type="dxa"/>
            <w:tcBorders>
              <w:top w:val="single" w:sz="4" w:space="0" w:color="auto"/>
              <w:left w:val="single" w:sz="4" w:space="0" w:color="auto"/>
              <w:bottom w:val="single" w:sz="4" w:space="0" w:color="auto"/>
              <w:right w:val="single" w:sz="4" w:space="0" w:color="auto"/>
            </w:tcBorders>
            <w:hideMark/>
          </w:tcPr>
          <w:p w:rsidR="00B255DB" w:rsidRPr="00B255DB" w:rsidRDefault="00B255DB" w:rsidP="00142EEC">
            <w:pPr>
              <w:rPr>
                <w:rFonts w:ascii="Times New Roman" w:hAnsi="Times New Roman" w:cs="Times New Roman"/>
                <w:sz w:val="28"/>
                <w:szCs w:val="28"/>
              </w:rPr>
            </w:pPr>
            <w:r w:rsidRPr="00B255DB">
              <w:rPr>
                <w:rFonts w:ascii="Times New Roman" w:hAnsi="Times New Roman" w:cs="Times New Roman"/>
                <w:sz w:val="28"/>
                <w:szCs w:val="28"/>
              </w:rPr>
              <w:t>Тематическое развлечение</w:t>
            </w:r>
          </w:p>
          <w:p w:rsidR="00B255DB" w:rsidRPr="00B255DB" w:rsidRDefault="00B255DB" w:rsidP="00142EEC">
            <w:pPr>
              <w:rPr>
                <w:rFonts w:ascii="Times New Roman" w:hAnsi="Times New Roman" w:cs="Times New Roman"/>
                <w:sz w:val="28"/>
                <w:szCs w:val="28"/>
              </w:rPr>
            </w:pPr>
            <w:r w:rsidRPr="00B255DB">
              <w:rPr>
                <w:rFonts w:ascii="Times New Roman" w:hAnsi="Times New Roman" w:cs="Times New Roman"/>
                <w:sz w:val="28"/>
                <w:szCs w:val="28"/>
              </w:rPr>
              <w:t>«Путешествие на Северный полюс»</w:t>
            </w:r>
          </w:p>
        </w:tc>
        <w:tc>
          <w:tcPr>
            <w:tcW w:w="2834" w:type="dxa"/>
            <w:tcBorders>
              <w:top w:val="single" w:sz="4" w:space="0" w:color="auto"/>
              <w:left w:val="single" w:sz="4" w:space="0" w:color="auto"/>
              <w:bottom w:val="single" w:sz="4" w:space="0" w:color="auto"/>
              <w:right w:val="single" w:sz="4" w:space="0" w:color="auto"/>
            </w:tcBorders>
            <w:hideMark/>
          </w:tcPr>
          <w:p w:rsidR="00B255DB" w:rsidRPr="00B255DB" w:rsidRDefault="00B255DB" w:rsidP="00142EEC">
            <w:pPr>
              <w:jc w:val="center"/>
              <w:rPr>
                <w:rFonts w:ascii="Times New Roman" w:hAnsi="Times New Roman" w:cs="Times New Roman"/>
                <w:sz w:val="28"/>
                <w:szCs w:val="28"/>
              </w:rPr>
            </w:pPr>
            <w:r w:rsidRPr="00B255DB">
              <w:rPr>
                <w:rFonts w:ascii="Times New Roman" w:hAnsi="Times New Roman" w:cs="Times New Roman"/>
                <w:sz w:val="28"/>
                <w:szCs w:val="28"/>
              </w:rPr>
              <w:t>Воспитатели</w:t>
            </w:r>
          </w:p>
        </w:tc>
      </w:tr>
      <w:tr w:rsidR="00B255DB" w:rsidRPr="00B255DB" w:rsidTr="00B255DB">
        <w:tc>
          <w:tcPr>
            <w:tcW w:w="285" w:type="dxa"/>
            <w:gridSpan w:val="2"/>
            <w:vMerge w:val="restart"/>
            <w:tcBorders>
              <w:top w:val="single" w:sz="4" w:space="0" w:color="auto"/>
              <w:left w:val="single" w:sz="4" w:space="0" w:color="auto"/>
              <w:bottom w:val="single" w:sz="4" w:space="0" w:color="auto"/>
              <w:right w:val="single" w:sz="4" w:space="0" w:color="auto"/>
            </w:tcBorders>
            <w:hideMark/>
          </w:tcPr>
          <w:p w:rsidR="00B255DB" w:rsidRPr="00B255DB" w:rsidRDefault="00B255DB" w:rsidP="00142EEC">
            <w:pPr>
              <w:jc w:val="center"/>
              <w:rPr>
                <w:rFonts w:ascii="Times New Roman" w:hAnsi="Times New Roman" w:cs="Times New Roman"/>
                <w:sz w:val="28"/>
                <w:szCs w:val="28"/>
              </w:rPr>
            </w:pPr>
            <w:r w:rsidRPr="00B255DB">
              <w:rPr>
                <w:rFonts w:ascii="Times New Roman" w:hAnsi="Times New Roman" w:cs="Times New Roman"/>
                <w:sz w:val="28"/>
                <w:szCs w:val="28"/>
              </w:rPr>
              <w:t>февраль</w:t>
            </w:r>
          </w:p>
        </w:tc>
        <w:tc>
          <w:tcPr>
            <w:tcW w:w="1580" w:type="dxa"/>
            <w:tcBorders>
              <w:top w:val="single" w:sz="4" w:space="0" w:color="auto"/>
              <w:left w:val="single" w:sz="4" w:space="0" w:color="auto"/>
              <w:bottom w:val="single" w:sz="4" w:space="0" w:color="auto"/>
              <w:right w:val="single" w:sz="4" w:space="0" w:color="auto"/>
            </w:tcBorders>
            <w:hideMark/>
          </w:tcPr>
          <w:p w:rsidR="00B255DB" w:rsidRPr="00B255DB" w:rsidRDefault="00B255DB" w:rsidP="00142EEC">
            <w:pPr>
              <w:jc w:val="center"/>
              <w:rPr>
                <w:rFonts w:ascii="Times New Roman" w:hAnsi="Times New Roman" w:cs="Times New Roman"/>
                <w:sz w:val="28"/>
                <w:szCs w:val="28"/>
              </w:rPr>
            </w:pPr>
            <w:r w:rsidRPr="00B255DB">
              <w:rPr>
                <w:rFonts w:ascii="Times New Roman" w:hAnsi="Times New Roman" w:cs="Times New Roman"/>
                <w:sz w:val="28"/>
                <w:szCs w:val="28"/>
              </w:rPr>
              <w:t>1</w:t>
            </w:r>
          </w:p>
        </w:tc>
        <w:tc>
          <w:tcPr>
            <w:tcW w:w="5933" w:type="dxa"/>
            <w:tcBorders>
              <w:top w:val="single" w:sz="4" w:space="0" w:color="auto"/>
              <w:left w:val="single" w:sz="4" w:space="0" w:color="auto"/>
              <w:bottom w:val="single" w:sz="4" w:space="0" w:color="auto"/>
              <w:right w:val="single" w:sz="4" w:space="0" w:color="auto"/>
            </w:tcBorders>
            <w:hideMark/>
          </w:tcPr>
          <w:p w:rsidR="00B255DB" w:rsidRPr="00B255DB" w:rsidRDefault="00B255DB" w:rsidP="00142EEC">
            <w:pPr>
              <w:rPr>
                <w:rFonts w:ascii="Times New Roman" w:hAnsi="Times New Roman" w:cs="Times New Roman"/>
                <w:sz w:val="28"/>
                <w:szCs w:val="28"/>
              </w:rPr>
            </w:pPr>
            <w:r w:rsidRPr="00B255DB">
              <w:rPr>
                <w:rFonts w:ascii="Times New Roman" w:hAnsi="Times New Roman" w:cs="Times New Roman"/>
                <w:sz w:val="28"/>
                <w:szCs w:val="28"/>
              </w:rPr>
              <w:t>Спортивное развлечение</w:t>
            </w:r>
          </w:p>
          <w:p w:rsidR="00B255DB" w:rsidRPr="00B255DB" w:rsidRDefault="00B255DB" w:rsidP="00142EEC">
            <w:pPr>
              <w:rPr>
                <w:rFonts w:ascii="Times New Roman" w:hAnsi="Times New Roman" w:cs="Times New Roman"/>
                <w:sz w:val="28"/>
                <w:szCs w:val="28"/>
              </w:rPr>
            </w:pPr>
            <w:r w:rsidRPr="00B255DB">
              <w:rPr>
                <w:rFonts w:ascii="Times New Roman" w:hAnsi="Times New Roman" w:cs="Times New Roman"/>
                <w:sz w:val="28"/>
                <w:szCs w:val="28"/>
              </w:rPr>
              <w:t>«День прыгуна»</w:t>
            </w:r>
          </w:p>
        </w:tc>
        <w:tc>
          <w:tcPr>
            <w:tcW w:w="2834" w:type="dxa"/>
            <w:tcBorders>
              <w:top w:val="single" w:sz="4" w:space="0" w:color="auto"/>
              <w:left w:val="single" w:sz="4" w:space="0" w:color="auto"/>
              <w:bottom w:val="single" w:sz="4" w:space="0" w:color="auto"/>
              <w:right w:val="single" w:sz="4" w:space="0" w:color="auto"/>
            </w:tcBorders>
            <w:hideMark/>
          </w:tcPr>
          <w:p w:rsidR="00B255DB" w:rsidRPr="00B255DB" w:rsidRDefault="00B255DB" w:rsidP="00142EEC">
            <w:pPr>
              <w:jc w:val="center"/>
              <w:rPr>
                <w:rFonts w:ascii="Times New Roman" w:hAnsi="Times New Roman" w:cs="Times New Roman"/>
                <w:sz w:val="28"/>
                <w:szCs w:val="28"/>
              </w:rPr>
            </w:pPr>
            <w:r w:rsidRPr="00B255DB">
              <w:rPr>
                <w:rFonts w:ascii="Times New Roman" w:hAnsi="Times New Roman" w:cs="Times New Roman"/>
                <w:sz w:val="28"/>
                <w:szCs w:val="28"/>
              </w:rPr>
              <w:t>Воспитатели</w:t>
            </w:r>
          </w:p>
        </w:tc>
      </w:tr>
      <w:tr w:rsidR="00B255DB" w:rsidRPr="00B255DB" w:rsidTr="00B255DB">
        <w:tc>
          <w:tcPr>
            <w:tcW w:w="285" w:type="dxa"/>
            <w:gridSpan w:val="2"/>
            <w:vMerge/>
            <w:tcBorders>
              <w:top w:val="single" w:sz="4" w:space="0" w:color="auto"/>
              <w:left w:val="single" w:sz="4" w:space="0" w:color="auto"/>
              <w:bottom w:val="single" w:sz="4" w:space="0" w:color="auto"/>
              <w:right w:val="single" w:sz="4" w:space="0" w:color="auto"/>
            </w:tcBorders>
            <w:vAlign w:val="center"/>
            <w:hideMark/>
          </w:tcPr>
          <w:p w:rsidR="00B255DB" w:rsidRPr="00B255DB" w:rsidRDefault="00B255DB" w:rsidP="00142EEC">
            <w:pPr>
              <w:rPr>
                <w:rFonts w:ascii="Times New Roman" w:hAnsi="Times New Roman" w:cs="Times New Roman"/>
                <w:sz w:val="28"/>
                <w:szCs w:val="28"/>
              </w:rPr>
            </w:pPr>
          </w:p>
        </w:tc>
        <w:tc>
          <w:tcPr>
            <w:tcW w:w="1580" w:type="dxa"/>
            <w:tcBorders>
              <w:top w:val="single" w:sz="4" w:space="0" w:color="auto"/>
              <w:left w:val="single" w:sz="4" w:space="0" w:color="auto"/>
              <w:bottom w:val="single" w:sz="4" w:space="0" w:color="auto"/>
              <w:right w:val="single" w:sz="4" w:space="0" w:color="auto"/>
            </w:tcBorders>
            <w:hideMark/>
          </w:tcPr>
          <w:p w:rsidR="00B255DB" w:rsidRPr="00B255DB" w:rsidRDefault="00B255DB" w:rsidP="00142EEC">
            <w:pPr>
              <w:jc w:val="center"/>
              <w:rPr>
                <w:rFonts w:ascii="Times New Roman" w:hAnsi="Times New Roman" w:cs="Times New Roman"/>
                <w:sz w:val="28"/>
                <w:szCs w:val="28"/>
              </w:rPr>
            </w:pPr>
            <w:r w:rsidRPr="00B255DB">
              <w:rPr>
                <w:rFonts w:ascii="Times New Roman" w:hAnsi="Times New Roman" w:cs="Times New Roman"/>
                <w:sz w:val="28"/>
                <w:szCs w:val="28"/>
              </w:rPr>
              <w:t>3</w:t>
            </w:r>
          </w:p>
        </w:tc>
        <w:tc>
          <w:tcPr>
            <w:tcW w:w="5933" w:type="dxa"/>
            <w:tcBorders>
              <w:top w:val="single" w:sz="4" w:space="0" w:color="auto"/>
              <w:left w:val="single" w:sz="4" w:space="0" w:color="auto"/>
              <w:bottom w:val="single" w:sz="4" w:space="0" w:color="auto"/>
              <w:right w:val="single" w:sz="4" w:space="0" w:color="auto"/>
            </w:tcBorders>
            <w:hideMark/>
          </w:tcPr>
          <w:p w:rsidR="00B255DB" w:rsidRPr="00B255DB" w:rsidRDefault="00B255DB" w:rsidP="00142EEC">
            <w:pPr>
              <w:rPr>
                <w:rFonts w:ascii="Times New Roman" w:hAnsi="Times New Roman" w:cs="Times New Roman"/>
                <w:sz w:val="28"/>
                <w:szCs w:val="28"/>
              </w:rPr>
            </w:pPr>
            <w:r w:rsidRPr="00B255DB">
              <w:rPr>
                <w:rFonts w:ascii="Times New Roman" w:hAnsi="Times New Roman" w:cs="Times New Roman"/>
                <w:sz w:val="28"/>
                <w:szCs w:val="28"/>
              </w:rPr>
              <w:t xml:space="preserve">Тематическое развлечение </w:t>
            </w:r>
          </w:p>
          <w:p w:rsidR="00B255DB" w:rsidRPr="00B255DB" w:rsidRDefault="00B255DB" w:rsidP="00142EEC">
            <w:pPr>
              <w:rPr>
                <w:rFonts w:ascii="Times New Roman" w:hAnsi="Times New Roman" w:cs="Times New Roman"/>
                <w:sz w:val="28"/>
                <w:szCs w:val="28"/>
              </w:rPr>
            </w:pPr>
            <w:r w:rsidRPr="00B255DB">
              <w:rPr>
                <w:rFonts w:ascii="Times New Roman" w:hAnsi="Times New Roman" w:cs="Times New Roman"/>
                <w:sz w:val="28"/>
                <w:szCs w:val="28"/>
              </w:rPr>
              <w:t>«Все профессии важны, все профессии нужны»</w:t>
            </w:r>
          </w:p>
        </w:tc>
        <w:tc>
          <w:tcPr>
            <w:tcW w:w="2834" w:type="dxa"/>
            <w:tcBorders>
              <w:top w:val="single" w:sz="4" w:space="0" w:color="auto"/>
              <w:left w:val="single" w:sz="4" w:space="0" w:color="auto"/>
              <w:bottom w:val="single" w:sz="4" w:space="0" w:color="auto"/>
              <w:right w:val="single" w:sz="4" w:space="0" w:color="auto"/>
            </w:tcBorders>
            <w:hideMark/>
          </w:tcPr>
          <w:p w:rsidR="00B255DB" w:rsidRPr="00B255DB" w:rsidRDefault="00B255DB" w:rsidP="00142EEC">
            <w:pPr>
              <w:jc w:val="center"/>
              <w:rPr>
                <w:rFonts w:ascii="Times New Roman" w:hAnsi="Times New Roman" w:cs="Times New Roman"/>
                <w:sz w:val="28"/>
                <w:szCs w:val="28"/>
              </w:rPr>
            </w:pPr>
            <w:r w:rsidRPr="00B255DB">
              <w:rPr>
                <w:rFonts w:ascii="Times New Roman" w:hAnsi="Times New Roman" w:cs="Times New Roman"/>
                <w:sz w:val="28"/>
                <w:szCs w:val="28"/>
              </w:rPr>
              <w:t>Воспитатели</w:t>
            </w:r>
          </w:p>
        </w:tc>
      </w:tr>
      <w:tr w:rsidR="00B255DB" w:rsidRPr="00B255DB" w:rsidTr="00B255DB">
        <w:tc>
          <w:tcPr>
            <w:tcW w:w="285" w:type="dxa"/>
            <w:gridSpan w:val="2"/>
            <w:vMerge w:val="restart"/>
            <w:tcBorders>
              <w:top w:val="single" w:sz="4" w:space="0" w:color="auto"/>
              <w:left w:val="single" w:sz="4" w:space="0" w:color="auto"/>
              <w:bottom w:val="single" w:sz="4" w:space="0" w:color="auto"/>
              <w:right w:val="single" w:sz="4" w:space="0" w:color="auto"/>
            </w:tcBorders>
            <w:hideMark/>
          </w:tcPr>
          <w:p w:rsidR="00B255DB" w:rsidRPr="00B255DB" w:rsidRDefault="00B255DB" w:rsidP="00142EEC">
            <w:pPr>
              <w:jc w:val="center"/>
              <w:rPr>
                <w:rFonts w:ascii="Times New Roman" w:hAnsi="Times New Roman" w:cs="Times New Roman"/>
                <w:sz w:val="28"/>
                <w:szCs w:val="28"/>
              </w:rPr>
            </w:pPr>
            <w:r w:rsidRPr="00B255DB">
              <w:rPr>
                <w:rFonts w:ascii="Times New Roman" w:hAnsi="Times New Roman" w:cs="Times New Roman"/>
                <w:sz w:val="28"/>
                <w:szCs w:val="28"/>
              </w:rPr>
              <w:t>март</w:t>
            </w:r>
          </w:p>
        </w:tc>
        <w:tc>
          <w:tcPr>
            <w:tcW w:w="1580" w:type="dxa"/>
            <w:tcBorders>
              <w:top w:val="single" w:sz="4" w:space="0" w:color="auto"/>
              <w:left w:val="single" w:sz="4" w:space="0" w:color="auto"/>
              <w:bottom w:val="single" w:sz="4" w:space="0" w:color="auto"/>
              <w:right w:val="single" w:sz="4" w:space="0" w:color="auto"/>
            </w:tcBorders>
            <w:hideMark/>
          </w:tcPr>
          <w:p w:rsidR="00B255DB" w:rsidRPr="00B255DB" w:rsidRDefault="00B255DB" w:rsidP="00142EEC">
            <w:pPr>
              <w:jc w:val="center"/>
              <w:rPr>
                <w:rFonts w:ascii="Times New Roman" w:hAnsi="Times New Roman" w:cs="Times New Roman"/>
                <w:sz w:val="28"/>
                <w:szCs w:val="28"/>
              </w:rPr>
            </w:pPr>
            <w:r w:rsidRPr="00B255DB">
              <w:rPr>
                <w:rFonts w:ascii="Times New Roman" w:hAnsi="Times New Roman" w:cs="Times New Roman"/>
                <w:sz w:val="28"/>
                <w:szCs w:val="28"/>
              </w:rPr>
              <w:t>1</w:t>
            </w:r>
          </w:p>
        </w:tc>
        <w:tc>
          <w:tcPr>
            <w:tcW w:w="5933" w:type="dxa"/>
            <w:tcBorders>
              <w:top w:val="single" w:sz="4" w:space="0" w:color="auto"/>
              <w:left w:val="single" w:sz="4" w:space="0" w:color="auto"/>
              <w:bottom w:val="single" w:sz="4" w:space="0" w:color="auto"/>
              <w:right w:val="single" w:sz="4" w:space="0" w:color="auto"/>
            </w:tcBorders>
            <w:hideMark/>
          </w:tcPr>
          <w:p w:rsidR="00B255DB" w:rsidRPr="00B255DB" w:rsidRDefault="00B255DB" w:rsidP="00142EEC">
            <w:pPr>
              <w:rPr>
                <w:rFonts w:ascii="Times New Roman" w:hAnsi="Times New Roman" w:cs="Times New Roman"/>
                <w:sz w:val="28"/>
                <w:szCs w:val="28"/>
              </w:rPr>
            </w:pPr>
            <w:r w:rsidRPr="00B255DB">
              <w:rPr>
                <w:rFonts w:ascii="Times New Roman" w:hAnsi="Times New Roman" w:cs="Times New Roman"/>
                <w:sz w:val="28"/>
                <w:szCs w:val="28"/>
              </w:rPr>
              <w:t xml:space="preserve">Спортивное развлечение </w:t>
            </w:r>
          </w:p>
          <w:p w:rsidR="00B255DB" w:rsidRPr="00B255DB" w:rsidRDefault="00B255DB" w:rsidP="00142EEC">
            <w:pPr>
              <w:rPr>
                <w:rFonts w:ascii="Times New Roman" w:hAnsi="Times New Roman" w:cs="Times New Roman"/>
                <w:sz w:val="28"/>
                <w:szCs w:val="28"/>
              </w:rPr>
            </w:pPr>
            <w:r w:rsidRPr="00B255DB">
              <w:rPr>
                <w:rFonts w:ascii="Times New Roman" w:hAnsi="Times New Roman" w:cs="Times New Roman"/>
                <w:sz w:val="28"/>
                <w:szCs w:val="28"/>
              </w:rPr>
              <w:t>«Праздник мяча»</w:t>
            </w:r>
          </w:p>
        </w:tc>
        <w:tc>
          <w:tcPr>
            <w:tcW w:w="2834" w:type="dxa"/>
            <w:tcBorders>
              <w:top w:val="single" w:sz="4" w:space="0" w:color="auto"/>
              <w:left w:val="single" w:sz="4" w:space="0" w:color="auto"/>
              <w:bottom w:val="single" w:sz="4" w:space="0" w:color="auto"/>
              <w:right w:val="single" w:sz="4" w:space="0" w:color="auto"/>
            </w:tcBorders>
            <w:hideMark/>
          </w:tcPr>
          <w:p w:rsidR="00B255DB" w:rsidRPr="00B255DB" w:rsidRDefault="00B255DB" w:rsidP="00142EEC">
            <w:pPr>
              <w:jc w:val="center"/>
              <w:rPr>
                <w:rFonts w:ascii="Times New Roman" w:hAnsi="Times New Roman" w:cs="Times New Roman"/>
                <w:sz w:val="28"/>
                <w:szCs w:val="28"/>
              </w:rPr>
            </w:pPr>
            <w:r w:rsidRPr="00B255DB">
              <w:rPr>
                <w:rFonts w:ascii="Times New Roman" w:hAnsi="Times New Roman" w:cs="Times New Roman"/>
                <w:sz w:val="28"/>
                <w:szCs w:val="28"/>
              </w:rPr>
              <w:t>Воспитатели</w:t>
            </w:r>
          </w:p>
        </w:tc>
      </w:tr>
      <w:tr w:rsidR="00B255DB" w:rsidRPr="00B255DB" w:rsidTr="00B255DB">
        <w:tc>
          <w:tcPr>
            <w:tcW w:w="285" w:type="dxa"/>
            <w:gridSpan w:val="2"/>
            <w:vMerge/>
            <w:tcBorders>
              <w:top w:val="single" w:sz="4" w:space="0" w:color="auto"/>
              <w:left w:val="single" w:sz="4" w:space="0" w:color="auto"/>
              <w:bottom w:val="single" w:sz="4" w:space="0" w:color="auto"/>
              <w:right w:val="single" w:sz="4" w:space="0" w:color="auto"/>
            </w:tcBorders>
            <w:vAlign w:val="center"/>
            <w:hideMark/>
          </w:tcPr>
          <w:p w:rsidR="00B255DB" w:rsidRPr="00B255DB" w:rsidRDefault="00B255DB" w:rsidP="00142EEC">
            <w:pPr>
              <w:rPr>
                <w:rFonts w:ascii="Times New Roman" w:hAnsi="Times New Roman" w:cs="Times New Roman"/>
                <w:sz w:val="28"/>
                <w:szCs w:val="28"/>
              </w:rPr>
            </w:pPr>
          </w:p>
        </w:tc>
        <w:tc>
          <w:tcPr>
            <w:tcW w:w="1580" w:type="dxa"/>
            <w:tcBorders>
              <w:top w:val="single" w:sz="4" w:space="0" w:color="auto"/>
              <w:left w:val="single" w:sz="4" w:space="0" w:color="auto"/>
              <w:bottom w:val="single" w:sz="4" w:space="0" w:color="auto"/>
              <w:right w:val="single" w:sz="4" w:space="0" w:color="auto"/>
            </w:tcBorders>
            <w:hideMark/>
          </w:tcPr>
          <w:p w:rsidR="00B255DB" w:rsidRPr="00B255DB" w:rsidRDefault="00B255DB" w:rsidP="00142EEC">
            <w:pPr>
              <w:jc w:val="center"/>
              <w:rPr>
                <w:rFonts w:ascii="Times New Roman" w:hAnsi="Times New Roman" w:cs="Times New Roman"/>
                <w:sz w:val="28"/>
                <w:szCs w:val="28"/>
              </w:rPr>
            </w:pPr>
            <w:r w:rsidRPr="00B255DB">
              <w:rPr>
                <w:rFonts w:ascii="Times New Roman" w:hAnsi="Times New Roman" w:cs="Times New Roman"/>
                <w:sz w:val="28"/>
                <w:szCs w:val="28"/>
              </w:rPr>
              <w:t>3</w:t>
            </w:r>
          </w:p>
        </w:tc>
        <w:tc>
          <w:tcPr>
            <w:tcW w:w="5933" w:type="dxa"/>
            <w:tcBorders>
              <w:top w:val="single" w:sz="4" w:space="0" w:color="auto"/>
              <w:left w:val="single" w:sz="4" w:space="0" w:color="auto"/>
              <w:bottom w:val="single" w:sz="4" w:space="0" w:color="auto"/>
              <w:right w:val="single" w:sz="4" w:space="0" w:color="auto"/>
            </w:tcBorders>
            <w:hideMark/>
          </w:tcPr>
          <w:p w:rsidR="00B255DB" w:rsidRPr="00B255DB" w:rsidRDefault="00B255DB" w:rsidP="00142EEC">
            <w:pPr>
              <w:rPr>
                <w:rFonts w:ascii="Times New Roman" w:hAnsi="Times New Roman" w:cs="Times New Roman"/>
                <w:sz w:val="28"/>
                <w:szCs w:val="28"/>
              </w:rPr>
            </w:pPr>
            <w:r w:rsidRPr="00B255DB">
              <w:rPr>
                <w:rFonts w:ascii="Times New Roman" w:hAnsi="Times New Roman" w:cs="Times New Roman"/>
                <w:sz w:val="28"/>
                <w:szCs w:val="28"/>
              </w:rPr>
              <w:t>Тематическое развлечение</w:t>
            </w:r>
          </w:p>
          <w:p w:rsidR="00B255DB" w:rsidRPr="00B255DB" w:rsidRDefault="00B255DB" w:rsidP="00142EEC">
            <w:pPr>
              <w:rPr>
                <w:rFonts w:ascii="Times New Roman" w:hAnsi="Times New Roman" w:cs="Times New Roman"/>
                <w:sz w:val="28"/>
                <w:szCs w:val="28"/>
              </w:rPr>
            </w:pPr>
            <w:r w:rsidRPr="00B255DB">
              <w:rPr>
                <w:rFonts w:ascii="Times New Roman" w:hAnsi="Times New Roman" w:cs="Times New Roman"/>
                <w:sz w:val="28"/>
                <w:szCs w:val="28"/>
              </w:rPr>
              <w:t>«Обитатели морей и океанов»</w:t>
            </w:r>
          </w:p>
        </w:tc>
        <w:tc>
          <w:tcPr>
            <w:tcW w:w="2834" w:type="dxa"/>
            <w:tcBorders>
              <w:top w:val="single" w:sz="4" w:space="0" w:color="auto"/>
              <w:left w:val="single" w:sz="4" w:space="0" w:color="auto"/>
              <w:bottom w:val="single" w:sz="4" w:space="0" w:color="auto"/>
              <w:right w:val="single" w:sz="4" w:space="0" w:color="auto"/>
            </w:tcBorders>
            <w:hideMark/>
          </w:tcPr>
          <w:p w:rsidR="00B255DB" w:rsidRPr="00B255DB" w:rsidRDefault="00B255DB" w:rsidP="00142EEC">
            <w:pPr>
              <w:jc w:val="center"/>
              <w:rPr>
                <w:rFonts w:ascii="Times New Roman" w:hAnsi="Times New Roman" w:cs="Times New Roman"/>
                <w:sz w:val="28"/>
                <w:szCs w:val="28"/>
              </w:rPr>
            </w:pPr>
            <w:r w:rsidRPr="00B255DB">
              <w:rPr>
                <w:rFonts w:ascii="Times New Roman" w:hAnsi="Times New Roman" w:cs="Times New Roman"/>
                <w:sz w:val="28"/>
                <w:szCs w:val="28"/>
              </w:rPr>
              <w:t>Воспитатели</w:t>
            </w:r>
          </w:p>
        </w:tc>
      </w:tr>
      <w:tr w:rsidR="00B255DB" w:rsidRPr="00B255DB" w:rsidTr="00B255DB">
        <w:tc>
          <w:tcPr>
            <w:tcW w:w="285" w:type="dxa"/>
            <w:gridSpan w:val="2"/>
            <w:vMerge w:val="restart"/>
            <w:tcBorders>
              <w:top w:val="single" w:sz="4" w:space="0" w:color="auto"/>
              <w:left w:val="single" w:sz="4" w:space="0" w:color="auto"/>
              <w:bottom w:val="single" w:sz="4" w:space="0" w:color="auto"/>
              <w:right w:val="single" w:sz="4" w:space="0" w:color="auto"/>
            </w:tcBorders>
            <w:hideMark/>
          </w:tcPr>
          <w:p w:rsidR="00B255DB" w:rsidRPr="00B255DB" w:rsidRDefault="00B255DB" w:rsidP="00142EEC">
            <w:pPr>
              <w:jc w:val="center"/>
              <w:rPr>
                <w:rFonts w:ascii="Times New Roman" w:hAnsi="Times New Roman" w:cs="Times New Roman"/>
                <w:sz w:val="28"/>
                <w:szCs w:val="28"/>
              </w:rPr>
            </w:pPr>
            <w:r w:rsidRPr="00B255DB">
              <w:rPr>
                <w:rFonts w:ascii="Times New Roman" w:hAnsi="Times New Roman" w:cs="Times New Roman"/>
                <w:sz w:val="28"/>
                <w:szCs w:val="28"/>
              </w:rPr>
              <w:t>апрель</w:t>
            </w:r>
          </w:p>
        </w:tc>
        <w:tc>
          <w:tcPr>
            <w:tcW w:w="1580" w:type="dxa"/>
            <w:tcBorders>
              <w:top w:val="single" w:sz="4" w:space="0" w:color="auto"/>
              <w:left w:val="single" w:sz="4" w:space="0" w:color="auto"/>
              <w:bottom w:val="single" w:sz="4" w:space="0" w:color="auto"/>
              <w:right w:val="single" w:sz="4" w:space="0" w:color="auto"/>
            </w:tcBorders>
            <w:hideMark/>
          </w:tcPr>
          <w:p w:rsidR="00B255DB" w:rsidRPr="00B255DB" w:rsidRDefault="00B255DB" w:rsidP="00142EEC">
            <w:pPr>
              <w:jc w:val="center"/>
              <w:rPr>
                <w:rFonts w:ascii="Times New Roman" w:hAnsi="Times New Roman" w:cs="Times New Roman"/>
                <w:sz w:val="28"/>
                <w:szCs w:val="28"/>
              </w:rPr>
            </w:pPr>
            <w:r w:rsidRPr="00B255DB">
              <w:rPr>
                <w:rFonts w:ascii="Times New Roman" w:hAnsi="Times New Roman" w:cs="Times New Roman"/>
                <w:sz w:val="28"/>
                <w:szCs w:val="28"/>
              </w:rPr>
              <w:t>1</w:t>
            </w:r>
          </w:p>
        </w:tc>
        <w:tc>
          <w:tcPr>
            <w:tcW w:w="5933" w:type="dxa"/>
            <w:tcBorders>
              <w:top w:val="single" w:sz="4" w:space="0" w:color="auto"/>
              <w:left w:val="single" w:sz="4" w:space="0" w:color="auto"/>
              <w:bottom w:val="single" w:sz="4" w:space="0" w:color="auto"/>
              <w:right w:val="single" w:sz="4" w:space="0" w:color="auto"/>
            </w:tcBorders>
            <w:hideMark/>
          </w:tcPr>
          <w:p w:rsidR="00B255DB" w:rsidRPr="00B255DB" w:rsidRDefault="00B255DB" w:rsidP="00142EEC">
            <w:pPr>
              <w:shd w:val="clear" w:color="auto" w:fill="FFFFFF"/>
              <w:rPr>
                <w:rStyle w:val="c3"/>
                <w:rFonts w:ascii="Times New Roman" w:hAnsi="Times New Roman" w:cs="Times New Roman"/>
                <w:sz w:val="28"/>
                <w:szCs w:val="28"/>
              </w:rPr>
            </w:pPr>
            <w:r w:rsidRPr="00B255DB">
              <w:rPr>
                <w:rFonts w:ascii="Times New Roman" w:hAnsi="Times New Roman" w:cs="Times New Roman"/>
                <w:sz w:val="28"/>
                <w:szCs w:val="28"/>
              </w:rPr>
              <w:t>Спортивное развлечение</w:t>
            </w:r>
          </w:p>
          <w:p w:rsidR="00B255DB" w:rsidRPr="00B255DB" w:rsidRDefault="00B255DB" w:rsidP="00142EEC">
            <w:pPr>
              <w:shd w:val="clear" w:color="auto" w:fill="FFFFFF"/>
              <w:rPr>
                <w:rFonts w:ascii="Times New Roman" w:hAnsi="Times New Roman" w:cs="Times New Roman"/>
                <w:sz w:val="28"/>
                <w:szCs w:val="28"/>
              </w:rPr>
            </w:pPr>
            <w:r w:rsidRPr="00B255DB">
              <w:rPr>
                <w:rStyle w:val="c3"/>
                <w:rFonts w:ascii="Times New Roman" w:hAnsi="Times New Roman" w:cs="Times New Roman"/>
                <w:bCs/>
                <w:sz w:val="28"/>
                <w:szCs w:val="28"/>
              </w:rPr>
              <w:t>«Прогулка в весенний лес»</w:t>
            </w:r>
          </w:p>
        </w:tc>
        <w:tc>
          <w:tcPr>
            <w:tcW w:w="2834" w:type="dxa"/>
            <w:tcBorders>
              <w:top w:val="single" w:sz="4" w:space="0" w:color="auto"/>
              <w:left w:val="single" w:sz="4" w:space="0" w:color="auto"/>
              <w:bottom w:val="single" w:sz="4" w:space="0" w:color="auto"/>
              <w:right w:val="single" w:sz="4" w:space="0" w:color="auto"/>
            </w:tcBorders>
            <w:hideMark/>
          </w:tcPr>
          <w:p w:rsidR="00B255DB" w:rsidRPr="00B255DB" w:rsidRDefault="00B255DB" w:rsidP="00142EEC">
            <w:pPr>
              <w:jc w:val="center"/>
              <w:rPr>
                <w:rFonts w:ascii="Times New Roman" w:hAnsi="Times New Roman" w:cs="Times New Roman"/>
                <w:sz w:val="28"/>
                <w:szCs w:val="28"/>
              </w:rPr>
            </w:pPr>
            <w:r w:rsidRPr="00B255DB">
              <w:rPr>
                <w:rFonts w:ascii="Times New Roman" w:hAnsi="Times New Roman" w:cs="Times New Roman"/>
                <w:sz w:val="28"/>
                <w:szCs w:val="28"/>
              </w:rPr>
              <w:t>Воспитатели</w:t>
            </w:r>
          </w:p>
        </w:tc>
      </w:tr>
      <w:tr w:rsidR="00B255DB" w:rsidRPr="00B255DB" w:rsidTr="00B255DB">
        <w:tc>
          <w:tcPr>
            <w:tcW w:w="285" w:type="dxa"/>
            <w:gridSpan w:val="2"/>
            <w:vMerge/>
            <w:tcBorders>
              <w:top w:val="single" w:sz="4" w:space="0" w:color="auto"/>
              <w:left w:val="single" w:sz="4" w:space="0" w:color="auto"/>
              <w:bottom w:val="single" w:sz="4" w:space="0" w:color="auto"/>
              <w:right w:val="single" w:sz="4" w:space="0" w:color="auto"/>
            </w:tcBorders>
            <w:vAlign w:val="center"/>
            <w:hideMark/>
          </w:tcPr>
          <w:p w:rsidR="00B255DB" w:rsidRPr="00B255DB" w:rsidRDefault="00B255DB" w:rsidP="00142EEC">
            <w:pPr>
              <w:rPr>
                <w:rFonts w:ascii="Times New Roman" w:hAnsi="Times New Roman" w:cs="Times New Roman"/>
                <w:sz w:val="28"/>
                <w:szCs w:val="28"/>
              </w:rPr>
            </w:pPr>
          </w:p>
        </w:tc>
        <w:tc>
          <w:tcPr>
            <w:tcW w:w="1580" w:type="dxa"/>
            <w:tcBorders>
              <w:top w:val="single" w:sz="4" w:space="0" w:color="auto"/>
              <w:left w:val="single" w:sz="4" w:space="0" w:color="auto"/>
              <w:bottom w:val="single" w:sz="4" w:space="0" w:color="auto"/>
              <w:right w:val="single" w:sz="4" w:space="0" w:color="auto"/>
            </w:tcBorders>
            <w:hideMark/>
          </w:tcPr>
          <w:p w:rsidR="00B255DB" w:rsidRPr="00B255DB" w:rsidRDefault="00B255DB" w:rsidP="00142EEC">
            <w:pPr>
              <w:jc w:val="center"/>
              <w:rPr>
                <w:rFonts w:ascii="Times New Roman" w:hAnsi="Times New Roman" w:cs="Times New Roman"/>
                <w:sz w:val="28"/>
                <w:szCs w:val="28"/>
              </w:rPr>
            </w:pPr>
            <w:r w:rsidRPr="00B255DB">
              <w:rPr>
                <w:rFonts w:ascii="Times New Roman" w:hAnsi="Times New Roman" w:cs="Times New Roman"/>
                <w:sz w:val="28"/>
                <w:szCs w:val="28"/>
              </w:rPr>
              <w:t>3</w:t>
            </w:r>
          </w:p>
        </w:tc>
        <w:tc>
          <w:tcPr>
            <w:tcW w:w="5933" w:type="dxa"/>
            <w:tcBorders>
              <w:top w:val="single" w:sz="4" w:space="0" w:color="auto"/>
              <w:left w:val="single" w:sz="4" w:space="0" w:color="auto"/>
              <w:bottom w:val="single" w:sz="4" w:space="0" w:color="auto"/>
              <w:right w:val="single" w:sz="4" w:space="0" w:color="auto"/>
            </w:tcBorders>
            <w:hideMark/>
          </w:tcPr>
          <w:p w:rsidR="00B255DB" w:rsidRPr="00B255DB" w:rsidRDefault="00B255DB" w:rsidP="00142EEC">
            <w:pPr>
              <w:rPr>
                <w:rFonts w:ascii="Times New Roman" w:hAnsi="Times New Roman" w:cs="Times New Roman"/>
                <w:sz w:val="28"/>
                <w:szCs w:val="28"/>
              </w:rPr>
            </w:pPr>
            <w:r w:rsidRPr="00B255DB">
              <w:rPr>
                <w:rFonts w:ascii="Times New Roman" w:hAnsi="Times New Roman" w:cs="Times New Roman"/>
                <w:sz w:val="28"/>
                <w:szCs w:val="28"/>
              </w:rPr>
              <w:t xml:space="preserve">Тематическое развлечение </w:t>
            </w:r>
          </w:p>
          <w:p w:rsidR="00B255DB" w:rsidRPr="00B255DB" w:rsidRDefault="00B255DB" w:rsidP="00142EEC">
            <w:pPr>
              <w:rPr>
                <w:rFonts w:ascii="Times New Roman" w:hAnsi="Times New Roman" w:cs="Times New Roman"/>
                <w:sz w:val="28"/>
                <w:szCs w:val="28"/>
              </w:rPr>
            </w:pPr>
            <w:r w:rsidRPr="00B255DB">
              <w:rPr>
                <w:rFonts w:ascii="Times New Roman" w:hAnsi="Times New Roman" w:cs="Times New Roman"/>
                <w:sz w:val="28"/>
                <w:szCs w:val="28"/>
              </w:rPr>
              <w:t>«Именины у Земли»</w:t>
            </w:r>
          </w:p>
        </w:tc>
        <w:tc>
          <w:tcPr>
            <w:tcW w:w="2834" w:type="dxa"/>
            <w:tcBorders>
              <w:top w:val="single" w:sz="4" w:space="0" w:color="auto"/>
              <w:left w:val="single" w:sz="4" w:space="0" w:color="auto"/>
              <w:bottom w:val="single" w:sz="4" w:space="0" w:color="auto"/>
              <w:right w:val="single" w:sz="4" w:space="0" w:color="auto"/>
            </w:tcBorders>
            <w:hideMark/>
          </w:tcPr>
          <w:p w:rsidR="00B255DB" w:rsidRPr="00B255DB" w:rsidRDefault="00B255DB" w:rsidP="00142EEC">
            <w:pPr>
              <w:jc w:val="center"/>
              <w:rPr>
                <w:rFonts w:ascii="Times New Roman" w:hAnsi="Times New Roman" w:cs="Times New Roman"/>
                <w:sz w:val="28"/>
                <w:szCs w:val="28"/>
              </w:rPr>
            </w:pPr>
            <w:r w:rsidRPr="00B255DB">
              <w:rPr>
                <w:rFonts w:ascii="Times New Roman" w:hAnsi="Times New Roman" w:cs="Times New Roman"/>
                <w:sz w:val="28"/>
                <w:szCs w:val="28"/>
              </w:rPr>
              <w:t>Воспитатели</w:t>
            </w:r>
          </w:p>
        </w:tc>
      </w:tr>
      <w:tr w:rsidR="00B255DB" w:rsidRPr="00B255DB" w:rsidTr="00B255DB">
        <w:trPr>
          <w:trHeight w:val="601"/>
        </w:trPr>
        <w:tc>
          <w:tcPr>
            <w:tcW w:w="285" w:type="dxa"/>
            <w:gridSpan w:val="2"/>
            <w:tcBorders>
              <w:top w:val="single" w:sz="4" w:space="0" w:color="auto"/>
              <w:left w:val="single" w:sz="4" w:space="0" w:color="auto"/>
              <w:bottom w:val="nil"/>
              <w:right w:val="single" w:sz="4" w:space="0" w:color="auto"/>
            </w:tcBorders>
            <w:hideMark/>
          </w:tcPr>
          <w:p w:rsidR="00B255DB" w:rsidRPr="00B255DB" w:rsidRDefault="00B255DB" w:rsidP="00142EEC">
            <w:pPr>
              <w:jc w:val="center"/>
              <w:rPr>
                <w:rFonts w:ascii="Times New Roman" w:hAnsi="Times New Roman" w:cs="Times New Roman"/>
                <w:sz w:val="28"/>
                <w:szCs w:val="28"/>
              </w:rPr>
            </w:pPr>
            <w:r w:rsidRPr="00B255DB">
              <w:rPr>
                <w:rFonts w:ascii="Times New Roman" w:hAnsi="Times New Roman" w:cs="Times New Roman"/>
                <w:sz w:val="28"/>
                <w:szCs w:val="28"/>
              </w:rPr>
              <w:t>май</w:t>
            </w:r>
          </w:p>
        </w:tc>
        <w:tc>
          <w:tcPr>
            <w:tcW w:w="1580" w:type="dxa"/>
            <w:tcBorders>
              <w:top w:val="single" w:sz="4" w:space="0" w:color="auto"/>
              <w:left w:val="single" w:sz="4" w:space="0" w:color="auto"/>
              <w:bottom w:val="single" w:sz="4" w:space="0" w:color="auto"/>
              <w:right w:val="single" w:sz="4" w:space="0" w:color="auto"/>
            </w:tcBorders>
            <w:hideMark/>
          </w:tcPr>
          <w:p w:rsidR="00B255DB" w:rsidRPr="00B255DB" w:rsidRDefault="00B255DB" w:rsidP="00142EEC">
            <w:pPr>
              <w:jc w:val="center"/>
              <w:rPr>
                <w:rFonts w:ascii="Times New Roman" w:hAnsi="Times New Roman" w:cs="Times New Roman"/>
                <w:sz w:val="28"/>
                <w:szCs w:val="28"/>
              </w:rPr>
            </w:pPr>
            <w:r w:rsidRPr="00B255DB">
              <w:rPr>
                <w:rFonts w:ascii="Times New Roman" w:hAnsi="Times New Roman" w:cs="Times New Roman"/>
                <w:sz w:val="28"/>
                <w:szCs w:val="28"/>
              </w:rPr>
              <w:t>1</w:t>
            </w:r>
          </w:p>
        </w:tc>
        <w:tc>
          <w:tcPr>
            <w:tcW w:w="5933" w:type="dxa"/>
            <w:tcBorders>
              <w:top w:val="single" w:sz="4" w:space="0" w:color="auto"/>
              <w:left w:val="single" w:sz="4" w:space="0" w:color="auto"/>
              <w:bottom w:val="single" w:sz="4" w:space="0" w:color="auto"/>
              <w:right w:val="single" w:sz="4" w:space="0" w:color="auto"/>
            </w:tcBorders>
            <w:hideMark/>
          </w:tcPr>
          <w:p w:rsidR="00B255DB" w:rsidRPr="00B255DB" w:rsidRDefault="00B255DB" w:rsidP="00142EEC">
            <w:pPr>
              <w:rPr>
                <w:rFonts w:ascii="Times New Roman" w:hAnsi="Times New Roman" w:cs="Times New Roman"/>
                <w:sz w:val="28"/>
                <w:szCs w:val="28"/>
              </w:rPr>
            </w:pPr>
            <w:r w:rsidRPr="00B255DB">
              <w:rPr>
                <w:rFonts w:ascii="Times New Roman" w:hAnsi="Times New Roman" w:cs="Times New Roman"/>
                <w:sz w:val="28"/>
                <w:szCs w:val="28"/>
              </w:rPr>
              <w:t>Спортивное развлечение</w:t>
            </w:r>
          </w:p>
          <w:p w:rsidR="00B255DB" w:rsidRPr="00B255DB" w:rsidRDefault="00B255DB" w:rsidP="00142EEC">
            <w:pPr>
              <w:rPr>
                <w:rFonts w:ascii="Times New Roman" w:hAnsi="Times New Roman" w:cs="Times New Roman"/>
                <w:sz w:val="28"/>
                <w:szCs w:val="28"/>
              </w:rPr>
            </w:pPr>
            <w:r w:rsidRPr="00B255DB">
              <w:rPr>
                <w:rFonts w:ascii="Times New Roman" w:hAnsi="Times New Roman" w:cs="Times New Roman"/>
                <w:sz w:val="28"/>
                <w:szCs w:val="28"/>
              </w:rPr>
              <w:t>«День здоровья»</w:t>
            </w:r>
          </w:p>
        </w:tc>
        <w:tc>
          <w:tcPr>
            <w:tcW w:w="2834" w:type="dxa"/>
            <w:tcBorders>
              <w:top w:val="single" w:sz="4" w:space="0" w:color="auto"/>
              <w:left w:val="single" w:sz="4" w:space="0" w:color="auto"/>
              <w:bottom w:val="single" w:sz="4" w:space="0" w:color="auto"/>
              <w:right w:val="nil"/>
            </w:tcBorders>
            <w:hideMark/>
          </w:tcPr>
          <w:p w:rsidR="00B255DB" w:rsidRPr="00B255DB" w:rsidRDefault="00B255DB" w:rsidP="00142EEC">
            <w:pPr>
              <w:jc w:val="center"/>
              <w:rPr>
                <w:rFonts w:ascii="Times New Roman" w:hAnsi="Times New Roman" w:cs="Times New Roman"/>
                <w:sz w:val="28"/>
                <w:szCs w:val="28"/>
              </w:rPr>
            </w:pPr>
            <w:r w:rsidRPr="00B255DB">
              <w:rPr>
                <w:rFonts w:ascii="Times New Roman" w:hAnsi="Times New Roman" w:cs="Times New Roman"/>
                <w:sz w:val="28"/>
                <w:szCs w:val="28"/>
              </w:rPr>
              <w:t>Воспитатели</w:t>
            </w:r>
          </w:p>
        </w:tc>
      </w:tr>
      <w:tr w:rsidR="00B255DB" w:rsidRPr="00B255DB" w:rsidTr="00B255DB">
        <w:tc>
          <w:tcPr>
            <w:tcW w:w="285" w:type="dxa"/>
            <w:gridSpan w:val="2"/>
            <w:tcBorders>
              <w:top w:val="nil"/>
              <w:left w:val="single" w:sz="4" w:space="0" w:color="auto"/>
              <w:bottom w:val="single" w:sz="4" w:space="0" w:color="auto"/>
              <w:right w:val="single" w:sz="4" w:space="0" w:color="auto"/>
            </w:tcBorders>
          </w:tcPr>
          <w:p w:rsidR="00B255DB" w:rsidRPr="00B255DB" w:rsidRDefault="00B255DB" w:rsidP="00142EEC">
            <w:pPr>
              <w:jc w:val="center"/>
              <w:rPr>
                <w:rFonts w:ascii="Times New Roman" w:hAnsi="Times New Roman" w:cs="Times New Roman"/>
                <w:sz w:val="28"/>
                <w:szCs w:val="28"/>
              </w:rPr>
            </w:pPr>
          </w:p>
        </w:tc>
        <w:tc>
          <w:tcPr>
            <w:tcW w:w="1580" w:type="dxa"/>
            <w:tcBorders>
              <w:top w:val="single" w:sz="4" w:space="0" w:color="auto"/>
              <w:left w:val="single" w:sz="4" w:space="0" w:color="auto"/>
              <w:bottom w:val="single" w:sz="4" w:space="0" w:color="auto"/>
              <w:right w:val="single" w:sz="4" w:space="0" w:color="auto"/>
            </w:tcBorders>
            <w:hideMark/>
          </w:tcPr>
          <w:p w:rsidR="00B255DB" w:rsidRPr="00B255DB" w:rsidRDefault="00B255DB" w:rsidP="00142EEC">
            <w:pPr>
              <w:jc w:val="center"/>
              <w:rPr>
                <w:rFonts w:ascii="Times New Roman" w:hAnsi="Times New Roman" w:cs="Times New Roman"/>
                <w:sz w:val="28"/>
                <w:szCs w:val="28"/>
              </w:rPr>
            </w:pPr>
            <w:r w:rsidRPr="00B255DB">
              <w:rPr>
                <w:rFonts w:ascii="Times New Roman" w:hAnsi="Times New Roman" w:cs="Times New Roman"/>
                <w:sz w:val="28"/>
                <w:szCs w:val="28"/>
              </w:rPr>
              <w:t>3</w:t>
            </w:r>
          </w:p>
        </w:tc>
        <w:tc>
          <w:tcPr>
            <w:tcW w:w="5933" w:type="dxa"/>
            <w:tcBorders>
              <w:top w:val="single" w:sz="4" w:space="0" w:color="auto"/>
              <w:left w:val="single" w:sz="4" w:space="0" w:color="auto"/>
              <w:bottom w:val="single" w:sz="4" w:space="0" w:color="auto"/>
              <w:right w:val="single" w:sz="4" w:space="0" w:color="auto"/>
            </w:tcBorders>
            <w:hideMark/>
          </w:tcPr>
          <w:p w:rsidR="00B255DB" w:rsidRPr="00B255DB" w:rsidRDefault="00B255DB" w:rsidP="00142EEC">
            <w:pPr>
              <w:rPr>
                <w:rFonts w:ascii="Times New Roman" w:hAnsi="Times New Roman" w:cs="Times New Roman"/>
                <w:sz w:val="28"/>
                <w:szCs w:val="28"/>
              </w:rPr>
            </w:pPr>
            <w:r w:rsidRPr="00B255DB">
              <w:rPr>
                <w:rFonts w:ascii="Times New Roman" w:hAnsi="Times New Roman" w:cs="Times New Roman"/>
                <w:sz w:val="28"/>
                <w:szCs w:val="28"/>
              </w:rPr>
              <w:t>Тематическое развлечение</w:t>
            </w:r>
          </w:p>
          <w:p w:rsidR="00B255DB" w:rsidRPr="00B255DB" w:rsidRDefault="00B255DB" w:rsidP="00142EEC">
            <w:pPr>
              <w:rPr>
                <w:rFonts w:ascii="Times New Roman" w:hAnsi="Times New Roman" w:cs="Times New Roman"/>
                <w:sz w:val="28"/>
                <w:szCs w:val="28"/>
              </w:rPr>
            </w:pPr>
            <w:r w:rsidRPr="00B255DB">
              <w:rPr>
                <w:rFonts w:ascii="Times New Roman" w:hAnsi="Times New Roman" w:cs="Times New Roman"/>
                <w:sz w:val="28"/>
                <w:szCs w:val="28"/>
              </w:rPr>
              <w:t>«Насекомые и пресмыкающиеся»</w:t>
            </w:r>
          </w:p>
        </w:tc>
        <w:tc>
          <w:tcPr>
            <w:tcW w:w="2834" w:type="dxa"/>
            <w:tcBorders>
              <w:top w:val="single" w:sz="4" w:space="0" w:color="auto"/>
              <w:left w:val="single" w:sz="4" w:space="0" w:color="auto"/>
              <w:bottom w:val="single" w:sz="4" w:space="0" w:color="auto"/>
              <w:right w:val="nil"/>
            </w:tcBorders>
            <w:hideMark/>
          </w:tcPr>
          <w:p w:rsidR="00B255DB" w:rsidRPr="00B255DB" w:rsidRDefault="00B255DB" w:rsidP="00142EEC">
            <w:pPr>
              <w:jc w:val="center"/>
              <w:rPr>
                <w:rFonts w:ascii="Times New Roman" w:hAnsi="Times New Roman" w:cs="Times New Roman"/>
                <w:sz w:val="28"/>
                <w:szCs w:val="28"/>
              </w:rPr>
            </w:pPr>
            <w:r w:rsidRPr="00B255DB">
              <w:rPr>
                <w:rFonts w:ascii="Times New Roman" w:hAnsi="Times New Roman" w:cs="Times New Roman"/>
                <w:sz w:val="28"/>
                <w:szCs w:val="28"/>
              </w:rPr>
              <w:t>Воспитатели</w:t>
            </w:r>
          </w:p>
        </w:tc>
      </w:tr>
    </w:tbl>
    <w:p w:rsidR="00B255DB" w:rsidRPr="00B255DB" w:rsidRDefault="00B255DB" w:rsidP="00B255DB">
      <w:pPr>
        <w:spacing w:after="0" w:line="240" w:lineRule="auto"/>
        <w:rPr>
          <w:rFonts w:ascii="Times New Roman" w:eastAsia="Times New Roman" w:hAnsi="Times New Roman" w:cs="Times New Roman"/>
          <w:sz w:val="28"/>
          <w:szCs w:val="28"/>
        </w:rPr>
      </w:pPr>
    </w:p>
    <w:p w:rsidR="00B255DB" w:rsidRPr="00B255DB" w:rsidRDefault="00B255DB" w:rsidP="00B255DB">
      <w:pPr>
        <w:pStyle w:val="aa"/>
        <w:shd w:val="clear" w:color="auto" w:fill="FFFFFF"/>
        <w:spacing w:before="0" w:beforeAutospacing="0" w:after="150" w:afterAutospacing="0"/>
        <w:rPr>
          <w:sz w:val="28"/>
          <w:szCs w:val="28"/>
          <w:lang w:val="en-US"/>
        </w:rPr>
      </w:pPr>
    </w:p>
    <w:p w:rsidR="00B255DB" w:rsidRPr="00B255DB" w:rsidRDefault="00B255DB" w:rsidP="00B255DB">
      <w:pPr>
        <w:pStyle w:val="aa"/>
        <w:shd w:val="clear" w:color="auto" w:fill="FFFFFF"/>
        <w:rPr>
          <w:b/>
          <w:sz w:val="28"/>
          <w:szCs w:val="28"/>
        </w:rPr>
      </w:pPr>
    </w:p>
    <w:p w:rsidR="00070BE4" w:rsidRDefault="00070BE4" w:rsidP="00070BE4">
      <w:pPr>
        <w:pStyle w:val="50"/>
        <w:shd w:val="clear" w:color="auto" w:fill="auto"/>
        <w:spacing w:line="240" w:lineRule="auto"/>
        <w:jc w:val="both"/>
        <w:rPr>
          <w:b/>
          <w:sz w:val="28"/>
          <w:szCs w:val="28"/>
        </w:rPr>
      </w:pPr>
    </w:p>
    <w:p w:rsidR="00070BE4" w:rsidRDefault="00070BE4" w:rsidP="00070BE4">
      <w:pPr>
        <w:pStyle w:val="50"/>
        <w:shd w:val="clear" w:color="auto" w:fill="auto"/>
        <w:spacing w:line="240" w:lineRule="auto"/>
        <w:jc w:val="both"/>
        <w:rPr>
          <w:b/>
          <w:sz w:val="28"/>
          <w:szCs w:val="28"/>
        </w:rPr>
      </w:pPr>
    </w:p>
    <w:p w:rsidR="00E10D88" w:rsidRDefault="00E10D88" w:rsidP="00070BE4">
      <w:pPr>
        <w:pStyle w:val="50"/>
        <w:shd w:val="clear" w:color="auto" w:fill="auto"/>
        <w:spacing w:line="240" w:lineRule="auto"/>
        <w:jc w:val="both"/>
        <w:rPr>
          <w:b/>
          <w:sz w:val="28"/>
          <w:szCs w:val="28"/>
        </w:rPr>
      </w:pPr>
    </w:p>
    <w:p w:rsidR="00E10D88" w:rsidRDefault="00E10D88" w:rsidP="00070BE4">
      <w:pPr>
        <w:pStyle w:val="50"/>
        <w:shd w:val="clear" w:color="auto" w:fill="auto"/>
        <w:spacing w:line="240" w:lineRule="auto"/>
        <w:jc w:val="both"/>
        <w:rPr>
          <w:b/>
          <w:sz w:val="28"/>
          <w:szCs w:val="28"/>
        </w:rPr>
      </w:pPr>
    </w:p>
    <w:p w:rsidR="00E10D88" w:rsidRDefault="00E10D88" w:rsidP="00070BE4">
      <w:pPr>
        <w:pStyle w:val="50"/>
        <w:shd w:val="clear" w:color="auto" w:fill="auto"/>
        <w:spacing w:line="240" w:lineRule="auto"/>
        <w:jc w:val="both"/>
        <w:rPr>
          <w:b/>
          <w:sz w:val="28"/>
          <w:szCs w:val="28"/>
        </w:rPr>
      </w:pPr>
    </w:p>
    <w:p w:rsidR="00E10D88" w:rsidRDefault="00E10D88" w:rsidP="00070BE4">
      <w:pPr>
        <w:pStyle w:val="50"/>
        <w:shd w:val="clear" w:color="auto" w:fill="auto"/>
        <w:spacing w:line="240" w:lineRule="auto"/>
        <w:jc w:val="both"/>
        <w:rPr>
          <w:b/>
          <w:sz w:val="28"/>
          <w:szCs w:val="28"/>
        </w:rPr>
      </w:pPr>
    </w:p>
    <w:p w:rsidR="00E10D88" w:rsidRDefault="00E10D88" w:rsidP="00070BE4">
      <w:pPr>
        <w:pStyle w:val="50"/>
        <w:shd w:val="clear" w:color="auto" w:fill="auto"/>
        <w:spacing w:line="240" w:lineRule="auto"/>
        <w:jc w:val="both"/>
        <w:rPr>
          <w:b/>
          <w:sz w:val="28"/>
          <w:szCs w:val="28"/>
        </w:rPr>
      </w:pPr>
    </w:p>
    <w:p w:rsidR="002D091E" w:rsidRDefault="002D091E" w:rsidP="00070BE4">
      <w:pPr>
        <w:pStyle w:val="50"/>
        <w:shd w:val="clear" w:color="auto" w:fill="auto"/>
        <w:spacing w:line="240" w:lineRule="auto"/>
        <w:jc w:val="both"/>
        <w:rPr>
          <w:b/>
          <w:sz w:val="28"/>
          <w:szCs w:val="28"/>
        </w:rPr>
      </w:pPr>
    </w:p>
    <w:p w:rsidR="002D091E" w:rsidRDefault="002D091E" w:rsidP="00070BE4">
      <w:pPr>
        <w:pStyle w:val="50"/>
        <w:shd w:val="clear" w:color="auto" w:fill="auto"/>
        <w:spacing w:line="240" w:lineRule="auto"/>
        <w:jc w:val="both"/>
        <w:rPr>
          <w:b/>
          <w:sz w:val="28"/>
          <w:szCs w:val="28"/>
        </w:rPr>
      </w:pPr>
    </w:p>
    <w:p w:rsidR="00070BE4" w:rsidRDefault="00070BE4" w:rsidP="00070BE4">
      <w:pPr>
        <w:spacing w:after="0" w:line="240" w:lineRule="auto"/>
        <w:rPr>
          <w:rFonts w:ascii="Times New Roman" w:hAnsi="Times New Roman" w:cs="Times New Roman"/>
          <w:sz w:val="28"/>
          <w:szCs w:val="28"/>
        </w:rPr>
      </w:pPr>
    </w:p>
    <w:p w:rsidR="00070BE4" w:rsidRPr="00872C79" w:rsidRDefault="00070BE4" w:rsidP="00070BE4">
      <w:pPr>
        <w:spacing w:after="0" w:line="240" w:lineRule="auto"/>
        <w:ind w:right="113"/>
        <w:jc w:val="both"/>
        <w:rPr>
          <w:rFonts w:ascii="Times New Roman" w:hAnsi="Times New Roman" w:cs="Times New Roman"/>
          <w:sz w:val="28"/>
          <w:szCs w:val="28"/>
        </w:rPr>
      </w:pPr>
    </w:p>
    <w:p w:rsidR="00070BE4" w:rsidRPr="00872C79" w:rsidRDefault="00070BE4" w:rsidP="00070BE4">
      <w:pPr>
        <w:spacing w:after="0" w:line="240" w:lineRule="auto"/>
        <w:ind w:right="113"/>
        <w:jc w:val="center"/>
        <w:rPr>
          <w:rFonts w:ascii="Times New Roman" w:hAnsi="Times New Roman" w:cs="Times New Roman"/>
          <w:b/>
          <w:sz w:val="28"/>
          <w:szCs w:val="28"/>
        </w:rPr>
      </w:pPr>
      <w:r w:rsidRPr="00872C79">
        <w:rPr>
          <w:rFonts w:ascii="Times New Roman" w:hAnsi="Times New Roman" w:cs="Times New Roman"/>
          <w:b/>
          <w:sz w:val="28"/>
          <w:szCs w:val="28"/>
        </w:rPr>
        <w:t>Перспективно – тематический план по ознакомлению</w:t>
      </w:r>
    </w:p>
    <w:p w:rsidR="00070BE4" w:rsidRPr="00E10D88" w:rsidRDefault="00070BE4" w:rsidP="00E10D88">
      <w:pPr>
        <w:spacing w:after="0" w:line="240" w:lineRule="auto"/>
        <w:ind w:right="113"/>
        <w:jc w:val="center"/>
        <w:rPr>
          <w:rFonts w:ascii="Times New Roman" w:hAnsi="Times New Roman" w:cs="Times New Roman"/>
          <w:b/>
          <w:sz w:val="28"/>
          <w:szCs w:val="28"/>
        </w:rPr>
      </w:pPr>
      <w:r w:rsidRPr="00872C79">
        <w:rPr>
          <w:rFonts w:ascii="Times New Roman" w:hAnsi="Times New Roman" w:cs="Times New Roman"/>
          <w:b/>
          <w:sz w:val="28"/>
          <w:szCs w:val="28"/>
        </w:rPr>
        <w:t>с художественной литературой</w:t>
      </w:r>
    </w:p>
    <w:p w:rsidR="00070BE4" w:rsidRDefault="00070BE4" w:rsidP="00070BE4">
      <w:pPr>
        <w:spacing w:after="0" w:line="240" w:lineRule="auto"/>
        <w:ind w:right="113"/>
        <w:jc w:val="both"/>
        <w:rPr>
          <w:rFonts w:ascii="Times New Roman" w:hAnsi="Times New Roman" w:cs="Times New Roman"/>
          <w:sz w:val="28"/>
          <w:szCs w:val="28"/>
        </w:rPr>
      </w:pPr>
    </w:p>
    <w:tbl>
      <w:tblPr>
        <w:tblOverlap w:val="never"/>
        <w:tblW w:w="10348" w:type="dxa"/>
        <w:tblInd w:w="-699" w:type="dxa"/>
        <w:tblLayout w:type="fixed"/>
        <w:tblCellMar>
          <w:left w:w="10" w:type="dxa"/>
          <w:right w:w="10" w:type="dxa"/>
        </w:tblCellMar>
        <w:tblLook w:val="0000"/>
      </w:tblPr>
      <w:tblGrid>
        <w:gridCol w:w="1553"/>
        <w:gridCol w:w="4522"/>
        <w:gridCol w:w="4273"/>
      </w:tblGrid>
      <w:tr w:rsidR="00070BE4" w:rsidRPr="00F227EB" w:rsidTr="00A0292E">
        <w:trPr>
          <w:trHeight w:val="485"/>
        </w:trPr>
        <w:tc>
          <w:tcPr>
            <w:tcW w:w="1553" w:type="dxa"/>
            <w:tcBorders>
              <w:top w:val="single" w:sz="4" w:space="0" w:color="auto"/>
              <w:left w:val="single" w:sz="4" w:space="0" w:color="auto"/>
              <w:bottom w:val="single" w:sz="4" w:space="0" w:color="auto"/>
            </w:tcBorders>
            <w:shd w:val="clear" w:color="auto" w:fill="FFFFFF"/>
            <w:vAlign w:val="center"/>
          </w:tcPr>
          <w:p w:rsidR="00070BE4" w:rsidRPr="00F227EB" w:rsidRDefault="00070BE4" w:rsidP="00A0292E">
            <w:pPr>
              <w:spacing w:after="0" w:line="240" w:lineRule="auto"/>
              <w:jc w:val="center"/>
              <w:rPr>
                <w:rFonts w:ascii="Times New Roman" w:hAnsi="Times New Roman" w:cs="Times New Roman"/>
                <w:b/>
                <w:sz w:val="28"/>
                <w:szCs w:val="28"/>
              </w:rPr>
            </w:pPr>
            <w:r w:rsidRPr="00F227EB">
              <w:rPr>
                <w:rFonts w:ascii="Times New Roman" w:hAnsi="Times New Roman" w:cs="Times New Roman"/>
                <w:b/>
                <w:sz w:val="28"/>
                <w:szCs w:val="28"/>
              </w:rPr>
              <w:t>Месяц</w:t>
            </w:r>
          </w:p>
        </w:tc>
        <w:tc>
          <w:tcPr>
            <w:tcW w:w="4522" w:type="dxa"/>
            <w:tcBorders>
              <w:top w:val="single" w:sz="4" w:space="0" w:color="auto"/>
              <w:left w:val="single" w:sz="4" w:space="0" w:color="auto"/>
            </w:tcBorders>
            <w:shd w:val="clear" w:color="auto" w:fill="FFFFFF"/>
            <w:vAlign w:val="center"/>
          </w:tcPr>
          <w:p w:rsidR="00070BE4" w:rsidRDefault="00070BE4" w:rsidP="00A0292E">
            <w:pPr>
              <w:pStyle w:val="25"/>
              <w:shd w:val="clear" w:color="auto" w:fill="auto"/>
              <w:spacing w:line="240" w:lineRule="auto"/>
              <w:jc w:val="center"/>
              <w:rPr>
                <w:rStyle w:val="275pt"/>
                <w:sz w:val="28"/>
                <w:szCs w:val="28"/>
              </w:rPr>
            </w:pPr>
          </w:p>
          <w:p w:rsidR="00070BE4" w:rsidRDefault="00070BE4" w:rsidP="00A0292E">
            <w:pPr>
              <w:pStyle w:val="25"/>
              <w:shd w:val="clear" w:color="auto" w:fill="auto"/>
              <w:spacing w:line="240" w:lineRule="auto"/>
              <w:jc w:val="center"/>
              <w:rPr>
                <w:rStyle w:val="275pt"/>
                <w:sz w:val="28"/>
                <w:szCs w:val="28"/>
              </w:rPr>
            </w:pPr>
            <w:r w:rsidRPr="00F227EB">
              <w:rPr>
                <w:rStyle w:val="275pt"/>
                <w:sz w:val="28"/>
                <w:szCs w:val="28"/>
              </w:rPr>
              <w:t xml:space="preserve">Непрерывная образовательная </w:t>
            </w:r>
          </w:p>
          <w:p w:rsidR="00070BE4" w:rsidRPr="00F227EB" w:rsidRDefault="00070BE4" w:rsidP="00A0292E">
            <w:pPr>
              <w:pStyle w:val="25"/>
              <w:shd w:val="clear" w:color="auto" w:fill="auto"/>
              <w:spacing w:line="240" w:lineRule="auto"/>
              <w:jc w:val="center"/>
              <w:rPr>
                <w:sz w:val="28"/>
                <w:szCs w:val="28"/>
              </w:rPr>
            </w:pPr>
            <w:r w:rsidRPr="00F227EB">
              <w:rPr>
                <w:rStyle w:val="275pt"/>
                <w:sz w:val="28"/>
                <w:szCs w:val="28"/>
              </w:rPr>
              <w:t>деятельность</w:t>
            </w:r>
          </w:p>
          <w:p w:rsidR="00070BE4" w:rsidRPr="00F227EB" w:rsidRDefault="00070BE4" w:rsidP="00A0292E">
            <w:pPr>
              <w:pStyle w:val="25"/>
              <w:shd w:val="clear" w:color="auto" w:fill="auto"/>
              <w:spacing w:line="240" w:lineRule="auto"/>
              <w:jc w:val="center"/>
              <w:rPr>
                <w:sz w:val="28"/>
                <w:szCs w:val="28"/>
              </w:rPr>
            </w:pPr>
          </w:p>
        </w:tc>
        <w:tc>
          <w:tcPr>
            <w:tcW w:w="4273" w:type="dxa"/>
            <w:tcBorders>
              <w:top w:val="single" w:sz="4" w:space="0" w:color="auto"/>
              <w:left w:val="single" w:sz="4" w:space="0" w:color="auto"/>
              <w:right w:val="single" w:sz="4" w:space="0" w:color="auto"/>
            </w:tcBorders>
            <w:shd w:val="clear" w:color="auto" w:fill="FFFFFF"/>
            <w:vAlign w:val="center"/>
          </w:tcPr>
          <w:p w:rsidR="00070BE4" w:rsidRDefault="00070BE4" w:rsidP="00A0292E">
            <w:pPr>
              <w:pStyle w:val="25"/>
              <w:shd w:val="clear" w:color="auto" w:fill="auto"/>
              <w:spacing w:line="240" w:lineRule="auto"/>
              <w:jc w:val="center"/>
              <w:rPr>
                <w:rStyle w:val="275pt"/>
                <w:sz w:val="28"/>
                <w:szCs w:val="28"/>
              </w:rPr>
            </w:pPr>
            <w:r w:rsidRPr="00F227EB">
              <w:rPr>
                <w:rStyle w:val="275pt"/>
                <w:sz w:val="28"/>
                <w:szCs w:val="28"/>
              </w:rPr>
              <w:t xml:space="preserve">Образовательная деятельность </w:t>
            </w:r>
          </w:p>
          <w:p w:rsidR="00070BE4" w:rsidRPr="00F227EB" w:rsidRDefault="00070BE4" w:rsidP="00A0292E">
            <w:pPr>
              <w:pStyle w:val="25"/>
              <w:shd w:val="clear" w:color="auto" w:fill="auto"/>
              <w:spacing w:line="240" w:lineRule="auto"/>
              <w:jc w:val="center"/>
              <w:rPr>
                <w:sz w:val="28"/>
                <w:szCs w:val="28"/>
              </w:rPr>
            </w:pPr>
            <w:r w:rsidRPr="00F227EB">
              <w:rPr>
                <w:rStyle w:val="275pt"/>
                <w:sz w:val="28"/>
                <w:szCs w:val="28"/>
              </w:rPr>
              <w:t>в ходе режимных моментов</w:t>
            </w:r>
          </w:p>
        </w:tc>
      </w:tr>
      <w:tr w:rsidR="00070BE4" w:rsidRPr="00F227EB" w:rsidTr="00A0292E">
        <w:trPr>
          <w:trHeight w:val="826"/>
        </w:trPr>
        <w:tc>
          <w:tcPr>
            <w:tcW w:w="1553" w:type="dxa"/>
            <w:tcBorders>
              <w:top w:val="single" w:sz="4" w:space="0" w:color="auto"/>
              <w:left w:val="single" w:sz="4" w:space="0" w:color="auto"/>
            </w:tcBorders>
            <w:shd w:val="clear" w:color="auto" w:fill="FFFFFF"/>
          </w:tcPr>
          <w:p w:rsidR="00070BE4" w:rsidRPr="00F227EB" w:rsidRDefault="00070BE4" w:rsidP="00A0292E">
            <w:pPr>
              <w:pStyle w:val="25"/>
              <w:shd w:val="clear" w:color="auto" w:fill="auto"/>
              <w:spacing w:line="240" w:lineRule="auto"/>
              <w:rPr>
                <w:sz w:val="28"/>
                <w:szCs w:val="28"/>
              </w:rPr>
            </w:pPr>
            <w:r w:rsidRPr="00F227EB">
              <w:rPr>
                <w:rStyle w:val="275pt"/>
                <w:sz w:val="28"/>
                <w:szCs w:val="28"/>
              </w:rPr>
              <w:t>Сентябрь</w:t>
            </w:r>
          </w:p>
        </w:tc>
        <w:tc>
          <w:tcPr>
            <w:tcW w:w="4522" w:type="dxa"/>
            <w:tcBorders>
              <w:top w:val="single" w:sz="4" w:space="0" w:color="auto"/>
              <w:left w:val="single" w:sz="4" w:space="0" w:color="auto"/>
            </w:tcBorders>
            <w:shd w:val="clear" w:color="auto" w:fill="FFFFFF"/>
          </w:tcPr>
          <w:p w:rsidR="00070BE4" w:rsidRPr="00F227EB" w:rsidRDefault="00070BE4" w:rsidP="00D2785A">
            <w:pPr>
              <w:pStyle w:val="25"/>
              <w:widowControl w:val="0"/>
              <w:numPr>
                <w:ilvl w:val="0"/>
                <w:numId w:val="13"/>
              </w:numPr>
              <w:shd w:val="clear" w:color="auto" w:fill="auto"/>
              <w:tabs>
                <w:tab w:val="left" w:pos="221"/>
                <w:tab w:val="left" w:pos="564"/>
              </w:tabs>
              <w:spacing w:line="240" w:lineRule="auto"/>
              <w:ind w:left="139" w:right="111" w:firstLine="0"/>
              <w:rPr>
                <w:sz w:val="28"/>
                <w:szCs w:val="28"/>
              </w:rPr>
            </w:pPr>
            <w:r>
              <w:rPr>
                <w:rStyle w:val="275pt"/>
                <w:b w:val="0"/>
                <w:sz w:val="28"/>
                <w:szCs w:val="28"/>
              </w:rPr>
              <w:t>.</w:t>
            </w:r>
            <w:r w:rsidRPr="00F227EB">
              <w:rPr>
                <w:rStyle w:val="275pt"/>
                <w:b w:val="0"/>
                <w:sz w:val="28"/>
                <w:szCs w:val="28"/>
              </w:rPr>
              <w:t>Чтение сказки Е. Пер</w:t>
            </w:r>
            <w:r>
              <w:rPr>
                <w:rStyle w:val="275pt"/>
                <w:b w:val="0"/>
                <w:sz w:val="28"/>
                <w:szCs w:val="28"/>
              </w:rPr>
              <w:t xml:space="preserve">мяка «Две пословицы». Пословицы </w:t>
            </w:r>
            <w:r w:rsidRPr="00F227EB">
              <w:rPr>
                <w:rStyle w:val="275pt"/>
                <w:b w:val="0"/>
                <w:sz w:val="28"/>
                <w:szCs w:val="28"/>
              </w:rPr>
              <w:t>о дружбе.</w:t>
            </w:r>
          </w:p>
          <w:p w:rsidR="00070BE4" w:rsidRPr="00F227EB" w:rsidRDefault="00070BE4" w:rsidP="00D2785A">
            <w:pPr>
              <w:pStyle w:val="25"/>
              <w:widowControl w:val="0"/>
              <w:numPr>
                <w:ilvl w:val="0"/>
                <w:numId w:val="13"/>
              </w:numPr>
              <w:shd w:val="clear" w:color="auto" w:fill="auto"/>
              <w:tabs>
                <w:tab w:val="left" w:pos="178"/>
                <w:tab w:val="left" w:pos="564"/>
              </w:tabs>
              <w:spacing w:line="240" w:lineRule="auto"/>
              <w:ind w:left="139" w:right="111" w:firstLine="0"/>
              <w:rPr>
                <w:sz w:val="28"/>
                <w:szCs w:val="28"/>
              </w:rPr>
            </w:pPr>
            <w:r w:rsidRPr="00F227EB">
              <w:rPr>
                <w:rStyle w:val="275pt"/>
                <w:b w:val="0"/>
                <w:sz w:val="28"/>
                <w:szCs w:val="28"/>
              </w:rPr>
              <w:t xml:space="preserve">Рассказывание русской народной сказки «Семь </w:t>
            </w:r>
            <w:proofErr w:type="spellStart"/>
            <w:r w:rsidRPr="00F227EB">
              <w:rPr>
                <w:rStyle w:val="275pt"/>
                <w:b w:val="0"/>
                <w:sz w:val="28"/>
                <w:szCs w:val="28"/>
              </w:rPr>
              <w:t>Симеонов</w:t>
            </w:r>
            <w:proofErr w:type="spellEnd"/>
            <w:r>
              <w:rPr>
                <w:rStyle w:val="275pt"/>
                <w:b w:val="0"/>
                <w:sz w:val="28"/>
                <w:szCs w:val="28"/>
              </w:rPr>
              <w:t>-</w:t>
            </w:r>
            <w:r w:rsidRPr="00F227EB">
              <w:rPr>
                <w:rStyle w:val="275pt"/>
                <w:b w:val="0"/>
                <w:sz w:val="28"/>
                <w:szCs w:val="28"/>
              </w:rPr>
              <w:br/>
              <w:t>семь работников» (в обр. И. Карнауховой)</w:t>
            </w:r>
          </w:p>
        </w:tc>
        <w:tc>
          <w:tcPr>
            <w:tcW w:w="4273" w:type="dxa"/>
            <w:tcBorders>
              <w:top w:val="single" w:sz="4" w:space="0" w:color="auto"/>
              <w:left w:val="single" w:sz="4" w:space="0" w:color="auto"/>
              <w:right w:val="single" w:sz="4" w:space="0" w:color="auto"/>
            </w:tcBorders>
            <w:shd w:val="clear" w:color="auto" w:fill="FFFFFF"/>
          </w:tcPr>
          <w:p w:rsidR="00070BE4" w:rsidRPr="00F227EB" w:rsidRDefault="00070BE4" w:rsidP="00A0292E">
            <w:pPr>
              <w:pStyle w:val="25"/>
              <w:shd w:val="clear" w:color="auto" w:fill="auto"/>
              <w:spacing w:line="240" w:lineRule="auto"/>
              <w:ind w:left="139" w:right="111"/>
              <w:rPr>
                <w:sz w:val="28"/>
                <w:szCs w:val="28"/>
              </w:rPr>
            </w:pPr>
            <w:r w:rsidRPr="00F227EB">
              <w:rPr>
                <w:rStyle w:val="275pt"/>
                <w:b w:val="0"/>
                <w:sz w:val="28"/>
                <w:szCs w:val="28"/>
              </w:rPr>
              <w:t>Пословицы о труде, Родине, дружбе.</w:t>
            </w:r>
          </w:p>
          <w:p w:rsidR="00070BE4" w:rsidRPr="00F227EB" w:rsidRDefault="00070BE4" w:rsidP="00A0292E">
            <w:pPr>
              <w:pStyle w:val="25"/>
              <w:shd w:val="clear" w:color="auto" w:fill="auto"/>
              <w:spacing w:line="240" w:lineRule="auto"/>
              <w:ind w:left="139" w:right="111"/>
              <w:rPr>
                <w:sz w:val="28"/>
                <w:szCs w:val="28"/>
              </w:rPr>
            </w:pPr>
            <w:r w:rsidRPr="00F227EB">
              <w:rPr>
                <w:rStyle w:val="275pt"/>
                <w:b w:val="0"/>
                <w:sz w:val="28"/>
                <w:szCs w:val="28"/>
              </w:rPr>
              <w:t>Русские народные сказки «Волшебное кольцо», «</w:t>
            </w:r>
            <w:proofErr w:type="spellStart"/>
            <w:r w:rsidRPr="00F227EB">
              <w:rPr>
                <w:rStyle w:val="275pt"/>
                <w:b w:val="0"/>
                <w:sz w:val="28"/>
                <w:szCs w:val="28"/>
              </w:rPr>
              <w:t>Финист</w:t>
            </w:r>
            <w:proofErr w:type="spellEnd"/>
            <w:r>
              <w:rPr>
                <w:rStyle w:val="275pt"/>
                <w:b w:val="0"/>
                <w:sz w:val="28"/>
                <w:szCs w:val="28"/>
              </w:rPr>
              <w:t>-</w:t>
            </w:r>
            <w:r w:rsidRPr="00F227EB">
              <w:rPr>
                <w:rStyle w:val="275pt"/>
                <w:b w:val="0"/>
                <w:sz w:val="28"/>
                <w:szCs w:val="28"/>
              </w:rPr>
              <w:t xml:space="preserve"> Яс</w:t>
            </w:r>
            <w:r>
              <w:rPr>
                <w:rStyle w:val="275pt"/>
                <w:b w:val="0"/>
                <w:sz w:val="28"/>
                <w:szCs w:val="28"/>
              </w:rPr>
              <w:t xml:space="preserve">ный </w:t>
            </w:r>
            <w:r w:rsidRPr="00F227EB">
              <w:rPr>
                <w:rStyle w:val="275pt"/>
                <w:b w:val="0"/>
                <w:sz w:val="28"/>
                <w:szCs w:val="28"/>
              </w:rPr>
              <w:t>сокол», «Иван-царевич и серый волк»</w:t>
            </w:r>
          </w:p>
        </w:tc>
      </w:tr>
      <w:tr w:rsidR="00070BE4" w:rsidRPr="00F227EB" w:rsidTr="00A0292E">
        <w:trPr>
          <w:trHeight w:val="1153"/>
        </w:trPr>
        <w:tc>
          <w:tcPr>
            <w:tcW w:w="1553" w:type="dxa"/>
            <w:tcBorders>
              <w:top w:val="single" w:sz="4" w:space="0" w:color="auto"/>
              <w:left w:val="single" w:sz="4" w:space="0" w:color="auto"/>
            </w:tcBorders>
            <w:shd w:val="clear" w:color="auto" w:fill="FFFFFF"/>
          </w:tcPr>
          <w:p w:rsidR="00070BE4" w:rsidRPr="00F227EB" w:rsidRDefault="00070BE4" w:rsidP="00A0292E">
            <w:pPr>
              <w:pStyle w:val="25"/>
              <w:shd w:val="clear" w:color="auto" w:fill="auto"/>
              <w:spacing w:line="240" w:lineRule="auto"/>
              <w:rPr>
                <w:sz w:val="28"/>
                <w:szCs w:val="28"/>
              </w:rPr>
            </w:pPr>
            <w:r w:rsidRPr="00F227EB">
              <w:rPr>
                <w:rStyle w:val="275pt"/>
                <w:sz w:val="28"/>
                <w:szCs w:val="28"/>
              </w:rPr>
              <w:t>Октябрь</w:t>
            </w:r>
          </w:p>
        </w:tc>
        <w:tc>
          <w:tcPr>
            <w:tcW w:w="4522" w:type="dxa"/>
            <w:tcBorders>
              <w:top w:val="single" w:sz="4" w:space="0" w:color="auto"/>
              <w:left w:val="single" w:sz="4" w:space="0" w:color="auto"/>
            </w:tcBorders>
            <w:shd w:val="clear" w:color="auto" w:fill="FFFFFF"/>
          </w:tcPr>
          <w:p w:rsidR="00070BE4" w:rsidRPr="00F227EB" w:rsidRDefault="00070BE4" w:rsidP="00D2785A">
            <w:pPr>
              <w:pStyle w:val="25"/>
              <w:widowControl w:val="0"/>
              <w:numPr>
                <w:ilvl w:val="0"/>
                <w:numId w:val="13"/>
              </w:numPr>
              <w:shd w:val="clear" w:color="auto" w:fill="auto"/>
              <w:tabs>
                <w:tab w:val="left" w:pos="163"/>
                <w:tab w:val="left" w:pos="564"/>
              </w:tabs>
              <w:spacing w:line="240" w:lineRule="auto"/>
              <w:ind w:left="139" w:right="111" w:firstLine="0"/>
              <w:rPr>
                <w:sz w:val="28"/>
                <w:szCs w:val="28"/>
              </w:rPr>
            </w:pPr>
            <w:r w:rsidRPr="00F227EB">
              <w:rPr>
                <w:rStyle w:val="275pt"/>
                <w:b w:val="0"/>
                <w:sz w:val="28"/>
                <w:szCs w:val="28"/>
              </w:rPr>
              <w:t>Знакомство с малыми формами фольклора: считалки и ско</w:t>
            </w:r>
            <w:r>
              <w:rPr>
                <w:rStyle w:val="275pt"/>
                <w:b w:val="0"/>
                <w:sz w:val="28"/>
                <w:szCs w:val="28"/>
              </w:rPr>
              <w:t>ро</w:t>
            </w:r>
            <w:r w:rsidRPr="00F227EB">
              <w:rPr>
                <w:rStyle w:val="275pt"/>
                <w:b w:val="0"/>
                <w:sz w:val="28"/>
                <w:szCs w:val="28"/>
              </w:rPr>
              <w:t>говорки.</w:t>
            </w:r>
          </w:p>
          <w:p w:rsidR="00070BE4" w:rsidRPr="00F227EB" w:rsidRDefault="00070BE4" w:rsidP="00D2785A">
            <w:pPr>
              <w:pStyle w:val="25"/>
              <w:widowControl w:val="0"/>
              <w:numPr>
                <w:ilvl w:val="0"/>
                <w:numId w:val="13"/>
              </w:numPr>
              <w:shd w:val="clear" w:color="auto" w:fill="auto"/>
              <w:tabs>
                <w:tab w:val="left" w:pos="192"/>
                <w:tab w:val="left" w:pos="564"/>
              </w:tabs>
              <w:spacing w:line="240" w:lineRule="auto"/>
              <w:ind w:left="139" w:right="111" w:firstLine="0"/>
              <w:rPr>
                <w:sz w:val="28"/>
                <w:szCs w:val="28"/>
              </w:rPr>
            </w:pPr>
            <w:r w:rsidRPr="00F227EB">
              <w:rPr>
                <w:rStyle w:val="275pt"/>
                <w:b w:val="0"/>
                <w:sz w:val="28"/>
                <w:szCs w:val="28"/>
              </w:rPr>
              <w:t>Беседа по содержанию отдельных глав из книги В. Бианки</w:t>
            </w:r>
            <w:r w:rsidRPr="00F227EB">
              <w:rPr>
                <w:rStyle w:val="275pt"/>
                <w:b w:val="0"/>
                <w:sz w:val="28"/>
                <w:szCs w:val="28"/>
              </w:rPr>
              <w:br/>
              <w:t>«Синичкин календарь» (осенние месяцы).</w:t>
            </w:r>
          </w:p>
          <w:p w:rsidR="00070BE4" w:rsidRPr="00F227EB" w:rsidRDefault="00070BE4" w:rsidP="00D2785A">
            <w:pPr>
              <w:pStyle w:val="25"/>
              <w:widowControl w:val="0"/>
              <w:numPr>
                <w:ilvl w:val="0"/>
                <w:numId w:val="13"/>
              </w:numPr>
              <w:shd w:val="clear" w:color="auto" w:fill="auto"/>
              <w:tabs>
                <w:tab w:val="left" w:pos="158"/>
                <w:tab w:val="left" w:pos="564"/>
              </w:tabs>
              <w:spacing w:line="240" w:lineRule="auto"/>
              <w:ind w:left="139" w:right="111" w:firstLine="0"/>
              <w:rPr>
                <w:sz w:val="28"/>
                <w:szCs w:val="28"/>
              </w:rPr>
            </w:pPr>
            <w:r w:rsidRPr="00F227EB">
              <w:rPr>
                <w:rStyle w:val="275pt"/>
                <w:b w:val="0"/>
                <w:sz w:val="28"/>
                <w:szCs w:val="28"/>
              </w:rPr>
              <w:t>Заучивание отрывка из стихотворения И. Бунина «Листопад».</w:t>
            </w:r>
          </w:p>
          <w:p w:rsidR="00070BE4" w:rsidRPr="00F227EB" w:rsidRDefault="00070BE4" w:rsidP="00D2785A">
            <w:pPr>
              <w:pStyle w:val="25"/>
              <w:widowControl w:val="0"/>
              <w:numPr>
                <w:ilvl w:val="0"/>
                <w:numId w:val="13"/>
              </w:numPr>
              <w:shd w:val="clear" w:color="auto" w:fill="auto"/>
              <w:tabs>
                <w:tab w:val="left" w:pos="197"/>
                <w:tab w:val="left" w:pos="564"/>
              </w:tabs>
              <w:spacing w:line="240" w:lineRule="auto"/>
              <w:ind w:left="139" w:right="111" w:firstLine="0"/>
              <w:rPr>
                <w:sz w:val="28"/>
                <w:szCs w:val="28"/>
              </w:rPr>
            </w:pPr>
            <w:r w:rsidRPr="00F227EB">
              <w:rPr>
                <w:rStyle w:val="275pt"/>
                <w:b w:val="0"/>
                <w:sz w:val="28"/>
                <w:szCs w:val="28"/>
              </w:rPr>
              <w:t>Чтение рассказа В. Драгунского «Тайное всегда становится</w:t>
            </w:r>
            <w:r w:rsidRPr="00F227EB">
              <w:rPr>
                <w:rStyle w:val="275pt"/>
                <w:b w:val="0"/>
                <w:sz w:val="28"/>
                <w:szCs w:val="28"/>
              </w:rPr>
              <w:br/>
              <w:t>явным»</w:t>
            </w:r>
          </w:p>
        </w:tc>
        <w:tc>
          <w:tcPr>
            <w:tcW w:w="4273" w:type="dxa"/>
            <w:tcBorders>
              <w:top w:val="single" w:sz="4" w:space="0" w:color="auto"/>
              <w:left w:val="single" w:sz="4" w:space="0" w:color="auto"/>
              <w:right w:val="single" w:sz="4" w:space="0" w:color="auto"/>
            </w:tcBorders>
            <w:shd w:val="clear" w:color="auto" w:fill="FFFFFF"/>
            <w:vAlign w:val="bottom"/>
          </w:tcPr>
          <w:p w:rsidR="00070BE4" w:rsidRPr="00F227EB" w:rsidRDefault="00070BE4" w:rsidP="00A0292E">
            <w:pPr>
              <w:pStyle w:val="25"/>
              <w:shd w:val="clear" w:color="auto" w:fill="auto"/>
              <w:spacing w:line="240" w:lineRule="auto"/>
              <w:ind w:left="139" w:right="111"/>
              <w:rPr>
                <w:sz w:val="28"/>
                <w:szCs w:val="28"/>
              </w:rPr>
            </w:pPr>
            <w:proofErr w:type="spellStart"/>
            <w:r w:rsidRPr="00F227EB">
              <w:rPr>
                <w:rStyle w:val="275pt"/>
                <w:b w:val="0"/>
                <w:sz w:val="28"/>
                <w:szCs w:val="28"/>
              </w:rPr>
              <w:t>Чистоговорки</w:t>
            </w:r>
            <w:proofErr w:type="spellEnd"/>
            <w:r w:rsidRPr="00F227EB">
              <w:rPr>
                <w:rStyle w:val="275pt"/>
                <w:b w:val="0"/>
                <w:sz w:val="28"/>
                <w:szCs w:val="28"/>
              </w:rPr>
              <w:t>, скороговорки и считалки, загадки.</w:t>
            </w:r>
          </w:p>
          <w:p w:rsidR="00070BE4" w:rsidRPr="00F227EB" w:rsidRDefault="00070BE4" w:rsidP="00A0292E">
            <w:pPr>
              <w:pStyle w:val="25"/>
              <w:shd w:val="clear" w:color="auto" w:fill="auto"/>
              <w:spacing w:line="240" w:lineRule="auto"/>
              <w:ind w:left="139" w:right="111"/>
              <w:rPr>
                <w:sz w:val="28"/>
                <w:szCs w:val="28"/>
              </w:rPr>
            </w:pPr>
            <w:r w:rsidRPr="00F227EB">
              <w:rPr>
                <w:rStyle w:val="275pt"/>
                <w:b w:val="0"/>
                <w:sz w:val="28"/>
                <w:szCs w:val="28"/>
              </w:rPr>
              <w:t>В.</w:t>
            </w:r>
            <w:r>
              <w:rPr>
                <w:rStyle w:val="275pt"/>
                <w:b w:val="0"/>
                <w:sz w:val="28"/>
                <w:szCs w:val="28"/>
              </w:rPr>
              <w:t xml:space="preserve"> Гаршин «Лягушка </w:t>
            </w:r>
            <w:r w:rsidRPr="00F227EB">
              <w:rPr>
                <w:rStyle w:val="275pt"/>
                <w:b w:val="0"/>
                <w:sz w:val="28"/>
                <w:szCs w:val="28"/>
              </w:rPr>
              <w:t>путешественниц</w:t>
            </w:r>
            <w:r>
              <w:rPr>
                <w:rStyle w:val="275pt"/>
                <w:b w:val="0"/>
                <w:sz w:val="28"/>
                <w:szCs w:val="28"/>
              </w:rPr>
              <w:t>а</w:t>
            </w:r>
            <w:r w:rsidRPr="00F227EB">
              <w:rPr>
                <w:rStyle w:val="275pt"/>
                <w:b w:val="0"/>
                <w:sz w:val="28"/>
                <w:szCs w:val="28"/>
              </w:rPr>
              <w:t>»; В. Бианки «Лес</w:t>
            </w:r>
            <w:r>
              <w:rPr>
                <w:rStyle w:val="275pt"/>
                <w:b w:val="0"/>
                <w:sz w:val="28"/>
                <w:szCs w:val="28"/>
              </w:rPr>
              <w:t>ные до</w:t>
            </w:r>
            <w:r w:rsidRPr="00F227EB">
              <w:rPr>
                <w:rStyle w:val="275pt"/>
                <w:b w:val="0"/>
                <w:sz w:val="28"/>
                <w:szCs w:val="28"/>
              </w:rPr>
              <w:t>мишки», «Мышонок Пик».</w:t>
            </w:r>
          </w:p>
          <w:p w:rsidR="00070BE4" w:rsidRPr="00F227EB" w:rsidRDefault="00070BE4" w:rsidP="00A0292E">
            <w:pPr>
              <w:pStyle w:val="25"/>
              <w:shd w:val="clear" w:color="auto" w:fill="auto"/>
              <w:spacing w:line="240" w:lineRule="auto"/>
              <w:ind w:left="139" w:right="111"/>
              <w:rPr>
                <w:sz w:val="28"/>
                <w:szCs w:val="28"/>
              </w:rPr>
            </w:pPr>
            <w:r w:rsidRPr="00F227EB">
              <w:rPr>
                <w:rStyle w:val="275pt"/>
                <w:b w:val="0"/>
                <w:sz w:val="28"/>
                <w:szCs w:val="28"/>
              </w:rPr>
              <w:t>Стихотворения: К. Бальмонт «О</w:t>
            </w:r>
            <w:r>
              <w:rPr>
                <w:rStyle w:val="275pt"/>
                <w:b w:val="0"/>
                <w:sz w:val="28"/>
                <w:szCs w:val="28"/>
              </w:rPr>
              <w:t>сень», А. Плещеев «Осень насту</w:t>
            </w:r>
            <w:r w:rsidRPr="00F227EB">
              <w:rPr>
                <w:rStyle w:val="275pt"/>
                <w:b w:val="0"/>
                <w:sz w:val="28"/>
                <w:szCs w:val="28"/>
              </w:rPr>
              <w:t>пила», «Скучная картина!..» (отрывок).</w:t>
            </w:r>
          </w:p>
          <w:p w:rsidR="00070BE4" w:rsidRPr="00F227EB" w:rsidRDefault="00070BE4" w:rsidP="00A0292E">
            <w:pPr>
              <w:pStyle w:val="25"/>
              <w:shd w:val="clear" w:color="auto" w:fill="auto"/>
              <w:spacing w:line="240" w:lineRule="auto"/>
              <w:ind w:left="139" w:right="111"/>
              <w:rPr>
                <w:sz w:val="28"/>
                <w:szCs w:val="28"/>
              </w:rPr>
            </w:pPr>
            <w:r w:rsidRPr="00F227EB">
              <w:rPr>
                <w:rStyle w:val="275pt"/>
                <w:b w:val="0"/>
                <w:sz w:val="28"/>
                <w:szCs w:val="28"/>
              </w:rPr>
              <w:t>Рассказы В. Драгунского «Друг детства», «Он живой и светит</w:t>
            </w:r>
            <w:r>
              <w:rPr>
                <w:rStyle w:val="275pt"/>
                <w:b w:val="0"/>
                <w:sz w:val="28"/>
                <w:szCs w:val="28"/>
              </w:rPr>
              <w:t xml:space="preserve">ся», </w:t>
            </w:r>
            <w:r w:rsidRPr="00F227EB">
              <w:rPr>
                <w:rStyle w:val="275pt"/>
                <w:b w:val="0"/>
                <w:sz w:val="28"/>
                <w:szCs w:val="28"/>
              </w:rPr>
              <w:t>«Заколдованная буква»</w:t>
            </w:r>
          </w:p>
        </w:tc>
      </w:tr>
      <w:tr w:rsidR="00070BE4" w:rsidRPr="00F227EB" w:rsidTr="00A0292E">
        <w:trPr>
          <w:trHeight w:val="2059"/>
        </w:trPr>
        <w:tc>
          <w:tcPr>
            <w:tcW w:w="1553" w:type="dxa"/>
            <w:tcBorders>
              <w:top w:val="single" w:sz="4" w:space="0" w:color="auto"/>
              <w:left w:val="single" w:sz="4" w:space="0" w:color="auto"/>
            </w:tcBorders>
            <w:shd w:val="clear" w:color="auto" w:fill="FFFFFF"/>
          </w:tcPr>
          <w:p w:rsidR="00070BE4" w:rsidRPr="00F227EB" w:rsidRDefault="00070BE4" w:rsidP="00A0292E">
            <w:pPr>
              <w:pStyle w:val="25"/>
              <w:shd w:val="clear" w:color="auto" w:fill="auto"/>
              <w:spacing w:line="240" w:lineRule="auto"/>
              <w:rPr>
                <w:sz w:val="28"/>
                <w:szCs w:val="28"/>
              </w:rPr>
            </w:pPr>
            <w:r w:rsidRPr="00F227EB">
              <w:rPr>
                <w:rStyle w:val="275pt"/>
                <w:sz w:val="28"/>
                <w:szCs w:val="28"/>
              </w:rPr>
              <w:t>Ноябрь</w:t>
            </w:r>
          </w:p>
        </w:tc>
        <w:tc>
          <w:tcPr>
            <w:tcW w:w="4522" w:type="dxa"/>
            <w:tcBorders>
              <w:top w:val="single" w:sz="4" w:space="0" w:color="auto"/>
              <w:left w:val="single" w:sz="4" w:space="0" w:color="auto"/>
            </w:tcBorders>
            <w:shd w:val="clear" w:color="auto" w:fill="FFFFFF"/>
          </w:tcPr>
          <w:p w:rsidR="00070BE4" w:rsidRPr="00F227EB" w:rsidRDefault="00070BE4" w:rsidP="00D2785A">
            <w:pPr>
              <w:pStyle w:val="25"/>
              <w:widowControl w:val="0"/>
              <w:numPr>
                <w:ilvl w:val="0"/>
                <w:numId w:val="13"/>
              </w:numPr>
              <w:shd w:val="clear" w:color="auto" w:fill="auto"/>
              <w:tabs>
                <w:tab w:val="left" w:pos="158"/>
                <w:tab w:val="left" w:pos="564"/>
              </w:tabs>
              <w:spacing w:line="240" w:lineRule="auto"/>
              <w:ind w:left="139" w:right="111" w:firstLine="0"/>
              <w:rPr>
                <w:sz w:val="28"/>
                <w:szCs w:val="28"/>
              </w:rPr>
            </w:pPr>
            <w:r w:rsidRPr="00F227EB">
              <w:rPr>
                <w:rStyle w:val="275pt"/>
                <w:b w:val="0"/>
                <w:sz w:val="28"/>
                <w:szCs w:val="28"/>
              </w:rPr>
              <w:t>Чтение сказки Д. Мамина-Сибиряка «Ванькины имени</w:t>
            </w:r>
            <w:r>
              <w:rPr>
                <w:rStyle w:val="275pt"/>
                <w:b w:val="0"/>
                <w:sz w:val="28"/>
                <w:szCs w:val="28"/>
              </w:rPr>
              <w:t xml:space="preserve">ны» (из </w:t>
            </w:r>
            <w:r w:rsidRPr="00F227EB">
              <w:rPr>
                <w:rStyle w:val="275pt"/>
                <w:b w:val="0"/>
                <w:sz w:val="28"/>
                <w:szCs w:val="28"/>
              </w:rPr>
              <w:t>сборника «</w:t>
            </w:r>
            <w:proofErr w:type="spellStart"/>
            <w:r w:rsidRPr="00F227EB">
              <w:rPr>
                <w:rStyle w:val="275pt"/>
                <w:b w:val="0"/>
                <w:sz w:val="28"/>
                <w:szCs w:val="28"/>
              </w:rPr>
              <w:t>Аленушкины</w:t>
            </w:r>
            <w:proofErr w:type="spellEnd"/>
            <w:r w:rsidRPr="00F227EB">
              <w:rPr>
                <w:rStyle w:val="275pt"/>
                <w:b w:val="0"/>
                <w:sz w:val="28"/>
                <w:szCs w:val="28"/>
              </w:rPr>
              <w:t xml:space="preserve"> сказ</w:t>
            </w:r>
            <w:r>
              <w:rPr>
                <w:rStyle w:val="275pt"/>
                <w:b w:val="0"/>
                <w:sz w:val="28"/>
                <w:szCs w:val="28"/>
              </w:rPr>
              <w:t>ки»).</w:t>
            </w:r>
          </w:p>
          <w:p w:rsidR="00070BE4" w:rsidRPr="00F227EB" w:rsidRDefault="00070BE4" w:rsidP="00D2785A">
            <w:pPr>
              <w:pStyle w:val="25"/>
              <w:widowControl w:val="0"/>
              <w:numPr>
                <w:ilvl w:val="0"/>
                <w:numId w:val="13"/>
              </w:numPr>
              <w:shd w:val="clear" w:color="auto" w:fill="auto"/>
              <w:tabs>
                <w:tab w:val="left" w:pos="173"/>
                <w:tab w:val="left" w:pos="564"/>
              </w:tabs>
              <w:spacing w:line="240" w:lineRule="auto"/>
              <w:ind w:left="139" w:right="111" w:firstLine="0"/>
              <w:rPr>
                <w:sz w:val="28"/>
                <w:szCs w:val="28"/>
              </w:rPr>
            </w:pPr>
            <w:r w:rsidRPr="00F227EB">
              <w:rPr>
                <w:rStyle w:val="275pt"/>
                <w:b w:val="0"/>
                <w:sz w:val="28"/>
                <w:szCs w:val="28"/>
              </w:rPr>
              <w:t xml:space="preserve">Чтение рассказа И. </w:t>
            </w:r>
            <w:proofErr w:type="spellStart"/>
            <w:r w:rsidRPr="00F227EB">
              <w:rPr>
                <w:rStyle w:val="275pt"/>
                <w:b w:val="0"/>
                <w:sz w:val="28"/>
                <w:szCs w:val="28"/>
              </w:rPr>
              <w:t>Туричина</w:t>
            </w:r>
            <w:proofErr w:type="spellEnd"/>
            <w:r w:rsidRPr="00F227EB">
              <w:rPr>
                <w:rStyle w:val="275pt"/>
                <w:b w:val="0"/>
                <w:sz w:val="28"/>
                <w:szCs w:val="28"/>
              </w:rPr>
              <w:t xml:space="preserve"> «Человек заболел». Пословицы</w:t>
            </w:r>
            <w:r w:rsidRPr="00F227EB">
              <w:rPr>
                <w:rStyle w:val="275pt"/>
                <w:b w:val="0"/>
                <w:sz w:val="28"/>
                <w:szCs w:val="28"/>
              </w:rPr>
              <w:br/>
              <w:t>о смелости и отваге.</w:t>
            </w:r>
          </w:p>
          <w:p w:rsidR="00070BE4" w:rsidRPr="00F227EB" w:rsidRDefault="00070BE4" w:rsidP="00D2785A">
            <w:pPr>
              <w:pStyle w:val="25"/>
              <w:widowControl w:val="0"/>
              <w:numPr>
                <w:ilvl w:val="0"/>
                <w:numId w:val="13"/>
              </w:numPr>
              <w:shd w:val="clear" w:color="auto" w:fill="auto"/>
              <w:tabs>
                <w:tab w:val="left" w:pos="158"/>
                <w:tab w:val="left" w:pos="564"/>
              </w:tabs>
              <w:spacing w:line="240" w:lineRule="auto"/>
              <w:ind w:left="139" w:right="111" w:firstLine="0"/>
              <w:rPr>
                <w:sz w:val="28"/>
                <w:szCs w:val="28"/>
              </w:rPr>
            </w:pPr>
            <w:r w:rsidRPr="00F227EB">
              <w:rPr>
                <w:rStyle w:val="275pt"/>
                <w:b w:val="0"/>
                <w:sz w:val="28"/>
                <w:szCs w:val="28"/>
              </w:rPr>
              <w:t>Чтение рассказа Н. Носова «Карасик».</w:t>
            </w:r>
          </w:p>
          <w:p w:rsidR="00070BE4" w:rsidRPr="00F227EB" w:rsidRDefault="00070BE4" w:rsidP="00D2785A">
            <w:pPr>
              <w:pStyle w:val="25"/>
              <w:widowControl w:val="0"/>
              <w:numPr>
                <w:ilvl w:val="0"/>
                <w:numId w:val="13"/>
              </w:numPr>
              <w:shd w:val="clear" w:color="auto" w:fill="auto"/>
              <w:tabs>
                <w:tab w:val="left" w:pos="226"/>
                <w:tab w:val="left" w:pos="564"/>
              </w:tabs>
              <w:spacing w:line="240" w:lineRule="auto"/>
              <w:ind w:left="139" w:right="111" w:firstLine="0"/>
              <w:rPr>
                <w:sz w:val="28"/>
                <w:szCs w:val="28"/>
              </w:rPr>
            </w:pPr>
            <w:r w:rsidRPr="00F227EB">
              <w:rPr>
                <w:rStyle w:val="275pt"/>
                <w:b w:val="0"/>
                <w:sz w:val="28"/>
                <w:szCs w:val="28"/>
              </w:rPr>
              <w:t>Заучивание стихотворения Е. Трутневой «Первый снег»</w:t>
            </w:r>
          </w:p>
        </w:tc>
        <w:tc>
          <w:tcPr>
            <w:tcW w:w="4273" w:type="dxa"/>
            <w:tcBorders>
              <w:top w:val="single" w:sz="4" w:space="0" w:color="auto"/>
              <w:left w:val="single" w:sz="4" w:space="0" w:color="auto"/>
              <w:right w:val="single" w:sz="4" w:space="0" w:color="auto"/>
            </w:tcBorders>
            <w:shd w:val="clear" w:color="auto" w:fill="FFFFFF"/>
          </w:tcPr>
          <w:p w:rsidR="00070BE4" w:rsidRDefault="00070BE4" w:rsidP="00A0292E">
            <w:pPr>
              <w:pStyle w:val="25"/>
              <w:shd w:val="clear" w:color="auto" w:fill="auto"/>
              <w:spacing w:line="240" w:lineRule="auto"/>
              <w:ind w:left="139" w:right="111"/>
              <w:rPr>
                <w:rStyle w:val="275pt"/>
                <w:b w:val="0"/>
                <w:sz w:val="28"/>
                <w:szCs w:val="28"/>
              </w:rPr>
            </w:pPr>
            <w:r w:rsidRPr="00F227EB">
              <w:rPr>
                <w:rStyle w:val="275pt"/>
                <w:b w:val="0"/>
                <w:sz w:val="28"/>
                <w:szCs w:val="28"/>
              </w:rPr>
              <w:t xml:space="preserve">«Сказка про храброго зайца </w:t>
            </w:r>
            <w:r>
              <w:rPr>
                <w:rStyle w:val="275pt"/>
                <w:b w:val="0"/>
                <w:sz w:val="28"/>
                <w:szCs w:val="28"/>
              </w:rPr>
              <w:t>-</w:t>
            </w:r>
            <w:r w:rsidRPr="00F227EB">
              <w:rPr>
                <w:rStyle w:val="275pt"/>
                <w:b w:val="0"/>
                <w:sz w:val="28"/>
                <w:szCs w:val="28"/>
              </w:rPr>
              <w:t xml:space="preserve"> длинные уши...», «Сказка про </w:t>
            </w:r>
            <w:proofErr w:type="spellStart"/>
            <w:r w:rsidRPr="00F227EB">
              <w:rPr>
                <w:rStyle w:val="275pt"/>
                <w:b w:val="0"/>
                <w:sz w:val="28"/>
                <w:szCs w:val="28"/>
              </w:rPr>
              <w:t>ко</w:t>
            </w:r>
            <w:r>
              <w:rPr>
                <w:rStyle w:val="275pt"/>
                <w:b w:val="0"/>
                <w:sz w:val="28"/>
                <w:szCs w:val="28"/>
              </w:rPr>
              <w:t>зя</w:t>
            </w:r>
            <w:r w:rsidRPr="00F227EB">
              <w:rPr>
                <w:rStyle w:val="275pt"/>
                <w:b w:val="0"/>
                <w:sz w:val="28"/>
                <w:szCs w:val="28"/>
              </w:rPr>
              <w:t>вочку</w:t>
            </w:r>
            <w:proofErr w:type="spellEnd"/>
            <w:r w:rsidRPr="00F227EB">
              <w:rPr>
                <w:rStyle w:val="275pt"/>
                <w:b w:val="0"/>
                <w:sz w:val="28"/>
                <w:szCs w:val="28"/>
              </w:rPr>
              <w:t xml:space="preserve">», «Сказка про Мишу </w:t>
            </w:r>
            <w:r>
              <w:rPr>
                <w:rStyle w:val="275pt"/>
                <w:b w:val="0"/>
                <w:sz w:val="28"/>
                <w:szCs w:val="28"/>
              </w:rPr>
              <w:t>-</w:t>
            </w:r>
            <w:r w:rsidRPr="00F227EB">
              <w:rPr>
                <w:rStyle w:val="275pt"/>
                <w:b w:val="0"/>
                <w:sz w:val="28"/>
                <w:szCs w:val="28"/>
              </w:rPr>
              <w:t xml:space="preserve"> короткий хвост и Комара Кома</w:t>
            </w:r>
            <w:r>
              <w:rPr>
                <w:rStyle w:val="275pt"/>
                <w:b w:val="0"/>
                <w:sz w:val="28"/>
                <w:szCs w:val="28"/>
              </w:rPr>
              <w:t>ро</w:t>
            </w:r>
            <w:r w:rsidRPr="00F227EB">
              <w:rPr>
                <w:rStyle w:val="275pt"/>
                <w:b w:val="0"/>
                <w:sz w:val="28"/>
                <w:szCs w:val="28"/>
              </w:rPr>
              <w:t xml:space="preserve">вича </w:t>
            </w:r>
            <w:r>
              <w:rPr>
                <w:rStyle w:val="275pt"/>
                <w:b w:val="0"/>
                <w:sz w:val="28"/>
                <w:szCs w:val="28"/>
              </w:rPr>
              <w:t>-</w:t>
            </w:r>
            <w:r w:rsidRPr="00F227EB">
              <w:rPr>
                <w:rStyle w:val="275pt"/>
                <w:b w:val="0"/>
                <w:sz w:val="28"/>
                <w:szCs w:val="28"/>
              </w:rPr>
              <w:t xml:space="preserve"> длинный нос», «Сказка о том, как жила послед</w:t>
            </w:r>
            <w:r>
              <w:rPr>
                <w:rStyle w:val="275pt"/>
                <w:b w:val="0"/>
                <w:sz w:val="28"/>
                <w:szCs w:val="28"/>
              </w:rPr>
              <w:t>няя муха».</w:t>
            </w:r>
          </w:p>
          <w:p w:rsidR="00070BE4" w:rsidRPr="00F227EB" w:rsidRDefault="00070BE4" w:rsidP="00A0292E">
            <w:pPr>
              <w:pStyle w:val="25"/>
              <w:shd w:val="clear" w:color="auto" w:fill="auto"/>
              <w:spacing w:line="240" w:lineRule="auto"/>
              <w:ind w:left="139" w:right="111"/>
              <w:rPr>
                <w:sz w:val="28"/>
                <w:szCs w:val="28"/>
              </w:rPr>
            </w:pPr>
            <w:r w:rsidRPr="00F227EB">
              <w:rPr>
                <w:rStyle w:val="275pt"/>
                <w:b w:val="0"/>
                <w:sz w:val="28"/>
                <w:szCs w:val="28"/>
              </w:rPr>
              <w:t>Рассказы: Л. Пантелеев «Честное слово», «Трус»; В. Осеева «Три</w:t>
            </w:r>
            <w:r w:rsidRPr="00F227EB">
              <w:rPr>
                <w:rStyle w:val="275pt"/>
                <w:b w:val="0"/>
                <w:sz w:val="28"/>
                <w:szCs w:val="28"/>
              </w:rPr>
              <w:br/>
              <w:t>товарища», «До первого дождя», «Синие листья».</w:t>
            </w:r>
          </w:p>
          <w:p w:rsidR="00070BE4" w:rsidRPr="00F227EB" w:rsidRDefault="00070BE4" w:rsidP="00A0292E">
            <w:pPr>
              <w:pStyle w:val="25"/>
              <w:shd w:val="clear" w:color="auto" w:fill="auto"/>
              <w:spacing w:line="240" w:lineRule="auto"/>
              <w:ind w:left="139" w:right="111"/>
              <w:rPr>
                <w:sz w:val="28"/>
                <w:szCs w:val="28"/>
              </w:rPr>
            </w:pPr>
            <w:r w:rsidRPr="00F227EB">
              <w:rPr>
                <w:rStyle w:val="275pt"/>
                <w:b w:val="0"/>
                <w:sz w:val="28"/>
                <w:szCs w:val="28"/>
              </w:rPr>
              <w:t>Рассказы: М. Пришвин «Гаечки»</w:t>
            </w:r>
            <w:r>
              <w:rPr>
                <w:rStyle w:val="275pt"/>
                <w:b w:val="0"/>
                <w:sz w:val="28"/>
                <w:szCs w:val="28"/>
              </w:rPr>
              <w:t>, «Еж», «</w:t>
            </w:r>
            <w:proofErr w:type="spellStart"/>
            <w:r>
              <w:rPr>
                <w:rStyle w:val="275pt"/>
                <w:b w:val="0"/>
                <w:sz w:val="28"/>
                <w:szCs w:val="28"/>
              </w:rPr>
              <w:t>Лисичкин</w:t>
            </w:r>
            <w:proofErr w:type="spellEnd"/>
            <w:r>
              <w:rPr>
                <w:rStyle w:val="275pt"/>
                <w:b w:val="0"/>
                <w:sz w:val="28"/>
                <w:szCs w:val="28"/>
              </w:rPr>
              <w:t xml:space="preserve"> хлеб»; М. Ми</w:t>
            </w:r>
            <w:r w:rsidRPr="00F227EB">
              <w:rPr>
                <w:rStyle w:val="275pt"/>
                <w:b w:val="0"/>
                <w:sz w:val="28"/>
                <w:szCs w:val="28"/>
              </w:rPr>
              <w:t>китов «</w:t>
            </w:r>
            <w:proofErr w:type="spellStart"/>
            <w:r w:rsidRPr="00F227EB">
              <w:rPr>
                <w:rStyle w:val="275pt"/>
                <w:b w:val="0"/>
                <w:sz w:val="28"/>
                <w:szCs w:val="28"/>
              </w:rPr>
              <w:t>Листопадничек</w:t>
            </w:r>
            <w:proofErr w:type="spellEnd"/>
            <w:r w:rsidRPr="00F227EB">
              <w:rPr>
                <w:rStyle w:val="275pt"/>
                <w:b w:val="0"/>
                <w:sz w:val="28"/>
                <w:szCs w:val="28"/>
              </w:rPr>
              <w:t>».</w:t>
            </w:r>
          </w:p>
          <w:p w:rsidR="00070BE4" w:rsidRPr="00F227EB" w:rsidRDefault="00070BE4" w:rsidP="00A0292E">
            <w:pPr>
              <w:pStyle w:val="25"/>
              <w:shd w:val="clear" w:color="auto" w:fill="auto"/>
              <w:spacing w:line="240" w:lineRule="auto"/>
              <w:ind w:left="139" w:right="111"/>
              <w:rPr>
                <w:sz w:val="28"/>
                <w:szCs w:val="28"/>
              </w:rPr>
            </w:pPr>
            <w:r w:rsidRPr="00F227EB">
              <w:rPr>
                <w:rStyle w:val="275pt"/>
                <w:b w:val="0"/>
                <w:sz w:val="28"/>
                <w:szCs w:val="28"/>
              </w:rPr>
              <w:t>И. Бунин «Первый снег», А. Пуш</w:t>
            </w:r>
            <w:r>
              <w:rPr>
                <w:rStyle w:val="275pt"/>
                <w:b w:val="0"/>
                <w:sz w:val="28"/>
                <w:szCs w:val="28"/>
              </w:rPr>
              <w:t>кин «Унылая пора! Очей очаро</w:t>
            </w:r>
            <w:r w:rsidRPr="00F227EB">
              <w:rPr>
                <w:rStyle w:val="275pt"/>
                <w:b w:val="0"/>
                <w:sz w:val="28"/>
                <w:szCs w:val="28"/>
              </w:rPr>
              <w:t>ванье!..» («Осень»)</w:t>
            </w:r>
          </w:p>
        </w:tc>
      </w:tr>
      <w:tr w:rsidR="00070BE4" w:rsidRPr="00F227EB" w:rsidTr="00A0292E">
        <w:trPr>
          <w:trHeight w:val="1699"/>
        </w:trPr>
        <w:tc>
          <w:tcPr>
            <w:tcW w:w="1553" w:type="dxa"/>
            <w:tcBorders>
              <w:top w:val="single" w:sz="4" w:space="0" w:color="auto"/>
              <w:left w:val="single" w:sz="4" w:space="0" w:color="auto"/>
              <w:bottom w:val="single" w:sz="4" w:space="0" w:color="auto"/>
            </w:tcBorders>
            <w:shd w:val="clear" w:color="auto" w:fill="FFFFFF"/>
          </w:tcPr>
          <w:p w:rsidR="00070BE4" w:rsidRPr="00F227EB" w:rsidRDefault="00070BE4" w:rsidP="00A0292E">
            <w:pPr>
              <w:pStyle w:val="25"/>
              <w:shd w:val="clear" w:color="auto" w:fill="auto"/>
              <w:spacing w:line="240" w:lineRule="auto"/>
              <w:rPr>
                <w:sz w:val="28"/>
                <w:szCs w:val="28"/>
              </w:rPr>
            </w:pPr>
            <w:r w:rsidRPr="00F227EB">
              <w:rPr>
                <w:rStyle w:val="275pt"/>
                <w:sz w:val="28"/>
                <w:szCs w:val="28"/>
              </w:rPr>
              <w:t>Декабрь</w:t>
            </w:r>
          </w:p>
        </w:tc>
        <w:tc>
          <w:tcPr>
            <w:tcW w:w="4522" w:type="dxa"/>
            <w:tcBorders>
              <w:top w:val="single" w:sz="4" w:space="0" w:color="auto"/>
              <w:left w:val="single" w:sz="4" w:space="0" w:color="auto"/>
              <w:bottom w:val="single" w:sz="4" w:space="0" w:color="auto"/>
            </w:tcBorders>
            <w:shd w:val="clear" w:color="auto" w:fill="FFFFFF"/>
          </w:tcPr>
          <w:p w:rsidR="00070BE4" w:rsidRPr="00F227EB" w:rsidRDefault="00070BE4" w:rsidP="00D2785A">
            <w:pPr>
              <w:pStyle w:val="25"/>
              <w:widowControl w:val="0"/>
              <w:numPr>
                <w:ilvl w:val="0"/>
                <w:numId w:val="13"/>
              </w:numPr>
              <w:shd w:val="clear" w:color="auto" w:fill="auto"/>
              <w:tabs>
                <w:tab w:val="left" w:pos="283"/>
                <w:tab w:val="left" w:pos="564"/>
              </w:tabs>
              <w:spacing w:line="240" w:lineRule="auto"/>
              <w:ind w:left="139" w:right="111" w:firstLine="0"/>
              <w:rPr>
                <w:sz w:val="28"/>
                <w:szCs w:val="28"/>
              </w:rPr>
            </w:pPr>
            <w:r w:rsidRPr="00F227EB">
              <w:rPr>
                <w:rStyle w:val="275pt"/>
                <w:b w:val="0"/>
                <w:sz w:val="28"/>
                <w:szCs w:val="28"/>
              </w:rPr>
              <w:t>Рассказывание былины «Как Илья из Мурома богаты</w:t>
            </w:r>
            <w:r>
              <w:rPr>
                <w:rStyle w:val="275pt"/>
                <w:b w:val="0"/>
                <w:sz w:val="28"/>
                <w:szCs w:val="28"/>
              </w:rPr>
              <w:t xml:space="preserve">рем </w:t>
            </w:r>
            <w:r w:rsidRPr="00F227EB">
              <w:rPr>
                <w:rStyle w:val="275pt"/>
                <w:b w:val="0"/>
                <w:sz w:val="28"/>
                <w:szCs w:val="28"/>
              </w:rPr>
              <w:t>стал» (в пересказе И. Карнауховой).</w:t>
            </w:r>
          </w:p>
          <w:p w:rsidR="00070BE4" w:rsidRPr="00F227EB" w:rsidRDefault="00070BE4" w:rsidP="00D2785A">
            <w:pPr>
              <w:pStyle w:val="25"/>
              <w:widowControl w:val="0"/>
              <w:numPr>
                <w:ilvl w:val="0"/>
                <w:numId w:val="13"/>
              </w:numPr>
              <w:shd w:val="clear" w:color="auto" w:fill="auto"/>
              <w:tabs>
                <w:tab w:val="left" w:pos="259"/>
                <w:tab w:val="left" w:pos="564"/>
              </w:tabs>
              <w:spacing w:line="240" w:lineRule="auto"/>
              <w:ind w:left="139" w:right="111" w:firstLine="0"/>
              <w:rPr>
                <w:sz w:val="28"/>
                <w:szCs w:val="28"/>
              </w:rPr>
            </w:pPr>
            <w:r w:rsidRPr="00F227EB">
              <w:rPr>
                <w:rStyle w:val="275pt"/>
                <w:b w:val="0"/>
                <w:sz w:val="28"/>
                <w:szCs w:val="28"/>
              </w:rPr>
              <w:t xml:space="preserve">Заучивание стихотворения С. Есенина «Поет зима </w:t>
            </w:r>
            <w:r>
              <w:rPr>
                <w:rStyle w:val="275pt"/>
                <w:b w:val="0"/>
                <w:sz w:val="28"/>
                <w:szCs w:val="28"/>
              </w:rPr>
              <w:t>- аука</w:t>
            </w:r>
            <w:r w:rsidRPr="00F227EB">
              <w:rPr>
                <w:rStyle w:val="275pt"/>
                <w:b w:val="0"/>
                <w:sz w:val="28"/>
                <w:szCs w:val="28"/>
              </w:rPr>
              <w:t>ет».</w:t>
            </w:r>
          </w:p>
          <w:p w:rsidR="00070BE4" w:rsidRPr="00F227EB" w:rsidRDefault="00070BE4" w:rsidP="00D2785A">
            <w:pPr>
              <w:pStyle w:val="25"/>
              <w:widowControl w:val="0"/>
              <w:numPr>
                <w:ilvl w:val="0"/>
                <w:numId w:val="13"/>
              </w:numPr>
              <w:shd w:val="clear" w:color="auto" w:fill="auto"/>
              <w:tabs>
                <w:tab w:val="left" w:pos="283"/>
                <w:tab w:val="left" w:pos="564"/>
              </w:tabs>
              <w:spacing w:line="240" w:lineRule="auto"/>
              <w:ind w:left="139" w:right="111" w:firstLine="0"/>
              <w:rPr>
                <w:sz w:val="28"/>
                <w:szCs w:val="28"/>
              </w:rPr>
            </w:pPr>
            <w:r w:rsidRPr="00F227EB">
              <w:rPr>
                <w:rStyle w:val="275pt"/>
                <w:b w:val="0"/>
                <w:sz w:val="28"/>
                <w:szCs w:val="28"/>
              </w:rPr>
              <w:t>Чтение славянской сказки «Двена</w:t>
            </w:r>
            <w:r>
              <w:rPr>
                <w:rStyle w:val="275pt"/>
                <w:b w:val="0"/>
                <w:sz w:val="28"/>
                <w:szCs w:val="28"/>
              </w:rPr>
              <w:t xml:space="preserve">дцать месяцев» (в обр. </w:t>
            </w:r>
            <w:r w:rsidRPr="00F227EB">
              <w:rPr>
                <w:rStyle w:val="275pt"/>
                <w:b w:val="0"/>
                <w:sz w:val="28"/>
                <w:szCs w:val="28"/>
              </w:rPr>
              <w:t>С. Маршака).</w:t>
            </w:r>
          </w:p>
          <w:p w:rsidR="00070BE4" w:rsidRPr="00F227EB" w:rsidRDefault="00070BE4" w:rsidP="00D2785A">
            <w:pPr>
              <w:pStyle w:val="25"/>
              <w:widowControl w:val="0"/>
              <w:numPr>
                <w:ilvl w:val="0"/>
                <w:numId w:val="13"/>
              </w:numPr>
              <w:shd w:val="clear" w:color="auto" w:fill="auto"/>
              <w:tabs>
                <w:tab w:val="left" w:pos="226"/>
                <w:tab w:val="left" w:pos="564"/>
              </w:tabs>
              <w:spacing w:line="240" w:lineRule="auto"/>
              <w:ind w:left="139" w:right="111" w:firstLine="0"/>
              <w:rPr>
                <w:sz w:val="28"/>
                <w:szCs w:val="28"/>
              </w:rPr>
            </w:pPr>
            <w:r w:rsidRPr="00F227EB">
              <w:rPr>
                <w:rStyle w:val="275pt"/>
                <w:b w:val="0"/>
                <w:sz w:val="28"/>
                <w:szCs w:val="28"/>
              </w:rPr>
              <w:t>Чтение рассказа Б. Житкова «На льдине»</w:t>
            </w:r>
          </w:p>
        </w:tc>
        <w:tc>
          <w:tcPr>
            <w:tcW w:w="4273" w:type="dxa"/>
            <w:tcBorders>
              <w:top w:val="single" w:sz="4" w:space="0" w:color="auto"/>
              <w:left w:val="single" w:sz="4" w:space="0" w:color="auto"/>
              <w:bottom w:val="single" w:sz="4" w:space="0" w:color="auto"/>
              <w:right w:val="single" w:sz="4" w:space="0" w:color="auto"/>
            </w:tcBorders>
            <w:shd w:val="clear" w:color="auto" w:fill="FFFFFF"/>
          </w:tcPr>
          <w:p w:rsidR="00070BE4" w:rsidRPr="00F227EB" w:rsidRDefault="00070BE4" w:rsidP="00A0292E">
            <w:pPr>
              <w:pStyle w:val="25"/>
              <w:shd w:val="clear" w:color="auto" w:fill="auto"/>
              <w:spacing w:line="240" w:lineRule="auto"/>
              <w:ind w:left="139" w:right="111"/>
              <w:rPr>
                <w:sz w:val="28"/>
                <w:szCs w:val="28"/>
              </w:rPr>
            </w:pPr>
            <w:r w:rsidRPr="00F227EB">
              <w:rPr>
                <w:rStyle w:val="275pt"/>
                <w:b w:val="0"/>
                <w:sz w:val="28"/>
                <w:szCs w:val="28"/>
              </w:rPr>
              <w:t>Былины «Садко», «Сказка о русских богатырях и нечистой силе»,</w:t>
            </w:r>
            <w:r w:rsidRPr="00F227EB">
              <w:rPr>
                <w:rStyle w:val="275pt"/>
                <w:b w:val="0"/>
                <w:sz w:val="28"/>
                <w:szCs w:val="28"/>
              </w:rPr>
              <w:br/>
              <w:t xml:space="preserve">«Про прекрасную Василису </w:t>
            </w:r>
            <w:proofErr w:type="spellStart"/>
            <w:r w:rsidRPr="00F227EB">
              <w:rPr>
                <w:rStyle w:val="275pt"/>
                <w:b w:val="0"/>
                <w:sz w:val="28"/>
                <w:szCs w:val="28"/>
              </w:rPr>
              <w:t>Микулишну</w:t>
            </w:r>
            <w:proofErr w:type="spellEnd"/>
            <w:r w:rsidRPr="00F227EB">
              <w:rPr>
                <w:rStyle w:val="275pt"/>
                <w:b w:val="0"/>
                <w:sz w:val="28"/>
                <w:szCs w:val="28"/>
              </w:rPr>
              <w:t>».</w:t>
            </w:r>
          </w:p>
          <w:p w:rsidR="00070BE4" w:rsidRPr="00F227EB" w:rsidRDefault="00070BE4" w:rsidP="00A0292E">
            <w:pPr>
              <w:pStyle w:val="25"/>
              <w:shd w:val="clear" w:color="auto" w:fill="auto"/>
              <w:spacing w:line="240" w:lineRule="auto"/>
              <w:ind w:left="139" w:right="111"/>
              <w:rPr>
                <w:sz w:val="28"/>
                <w:szCs w:val="28"/>
              </w:rPr>
            </w:pPr>
            <w:r w:rsidRPr="00F227EB">
              <w:rPr>
                <w:rStyle w:val="275pt"/>
                <w:b w:val="0"/>
                <w:sz w:val="28"/>
                <w:szCs w:val="28"/>
              </w:rPr>
              <w:t>Стихотворения А. Пушкина «Зима! Крестьянин, торжествуя...»</w:t>
            </w:r>
            <w:r w:rsidRPr="00F227EB">
              <w:rPr>
                <w:rStyle w:val="275pt"/>
                <w:b w:val="0"/>
                <w:sz w:val="28"/>
                <w:szCs w:val="28"/>
              </w:rPr>
              <w:br/>
              <w:t>(«Евгений Онегин»), «Зимний вечер», «Зимнее утро».</w:t>
            </w:r>
          </w:p>
          <w:p w:rsidR="00070BE4" w:rsidRPr="00F227EB" w:rsidRDefault="00070BE4" w:rsidP="00A0292E">
            <w:pPr>
              <w:pStyle w:val="25"/>
              <w:shd w:val="clear" w:color="auto" w:fill="auto"/>
              <w:spacing w:line="240" w:lineRule="auto"/>
              <w:ind w:left="139" w:right="111"/>
              <w:rPr>
                <w:sz w:val="28"/>
                <w:szCs w:val="28"/>
              </w:rPr>
            </w:pPr>
            <w:r w:rsidRPr="00F227EB">
              <w:rPr>
                <w:rStyle w:val="275pt"/>
                <w:b w:val="0"/>
                <w:sz w:val="28"/>
                <w:szCs w:val="28"/>
              </w:rPr>
              <w:t>А. Толстой «Золотой ключик, ил</w:t>
            </w:r>
            <w:r>
              <w:rPr>
                <w:rStyle w:val="275pt"/>
                <w:b w:val="0"/>
                <w:sz w:val="28"/>
                <w:szCs w:val="28"/>
              </w:rPr>
              <w:t>и Приключения Буратино», С. Ак</w:t>
            </w:r>
            <w:r w:rsidRPr="00F227EB">
              <w:rPr>
                <w:rStyle w:val="275pt"/>
                <w:b w:val="0"/>
                <w:sz w:val="28"/>
                <w:szCs w:val="28"/>
              </w:rPr>
              <w:t>саков «Аленький цветочек».</w:t>
            </w:r>
          </w:p>
          <w:p w:rsidR="00070BE4" w:rsidRPr="00F227EB" w:rsidRDefault="00070BE4" w:rsidP="00A0292E">
            <w:pPr>
              <w:pStyle w:val="25"/>
              <w:shd w:val="clear" w:color="auto" w:fill="auto"/>
              <w:spacing w:line="240" w:lineRule="auto"/>
              <w:ind w:left="139" w:right="111"/>
              <w:rPr>
                <w:sz w:val="28"/>
                <w:szCs w:val="28"/>
              </w:rPr>
            </w:pPr>
            <w:r w:rsidRPr="00F227EB">
              <w:rPr>
                <w:rStyle w:val="275pt"/>
                <w:b w:val="0"/>
                <w:sz w:val="28"/>
                <w:szCs w:val="28"/>
              </w:rPr>
              <w:t>Рассказы Б. Житкова «Про слона», «Храбрый утенок», «Девоч</w:t>
            </w:r>
            <w:r>
              <w:rPr>
                <w:rStyle w:val="275pt"/>
                <w:b w:val="0"/>
                <w:sz w:val="28"/>
                <w:szCs w:val="28"/>
              </w:rPr>
              <w:t xml:space="preserve">ка </w:t>
            </w:r>
            <w:r w:rsidRPr="00F227EB">
              <w:rPr>
                <w:rStyle w:val="275pt"/>
                <w:b w:val="0"/>
                <w:sz w:val="28"/>
                <w:szCs w:val="28"/>
              </w:rPr>
              <w:t>Катя», «Мангуста»</w:t>
            </w:r>
          </w:p>
        </w:tc>
      </w:tr>
      <w:tr w:rsidR="00070BE4" w:rsidRPr="00F227EB" w:rsidTr="00A0292E">
        <w:trPr>
          <w:trHeight w:val="1699"/>
        </w:trPr>
        <w:tc>
          <w:tcPr>
            <w:tcW w:w="1553" w:type="dxa"/>
            <w:tcBorders>
              <w:top w:val="single" w:sz="4" w:space="0" w:color="auto"/>
              <w:left w:val="single" w:sz="4" w:space="0" w:color="auto"/>
              <w:bottom w:val="single" w:sz="4" w:space="0" w:color="auto"/>
            </w:tcBorders>
            <w:shd w:val="clear" w:color="auto" w:fill="FFFFFF"/>
          </w:tcPr>
          <w:p w:rsidR="00070BE4" w:rsidRPr="00F227EB" w:rsidRDefault="00070BE4" w:rsidP="00A0292E">
            <w:pPr>
              <w:pStyle w:val="25"/>
              <w:shd w:val="clear" w:color="auto" w:fill="auto"/>
              <w:spacing w:line="240" w:lineRule="auto"/>
              <w:rPr>
                <w:bCs/>
                <w:color w:val="000000"/>
                <w:sz w:val="28"/>
                <w:szCs w:val="28"/>
                <w:shd w:val="clear" w:color="auto" w:fill="FFFFFF"/>
                <w:lang w:bidi="ru-RU"/>
              </w:rPr>
            </w:pPr>
            <w:r w:rsidRPr="00F227EB">
              <w:rPr>
                <w:rStyle w:val="275pt"/>
                <w:sz w:val="28"/>
                <w:szCs w:val="28"/>
              </w:rPr>
              <w:t>Январь</w:t>
            </w:r>
          </w:p>
        </w:tc>
        <w:tc>
          <w:tcPr>
            <w:tcW w:w="4522" w:type="dxa"/>
            <w:tcBorders>
              <w:top w:val="single" w:sz="4" w:space="0" w:color="auto"/>
              <w:left w:val="single" w:sz="4" w:space="0" w:color="auto"/>
              <w:bottom w:val="single" w:sz="4" w:space="0" w:color="auto"/>
            </w:tcBorders>
            <w:shd w:val="clear" w:color="auto" w:fill="FFFFFF"/>
          </w:tcPr>
          <w:p w:rsidR="00070BE4" w:rsidRPr="00F227EB" w:rsidRDefault="00070BE4" w:rsidP="00D2785A">
            <w:pPr>
              <w:pStyle w:val="25"/>
              <w:widowControl w:val="0"/>
              <w:numPr>
                <w:ilvl w:val="0"/>
                <w:numId w:val="13"/>
              </w:numPr>
              <w:shd w:val="clear" w:color="auto" w:fill="auto"/>
              <w:tabs>
                <w:tab w:val="left" w:pos="226"/>
                <w:tab w:val="left" w:pos="564"/>
              </w:tabs>
              <w:spacing w:line="240" w:lineRule="auto"/>
              <w:ind w:left="139" w:right="111" w:firstLine="0"/>
              <w:rPr>
                <w:bCs/>
                <w:color w:val="000000"/>
                <w:sz w:val="28"/>
                <w:szCs w:val="28"/>
                <w:shd w:val="clear" w:color="auto" w:fill="FFFFFF"/>
                <w:lang w:bidi="ru-RU"/>
              </w:rPr>
            </w:pPr>
            <w:r w:rsidRPr="00F227EB">
              <w:rPr>
                <w:rStyle w:val="275pt"/>
                <w:b w:val="0"/>
                <w:sz w:val="28"/>
                <w:szCs w:val="28"/>
              </w:rPr>
              <w:t xml:space="preserve">Чтение рассказа С. </w:t>
            </w:r>
            <w:proofErr w:type="spellStart"/>
            <w:r w:rsidRPr="00F227EB">
              <w:rPr>
                <w:rStyle w:val="275pt"/>
                <w:b w:val="0"/>
                <w:sz w:val="28"/>
                <w:szCs w:val="28"/>
              </w:rPr>
              <w:t>Барулина</w:t>
            </w:r>
            <w:proofErr w:type="spellEnd"/>
            <w:r w:rsidRPr="00F227EB">
              <w:rPr>
                <w:rStyle w:val="275pt"/>
                <w:b w:val="0"/>
                <w:sz w:val="28"/>
                <w:szCs w:val="28"/>
              </w:rPr>
              <w:t xml:space="preserve"> «Коллективная печка».</w:t>
            </w:r>
          </w:p>
          <w:p w:rsidR="00070BE4" w:rsidRPr="00F227EB" w:rsidRDefault="00070BE4" w:rsidP="00D2785A">
            <w:pPr>
              <w:pStyle w:val="25"/>
              <w:widowControl w:val="0"/>
              <w:numPr>
                <w:ilvl w:val="0"/>
                <w:numId w:val="13"/>
              </w:numPr>
              <w:shd w:val="clear" w:color="auto" w:fill="auto"/>
              <w:tabs>
                <w:tab w:val="left" w:pos="278"/>
                <w:tab w:val="left" w:pos="564"/>
              </w:tabs>
              <w:spacing w:line="240" w:lineRule="auto"/>
              <w:ind w:left="139" w:right="111" w:firstLine="0"/>
              <w:rPr>
                <w:bCs/>
                <w:color w:val="000000"/>
                <w:sz w:val="28"/>
                <w:szCs w:val="28"/>
                <w:shd w:val="clear" w:color="auto" w:fill="FFFFFF"/>
                <w:lang w:bidi="ru-RU"/>
              </w:rPr>
            </w:pPr>
            <w:r w:rsidRPr="00F227EB">
              <w:rPr>
                <w:rStyle w:val="275pt"/>
                <w:b w:val="0"/>
                <w:sz w:val="28"/>
                <w:szCs w:val="28"/>
              </w:rPr>
              <w:t>Беседа по содержанию сказки Г.-Х. Андерсена «Снеж</w:t>
            </w:r>
            <w:r>
              <w:rPr>
                <w:rStyle w:val="275pt"/>
                <w:b w:val="0"/>
                <w:sz w:val="28"/>
                <w:szCs w:val="28"/>
              </w:rPr>
              <w:t xml:space="preserve">ная </w:t>
            </w:r>
            <w:r w:rsidRPr="00F227EB">
              <w:rPr>
                <w:rStyle w:val="275pt"/>
                <w:b w:val="0"/>
                <w:sz w:val="28"/>
                <w:szCs w:val="28"/>
              </w:rPr>
              <w:t>Королева»</w:t>
            </w:r>
          </w:p>
        </w:tc>
        <w:tc>
          <w:tcPr>
            <w:tcW w:w="4273" w:type="dxa"/>
            <w:tcBorders>
              <w:top w:val="single" w:sz="4" w:space="0" w:color="auto"/>
              <w:left w:val="single" w:sz="4" w:space="0" w:color="auto"/>
              <w:bottom w:val="single" w:sz="4" w:space="0" w:color="auto"/>
              <w:right w:val="single" w:sz="4" w:space="0" w:color="auto"/>
            </w:tcBorders>
            <w:shd w:val="clear" w:color="auto" w:fill="FFFFFF"/>
          </w:tcPr>
          <w:p w:rsidR="00070BE4" w:rsidRPr="00F227EB" w:rsidRDefault="00070BE4" w:rsidP="00A0292E">
            <w:pPr>
              <w:pStyle w:val="25"/>
              <w:shd w:val="clear" w:color="auto" w:fill="auto"/>
              <w:spacing w:line="240" w:lineRule="auto"/>
              <w:ind w:left="139" w:right="111"/>
              <w:rPr>
                <w:bCs/>
                <w:color w:val="000000"/>
                <w:sz w:val="28"/>
                <w:szCs w:val="28"/>
                <w:shd w:val="clear" w:color="auto" w:fill="FFFFFF"/>
                <w:lang w:bidi="ru-RU"/>
              </w:rPr>
            </w:pPr>
            <w:r w:rsidRPr="00F227EB">
              <w:rPr>
                <w:rStyle w:val="275pt"/>
                <w:b w:val="0"/>
                <w:sz w:val="28"/>
                <w:szCs w:val="28"/>
              </w:rPr>
              <w:t xml:space="preserve">Сказка-повесть О. </w:t>
            </w:r>
            <w:proofErr w:type="spellStart"/>
            <w:r w:rsidRPr="00F227EB">
              <w:rPr>
                <w:rStyle w:val="275pt"/>
                <w:b w:val="0"/>
                <w:sz w:val="28"/>
                <w:szCs w:val="28"/>
              </w:rPr>
              <w:t>Пройслер</w:t>
            </w:r>
            <w:proofErr w:type="spellEnd"/>
            <w:r w:rsidRPr="00F227EB">
              <w:rPr>
                <w:rStyle w:val="275pt"/>
                <w:b w:val="0"/>
                <w:sz w:val="28"/>
                <w:szCs w:val="28"/>
              </w:rPr>
              <w:t xml:space="preserve"> «Маленькая Баба Яга».</w:t>
            </w:r>
          </w:p>
          <w:p w:rsidR="00070BE4" w:rsidRPr="00F227EB" w:rsidRDefault="00070BE4" w:rsidP="00A0292E">
            <w:pPr>
              <w:pStyle w:val="25"/>
              <w:shd w:val="clear" w:color="auto" w:fill="auto"/>
              <w:spacing w:line="240" w:lineRule="auto"/>
              <w:ind w:left="139" w:right="111"/>
              <w:rPr>
                <w:bCs/>
                <w:color w:val="000000"/>
                <w:sz w:val="28"/>
                <w:szCs w:val="28"/>
                <w:shd w:val="clear" w:color="auto" w:fill="FFFFFF"/>
                <w:lang w:bidi="ru-RU"/>
              </w:rPr>
            </w:pPr>
            <w:r w:rsidRPr="00F227EB">
              <w:rPr>
                <w:rStyle w:val="275pt"/>
                <w:b w:val="0"/>
                <w:sz w:val="28"/>
                <w:szCs w:val="28"/>
              </w:rPr>
              <w:t>Сказки Г.-Х. Андерсена «Дикие лебеди», «Русалочка», «</w:t>
            </w:r>
            <w:proofErr w:type="spellStart"/>
            <w:r w:rsidRPr="00F227EB">
              <w:rPr>
                <w:rStyle w:val="275pt"/>
                <w:b w:val="0"/>
                <w:sz w:val="28"/>
                <w:szCs w:val="28"/>
              </w:rPr>
              <w:t>Свино</w:t>
            </w:r>
            <w:proofErr w:type="spellEnd"/>
            <w:r w:rsidRPr="00F227EB">
              <w:rPr>
                <w:rStyle w:val="275pt"/>
                <w:b w:val="0"/>
                <w:sz w:val="28"/>
                <w:szCs w:val="28"/>
              </w:rPr>
              <w:t>-</w:t>
            </w:r>
            <w:r w:rsidRPr="00F227EB">
              <w:rPr>
                <w:rStyle w:val="275pt"/>
                <w:b w:val="0"/>
                <w:sz w:val="28"/>
                <w:szCs w:val="28"/>
              </w:rPr>
              <w:br/>
              <w:t>пас», «Гадкий утенок», «Стойкий оловянный солдатик», «Новый</w:t>
            </w:r>
            <w:r w:rsidRPr="00F227EB">
              <w:rPr>
                <w:rStyle w:val="275pt"/>
                <w:b w:val="0"/>
                <w:sz w:val="28"/>
                <w:szCs w:val="28"/>
              </w:rPr>
              <w:br/>
              <w:t>наряд короля»</w:t>
            </w:r>
          </w:p>
        </w:tc>
      </w:tr>
      <w:tr w:rsidR="00070BE4" w:rsidRPr="00F227EB" w:rsidTr="00A0292E">
        <w:trPr>
          <w:trHeight w:val="1699"/>
        </w:trPr>
        <w:tc>
          <w:tcPr>
            <w:tcW w:w="1553" w:type="dxa"/>
            <w:tcBorders>
              <w:top w:val="single" w:sz="4" w:space="0" w:color="auto"/>
              <w:left w:val="single" w:sz="4" w:space="0" w:color="auto"/>
              <w:bottom w:val="single" w:sz="4" w:space="0" w:color="auto"/>
            </w:tcBorders>
            <w:shd w:val="clear" w:color="auto" w:fill="FFFFFF"/>
          </w:tcPr>
          <w:p w:rsidR="00070BE4" w:rsidRPr="00F227EB" w:rsidRDefault="00070BE4" w:rsidP="00A0292E">
            <w:pPr>
              <w:pStyle w:val="25"/>
              <w:shd w:val="clear" w:color="auto" w:fill="auto"/>
              <w:spacing w:line="240" w:lineRule="auto"/>
              <w:rPr>
                <w:bCs/>
                <w:color w:val="000000"/>
                <w:sz w:val="28"/>
                <w:szCs w:val="28"/>
                <w:shd w:val="clear" w:color="auto" w:fill="FFFFFF"/>
                <w:lang w:bidi="ru-RU"/>
              </w:rPr>
            </w:pPr>
            <w:r w:rsidRPr="00F227EB">
              <w:rPr>
                <w:rStyle w:val="275pt"/>
                <w:sz w:val="28"/>
                <w:szCs w:val="28"/>
              </w:rPr>
              <w:t>Февраль</w:t>
            </w:r>
          </w:p>
        </w:tc>
        <w:tc>
          <w:tcPr>
            <w:tcW w:w="4522" w:type="dxa"/>
            <w:tcBorders>
              <w:top w:val="single" w:sz="4" w:space="0" w:color="auto"/>
              <w:left w:val="single" w:sz="4" w:space="0" w:color="auto"/>
              <w:bottom w:val="single" w:sz="4" w:space="0" w:color="auto"/>
            </w:tcBorders>
            <w:shd w:val="clear" w:color="auto" w:fill="FFFFFF"/>
          </w:tcPr>
          <w:p w:rsidR="00070BE4" w:rsidRPr="00F227EB" w:rsidRDefault="00070BE4" w:rsidP="00D2785A">
            <w:pPr>
              <w:pStyle w:val="25"/>
              <w:widowControl w:val="0"/>
              <w:numPr>
                <w:ilvl w:val="0"/>
                <w:numId w:val="13"/>
              </w:numPr>
              <w:shd w:val="clear" w:color="auto" w:fill="auto"/>
              <w:tabs>
                <w:tab w:val="left" w:pos="230"/>
                <w:tab w:val="left" w:pos="564"/>
              </w:tabs>
              <w:spacing w:line="240" w:lineRule="auto"/>
              <w:ind w:left="139" w:right="111" w:firstLine="0"/>
              <w:rPr>
                <w:bCs/>
                <w:color w:val="000000"/>
                <w:sz w:val="28"/>
                <w:szCs w:val="28"/>
                <w:shd w:val="clear" w:color="auto" w:fill="FFFFFF"/>
                <w:lang w:bidi="ru-RU"/>
              </w:rPr>
            </w:pPr>
            <w:r w:rsidRPr="00F227EB">
              <w:rPr>
                <w:rStyle w:val="275pt"/>
                <w:b w:val="0"/>
                <w:sz w:val="28"/>
                <w:szCs w:val="28"/>
              </w:rPr>
              <w:t>Заучивание стихотворения С. Есенина «Береза».</w:t>
            </w:r>
          </w:p>
          <w:p w:rsidR="00070BE4" w:rsidRDefault="00070BE4" w:rsidP="00D2785A">
            <w:pPr>
              <w:pStyle w:val="25"/>
              <w:widowControl w:val="0"/>
              <w:numPr>
                <w:ilvl w:val="0"/>
                <w:numId w:val="13"/>
              </w:numPr>
              <w:shd w:val="clear" w:color="auto" w:fill="auto"/>
              <w:tabs>
                <w:tab w:val="left" w:pos="254"/>
                <w:tab w:val="left" w:pos="564"/>
              </w:tabs>
              <w:spacing w:line="240" w:lineRule="auto"/>
              <w:ind w:left="139" w:right="111" w:firstLine="0"/>
              <w:rPr>
                <w:rStyle w:val="275pt"/>
                <w:b w:val="0"/>
                <w:sz w:val="28"/>
                <w:szCs w:val="28"/>
              </w:rPr>
            </w:pPr>
            <w:r w:rsidRPr="00F227EB">
              <w:rPr>
                <w:rStyle w:val="275pt"/>
                <w:b w:val="0"/>
                <w:sz w:val="28"/>
                <w:szCs w:val="28"/>
              </w:rPr>
              <w:t>Беседа по содержанию сказки В. Бианки «Синичкин ка</w:t>
            </w:r>
            <w:r>
              <w:rPr>
                <w:rStyle w:val="275pt"/>
                <w:b w:val="0"/>
                <w:sz w:val="28"/>
                <w:szCs w:val="28"/>
              </w:rPr>
              <w:t>лендарь»</w:t>
            </w:r>
          </w:p>
          <w:p w:rsidR="00070BE4" w:rsidRPr="00F227EB" w:rsidRDefault="00070BE4" w:rsidP="00A0292E">
            <w:pPr>
              <w:pStyle w:val="25"/>
              <w:widowControl w:val="0"/>
              <w:shd w:val="clear" w:color="auto" w:fill="auto"/>
              <w:tabs>
                <w:tab w:val="left" w:pos="254"/>
                <w:tab w:val="left" w:pos="564"/>
              </w:tabs>
              <w:spacing w:line="240" w:lineRule="auto"/>
              <w:ind w:left="139" w:right="111"/>
              <w:rPr>
                <w:bCs/>
                <w:color w:val="000000"/>
                <w:sz w:val="28"/>
                <w:szCs w:val="28"/>
                <w:shd w:val="clear" w:color="auto" w:fill="FFFFFF"/>
                <w:lang w:bidi="ru-RU"/>
              </w:rPr>
            </w:pPr>
            <w:r w:rsidRPr="00F227EB">
              <w:rPr>
                <w:rStyle w:val="275pt"/>
                <w:b w:val="0"/>
                <w:sz w:val="28"/>
                <w:szCs w:val="28"/>
              </w:rPr>
              <w:t xml:space="preserve"> (зимние месяцы).</w:t>
            </w:r>
          </w:p>
          <w:p w:rsidR="00070BE4" w:rsidRPr="00F227EB" w:rsidRDefault="00070BE4" w:rsidP="00D2785A">
            <w:pPr>
              <w:pStyle w:val="25"/>
              <w:widowControl w:val="0"/>
              <w:numPr>
                <w:ilvl w:val="0"/>
                <w:numId w:val="13"/>
              </w:numPr>
              <w:shd w:val="clear" w:color="auto" w:fill="auto"/>
              <w:tabs>
                <w:tab w:val="left" w:pos="226"/>
                <w:tab w:val="left" w:pos="564"/>
              </w:tabs>
              <w:spacing w:line="240" w:lineRule="auto"/>
              <w:ind w:left="139" w:right="111" w:firstLine="0"/>
              <w:rPr>
                <w:bCs/>
                <w:color w:val="000000"/>
                <w:sz w:val="28"/>
                <w:szCs w:val="28"/>
                <w:shd w:val="clear" w:color="auto" w:fill="FFFFFF"/>
                <w:lang w:bidi="ru-RU"/>
              </w:rPr>
            </w:pPr>
            <w:r w:rsidRPr="00F227EB">
              <w:rPr>
                <w:rStyle w:val="275pt"/>
                <w:b w:val="0"/>
                <w:sz w:val="28"/>
                <w:szCs w:val="28"/>
              </w:rPr>
              <w:t>Чтение сказки братьев Гримм «Госпожа Метелица».</w:t>
            </w:r>
          </w:p>
          <w:p w:rsidR="00070BE4" w:rsidRPr="00F227EB" w:rsidRDefault="00070BE4" w:rsidP="00D2785A">
            <w:pPr>
              <w:pStyle w:val="25"/>
              <w:widowControl w:val="0"/>
              <w:numPr>
                <w:ilvl w:val="0"/>
                <w:numId w:val="13"/>
              </w:numPr>
              <w:shd w:val="clear" w:color="auto" w:fill="auto"/>
              <w:tabs>
                <w:tab w:val="left" w:pos="240"/>
                <w:tab w:val="left" w:pos="564"/>
              </w:tabs>
              <w:spacing w:line="240" w:lineRule="auto"/>
              <w:ind w:left="139" w:right="111" w:firstLine="0"/>
              <w:rPr>
                <w:bCs/>
                <w:color w:val="000000"/>
                <w:sz w:val="28"/>
                <w:szCs w:val="28"/>
                <w:shd w:val="clear" w:color="auto" w:fill="FFFFFF"/>
                <w:lang w:bidi="ru-RU"/>
              </w:rPr>
            </w:pPr>
            <w:r w:rsidRPr="00F227EB">
              <w:rPr>
                <w:rStyle w:val="275pt"/>
                <w:b w:val="0"/>
                <w:sz w:val="28"/>
                <w:szCs w:val="28"/>
              </w:rPr>
              <w:t xml:space="preserve">Чтение стихотворения А. </w:t>
            </w:r>
            <w:proofErr w:type="spellStart"/>
            <w:r w:rsidRPr="00F227EB">
              <w:rPr>
                <w:rStyle w:val="275pt"/>
                <w:b w:val="0"/>
                <w:sz w:val="28"/>
                <w:szCs w:val="28"/>
              </w:rPr>
              <w:t>Барто</w:t>
            </w:r>
            <w:proofErr w:type="spellEnd"/>
            <w:r w:rsidRPr="00F227EB">
              <w:rPr>
                <w:rStyle w:val="275pt"/>
                <w:b w:val="0"/>
                <w:sz w:val="28"/>
                <w:szCs w:val="28"/>
              </w:rPr>
              <w:t xml:space="preserve"> «На заставе»</w:t>
            </w:r>
          </w:p>
        </w:tc>
        <w:tc>
          <w:tcPr>
            <w:tcW w:w="4273" w:type="dxa"/>
            <w:tcBorders>
              <w:top w:val="single" w:sz="4" w:space="0" w:color="auto"/>
              <w:left w:val="single" w:sz="4" w:space="0" w:color="auto"/>
              <w:bottom w:val="single" w:sz="4" w:space="0" w:color="auto"/>
              <w:right w:val="single" w:sz="4" w:space="0" w:color="auto"/>
            </w:tcBorders>
            <w:shd w:val="clear" w:color="auto" w:fill="FFFFFF"/>
          </w:tcPr>
          <w:p w:rsidR="00070BE4" w:rsidRPr="00F227EB" w:rsidRDefault="00070BE4" w:rsidP="00A0292E">
            <w:pPr>
              <w:pStyle w:val="25"/>
              <w:shd w:val="clear" w:color="auto" w:fill="auto"/>
              <w:spacing w:line="240" w:lineRule="auto"/>
              <w:ind w:left="139" w:right="111"/>
              <w:rPr>
                <w:bCs/>
                <w:color w:val="000000"/>
                <w:sz w:val="28"/>
                <w:szCs w:val="28"/>
                <w:shd w:val="clear" w:color="auto" w:fill="FFFFFF"/>
                <w:lang w:bidi="ru-RU"/>
              </w:rPr>
            </w:pPr>
            <w:r w:rsidRPr="00F227EB">
              <w:rPr>
                <w:rStyle w:val="275pt"/>
                <w:b w:val="0"/>
                <w:sz w:val="28"/>
                <w:szCs w:val="28"/>
              </w:rPr>
              <w:t>А. Яшин «Покормите птиц зимой», А. Блок «Ветхая избушка»,</w:t>
            </w:r>
            <w:r w:rsidRPr="00F227EB">
              <w:rPr>
                <w:rStyle w:val="275pt"/>
                <w:b w:val="0"/>
                <w:sz w:val="28"/>
                <w:szCs w:val="28"/>
              </w:rPr>
              <w:br/>
              <w:t xml:space="preserve">И. </w:t>
            </w:r>
            <w:proofErr w:type="spellStart"/>
            <w:r w:rsidRPr="00F227EB">
              <w:rPr>
                <w:rStyle w:val="275pt"/>
                <w:b w:val="0"/>
                <w:sz w:val="28"/>
                <w:szCs w:val="28"/>
              </w:rPr>
              <w:t>Токмакова</w:t>
            </w:r>
            <w:proofErr w:type="spellEnd"/>
            <w:r w:rsidRPr="00F227EB">
              <w:rPr>
                <w:rStyle w:val="275pt"/>
                <w:b w:val="0"/>
                <w:sz w:val="28"/>
                <w:szCs w:val="28"/>
              </w:rPr>
              <w:t xml:space="preserve"> «Куда в машинах сн</w:t>
            </w:r>
            <w:r>
              <w:rPr>
                <w:rStyle w:val="275pt"/>
                <w:b w:val="0"/>
                <w:sz w:val="28"/>
                <w:szCs w:val="28"/>
              </w:rPr>
              <w:t>ег везут», Я. Колос «Уходи, мо</w:t>
            </w:r>
            <w:r w:rsidRPr="00F227EB">
              <w:rPr>
                <w:rStyle w:val="275pt"/>
                <w:b w:val="0"/>
                <w:sz w:val="28"/>
                <w:szCs w:val="28"/>
              </w:rPr>
              <w:t>роз косматый».</w:t>
            </w:r>
          </w:p>
          <w:p w:rsidR="00070BE4" w:rsidRPr="00F227EB" w:rsidRDefault="00070BE4" w:rsidP="00A0292E">
            <w:pPr>
              <w:pStyle w:val="25"/>
              <w:shd w:val="clear" w:color="auto" w:fill="auto"/>
              <w:spacing w:line="240" w:lineRule="auto"/>
              <w:ind w:left="139" w:right="111"/>
              <w:rPr>
                <w:bCs/>
                <w:color w:val="000000"/>
                <w:sz w:val="28"/>
                <w:szCs w:val="28"/>
                <w:shd w:val="clear" w:color="auto" w:fill="FFFFFF"/>
                <w:lang w:bidi="ru-RU"/>
              </w:rPr>
            </w:pPr>
            <w:r w:rsidRPr="00F227EB">
              <w:rPr>
                <w:rStyle w:val="275pt"/>
                <w:b w:val="0"/>
                <w:sz w:val="28"/>
                <w:szCs w:val="28"/>
              </w:rPr>
              <w:t>М. Михайлов «Два Мороза», В. Даль «Старик-годовик», А. Фет</w:t>
            </w:r>
            <w:r w:rsidRPr="00F227EB">
              <w:rPr>
                <w:rStyle w:val="275pt"/>
                <w:b w:val="0"/>
                <w:sz w:val="28"/>
                <w:szCs w:val="28"/>
              </w:rPr>
              <w:br/>
              <w:t xml:space="preserve">«Кот поет, глаза </w:t>
            </w:r>
            <w:proofErr w:type="spellStart"/>
            <w:r w:rsidRPr="00F227EB">
              <w:rPr>
                <w:rStyle w:val="275pt"/>
                <w:b w:val="0"/>
                <w:sz w:val="28"/>
                <w:szCs w:val="28"/>
              </w:rPr>
              <w:t>прищуря</w:t>
            </w:r>
            <w:proofErr w:type="spellEnd"/>
            <w:r w:rsidRPr="00F227EB">
              <w:rPr>
                <w:rStyle w:val="275pt"/>
                <w:b w:val="0"/>
                <w:sz w:val="28"/>
                <w:szCs w:val="28"/>
              </w:rPr>
              <w:t>...», В. Одоевский «Мороз Иванович».</w:t>
            </w:r>
          </w:p>
          <w:p w:rsidR="00070BE4" w:rsidRPr="00F227EB" w:rsidRDefault="00070BE4" w:rsidP="00A0292E">
            <w:pPr>
              <w:pStyle w:val="25"/>
              <w:shd w:val="clear" w:color="auto" w:fill="auto"/>
              <w:spacing w:line="240" w:lineRule="auto"/>
              <w:ind w:left="139" w:right="111"/>
              <w:rPr>
                <w:bCs/>
                <w:color w:val="000000"/>
                <w:sz w:val="28"/>
                <w:szCs w:val="28"/>
                <w:shd w:val="clear" w:color="auto" w:fill="FFFFFF"/>
                <w:lang w:bidi="ru-RU"/>
              </w:rPr>
            </w:pPr>
            <w:r w:rsidRPr="00F227EB">
              <w:rPr>
                <w:rStyle w:val="275pt"/>
                <w:b w:val="0"/>
                <w:sz w:val="28"/>
                <w:szCs w:val="28"/>
              </w:rPr>
              <w:t>С. Маршак «Пожар», В. Маяковский «Кем быть?»</w:t>
            </w:r>
          </w:p>
        </w:tc>
      </w:tr>
      <w:tr w:rsidR="00070BE4" w:rsidRPr="00F227EB" w:rsidTr="00A0292E">
        <w:trPr>
          <w:trHeight w:val="1699"/>
        </w:trPr>
        <w:tc>
          <w:tcPr>
            <w:tcW w:w="1553" w:type="dxa"/>
            <w:tcBorders>
              <w:top w:val="single" w:sz="4" w:space="0" w:color="auto"/>
              <w:left w:val="single" w:sz="4" w:space="0" w:color="auto"/>
              <w:bottom w:val="single" w:sz="4" w:space="0" w:color="auto"/>
            </w:tcBorders>
            <w:shd w:val="clear" w:color="auto" w:fill="FFFFFF"/>
          </w:tcPr>
          <w:p w:rsidR="00070BE4" w:rsidRPr="00F227EB" w:rsidRDefault="00070BE4" w:rsidP="00A0292E">
            <w:pPr>
              <w:pStyle w:val="25"/>
              <w:shd w:val="clear" w:color="auto" w:fill="auto"/>
              <w:spacing w:line="240" w:lineRule="auto"/>
              <w:rPr>
                <w:bCs/>
                <w:color w:val="000000"/>
                <w:sz w:val="28"/>
                <w:szCs w:val="28"/>
                <w:shd w:val="clear" w:color="auto" w:fill="FFFFFF"/>
                <w:lang w:bidi="ru-RU"/>
              </w:rPr>
            </w:pPr>
            <w:r w:rsidRPr="00F227EB">
              <w:rPr>
                <w:rStyle w:val="275pt"/>
                <w:sz w:val="28"/>
                <w:szCs w:val="28"/>
              </w:rPr>
              <w:t>Март</w:t>
            </w:r>
          </w:p>
        </w:tc>
        <w:tc>
          <w:tcPr>
            <w:tcW w:w="4522" w:type="dxa"/>
            <w:tcBorders>
              <w:top w:val="single" w:sz="4" w:space="0" w:color="auto"/>
              <w:left w:val="single" w:sz="4" w:space="0" w:color="auto"/>
              <w:bottom w:val="single" w:sz="4" w:space="0" w:color="auto"/>
            </w:tcBorders>
            <w:shd w:val="clear" w:color="auto" w:fill="FFFFFF"/>
          </w:tcPr>
          <w:p w:rsidR="00070BE4" w:rsidRPr="00F227EB" w:rsidRDefault="00070BE4" w:rsidP="00D2785A">
            <w:pPr>
              <w:pStyle w:val="25"/>
              <w:widowControl w:val="0"/>
              <w:numPr>
                <w:ilvl w:val="0"/>
                <w:numId w:val="13"/>
              </w:numPr>
              <w:shd w:val="clear" w:color="auto" w:fill="auto"/>
              <w:tabs>
                <w:tab w:val="left" w:pos="283"/>
                <w:tab w:val="left" w:pos="564"/>
              </w:tabs>
              <w:spacing w:line="240" w:lineRule="auto"/>
              <w:ind w:left="139" w:right="111" w:firstLine="0"/>
              <w:rPr>
                <w:bCs/>
                <w:color w:val="000000"/>
                <w:sz w:val="28"/>
                <w:szCs w:val="28"/>
                <w:shd w:val="clear" w:color="auto" w:fill="FFFFFF"/>
                <w:lang w:bidi="ru-RU"/>
              </w:rPr>
            </w:pPr>
            <w:r w:rsidRPr="00F227EB">
              <w:rPr>
                <w:rStyle w:val="275pt"/>
                <w:b w:val="0"/>
                <w:sz w:val="28"/>
                <w:szCs w:val="28"/>
              </w:rPr>
              <w:t>Беседа по содержанию пове</w:t>
            </w:r>
            <w:r>
              <w:rPr>
                <w:rStyle w:val="275pt"/>
                <w:b w:val="0"/>
                <w:sz w:val="28"/>
                <w:szCs w:val="28"/>
              </w:rPr>
              <w:t xml:space="preserve">сти Л. Воронковой «Девочка </w:t>
            </w:r>
            <w:r w:rsidRPr="00F227EB">
              <w:rPr>
                <w:rStyle w:val="275pt"/>
                <w:b w:val="0"/>
                <w:sz w:val="28"/>
                <w:szCs w:val="28"/>
              </w:rPr>
              <w:t xml:space="preserve">из города». Чтение последних двух глав </w:t>
            </w:r>
            <w:r>
              <w:rPr>
                <w:rStyle w:val="275pt"/>
                <w:b w:val="0"/>
                <w:sz w:val="28"/>
                <w:szCs w:val="28"/>
              </w:rPr>
              <w:t xml:space="preserve">- «Письмо с фронта» </w:t>
            </w:r>
            <w:r w:rsidRPr="00F227EB">
              <w:rPr>
                <w:rStyle w:val="275pt"/>
                <w:b w:val="0"/>
                <w:sz w:val="28"/>
                <w:szCs w:val="28"/>
              </w:rPr>
              <w:t>и «Подснежники».</w:t>
            </w:r>
          </w:p>
          <w:p w:rsidR="00070BE4" w:rsidRPr="00F227EB" w:rsidRDefault="00070BE4" w:rsidP="00D2785A">
            <w:pPr>
              <w:pStyle w:val="25"/>
              <w:widowControl w:val="0"/>
              <w:numPr>
                <w:ilvl w:val="0"/>
                <w:numId w:val="13"/>
              </w:numPr>
              <w:shd w:val="clear" w:color="auto" w:fill="auto"/>
              <w:tabs>
                <w:tab w:val="left" w:pos="235"/>
                <w:tab w:val="left" w:pos="564"/>
              </w:tabs>
              <w:spacing w:line="240" w:lineRule="auto"/>
              <w:ind w:left="139" w:right="111" w:firstLine="0"/>
              <w:rPr>
                <w:bCs/>
                <w:color w:val="000000"/>
                <w:sz w:val="28"/>
                <w:szCs w:val="28"/>
                <w:shd w:val="clear" w:color="auto" w:fill="FFFFFF"/>
                <w:lang w:bidi="ru-RU"/>
              </w:rPr>
            </w:pPr>
            <w:r w:rsidRPr="00F227EB">
              <w:rPr>
                <w:rStyle w:val="275pt"/>
                <w:b w:val="0"/>
                <w:sz w:val="28"/>
                <w:szCs w:val="28"/>
              </w:rPr>
              <w:t>Чтение рассказа В. Осеевой «Волшебное слово».</w:t>
            </w:r>
          </w:p>
          <w:p w:rsidR="00070BE4" w:rsidRPr="00F227EB" w:rsidRDefault="00070BE4" w:rsidP="00D2785A">
            <w:pPr>
              <w:pStyle w:val="25"/>
              <w:widowControl w:val="0"/>
              <w:numPr>
                <w:ilvl w:val="0"/>
                <w:numId w:val="13"/>
              </w:numPr>
              <w:shd w:val="clear" w:color="auto" w:fill="auto"/>
              <w:tabs>
                <w:tab w:val="left" w:pos="240"/>
                <w:tab w:val="left" w:pos="564"/>
              </w:tabs>
              <w:spacing w:line="240" w:lineRule="auto"/>
              <w:ind w:left="139" w:right="111" w:firstLine="0"/>
              <w:rPr>
                <w:bCs/>
                <w:color w:val="000000"/>
                <w:sz w:val="28"/>
                <w:szCs w:val="28"/>
                <w:shd w:val="clear" w:color="auto" w:fill="FFFFFF"/>
                <w:lang w:bidi="ru-RU"/>
              </w:rPr>
            </w:pPr>
            <w:r w:rsidRPr="00F227EB">
              <w:rPr>
                <w:rStyle w:val="275pt"/>
                <w:b w:val="0"/>
                <w:sz w:val="28"/>
                <w:szCs w:val="28"/>
              </w:rPr>
              <w:t xml:space="preserve">Заучивание стихотворения Л. </w:t>
            </w:r>
            <w:proofErr w:type="spellStart"/>
            <w:r w:rsidRPr="00F227EB">
              <w:rPr>
                <w:rStyle w:val="275pt"/>
                <w:b w:val="0"/>
                <w:sz w:val="28"/>
                <w:szCs w:val="28"/>
              </w:rPr>
              <w:t>Аграчевой</w:t>
            </w:r>
            <w:proofErr w:type="spellEnd"/>
            <w:r w:rsidRPr="00F227EB">
              <w:rPr>
                <w:rStyle w:val="275pt"/>
                <w:b w:val="0"/>
                <w:sz w:val="28"/>
                <w:szCs w:val="28"/>
              </w:rPr>
              <w:t xml:space="preserve"> «Ау!»</w:t>
            </w:r>
          </w:p>
          <w:p w:rsidR="00070BE4" w:rsidRPr="00F227EB" w:rsidRDefault="00070BE4" w:rsidP="00D2785A">
            <w:pPr>
              <w:pStyle w:val="25"/>
              <w:widowControl w:val="0"/>
              <w:numPr>
                <w:ilvl w:val="0"/>
                <w:numId w:val="13"/>
              </w:numPr>
              <w:shd w:val="clear" w:color="auto" w:fill="auto"/>
              <w:tabs>
                <w:tab w:val="left" w:pos="322"/>
                <w:tab w:val="left" w:pos="564"/>
              </w:tabs>
              <w:spacing w:line="240" w:lineRule="auto"/>
              <w:ind w:left="139" w:right="111" w:firstLine="0"/>
              <w:rPr>
                <w:bCs/>
                <w:color w:val="000000"/>
                <w:sz w:val="28"/>
                <w:szCs w:val="28"/>
                <w:shd w:val="clear" w:color="auto" w:fill="FFFFFF"/>
                <w:lang w:bidi="ru-RU"/>
              </w:rPr>
            </w:pPr>
            <w:r w:rsidRPr="00F227EB">
              <w:rPr>
                <w:rStyle w:val="275pt"/>
                <w:b w:val="0"/>
                <w:sz w:val="28"/>
                <w:szCs w:val="28"/>
              </w:rPr>
              <w:t>Чтение произведения А. Пуш</w:t>
            </w:r>
            <w:r>
              <w:rPr>
                <w:rStyle w:val="275pt"/>
                <w:b w:val="0"/>
                <w:sz w:val="28"/>
                <w:szCs w:val="28"/>
              </w:rPr>
              <w:t xml:space="preserve">кина «Сказка о рыбаке </w:t>
            </w:r>
            <w:r w:rsidRPr="00F227EB">
              <w:rPr>
                <w:rStyle w:val="275pt"/>
                <w:b w:val="0"/>
                <w:sz w:val="28"/>
                <w:szCs w:val="28"/>
              </w:rPr>
              <w:t>и о рыбке»</w:t>
            </w:r>
          </w:p>
        </w:tc>
        <w:tc>
          <w:tcPr>
            <w:tcW w:w="4273" w:type="dxa"/>
            <w:tcBorders>
              <w:top w:val="single" w:sz="4" w:space="0" w:color="auto"/>
              <w:left w:val="single" w:sz="4" w:space="0" w:color="auto"/>
              <w:bottom w:val="single" w:sz="4" w:space="0" w:color="auto"/>
              <w:right w:val="single" w:sz="4" w:space="0" w:color="auto"/>
            </w:tcBorders>
            <w:shd w:val="clear" w:color="auto" w:fill="FFFFFF"/>
          </w:tcPr>
          <w:p w:rsidR="00070BE4" w:rsidRPr="00F227EB" w:rsidRDefault="00070BE4" w:rsidP="00A0292E">
            <w:pPr>
              <w:pStyle w:val="25"/>
              <w:shd w:val="clear" w:color="auto" w:fill="auto"/>
              <w:spacing w:line="240" w:lineRule="auto"/>
              <w:ind w:left="139" w:right="111"/>
              <w:rPr>
                <w:bCs/>
                <w:color w:val="000000"/>
                <w:sz w:val="28"/>
                <w:szCs w:val="28"/>
                <w:shd w:val="clear" w:color="auto" w:fill="FFFFFF"/>
                <w:lang w:bidi="ru-RU"/>
              </w:rPr>
            </w:pPr>
            <w:r w:rsidRPr="00F227EB">
              <w:rPr>
                <w:rStyle w:val="275pt"/>
                <w:b w:val="0"/>
                <w:sz w:val="28"/>
                <w:szCs w:val="28"/>
              </w:rPr>
              <w:t>Повести: Л. Воронкова «Девочка из города», Ю. Яковлев «Мама»,</w:t>
            </w:r>
            <w:r w:rsidRPr="00F227EB">
              <w:rPr>
                <w:rStyle w:val="275pt"/>
                <w:b w:val="0"/>
                <w:sz w:val="28"/>
                <w:szCs w:val="28"/>
              </w:rPr>
              <w:br/>
              <w:t>Я. Сегель «Как я был мамой».</w:t>
            </w:r>
          </w:p>
          <w:p w:rsidR="00070BE4" w:rsidRPr="00F227EB" w:rsidRDefault="00070BE4" w:rsidP="00A0292E">
            <w:pPr>
              <w:pStyle w:val="25"/>
              <w:shd w:val="clear" w:color="auto" w:fill="auto"/>
              <w:spacing w:line="240" w:lineRule="auto"/>
              <w:ind w:left="139" w:right="111"/>
              <w:rPr>
                <w:bCs/>
                <w:color w:val="000000"/>
                <w:sz w:val="28"/>
                <w:szCs w:val="28"/>
                <w:shd w:val="clear" w:color="auto" w:fill="FFFFFF"/>
                <w:lang w:bidi="ru-RU"/>
              </w:rPr>
            </w:pPr>
            <w:r w:rsidRPr="00F227EB">
              <w:rPr>
                <w:rStyle w:val="275pt"/>
                <w:b w:val="0"/>
                <w:sz w:val="28"/>
                <w:szCs w:val="28"/>
              </w:rPr>
              <w:t xml:space="preserve">Чтение отдельных глав из сказки А. Линдгрен «Три повести о </w:t>
            </w:r>
            <w:proofErr w:type="spellStart"/>
            <w:r w:rsidRPr="00F227EB">
              <w:rPr>
                <w:rStyle w:val="275pt"/>
                <w:b w:val="0"/>
                <w:sz w:val="28"/>
                <w:szCs w:val="28"/>
              </w:rPr>
              <w:t>Ма</w:t>
            </w:r>
            <w:proofErr w:type="spellEnd"/>
            <w:r w:rsidRPr="00F227EB">
              <w:rPr>
                <w:rStyle w:val="275pt"/>
                <w:b w:val="0"/>
                <w:sz w:val="28"/>
                <w:szCs w:val="28"/>
              </w:rPr>
              <w:t>-</w:t>
            </w:r>
            <w:r w:rsidRPr="00F227EB">
              <w:rPr>
                <w:rStyle w:val="275pt"/>
                <w:b w:val="0"/>
                <w:sz w:val="28"/>
                <w:szCs w:val="28"/>
              </w:rPr>
              <w:br/>
            </w:r>
            <w:proofErr w:type="spellStart"/>
            <w:r w:rsidRPr="00F227EB">
              <w:rPr>
                <w:rStyle w:val="275pt"/>
                <w:b w:val="0"/>
                <w:sz w:val="28"/>
                <w:szCs w:val="28"/>
              </w:rPr>
              <w:t>лыше</w:t>
            </w:r>
            <w:proofErr w:type="spellEnd"/>
            <w:r w:rsidRPr="00F227EB">
              <w:rPr>
                <w:rStyle w:val="275pt"/>
                <w:b w:val="0"/>
                <w:sz w:val="28"/>
                <w:szCs w:val="28"/>
              </w:rPr>
              <w:t xml:space="preserve"> и </w:t>
            </w:r>
            <w:proofErr w:type="spellStart"/>
            <w:r w:rsidRPr="00F227EB">
              <w:rPr>
                <w:rStyle w:val="275pt"/>
                <w:b w:val="0"/>
                <w:sz w:val="28"/>
                <w:szCs w:val="28"/>
              </w:rPr>
              <w:t>Карлсоне</w:t>
            </w:r>
            <w:proofErr w:type="spellEnd"/>
            <w:r w:rsidRPr="00F227EB">
              <w:rPr>
                <w:rStyle w:val="275pt"/>
                <w:b w:val="0"/>
                <w:sz w:val="28"/>
                <w:szCs w:val="28"/>
              </w:rPr>
              <w:t>»; Р. Киплинг «</w:t>
            </w:r>
            <w:proofErr w:type="spellStart"/>
            <w:r w:rsidRPr="00F227EB">
              <w:rPr>
                <w:rStyle w:val="275pt"/>
                <w:b w:val="0"/>
                <w:sz w:val="28"/>
                <w:szCs w:val="28"/>
              </w:rPr>
              <w:t>Маугли</w:t>
            </w:r>
            <w:proofErr w:type="spellEnd"/>
            <w:r w:rsidRPr="00F227EB">
              <w:rPr>
                <w:rStyle w:val="275pt"/>
                <w:b w:val="0"/>
                <w:sz w:val="28"/>
                <w:szCs w:val="28"/>
              </w:rPr>
              <w:t>».</w:t>
            </w:r>
          </w:p>
          <w:p w:rsidR="00070BE4" w:rsidRPr="00F227EB" w:rsidRDefault="00070BE4" w:rsidP="00A0292E">
            <w:pPr>
              <w:pStyle w:val="25"/>
              <w:shd w:val="clear" w:color="auto" w:fill="auto"/>
              <w:spacing w:line="240" w:lineRule="auto"/>
              <w:ind w:left="139" w:right="111"/>
              <w:rPr>
                <w:bCs/>
                <w:color w:val="000000"/>
                <w:sz w:val="28"/>
                <w:szCs w:val="28"/>
                <w:shd w:val="clear" w:color="auto" w:fill="FFFFFF"/>
                <w:lang w:bidi="ru-RU"/>
              </w:rPr>
            </w:pPr>
            <w:r w:rsidRPr="00F227EB">
              <w:rPr>
                <w:rStyle w:val="275pt"/>
                <w:b w:val="0"/>
                <w:sz w:val="28"/>
                <w:szCs w:val="28"/>
              </w:rPr>
              <w:t>В. Плещеев «Весна» (отрывок); Я. Аким «Апрель».</w:t>
            </w:r>
          </w:p>
          <w:p w:rsidR="00070BE4" w:rsidRPr="00F227EB" w:rsidRDefault="00070BE4" w:rsidP="00A0292E">
            <w:pPr>
              <w:pStyle w:val="25"/>
              <w:shd w:val="clear" w:color="auto" w:fill="auto"/>
              <w:spacing w:line="240" w:lineRule="auto"/>
              <w:ind w:left="139" w:right="111"/>
              <w:rPr>
                <w:bCs/>
                <w:color w:val="000000"/>
                <w:sz w:val="28"/>
                <w:szCs w:val="28"/>
                <w:shd w:val="clear" w:color="auto" w:fill="FFFFFF"/>
                <w:lang w:bidi="ru-RU"/>
              </w:rPr>
            </w:pPr>
            <w:r w:rsidRPr="00F227EB">
              <w:rPr>
                <w:rStyle w:val="275pt"/>
                <w:b w:val="0"/>
                <w:sz w:val="28"/>
                <w:szCs w:val="28"/>
              </w:rPr>
              <w:t xml:space="preserve">Сказки А. Пушкина: «Сказка о царе </w:t>
            </w:r>
            <w:proofErr w:type="spellStart"/>
            <w:r w:rsidRPr="00F227EB">
              <w:rPr>
                <w:rStyle w:val="275pt"/>
                <w:b w:val="0"/>
                <w:sz w:val="28"/>
                <w:szCs w:val="28"/>
              </w:rPr>
              <w:t>Салтане</w:t>
            </w:r>
            <w:proofErr w:type="spellEnd"/>
            <w:r w:rsidRPr="00F227EB">
              <w:rPr>
                <w:rStyle w:val="275pt"/>
                <w:b w:val="0"/>
                <w:sz w:val="28"/>
                <w:szCs w:val="28"/>
              </w:rPr>
              <w:t>...», «Сказка о мерт</w:t>
            </w:r>
            <w:r>
              <w:rPr>
                <w:rStyle w:val="275pt"/>
                <w:b w:val="0"/>
                <w:sz w:val="28"/>
                <w:szCs w:val="28"/>
              </w:rPr>
              <w:t xml:space="preserve">вой </w:t>
            </w:r>
            <w:r w:rsidRPr="00F227EB">
              <w:rPr>
                <w:rStyle w:val="275pt"/>
                <w:b w:val="0"/>
                <w:sz w:val="28"/>
                <w:szCs w:val="28"/>
              </w:rPr>
              <w:t>царевне и о семи богатырях», «Сказка о попе и работ</w:t>
            </w:r>
            <w:r>
              <w:rPr>
                <w:rStyle w:val="275pt"/>
                <w:b w:val="0"/>
                <w:sz w:val="28"/>
                <w:szCs w:val="28"/>
              </w:rPr>
              <w:t xml:space="preserve">нике его </w:t>
            </w:r>
            <w:proofErr w:type="spellStart"/>
            <w:r>
              <w:rPr>
                <w:rStyle w:val="275pt"/>
                <w:b w:val="0"/>
                <w:sz w:val="28"/>
                <w:szCs w:val="28"/>
              </w:rPr>
              <w:t>Бал</w:t>
            </w:r>
            <w:r w:rsidRPr="00F227EB">
              <w:rPr>
                <w:rStyle w:val="275pt"/>
                <w:b w:val="0"/>
                <w:sz w:val="28"/>
                <w:szCs w:val="28"/>
              </w:rPr>
              <w:t>де</w:t>
            </w:r>
            <w:proofErr w:type="spellEnd"/>
            <w:r w:rsidRPr="00F227EB">
              <w:rPr>
                <w:rStyle w:val="275pt"/>
                <w:b w:val="0"/>
                <w:sz w:val="28"/>
                <w:szCs w:val="28"/>
              </w:rPr>
              <w:t>», «Сказка о золотом петушке»</w:t>
            </w:r>
          </w:p>
        </w:tc>
      </w:tr>
      <w:tr w:rsidR="00070BE4" w:rsidRPr="00F227EB" w:rsidTr="00A0292E">
        <w:trPr>
          <w:trHeight w:val="1012"/>
        </w:trPr>
        <w:tc>
          <w:tcPr>
            <w:tcW w:w="1553" w:type="dxa"/>
            <w:tcBorders>
              <w:top w:val="single" w:sz="4" w:space="0" w:color="auto"/>
              <w:left w:val="single" w:sz="4" w:space="0" w:color="auto"/>
              <w:bottom w:val="single" w:sz="4" w:space="0" w:color="auto"/>
            </w:tcBorders>
            <w:shd w:val="clear" w:color="auto" w:fill="FFFFFF"/>
          </w:tcPr>
          <w:p w:rsidR="00070BE4" w:rsidRPr="00F227EB" w:rsidRDefault="00070BE4" w:rsidP="00A0292E">
            <w:pPr>
              <w:pStyle w:val="25"/>
              <w:shd w:val="clear" w:color="auto" w:fill="auto"/>
              <w:spacing w:line="240" w:lineRule="auto"/>
              <w:rPr>
                <w:bCs/>
                <w:color w:val="000000"/>
                <w:sz w:val="28"/>
                <w:szCs w:val="28"/>
                <w:shd w:val="clear" w:color="auto" w:fill="FFFFFF"/>
                <w:lang w:bidi="ru-RU"/>
              </w:rPr>
            </w:pPr>
            <w:r w:rsidRPr="00F227EB">
              <w:rPr>
                <w:rStyle w:val="275pt"/>
                <w:sz w:val="28"/>
                <w:szCs w:val="28"/>
              </w:rPr>
              <w:t>Апрель</w:t>
            </w:r>
          </w:p>
        </w:tc>
        <w:tc>
          <w:tcPr>
            <w:tcW w:w="4522" w:type="dxa"/>
            <w:tcBorders>
              <w:top w:val="single" w:sz="4" w:space="0" w:color="auto"/>
              <w:left w:val="single" w:sz="4" w:space="0" w:color="auto"/>
              <w:bottom w:val="single" w:sz="4" w:space="0" w:color="auto"/>
            </w:tcBorders>
            <w:shd w:val="clear" w:color="auto" w:fill="FFFFFF"/>
          </w:tcPr>
          <w:p w:rsidR="00070BE4" w:rsidRPr="00F227EB" w:rsidRDefault="00070BE4" w:rsidP="00D2785A">
            <w:pPr>
              <w:pStyle w:val="25"/>
              <w:widowControl w:val="0"/>
              <w:numPr>
                <w:ilvl w:val="0"/>
                <w:numId w:val="13"/>
              </w:numPr>
              <w:shd w:val="clear" w:color="auto" w:fill="auto"/>
              <w:tabs>
                <w:tab w:val="left" w:pos="245"/>
                <w:tab w:val="left" w:pos="564"/>
              </w:tabs>
              <w:spacing w:line="240" w:lineRule="auto"/>
              <w:ind w:left="139" w:right="111" w:firstLine="0"/>
              <w:rPr>
                <w:bCs/>
                <w:color w:val="000000"/>
                <w:sz w:val="28"/>
                <w:szCs w:val="28"/>
                <w:shd w:val="clear" w:color="auto" w:fill="FFFFFF"/>
                <w:lang w:bidi="ru-RU"/>
              </w:rPr>
            </w:pPr>
            <w:r w:rsidRPr="00F227EB">
              <w:rPr>
                <w:rStyle w:val="275pt"/>
                <w:b w:val="0"/>
                <w:sz w:val="28"/>
                <w:szCs w:val="28"/>
              </w:rPr>
              <w:t>Небылицы. Чтение рассказа Н. Носова «Фантазеры».</w:t>
            </w:r>
          </w:p>
          <w:p w:rsidR="00070BE4" w:rsidRPr="00F227EB" w:rsidRDefault="00070BE4" w:rsidP="00D2785A">
            <w:pPr>
              <w:pStyle w:val="25"/>
              <w:widowControl w:val="0"/>
              <w:numPr>
                <w:ilvl w:val="0"/>
                <w:numId w:val="13"/>
              </w:numPr>
              <w:shd w:val="clear" w:color="auto" w:fill="auto"/>
              <w:tabs>
                <w:tab w:val="left" w:pos="235"/>
                <w:tab w:val="left" w:pos="564"/>
              </w:tabs>
              <w:spacing w:line="240" w:lineRule="auto"/>
              <w:ind w:left="139" w:right="111" w:firstLine="0"/>
              <w:rPr>
                <w:bCs/>
                <w:color w:val="000000"/>
                <w:sz w:val="28"/>
                <w:szCs w:val="28"/>
                <w:shd w:val="clear" w:color="auto" w:fill="FFFFFF"/>
                <w:lang w:bidi="ru-RU"/>
              </w:rPr>
            </w:pPr>
            <w:r w:rsidRPr="00F227EB">
              <w:rPr>
                <w:rStyle w:val="275pt"/>
                <w:b w:val="0"/>
                <w:sz w:val="28"/>
                <w:szCs w:val="28"/>
              </w:rPr>
              <w:t xml:space="preserve">Чтение поэмы Н. Некрасова «Дедушка </w:t>
            </w:r>
            <w:proofErr w:type="spellStart"/>
            <w:r w:rsidRPr="00F227EB">
              <w:rPr>
                <w:rStyle w:val="275pt"/>
                <w:b w:val="0"/>
                <w:sz w:val="28"/>
                <w:szCs w:val="28"/>
              </w:rPr>
              <w:t>Мазай</w:t>
            </w:r>
            <w:proofErr w:type="spellEnd"/>
            <w:r w:rsidRPr="00F227EB">
              <w:rPr>
                <w:rStyle w:val="275pt"/>
                <w:b w:val="0"/>
                <w:sz w:val="28"/>
                <w:szCs w:val="28"/>
              </w:rPr>
              <w:t xml:space="preserve"> и зайцы».</w:t>
            </w:r>
          </w:p>
          <w:p w:rsidR="00070BE4" w:rsidRPr="00F227EB" w:rsidRDefault="00070BE4" w:rsidP="00D2785A">
            <w:pPr>
              <w:pStyle w:val="25"/>
              <w:widowControl w:val="0"/>
              <w:numPr>
                <w:ilvl w:val="0"/>
                <w:numId w:val="13"/>
              </w:numPr>
              <w:shd w:val="clear" w:color="auto" w:fill="auto"/>
              <w:tabs>
                <w:tab w:val="left" w:pos="240"/>
                <w:tab w:val="left" w:pos="564"/>
              </w:tabs>
              <w:spacing w:line="240" w:lineRule="auto"/>
              <w:ind w:left="139" w:right="111" w:firstLine="0"/>
              <w:rPr>
                <w:bCs/>
                <w:color w:val="000000"/>
                <w:sz w:val="28"/>
                <w:szCs w:val="28"/>
                <w:shd w:val="clear" w:color="auto" w:fill="FFFFFF"/>
                <w:lang w:bidi="ru-RU"/>
              </w:rPr>
            </w:pPr>
            <w:r w:rsidRPr="00F227EB">
              <w:rPr>
                <w:rStyle w:val="275pt"/>
                <w:b w:val="0"/>
                <w:sz w:val="28"/>
                <w:szCs w:val="28"/>
              </w:rPr>
              <w:t>Чтение басни И. Крылова «Лебедь, Рак и Щука».</w:t>
            </w:r>
          </w:p>
          <w:p w:rsidR="00070BE4" w:rsidRPr="00F227EB" w:rsidRDefault="00070BE4" w:rsidP="00D2785A">
            <w:pPr>
              <w:pStyle w:val="25"/>
              <w:widowControl w:val="0"/>
              <w:numPr>
                <w:ilvl w:val="0"/>
                <w:numId w:val="13"/>
              </w:numPr>
              <w:shd w:val="clear" w:color="auto" w:fill="auto"/>
              <w:tabs>
                <w:tab w:val="left" w:pos="230"/>
                <w:tab w:val="left" w:pos="564"/>
              </w:tabs>
              <w:spacing w:line="240" w:lineRule="auto"/>
              <w:ind w:left="139" w:right="111" w:firstLine="0"/>
              <w:rPr>
                <w:bCs/>
                <w:color w:val="000000"/>
                <w:sz w:val="28"/>
                <w:szCs w:val="28"/>
                <w:shd w:val="clear" w:color="auto" w:fill="FFFFFF"/>
                <w:lang w:bidi="ru-RU"/>
              </w:rPr>
            </w:pPr>
            <w:r w:rsidRPr="00F227EB">
              <w:rPr>
                <w:rStyle w:val="275pt"/>
                <w:b w:val="0"/>
                <w:sz w:val="28"/>
                <w:szCs w:val="28"/>
              </w:rPr>
              <w:t>Чтение отрывка из сказки В. Бианки «Оранжевое Горлышко»</w:t>
            </w:r>
          </w:p>
        </w:tc>
        <w:tc>
          <w:tcPr>
            <w:tcW w:w="4273" w:type="dxa"/>
            <w:tcBorders>
              <w:top w:val="single" w:sz="4" w:space="0" w:color="auto"/>
              <w:left w:val="single" w:sz="4" w:space="0" w:color="auto"/>
              <w:bottom w:val="single" w:sz="4" w:space="0" w:color="auto"/>
              <w:right w:val="single" w:sz="4" w:space="0" w:color="auto"/>
            </w:tcBorders>
            <w:shd w:val="clear" w:color="auto" w:fill="FFFFFF"/>
          </w:tcPr>
          <w:p w:rsidR="00070BE4" w:rsidRPr="00F227EB" w:rsidRDefault="00070BE4" w:rsidP="00A0292E">
            <w:pPr>
              <w:pStyle w:val="25"/>
              <w:shd w:val="clear" w:color="auto" w:fill="auto"/>
              <w:spacing w:line="240" w:lineRule="auto"/>
              <w:ind w:left="139" w:right="111"/>
              <w:rPr>
                <w:bCs/>
                <w:color w:val="000000"/>
                <w:sz w:val="28"/>
                <w:szCs w:val="28"/>
                <w:shd w:val="clear" w:color="auto" w:fill="FFFFFF"/>
                <w:lang w:bidi="ru-RU"/>
              </w:rPr>
            </w:pPr>
            <w:r w:rsidRPr="00F227EB">
              <w:rPr>
                <w:rStyle w:val="275pt"/>
                <w:b w:val="0"/>
                <w:sz w:val="28"/>
                <w:szCs w:val="28"/>
              </w:rPr>
              <w:t>«Веселые» стихи: М. Бородинская «Убежало молоко», С. Маршак,</w:t>
            </w:r>
            <w:r w:rsidRPr="00F227EB">
              <w:rPr>
                <w:rStyle w:val="275pt"/>
                <w:b w:val="0"/>
                <w:sz w:val="28"/>
                <w:szCs w:val="28"/>
              </w:rPr>
              <w:br/>
              <w:t xml:space="preserve">Д. Хармс «Веселые стрижи», Э. </w:t>
            </w:r>
            <w:proofErr w:type="spellStart"/>
            <w:r w:rsidRPr="00F227EB">
              <w:rPr>
                <w:rStyle w:val="275pt"/>
                <w:b w:val="0"/>
                <w:sz w:val="28"/>
                <w:szCs w:val="28"/>
              </w:rPr>
              <w:t>Мошковская</w:t>
            </w:r>
            <w:proofErr w:type="spellEnd"/>
            <w:r w:rsidRPr="00F227EB">
              <w:rPr>
                <w:rStyle w:val="275pt"/>
                <w:b w:val="0"/>
                <w:sz w:val="28"/>
                <w:szCs w:val="28"/>
              </w:rPr>
              <w:t xml:space="preserve"> «Хитрые старушки».</w:t>
            </w:r>
            <w:r w:rsidRPr="00F227EB">
              <w:rPr>
                <w:rStyle w:val="275pt"/>
                <w:b w:val="0"/>
                <w:sz w:val="28"/>
                <w:szCs w:val="28"/>
              </w:rPr>
              <w:br/>
              <w:t>М. Пришвин «Весна в лесу»; Н. Сладков «Ласточка, ласточка»,</w:t>
            </w:r>
            <w:r w:rsidRPr="00F227EB">
              <w:rPr>
                <w:rStyle w:val="275pt"/>
                <w:b w:val="0"/>
                <w:sz w:val="28"/>
                <w:szCs w:val="28"/>
              </w:rPr>
              <w:br/>
              <w:t>«Грачи прилетели».</w:t>
            </w:r>
          </w:p>
          <w:p w:rsidR="00070BE4" w:rsidRPr="00F227EB" w:rsidRDefault="00070BE4" w:rsidP="00A0292E">
            <w:pPr>
              <w:pStyle w:val="25"/>
              <w:shd w:val="clear" w:color="auto" w:fill="auto"/>
              <w:spacing w:line="240" w:lineRule="auto"/>
              <w:ind w:left="139" w:right="111"/>
              <w:rPr>
                <w:bCs/>
                <w:color w:val="000000"/>
                <w:sz w:val="28"/>
                <w:szCs w:val="28"/>
                <w:shd w:val="clear" w:color="auto" w:fill="FFFFFF"/>
                <w:lang w:bidi="ru-RU"/>
              </w:rPr>
            </w:pPr>
            <w:r w:rsidRPr="00F227EB">
              <w:rPr>
                <w:rStyle w:val="275pt"/>
                <w:b w:val="0"/>
                <w:sz w:val="28"/>
                <w:szCs w:val="28"/>
              </w:rPr>
              <w:t>Басни И. Крылова «Стрекоза и Муравей», «Лисица и виноград»,</w:t>
            </w:r>
            <w:r w:rsidRPr="00F227EB">
              <w:rPr>
                <w:rStyle w:val="275pt"/>
                <w:b w:val="0"/>
                <w:sz w:val="28"/>
                <w:szCs w:val="28"/>
              </w:rPr>
              <w:br/>
              <w:t>«Мартышка и очки», «Ворона и Лисица».</w:t>
            </w:r>
          </w:p>
          <w:p w:rsidR="00070BE4" w:rsidRPr="00F227EB" w:rsidRDefault="00070BE4" w:rsidP="00A0292E">
            <w:pPr>
              <w:pStyle w:val="25"/>
              <w:shd w:val="clear" w:color="auto" w:fill="auto"/>
              <w:spacing w:line="240" w:lineRule="auto"/>
              <w:ind w:left="139" w:right="111"/>
              <w:rPr>
                <w:bCs/>
                <w:color w:val="000000"/>
                <w:sz w:val="28"/>
                <w:szCs w:val="28"/>
                <w:shd w:val="clear" w:color="auto" w:fill="FFFFFF"/>
                <w:lang w:bidi="ru-RU"/>
              </w:rPr>
            </w:pPr>
            <w:r w:rsidRPr="00F227EB">
              <w:rPr>
                <w:rStyle w:val="275pt"/>
                <w:b w:val="0"/>
                <w:sz w:val="28"/>
                <w:szCs w:val="28"/>
              </w:rPr>
              <w:t>Чтение сказки В. Бианки «Оранжевое Горлышко» (продолжение)</w:t>
            </w:r>
          </w:p>
        </w:tc>
      </w:tr>
      <w:tr w:rsidR="00070BE4" w:rsidRPr="00F227EB" w:rsidTr="00A0292E">
        <w:trPr>
          <w:trHeight w:val="1699"/>
        </w:trPr>
        <w:tc>
          <w:tcPr>
            <w:tcW w:w="1553" w:type="dxa"/>
            <w:tcBorders>
              <w:top w:val="single" w:sz="4" w:space="0" w:color="auto"/>
              <w:left w:val="single" w:sz="4" w:space="0" w:color="auto"/>
              <w:bottom w:val="single" w:sz="4" w:space="0" w:color="auto"/>
            </w:tcBorders>
            <w:shd w:val="clear" w:color="auto" w:fill="FFFFFF"/>
          </w:tcPr>
          <w:p w:rsidR="00070BE4" w:rsidRPr="00F227EB" w:rsidRDefault="00070BE4" w:rsidP="00A0292E">
            <w:pPr>
              <w:pStyle w:val="25"/>
              <w:shd w:val="clear" w:color="auto" w:fill="auto"/>
              <w:spacing w:line="240" w:lineRule="auto"/>
              <w:rPr>
                <w:bCs/>
                <w:color w:val="000000"/>
                <w:sz w:val="28"/>
                <w:szCs w:val="28"/>
                <w:shd w:val="clear" w:color="auto" w:fill="FFFFFF"/>
                <w:lang w:bidi="ru-RU"/>
              </w:rPr>
            </w:pPr>
            <w:r w:rsidRPr="00F227EB">
              <w:rPr>
                <w:rStyle w:val="275pt"/>
                <w:sz w:val="28"/>
                <w:szCs w:val="28"/>
              </w:rPr>
              <w:t>Май</w:t>
            </w:r>
          </w:p>
        </w:tc>
        <w:tc>
          <w:tcPr>
            <w:tcW w:w="4522" w:type="dxa"/>
            <w:tcBorders>
              <w:top w:val="single" w:sz="4" w:space="0" w:color="auto"/>
              <w:left w:val="single" w:sz="4" w:space="0" w:color="auto"/>
              <w:bottom w:val="single" w:sz="4" w:space="0" w:color="auto"/>
            </w:tcBorders>
            <w:shd w:val="clear" w:color="auto" w:fill="FFFFFF"/>
          </w:tcPr>
          <w:p w:rsidR="00070BE4" w:rsidRPr="00F227EB" w:rsidRDefault="00070BE4" w:rsidP="00D2785A">
            <w:pPr>
              <w:pStyle w:val="25"/>
              <w:widowControl w:val="0"/>
              <w:numPr>
                <w:ilvl w:val="0"/>
                <w:numId w:val="13"/>
              </w:numPr>
              <w:shd w:val="clear" w:color="auto" w:fill="auto"/>
              <w:tabs>
                <w:tab w:val="left" w:pos="278"/>
                <w:tab w:val="left" w:pos="564"/>
              </w:tabs>
              <w:spacing w:line="240" w:lineRule="auto"/>
              <w:ind w:left="139" w:right="111" w:firstLine="0"/>
              <w:rPr>
                <w:bCs/>
                <w:color w:val="000000"/>
                <w:sz w:val="28"/>
                <w:szCs w:val="28"/>
                <w:shd w:val="clear" w:color="auto" w:fill="FFFFFF"/>
                <w:lang w:bidi="ru-RU"/>
              </w:rPr>
            </w:pPr>
            <w:r w:rsidRPr="00F227EB">
              <w:rPr>
                <w:rStyle w:val="275pt"/>
                <w:b w:val="0"/>
                <w:sz w:val="28"/>
                <w:szCs w:val="28"/>
              </w:rPr>
              <w:t>Беседа о празднике Поб</w:t>
            </w:r>
            <w:r>
              <w:rPr>
                <w:rStyle w:val="275pt"/>
                <w:b w:val="0"/>
                <w:sz w:val="28"/>
                <w:szCs w:val="28"/>
              </w:rPr>
              <w:t xml:space="preserve">еды. Чтение рассказа Л. Кассиля </w:t>
            </w:r>
            <w:r w:rsidRPr="00F227EB">
              <w:rPr>
                <w:rStyle w:val="275pt"/>
                <w:b w:val="0"/>
                <w:sz w:val="28"/>
                <w:szCs w:val="28"/>
              </w:rPr>
              <w:t>«Лесные партизаны» из кни</w:t>
            </w:r>
            <w:r>
              <w:rPr>
                <w:rStyle w:val="275pt"/>
                <w:b w:val="0"/>
                <w:sz w:val="28"/>
                <w:szCs w:val="28"/>
              </w:rPr>
              <w:t xml:space="preserve">ги </w:t>
            </w:r>
            <w:r w:rsidRPr="00F227EB">
              <w:rPr>
                <w:rStyle w:val="275pt"/>
                <w:b w:val="0"/>
                <w:sz w:val="28"/>
                <w:szCs w:val="28"/>
              </w:rPr>
              <w:t>«Твои защитники».</w:t>
            </w:r>
          </w:p>
          <w:p w:rsidR="00070BE4" w:rsidRPr="00F227EB" w:rsidRDefault="00070BE4" w:rsidP="00D2785A">
            <w:pPr>
              <w:pStyle w:val="25"/>
              <w:widowControl w:val="0"/>
              <w:numPr>
                <w:ilvl w:val="0"/>
                <w:numId w:val="13"/>
              </w:numPr>
              <w:shd w:val="clear" w:color="auto" w:fill="auto"/>
              <w:tabs>
                <w:tab w:val="left" w:pos="235"/>
                <w:tab w:val="left" w:pos="564"/>
              </w:tabs>
              <w:spacing w:line="240" w:lineRule="auto"/>
              <w:ind w:left="139" w:right="111" w:firstLine="0"/>
              <w:rPr>
                <w:bCs/>
                <w:color w:val="000000"/>
                <w:sz w:val="28"/>
                <w:szCs w:val="28"/>
                <w:shd w:val="clear" w:color="auto" w:fill="FFFFFF"/>
                <w:lang w:bidi="ru-RU"/>
              </w:rPr>
            </w:pPr>
            <w:r w:rsidRPr="00F227EB">
              <w:rPr>
                <w:rStyle w:val="275pt"/>
                <w:b w:val="0"/>
                <w:sz w:val="28"/>
                <w:szCs w:val="28"/>
              </w:rPr>
              <w:t>Заучивание стихотворения 3. Александровой «Салют весне».</w:t>
            </w:r>
          </w:p>
          <w:p w:rsidR="00070BE4" w:rsidRPr="00F227EB" w:rsidRDefault="00070BE4" w:rsidP="00D2785A">
            <w:pPr>
              <w:pStyle w:val="25"/>
              <w:widowControl w:val="0"/>
              <w:numPr>
                <w:ilvl w:val="0"/>
                <w:numId w:val="13"/>
              </w:numPr>
              <w:shd w:val="clear" w:color="auto" w:fill="auto"/>
              <w:tabs>
                <w:tab w:val="left" w:pos="240"/>
                <w:tab w:val="left" w:pos="564"/>
              </w:tabs>
              <w:spacing w:line="240" w:lineRule="auto"/>
              <w:ind w:left="139" w:right="111" w:firstLine="0"/>
              <w:rPr>
                <w:bCs/>
                <w:color w:val="000000"/>
                <w:sz w:val="28"/>
                <w:szCs w:val="28"/>
                <w:shd w:val="clear" w:color="auto" w:fill="FFFFFF"/>
                <w:lang w:bidi="ru-RU"/>
              </w:rPr>
            </w:pPr>
            <w:r w:rsidRPr="00F227EB">
              <w:rPr>
                <w:rStyle w:val="275pt"/>
                <w:b w:val="0"/>
                <w:sz w:val="28"/>
                <w:szCs w:val="28"/>
              </w:rPr>
              <w:t>Чтение сказки В. Катаева «Дудочка и кувшинчик».</w:t>
            </w:r>
          </w:p>
          <w:p w:rsidR="00070BE4" w:rsidRPr="00F227EB" w:rsidRDefault="00070BE4" w:rsidP="00D2785A">
            <w:pPr>
              <w:pStyle w:val="25"/>
              <w:widowControl w:val="0"/>
              <w:numPr>
                <w:ilvl w:val="0"/>
                <w:numId w:val="13"/>
              </w:numPr>
              <w:shd w:val="clear" w:color="auto" w:fill="auto"/>
              <w:tabs>
                <w:tab w:val="left" w:pos="240"/>
                <w:tab w:val="left" w:pos="564"/>
              </w:tabs>
              <w:spacing w:line="240" w:lineRule="auto"/>
              <w:ind w:left="139" w:right="111" w:firstLine="0"/>
              <w:rPr>
                <w:bCs/>
                <w:color w:val="000000"/>
                <w:sz w:val="28"/>
                <w:szCs w:val="28"/>
                <w:shd w:val="clear" w:color="auto" w:fill="FFFFFF"/>
                <w:lang w:bidi="ru-RU"/>
              </w:rPr>
            </w:pPr>
            <w:r w:rsidRPr="00F227EB">
              <w:rPr>
                <w:rStyle w:val="275pt"/>
                <w:b w:val="0"/>
                <w:sz w:val="28"/>
                <w:szCs w:val="28"/>
              </w:rPr>
              <w:t xml:space="preserve">Чтение сказки В. Бианки «Как </w:t>
            </w:r>
            <w:proofErr w:type="spellStart"/>
            <w:r w:rsidRPr="00F227EB">
              <w:rPr>
                <w:rStyle w:val="275pt"/>
                <w:b w:val="0"/>
                <w:sz w:val="28"/>
                <w:szCs w:val="28"/>
              </w:rPr>
              <w:t>муравьишка</w:t>
            </w:r>
            <w:proofErr w:type="spellEnd"/>
            <w:r w:rsidRPr="00F227EB">
              <w:rPr>
                <w:rStyle w:val="275pt"/>
                <w:b w:val="0"/>
                <w:sz w:val="28"/>
                <w:szCs w:val="28"/>
              </w:rPr>
              <w:t xml:space="preserve"> домой спешил»</w:t>
            </w:r>
          </w:p>
        </w:tc>
        <w:tc>
          <w:tcPr>
            <w:tcW w:w="4273" w:type="dxa"/>
            <w:tcBorders>
              <w:top w:val="single" w:sz="4" w:space="0" w:color="auto"/>
              <w:left w:val="single" w:sz="4" w:space="0" w:color="auto"/>
              <w:bottom w:val="single" w:sz="4" w:space="0" w:color="auto"/>
              <w:right w:val="single" w:sz="4" w:space="0" w:color="auto"/>
            </w:tcBorders>
            <w:shd w:val="clear" w:color="auto" w:fill="FFFFFF"/>
          </w:tcPr>
          <w:p w:rsidR="00070BE4" w:rsidRPr="00F227EB" w:rsidRDefault="00070BE4" w:rsidP="00A0292E">
            <w:pPr>
              <w:pStyle w:val="25"/>
              <w:shd w:val="clear" w:color="auto" w:fill="auto"/>
              <w:spacing w:line="240" w:lineRule="auto"/>
              <w:ind w:left="139" w:right="111"/>
              <w:rPr>
                <w:bCs/>
                <w:color w:val="000000"/>
                <w:sz w:val="28"/>
                <w:szCs w:val="28"/>
                <w:shd w:val="clear" w:color="auto" w:fill="FFFFFF"/>
                <w:lang w:bidi="ru-RU"/>
              </w:rPr>
            </w:pPr>
            <w:r w:rsidRPr="00F227EB">
              <w:rPr>
                <w:rStyle w:val="275pt"/>
                <w:b w:val="0"/>
                <w:sz w:val="28"/>
                <w:szCs w:val="28"/>
              </w:rPr>
              <w:t>Книга Л. Кассиля «Твои защитники».</w:t>
            </w:r>
          </w:p>
          <w:p w:rsidR="00070BE4" w:rsidRPr="00F227EB" w:rsidRDefault="00070BE4" w:rsidP="00A0292E">
            <w:pPr>
              <w:pStyle w:val="25"/>
              <w:shd w:val="clear" w:color="auto" w:fill="auto"/>
              <w:spacing w:line="240" w:lineRule="auto"/>
              <w:ind w:left="139" w:right="111"/>
              <w:rPr>
                <w:bCs/>
                <w:color w:val="000000"/>
                <w:sz w:val="28"/>
                <w:szCs w:val="28"/>
                <w:shd w:val="clear" w:color="auto" w:fill="FFFFFF"/>
                <w:lang w:bidi="ru-RU"/>
              </w:rPr>
            </w:pPr>
            <w:r w:rsidRPr="00F227EB">
              <w:rPr>
                <w:rStyle w:val="275pt"/>
                <w:b w:val="0"/>
                <w:sz w:val="28"/>
                <w:szCs w:val="28"/>
              </w:rPr>
              <w:t>Рассказ А. Митяева «Мешок овсянки», стихотворение Е. Благи</w:t>
            </w:r>
            <w:r>
              <w:rPr>
                <w:rStyle w:val="275pt"/>
                <w:b w:val="0"/>
                <w:sz w:val="28"/>
                <w:szCs w:val="28"/>
              </w:rPr>
              <w:t>ни</w:t>
            </w:r>
            <w:r w:rsidRPr="00F227EB">
              <w:rPr>
                <w:rStyle w:val="275pt"/>
                <w:b w:val="0"/>
                <w:sz w:val="28"/>
                <w:szCs w:val="28"/>
              </w:rPr>
              <w:t>ной «Шинель», К. Паустовски</w:t>
            </w:r>
            <w:r>
              <w:rPr>
                <w:rStyle w:val="275pt"/>
                <w:b w:val="0"/>
                <w:sz w:val="28"/>
                <w:szCs w:val="28"/>
              </w:rPr>
              <w:t>й «Теплый хлеб», А. Гайдар «По</w:t>
            </w:r>
            <w:r w:rsidRPr="00F227EB">
              <w:rPr>
                <w:rStyle w:val="275pt"/>
                <w:b w:val="0"/>
                <w:sz w:val="28"/>
                <w:szCs w:val="28"/>
              </w:rPr>
              <w:t>ход».</w:t>
            </w:r>
          </w:p>
          <w:p w:rsidR="00070BE4" w:rsidRPr="00F227EB" w:rsidRDefault="00070BE4" w:rsidP="00A0292E">
            <w:pPr>
              <w:pStyle w:val="25"/>
              <w:shd w:val="clear" w:color="auto" w:fill="auto"/>
              <w:spacing w:line="240" w:lineRule="auto"/>
              <w:ind w:left="139" w:right="111"/>
              <w:rPr>
                <w:bCs/>
                <w:color w:val="000000"/>
                <w:sz w:val="28"/>
                <w:szCs w:val="28"/>
                <w:shd w:val="clear" w:color="auto" w:fill="FFFFFF"/>
                <w:lang w:bidi="ru-RU"/>
              </w:rPr>
            </w:pPr>
            <w:r w:rsidRPr="00F227EB">
              <w:rPr>
                <w:rStyle w:val="275pt"/>
                <w:b w:val="0"/>
                <w:sz w:val="28"/>
                <w:szCs w:val="28"/>
              </w:rPr>
              <w:t>Стихотворения о весне русских (классиков) и современных поэтов.</w:t>
            </w:r>
            <w:r w:rsidRPr="00F227EB">
              <w:rPr>
                <w:rStyle w:val="275pt"/>
                <w:b w:val="0"/>
                <w:sz w:val="28"/>
                <w:szCs w:val="28"/>
              </w:rPr>
              <w:br/>
              <w:t>Сказка В. Катаева «Дудочка и кувшинчик».</w:t>
            </w:r>
          </w:p>
          <w:p w:rsidR="00070BE4" w:rsidRPr="00F227EB" w:rsidRDefault="00070BE4" w:rsidP="00A0292E">
            <w:pPr>
              <w:pStyle w:val="25"/>
              <w:shd w:val="clear" w:color="auto" w:fill="auto"/>
              <w:spacing w:line="240" w:lineRule="auto"/>
              <w:ind w:left="139" w:right="111"/>
              <w:rPr>
                <w:bCs/>
                <w:color w:val="000000"/>
                <w:sz w:val="28"/>
                <w:szCs w:val="28"/>
                <w:shd w:val="clear" w:color="auto" w:fill="FFFFFF"/>
                <w:lang w:bidi="ru-RU"/>
              </w:rPr>
            </w:pPr>
            <w:r w:rsidRPr="00F227EB">
              <w:rPr>
                <w:rStyle w:val="275pt"/>
                <w:b w:val="0"/>
                <w:sz w:val="28"/>
                <w:szCs w:val="28"/>
              </w:rPr>
              <w:t xml:space="preserve">Э. </w:t>
            </w:r>
            <w:proofErr w:type="spellStart"/>
            <w:r w:rsidRPr="00F227EB">
              <w:rPr>
                <w:rStyle w:val="275pt"/>
                <w:b w:val="0"/>
                <w:sz w:val="28"/>
                <w:szCs w:val="28"/>
              </w:rPr>
              <w:t>Шим</w:t>
            </w:r>
            <w:proofErr w:type="spellEnd"/>
            <w:r w:rsidRPr="00F227EB">
              <w:rPr>
                <w:rStyle w:val="275pt"/>
                <w:b w:val="0"/>
                <w:sz w:val="28"/>
                <w:szCs w:val="28"/>
              </w:rPr>
              <w:t xml:space="preserve"> «Где наша деревня?», М. Пришвин «Ребята и утята»</w:t>
            </w:r>
          </w:p>
        </w:tc>
      </w:tr>
    </w:tbl>
    <w:p w:rsidR="00E10D88" w:rsidRDefault="00E10D88" w:rsidP="002D091E">
      <w:pPr>
        <w:rPr>
          <w:rFonts w:ascii="Times New Roman" w:hAnsi="Times New Roman" w:cs="Times New Roman"/>
          <w:sz w:val="28"/>
          <w:szCs w:val="28"/>
        </w:rPr>
      </w:pPr>
    </w:p>
    <w:p w:rsidR="002D091E" w:rsidRDefault="002D091E" w:rsidP="002D091E">
      <w:pPr>
        <w:rPr>
          <w:rFonts w:ascii="Times New Roman" w:hAnsi="Times New Roman" w:cs="Times New Roman"/>
          <w:sz w:val="28"/>
          <w:szCs w:val="28"/>
        </w:rPr>
      </w:pPr>
    </w:p>
    <w:p w:rsidR="002D091E" w:rsidRDefault="002D091E" w:rsidP="002D091E">
      <w:pPr>
        <w:rPr>
          <w:rFonts w:ascii="Times New Roman" w:hAnsi="Times New Roman" w:cs="Times New Roman"/>
          <w:sz w:val="28"/>
          <w:szCs w:val="28"/>
        </w:rPr>
      </w:pPr>
    </w:p>
    <w:p w:rsidR="002D091E" w:rsidRDefault="002D091E" w:rsidP="002D091E">
      <w:pPr>
        <w:pStyle w:val="aa"/>
        <w:shd w:val="clear" w:color="auto" w:fill="FFFFFF"/>
        <w:spacing w:after="150"/>
        <w:jc w:val="center"/>
        <w:rPr>
          <w:b/>
          <w:sz w:val="28"/>
          <w:szCs w:val="28"/>
        </w:rPr>
      </w:pPr>
    </w:p>
    <w:p w:rsidR="002D091E" w:rsidRDefault="002D091E" w:rsidP="002D091E">
      <w:pPr>
        <w:pStyle w:val="aa"/>
        <w:shd w:val="clear" w:color="auto" w:fill="FFFFFF"/>
        <w:spacing w:after="150"/>
        <w:jc w:val="center"/>
        <w:rPr>
          <w:b/>
          <w:sz w:val="28"/>
          <w:szCs w:val="28"/>
        </w:rPr>
      </w:pPr>
    </w:p>
    <w:p w:rsidR="00E10D88" w:rsidRDefault="002D091E" w:rsidP="002D091E">
      <w:pPr>
        <w:pStyle w:val="aa"/>
        <w:shd w:val="clear" w:color="auto" w:fill="FFFFFF"/>
        <w:spacing w:after="150"/>
        <w:jc w:val="center"/>
        <w:rPr>
          <w:b/>
          <w:sz w:val="28"/>
          <w:szCs w:val="28"/>
        </w:rPr>
      </w:pPr>
      <w:r w:rsidRPr="00137279">
        <w:rPr>
          <w:b/>
          <w:sz w:val="28"/>
          <w:szCs w:val="28"/>
        </w:rPr>
        <w:t>Картотека комплексов утренней гимнастики</w:t>
      </w:r>
    </w:p>
    <w:p w:rsidR="006D648D" w:rsidRPr="00137279" w:rsidRDefault="006D648D" w:rsidP="006D648D">
      <w:pPr>
        <w:pStyle w:val="aa"/>
        <w:shd w:val="clear" w:color="auto" w:fill="FFFFFF"/>
        <w:spacing w:after="150"/>
        <w:jc w:val="center"/>
        <w:rPr>
          <w:b/>
          <w:sz w:val="28"/>
          <w:szCs w:val="28"/>
        </w:rPr>
      </w:pPr>
      <w:r w:rsidRPr="00137279">
        <w:rPr>
          <w:b/>
          <w:sz w:val="28"/>
          <w:szCs w:val="28"/>
        </w:rPr>
        <w:t>Картотека комплексов утренней гимнастики</w:t>
      </w:r>
    </w:p>
    <w:p w:rsidR="006D648D" w:rsidRPr="00252471" w:rsidRDefault="006D648D" w:rsidP="006D648D">
      <w:pPr>
        <w:pStyle w:val="aa"/>
        <w:shd w:val="clear" w:color="auto" w:fill="FFFFFF"/>
        <w:spacing w:after="150"/>
        <w:rPr>
          <w:b/>
          <w:sz w:val="28"/>
          <w:szCs w:val="28"/>
        </w:rPr>
      </w:pPr>
      <w:r w:rsidRPr="00252471">
        <w:rPr>
          <w:b/>
          <w:sz w:val="28"/>
          <w:szCs w:val="28"/>
        </w:rPr>
        <w:t>Сентябрь 1 -2 неделя</w:t>
      </w:r>
    </w:p>
    <w:p w:rsidR="006D648D" w:rsidRPr="00294E3F" w:rsidRDefault="006D648D" w:rsidP="006D648D">
      <w:pPr>
        <w:pStyle w:val="aa"/>
        <w:shd w:val="clear" w:color="auto" w:fill="FFFFFF"/>
        <w:spacing w:after="150"/>
        <w:rPr>
          <w:sz w:val="28"/>
          <w:szCs w:val="28"/>
        </w:rPr>
      </w:pPr>
      <w:r w:rsidRPr="00294E3F">
        <w:rPr>
          <w:sz w:val="28"/>
          <w:szCs w:val="28"/>
          <w:lang w:val="en-US"/>
        </w:rPr>
        <w:t>I</w:t>
      </w:r>
      <w:r w:rsidRPr="00294E3F">
        <w:rPr>
          <w:sz w:val="28"/>
          <w:szCs w:val="28"/>
        </w:rPr>
        <w:t>. Построение в шеренгу, колонну, проверка осанки; ходьба и бег в колонне по одному, ходьба на носках, на пятках с разным положением рук.</w:t>
      </w:r>
    </w:p>
    <w:p w:rsidR="006D648D" w:rsidRPr="00294E3F" w:rsidRDefault="006D648D" w:rsidP="006D648D">
      <w:pPr>
        <w:pStyle w:val="aa"/>
        <w:shd w:val="clear" w:color="auto" w:fill="FFFFFF"/>
        <w:spacing w:after="150"/>
        <w:rPr>
          <w:sz w:val="28"/>
          <w:szCs w:val="28"/>
        </w:rPr>
      </w:pPr>
      <w:r w:rsidRPr="00294E3F">
        <w:rPr>
          <w:sz w:val="28"/>
          <w:szCs w:val="28"/>
          <w:lang w:val="en-US"/>
        </w:rPr>
        <w:t>II</w:t>
      </w:r>
      <w:r w:rsidRPr="00294E3F">
        <w:rPr>
          <w:sz w:val="28"/>
          <w:szCs w:val="28"/>
        </w:rPr>
        <w:t>. Упражнения без предметов</w:t>
      </w:r>
    </w:p>
    <w:p w:rsidR="006D648D" w:rsidRPr="00294E3F" w:rsidRDefault="006D648D" w:rsidP="006D648D">
      <w:pPr>
        <w:pStyle w:val="aa"/>
        <w:shd w:val="clear" w:color="auto" w:fill="FFFFFF"/>
        <w:spacing w:after="150"/>
        <w:rPr>
          <w:sz w:val="28"/>
          <w:szCs w:val="28"/>
        </w:rPr>
      </w:pPr>
      <w:r w:rsidRPr="00294E3F">
        <w:rPr>
          <w:sz w:val="28"/>
          <w:szCs w:val="28"/>
        </w:rPr>
        <w:t>• «Поклонись головой».И. П.: ноги вместе, руки на поясе. 1- наклон головы вперед, 2- и. п., . 3- наклон назад, 4-и. п.</w:t>
      </w:r>
    </w:p>
    <w:p w:rsidR="006D648D" w:rsidRPr="00294E3F" w:rsidRDefault="006D648D" w:rsidP="006D648D">
      <w:pPr>
        <w:pStyle w:val="aa"/>
        <w:shd w:val="clear" w:color="auto" w:fill="FFFFFF"/>
        <w:spacing w:after="150"/>
        <w:rPr>
          <w:sz w:val="28"/>
          <w:szCs w:val="28"/>
        </w:rPr>
      </w:pPr>
      <w:r w:rsidRPr="00294E3F">
        <w:rPr>
          <w:sz w:val="28"/>
          <w:szCs w:val="28"/>
        </w:rPr>
        <w:t>• «Рывки руками» И. П.: ноги на ширине плеч, руки перед грудью, согнуты в локтях 1- рывок руками перед грудью, 2- поворот вправо, прямые руки развести в стороны, то же влево.</w:t>
      </w:r>
    </w:p>
    <w:p w:rsidR="006D648D" w:rsidRPr="00294E3F" w:rsidRDefault="006D648D" w:rsidP="006D648D">
      <w:pPr>
        <w:pStyle w:val="aa"/>
        <w:shd w:val="clear" w:color="auto" w:fill="FFFFFF"/>
        <w:spacing w:after="150"/>
        <w:rPr>
          <w:sz w:val="28"/>
          <w:szCs w:val="28"/>
        </w:rPr>
      </w:pPr>
      <w:r w:rsidRPr="00294E3F">
        <w:rPr>
          <w:sz w:val="28"/>
          <w:szCs w:val="28"/>
        </w:rPr>
        <w:t>• «Повороты» И. П.: ноги на ширине плеч, руки н</w:t>
      </w:r>
      <w:r>
        <w:rPr>
          <w:sz w:val="28"/>
          <w:szCs w:val="28"/>
        </w:rPr>
        <w:t xml:space="preserve">а поясе 1- поворот вправо, правую </w:t>
      </w:r>
      <w:r w:rsidRPr="00294E3F">
        <w:rPr>
          <w:sz w:val="28"/>
          <w:szCs w:val="28"/>
        </w:rPr>
        <w:t xml:space="preserve">руку за спину, левую – на </w:t>
      </w:r>
      <w:proofErr w:type="spellStart"/>
      <w:r w:rsidRPr="00294E3F">
        <w:rPr>
          <w:sz w:val="28"/>
          <w:szCs w:val="28"/>
        </w:rPr>
        <w:t>прав.плечо</w:t>
      </w:r>
      <w:proofErr w:type="spellEnd"/>
      <w:r w:rsidRPr="00294E3F">
        <w:rPr>
          <w:sz w:val="28"/>
          <w:szCs w:val="28"/>
        </w:rPr>
        <w:t>, 2- и. п., то же в левую сторону.</w:t>
      </w:r>
    </w:p>
    <w:p w:rsidR="006D648D" w:rsidRPr="00294E3F" w:rsidRDefault="006D648D" w:rsidP="006D648D">
      <w:pPr>
        <w:pStyle w:val="aa"/>
        <w:shd w:val="clear" w:color="auto" w:fill="FFFFFF"/>
        <w:spacing w:after="150"/>
        <w:rPr>
          <w:sz w:val="28"/>
          <w:szCs w:val="28"/>
        </w:rPr>
      </w:pPr>
      <w:r w:rsidRPr="00294E3F">
        <w:rPr>
          <w:sz w:val="28"/>
          <w:szCs w:val="28"/>
        </w:rPr>
        <w:t>• «Наклоны – скручивания» И. П.: ноги на ширине плеч, руки на поясе</w:t>
      </w:r>
    </w:p>
    <w:p w:rsidR="006D648D" w:rsidRPr="00294E3F" w:rsidRDefault="006D648D" w:rsidP="006D648D">
      <w:pPr>
        <w:pStyle w:val="aa"/>
        <w:shd w:val="clear" w:color="auto" w:fill="FFFFFF"/>
        <w:spacing w:after="150"/>
        <w:rPr>
          <w:sz w:val="28"/>
          <w:szCs w:val="28"/>
        </w:rPr>
      </w:pPr>
      <w:r w:rsidRPr="00294E3F">
        <w:rPr>
          <w:sz w:val="28"/>
          <w:szCs w:val="28"/>
        </w:rPr>
        <w:t>1- наклон вправо, левая рука над головой тянется вправо, правая – за спиной тянется влево, 2- и. п., то же в левую сторону</w:t>
      </w:r>
    </w:p>
    <w:p w:rsidR="006D648D" w:rsidRPr="00294E3F" w:rsidRDefault="006D648D" w:rsidP="006D648D">
      <w:pPr>
        <w:pStyle w:val="aa"/>
        <w:shd w:val="clear" w:color="auto" w:fill="FFFFFF"/>
        <w:spacing w:after="150"/>
        <w:rPr>
          <w:sz w:val="28"/>
          <w:szCs w:val="28"/>
        </w:rPr>
      </w:pPr>
      <w:r w:rsidRPr="00294E3F">
        <w:rPr>
          <w:sz w:val="28"/>
          <w:szCs w:val="28"/>
        </w:rPr>
        <w:t>• «Стойкий оловянный солдатик» И. П.: стоя на коленях, руки прижаты к туловищу . 1- отклониться назад, задержаться, 2- и. п.</w:t>
      </w:r>
    </w:p>
    <w:p w:rsidR="006D648D" w:rsidRPr="00294E3F" w:rsidRDefault="006D648D" w:rsidP="006D648D">
      <w:pPr>
        <w:pStyle w:val="aa"/>
        <w:shd w:val="clear" w:color="auto" w:fill="FFFFFF"/>
        <w:spacing w:after="150"/>
        <w:rPr>
          <w:sz w:val="28"/>
          <w:szCs w:val="28"/>
        </w:rPr>
      </w:pPr>
      <w:r w:rsidRPr="00294E3F">
        <w:rPr>
          <w:sz w:val="28"/>
          <w:szCs w:val="28"/>
        </w:rPr>
        <w:t>• «Прыжки» И. П.: ноги вместе, руки на пояс . 1-8 прыжки на двух ногах на месте</w:t>
      </w:r>
    </w:p>
    <w:p w:rsidR="006D648D" w:rsidRPr="00294E3F" w:rsidRDefault="006D648D" w:rsidP="006D648D">
      <w:pPr>
        <w:pStyle w:val="aa"/>
        <w:shd w:val="clear" w:color="auto" w:fill="FFFFFF"/>
        <w:spacing w:after="150"/>
        <w:rPr>
          <w:sz w:val="28"/>
          <w:szCs w:val="28"/>
        </w:rPr>
      </w:pPr>
      <w:r w:rsidRPr="00294E3F">
        <w:rPr>
          <w:sz w:val="28"/>
          <w:szCs w:val="28"/>
          <w:lang w:val="en-US"/>
        </w:rPr>
        <w:t>III</w:t>
      </w:r>
      <w:r w:rsidRPr="00294E3F">
        <w:rPr>
          <w:sz w:val="28"/>
          <w:szCs w:val="28"/>
        </w:rPr>
        <w:t>. Перестроение в колонну по одному, ходьба, легки</w:t>
      </w:r>
      <w:r>
        <w:rPr>
          <w:sz w:val="28"/>
          <w:szCs w:val="28"/>
        </w:rPr>
        <w:t>й бег.</w:t>
      </w:r>
    </w:p>
    <w:p w:rsidR="006D648D" w:rsidRPr="00252471" w:rsidRDefault="006D648D" w:rsidP="006D648D">
      <w:pPr>
        <w:pStyle w:val="aa"/>
        <w:shd w:val="clear" w:color="auto" w:fill="FFFFFF"/>
        <w:spacing w:after="150"/>
        <w:rPr>
          <w:b/>
          <w:sz w:val="28"/>
          <w:szCs w:val="28"/>
        </w:rPr>
      </w:pPr>
      <w:r w:rsidRPr="00252471">
        <w:rPr>
          <w:b/>
          <w:sz w:val="28"/>
          <w:szCs w:val="28"/>
        </w:rPr>
        <w:t>Сентябрь 3 -4 неделя</w:t>
      </w:r>
    </w:p>
    <w:p w:rsidR="006D648D" w:rsidRPr="00294E3F" w:rsidRDefault="006D648D" w:rsidP="006D648D">
      <w:pPr>
        <w:pStyle w:val="aa"/>
        <w:shd w:val="clear" w:color="auto" w:fill="FFFFFF"/>
        <w:spacing w:after="150"/>
        <w:rPr>
          <w:sz w:val="28"/>
          <w:szCs w:val="28"/>
        </w:rPr>
      </w:pPr>
      <w:r w:rsidRPr="00294E3F">
        <w:rPr>
          <w:sz w:val="28"/>
          <w:szCs w:val="28"/>
          <w:lang w:val="en-US"/>
        </w:rPr>
        <w:t>I</w:t>
      </w:r>
      <w:r w:rsidRPr="00294E3F">
        <w:rPr>
          <w:sz w:val="28"/>
          <w:szCs w:val="28"/>
        </w:rPr>
        <w:t>. Построение в шеренгу, колонну, проверка осанки; ходьба в колонне по одному; ходьба и бег врассыпную. Ходьба в колонне по одному с нахождением своего места по сигналу воспитателя.</w:t>
      </w:r>
    </w:p>
    <w:p w:rsidR="006D648D" w:rsidRPr="00294E3F" w:rsidRDefault="006D648D" w:rsidP="006D648D">
      <w:pPr>
        <w:pStyle w:val="aa"/>
        <w:shd w:val="clear" w:color="auto" w:fill="FFFFFF"/>
        <w:spacing w:after="150"/>
        <w:rPr>
          <w:sz w:val="28"/>
          <w:szCs w:val="28"/>
        </w:rPr>
      </w:pPr>
      <w:r w:rsidRPr="00294E3F">
        <w:rPr>
          <w:sz w:val="28"/>
          <w:szCs w:val="28"/>
          <w:lang w:val="en-US"/>
        </w:rPr>
        <w:t>II</w:t>
      </w:r>
      <w:r w:rsidRPr="00294E3F">
        <w:rPr>
          <w:sz w:val="28"/>
          <w:szCs w:val="28"/>
        </w:rPr>
        <w:t>. Упражнения с флажками</w:t>
      </w:r>
    </w:p>
    <w:p w:rsidR="006D648D" w:rsidRPr="00294E3F" w:rsidRDefault="006D648D" w:rsidP="006D648D">
      <w:pPr>
        <w:pStyle w:val="aa"/>
        <w:shd w:val="clear" w:color="auto" w:fill="FFFFFF"/>
        <w:spacing w:after="150"/>
        <w:rPr>
          <w:sz w:val="28"/>
          <w:szCs w:val="28"/>
        </w:rPr>
      </w:pPr>
      <w:r w:rsidRPr="00294E3F">
        <w:rPr>
          <w:sz w:val="28"/>
          <w:szCs w:val="28"/>
        </w:rPr>
        <w:t xml:space="preserve">• «Флажки вверх» И. П.: основная стойка, флажки внизу.1- руки вперёд; 2 – поднять руки вверх; 3 – руки в стороны; 4 – и.п. </w:t>
      </w:r>
    </w:p>
    <w:p w:rsidR="006D648D" w:rsidRPr="00294E3F" w:rsidRDefault="006D648D" w:rsidP="006D648D">
      <w:pPr>
        <w:pStyle w:val="aa"/>
        <w:shd w:val="clear" w:color="auto" w:fill="FFFFFF"/>
        <w:spacing w:after="150"/>
        <w:rPr>
          <w:sz w:val="28"/>
          <w:szCs w:val="28"/>
        </w:rPr>
      </w:pPr>
      <w:r w:rsidRPr="00294E3F">
        <w:rPr>
          <w:sz w:val="28"/>
          <w:szCs w:val="28"/>
        </w:rPr>
        <w:t xml:space="preserve">• «Повороты» И. П.: стойка ноги на ширине плеч, флажки внизу, руки прямые. 1- 2 – поворот вправо (влево), флажки в </w:t>
      </w:r>
      <w:proofErr w:type="spellStart"/>
      <w:r w:rsidRPr="00294E3F">
        <w:rPr>
          <w:sz w:val="28"/>
          <w:szCs w:val="28"/>
        </w:rPr>
        <w:t>стороны,руки</w:t>
      </w:r>
      <w:proofErr w:type="spellEnd"/>
      <w:r w:rsidRPr="00294E3F">
        <w:rPr>
          <w:sz w:val="28"/>
          <w:szCs w:val="28"/>
        </w:rPr>
        <w:t xml:space="preserve"> прямые; 3 – 4 – вернуться </w:t>
      </w:r>
      <w:proofErr w:type="spellStart"/>
      <w:r w:rsidRPr="00294E3F">
        <w:rPr>
          <w:sz w:val="28"/>
          <w:szCs w:val="28"/>
        </w:rPr>
        <w:t>ви.п</w:t>
      </w:r>
      <w:proofErr w:type="spellEnd"/>
      <w:r w:rsidRPr="00294E3F">
        <w:rPr>
          <w:sz w:val="28"/>
          <w:szCs w:val="28"/>
        </w:rPr>
        <w:t>.</w:t>
      </w:r>
    </w:p>
    <w:p w:rsidR="006D648D" w:rsidRPr="00294E3F" w:rsidRDefault="006D648D" w:rsidP="006D648D">
      <w:pPr>
        <w:pStyle w:val="aa"/>
        <w:shd w:val="clear" w:color="auto" w:fill="FFFFFF"/>
        <w:spacing w:after="150"/>
        <w:rPr>
          <w:sz w:val="28"/>
          <w:szCs w:val="28"/>
        </w:rPr>
      </w:pPr>
      <w:r w:rsidRPr="00294E3F">
        <w:rPr>
          <w:sz w:val="28"/>
          <w:szCs w:val="28"/>
        </w:rPr>
        <w:t>• «Приседания» И. П.: основная стойка, флажки у груди, руки согнуты. 1- 2 – присесть, флажки вынести вперёд; 3 – 4 – и.п.</w:t>
      </w:r>
    </w:p>
    <w:p w:rsidR="006D648D" w:rsidRPr="00294E3F" w:rsidRDefault="006D648D" w:rsidP="006D648D">
      <w:pPr>
        <w:pStyle w:val="aa"/>
        <w:shd w:val="clear" w:color="auto" w:fill="FFFFFF"/>
        <w:spacing w:after="150"/>
        <w:rPr>
          <w:sz w:val="28"/>
          <w:szCs w:val="28"/>
        </w:rPr>
      </w:pPr>
      <w:r w:rsidRPr="00294E3F">
        <w:rPr>
          <w:sz w:val="28"/>
          <w:szCs w:val="28"/>
        </w:rPr>
        <w:t>• «Наклоны вперёд».И. П.: сидя ноги врозь, флажки у груди, руки согнуты. 1 - 2 – наклониться вперёд, коснуться палочками у носков ног; 3 – 4 – выпрямиться, вернуться в и.п.</w:t>
      </w:r>
    </w:p>
    <w:p w:rsidR="006D648D" w:rsidRPr="00294E3F" w:rsidRDefault="006D648D" w:rsidP="006D648D">
      <w:pPr>
        <w:pStyle w:val="aa"/>
        <w:shd w:val="clear" w:color="auto" w:fill="FFFFFF"/>
        <w:spacing w:after="150"/>
        <w:rPr>
          <w:sz w:val="28"/>
          <w:szCs w:val="28"/>
        </w:rPr>
      </w:pPr>
      <w:r w:rsidRPr="00294E3F">
        <w:rPr>
          <w:sz w:val="28"/>
          <w:szCs w:val="28"/>
        </w:rPr>
        <w:t>• «Достань флажки».И. П.: лёжа на спине, ноги вместе прямые, руки за головой.1 – согнуть ноги в коленях, коснуться палочками флажков колен; 2 - вернуться в и.п.</w:t>
      </w:r>
    </w:p>
    <w:p w:rsidR="006D648D" w:rsidRPr="00294E3F" w:rsidRDefault="006D648D" w:rsidP="006D648D">
      <w:pPr>
        <w:pStyle w:val="aa"/>
        <w:shd w:val="clear" w:color="auto" w:fill="FFFFFF"/>
        <w:spacing w:after="150"/>
        <w:rPr>
          <w:sz w:val="28"/>
          <w:szCs w:val="28"/>
        </w:rPr>
      </w:pPr>
      <w:r w:rsidRPr="00294E3F">
        <w:rPr>
          <w:sz w:val="28"/>
          <w:szCs w:val="28"/>
        </w:rPr>
        <w:t>• «Прыжки».И. П.: основная стойка, флажки внизу . 1 – прыжком ноги врозь, флажки в стороны; 2 - прыжком ноги вместе, вернуться в и.п. На счет 1-8. Пауза. Повтор.</w:t>
      </w:r>
    </w:p>
    <w:p w:rsidR="006D648D" w:rsidRPr="00294E3F" w:rsidRDefault="006D648D" w:rsidP="006D648D">
      <w:pPr>
        <w:pStyle w:val="aa"/>
        <w:shd w:val="clear" w:color="auto" w:fill="FFFFFF"/>
        <w:spacing w:after="150"/>
        <w:rPr>
          <w:sz w:val="28"/>
          <w:szCs w:val="28"/>
        </w:rPr>
      </w:pPr>
      <w:r w:rsidRPr="00294E3F">
        <w:rPr>
          <w:sz w:val="28"/>
          <w:szCs w:val="28"/>
          <w:lang w:val="en-US"/>
        </w:rPr>
        <w:t>III</w:t>
      </w:r>
      <w:r w:rsidRPr="00294E3F">
        <w:rPr>
          <w:sz w:val="28"/>
          <w:szCs w:val="28"/>
        </w:rPr>
        <w:t>. Ходьба в колонне по одному, оба флажка в правой руке над головой.</w:t>
      </w:r>
    </w:p>
    <w:p w:rsidR="006D648D" w:rsidRPr="00252471" w:rsidRDefault="006D648D" w:rsidP="006D648D">
      <w:pPr>
        <w:pStyle w:val="aa"/>
        <w:shd w:val="clear" w:color="auto" w:fill="FFFFFF"/>
        <w:spacing w:after="150"/>
        <w:rPr>
          <w:b/>
          <w:sz w:val="28"/>
          <w:szCs w:val="28"/>
        </w:rPr>
      </w:pPr>
      <w:r w:rsidRPr="00252471">
        <w:rPr>
          <w:b/>
          <w:sz w:val="28"/>
          <w:szCs w:val="28"/>
        </w:rPr>
        <w:t>Октябрь 1- 2 неделя</w:t>
      </w:r>
    </w:p>
    <w:p w:rsidR="006D648D" w:rsidRPr="00294E3F" w:rsidRDefault="006D648D" w:rsidP="006D648D">
      <w:pPr>
        <w:pStyle w:val="aa"/>
        <w:shd w:val="clear" w:color="auto" w:fill="FFFFFF"/>
        <w:spacing w:after="150"/>
        <w:rPr>
          <w:sz w:val="28"/>
          <w:szCs w:val="28"/>
        </w:rPr>
      </w:pPr>
      <w:r w:rsidRPr="00294E3F">
        <w:rPr>
          <w:sz w:val="28"/>
          <w:szCs w:val="28"/>
          <w:lang w:val="en-US"/>
        </w:rPr>
        <w:t>I</w:t>
      </w:r>
      <w:r w:rsidRPr="00294E3F">
        <w:rPr>
          <w:sz w:val="28"/>
          <w:szCs w:val="28"/>
        </w:rPr>
        <w:t>. Построение в шеренгу, колонну, проверка осанки; ходьба и бег по кругу, взявшись за руки, с поворотом в обе стороны по сигналу воспитателя.</w:t>
      </w:r>
    </w:p>
    <w:p w:rsidR="006D648D" w:rsidRPr="00294E3F" w:rsidRDefault="006D648D" w:rsidP="006D648D">
      <w:pPr>
        <w:pStyle w:val="aa"/>
        <w:shd w:val="clear" w:color="auto" w:fill="FFFFFF"/>
        <w:spacing w:after="150"/>
        <w:rPr>
          <w:sz w:val="28"/>
          <w:szCs w:val="28"/>
        </w:rPr>
      </w:pPr>
      <w:r w:rsidRPr="00294E3F">
        <w:rPr>
          <w:sz w:val="28"/>
          <w:szCs w:val="28"/>
          <w:lang w:val="en-US"/>
        </w:rPr>
        <w:t>II</w:t>
      </w:r>
      <w:r w:rsidRPr="00294E3F">
        <w:rPr>
          <w:sz w:val="28"/>
          <w:szCs w:val="28"/>
        </w:rPr>
        <w:t>. Упражнения без предметов</w:t>
      </w:r>
    </w:p>
    <w:p w:rsidR="006D648D" w:rsidRPr="00294E3F" w:rsidRDefault="006D648D" w:rsidP="006D648D">
      <w:pPr>
        <w:pStyle w:val="aa"/>
        <w:shd w:val="clear" w:color="auto" w:fill="FFFFFF"/>
        <w:spacing w:after="150"/>
        <w:rPr>
          <w:sz w:val="28"/>
          <w:szCs w:val="28"/>
        </w:rPr>
      </w:pPr>
      <w:r w:rsidRPr="00294E3F">
        <w:rPr>
          <w:sz w:val="28"/>
          <w:szCs w:val="28"/>
        </w:rPr>
        <w:t xml:space="preserve">• «Руки вверх» И. П.: основная стойка, руки вдоль туловища 1- шаг вправо, руки в стороны; 2- руки вверх, 3- руки в стороны, </w:t>
      </w:r>
    </w:p>
    <w:p w:rsidR="006D648D" w:rsidRPr="00294E3F" w:rsidRDefault="006D648D" w:rsidP="006D648D">
      <w:pPr>
        <w:pStyle w:val="aa"/>
        <w:shd w:val="clear" w:color="auto" w:fill="FFFFFF"/>
        <w:spacing w:after="150"/>
        <w:rPr>
          <w:sz w:val="28"/>
          <w:szCs w:val="28"/>
        </w:rPr>
      </w:pPr>
      <w:r w:rsidRPr="00294E3F">
        <w:rPr>
          <w:sz w:val="28"/>
          <w:szCs w:val="28"/>
        </w:rPr>
        <w:t>4- и. п. То же влево.</w:t>
      </w:r>
    </w:p>
    <w:p w:rsidR="006D648D" w:rsidRPr="00294E3F" w:rsidRDefault="006D648D" w:rsidP="006D648D">
      <w:pPr>
        <w:pStyle w:val="aa"/>
        <w:shd w:val="clear" w:color="auto" w:fill="FFFFFF"/>
        <w:spacing w:after="150"/>
        <w:rPr>
          <w:sz w:val="28"/>
          <w:szCs w:val="28"/>
        </w:rPr>
      </w:pPr>
      <w:r w:rsidRPr="00294E3F">
        <w:rPr>
          <w:sz w:val="28"/>
          <w:szCs w:val="28"/>
        </w:rPr>
        <w:t xml:space="preserve">• «Поворот в сторону» И. П.: стойка ноги врозь, руки на поясе. </w:t>
      </w:r>
    </w:p>
    <w:p w:rsidR="006D648D" w:rsidRPr="00294E3F" w:rsidRDefault="006D648D" w:rsidP="006D648D">
      <w:pPr>
        <w:pStyle w:val="aa"/>
        <w:shd w:val="clear" w:color="auto" w:fill="FFFFFF"/>
        <w:spacing w:after="150"/>
        <w:rPr>
          <w:sz w:val="28"/>
          <w:szCs w:val="28"/>
        </w:rPr>
      </w:pPr>
      <w:r w:rsidRPr="00294E3F">
        <w:rPr>
          <w:sz w:val="28"/>
          <w:szCs w:val="28"/>
        </w:rPr>
        <w:t>1- поворот вправо (влево), отвести правую (левую) руку вправо (влево); 2- вернуться в и. п.</w:t>
      </w:r>
    </w:p>
    <w:p w:rsidR="006D648D" w:rsidRPr="00294E3F" w:rsidRDefault="006D648D" w:rsidP="006D648D">
      <w:pPr>
        <w:pStyle w:val="aa"/>
        <w:shd w:val="clear" w:color="auto" w:fill="FFFFFF"/>
        <w:spacing w:after="150"/>
        <w:rPr>
          <w:sz w:val="28"/>
          <w:szCs w:val="28"/>
        </w:rPr>
      </w:pPr>
      <w:r w:rsidRPr="00294E3F">
        <w:rPr>
          <w:sz w:val="28"/>
          <w:szCs w:val="28"/>
        </w:rPr>
        <w:t>• «Наклон вперёд» И. П.: стойка ноги на ширине плеч, руки внизу .</w:t>
      </w:r>
    </w:p>
    <w:p w:rsidR="006D648D" w:rsidRPr="00294E3F" w:rsidRDefault="006D648D" w:rsidP="006D648D">
      <w:pPr>
        <w:pStyle w:val="aa"/>
        <w:shd w:val="clear" w:color="auto" w:fill="FFFFFF"/>
        <w:spacing w:after="150"/>
        <w:rPr>
          <w:sz w:val="28"/>
          <w:szCs w:val="28"/>
        </w:rPr>
      </w:pPr>
      <w:r w:rsidRPr="00294E3F">
        <w:rPr>
          <w:sz w:val="28"/>
          <w:szCs w:val="28"/>
        </w:rPr>
        <w:t>1- руки в стороны; 2- наклониться вперёд, коснуться пальцами рук носка правой ноги; 3 – выпрямиться, руки в стороны; 4 – и.п.То же, но коснуться носка левой ноги.</w:t>
      </w:r>
    </w:p>
    <w:p w:rsidR="006D648D" w:rsidRPr="00294E3F" w:rsidRDefault="006D648D" w:rsidP="006D648D">
      <w:pPr>
        <w:pStyle w:val="aa"/>
        <w:shd w:val="clear" w:color="auto" w:fill="FFFFFF"/>
        <w:spacing w:after="150"/>
        <w:rPr>
          <w:sz w:val="28"/>
          <w:szCs w:val="28"/>
        </w:rPr>
      </w:pPr>
      <w:r w:rsidRPr="00294E3F">
        <w:rPr>
          <w:sz w:val="28"/>
          <w:szCs w:val="28"/>
        </w:rPr>
        <w:t xml:space="preserve">• «Ноги вверх» И. П.: сидя на полу, руки в упоре сзади. </w:t>
      </w:r>
    </w:p>
    <w:p w:rsidR="006D648D" w:rsidRPr="00294E3F" w:rsidRDefault="006D648D" w:rsidP="006D648D">
      <w:pPr>
        <w:pStyle w:val="aa"/>
        <w:shd w:val="clear" w:color="auto" w:fill="FFFFFF"/>
        <w:spacing w:after="150"/>
        <w:rPr>
          <w:sz w:val="28"/>
          <w:szCs w:val="28"/>
        </w:rPr>
      </w:pPr>
      <w:r w:rsidRPr="00294E3F">
        <w:rPr>
          <w:sz w:val="28"/>
          <w:szCs w:val="28"/>
        </w:rPr>
        <w:t>1 - поднять прямые ноги вверх-вперёд (угол); 2 - и.п.Плечи не проваливать.</w:t>
      </w:r>
    </w:p>
    <w:p w:rsidR="006D648D" w:rsidRPr="00294E3F" w:rsidRDefault="006D648D" w:rsidP="006D648D">
      <w:pPr>
        <w:pStyle w:val="aa"/>
        <w:shd w:val="clear" w:color="auto" w:fill="FFFFFF"/>
        <w:spacing w:after="150"/>
        <w:rPr>
          <w:sz w:val="28"/>
          <w:szCs w:val="28"/>
        </w:rPr>
      </w:pPr>
      <w:r w:rsidRPr="00294E3F">
        <w:rPr>
          <w:sz w:val="28"/>
          <w:szCs w:val="28"/>
        </w:rPr>
        <w:t>• «Прыжки» И.П.: ноги вместе, руки на поясе . 1 – ноги врозь, руки в стороны, 2 – и.п. На счет 1-8. Пауза. Повтор.</w:t>
      </w:r>
    </w:p>
    <w:p w:rsidR="006D648D" w:rsidRPr="00294E3F" w:rsidRDefault="006D648D" w:rsidP="006D648D">
      <w:pPr>
        <w:pStyle w:val="aa"/>
        <w:shd w:val="clear" w:color="auto" w:fill="FFFFFF"/>
        <w:spacing w:after="150"/>
        <w:rPr>
          <w:sz w:val="28"/>
          <w:szCs w:val="28"/>
        </w:rPr>
      </w:pPr>
      <w:r w:rsidRPr="00294E3F">
        <w:rPr>
          <w:sz w:val="28"/>
          <w:szCs w:val="28"/>
          <w:lang w:val="en-US"/>
        </w:rPr>
        <w:t>III</w:t>
      </w:r>
      <w:r w:rsidRPr="00294E3F">
        <w:rPr>
          <w:sz w:val="28"/>
          <w:szCs w:val="28"/>
        </w:rPr>
        <w:t>. Перестроение в колонну по одному, ходьба, проверка осанки.</w:t>
      </w:r>
    </w:p>
    <w:p w:rsidR="006D648D" w:rsidRPr="00252471" w:rsidRDefault="006D648D" w:rsidP="006D648D">
      <w:pPr>
        <w:pStyle w:val="aa"/>
        <w:shd w:val="clear" w:color="auto" w:fill="FFFFFF"/>
        <w:spacing w:after="150"/>
        <w:rPr>
          <w:b/>
          <w:sz w:val="28"/>
          <w:szCs w:val="28"/>
        </w:rPr>
      </w:pPr>
      <w:r w:rsidRPr="00252471">
        <w:rPr>
          <w:b/>
          <w:sz w:val="28"/>
          <w:szCs w:val="28"/>
        </w:rPr>
        <w:t>Октябрь 3 -4 неделя</w:t>
      </w:r>
    </w:p>
    <w:p w:rsidR="006D648D" w:rsidRPr="00294E3F" w:rsidRDefault="006D648D" w:rsidP="006D648D">
      <w:pPr>
        <w:pStyle w:val="aa"/>
        <w:shd w:val="clear" w:color="auto" w:fill="FFFFFF"/>
        <w:spacing w:after="150"/>
        <w:rPr>
          <w:sz w:val="28"/>
          <w:szCs w:val="28"/>
        </w:rPr>
      </w:pPr>
      <w:r w:rsidRPr="00294E3F">
        <w:rPr>
          <w:sz w:val="28"/>
          <w:szCs w:val="28"/>
          <w:lang w:val="en-US"/>
        </w:rPr>
        <w:t>I</w:t>
      </w:r>
      <w:r w:rsidRPr="00294E3F">
        <w:rPr>
          <w:sz w:val="28"/>
          <w:szCs w:val="28"/>
        </w:rPr>
        <w:t>. Построение в шеренгу, колонну, проверка осанки; ходьба и бег врассыпную, боковой галоп, ходьба «Великаны» и «Гномы»</w:t>
      </w:r>
    </w:p>
    <w:p w:rsidR="006D648D" w:rsidRPr="00294E3F" w:rsidRDefault="006D648D" w:rsidP="006D648D">
      <w:pPr>
        <w:pStyle w:val="aa"/>
        <w:shd w:val="clear" w:color="auto" w:fill="FFFFFF"/>
        <w:spacing w:after="150"/>
        <w:rPr>
          <w:sz w:val="28"/>
          <w:szCs w:val="28"/>
        </w:rPr>
      </w:pPr>
      <w:r w:rsidRPr="00294E3F">
        <w:rPr>
          <w:sz w:val="28"/>
          <w:szCs w:val="28"/>
          <w:lang w:val="en-US"/>
        </w:rPr>
        <w:t>II</w:t>
      </w:r>
      <w:r w:rsidRPr="00294E3F">
        <w:rPr>
          <w:sz w:val="28"/>
          <w:szCs w:val="28"/>
        </w:rPr>
        <w:t>. Упражнения с обручем</w:t>
      </w:r>
    </w:p>
    <w:p w:rsidR="006D648D" w:rsidRPr="00294E3F" w:rsidRDefault="006D648D" w:rsidP="006D648D">
      <w:pPr>
        <w:pStyle w:val="aa"/>
        <w:shd w:val="clear" w:color="auto" w:fill="FFFFFF"/>
        <w:spacing w:after="150"/>
        <w:rPr>
          <w:sz w:val="28"/>
          <w:szCs w:val="28"/>
        </w:rPr>
      </w:pPr>
      <w:r w:rsidRPr="00294E3F">
        <w:rPr>
          <w:sz w:val="28"/>
          <w:szCs w:val="28"/>
        </w:rPr>
        <w:t>• «Обруч вверх – назад» И. П. ноги на ширине ступни, обруч внизу, хват с боков 1- поднять обруч вверх – назад, отставить правую ногу назад, прогнуться, 2- и. п., то же с левой ноги</w:t>
      </w:r>
    </w:p>
    <w:p w:rsidR="006D648D" w:rsidRPr="00294E3F" w:rsidRDefault="006D648D" w:rsidP="006D648D">
      <w:pPr>
        <w:pStyle w:val="aa"/>
        <w:shd w:val="clear" w:color="auto" w:fill="FFFFFF"/>
        <w:spacing w:after="150"/>
        <w:rPr>
          <w:sz w:val="28"/>
          <w:szCs w:val="28"/>
        </w:rPr>
      </w:pPr>
      <w:r w:rsidRPr="00294E3F">
        <w:rPr>
          <w:sz w:val="28"/>
          <w:szCs w:val="28"/>
        </w:rPr>
        <w:t>• «Повороты» И. П.: ноги на ширине плеч., обруч у груди</w:t>
      </w:r>
    </w:p>
    <w:p w:rsidR="006D648D" w:rsidRPr="00294E3F" w:rsidRDefault="006D648D" w:rsidP="006D648D">
      <w:pPr>
        <w:pStyle w:val="aa"/>
        <w:shd w:val="clear" w:color="auto" w:fill="FFFFFF"/>
        <w:spacing w:after="150"/>
        <w:rPr>
          <w:sz w:val="28"/>
          <w:szCs w:val="28"/>
        </w:rPr>
      </w:pPr>
      <w:r w:rsidRPr="00294E3F">
        <w:rPr>
          <w:sz w:val="28"/>
          <w:szCs w:val="28"/>
        </w:rPr>
        <w:t>1- поворот вправо, обруч вправо, выпрямить руки. 2- и. п., то же влево</w:t>
      </w:r>
    </w:p>
    <w:p w:rsidR="006D648D" w:rsidRPr="00294E3F" w:rsidRDefault="006D648D" w:rsidP="006D648D">
      <w:pPr>
        <w:pStyle w:val="aa"/>
        <w:shd w:val="clear" w:color="auto" w:fill="FFFFFF"/>
        <w:spacing w:after="150"/>
        <w:rPr>
          <w:sz w:val="28"/>
          <w:szCs w:val="28"/>
        </w:rPr>
      </w:pPr>
      <w:r w:rsidRPr="00294E3F">
        <w:rPr>
          <w:sz w:val="28"/>
          <w:szCs w:val="28"/>
        </w:rPr>
        <w:t>• «Наклоны с обручем» И. П.: ноги на ширине плеч, обруч низу</w:t>
      </w:r>
    </w:p>
    <w:p w:rsidR="006D648D" w:rsidRPr="00294E3F" w:rsidRDefault="006D648D" w:rsidP="006D648D">
      <w:pPr>
        <w:pStyle w:val="aa"/>
        <w:shd w:val="clear" w:color="auto" w:fill="FFFFFF"/>
        <w:spacing w:after="150"/>
        <w:rPr>
          <w:sz w:val="28"/>
          <w:szCs w:val="28"/>
        </w:rPr>
      </w:pPr>
      <w:r w:rsidRPr="00294E3F">
        <w:rPr>
          <w:sz w:val="28"/>
          <w:szCs w:val="28"/>
        </w:rPr>
        <w:t>1- поднять обруч вперед, вертикально, 2- наклониться, коснуться</w:t>
      </w:r>
    </w:p>
    <w:p w:rsidR="006D648D" w:rsidRPr="00294E3F" w:rsidRDefault="006D648D" w:rsidP="006D648D">
      <w:pPr>
        <w:pStyle w:val="aa"/>
        <w:shd w:val="clear" w:color="auto" w:fill="FFFFFF"/>
        <w:spacing w:after="150"/>
        <w:rPr>
          <w:sz w:val="28"/>
          <w:szCs w:val="28"/>
        </w:rPr>
      </w:pPr>
      <w:r w:rsidRPr="00294E3F">
        <w:rPr>
          <w:sz w:val="28"/>
          <w:szCs w:val="28"/>
        </w:rPr>
        <w:t>ободом пола, 3- подняться обратно, 4- и. п.</w:t>
      </w:r>
    </w:p>
    <w:p w:rsidR="006D648D" w:rsidRPr="00294E3F" w:rsidRDefault="006D648D" w:rsidP="006D648D">
      <w:pPr>
        <w:pStyle w:val="aa"/>
        <w:shd w:val="clear" w:color="auto" w:fill="FFFFFF"/>
        <w:spacing w:after="150"/>
        <w:rPr>
          <w:sz w:val="28"/>
          <w:szCs w:val="28"/>
        </w:rPr>
      </w:pPr>
      <w:r w:rsidRPr="00294E3F">
        <w:rPr>
          <w:sz w:val="28"/>
          <w:szCs w:val="28"/>
        </w:rPr>
        <w:t>• «Приседания» И. П.: пятки вместе, носки врозь, обруч у плеч (хват с боков) 1- присесть, обруч поднять вверх, 2- и. п.</w:t>
      </w:r>
    </w:p>
    <w:p w:rsidR="006D648D" w:rsidRPr="00294E3F" w:rsidRDefault="006D648D" w:rsidP="006D648D">
      <w:pPr>
        <w:pStyle w:val="aa"/>
        <w:shd w:val="clear" w:color="auto" w:fill="FFFFFF"/>
        <w:spacing w:after="150"/>
        <w:rPr>
          <w:sz w:val="28"/>
          <w:szCs w:val="28"/>
        </w:rPr>
      </w:pPr>
      <w:r w:rsidRPr="00294E3F">
        <w:rPr>
          <w:sz w:val="28"/>
          <w:szCs w:val="28"/>
        </w:rPr>
        <w:t>• «Покрути обруч» И. П.: ноги слегка расставлены, обруч на талии (придерживать рукой) Круговые вращения обручем на талии</w:t>
      </w:r>
    </w:p>
    <w:p w:rsidR="006D648D" w:rsidRPr="00294E3F" w:rsidRDefault="006D648D" w:rsidP="006D648D">
      <w:pPr>
        <w:pStyle w:val="aa"/>
        <w:shd w:val="clear" w:color="auto" w:fill="FFFFFF"/>
        <w:spacing w:after="150"/>
        <w:rPr>
          <w:sz w:val="28"/>
          <w:szCs w:val="28"/>
        </w:rPr>
      </w:pPr>
      <w:r w:rsidRPr="00294E3F">
        <w:rPr>
          <w:sz w:val="28"/>
          <w:szCs w:val="28"/>
        </w:rPr>
        <w:t>• «Прыжки» И. П.: ноги вместе, руки на поясе, обруч на полу. Прыжки в обруч и из обруча</w:t>
      </w:r>
    </w:p>
    <w:p w:rsidR="006D648D" w:rsidRDefault="006D648D" w:rsidP="006D648D">
      <w:pPr>
        <w:pStyle w:val="aa"/>
        <w:shd w:val="clear" w:color="auto" w:fill="FFFFFF"/>
        <w:spacing w:after="150"/>
        <w:rPr>
          <w:sz w:val="28"/>
          <w:szCs w:val="28"/>
        </w:rPr>
      </w:pPr>
      <w:r w:rsidRPr="00294E3F">
        <w:rPr>
          <w:sz w:val="28"/>
          <w:szCs w:val="28"/>
          <w:lang w:val="en-US"/>
        </w:rPr>
        <w:t>III</w:t>
      </w:r>
      <w:r w:rsidRPr="00294E3F">
        <w:rPr>
          <w:sz w:val="28"/>
          <w:szCs w:val="28"/>
        </w:rPr>
        <w:t>. Перестроение в колонну по одному, ходьба и бег на носочках, проверка осанки.</w:t>
      </w:r>
    </w:p>
    <w:p w:rsidR="006D648D" w:rsidRPr="00252471" w:rsidRDefault="006D648D" w:rsidP="006D648D">
      <w:pPr>
        <w:pStyle w:val="aa"/>
        <w:shd w:val="clear" w:color="auto" w:fill="FFFFFF"/>
        <w:spacing w:after="150"/>
        <w:rPr>
          <w:b/>
          <w:sz w:val="28"/>
          <w:szCs w:val="28"/>
        </w:rPr>
      </w:pPr>
      <w:r w:rsidRPr="00252471">
        <w:rPr>
          <w:b/>
          <w:sz w:val="28"/>
          <w:szCs w:val="28"/>
        </w:rPr>
        <w:t>Ноябрь 1- 2 неделя</w:t>
      </w:r>
    </w:p>
    <w:p w:rsidR="006D648D" w:rsidRPr="00294E3F" w:rsidRDefault="006D648D" w:rsidP="006D648D">
      <w:pPr>
        <w:pStyle w:val="aa"/>
        <w:shd w:val="clear" w:color="auto" w:fill="FFFFFF"/>
        <w:spacing w:after="150"/>
        <w:rPr>
          <w:sz w:val="28"/>
          <w:szCs w:val="28"/>
        </w:rPr>
      </w:pPr>
      <w:r w:rsidRPr="00294E3F">
        <w:rPr>
          <w:sz w:val="28"/>
          <w:szCs w:val="28"/>
          <w:lang w:val="en-US"/>
        </w:rPr>
        <w:t>I</w:t>
      </w:r>
      <w:r w:rsidRPr="00294E3F">
        <w:rPr>
          <w:sz w:val="28"/>
          <w:szCs w:val="28"/>
        </w:rPr>
        <w:t>. Построение в шеренгу, колонну, проверка осанки; ходьба и бег в колонне по одному, парами, ходьба и бег врассыпную.</w:t>
      </w:r>
    </w:p>
    <w:p w:rsidR="006D648D" w:rsidRPr="00294E3F" w:rsidRDefault="006D648D" w:rsidP="006D648D">
      <w:pPr>
        <w:pStyle w:val="aa"/>
        <w:shd w:val="clear" w:color="auto" w:fill="FFFFFF"/>
        <w:spacing w:after="150"/>
        <w:rPr>
          <w:sz w:val="28"/>
          <w:szCs w:val="28"/>
        </w:rPr>
      </w:pPr>
      <w:r w:rsidRPr="00294E3F">
        <w:rPr>
          <w:sz w:val="28"/>
          <w:szCs w:val="28"/>
          <w:lang w:val="en-US"/>
        </w:rPr>
        <w:t>II</w:t>
      </w:r>
      <w:r w:rsidRPr="00294E3F">
        <w:rPr>
          <w:sz w:val="28"/>
          <w:szCs w:val="28"/>
        </w:rPr>
        <w:t>. Упражнения без предметов</w:t>
      </w:r>
    </w:p>
    <w:p w:rsidR="006D648D" w:rsidRPr="00294E3F" w:rsidRDefault="006D648D" w:rsidP="006D648D">
      <w:pPr>
        <w:pStyle w:val="aa"/>
        <w:shd w:val="clear" w:color="auto" w:fill="FFFFFF"/>
        <w:spacing w:after="150"/>
        <w:rPr>
          <w:sz w:val="28"/>
          <w:szCs w:val="28"/>
        </w:rPr>
      </w:pPr>
      <w:r w:rsidRPr="00294E3F">
        <w:rPr>
          <w:sz w:val="28"/>
          <w:szCs w:val="28"/>
        </w:rPr>
        <w:t>• «Руки к плечам» И. П.: основная стойка, руки согнуты к плечам 1- 4 – круговые движения руками вперёд . 5 – 8 - то же назад.</w:t>
      </w:r>
    </w:p>
    <w:p w:rsidR="006D648D" w:rsidRPr="00294E3F" w:rsidRDefault="006D648D" w:rsidP="006D648D">
      <w:pPr>
        <w:pStyle w:val="aa"/>
        <w:shd w:val="clear" w:color="auto" w:fill="FFFFFF"/>
        <w:spacing w:after="150"/>
        <w:rPr>
          <w:sz w:val="28"/>
          <w:szCs w:val="28"/>
        </w:rPr>
      </w:pPr>
      <w:r w:rsidRPr="00294E3F">
        <w:rPr>
          <w:sz w:val="28"/>
          <w:szCs w:val="28"/>
        </w:rPr>
        <w:t>• «Наклоны в стороны» И. П.: стойка ноги врозь, руки за головой. 1- шаг вправо; 2- наклониться вправо; 3 –выпрямиться; 4 – и.п. То же влево.</w:t>
      </w:r>
    </w:p>
    <w:p w:rsidR="006D648D" w:rsidRPr="00294E3F" w:rsidRDefault="006D648D" w:rsidP="006D648D">
      <w:pPr>
        <w:pStyle w:val="aa"/>
        <w:shd w:val="clear" w:color="auto" w:fill="FFFFFF"/>
        <w:spacing w:after="150"/>
        <w:rPr>
          <w:sz w:val="28"/>
          <w:szCs w:val="28"/>
        </w:rPr>
      </w:pPr>
      <w:r w:rsidRPr="00294E3F">
        <w:rPr>
          <w:sz w:val="28"/>
          <w:szCs w:val="28"/>
        </w:rPr>
        <w:t>• «Наклоны». И. П.: стойка ноги врозь, руки на поясе. 1- руки в стороны.2- наклониться к правой ноге, хлопнуть в ладоши за коленом. 3 – выпрямиться, руки в стороны.4 – и.п. То же к левой ноге.</w:t>
      </w:r>
    </w:p>
    <w:p w:rsidR="006D648D" w:rsidRPr="00294E3F" w:rsidRDefault="006D648D" w:rsidP="006D648D">
      <w:pPr>
        <w:pStyle w:val="aa"/>
        <w:shd w:val="clear" w:color="auto" w:fill="FFFFFF"/>
        <w:spacing w:after="150"/>
        <w:rPr>
          <w:sz w:val="28"/>
          <w:szCs w:val="28"/>
        </w:rPr>
      </w:pPr>
      <w:r w:rsidRPr="00294E3F">
        <w:rPr>
          <w:sz w:val="28"/>
          <w:szCs w:val="28"/>
        </w:rPr>
        <w:t>• «Хлопок в ладоши под коленом». И. П.: лёжа на спине, руки прямые за головой . 1- 2- поднять правую прямую ногу вперёд-вверх, хлопнуть в ладоши под коленом правой (левой) ноги; 3 - 4 – и.п.</w:t>
      </w:r>
    </w:p>
    <w:p w:rsidR="006D648D" w:rsidRPr="00294E3F" w:rsidRDefault="006D648D" w:rsidP="006D648D">
      <w:pPr>
        <w:pStyle w:val="aa"/>
        <w:shd w:val="clear" w:color="auto" w:fill="FFFFFF"/>
        <w:spacing w:after="150"/>
        <w:rPr>
          <w:sz w:val="28"/>
          <w:szCs w:val="28"/>
        </w:rPr>
      </w:pPr>
      <w:r w:rsidRPr="00294E3F">
        <w:rPr>
          <w:sz w:val="28"/>
          <w:szCs w:val="28"/>
        </w:rPr>
        <w:t>• «Прыжки». И. П.: основная стойка, руки в стороны. 1- прыжком ноги врозь, хлопок над головой; 2 - и.п.На счёт 1-8, повторить 2-3 раза.</w:t>
      </w:r>
    </w:p>
    <w:p w:rsidR="006D648D" w:rsidRPr="00294E3F" w:rsidRDefault="006D648D" w:rsidP="006D648D">
      <w:pPr>
        <w:pStyle w:val="aa"/>
        <w:shd w:val="clear" w:color="auto" w:fill="FFFFFF"/>
        <w:spacing w:after="150"/>
        <w:rPr>
          <w:sz w:val="28"/>
          <w:szCs w:val="28"/>
        </w:rPr>
      </w:pPr>
      <w:r w:rsidRPr="00294E3F">
        <w:rPr>
          <w:sz w:val="28"/>
          <w:szCs w:val="28"/>
          <w:lang w:val="en-US"/>
        </w:rPr>
        <w:t>III</w:t>
      </w:r>
      <w:r w:rsidRPr="00294E3F">
        <w:rPr>
          <w:sz w:val="28"/>
          <w:szCs w:val="28"/>
        </w:rPr>
        <w:t>. Перестроение в колонну по одному, ходьба за ведущим, проверка осанки</w:t>
      </w:r>
    </w:p>
    <w:p w:rsidR="006D648D" w:rsidRPr="00252471" w:rsidRDefault="006D648D" w:rsidP="006D648D">
      <w:pPr>
        <w:pStyle w:val="aa"/>
        <w:shd w:val="clear" w:color="auto" w:fill="FFFFFF"/>
        <w:spacing w:after="150"/>
        <w:rPr>
          <w:b/>
          <w:sz w:val="28"/>
          <w:szCs w:val="28"/>
        </w:rPr>
      </w:pPr>
      <w:r w:rsidRPr="00252471">
        <w:rPr>
          <w:b/>
          <w:sz w:val="28"/>
          <w:szCs w:val="28"/>
        </w:rPr>
        <w:t>Ноябрь 3 - 4 неделя</w:t>
      </w:r>
    </w:p>
    <w:p w:rsidR="006D648D" w:rsidRPr="00294E3F" w:rsidRDefault="006D648D" w:rsidP="006D648D">
      <w:pPr>
        <w:pStyle w:val="aa"/>
        <w:shd w:val="clear" w:color="auto" w:fill="FFFFFF"/>
        <w:spacing w:after="150"/>
        <w:rPr>
          <w:sz w:val="28"/>
          <w:szCs w:val="28"/>
        </w:rPr>
      </w:pPr>
      <w:r w:rsidRPr="00294E3F">
        <w:rPr>
          <w:sz w:val="28"/>
          <w:szCs w:val="28"/>
          <w:lang w:val="en-US"/>
        </w:rPr>
        <w:t>I</w:t>
      </w:r>
      <w:r w:rsidRPr="00294E3F">
        <w:rPr>
          <w:sz w:val="28"/>
          <w:szCs w:val="28"/>
        </w:rPr>
        <w:t>. Игра «Догони свою пару» (перебежки с одной стороны площадки на противоположную сторону, дистанция 10м).</w:t>
      </w:r>
    </w:p>
    <w:p w:rsidR="006D648D" w:rsidRPr="00294E3F" w:rsidRDefault="006D648D" w:rsidP="006D648D">
      <w:pPr>
        <w:pStyle w:val="aa"/>
        <w:shd w:val="clear" w:color="auto" w:fill="FFFFFF"/>
        <w:spacing w:after="150"/>
        <w:rPr>
          <w:sz w:val="28"/>
          <w:szCs w:val="28"/>
        </w:rPr>
      </w:pPr>
      <w:r w:rsidRPr="00294E3F">
        <w:rPr>
          <w:sz w:val="28"/>
          <w:szCs w:val="28"/>
          <w:lang w:val="en-US"/>
        </w:rPr>
        <w:t>II</w:t>
      </w:r>
      <w:r w:rsidRPr="00294E3F">
        <w:rPr>
          <w:sz w:val="28"/>
          <w:szCs w:val="28"/>
        </w:rPr>
        <w:t>. Упражнения с гимнастической палкой</w:t>
      </w:r>
    </w:p>
    <w:p w:rsidR="006D648D" w:rsidRPr="00294E3F" w:rsidRDefault="006D648D" w:rsidP="006D648D">
      <w:pPr>
        <w:pStyle w:val="aa"/>
        <w:shd w:val="clear" w:color="auto" w:fill="FFFFFF"/>
        <w:spacing w:after="150"/>
        <w:rPr>
          <w:sz w:val="28"/>
          <w:szCs w:val="28"/>
        </w:rPr>
      </w:pPr>
      <w:r w:rsidRPr="00294E3F">
        <w:rPr>
          <w:sz w:val="28"/>
          <w:szCs w:val="28"/>
        </w:rPr>
        <w:t>• «Палку вверх». И. П.: основная стойка, палка хватом на ширине плеч внизу. 1- палку вверх, правую ногу оставить назад на носок; 2 – и.п.; То же левой ногой.</w:t>
      </w:r>
    </w:p>
    <w:p w:rsidR="006D648D" w:rsidRPr="00294E3F" w:rsidRDefault="006D648D" w:rsidP="006D648D">
      <w:pPr>
        <w:pStyle w:val="aa"/>
        <w:shd w:val="clear" w:color="auto" w:fill="FFFFFF"/>
        <w:spacing w:after="150"/>
        <w:rPr>
          <w:sz w:val="28"/>
          <w:szCs w:val="28"/>
        </w:rPr>
      </w:pPr>
      <w:r w:rsidRPr="00294E3F">
        <w:rPr>
          <w:sz w:val="28"/>
          <w:szCs w:val="28"/>
        </w:rPr>
        <w:t xml:space="preserve">• «Приседания». И. П.: основная стойка, палка в согнутых руках хватом на ширине плеч на груди. 1 – 3 - палку вперёд, пружинистые приседания с разведением колен в стороны; 4 –и.п. </w:t>
      </w:r>
    </w:p>
    <w:p w:rsidR="006D648D" w:rsidRPr="00294E3F" w:rsidRDefault="006D648D" w:rsidP="006D648D">
      <w:pPr>
        <w:pStyle w:val="aa"/>
        <w:shd w:val="clear" w:color="auto" w:fill="FFFFFF"/>
        <w:spacing w:after="150"/>
        <w:rPr>
          <w:sz w:val="28"/>
          <w:szCs w:val="28"/>
        </w:rPr>
      </w:pPr>
      <w:r w:rsidRPr="00294E3F">
        <w:rPr>
          <w:sz w:val="28"/>
          <w:szCs w:val="28"/>
        </w:rPr>
        <w:t>• «Выпад в сторону». И.П.: основная стойка, палка хватом на ширине плеч внизу. 1 – руки вперёд; 2 – выпад вправо, палку вправо; 3 – ногу приставить, палку вперёд; 4 – и.п. То же влево.</w:t>
      </w:r>
    </w:p>
    <w:p w:rsidR="006D648D" w:rsidRPr="00294E3F" w:rsidRDefault="006D648D" w:rsidP="006D648D">
      <w:pPr>
        <w:pStyle w:val="aa"/>
        <w:shd w:val="clear" w:color="auto" w:fill="FFFFFF"/>
        <w:spacing w:after="150"/>
        <w:rPr>
          <w:sz w:val="28"/>
          <w:szCs w:val="28"/>
        </w:rPr>
      </w:pPr>
      <w:r w:rsidRPr="00294E3F">
        <w:rPr>
          <w:sz w:val="28"/>
          <w:szCs w:val="28"/>
        </w:rPr>
        <w:t xml:space="preserve">• «Повороты». И.П.: стойка на коленях, палка за головой на плечах хватом шире плеч.1 – поворот вправо; 2 – вернуться </w:t>
      </w:r>
      <w:proofErr w:type="spellStart"/>
      <w:r w:rsidRPr="00294E3F">
        <w:rPr>
          <w:sz w:val="28"/>
          <w:szCs w:val="28"/>
        </w:rPr>
        <w:t>ви.п</w:t>
      </w:r>
      <w:proofErr w:type="spellEnd"/>
      <w:r w:rsidRPr="00294E3F">
        <w:rPr>
          <w:sz w:val="28"/>
          <w:szCs w:val="28"/>
        </w:rPr>
        <w:t>. То же влево.</w:t>
      </w:r>
    </w:p>
    <w:p w:rsidR="006D648D" w:rsidRPr="00294E3F" w:rsidRDefault="006D648D" w:rsidP="006D648D">
      <w:pPr>
        <w:pStyle w:val="aa"/>
        <w:shd w:val="clear" w:color="auto" w:fill="FFFFFF"/>
        <w:spacing w:after="150"/>
        <w:rPr>
          <w:sz w:val="28"/>
          <w:szCs w:val="28"/>
        </w:rPr>
      </w:pPr>
      <w:r w:rsidRPr="00294E3F">
        <w:rPr>
          <w:sz w:val="28"/>
          <w:szCs w:val="28"/>
        </w:rPr>
        <w:t>• «Ноги вверх». И.П.: лёжа на спине, палка за головой, руки прямые. 1-2 – поднять прямые ноги вверх, коснуться палкой ног; 3-4 – и.п.</w:t>
      </w:r>
    </w:p>
    <w:p w:rsidR="006D648D" w:rsidRPr="00294E3F" w:rsidRDefault="006D648D" w:rsidP="006D648D">
      <w:pPr>
        <w:pStyle w:val="aa"/>
        <w:shd w:val="clear" w:color="auto" w:fill="FFFFFF"/>
        <w:spacing w:after="150"/>
        <w:rPr>
          <w:sz w:val="28"/>
          <w:szCs w:val="28"/>
        </w:rPr>
      </w:pPr>
      <w:r w:rsidRPr="00294E3F">
        <w:rPr>
          <w:sz w:val="28"/>
          <w:szCs w:val="28"/>
        </w:rPr>
        <w:t>• «Прыжки». И.П.: основная стойка, палка на плечах, руки удерживают её хватом сверху. 1 – прыжком ноги врозь; 2 – прыжком ноги вместе; всего 8 прыжков. Повторить 3-4 раза в чередовании с небольшой паузой.</w:t>
      </w:r>
    </w:p>
    <w:p w:rsidR="006D648D" w:rsidRPr="00294E3F" w:rsidRDefault="006D648D" w:rsidP="006D648D">
      <w:pPr>
        <w:pStyle w:val="aa"/>
        <w:shd w:val="clear" w:color="auto" w:fill="FFFFFF"/>
        <w:spacing w:after="150"/>
        <w:rPr>
          <w:sz w:val="28"/>
          <w:szCs w:val="28"/>
        </w:rPr>
      </w:pPr>
      <w:r w:rsidRPr="00294E3F">
        <w:rPr>
          <w:sz w:val="28"/>
          <w:szCs w:val="28"/>
          <w:lang w:val="en-US"/>
        </w:rPr>
        <w:t>III</w:t>
      </w:r>
      <w:r w:rsidRPr="00294E3F">
        <w:rPr>
          <w:sz w:val="28"/>
          <w:szCs w:val="28"/>
        </w:rPr>
        <w:t>. Игра «Затейники».</w:t>
      </w:r>
    </w:p>
    <w:p w:rsidR="006D648D" w:rsidRPr="00252471" w:rsidRDefault="006D648D" w:rsidP="006D648D">
      <w:pPr>
        <w:pStyle w:val="aa"/>
        <w:shd w:val="clear" w:color="auto" w:fill="FFFFFF"/>
        <w:spacing w:after="150"/>
        <w:rPr>
          <w:b/>
          <w:sz w:val="28"/>
          <w:szCs w:val="28"/>
        </w:rPr>
      </w:pPr>
      <w:r w:rsidRPr="00252471">
        <w:rPr>
          <w:b/>
          <w:sz w:val="28"/>
          <w:szCs w:val="28"/>
        </w:rPr>
        <w:t>Декабрь 1 -  2 неделя</w:t>
      </w:r>
    </w:p>
    <w:p w:rsidR="006D648D" w:rsidRPr="00294E3F" w:rsidRDefault="006D648D" w:rsidP="006D648D">
      <w:pPr>
        <w:pStyle w:val="aa"/>
        <w:shd w:val="clear" w:color="auto" w:fill="FFFFFF"/>
        <w:spacing w:after="150"/>
        <w:rPr>
          <w:sz w:val="28"/>
          <w:szCs w:val="28"/>
        </w:rPr>
      </w:pPr>
      <w:r w:rsidRPr="00294E3F">
        <w:rPr>
          <w:sz w:val="28"/>
          <w:szCs w:val="28"/>
          <w:lang w:val="en-US"/>
        </w:rPr>
        <w:t>I</w:t>
      </w:r>
      <w:r w:rsidRPr="00294E3F">
        <w:rPr>
          <w:sz w:val="28"/>
          <w:szCs w:val="28"/>
        </w:rPr>
        <w:t>. Построение в шеренгу, проверка осанки, построение в колонну; ходьба в колонне по одному с изменением темпа движения: на быстрые удары в бубен – ходьба мелким, семенящим шагом, на медленные удары – широким свободным шагом; ходьба и бег врассыпную.</w:t>
      </w:r>
    </w:p>
    <w:p w:rsidR="006D648D" w:rsidRPr="00294E3F" w:rsidRDefault="006D648D" w:rsidP="006D648D">
      <w:pPr>
        <w:pStyle w:val="aa"/>
        <w:shd w:val="clear" w:color="auto" w:fill="FFFFFF"/>
        <w:spacing w:after="150"/>
        <w:rPr>
          <w:sz w:val="28"/>
          <w:szCs w:val="28"/>
        </w:rPr>
      </w:pPr>
      <w:r w:rsidRPr="00294E3F">
        <w:rPr>
          <w:sz w:val="28"/>
          <w:szCs w:val="28"/>
          <w:lang w:val="en-US"/>
        </w:rPr>
        <w:t>II</w:t>
      </w:r>
      <w:r w:rsidRPr="00294E3F">
        <w:rPr>
          <w:sz w:val="28"/>
          <w:szCs w:val="28"/>
        </w:rPr>
        <w:t>. Упражнения в парах</w:t>
      </w:r>
    </w:p>
    <w:p w:rsidR="006D648D" w:rsidRPr="00294E3F" w:rsidRDefault="006D648D" w:rsidP="006D648D">
      <w:pPr>
        <w:pStyle w:val="aa"/>
        <w:shd w:val="clear" w:color="auto" w:fill="FFFFFF"/>
        <w:spacing w:after="150"/>
        <w:rPr>
          <w:sz w:val="28"/>
          <w:szCs w:val="28"/>
        </w:rPr>
      </w:pPr>
      <w:r w:rsidRPr="00294E3F">
        <w:rPr>
          <w:sz w:val="28"/>
          <w:szCs w:val="28"/>
        </w:rPr>
        <w:t>• «Руки вверх».И. П.: основная стойка, повернувшись лицом друг к другу, держась за руки. 1 – руки в стороны; 2 – руки вверх; 3 – руки в стороны; 4 и.п.</w:t>
      </w:r>
    </w:p>
    <w:p w:rsidR="006D648D" w:rsidRPr="00294E3F" w:rsidRDefault="006D648D" w:rsidP="006D648D">
      <w:pPr>
        <w:pStyle w:val="aa"/>
        <w:shd w:val="clear" w:color="auto" w:fill="FFFFFF"/>
        <w:spacing w:after="150"/>
        <w:rPr>
          <w:sz w:val="28"/>
          <w:szCs w:val="28"/>
        </w:rPr>
      </w:pPr>
      <w:r w:rsidRPr="00294E3F">
        <w:rPr>
          <w:sz w:val="28"/>
          <w:szCs w:val="28"/>
        </w:rPr>
        <w:t>• «Приседания».И. П.: основная стойка, повернувшись лицом друг к другу, держась за руки. . 1- 2 – поочерёдное приседание, не отпуская рук партнёра; 3 – 4 – вернуться в и. п.</w:t>
      </w:r>
    </w:p>
    <w:p w:rsidR="006D648D" w:rsidRPr="00294E3F" w:rsidRDefault="006D648D" w:rsidP="006D648D">
      <w:pPr>
        <w:pStyle w:val="aa"/>
        <w:shd w:val="clear" w:color="auto" w:fill="FFFFFF"/>
        <w:spacing w:after="150"/>
        <w:rPr>
          <w:sz w:val="28"/>
          <w:szCs w:val="28"/>
        </w:rPr>
      </w:pPr>
      <w:r w:rsidRPr="00294E3F">
        <w:rPr>
          <w:sz w:val="28"/>
          <w:szCs w:val="28"/>
        </w:rPr>
        <w:t>• «Повороты».И. П.: стоя лицом друг к другу, ноги на ширине плеч, руки скрестить.1 – поворот туловища вправо (влево); 2 - и. п.</w:t>
      </w:r>
    </w:p>
    <w:p w:rsidR="006D648D" w:rsidRPr="00294E3F" w:rsidRDefault="006D648D" w:rsidP="006D648D">
      <w:pPr>
        <w:pStyle w:val="aa"/>
        <w:shd w:val="clear" w:color="auto" w:fill="FFFFFF"/>
        <w:spacing w:after="150"/>
        <w:rPr>
          <w:sz w:val="28"/>
          <w:szCs w:val="28"/>
        </w:rPr>
      </w:pPr>
      <w:r w:rsidRPr="00294E3F">
        <w:rPr>
          <w:sz w:val="28"/>
          <w:szCs w:val="28"/>
        </w:rPr>
        <w:t>• «Посмотри друг на друга» И. П.: лёжа на спине, ногами друг к другу, зажимая стопами ноги партнёра (нога одного ребёнка между ног другого), руки за головой согнуты. 1 – 2 – поочерёдно подниматься в положение сидя; 3 – 4 - и. п.</w:t>
      </w:r>
    </w:p>
    <w:p w:rsidR="006D648D" w:rsidRPr="00294E3F" w:rsidRDefault="006D648D" w:rsidP="006D648D">
      <w:pPr>
        <w:pStyle w:val="aa"/>
        <w:shd w:val="clear" w:color="auto" w:fill="FFFFFF"/>
        <w:spacing w:after="150"/>
        <w:rPr>
          <w:sz w:val="28"/>
          <w:szCs w:val="28"/>
        </w:rPr>
      </w:pPr>
      <w:r w:rsidRPr="00294E3F">
        <w:rPr>
          <w:sz w:val="28"/>
          <w:szCs w:val="28"/>
        </w:rPr>
        <w:t>• «Выпад в сторону» И. П.: основная стойка, повернувшись лицом друг к другу, руки вдоль туловища, держась за руки. 1 – выпад вправо, руки в стороны; 2 - и. п. То же влево.</w:t>
      </w:r>
    </w:p>
    <w:p w:rsidR="006D648D" w:rsidRPr="00294E3F" w:rsidRDefault="006D648D" w:rsidP="006D648D">
      <w:pPr>
        <w:pStyle w:val="aa"/>
        <w:shd w:val="clear" w:color="auto" w:fill="FFFFFF"/>
        <w:spacing w:after="150"/>
        <w:rPr>
          <w:sz w:val="28"/>
          <w:szCs w:val="28"/>
        </w:rPr>
      </w:pPr>
      <w:r w:rsidRPr="00294E3F">
        <w:rPr>
          <w:sz w:val="28"/>
          <w:szCs w:val="28"/>
          <w:lang w:val="en-US"/>
        </w:rPr>
        <w:t>III</w:t>
      </w:r>
      <w:r w:rsidRPr="00294E3F">
        <w:rPr>
          <w:sz w:val="28"/>
          <w:szCs w:val="28"/>
        </w:rPr>
        <w:t>. Перестроение в колонну по одному, ходьба в колонне по одному с выполнением упражнений для рук по команде воспитателя.</w:t>
      </w:r>
    </w:p>
    <w:p w:rsidR="006D648D" w:rsidRPr="00252471" w:rsidRDefault="006D648D" w:rsidP="006D648D">
      <w:pPr>
        <w:pStyle w:val="aa"/>
        <w:shd w:val="clear" w:color="auto" w:fill="FFFFFF"/>
        <w:spacing w:after="150"/>
        <w:rPr>
          <w:b/>
          <w:sz w:val="28"/>
          <w:szCs w:val="28"/>
        </w:rPr>
      </w:pPr>
      <w:r w:rsidRPr="00252471">
        <w:rPr>
          <w:b/>
          <w:sz w:val="28"/>
          <w:szCs w:val="28"/>
        </w:rPr>
        <w:t>Декабрь 3 - 4 неделя</w:t>
      </w:r>
    </w:p>
    <w:p w:rsidR="006D648D" w:rsidRPr="00294E3F" w:rsidRDefault="006D648D" w:rsidP="006D648D">
      <w:pPr>
        <w:pStyle w:val="aa"/>
        <w:shd w:val="clear" w:color="auto" w:fill="FFFFFF"/>
        <w:spacing w:after="150"/>
        <w:rPr>
          <w:sz w:val="28"/>
          <w:szCs w:val="28"/>
        </w:rPr>
      </w:pPr>
      <w:r w:rsidRPr="00294E3F">
        <w:rPr>
          <w:sz w:val="28"/>
          <w:szCs w:val="28"/>
          <w:lang w:val="en-US"/>
        </w:rPr>
        <w:t>I</w:t>
      </w:r>
      <w:r w:rsidRPr="00294E3F">
        <w:rPr>
          <w:sz w:val="28"/>
          <w:szCs w:val="28"/>
        </w:rPr>
        <w:t>. Построение в шеренгу, проверка осанки, построение в колонну; ходьба в колонне по одному с выполнением заданий: на сигнал: «Лягушки!» присесть, на сигнал: «Аист!» встать на одной ноге, руки в стороны. Перестроение в три колонны.</w:t>
      </w:r>
    </w:p>
    <w:p w:rsidR="006D648D" w:rsidRPr="00294E3F" w:rsidRDefault="006D648D" w:rsidP="006D648D">
      <w:pPr>
        <w:pStyle w:val="aa"/>
        <w:shd w:val="clear" w:color="auto" w:fill="FFFFFF"/>
        <w:spacing w:after="150"/>
        <w:rPr>
          <w:sz w:val="28"/>
          <w:szCs w:val="28"/>
        </w:rPr>
      </w:pPr>
      <w:r w:rsidRPr="00294E3F">
        <w:rPr>
          <w:sz w:val="28"/>
          <w:szCs w:val="28"/>
          <w:lang w:val="en-US"/>
        </w:rPr>
        <w:t>II</w:t>
      </w:r>
      <w:r w:rsidRPr="00294E3F">
        <w:rPr>
          <w:sz w:val="28"/>
          <w:szCs w:val="28"/>
        </w:rPr>
        <w:t>. Упражнения с гимнастической палкой</w:t>
      </w:r>
    </w:p>
    <w:p w:rsidR="006D648D" w:rsidRPr="00294E3F" w:rsidRDefault="006D648D" w:rsidP="006D648D">
      <w:pPr>
        <w:pStyle w:val="aa"/>
        <w:shd w:val="clear" w:color="auto" w:fill="FFFFFF"/>
        <w:spacing w:after="150"/>
        <w:rPr>
          <w:sz w:val="28"/>
          <w:szCs w:val="28"/>
        </w:rPr>
      </w:pPr>
      <w:r w:rsidRPr="00294E3F">
        <w:rPr>
          <w:sz w:val="28"/>
          <w:szCs w:val="28"/>
        </w:rPr>
        <w:t>• «Самолёт» И. П.: основная стойка, палка внизу. 1- палку вперёд, 2- палку повернуть вертикально, опуская правую руку вниз, поднимая левую вверх, 3- палку вперёд параллельно, 4- повернуть палку, опуская левую руку и поднимая правую; 5 – палку параллельно; 6 – и.п.</w:t>
      </w:r>
    </w:p>
    <w:p w:rsidR="006D648D" w:rsidRPr="00294E3F" w:rsidRDefault="006D648D" w:rsidP="006D648D">
      <w:pPr>
        <w:pStyle w:val="aa"/>
        <w:shd w:val="clear" w:color="auto" w:fill="FFFFFF"/>
        <w:spacing w:after="150"/>
        <w:rPr>
          <w:sz w:val="28"/>
          <w:szCs w:val="28"/>
        </w:rPr>
      </w:pPr>
      <w:r w:rsidRPr="00294E3F">
        <w:rPr>
          <w:sz w:val="28"/>
          <w:szCs w:val="28"/>
        </w:rPr>
        <w:t>• «Наклоны вперёд» И. П.: стойка ноги врозь, палка в согнутых руках на груди.1- 2 – наклониться вперёд, коснуться пола;3 - 4- и. п.</w:t>
      </w:r>
    </w:p>
    <w:p w:rsidR="006D648D" w:rsidRPr="00294E3F" w:rsidRDefault="006D648D" w:rsidP="006D648D">
      <w:pPr>
        <w:pStyle w:val="aa"/>
        <w:shd w:val="clear" w:color="auto" w:fill="FFFFFF"/>
        <w:spacing w:after="150"/>
        <w:rPr>
          <w:sz w:val="28"/>
          <w:szCs w:val="28"/>
        </w:rPr>
      </w:pPr>
      <w:r w:rsidRPr="00294E3F">
        <w:rPr>
          <w:sz w:val="28"/>
          <w:szCs w:val="28"/>
        </w:rPr>
        <w:t>• «Перешагни» И. П.: основная стойка, палка на полу горизонтально. 1- шаг правой ногой вперёд ч/палку; 2- приставить левую ногу; 3 – шаг правой ногой ч/палку; 4 – шаг левой назад. То же с левой ноги.</w:t>
      </w:r>
    </w:p>
    <w:p w:rsidR="006D648D" w:rsidRPr="00294E3F" w:rsidRDefault="006D648D" w:rsidP="006D648D">
      <w:pPr>
        <w:pStyle w:val="aa"/>
        <w:shd w:val="clear" w:color="auto" w:fill="FFFFFF"/>
        <w:spacing w:after="150"/>
        <w:rPr>
          <w:sz w:val="28"/>
          <w:szCs w:val="28"/>
        </w:rPr>
      </w:pPr>
      <w:r w:rsidRPr="00294E3F">
        <w:rPr>
          <w:sz w:val="28"/>
          <w:szCs w:val="28"/>
        </w:rPr>
        <w:t>• «Наклоны в стороны» И. П.: стоя на коленях, палка за головой на плечах. 1- поднять палку вверх; 2 – наклониться вправо; 3 – выпрямиться, палку вверх; 4-и. п. То же влево.</w:t>
      </w:r>
    </w:p>
    <w:p w:rsidR="006D648D" w:rsidRPr="00294E3F" w:rsidRDefault="006D648D" w:rsidP="006D648D">
      <w:pPr>
        <w:pStyle w:val="aa"/>
        <w:shd w:val="clear" w:color="auto" w:fill="FFFFFF"/>
        <w:spacing w:after="150"/>
        <w:rPr>
          <w:sz w:val="28"/>
          <w:szCs w:val="28"/>
        </w:rPr>
      </w:pPr>
      <w:r w:rsidRPr="00294E3F">
        <w:rPr>
          <w:sz w:val="28"/>
          <w:szCs w:val="28"/>
        </w:rPr>
        <w:t>• «Приседания» И. П.: основная стойка, хват обеими руками за палку, другой конец палки опирается о пол. 1 -2 – присесть, развести колени врозь; 4 – и.п.</w:t>
      </w:r>
    </w:p>
    <w:p w:rsidR="006D648D" w:rsidRDefault="006D648D" w:rsidP="006D648D">
      <w:pPr>
        <w:pStyle w:val="aa"/>
        <w:shd w:val="clear" w:color="auto" w:fill="FFFFFF"/>
        <w:spacing w:after="150"/>
        <w:rPr>
          <w:sz w:val="28"/>
          <w:szCs w:val="28"/>
        </w:rPr>
      </w:pPr>
      <w:r w:rsidRPr="00294E3F">
        <w:rPr>
          <w:sz w:val="28"/>
          <w:szCs w:val="28"/>
          <w:lang w:val="en-US"/>
        </w:rPr>
        <w:t>III</w:t>
      </w:r>
      <w:r w:rsidRPr="00294E3F">
        <w:rPr>
          <w:sz w:val="28"/>
          <w:szCs w:val="28"/>
        </w:rPr>
        <w:t>. Игра «Угадай, кто позвал».</w:t>
      </w:r>
    </w:p>
    <w:p w:rsidR="006D648D" w:rsidRPr="00252471" w:rsidRDefault="006D648D" w:rsidP="006D648D">
      <w:pPr>
        <w:pStyle w:val="aa"/>
        <w:shd w:val="clear" w:color="auto" w:fill="FFFFFF"/>
        <w:spacing w:after="150"/>
        <w:rPr>
          <w:b/>
          <w:sz w:val="28"/>
          <w:szCs w:val="28"/>
        </w:rPr>
      </w:pPr>
      <w:r w:rsidRPr="00252471">
        <w:rPr>
          <w:b/>
          <w:sz w:val="28"/>
          <w:szCs w:val="28"/>
        </w:rPr>
        <w:t>Январь 2 – 3 неделя</w:t>
      </w:r>
    </w:p>
    <w:p w:rsidR="006D648D" w:rsidRPr="00294E3F" w:rsidRDefault="006D648D" w:rsidP="006D648D">
      <w:pPr>
        <w:pStyle w:val="aa"/>
        <w:shd w:val="clear" w:color="auto" w:fill="FFFFFF"/>
        <w:spacing w:after="150"/>
        <w:rPr>
          <w:sz w:val="28"/>
          <w:szCs w:val="28"/>
        </w:rPr>
      </w:pPr>
      <w:r w:rsidRPr="00294E3F">
        <w:rPr>
          <w:sz w:val="28"/>
          <w:szCs w:val="28"/>
          <w:lang w:val="en-US"/>
        </w:rPr>
        <w:t>I</w:t>
      </w:r>
      <w:r w:rsidRPr="00294E3F">
        <w:rPr>
          <w:sz w:val="28"/>
          <w:szCs w:val="28"/>
        </w:rPr>
        <w:t>. Игра «Летает – не летает» (в ходьбе).</w:t>
      </w:r>
    </w:p>
    <w:p w:rsidR="006D648D" w:rsidRPr="00294E3F" w:rsidRDefault="006D648D" w:rsidP="006D648D">
      <w:pPr>
        <w:pStyle w:val="aa"/>
        <w:shd w:val="clear" w:color="auto" w:fill="FFFFFF"/>
        <w:spacing w:after="150"/>
        <w:rPr>
          <w:sz w:val="28"/>
          <w:szCs w:val="28"/>
        </w:rPr>
      </w:pPr>
      <w:r w:rsidRPr="00294E3F">
        <w:rPr>
          <w:sz w:val="28"/>
          <w:szCs w:val="28"/>
          <w:lang w:val="en-US"/>
        </w:rPr>
        <w:t>II</w:t>
      </w:r>
      <w:r w:rsidRPr="00294E3F">
        <w:rPr>
          <w:sz w:val="28"/>
          <w:szCs w:val="28"/>
        </w:rPr>
        <w:t>. Упражнения без предметов</w:t>
      </w:r>
    </w:p>
    <w:p w:rsidR="006D648D" w:rsidRPr="00294E3F" w:rsidRDefault="006D648D" w:rsidP="006D648D">
      <w:pPr>
        <w:pStyle w:val="aa"/>
        <w:shd w:val="clear" w:color="auto" w:fill="FFFFFF"/>
        <w:spacing w:after="150"/>
        <w:rPr>
          <w:sz w:val="28"/>
          <w:szCs w:val="28"/>
        </w:rPr>
      </w:pPr>
      <w:r w:rsidRPr="00294E3F">
        <w:rPr>
          <w:sz w:val="28"/>
          <w:szCs w:val="28"/>
        </w:rPr>
        <w:t>• «Ногу на носок» И. П.: основная стойка, руки внизу 1- руки в стороны, правую ногу назад на носок; 2– и.п.; 3 - 4 - то же левой ногой.</w:t>
      </w:r>
    </w:p>
    <w:p w:rsidR="006D648D" w:rsidRPr="00294E3F" w:rsidRDefault="006D648D" w:rsidP="006D648D">
      <w:pPr>
        <w:pStyle w:val="aa"/>
        <w:shd w:val="clear" w:color="auto" w:fill="FFFFFF"/>
        <w:spacing w:after="150"/>
        <w:rPr>
          <w:sz w:val="28"/>
          <w:szCs w:val="28"/>
        </w:rPr>
      </w:pPr>
      <w:r w:rsidRPr="00294E3F">
        <w:rPr>
          <w:sz w:val="28"/>
          <w:szCs w:val="28"/>
        </w:rPr>
        <w:t xml:space="preserve">• «Приседания». И. П.: основная стойка, руки на поясе.1- присесть, хлопнуть в ладоши над головой; 2- вернуться </w:t>
      </w:r>
      <w:proofErr w:type="spellStart"/>
      <w:r w:rsidRPr="00294E3F">
        <w:rPr>
          <w:sz w:val="28"/>
          <w:szCs w:val="28"/>
        </w:rPr>
        <w:t>ви.п</w:t>
      </w:r>
      <w:proofErr w:type="spellEnd"/>
      <w:r w:rsidRPr="00294E3F">
        <w:rPr>
          <w:sz w:val="28"/>
          <w:szCs w:val="28"/>
        </w:rPr>
        <w:t>.</w:t>
      </w:r>
    </w:p>
    <w:p w:rsidR="006D648D" w:rsidRPr="00294E3F" w:rsidRDefault="006D648D" w:rsidP="006D648D">
      <w:pPr>
        <w:pStyle w:val="aa"/>
        <w:shd w:val="clear" w:color="auto" w:fill="FFFFFF"/>
        <w:spacing w:after="150"/>
        <w:rPr>
          <w:sz w:val="28"/>
          <w:szCs w:val="28"/>
        </w:rPr>
      </w:pPr>
      <w:r w:rsidRPr="00294E3F">
        <w:rPr>
          <w:sz w:val="28"/>
          <w:szCs w:val="28"/>
        </w:rPr>
        <w:t>• «Махи ногой» И. П.: стойка ноги на ширине ступни, руки вдоль туловища.1- мах правой ногой вперёд, хлопнуть в ладоши под коленом; 2- и.п.; 3 – 4 то же левой ногой.</w:t>
      </w:r>
    </w:p>
    <w:p w:rsidR="006D648D" w:rsidRPr="00294E3F" w:rsidRDefault="006D648D" w:rsidP="006D648D">
      <w:pPr>
        <w:pStyle w:val="aa"/>
        <w:shd w:val="clear" w:color="auto" w:fill="FFFFFF"/>
        <w:spacing w:after="150"/>
        <w:rPr>
          <w:sz w:val="28"/>
          <w:szCs w:val="28"/>
        </w:rPr>
      </w:pPr>
      <w:r w:rsidRPr="00294E3F">
        <w:rPr>
          <w:sz w:val="28"/>
          <w:szCs w:val="28"/>
        </w:rPr>
        <w:t>• «Наклоны в стороны».И. П.: стойка ноги на ширине плеч, руки на поясе. 1- руки в стороны; 2- наклониться вправо, правую руку опустить вниз, левую поднять вверх; 3–выпрямиться, руки в стороны; 4 – и.п. То же влево.</w:t>
      </w:r>
    </w:p>
    <w:p w:rsidR="006D648D" w:rsidRPr="00294E3F" w:rsidRDefault="006D648D" w:rsidP="006D648D">
      <w:pPr>
        <w:pStyle w:val="aa"/>
        <w:shd w:val="clear" w:color="auto" w:fill="FFFFFF"/>
        <w:spacing w:after="150"/>
        <w:rPr>
          <w:sz w:val="28"/>
          <w:szCs w:val="28"/>
        </w:rPr>
      </w:pPr>
      <w:r w:rsidRPr="00294E3F">
        <w:rPr>
          <w:sz w:val="28"/>
          <w:szCs w:val="28"/>
        </w:rPr>
        <w:t>• «Прыжки». И. П.: основная стойка, руки произвольно, прыжки на двух ногах на месте с хлопком перед собой и за спиной. На счёт 1-8, повторить 2-3 раза.</w:t>
      </w:r>
    </w:p>
    <w:p w:rsidR="006D648D" w:rsidRPr="00294E3F" w:rsidRDefault="006D648D" w:rsidP="006D648D">
      <w:pPr>
        <w:pStyle w:val="aa"/>
        <w:shd w:val="clear" w:color="auto" w:fill="FFFFFF"/>
        <w:spacing w:after="150"/>
        <w:rPr>
          <w:sz w:val="28"/>
          <w:szCs w:val="28"/>
        </w:rPr>
      </w:pPr>
      <w:r w:rsidRPr="00294E3F">
        <w:rPr>
          <w:sz w:val="28"/>
          <w:szCs w:val="28"/>
          <w:lang w:val="en-US"/>
        </w:rPr>
        <w:t>III</w:t>
      </w:r>
      <w:r w:rsidRPr="00294E3F">
        <w:rPr>
          <w:sz w:val="28"/>
          <w:szCs w:val="28"/>
        </w:rPr>
        <w:t>. Игра «Эхо».</w:t>
      </w:r>
    </w:p>
    <w:p w:rsidR="006D648D" w:rsidRPr="00252471" w:rsidRDefault="006D648D" w:rsidP="006D648D">
      <w:pPr>
        <w:pStyle w:val="aa"/>
        <w:shd w:val="clear" w:color="auto" w:fill="FFFFFF"/>
        <w:spacing w:after="150"/>
        <w:rPr>
          <w:b/>
          <w:sz w:val="28"/>
          <w:szCs w:val="28"/>
        </w:rPr>
      </w:pPr>
      <w:r w:rsidRPr="00252471">
        <w:rPr>
          <w:b/>
          <w:sz w:val="28"/>
          <w:szCs w:val="28"/>
        </w:rPr>
        <w:t>Январь 4 неделя</w:t>
      </w:r>
    </w:p>
    <w:p w:rsidR="006D648D" w:rsidRPr="00294E3F" w:rsidRDefault="006D648D" w:rsidP="006D648D">
      <w:pPr>
        <w:pStyle w:val="aa"/>
        <w:shd w:val="clear" w:color="auto" w:fill="FFFFFF"/>
        <w:spacing w:after="150"/>
        <w:rPr>
          <w:sz w:val="28"/>
          <w:szCs w:val="28"/>
        </w:rPr>
      </w:pPr>
      <w:r w:rsidRPr="00294E3F">
        <w:rPr>
          <w:sz w:val="28"/>
          <w:szCs w:val="28"/>
          <w:lang w:val="en-US"/>
        </w:rPr>
        <w:t>I</w:t>
      </w:r>
      <w:r w:rsidRPr="00294E3F">
        <w:rPr>
          <w:sz w:val="28"/>
          <w:szCs w:val="28"/>
        </w:rPr>
        <w:t xml:space="preserve">. Построение в шеренгу, проверка осанки, построение в колонну; ходьба и бег в колонне по одному м/кубиками (8-10 </w:t>
      </w:r>
      <w:proofErr w:type="spellStart"/>
      <w:r w:rsidRPr="00294E3F">
        <w:rPr>
          <w:sz w:val="28"/>
          <w:szCs w:val="28"/>
        </w:rPr>
        <w:t>шт</w:t>
      </w:r>
      <w:proofErr w:type="spellEnd"/>
      <w:r w:rsidRPr="00294E3F">
        <w:rPr>
          <w:sz w:val="28"/>
          <w:szCs w:val="28"/>
        </w:rPr>
        <w:t>), поставленными в одну линию; ходьба и бег врассыпную.</w:t>
      </w:r>
    </w:p>
    <w:p w:rsidR="006D648D" w:rsidRPr="00294E3F" w:rsidRDefault="006D648D" w:rsidP="006D648D">
      <w:pPr>
        <w:pStyle w:val="aa"/>
        <w:shd w:val="clear" w:color="auto" w:fill="FFFFFF"/>
        <w:spacing w:after="150"/>
        <w:rPr>
          <w:sz w:val="28"/>
          <w:szCs w:val="28"/>
        </w:rPr>
      </w:pPr>
      <w:r w:rsidRPr="00294E3F">
        <w:rPr>
          <w:sz w:val="28"/>
          <w:szCs w:val="28"/>
          <w:lang w:val="en-US"/>
        </w:rPr>
        <w:t>II</w:t>
      </w:r>
      <w:r w:rsidRPr="00294E3F">
        <w:rPr>
          <w:sz w:val="28"/>
          <w:szCs w:val="28"/>
        </w:rPr>
        <w:t>. Упражнения с кубиком</w:t>
      </w:r>
    </w:p>
    <w:p w:rsidR="006D648D" w:rsidRPr="00294E3F" w:rsidRDefault="006D648D" w:rsidP="006D648D">
      <w:pPr>
        <w:pStyle w:val="aa"/>
        <w:shd w:val="clear" w:color="auto" w:fill="FFFFFF"/>
        <w:spacing w:after="150"/>
        <w:rPr>
          <w:sz w:val="28"/>
          <w:szCs w:val="28"/>
        </w:rPr>
      </w:pPr>
      <w:r w:rsidRPr="00294E3F">
        <w:rPr>
          <w:sz w:val="28"/>
          <w:szCs w:val="28"/>
        </w:rPr>
        <w:t>• «Кубик вверх».И. П.: стойка ноги врозь, кубик в правой руке внизу . 1 – 2 – руки ч/стороны вверх, переложить кубик в левую руку; 3 – 4 – опустить руки через стороны. То же левой рукой.</w:t>
      </w:r>
    </w:p>
    <w:p w:rsidR="006D648D" w:rsidRPr="00294E3F" w:rsidRDefault="006D648D" w:rsidP="006D648D">
      <w:pPr>
        <w:pStyle w:val="aa"/>
        <w:shd w:val="clear" w:color="auto" w:fill="FFFFFF"/>
        <w:spacing w:after="150"/>
        <w:rPr>
          <w:sz w:val="28"/>
          <w:szCs w:val="28"/>
        </w:rPr>
      </w:pPr>
      <w:r w:rsidRPr="00294E3F">
        <w:rPr>
          <w:sz w:val="28"/>
          <w:szCs w:val="28"/>
        </w:rPr>
        <w:t>• «Наклоны вперёд» И. П.: стойка ноги врозь, кубик в правой руке. 1 – руки в стороны; 2 – наклониться вперёд, положить кубик на пол; 3 – выпрямиться, руки в стороны; 4 – наклониться вперёд, взять кубик левой рукой. То же левой рукой.</w:t>
      </w:r>
    </w:p>
    <w:p w:rsidR="006D648D" w:rsidRPr="00294E3F" w:rsidRDefault="006D648D" w:rsidP="006D648D">
      <w:pPr>
        <w:pStyle w:val="aa"/>
        <w:shd w:val="clear" w:color="auto" w:fill="FFFFFF"/>
        <w:spacing w:after="150"/>
        <w:rPr>
          <w:sz w:val="28"/>
          <w:szCs w:val="28"/>
        </w:rPr>
      </w:pPr>
      <w:r w:rsidRPr="00294E3F">
        <w:rPr>
          <w:sz w:val="28"/>
          <w:szCs w:val="28"/>
        </w:rPr>
        <w:t>• «Повороты» И. П.: стойка на коленях, кубик в правой руке. 1 – поворот вправо, поставить кубик у пятки правой ноги;2- выпрямиться, руки на пояс; 3 – поворот вправо, взять кубик правой рукой, вернуться в и.п., переложить кубик в левую руку. То же влево.</w:t>
      </w:r>
    </w:p>
    <w:p w:rsidR="006D648D" w:rsidRPr="00294E3F" w:rsidRDefault="006D648D" w:rsidP="006D648D">
      <w:pPr>
        <w:pStyle w:val="aa"/>
        <w:shd w:val="clear" w:color="auto" w:fill="FFFFFF"/>
        <w:spacing w:after="150"/>
        <w:rPr>
          <w:sz w:val="28"/>
          <w:szCs w:val="28"/>
        </w:rPr>
      </w:pPr>
      <w:r w:rsidRPr="00294E3F">
        <w:rPr>
          <w:sz w:val="28"/>
          <w:szCs w:val="28"/>
        </w:rPr>
        <w:t xml:space="preserve">• «Приседания».И. П.: основная стойка, кубик в обеих руках внизу 1 – присесть, кубик вперёд, руки прямые; 2 – вернуться </w:t>
      </w:r>
      <w:proofErr w:type="spellStart"/>
      <w:r w:rsidRPr="00294E3F">
        <w:rPr>
          <w:sz w:val="28"/>
          <w:szCs w:val="28"/>
        </w:rPr>
        <w:t>ви.п</w:t>
      </w:r>
      <w:proofErr w:type="spellEnd"/>
      <w:r w:rsidRPr="00294E3F">
        <w:rPr>
          <w:sz w:val="28"/>
          <w:szCs w:val="28"/>
        </w:rPr>
        <w:t xml:space="preserve">. </w:t>
      </w:r>
    </w:p>
    <w:p w:rsidR="006D648D" w:rsidRPr="00294E3F" w:rsidRDefault="006D648D" w:rsidP="006D648D">
      <w:pPr>
        <w:pStyle w:val="aa"/>
        <w:shd w:val="clear" w:color="auto" w:fill="FFFFFF"/>
        <w:spacing w:after="150"/>
        <w:rPr>
          <w:sz w:val="28"/>
          <w:szCs w:val="28"/>
        </w:rPr>
      </w:pPr>
      <w:r w:rsidRPr="00294E3F">
        <w:rPr>
          <w:sz w:val="28"/>
          <w:szCs w:val="28"/>
        </w:rPr>
        <w:t>• «Прыжки» И. П.: основная стойка перед кубиком, руки произвольно. Прыжки на правой и левой ноге (на счет 1-8) вокруг кубика в обе стороны в чередовании с небольшой паузой. Повтор.</w:t>
      </w:r>
    </w:p>
    <w:p w:rsidR="006D648D" w:rsidRPr="00294E3F" w:rsidRDefault="006D648D" w:rsidP="006D648D">
      <w:pPr>
        <w:pStyle w:val="aa"/>
        <w:shd w:val="clear" w:color="auto" w:fill="FFFFFF"/>
        <w:spacing w:after="150"/>
        <w:rPr>
          <w:sz w:val="28"/>
          <w:szCs w:val="28"/>
        </w:rPr>
      </w:pPr>
      <w:r w:rsidRPr="00294E3F">
        <w:rPr>
          <w:sz w:val="28"/>
          <w:szCs w:val="28"/>
        </w:rPr>
        <w:t>• «Покажи кубик». И. П.: стойка ноги на ширине ступни, кубик в правой руке. 1 – руки</w:t>
      </w:r>
      <w:r>
        <w:rPr>
          <w:sz w:val="28"/>
          <w:szCs w:val="28"/>
        </w:rPr>
        <w:t xml:space="preserve"> вперёд, переложить кубик в левую </w:t>
      </w:r>
      <w:r w:rsidRPr="00294E3F">
        <w:rPr>
          <w:sz w:val="28"/>
          <w:szCs w:val="28"/>
        </w:rPr>
        <w:t xml:space="preserve">руку; 2 – руки назад, переложить кубик в правую руку; 3 – руки вперёд; 4 – опустить руки </w:t>
      </w:r>
      <w:proofErr w:type="spellStart"/>
      <w:r w:rsidRPr="00294E3F">
        <w:rPr>
          <w:sz w:val="28"/>
          <w:szCs w:val="28"/>
        </w:rPr>
        <w:t>ви.п</w:t>
      </w:r>
      <w:proofErr w:type="spellEnd"/>
      <w:r w:rsidRPr="00294E3F">
        <w:rPr>
          <w:sz w:val="28"/>
          <w:szCs w:val="28"/>
        </w:rPr>
        <w:t>.</w:t>
      </w:r>
    </w:p>
    <w:p w:rsidR="006D648D" w:rsidRPr="00294E3F" w:rsidRDefault="006D648D" w:rsidP="006D648D">
      <w:pPr>
        <w:pStyle w:val="aa"/>
        <w:shd w:val="clear" w:color="auto" w:fill="FFFFFF"/>
        <w:spacing w:after="150"/>
        <w:rPr>
          <w:sz w:val="28"/>
          <w:szCs w:val="28"/>
        </w:rPr>
      </w:pPr>
      <w:r w:rsidRPr="00294E3F">
        <w:rPr>
          <w:sz w:val="28"/>
          <w:szCs w:val="28"/>
          <w:lang w:val="en-US"/>
        </w:rPr>
        <w:t>III</w:t>
      </w:r>
      <w:r w:rsidRPr="00294E3F">
        <w:rPr>
          <w:sz w:val="28"/>
          <w:szCs w:val="28"/>
        </w:rPr>
        <w:t>. Перестроение в колонну по одному, ходьба в колонне по одному с кубиком в поднятой руке.</w:t>
      </w:r>
    </w:p>
    <w:p w:rsidR="006D648D" w:rsidRPr="00661A7B" w:rsidRDefault="006D648D" w:rsidP="006D648D">
      <w:pPr>
        <w:pStyle w:val="aa"/>
        <w:shd w:val="clear" w:color="auto" w:fill="FFFFFF"/>
        <w:spacing w:after="150"/>
        <w:rPr>
          <w:b/>
          <w:sz w:val="28"/>
          <w:szCs w:val="28"/>
        </w:rPr>
      </w:pPr>
      <w:r w:rsidRPr="00252471">
        <w:rPr>
          <w:b/>
          <w:sz w:val="28"/>
          <w:szCs w:val="28"/>
        </w:rPr>
        <w:t>Фев</w:t>
      </w:r>
      <w:r>
        <w:rPr>
          <w:b/>
          <w:sz w:val="28"/>
          <w:szCs w:val="28"/>
        </w:rPr>
        <w:t>раль 1 - 2 неделя</w:t>
      </w:r>
    </w:p>
    <w:p w:rsidR="006D648D" w:rsidRPr="00294E3F" w:rsidRDefault="006D648D" w:rsidP="006D648D">
      <w:pPr>
        <w:pStyle w:val="aa"/>
        <w:shd w:val="clear" w:color="auto" w:fill="FFFFFF"/>
        <w:spacing w:after="150"/>
        <w:rPr>
          <w:sz w:val="28"/>
          <w:szCs w:val="28"/>
        </w:rPr>
      </w:pPr>
      <w:r w:rsidRPr="00294E3F">
        <w:rPr>
          <w:sz w:val="28"/>
          <w:szCs w:val="28"/>
          <w:lang w:val="en-US"/>
        </w:rPr>
        <w:t>I</w:t>
      </w:r>
      <w:r w:rsidRPr="00294E3F">
        <w:rPr>
          <w:sz w:val="28"/>
          <w:szCs w:val="28"/>
        </w:rPr>
        <w:t>.Построение в шеренгу, проверка осанки, построение в колонну; ходьба в колонне по одному, по команде воспитателя перестроение в колонну по два; ходьба в колонне по два, перестроение в колонну по одному.</w:t>
      </w:r>
    </w:p>
    <w:p w:rsidR="006D648D" w:rsidRPr="00294E3F" w:rsidRDefault="006D648D" w:rsidP="006D648D">
      <w:pPr>
        <w:pStyle w:val="aa"/>
        <w:shd w:val="clear" w:color="auto" w:fill="FFFFFF"/>
        <w:spacing w:after="150"/>
        <w:rPr>
          <w:sz w:val="28"/>
          <w:szCs w:val="28"/>
        </w:rPr>
      </w:pPr>
      <w:r w:rsidRPr="00294E3F">
        <w:rPr>
          <w:sz w:val="28"/>
          <w:szCs w:val="28"/>
          <w:lang w:val="en-US"/>
        </w:rPr>
        <w:t>II</w:t>
      </w:r>
      <w:r w:rsidRPr="00294E3F">
        <w:rPr>
          <w:sz w:val="28"/>
          <w:szCs w:val="28"/>
        </w:rPr>
        <w:t>. Упражнения в парах</w:t>
      </w:r>
    </w:p>
    <w:p w:rsidR="006D648D" w:rsidRPr="00294E3F" w:rsidRDefault="006D648D" w:rsidP="006D648D">
      <w:pPr>
        <w:pStyle w:val="aa"/>
        <w:shd w:val="clear" w:color="auto" w:fill="FFFFFF"/>
        <w:spacing w:after="150"/>
        <w:rPr>
          <w:sz w:val="28"/>
          <w:szCs w:val="28"/>
        </w:rPr>
      </w:pPr>
      <w:r w:rsidRPr="00294E3F">
        <w:rPr>
          <w:sz w:val="28"/>
          <w:szCs w:val="28"/>
        </w:rPr>
        <w:t>• «Руки вверх».И. П.: осн</w:t>
      </w:r>
      <w:r>
        <w:rPr>
          <w:sz w:val="28"/>
          <w:szCs w:val="28"/>
        </w:rPr>
        <w:t>овная</w:t>
      </w:r>
      <w:r w:rsidRPr="00294E3F">
        <w:rPr>
          <w:sz w:val="28"/>
          <w:szCs w:val="28"/>
        </w:rPr>
        <w:t xml:space="preserve"> стойка лицом друг к другу, руки сцеплены в замок.1-2 – руки через стороны вверх; 3 – 4 – вернуться </w:t>
      </w:r>
      <w:proofErr w:type="spellStart"/>
      <w:r w:rsidRPr="00294E3F">
        <w:rPr>
          <w:sz w:val="28"/>
          <w:szCs w:val="28"/>
        </w:rPr>
        <w:t>ви.п</w:t>
      </w:r>
      <w:proofErr w:type="spellEnd"/>
      <w:r w:rsidRPr="00294E3F">
        <w:rPr>
          <w:sz w:val="28"/>
          <w:szCs w:val="28"/>
        </w:rPr>
        <w:t>.</w:t>
      </w:r>
    </w:p>
    <w:p w:rsidR="006D648D" w:rsidRPr="00294E3F" w:rsidRDefault="006D648D" w:rsidP="006D648D">
      <w:pPr>
        <w:pStyle w:val="aa"/>
        <w:shd w:val="clear" w:color="auto" w:fill="FFFFFF"/>
        <w:spacing w:after="150"/>
        <w:rPr>
          <w:sz w:val="28"/>
          <w:szCs w:val="28"/>
        </w:rPr>
      </w:pPr>
      <w:r w:rsidRPr="00294E3F">
        <w:rPr>
          <w:sz w:val="28"/>
          <w:szCs w:val="28"/>
        </w:rPr>
        <w:t xml:space="preserve">• «Наклоны в стороны».И. П.: стойка ноги на ширине плеч, руки внизу сцеплены; 1 – наклониться вправо, правые руки остаются внизу, левые вверх; 2– и. п. </w:t>
      </w:r>
    </w:p>
    <w:p w:rsidR="006D648D" w:rsidRPr="00294E3F" w:rsidRDefault="006D648D" w:rsidP="006D648D">
      <w:pPr>
        <w:pStyle w:val="aa"/>
        <w:shd w:val="clear" w:color="auto" w:fill="FFFFFF"/>
        <w:spacing w:after="150"/>
        <w:rPr>
          <w:sz w:val="28"/>
          <w:szCs w:val="28"/>
        </w:rPr>
      </w:pPr>
      <w:r w:rsidRPr="00294E3F">
        <w:rPr>
          <w:sz w:val="28"/>
          <w:szCs w:val="28"/>
        </w:rPr>
        <w:t>• «Ласточка».И. П.: стоя лицом друг к другу, руки соединены . 1 – 2 – поочерёдно поднимать ногу – ласточка, 3 – 4 – и.п.</w:t>
      </w:r>
    </w:p>
    <w:p w:rsidR="006D648D" w:rsidRPr="00294E3F" w:rsidRDefault="006D648D" w:rsidP="006D648D">
      <w:pPr>
        <w:pStyle w:val="aa"/>
        <w:shd w:val="clear" w:color="auto" w:fill="FFFFFF"/>
        <w:spacing w:after="150"/>
        <w:rPr>
          <w:sz w:val="28"/>
          <w:szCs w:val="28"/>
        </w:rPr>
      </w:pPr>
      <w:r w:rsidRPr="00294E3F">
        <w:rPr>
          <w:sz w:val="28"/>
          <w:szCs w:val="28"/>
        </w:rPr>
        <w:t>• «Приседания» И. П.: основная стойка лицом друг к другу, держась за руки. 1 – 2 – присесть, колени развести в стороны; 3 – 4 - и. п.</w:t>
      </w:r>
    </w:p>
    <w:p w:rsidR="006D648D" w:rsidRPr="00294E3F" w:rsidRDefault="006D648D" w:rsidP="006D648D">
      <w:pPr>
        <w:pStyle w:val="aa"/>
        <w:shd w:val="clear" w:color="auto" w:fill="FFFFFF"/>
        <w:spacing w:after="150"/>
        <w:rPr>
          <w:sz w:val="28"/>
          <w:szCs w:val="28"/>
        </w:rPr>
      </w:pPr>
      <w:r w:rsidRPr="00294E3F">
        <w:rPr>
          <w:sz w:val="28"/>
          <w:szCs w:val="28"/>
        </w:rPr>
        <w:t>• «Прыжки» И. П.: основная стойка, руки на поясе. Прыжки на двух ногах (правая вперёд, левая назад – попеременно в чередовании с ходьбой). Выполняется на счет 1-8; повторить 2-3 раза.</w:t>
      </w:r>
    </w:p>
    <w:p w:rsidR="006D648D" w:rsidRPr="00294E3F" w:rsidRDefault="006D648D" w:rsidP="006D648D">
      <w:pPr>
        <w:pStyle w:val="aa"/>
        <w:shd w:val="clear" w:color="auto" w:fill="FFFFFF"/>
        <w:spacing w:after="150"/>
        <w:rPr>
          <w:sz w:val="28"/>
          <w:szCs w:val="28"/>
        </w:rPr>
      </w:pPr>
      <w:r w:rsidRPr="00294E3F">
        <w:rPr>
          <w:sz w:val="28"/>
          <w:szCs w:val="28"/>
          <w:lang w:val="en-US"/>
        </w:rPr>
        <w:t>III</w:t>
      </w:r>
      <w:r w:rsidRPr="00294E3F">
        <w:rPr>
          <w:sz w:val="28"/>
          <w:szCs w:val="28"/>
        </w:rPr>
        <w:t>. Игра «Летает – не летает».</w:t>
      </w:r>
    </w:p>
    <w:p w:rsidR="006D648D" w:rsidRPr="00294E3F" w:rsidRDefault="006D648D" w:rsidP="006D648D">
      <w:pPr>
        <w:pStyle w:val="aa"/>
        <w:shd w:val="clear" w:color="auto" w:fill="FFFFFF"/>
        <w:spacing w:after="150"/>
        <w:rPr>
          <w:sz w:val="28"/>
          <w:szCs w:val="28"/>
        </w:rPr>
      </w:pPr>
    </w:p>
    <w:p w:rsidR="006D648D" w:rsidRPr="00294E3F" w:rsidRDefault="006D648D" w:rsidP="006D648D">
      <w:pPr>
        <w:pStyle w:val="aa"/>
        <w:shd w:val="clear" w:color="auto" w:fill="FFFFFF"/>
        <w:spacing w:after="150"/>
        <w:rPr>
          <w:sz w:val="28"/>
          <w:szCs w:val="28"/>
        </w:rPr>
      </w:pPr>
    </w:p>
    <w:p w:rsidR="006D648D" w:rsidRPr="00294E3F" w:rsidRDefault="006D648D" w:rsidP="006D648D">
      <w:pPr>
        <w:pStyle w:val="aa"/>
        <w:shd w:val="clear" w:color="auto" w:fill="FFFFFF"/>
        <w:spacing w:after="150"/>
        <w:rPr>
          <w:sz w:val="28"/>
          <w:szCs w:val="28"/>
        </w:rPr>
      </w:pPr>
    </w:p>
    <w:p w:rsidR="006D648D" w:rsidRPr="00294E3F" w:rsidRDefault="006D648D" w:rsidP="006D648D">
      <w:pPr>
        <w:pStyle w:val="aa"/>
        <w:shd w:val="clear" w:color="auto" w:fill="FFFFFF"/>
        <w:spacing w:after="150"/>
        <w:rPr>
          <w:sz w:val="28"/>
          <w:szCs w:val="28"/>
        </w:rPr>
      </w:pPr>
    </w:p>
    <w:p w:rsidR="006D648D" w:rsidRPr="00294E3F" w:rsidRDefault="006D648D" w:rsidP="006D648D">
      <w:pPr>
        <w:pStyle w:val="aa"/>
        <w:shd w:val="clear" w:color="auto" w:fill="FFFFFF"/>
        <w:spacing w:after="150"/>
        <w:rPr>
          <w:sz w:val="28"/>
          <w:szCs w:val="28"/>
        </w:rPr>
      </w:pPr>
    </w:p>
    <w:p w:rsidR="006D648D" w:rsidRPr="00294E3F" w:rsidRDefault="006D648D" w:rsidP="006D648D">
      <w:pPr>
        <w:pStyle w:val="aa"/>
        <w:shd w:val="clear" w:color="auto" w:fill="FFFFFF"/>
        <w:spacing w:after="150"/>
        <w:rPr>
          <w:sz w:val="28"/>
          <w:szCs w:val="28"/>
        </w:rPr>
      </w:pPr>
    </w:p>
    <w:p w:rsidR="006D648D" w:rsidRPr="00294E3F" w:rsidRDefault="006D648D" w:rsidP="006D648D">
      <w:pPr>
        <w:pStyle w:val="aa"/>
        <w:shd w:val="clear" w:color="auto" w:fill="FFFFFF"/>
        <w:spacing w:after="150"/>
        <w:rPr>
          <w:sz w:val="28"/>
          <w:szCs w:val="28"/>
        </w:rPr>
      </w:pPr>
    </w:p>
    <w:p w:rsidR="006D648D" w:rsidRPr="00294E3F" w:rsidRDefault="006D648D" w:rsidP="006D648D">
      <w:pPr>
        <w:pStyle w:val="aa"/>
        <w:shd w:val="clear" w:color="auto" w:fill="FFFFFF"/>
        <w:spacing w:after="150"/>
        <w:rPr>
          <w:sz w:val="28"/>
          <w:szCs w:val="28"/>
        </w:rPr>
      </w:pPr>
    </w:p>
    <w:p w:rsidR="006D648D" w:rsidRPr="00294E3F" w:rsidRDefault="006D648D" w:rsidP="006D648D">
      <w:pPr>
        <w:pStyle w:val="aa"/>
        <w:shd w:val="clear" w:color="auto" w:fill="FFFFFF"/>
        <w:spacing w:after="150"/>
        <w:rPr>
          <w:sz w:val="28"/>
          <w:szCs w:val="28"/>
        </w:rPr>
      </w:pPr>
    </w:p>
    <w:p w:rsidR="006D648D" w:rsidRPr="00252471" w:rsidRDefault="006D648D" w:rsidP="006D648D">
      <w:pPr>
        <w:pStyle w:val="aa"/>
        <w:shd w:val="clear" w:color="auto" w:fill="FFFFFF"/>
        <w:spacing w:after="150"/>
        <w:rPr>
          <w:b/>
          <w:sz w:val="28"/>
          <w:szCs w:val="28"/>
        </w:rPr>
      </w:pPr>
      <w:r w:rsidRPr="00252471">
        <w:rPr>
          <w:b/>
          <w:sz w:val="28"/>
          <w:szCs w:val="28"/>
        </w:rPr>
        <w:t>Февраль 3 - 4 неделя</w:t>
      </w:r>
    </w:p>
    <w:p w:rsidR="006D648D" w:rsidRPr="00294E3F" w:rsidRDefault="006D648D" w:rsidP="006D648D">
      <w:pPr>
        <w:pStyle w:val="aa"/>
        <w:shd w:val="clear" w:color="auto" w:fill="FFFFFF"/>
        <w:spacing w:after="150"/>
        <w:rPr>
          <w:sz w:val="28"/>
          <w:szCs w:val="28"/>
        </w:rPr>
      </w:pPr>
      <w:r w:rsidRPr="00294E3F">
        <w:rPr>
          <w:sz w:val="28"/>
          <w:szCs w:val="28"/>
          <w:lang w:val="en-US"/>
        </w:rPr>
        <w:t>I</w:t>
      </w:r>
      <w:r w:rsidRPr="00294E3F">
        <w:rPr>
          <w:sz w:val="28"/>
          <w:szCs w:val="28"/>
        </w:rPr>
        <w:t>. Игра«Фигуры».Дети строятся по кругу перед верёвкой лицом в круг.</w:t>
      </w:r>
    </w:p>
    <w:p w:rsidR="006D648D" w:rsidRPr="00294E3F" w:rsidRDefault="006D648D" w:rsidP="006D648D">
      <w:pPr>
        <w:pStyle w:val="aa"/>
        <w:shd w:val="clear" w:color="auto" w:fill="FFFFFF"/>
        <w:spacing w:after="150"/>
        <w:rPr>
          <w:sz w:val="28"/>
          <w:szCs w:val="28"/>
        </w:rPr>
      </w:pPr>
      <w:r w:rsidRPr="00294E3F">
        <w:rPr>
          <w:sz w:val="28"/>
          <w:szCs w:val="28"/>
          <w:lang w:val="en-US"/>
        </w:rPr>
        <w:t>II</w:t>
      </w:r>
      <w:r w:rsidRPr="00294E3F">
        <w:rPr>
          <w:sz w:val="28"/>
          <w:szCs w:val="28"/>
        </w:rPr>
        <w:t xml:space="preserve">. Упражнения с верёвкой </w:t>
      </w:r>
    </w:p>
    <w:p w:rsidR="006D648D" w:rsidRPr="00294E3F" w:rsidRDefault="006D648D" w:rsidP="006D648D">
      <w:pPr>
        <w:pStyle w:val="aa"/>
        <w:shd w:val="clear" w:color="auto" w:fill="FFFFFF"/>
        <w:spacing w:after="150"/>
        <w:rPr>
          <w:sz w:val="28"/>
          <w:szCs w:val="28"/>
        </w:rPr>
      </w:pPr>
      <w:r w:rsidRPr="00294E3F">
        <w:rPr>
          <w:sz w:val="28"/>
          <w:szCs w:val="28"/>
        </w:rPr>
        <w:t>• «Ногу на носок» И. П.: основная стойка лицом в круг, верёвка в обеих руках внизу хватом на ширине плеч. 1- верёвку вверх, оставить правую (левую) ногу назад на носок; 2 – и.п.</w:t>
      </w:r>
    </w:p>
    <w:p w:rsidR="006D648D" w:rsidRPr="00294E3F" w:rsidRDefault="006D648D" w:rsidP="006D648D">
      <w:pPr>
        <w:pStyle w:val="aa"/>
        <w:shd w:val="clear" w:color="auto" w:fill="FFFFFF"/>
        <w:spacing w:after="150"/>
        <w:rPr>
          <w:sz w:val="28"/>
          <w:szCs w:val="28"/>
        </w:rPr>
      </w:pPr>
      <w:r w:rsidRPr="00294E3F">
        <w:rPr>
          <w:sz w:val="28"/>
          <w:szCs w:val="28"/>
        </w:rPr>
        <w:t>• «Наклон вперёд» И. П.: основная стойка лицом в круг, верёвка в обеих руках хватом сверху</w:t>
      </w:r>
      <w:r>
        <w:rPr>
          <w:sz w:val="28"/>
          <w:szCs w:val="28"/>
        </w:rPr>
        <w:t>.1- верёвку вверх; 2 – наклон</w:t>
      </w:r>
      <w:r w:rsidRPr="00294E3F">
        <w:rPr>
          <w:sz w:val="28"/>
          <w:szCs w:val="28"/>
        </w:rPr>
        <w:t>, положить верёвку у носков ног; 3 – верёвку вверх; 4 – и.п.</w:t>
      </w:r>
    </w:p>
    <w:p w:rsidR="006D648D" w:rsidRPr="00294E3F" w:rsidRDefault="006D648D" w:rsidP="006D648D">
      <w:pPr>
        <w:pStyle w:val="aa"/>
        <w:shd w:val="clear" w:color="auto" w:fill="FFFFFF"/>
        <w:spacing w:after="150"/>
        <w:rPr>
          <w:sz w:val="28"/>
          <w:szCs w:val="28"/>
        </w:rPr>
      </w:pPr>
      <w:r w:rsidRPr="00294E3F">
        <w:rPr>
          <w:sz w:val="28"/>
          <w:szCs w:val="28"/>
        </w:rPr>
        <w:t xml:space="preserve">• «Повороты».И. П.: стойка на коленях, спиной к верёвке, руки на поясе 1- поворот вправо (влево), коснуться рукой верёвки; 2 – вернуться </w:t>
      </w:r>
      <w:proofErr w:type="spellStart"/>
      <w:r w:rsidRPr="00294E3F">
        <w:rPr>
          <w:sz w:val="28"/>
          <w:szCs w:val="28"/>
        </w:rPr>
        <w:t>ви.п</w:t>
      </w:r>
      <w:proofErr w:type="spellEnd"/>
      <w:r w:rsidRPr="00294E3F">
        <w:rPr>
          <w:sz w:val="28"/>
          <w:szCs w:val="28"/>
        </w:rPr>
        <w:t>.</w:t>
      </w:r>
    </w:p>
    <w:p w:rsidR="006D648D" w:rsidRPr="00294E3F" w:rsidRDefault="006D648D" w:rsidP="006D648D">
      <w:pPr>
        <w:pStyle w:val="aa"/>
        <w:shd w:val="clear" w:color="auto" w:fill="FFFFFF"/>
        <w:spacing w:after="150"/>
        <w:rPr>
          <w:sz w:val="28"/>
          <w:szCs w:val="28"/>
        </w:rPr>
      </w:pPr>
      <w:r w:rsidRPr="00294E3F">
        <w:rPr>
          <w:sz w:val="28"/>
          <w:szCs w:val="28"/>
        </w:rPr>
        <w:t>• «Подними ноги».И. П.: сидя лицом в круг, ноги согнуты в коленях, руки в упоре сзади. 1- поднять прямые ноги (угол); 2- поставить ноги в круг; 3 – поднять ноги; 4 – и.п.</w:t>
      </w:r>
    </w:p>
    <w:p w:rsidR="006D648D" w:rsidRPr="00294E3F" w:rsidRDefault="006D648D" w:rsidP="006D648D">
      <w:pPr>
        <w:pStyle w:val="aa"/>
        <w:shd w:val="clear" w:color="auto" w:fill="FFFFFF"/>
        <w:spacing w:after="150"/>
        <w:rPr>
          <w:sz w:val="28"/>
          <w:szCs w:val="28"/>
        </w:rPr>
      </w:pPr>
      <w:r w:rsidRPr="00294E3F">
        <w:rPr>
          <w:sz w:val="28"/>
          <w:szCs w:val="28"/>
        </w:rPr>
        <w:t xml:space="preserve">• «Достань верёвку».И. П.: лёжа на животе лицом в круг, ноги прямые, руки согнуты в локтях, хват за верёвку. </w:t>
      </w:r>
    </w:p>
    <w:p w:rsidR="006D648D" w:rsidRPr="00294E3F" w:rsidRDefault="006D648D" w:rsidP="006D648D">
      <w:pPr>
        <w:pStyle w:val="aa"/>
        <w:shd w:val="clear" w:color="auto" w:fill="FFFFFF"/>
        <w:spacing w:after="150"/>
        <w:rPr>
          <w:sz w:val="28"/>
          <w:szCs w:val="28"/>
        </w:rPr>
      </w:pPr>
      <w:r w:rsidRPr="00294E3F">
        <w:rPr>
          <w:sz w:val="28"/>
          <w:szCs w:val="28"/>
        </w:rPr>
        <w:t>• «Прыжки». И. П.: стоя перед верёвкой, руки свободно вдоль туловища. Прыжки в круг, поворот кругом и прыжок из круга, и так несколько раз подряд.</w:t>
      </w:r>
    </w:p>
    <w:p w:rsidR="006D648D" w:rsidRPr="00294E3F" w:rsidRDefault="006D648D" w:rsidP="006D648D">
      <w:pPr>
        <w:pStyle w:val="aa"/>
        <w:shd w:val="clear" w:color="auto" w:fill="FFFFFF"/>
        <w:spacing w:after="150"/>
        <w:rPr>
          <w:sz w:val="28"/>
          <w:szCs w:val="28"/>
        </w:rPr>
      </w:pPr>
      <w:r w:rsidRPr="00294E3F">
        <w:rPr>
          <w:sz w:val="28"/>
          <w:szCs w:val="28"/>
          <w:lang w:val="en-US"/>
        </w:rPr>
        <w:t>III</w:t>
      </w:r>
      <w:r w:rsidRPr="00294E3F">
        <w:rPr>
          <w:sz w:val="28"/>
          <w:szCs w:val="28"/>
        </w:rPr>
        <w:t>. Игра малой подвижности «Хоровод».</w:t>
      </w:r>
    </w:p>
    <w:p w:rsidR="006D648D" w:rsidRPr="00294E3F" w:rsidRDefault="006D648D" w:rsidP="006D648D">
      <w:pPr>
        <w:pStyle w:val="aa"/>
        <w:shd w:val="clear" w:color="auto" w:fill="FFFFFF"/>
        <w:spacing w:after="150"/>
        <w:rPr>
          <w:sz w:val="28"/>
          <w:szCs w:val="28"/>
        </w:rPr>
      </w:pPr>
    </w:p>
    <w:p w:rsidR="006D648D" w:rsidRPr="00294E3F" w:rsidRDefault="006D648D" w:rsidP="006D648D">
      <w:pPr>
        <w:pStyle w:val="aa"/>
        <w:shd w:val="clear" w:color="auto" w:fill="FFFFFF"/>
        <w:spacing w:after="150"/>
        <w:rPr>
          <w:sz w:val="28"/>
          <w:szCs w:val="28"/>
        </w:rPr>
      </w:pPr>
    </w:p>
    <w:p w:rsidR="006D648D" w:rsidRPr="00294E3F" w:rsidRDefault="006D648D" w:rsidP="006D648D">
      <w:pPr>
        <w:pStyle w:val="aa"/>
        <w:shd w:val="clear" w:color="auto" w:fill="FFFFFF"/>
        <w:spacing w:after="150"/>
        <w:rPr>
          <w:sz w:val="28"/>
          <w:szCs w:val="28"/>
        </w:rPr>
      </w:pPr>
    </w:p>
    <w:p w:rsidR="006D648D" w:rsidRPr="00294E3F" w:rsidRDefault="006D648D" w:rsidP="006D648D">
      <w:pPr>
        <w:pStyle w:val="aa"/>
        <w:shd w:val="clear" w:color="auto" w:fill="FFFFFF"/>
        <w:spacing w:after="150"/>
        <w:rPr>
          <w:sz w:val="28"/>
          <w:szCs w:val="28"/>
        </w:rPr>
      </w:pPr>
    </w:p>
    <w:p w:rsidR="006D648D" w:rsidRPr="00294E3F" w:rsidRDefault="006D648D" w:rsidP="006D648D">
      <w:pPr>
        <w:pStyle w:val="aa"/>
        <w:shd w:val="clear" w:color="auto" w:fill="FFFFFF"/>
        <w:spacing w:after="150"/>
        <w:rPr>
          <w:sz w:val="28"/>
          <w:szCs w:val="28"/>
        </w:rPr>
      </w:pPr>
    </w:p>
    <w:p w:rsidR="006D648D" w:rsidRPr="00294E3F" w:rsidRDefault="006D648D" w:rsidP="006D648D">
      <w:pPr>
        <w:pStyle w:val="aa"/>
        <w:shd w:val="clear" w:color="auto" w:fill="FFFFFF"/>
        <w:spacing w:after="150"/>
        <w:rPr>
          <w:sz w:val="28"/>
          <w:szCs w:val="28"/>
        </w:rPr>
      </w:pPr>
    </w:p>
    <w:p w:rsidR="006D648D" w:rsidRPr="00294E3F" w:rsidRDefault="006D648D" w:rsidP="006D648D">
      <w:pPr>
        <w:pStyle w:val="aa"/>
        <w:shd w:val="clear" w:color="auto" w:fill="FFFFFF"/>
        <w:spacing w:after="150"/>
        <w:rPr>
          <w:sz w:val="28"/>
          <w:szCs w:val="28"/>
        </w:rPr>
      </w:pPr>
    </w:p>
    <w:p w:rsidR="006D648D" w:rsidRPr="00294E3F" w:rsidRDefault="006D648D" w:rsidP="006D648D">
      <w:pPr>
        <w:pStyle w:val="aa"/>
        <w:shd w:val="clear" w:color="auto" w:fill="FFFFFF"/>
        <w:spacing w:after="150"/>
        <w:rPr>
          <w:sz w:val="28"/>
          <w:szCs w:val="28"/>
        </w:rPr>
      </w:pPr>
    </w:p>
    <w:p w:rsidR="006D648D" w:rsidRPr="00294E3F" w:rsidRDefault="006D648D" w:rsidP="006D648D">
      <w:pPr>
        <w:pStyle w:val="aa"/>
        <w:shd w:val="clear" w:color="auto" w:fill="FFFFFF"/>
        <w:spacing w:after="150"/>
        <w:rPr>
          <w:sz w:val="28"/>
          <w:szCs w:val="28"/>
        </w:rPr>
      </w:pPr>
    </w:p>
    <w:p w:rsidR="006D648D" w:rsidRPr="00252471" w:rsidRDefault="006D648D" w:rsidP="006D648D">
      <w:pPr>
        <w:pStyle w:val="aa"/>
        <w:shd w:val="clear" w:color="auto" w:fill="FFFFFF"/>
        <w:spacing w:after="150"/>
        <w:rPr>
          <w:b/>
          <w:sz w:val="28"/>
          <w:szCs w:val="28"/>
        </w:rPr>
      </w:pPr>
      <w:r w:rsidRPr="00252471">
        <w:rPr>
          <w:b/>
          <w:sz w:val="28"/>
          <w:szCs w:val="28"/>
        </w:rPr>
        <w:t>Март № 1- 2  неделя</w:t>
      </w:r>
    </w:p>
    <w:p w:rsidR="006D648D" w:rsidRPr="00294E3F" w:rsidRDefault="006D648D" w:rsidP="006D648D">
      <w:pPr>
        <w:pStyle w:val="aa"/>
        <w:shd w:val="clear" w:color="auto" w:fill="FFFFFF"/>
        <w:spacing w:after="150"/>
        <w:rPr>
          <w:sz w:val="28"/>
          <w:szCs w:val="28"/>
        </w:rPr>
      </w:pPr>
      <w:r w:rsidRPr="00294E3F">
        <w:rPr>
          <w:sz w:val="28"/>
          <w:szCs w:val="28"/>
          <w:lang w:val="en-US"/>
        </w:rPr>
        <w:t>I</w:t>
      </w:r>
      <w:r w:rsidRPr="00294E3F">
        <w:rPr>
          <w:sz w:val="28"/>
          <w:szCs w:val="28"/>
        </w:rPr>
        <w:t>. «Игра «Эхо» (в ходьбе).</w:t>
      </w:r>
    </w:p>
    <w:p w:rsidR="006D648D" w:rsidRPr="00294E3F" w:rsidRDefault="006D648D" w:rsidP="006D648D">
      <w:pPr>
        <w:pStyle w:val="aa"/>
        <w:shd w:val="clear" w:color="auto" w:fill="FFFFFF"/>
        <w:spacing w:after="150"/>
        <w:rPr>
          <w:sz w:val="28"/>
          <w:szCs w:val="28"/>
        </w:rPr>
      </w:pPr>
      <w:r w:rsidRPr="00294E3F">
        <w:rPr>
          <w:sz w:val="28"/>
          <w:szCs w:val="28"/>
          <w:lang w:val="en-US"/>
        </w:rPr>
        <w:t>II</w:t>
      </w:r>
      <w:r w:rsidRPr="00294E3F">
        <w:rPr>
          <w:sz w:val="28"/>
          <w:szCs w:val="28"/>
        </w:rPr>
        <w:t>. Упражнения в парах</w:t>
      </w:r>
    </w:p>
    <w:p w:rsidR="006D648D" w:rsidRPr="00294E3F" w:rsidRDefault="006D648D" w:rsidP="006D648D">
      <w:pPr>
        <w:pStyle w:val="aa"/>
        <w:shd w:val="clear" w:color="auto" w:fill="FFFFFF"/>
        <w:spacing w:after="150"/>
        <w:rPr>
          <w:sz w:val="28"/>
          <w:szCs w:val="28"/>
        </w:rPr>
      </w:pPr>
      <w:r w:rsidRPr="00294E3F">
        <w:rPr>
          <w:sz w:val="28"/>
          <w:szCs w:val="28"/>
        </w:rPr>
        <w:t>• «Руки вверх».</w:t>
      </w:r>
      <w:proofErr w:type="spellStart"/>
      <w:r w:rsidRPr="00294E3F">
        <w:rPr>
          <w:sz w:val="28"/>
          <w:szCs w:val="28"/>
        </w:rPr>
        <w:t>И.П.:осн</w:t>
      </w:r>
      <w:r>
        <w:rPr>
          <w:sz w:val="28"/>
          <w:szCs w:val="28"/>
        </w:rPr>
        <w:t>овная</w:t>
      </w:r>
      <w:proofErr w:type="spellEnd"/>
      <w:r w:rsidRPr="00294E3F">
        <w:rPr>
          <w:sz w:val="28"/>
          <w:szCs w:val="28"/>
        </w:rPr>
        <w:t xml:space="preserve"> стойка лицом друг к другу, держась за руки.1-поднять руки в стороны;2- руки вверх; 3– руки в стороны;4 – и.п.</w:t>
      </w:r>
    </w:p>
    <w:p w:rsidR="006D648D" w:rsidRPr="00294E3F" w:rsidRDefault="006D648D" w:rsidP="006D648D">
      <w:pPr>
        <w:pStyle w:val="aa"/>
        <w:shd w:val="clear" w:color="auto" w:fill="FFFFFF"/>
        <w:spacing w:after="150"/>
        <w:rPr>
          <w:sz w:val="28"/>
          <w:szCs w:val="28"/>
        </w:rPr>
      </w:pPr>
      <w:r w:rsidRPr="00294E3F">
        <w:rPr>
          <w:sz w:val="28"/>
          <w:szCs w:val="28"/>
        </w:rPr>
        <w:t>• «Приседания» И. П.: основная стойка лицом друг к другу, держась за руки. 1 – один ребёнок приседает, а второй держит его за руки;2 - встать; 3 – 4 - то же выполняет другой ребёнок.</w:t>
      </w:r>
    </w:p>
    <w:p w:rsidR="006D648D" w:rsidRPr="00294E3F" w:rsidRDefault="006D648D" w:rsidP="006D648D">
      <w:pPr>
        <w:pStyle w:val="aa"/>
        <w:shd w:val="clear" w:color="auto" w:fill="FFFFFF"/>
        <w:spacing w:after="150"/>
        <w:rPr>
          <w:sz w:val="28"/>
          <w:szCs w:val="28"/>
        </w:rPr>
      </w:pPr>
      <w:r w:rsidRPr="00294E3F">
        <w:rPr>
          <w:sz w:val="28"/>
          <w:szCs w:val="28"/>
        </w:rPr>
        <w:t>•«Повороты».И.П.: основная стойка; 1 – 2 – поворот туловища направо; 3 – 4 – налево, не отпуская рук.</w:t>
      </w:r>
    </w:p>
    <w:p w:rsidR="006D648D" w:rsidRPr="00294E3F" w:rsidRDefault="006D648D" w:rsidP="006D648D">
      <w:pPr>
        <w:pStyle w:val="aa"/>
        <w:shd w:val="clear" w:color="auto" w:fill="FFFFFF"/>
        <w:spacing w:after="150"/>
        <w:rPr>
          <w:sz w:val="28"/>
          <w:szCs w:val="28"/>
        </w:rPr>
      </w:pPr>
      <w:r w:rsidRPr="00294E3F">
        <w:rPr>
          <w:sz w:val="28"/>
          <w:szCs w:val="28"/>
        </w:rPr>
        <w:t xml:space="preserve">• «Ласточка».И. П.: основная стойка лицом друг к другу, руки соединены.1 – 2 – поочерёдно поднимать одну ногу (правую или левую) назад-вверх, не сгибая колена– ласточка. </w:t>
      </w:r>
    </w:p>
    <w:p w:rsidR="006D648D" w:rsidRPr="00294E3F" w:rsidRDefault="006D648D" w:rsidP="006D648D">
      <w:pPr>
        <w:pStyle w:val="aa"/>
        <w:shd w:val="clear" w:color="auto" w:fill="FFFFFF"/>
        <w:spacing w:after="150"/>
        <w:rPr>
          <w:sz w:val="28"/>
          <w:szCs w:val="28"/>
        </w:rPr>
      </w:pPr>
      <w:r w:rsidRPr="00294E3F">
        <w:rPr>
          <w:sz w:val="28"/>
          <w:szCs w:val="28"/>
        </w:rPr>
        <w:t>• «Качаем пресс» И. П.: сидя лицом друг к другу, один ребёнок зажимает стопами ноги товарища.1 – 2 – другой ребёнок ложится на пол, руки за голову, а товарищ старается удерживать его ноги; 3 – 4 - и. п. .На следующий счёт упражнение выполняет другой ребёнок.</w:t>
      </w:r>
    </w:p>
    <w:p w:rsidR="006D648D" w:rsidRPr="00294E3F" w:rsidRDefault="006D648D" w:rsidP="006D648D">
      <w:pPr>
        <w:pStyle w:val="aa"/>
        <w:shd w:val="clear" w:color="auto" w:fill="FFFFFF"/>
        <w:spacing w:after="150"/>
        <w:rPr>
          <w:sz w:val="28"/>
          <w:szCs w:val="28"/>
        </w:rPr>
      </w:pPr>
      <w:r w:rsidRPr="00294E3F">
        <w:rPr>
          <w:sz w:val="28"/>
          <w:szCs w:val="28"/>
          <w:lang w:val="en-US"/>
        </w:rPr>
        <w:t>III</w:t>
      </w:r>
      <w:r w:rsidRPr="00294E3F">
        <w:rPr>
          <w:sz w:val="28"/>
          <w:szCs w:val="28"/>
        </w:rPr>
        <w:t>. Ходьба в колонне по одному.</w:t>
      </w:r>
    </w:p>
    <w:p w:rsidR="006D648D" w:rsidRPr="00294E3F" w:rsidRDefault="006D648D" w:rsidP="006D648D">
      <w:pPr>
        <w:pStyle w:val="aa"/>
        <w:shd w:val="clear" w:color="auto" w:fill="FFFFFF"/>
        <w:spacing w:after="150"/>
        <w:rPr>
          <w:sz w:val="28"/>
          <w:szCs w:val="28"/>
        </w:rPr>
      </w:pPr>
    </w:p>
    <w:p w:rsidR="006D648D" w:rsidRPr="00294E3F" w:rsidRDefault="006D648D" w:rsidP="006D648D">
      <w:pPr>
        <w:pStyle w:val="aa"/>
        <w:shd w:val="clear" w:color="auto" w:fill="FFFFFF"/>
        <w:spacing w:after="150"/>
        <w:rPr>
          <w:sz w:val="28"/>
          <w:szCs w:val="28"/>
        </w:rPr>
      </w:pPr>
    </w:p>
    <w:p w:rsidR="006D648D" w:rsidRPr="00294E3F" w:rsidRDefault="006D648D" w:rsidP="006D648D">
      <w:pPr>
        <w:pStyle w:val="aa"/>
        <w:shd w:val="clear" w:color="auto" w:fill="FFFFFF"/>
        <w:spacing w:after="150"/>
        <w:rPr>
          <w:sz w:val="28"/>
          <w:szCs w:val="28"/>
        </w:rPr>
      </w:pPr>
    </w:p>
    <w:p w:rsidR="006D648D" w:rsidRPr="00294E3F" w:rsidRDefault="006D648D" w:rsidP="006D648D">
      <w:pPr>
        <w:pStyle w:val="aa"/>
        <w:shd w:val="clear" w:color="auto" w:fill="FFFFFF"/>
        <w:spacing w:after="150"/>
        <w:rPr>
          <w:sz w:val="28"/>
          <w:szCs w:val="28"/>
        </w:rPr>
      </w:pPr>
    </w:p>
    <w:p w:rsidR="006D648D" w:rsidRPr="00294E3F" w:rsidRDefault="006D648D" w:rsidP="006D648D">
      <w:pPr>
        <w:pStyle w:val="aa"/>
        <w:shd w:val="clear" w:color="auto" w:fill="FFFFFF"/>
        <w:spacing w:after="150"/>
        <w:rPr>
          <w:sz w:val="28"/>
          <w:szCs w:val="28"/>
        </w:rPr>
      </w:pPr>
    </w:p>
    <w:p w:rsidR="006D648D" w:rsidRPr="00294E3F" w:rsidRDefault="006D648D" w:rsidP="006D648D">
      <w:pPr>
        <w:pStyle w:val="aa"/>
        <w:shd w:val="clear" w:color="auto" w:fill="FFFFFF"/>
        <w:spacing w:after="150"/>
        <w:rPr>
          <w:sz w:val="28"/>
          <w:szCs w:val="28"/>
        </w:rPr>
      </w:pPr>
    </w:p>
    <w:p w:rsidR="006D648D" w:rsidRPr="00294E3F" w:rsidRDefault="006D648D" w:rsidP="006D648D">
      <w:pPr>
        <w:pStyle w:val="aa"/>
        <w:shd w:val="clear" w:color="auto" w:fill="FFFFFF"/>
        <w:spacing w:after="150"/>
        <w:rPr>
          <w:sz w:val="28"/>
          <w:szCs w:val="28"/>
        </w:rPr>
      </w:pPr>
    </w:p>
    <w:p w:rsidR="006D648D" w:rsidRPr="00294E3F" w:rsidRDefault="006D648D" w:rsidP="006D648D">
      <w:pPr>
        <w:pStyle w:val="aa"/>
        <w:shd w:val="clear" w:color="auto" w:fill="FFFFFF"/>
        <w:spacing w:after="150"/>
        <w:rPr>
          <w:sz w:val="28"/>
          <w:szCs w:val="28"/>
        </w:rPr>
      </w:pPr>
    </w:p>
    <w:p w:rsidR="006D648D" w:rsidRPr="00294E3F" w:rsidRDefault="006D648D" w:rsidP="006D648D">
      <w:pPr>
        <w:pStyle w:val="aa"/>
        <w:shd w:val="clear" w:color="auto" w:fill="FFFFFF"/>
        <w:spacing w:after="150"/>
        <w:rPr>
          <w:sz w:val="28"/>
          <w:szCs w:val="28"/>
        </w:rPr>
      </w:pPr>
    </w:p>
    <w:p w:rsidR="006D648D" w:rsidRPr="00294E3F" w:rsidRDefault="006D648D" w:rsidP="006D648D">
      <w:pPr>
        <w:pStyle w:val="aa"/>
        <w:shd w:val="clear" w:color="auto" w:fill="FFFFFF"/>
        <w:spacing w:after="150"/>
        <w:rPr>
          <w:sz w:val="28"/>
          <w:szCs w:val="28"/>
        </w:rPr>
      </w:pPr>
    </w:p>
    <w:p w:rsidR="006D648D" w:rsidRPr="00252471" w:rsidRDefault="006D648D" w:rsidP="006D648D">
      <w:pPr>
        <w:pStyle w:val="aa"/>
        <w:shd w:val="clear" w:color="auto" w:fill="FFFFFF"/>
        <w:spacing w:after="150"/>
        <w:rPr>
          <w:b/>
          <w:sz w:val="28"/>
          <w:szCs w:val="28"/>
        </w:rPr>
      </w:pPr>
      <w:r w:rsidRPr="00252471">
        <w:rPr>
          <w:b/>
          <w:sz w:val="28"/>
          <w:szCs w:val="28"/>
        </w:rPr>
        <w:t xml:space="preserve">Март № 3 -4 неделя </w:t>
      </w:r>
    </w:p>
    <w:p w:rsidR="006D648D" w:rsidRPr="00294E3F" w:rsidRDefault="006D648D" w:rsidP="006D648D">
      <w:pPr>
        <w:pStyle w:val="aa"/>
        <w:shd w:val="clear" w:color="auto" w:fill="FFFFFF"/>
        <w:spacing w:after="150"/>
        <w:rPr>
          <w:sz w:val="28"/>
          <w:szCs w:val="28"/>
        </w:rPr>
      </w:pPr>
      <w:r w:rsidRPr="00294E3F">
        <w:rPr>
          <w:sz w:val="28"/>
          <w:szCs w:val="28"/>
          <w:lang w:val="en-US"/>
        </w:rPr>
        <w:t>I</w:t>
      </w:r>
      <w:r w:rsidRPr="00294E3F">
        <w:rPr>
          <w:sz w:val="28"/>
          <w:szCs w:val="28"/>
        </w:rPr>
        <w:t>. Игра «Пауки и мухи». В одном из углов зала очерчивается кружком паутина, где живёт паук (ребёнок). Все дети изображают мух. По сигналу воспитателя мухи разбегаются по всему залу, летают, жужжат. Паук в это время находится в паутине. По сигналу воспитателя: «Паук!» мухи замирают, останавливаются в том месте, где их застал сигнал. Паук выходит и смотрит. Того, кто пошевелился, паук отводит в свою паутину. После 2-3 повторений подсчитывается количество проигравших.</w:t>
      </w:r>
    </w:p>
    <w:p w:rsidR="006D648D" w:rsidRPr="00294E3F" w:rsidRDefault="006D648D" w:rsidP="006D648D">
      <w:pPr>
        <w:pStyle w:val="aa"/>
        <w:shd w:val="clear" w:color="auto" w:fill="FFFFFF"/>
        <w:spacing w:after="150"/>
        <w:rPr>
          <w:sz w:val="28"/>
          <w:szCs w:val="28"/>
        </w:rPr>
      </w:pPr>
      <w:r w:rsidRPr="00294E3F">
        <w:rPr>
          <w:sz w:val="28"/>
          <w:szCs w:val="28"/>
          <w:lang w:val="en-US"/>
        </w:rPr>
        <w:t>II</w:t>
      </w:r>
      <w:r w:rsidRPr="00294E3F">
        <w:rPr>
          <w:sz w:val="28"/>
          <w:szCs w:val="28"/>
        </w:rPr>
        <w:t>. Упражнения с короткой скакалкой</w:t>
      </w:r>
    </w:p>
    <w:p w:rsidR="006D648D" w:rsidRPr="00294E3F" w:rsidRDefault="006D648D" w:rsidP="006D648D">
      <w:pPr>
        <w:pStyle w:val="aa"/>
        <w:shd w:val="clear" w:color="auto" w:fill="FFFFFF"/>
        <w:spacing w:after="150"/>
        <w:rPr>
          <w:sz w:val="28"/>
          <w:szCs w:val="28"/>
        </w:rPr>
      </w:pPr>
      <w:r w:rsidRPr="00294E3F">
        <w:rPr>
          <w:sz w:val="28"/>
          <w:szCs w:val="28"/>
        </w:rPr>
        <w:t>• «Скакалку на плечи». И. П.: стойка ноги врозь, скакалка, сложенная вдвое, внизу. 1-скакалку вверх; 2 – опустить скакалку за голову, на плечи; 3 – скакалку вверх; 4 – и.п.</w:t>
      </w:r>
    </w:p>
    <w:p w:rsidR="006D648D" w:rsidRPr="00294E3F" w:rsidRDefault="006D648D" w:rsidP="006D648D">
      <w:pPr>
        <w:pStyle w:val="aa"/>
        <w:shd w:val="clear" w:color="auto" w:fill="FFFFFF"/>
        <w:spacing w:after="150"/>
        <w:rPr>
          <w:sz w:val="28"/>
          <w:szCs w:val="28"/>
        </w:rPr>
      </w:pPr>
      <w:r w:rsidRPr="00294E3F">
        <w:rPr>
          <w:sz w:val="28"/>
          <w:szCs w:val="28"/>
        </w:rPr>
        <w:t>• «Наклоны в стороны» И. П.: стойка ноги врозь, скакалка внизу. 1- скакалку вверх;2- наклониться вправо; 3 – выпрямиться; 4 – и.п.</w:t>
      </w:r>
    </w:p>
    <w:p w:rsidR="006D648D" w:rsidRPr="00294E3F" w:rsidRDefault="006D648D" w:rsidP="006D648D">
      <w:pPr>
        <w:pStyle w:val="aa"/>
        <w:shd w:val="clear" w:color="auto" w:fill="FFFFFF"/>
        <w:spacing w:after="150"/>
        <w:rPr>
          <w:sz w:val="28"/>
          <w:szCs w:val="28"/>
        </w:rPr>
      </w:pPr>
      <w:r w:rsidRPr="00294E3F">
        <w:rPr>
          <w:sz w:val="28"/>
          <w:szCs w:val="28"/>
        </w:rPr>
        <w:t xml:space="preserve">• «Наклоны вперёд».И. П.: стойка ноги врозь, скакалка внизу. </w:t>
      </w:r>
    </w:p>
    <w:p w:rsidR="006D648D" w:rsidRPr="00294E3F" w:rsidRDefault="006D648D" w:rsidP="006D648D">
      <w:pPr>
        <w:pStyle w:val="aa"/>
        <w:shd w:val="clear" w:color="auto" w:fill="FFFFFF"/>
        <w:spacing w:after="150"/>
        <w:rPr>
          <w:sz w:val="28"/>
          <w:szCs w:val="28"/>
        </w:rPr>
      </w:pPr>
      <w:r w:rsidRPr="00294E3F">
        <w:rPr>
          <w:sz w:val="28"/>
          <w:szCs w:val="28"/>
        </w:rPr>
        <w:t>1- скакалку вверх;2- наклон вперёд, коснуться пола; 3 – выпрямиться, скакалку вверх; 4 - и. п.</w:t>
      </w:r>
    </w:p>
    <w:p w:rsidR="006D648D" w:rsidRPr="00294E3F" w:rsidRDefault="006D648D" w:rsidP="006D648D">
      <w:pPr>
        <w:pStyle w:val="aa"/>
        <w:shd w:val="clear" w:color="auto" w:fill="FFFFFF"/>
        <w:spacing w:after="150"/>
        <w:rPr>
          <w:sz w:val="28"/>
          <w:szCs w:val="28"/>
        </w:rPr>
      </w:pPr>
      <w:r w:rsidRPr="00294E3F">
        <w:rPr>
          <w:sz w:val="28"/>
          <w:szCs w:val="28"/>
        </w:rPr>
        <w:t>• «Ногу вверх».И. П.: лёжа на спине, скакалка зацеплена за ступни ног, руки прямые. 1- 2 –поднять прямые ноги, натягивая скакалку, сделать угол; 3 –4 - и. п.</w:t>
      </w:r>
    </w:p>
    <w:p w:rsidR="006D648D" w:rsidRPr="00294E3F" w:rsidRDefault="006D648D" w:rsidP="006D648D">
      <w:pPr>
        <w:pStyle w:val="aa"/>
        <w:shd w:val="clear" w:color="auto" w:fill="FFFFFF"/>
        <w:spacing w:after="150"/>
        <w:rPr>
          <w:sz w:val="28"/>
          <w:szCs w:val="28"/>
        </w:rPr>
      </w:pPr>
      <w:r w:rsidRPr="00294E3F">
        <w:rPr>
          <w:sz w:val="28"/>
          <w:szCs w:val="28"/>
        </w:rPr>
        <w:t>• «Прогни спинку».И. П.: лёжа на животе, скакалка в согнутых руках перед собой. 1- прогнуться, скакалку вверх; 2- вернуться в и. п.</w:t>
      </w:r>
    </w:p>
    <w:p w:rsidR="006D648D" w:rsidRPr="00294E3F" w:rsidRDefault="006D648D" w:rsidP="006D648D">
      <w:pPr>
        <w:pStyle w:val="aa"/>
        <w:shd w:val="clear" w:color="auto" w:fill="FFFFFF"/>
        <w:spacing w:after="150"/>
        <w:rPr>
          <w:sz w:val="28"/>
          <w:szCs w:val="28"/>
        </w:rPr>
      </w:pPr>
      <w:r>
        <w:rPr>
          <w:sz w:val="28"/>
          <w:szCs w:val="28"/>
        </w:rPr>
        <w:t xml:space="preserve">• «Прыжки». </w:t>
      </w:r>
      <w:r w:rsidRPr="00294E3F">
        <w:rPr>
          <w:sz w:val="28"/>
          <w:szCs w:val="28"/>
        </w:rPr>
        <w:t>Прыжки на двух ногах на месте через короткую скакалку. Выполняется серией из 10-15 прыжков, затем пауза и повторить прыжки.</w:t>
      </w:r>
    </w:p>
    <w:p w:rsidR="006D648D" w:rsidRPr="00294E3F" w:rsidRDefault="006D648D" w:rsidP="006D648D">
      <w:pPr>
        <w:pStyle w:val="aa"/>
        <w:shd w:val="clear" w:color="auto" w:fill="FFFFFF"/>
        <w:spacing w:after="150"/>
        <w:rPr>
          <w:sz w:val="28"/>
          <w:szCs w:val="28"/>
        </w:rPr>
      </w:pPr>
      <w:r w:rsidRPr="00294E3F">
        <w:rPr>
          <w:sz w:val="28"/>
          <w:szCs w:val="28"/>
          <w:lang w:val="en-US"/>
        </w:rPr>
        <w:t>III</w:t>
      </w:r>
      <w:r w:rsidRPr="00294E3F">
        <w:rPr>
          <w:sz w:val="28"/>
          <w:szCs w:val="28"/>
        </w:rPr>
        <w:t>. Ходьба в колонне по одному.</w:t>
      </w:r>
    </w:p>
    <w:p w:rsidR="006D648D" w:rsidRPr="00252471" w:rsidRDefault="006D648D" w:rsidP="006D648D">
      <w:pPr>
        <w:pStyle w:val="aa"/>
        <w:shd w:val="clear" w:color="auto" w:fill="FFFFFF"/>
        <w:spacing w:after="150"/>
        <w:rPr>
          <w:b/>
          <w:sz w:val="28"/>
          <w:szCs w:val="28"/>
        </w:rPr>
      </w:pPr>
      <w:r w:rsidRPr="00252471">
        <w:rPr>
          <w:b/>
          <w:sz w:val="28"/>
          <w:szCs w:val="28"/>
        </w:rPr>
        <w:t>Апрель 1- 2 неделя</w:t>
      </w:r>
    </w:p>
    <w:p w:rsidR="006D648D" w:rsidRPr="00294E3F" w:rsidRDefault="006D648D" w:rsidP="006D648D">
      <w:pPr>
        <w:pStyle w:val="aa"/>
        <w:shd w:val="clear" w:color="auto" w:fill="FFFFFF"/>
        <w:spacing w:after="150"/>
        <w:rPr>
          <w:sz w:val="28"/>
          <w:szCs w:val="28"/>
        </w:rPr>
      </w:pPr>
      <w:r w:rsidRPr="00294E3F">
        <w:rPr>
          <w:sz w:val="28"/>
          <w:szCs w:val="28"/>
          <w:lang w:val="en-US"/>
        </w:rPr>
        <w:t>I</w:t>
      </w:r>
      <w:r w:rsidRPr="00294E3F">
        <w:rPr>
          <w:sz w:val="28"/>
          <w:szCs w:val="28"/>
        </w:rPr>
        <w:t>. Ходьба в колонне по одному, на сигнал воспитателя: «Аист!» остановиться и встать на одной ноге, руки в стороны; на сигнал: «Бабочки!» помахать руками. Ходьба и бег врассыпную.</w:t>
      </w:r>
    </w:p>
    <w:p w:rsidR="006D648D" w:rsidRPr="00294E3F" w:rsidRDefault="006D648D" w:rsidP="006D648D">
      <w:pPr>
        <w:pStyle w:val="aa"/>
        <w:shd w:val="clear" w:color="auto" w:fill="FFFFFF"/>
        <w:spacing w:after="150"/>
        <w:rPr>
          <w:sz w:val="28"/>
          <w:szCs w:val="28"/>
        </w:rPr>
      </w:pPr>
      <w:r w:rsidRPr="00294E3F">
        <w:rPr>
          <w:sz w:val="28"/>
          <w:szCs w:val="28"/>
          <w:lang w:val="en-US"/>
        </w:rPr>
        <w:t>II</w:t>
      </w:r>
      <w:r w:rsidRPr="00294E3F">
        <w:rPr>
          <w:sz w:val="28"/>
          <w:szCs w:val="28"/>
        </w:rPr>
        <w:t>. Упражнения «Мы дружим со спортом»</w:t>
      </w:r>
    </w:p>
    <w:p w:rsidR="006D648D" w:rsidRPr="00294E3F" w:rsidRDefault="006D648D" w:rsidP="006D648D">
      <w:pPr>
        <w:pStyle w:val="aa"/>
        <w:shd w:val="clear" w:color="auto" w:fill="FFFFFF"/>
        <w:spacing w:after="150"/>
        <w:rPr>
          <w:sz w:val="28"/>
          <w:szCs w:val="28"/>
        </w:rPr>
      </w:pPr>
      <w:r w:rsidRPr="00294E3F">
        <w:rPr>
          <w:sz w:val="28"/>
          <w:szCs w:val="28"/>
        </w:rPr>
        <w:t xml:space="preserve">• «Бег на месте» И. П.: ноги слегка расставлены, руки на </w:t>
      </w:r>
      <w:proofErr w:type="spellStart"/>
      <w:r w:rsidRPr="00294E3F">
        <w:rPr>
          <w:sz w:val="28"/>
          <w:szCs w:val="28"/>
        </w:rPr>
        <w:t>поясе.Поочередно</w:t>
      </w:r>
      <w:proofErr w:type="spellEnd"/>
      <w:r w:rsidRPr="00294E3F">
        <w:rPr>
          <w:sz w:val="28"/>
          <w:szCs w:val="28"/>
        </w:rPr>
        <w:t xml:space="preserve"> отрываем пятки от пола, носки на месте (1-2 мин.)</w:t>
      </w:r>
    </w:p>
    <w:p w:rsidR="006D648D" w:rsidRPr="00294E3F" w:rsidRDefault="006D648D" w:rsidP="006D648D">
      <w:pPr>
        <w:pStyle w:val="aa"/>
        <w:shd w:val="clear" w:color="auto" w:fill="FFFFFF"/>
        <w:spacing w:after="150"/>
        <w:rPr>
          <w:sz w:val="28"/>
          <w:szCs w:val="28"/>
        </w:rPr>
      </w:pPr>
      <w:r w:rsidRPr="00294E3F">
        <w:rPr>
          <w:sz w:val="28"/>
          <w:szCs w:val="28"/>
        </w:rPr>
        <w:t>• «Силачи» И. П.: ноги на ш. плеч руки в стороны, пальцы сжаты в кулаки 1- с силой согнуть руки к плечам, 2- и. п.</w:t>
      </w:r>
    </w:p>
    <w:p w:rsidR="006D648D" w:rsidRPr="00294E3F" w:rsidRDefault="006D648D" w:rsidP="006D648D">
      <w:pPr>
        <w:pStyle w:val="aa"/>
        <w:shd w:val="clear" w:color="auto" w:fill="FFFFFF"/>
        <w:spacing w:after="150"/>
        <w:rPr>
          <w:sz w:val="28"/>
          <w:szCs w:val="28"/>
        </w:rPr>
      </w:pPr>
      <w:r w:rsidRPr="00294E3F">
        <w:rPr>
          <w:sz w:val="28"/>
          <w:szCs w:val="28"/>
        </w:rPr>
        <w:t>• «Боковая растяжка»</w:t>
      </w:r>
      <w:r>
        <w:rPr>
          <w:sz w:val="28"/>
          <w:szCs w:val="28"/>
        </w:rPr>
        <w:t>.</w:t>
      </w:r>
      <w:proofErr w:type="spellStart"/>
      <w:r w:rsidRPr="00294E3F">
        <w:rPr>
          <w:sz w:val="28"/>
          <w:szCs w:val="28"/>
        </w:rPr>
        <w:t>И.</w:t>
      </w:r>
      <w:r>
        <w:rPr>
          <w:sz w:val="28"/>
          <w:szCs w:val="28"/>
        </w:rPr>
        <w:t>П</w:t>
      </w:r>
      <w:r w:rsidRPr="00294E3F">
        <w:rPr>
          <w:sz w:val="28"/>
          <w:szCs w:val="28"/>
        </w:rPr>
        <w:t>:ноги</w:t>
      </w:r>
      <w:proofErr w:type="spellEnd"/>
      <w:r w:rsidRPr="00294E3F">
        <w:rPr>
          <w:sz w:val="28"/>
          <w:szCs w:val="28"/>
        </w:rPr>
        <w:t xml:space="preserve"> на </w:t>
      </w:r>
      <w:proofErr w:type="spellStart"/>
      <w:r w:rsidRPr="00294E3F">
        <w:rPr>
          <w:sz w:val="28"/>
          <w:szCs w:val="28"/>
        </w:rPr>
        <w:t>ш</w:t>
      </w:r>
      <w:proofErr w:type="spellEnd"/>
      <w:r w:rsidRPr="00294E3F">
        <w:rPr>
          <w:sz w:val="28"/>
          <w:szCs w:val="28"/>
        </w:rPr>
        <w:t>. п., руки на поясе 1- наклон вправо, левая рука над головой, 2- и. п., то же в другую сторону</w:t>
      </w:r>
    </w:p>
    <w:p w:rsidR="006D648D" w:rsidRPr="00294E3F" w:rsidRDefault="006D648D" w:rsidP="006D648D">
      <w:pPr>
        <w:pStyle w:val="aa"/>
        <w:shd w:val="clear" w:color="auto" w:fill="FFFFFF"/>
        <w:spacing w:after="150"/>
        <w:rPr>
          <w:sz w:val="28"/>
          <w:szCs w:val="28"/>
        </w:rPr>
      </w:pPr>
      <w:r w:rsidRPr="00294E3F">
        <w:rPr>
          <w:sz w:val="28"/>
          <w:szCs w:val="28"/>
        </w:rPr>
        <w:t>• «Посмотри за спину» И. П.: ноги на ш. п., руки на поясе 1- поворот вправо, левой рукой плавно толкаем правое плечо назад и смотрим за спину, 2- и. п. То же в другую сторону</w:t>
      </w:r>
    </w:p>
    <w:p w:rsidR="006D648D" w:rsidRPr="00294E3F" w:rsidRDefault="006D648D" w:rsidP="006D648D">
      <w:pPr>
        <w:pStyle w:val="aa"/>
        <w:shd w:val="clear" w:color="auto" w:fill="FFFFFF"/>
        <w:spacing w:after="150"/>
        <w:rPr>
          <w:sz w:val="28"/>
          <w:szCs w:val="28"/>
        </w:rPr>
      </w:pPr>
      <w:r w:rsidRPr="00294E3F">
        <w:rPr>
          <w:sz w:val="28"/>
          <w:szCs w:val="28"/>
        </w:rPr>
        <w:t>• «Выпады в стороны» И. П.: ноги вместе, руки на поясе 1- выпад правой ногой вправо, спина прямая, 2- и. п. То же влево</w:t>
      </w:r>
    </w:p>
    <w:p w:rsidR="006D648D" w:rsidRPr="00294E3F" w:rsidRDefault="006D648D" w:rsidP="006D648D">
      <w:pPr>
        <w:pStyle w:val="aa"/>
        <w:shd w:val="clear" w:color="auto" w:fill="FFFFFF"/>
        <w:spacing w:after="150"/>
        <w:rPr>
          <w:sz w:val="28"/>
          <w:szCs w:val="28"/>
        </w:rPr>
      </w:pPr>
      <w:r w:rsidRPr="00294E3F">
        <w:rPr>
          <w:sz w:val="28"/>
          <w:szCs w:val="28"/>
        </w:rPr>
        <w:t>• «Прыжки» И. П.: ноги вместе, руки на поясе. 1-3- прыжки на месте, 4- прыгнуть как можно выше</w:t>
      </w:r>
    </w:p>
    <w:p w:rsidR="006D648D" w:rsidRPr="00294E3F" w:rsidRDefault="006D648D" w:rsidP="006D648D">
      <w:pPr>
        <w:pStyle w:val="aa"/>
        <w:shd w:val="clear" w:color="auto" w:fill="FFFFFF"/>
        <w:spacing w:after="150"/>
        <w:rPr>
          <w:sz w:val="28"/>
          <w:szCs w:val="28"/>
        </w:rPr>
      </w:pPr>
      <w:r w:rsidRPr="00294E3F">
        <w:rPr>
          <w:sz w:val="28"/>
          <w:szCs w:val="28"/>
          <w:lang w:val="en-US"/>
        </w:rPr>
        <w:t>III</w:t>
      </w:r>
      <w:r w:rsidRPr="00294E3F">
        <w:rPr>
          <w:sz w:val="28"/>
          <w:szCs w:val="28"/>
        </w:rPr>
        <w:t>. Игра малой подвижности «Летает –</w:t>
      </w:r>
      <w:r w:rsidR="00D21097">
        <w:rPr>
          <w:sz w:val="28"/>
          <w:szCs w:val="28"/>
        </w:rPr>
        <w:t xml:space="preserve"> не летает»</w:t>
      </w:r>
    </w:p>
    <w:p w:rsidR="006D648D" w:rsidRPr="00294E3F" w:rsidRDefault="006D648D" w:rsidP="006D648D">
      <w:pPr>
        <w:pStyle w:val="aa"/>
        <w:shd w:val="clear" w:color="auto" w:fill="FFFFFF"/>
        <w:spacing w:after="150"/>
        <w:rPr>
          <w:sz w:val="28"/>
          <w:szCs w:val="28"/>
        </w:rPr>
      </w:pPr>
    </w:p>
    <w:p w:rsidR="006D648D" w:rsidRPr="00252471" w:rsidRDefault="006D648D" w:rsidP="006D648D">
      <w:pPr>
        <w:pStyle w:val="aa"/>
        <w:shd w:val="clear" w:color="auto" w:fill="FFFFFF"/>
        <w:spacing w:after="150"/>
        <w:rPr>
          <w:b/>
          <w:sz w:val="28"/>
          <w:szCs w:val="28"/>
        </w:rPr>
      </w:pPr>
      <w:r w:rsidRPr="00252471">
        <w:rPr>
          <w:b/>
          <w:sz w:val="28"/>
          <w:szCs w:val="28"/>
        </w:rPr>
        <w:t>Апрель 3 - 4 неделя</w:t>
      </w:r>
    </w:p>
    <w:p w:rsidR="006D648D" w:rsidRPr="00294E3F" w:rsidRDefault="006D648D" w:rsidP="006D648D">
      <w:pPr>
        <w:pStyle w:val="aa"/>
        <w:shd w:val="clear" w:color="auto" w:fill="FFFFFF"/>
        <w:spacing w:after="150"/>
        <w:rPr>
          <w:sz w:val="28"/>
          <w:szCs w:val="28"/>
        </w:rPr>
      </w:pPr>
      <w:r w:rsidRPr="00294E3F">
        <w:rPr>
          <w:sz w:val="28"/>
          <w:szCs w:val="28"/>
          <w:lang w:val="en-US"/>
        </w:rPr>
        <w:t>I</w:t>
      </w:r>
      <w:r w:rsidRPr="00294E3F">
        <w:rPr>
          <w:sz w:val="28"/>
          <w:szCs w:val="28"/>
        </w:rPr>
        <w:t>. «Игра «По местам!». Дети встают в круг на расстоянии вытянутых в стороны рук, перед каждым ребёнком на полу лежит кубик. По сигналу воспитателя дети разбегаются по всему залу. В это время воспитатель убирает один кубик. По сигналу: «По местам!» дети бегут к кубикам, занимая любое место. Оставшийся без места считается проигравшим. Игра повторяется и на третий раз воспитатель кладёт недостающий кубик.</w:t>
      </w:r>
    </w:p>
    <w:p w:rsidR="006D648D" w:rsidRPr="00294E3F" w:rsidRDefault="006D648D" w:rsidP="006D648D">
      <w:pPr>
        <w:pStyle w:val="aa"/>
        <w:shd w:val="clear" w:color="auto" w:fill="FFFFFF"/>
        <w:spacing w:after="150"/>
        <w:rPr>
          <w:sz w:val="28"/>
          <w:szCs w:val="28"/>
        </w:rPr>
      </w:pPr>
      <w:r w:rsidRPr="00294E3F">
        <w:rPr>
          <w:sz w:val="28"/>
          <w:szCs w:val="28"/>
          <w:lang w:val="en-US"/>
        </w:rPr>
        <w:t>II</w:t>
      </w:r>
      <w:r w:rsidRPr="00294E3F">
        <w:rPr>
          <w:sz w:val="28"/>
          <w:szCs w:val="28"/>
        </w:rPr>
        <w:t>. Упражнения с гимнастической палкой</w:t>
      </w:r>
    </w:p>
    <w:p w:rsidR="006D648D" w:rsidRPr="00294E3F" w:rsidRDefault="006D648D" w:rsidP="006D648D">
      <w:pPr>
        <w:pStyle w:val="aa"/>
        <w:shd w:val="clear" w:color="auto" w:fill="FFFFFF"/>
        <w:spacing w:after="150"/>
        <w:rPr>
          <w:sz w:val="28"/>
          <w:szCs w:val="28"/>
        </w:rPr>
      </w:pPr>
      <w:r w:rsidRPr="00294E3F">
        <w:rPr>
          <w:sz w:val="28"/>
          <w:szCs w:val="28"/>
        </w:rPr>
        <w:t>• «Палку вверх» И. П.: основная стойка палка внизу, хват сверху 1- палку вперёд,2- вверх, посмотреть на нее,3- вперёд, 4- и. п.</w:t>
      </w:r>
    </w:p>
    <w:p w:rsidR="006D648D" w:rsidRPr="00294E3F" w:rsidRDefault="006D648D" w:rsidP="006D648D">
      <w:pPr>
        <w:pStyle w:val="aa"/>
        <w:shd w:val="clear" w:color="auto" w:fill="FFFFFF"/>
        <w:spacing w:after="150"/>
        <w:rPr>
          <w:sz w:val="28"/>
          <w:szCs w:val="28"/>
        </w:rPr>
      </w:pPr>
      <w:r w:rsidRPr="00294E3F">
        <w:rPr>
          <w:sz w:val="28"/>
          <w:szCs w:val="28"/>
        </w:rPr>
        <w:t xml:space="preserve">• «Наклоны» И. </w:t>
      </w:r>
      <w:proofErr w:type="spellStart"/>
      <w:r w:rsidRPr="00294E3F">
        <w:rPr>
          <w:sz w:val="28"/>
          <w:szCs w:val="28"/>
        </w:rPr>
        <w:t>П.:стойка</w:t>
      </w:r>
      <w:proofErr w:type="spellEnd"/>
      <w:r w:rsidRPr="00294E3F">
        <w:rPr>
          <w:sz w:val="28"/>
          <w:szCs w:val="28"/>
        </w:rPr>
        <w:t xml:space="preserve"> ноги врозь, палка на груди. 1- наклониться вперёд, положить палку на пол; 2- выпрямиться, руки на пояс; 3- наклон вперёд, взять палку; 4- и. п.</w:t>
      </w:r>
    </w:p>
    <w:p w:rsidR="006D648D" w:rsidRPr="00294E3F" w:rsidRDefault="006D648D" w:rsidP="006D648D">
      <w:pPr>
        <w:pStyle w:val="aa"/>
        <w:shd w:val="clear" w:color="auto" w:fill="FFFFFF"/>
        <w:spacing w:after="150"/>
        <w:rPr>
          <w:sz w:val="28"/>
          <w:szCs w:val="28"/>
        </w:rPr>
      </w:pPr>
      <w:r w:rsidRPr="00294E3F">
        <w:rPr>
          <w:sz w:val="28"/>
          <w:szCs w:val="28"/>
        </w:rPr>
        <w:t>• «</w:t>
      </w:r>
      <w:r>
        <w:rPr>
          <w:sz w:val="28"/>
          <w:szCs w:val="28"/>
        </w:rPr>
        <w:t>Приседания». И. П</w:t>
      </w:r>
      <w:r w:rsidRPr="00294E3F">
        <w:rPr>
          <w:sz w:val="28"/>
          <w:szCs w:val="28"/>
        </w:rPr>
        <w:t>: основная стойка палка внизу, хват сверху 1- 2 – присесть, палку вверх,3 – 4- и. п.</w:t>
      </w:r>
    </w:p>
    <w:p w:rsidR="006D648D" w:rsidRPr="00294E3F" w:rsidRDefault="006D648D" w:rsidP="006D648D">
      <w:pPr>
        <w:pStyle w:val="aa"/>
        <w:shd w:val="clear" w:color="auto" w:fill="FFFFFF"/>
        <w:spacing w:after="150"/>
        <w:rPr>
          <w:sz w:val="28"/>
          <w:szCs w:val="28"/>
        </w:rPr>
      </w:pPr>
      <w:r w:rsidRPr="00294E3F">
        <w:rPr>
          <w:sz w:val="28"/>
          <w:szCs w:val="28"/>
        </w:rPr>
        <w:t>• «Наклоны в сторону»И. П.: стоя на коленях, палка за головой. 1– палку вверх;2 – наклон вправо; 3 – выпрямиться;4 – и.п.То же влево.</w:t>
      </w:r>
    </w:p>
    <w:p w:rsidR="006D648D" w:rsidRPr="00294E3F" w:rsidRDefault="006D648D" w:rsidP="006D648D">
      <w:pPr>
        <w:pStyle w:val="aa"/>
        <w:shd w:val="clear" w:color="auto" w:fill="FFFFFF"/>
        <w:spacing w:after="150"/>
        <w:rPr>
          <w:sz w:val="28"/>
          <w:szCs w:val="28"/>
        </w:rPr>
      </w:pPr>
      <w:r w:rsidRPr="00294E3F">
        <w:rPr>
          <w:sz w:val="28"/>
          <w:szCs w:val="28"/>
        </w:rPr>
        <w:t>• «Ногу вверх».И. П.: основная стойка с опорой обеих рук о палку.1 – поднять правую ногу на</w:t>
      </w:r>
      <w:r>
        <w:rPr>
          <w:sz w:val="28"/>
          <w:szCs w:val="28"/>
        </w:rPr>
        <w:t xml:space="preserve">зад - вверх; 2 – и.п.; 3 - 4– левой </w:t>
      </w:r>
      <w:r w:rsidRPr="00294E3F">
        <w:rPr>
          <w:sz w:val="28"/>
          <w:szCs w:val="28"/>
        </w:rPr>
        <w:t>ногой.</w:t>
      </w:r>
    </w:p>
    <w:p w:rsidR="006D648D" w:rsidRPr="00294E3F" w:rsidRDefault="006D648D" w:rsidP="006D648D">
      <w:pPr>
        <w:pStyle w:val="aa"/>
        <w:shd w:val="clear" w:color="auto" w:fill="FFFFFF"/>
        <w:spacing w:after="150"/>
        <w:rPr>
          <w:sz w:val="28"/>
          <w:szCs w:val="28"/>
        </w:rPr>
      </w:pPr>
      <w:r w:rsidRPr="00294E3F">
        <w:rPr>
          <w:sz w:val="28"/>
          <w:szCs w:val="28"/>
          <w:lang w:val="en-US"/>
        </w:rPr>
        <w:t>III</w:t>
      </w:r>
      <w:r w:rsidRPr="00294E3F">
        <w:rPr>
          <w:sz w:val="28"/>
          <w:szCs w:val="28"/>
        </w:rPr>
        <w:t>. Ходьба в колонне по одному с палкой, держать вертикально, как ружьё.</w:t>
      </w:r>
    </w:p>
    <w:p w:rsidR="006D648D" w:rsidRPr="00294E3F" w:rsidRDefault="006D648D" w:rsidP="006D648D">
      <w:pPr>
        <w:pStyle w:val="aa"/>
        <w:shd w:val="clear" w:color="auto" w:fill="FFFFFF"/>
        <w:spacing w:after="150"/>
        <w:rPr>
          <w:sz w:val="28"/>
          <w:szCs w:val="28"/>
        </w:rPr>
      </w:pPr>
    </w:p>
    <w:p w:rsidR="006D648D" w:rsidRPr="00294E3F" w:rsidRDefault="006D648D" w:rsidP="006D648D">
      <w:pPr>
        <w:pStyle w:val="aa"/>
        <w:shd w:val="clear" w:color="auto" w:fill="FFFFFF"/>
        <w:spacing w:after="150"/>
        <w:rPr>
          <w:sz w:val="28"/>
          <w:szCs w:val="28"/>
        </w:rPr>
      </w:pPr>
    </w:p>
    <w:p w:rsidR="006D648D" w:rsidRPr="00294E3F" w:rsidRDefault="006D648D" w:rsidP="006D648D">
      <w:pPr>
        <w:pStyle w:val="aa"/>
        <w:shd w:val="clear" w:color="auto" w:fill="FFFFFF"/>
        <w:spacing w:after="150"/>
        <w:rPr>
          <w:sz w:val="28"/>
          <w:szCs w:val="28"/>
        </w:rPr>
      </w:pPr>
    </w:p>
    <w:p w:rsidR="006D648D" w:rsidRPr="00294E3F" w:rsidRDefault="006D648D" w:rsidP="006D648D">
      <w:pPr>
        <w:pStyle w:val="aa"/>
        <w:shd w:val="clear" w:color="auto" w:fill="FFFFFF"/>
        <w:spacing w:after="150"/>
        <w:rPr>
          <w:sz w:val="28"/>
          <w:szCs w:val="28"/>
        </w:rPr>
      </w:pPr>
    </w:p>
    <w:p w:rsidR="006D648D" w:rsidRPr="00294E3F" w:rsidRDefault="006D648D" w:rsidP="006D648D">
      <w:pPr>
        <w:pStyle w:val="aa"/>
        <w:shd w:val="clear" w:color="auto" w:fill="FFFFFF"/>
        <w:spacing w:after="150"/>
        <w:rPr>
          <w:sz w:val="28"/>
          <w:szCs w:val="28"/>
        </w:rPr>
      </w:pPr>
    </w:p>
    <w:p w:rsidR="006D648D" w:rsidRPr="00294E3F" w:rsidRDefault="006D648D" w:rsidP="006D648D">
      <w:pPr>
        <w:pStyle w:val="aa"/>
        <w:shd w:val="clear" w:color="auto" w:fill="FFFFFF"/>
        <w:spacing w:after="150"/>
        <w:rPr>
          <w:sz w:val="28"/>
          <w:szCs w:val="28"/>
        </w:rPr>
      </w:pPr>
    </w:p>
    <w:p w:rsidR="006D648D" w:rsidRPr="00294E3F" w:rsidRDefault="006D648D" w:rsidP="006D648D">
      <w:pPr>
        <w:pStyle w:val="aa"/>
        <w:shd w:val="clear" w:color="auto" w:fill="FFFFFF"/>
        <w:spacing w:after="150"/>
        <w:rPr>
          <w:sz w:val="28"/>
          <w:szCs w:val="28"/>
        </w:rPr>
      </w:pPr>
    </w:p>
    <w:p w:rsidR="006D648D" w:rsidRPr="00294E3F" w:rsidRDefault="006D648D" w:rsidP="006D648D">
      <w:pPr>
        <w:pStyle w:val="aa"/>
        <w:shd w:val="clear" w:color="auto" w:fill="FFFFFF"/>
        <w:spacing w:after="150"/>
        <w:rPr>
          <w:sz w:val="28"/>
          <w:szCs w:val="28"/>
        </w:rPr>
      </w:pPr>
    </w:p>
    <w:p w:rsidR="006D648D" w:rsidRPr="00294E3F" w:rsidRDefault="006D648D" w:rsidP="006D648D">
      <w:pPr>
        <w:pStyle w:val="aa"/>
        <w:shd w:val="clear" w:color="auto" w:fill="FFFFFF"/>
        <w:spacing w:after="150"/>
        <w:rPr>
          <w:sz w:val="28"/>
          <w:szCs w:val="28"/>
        </w:rPr>
      </w:pPr>
    </w:p>
    <w:p w:rsidR="006D648D" w:rsidRPr="00252471" w:rsidRDefault="006D648D" w:rsidP="006D648D">
      <w:pPr>
        <w:pStyle w:val="aa"/>
        <w:shd w:val="clear" w:color="auto" w:fill="FFFFFF"/>
        <w:spacing w:after="150"/>
        <w:rPr>
          <w:b/>
          <w:sz w:val="28"/>
          <w:szCs w:val="28"/>
        </w:rPr>
      </w:pPr>
      <w:r w:rsidRPr="00252471">
        <w:rPr>
          <w:b/>
          <w:sz w:val="28"/>
          <w:szCs w:val="28"/>
        </w:rPr>
        <w:t>Май 1 – 2 неделя</w:t>
      </w:r>
    </w:p>
    <w:p w:rsidR="006D648D" w:rsidRPr="00294E3F" w:rsidRDefault="006D648D" w:rsidP="006D648D">
      <w:pPr>
        <w:pStyle w:val="aa"/>
        <w:shd w:val="clear" w:color="auto" w:fill="FFFFFF"/>
        <w:spacing w:after="150"/>
        <w:rPr>
          <w:sz w:val="28"/>
          <w:szCs w:val="28"/>
        </w:rPr>
      </w:pPr>
      <w:r w:rsidRPr="00294E3F">
        <w:rPr>
          <w:sz w:val="28"/>
          <w:szCs w:val="28"/>
          <w:lang w:val="en-US"/>
        </w:rPr>
        <w:t>I</w:t>
      </w:r>
      <w:r w:rsidRPr="00294E3F">
        <w:rPr>
          <w:sz w:val="28"/>
          <w:szCs w:val="28"/>
        </w:rPr>
        <w:t>. Построение в шеренгу, колонну, проверка осанки; ходьба и бег в колонне по одному, ходьба на носках, на пятках с разным положением рук.</w:t>
      </w:r>
    </w:p>
    <w:p w:rsidR="006D648D" w:rsidRPr="00294E3F" w:rsidRDefault="006D648D" w:rsidP="006D648D">
      <w:pPr>
        <w:pStyle w:val="aa"/>
        <w:shd w:val="clear" w:color="auto" w:fill="FFFFFF"/>
        <w:spacing w:after="150"/>
        <w:rPr>
          <w:sz w:val="28"/>
          <w:szCs w:val="28"/>
        </w:rPr>
      </w:pPr>
      <w:r w:rsidRPr="00294E3F">
        <w:rPr>
          <w:sz w:val="28"/>
          <w:szCs w:val="28"/>
          <w:lang w:val="en-US"/>
        </w:rPr>
        <w:t>II</w:t>
      </w:r>
      <w:r w:rsidRPr="00294E3F">
        <w:rPr>
          <w:sz w:val="28"/>
          <w:szCs w:val="28"/>
        </w:rPr>
        <w:t>. Упражнения без предметов</w:t>
      </w:r>
    </w:p>
    <w:p w:rsidR="006D648D" w:rsidRPr="00294E3F" w:rsidRDefault="006D648D" w:rsidP="006D648D">
      <w:pPr>
        <w:pStyle w:val="aa"/>
        <w:shd w:val="clear" w:color="auto" w:fill="FFFFFF"/>
        <w:spacing w:after="150"/>
        <w:rPr>
          <w:sz w:val="28"/>
          <w:szCs w:val="28"/>
        </w:rPr>
      </w:pPr>
      <w:r w:rsidRPr="00294E3F">
        <w:rPr>
          <w:sz w:val="28"/>
          <w:szCs w:val="28"/>
        </w:rPr>
        <w:t>• «Поклонись головой» И. П.: ноги вместе, руки на поясе. 1- наклон головы вперед, 2- и. п., 3- наклон назад, 4-и. п.</w:t>
      </w:r>
    </w:p>
    <w:p w:rsidR="006D648D" w:rsidRPr="00294E3F" w:rsidRDefault="006D648D" w:rsidP="006D648D">
      <w:pPr>
        <w:pStyle w:val="aa"/>
        <w:shd w:val="clear" w:color="auto" w:fill="FFFFFF"/>
        <w:spacing w:after="150"/>
        <w:rPr>
          <w:sz w:val="28"/>
          <w:szCs w:val="28"/>
        </w:rPr>
      </w:pPr>
      <w:r w:rsidRPr="00294E3F">
        <w:rPr>
          <w:sz w:val="28"/>
          <w:szCs w:val="28"/>
        </w:rPr>
        <w:t>• «Рывки руками» И. П.: ноги на ш. п., руки перед грудью, согнуты в локтях 1- рывок руками перед грудью, 2- поворот вправо, прямые руки развести в стороны. То же влево</w:t>
      </w:r>
    </w:p>
    <w:p w:rsidR="006D648D" w:rsidRPr="00294E3F" w:rsidRDefault="006D648D" w:rsidP="006D648D">
      <w:pPr>
        <w:pStyle w:val="aa"/>
        <w:shd w:val="clear" w:color="auto" w:fill="FFFFFF"/>
        <w:spacing w:after="150"/>
        <w:rPr>
          <w:sz w:val="28"/>
          <w:szCs w:val="28"/>
        </w:rPr>
      </w:pPr>
      <w:r w:rsidRPr="00294E3F">
        <w:rPr>
          <w:sz w:val="28"/>
          <w:szCs w:val="28"/>
        </w:rPr>
        <w:t>• «Повороты» И. П.: ноги на ширине плеч, руки на поясе 1- поворот вправо, п. руку за спину, л. – на п. плечо, 2- и. п. То же в л. сторону</w:t>
      </w:r>
    </w:p>
    <w:p w:rsidR="006D648D" w:rsidRPr="00294E3F" w:rsidRDefault="006D648D" w:rsidP="006D648D">
      <w:pPr>
        <w:pStyle w:val="aa"/>
        <w:shd w:val="clear" w:color="auto" w:fill="FFFFFF"/>
        <w:spacing w:after="150"/>
        <w:rPr>
          <w:sz w:val="28"/>
          <w:szCs w:val="28"/>
        </w:rPr>
      </w:pPr>
      <w:r w:rsidRPr="00294E3F">
        <w:rPr>
          <w:sz w:val="28"/>
          <w:szCs w:val="28"/>
        </w:rPr>
        <w:t>• «Наклоны – скручивания» И. П.: ноги на ширине плеч, руки на поясе 1- наклон вправо, левая рука над головой тянется вправо, правая – за спиной тянется влево,2- и. п. То же в л. сторону</w:t>
      </w:r>
    </w:p>
    <w:p w:rsidR="006D648D" w:rsidRPr="00294E3F" w:rsidRDefault="006D648D" w:rsidP="006D648D">
      <w:pPr>
        <w:pStyle w:val="aa"/>
        <w:shd w:val="clear" w:color="auto" w:fill="FFFFFF"/>
        <w:spacing w:after="150"/>
        <w:rPr>
          <w:sz w:val="28"/>
          <w:szCs w:val="28"/>
        </w:rPr>
      </w:pPr>
      <w:r w:rsidRPr="00294E3F">
        <w:rPr>
          <w:sz w:val="28"/>
          <w:szCs w:val="28"/>
        </w:rPr>
        <w:t>• «Стойкий оловянный солдатик» И. П.: стоя на коленях, руки прижаты к туловищу 1- отклониться назад, задержаться, 2- и. п.</w:t>
      </w:r>
    </w:p>
    <w:p w:rsidR="006D648D" w:rsidRPr="00294E3F" w:rsidRDefault="006D648D" w:rsidP="006D648D">
      <w:pPr>
        <w:pStyle w:val="aa"/>
        <w:shd w:val="clear" w:color="auto" w:fill="FFFFFF"/>
        <w:spacing w:after="150"/>
        <w:rPr>
          <w:sz w:val="28"/>
          <w:szCs w:val="28"/>
        </w:rPr>
      </w:pPr>
      <w:r w:rsidRPr="00294E3F">
        <w:rPr>
          <w:sz w:val="28"/>
          <w:szCs w:val="28"/>
        </w:rPr>
        <w:t>• «Прыжки» И. П.: ноги вместе, руки на поясе.1-8 прыжки на двух ногах на месте</w:t>
      </w:r>
    </w:p>
    <w:p w:rsidR="006D648D" w:rsidRPr="00294E3F" w:rsidRDefault="006D648D" w:rsidP="006D648D">
      <w:pPr>
        <w:pStyle w:val="aa"/>
        <w:shd w:val="clear" w:color="auto" w:fill="FFFFFF"/>
        <w:spacing w:after="150"/>
        <w:rPr>
          <w:sz w:val="28"/>
          <w:szCs w:val="28"/>
        </w:rPr>
      </w:pPr>
      <w:r w:rsidRPr="00294E3F">
        <w:rPr>
          <w:sz w:val="28"/>
          <w:szCs w:val="28"/>
          <w:lang w:val="en-US"/>
        </w:rPr>
        <w:t>III</w:t>
      </w:r>
      <w:r w:rsidRPr="00294E3F">
        <w:rPr>
          <w:sz w:val="28"/>
          <w:szCs w:val="28"/>
        </w:rPr>
        <w:t>. Перестроение в колонну по одному, ходьба, легкий бег.</w:t>
      </w:r>
    </w:p>
    <w:p w:rsidR="006D648D" w:rsidRPr="00294E3F" w:rsidRDefault="006D648D" w:rsidP="006D648D">
      <w:pPr>
        <w:pStyle w:val="aa"/>
        <w:shd w:val="clear" w:color="auto" w:fill="FFFFFF"/>
        <w:spacing w:after="150"/>
        <w:rPr>
          <w:sz w:val="28"/>
          <w:szCs w:val="28"/>
        </w:rPr>
      </w:pPr>
    </w:p>
    <w:p w:rsidR="006D648D" w:rsidRPr="00294E3F" w:rsidRDefault="006D648D" w:rsidP="006D648D">
      <w:pPr>
        <w:pStyle w:val="aa"/>
        <w:shd w:val="clear" w:color="auto" w:fill="FFFFFF"/>
        <w:spacing w:after="150"/>
        <w:rPr>
          <w:sz w:val="28"/>
          <w:szCs w:val="28"/>
        </w:rPr>
      </w:pPr>
    </w:p>
    <w:p w:rsidR="006D648D" w:rsidRPr="00294E3F" w:rsidRDefault="006D648D" w:rsidP="006D648D">
      <w:pPr>
        <w:pStyle w:val="aa"/>
        <w:shd w:val="clear" w:color="auto" w:fill="FFFFFF"/>
        <w:spacing w:after="150"/>
        <w:rPr>
          <w:sz w:val="28"/>
          <w:szCs w:val="28"/>
        </w:rPr>
      </w:pPr>
    </w:p>
    <w:p w:rsidR="006D648D" w:rsidRPr="00294E3F" w:rsidRDefault="006D648D" w:rsidP="006D648D">
      <w:pPr>
        <w:pStyle w:val="aa"/>
        <w:shd w:val="clear" w:color="auto" w:fill="FFFFFF"/>
        <w:spacing w:after="150"/>
        <w:rPr>
          <w:sz w:val="28"/>
          <w:szCs w:val="28"/>
        </w:rPr>
      </w:pPr>
    </w:p>
    <w:p w:rsidR="006D648D" w:rsidRPr="00294E3F" w:rsidRDefault="006D648D" w:rsidP="006D648D">
      <w:pPr>
        <w:pStyle w:val="aa"/>
        <w:shd w:val="clear" w:color="auto" w:fill="FFFFFF"/>
        <w:spacing w:after="150"/>
        <w:rPr>
          <w:sz w:val="28"/>
          <w:szCs w:val="28"/>
        </w:rPr>
      </w:pPr>
    </w:p>
    <w:p w:rsidR="006D648D" w:rsidRPr="00294E3F" w:rsidRDefault="006D648D" w:rsidP="006D648D">
      <w:pPr>
        <w:pStyle w:val="aa"/>
        <w:shd w:val="clear" w:color="auto" w:fill="FFFFFF"/>
        <w:spacing w:after="150"/>
        <w:rPr>
          <w:sz w:val="28"/>
          <w:szCs w:val="28"/>
        </w:rPr>
      </w:pPr>
    </w:p>
    <w:p w:rsidR="006D648D" w:rsidRPr="00294E3F" w:rsidRDefault="006D648D" w:rsidP="006D648D">
      <w:pPr>
        <w:pStyle w:val="aa"/>
        <w:shd w:val="clear" w:color="auto" w:fill="FFFFFF"/>
        <w:spacing w:after="150"/>
        <w:rPr>
          <w:sz w:val="28"/>
          <w:szCs w:val="28"/>
        </w:rPr>
      </w:pPr>
    </w:p>
    <w:p w:rsidR="006D648D" w:rsidRPr="00294E3F" w:rsidRDefault="006D648D" w:rsidP="006D648D">
      <w:pPr>
        <w:pStyle w:val="aa"/>
        <w:shd w:val="clear" w:color="auto" w:fill="FFFFFF"/>
        <w:spacing w:after="150"/>
        <w:rPr>
          <w:sz w:val="28"/>
          <w:szCs w:val="28"/>
        </w:rPr>
      </w:pPr>
    </w:p>
    <w:p w:rsidR="006D648D" w:rsidRPr="00294E3F" w:rsidRDefault="006D648D" w:rsidP="006D648D">
      <w:pPr>
        <w:pStyle w:val="aa"/>
        <w:shd w:val="clear" w:color="auto" w:fill="FFFFFF"/>
        <w:spacing w:after="150"/>
        <w:rPr>
          <w:sz w:val="28"/>
          <w:szCs w:val="28"/>
        </w:rPr>
      </w:pPr>
    </w:p>
    <w:p w:rsidR="006D648D" w:rsidRPr="00252471" w:rsidRDefault="006D648D" w:rsidP="006D648D">
      <w:pPr>
        <w:pStyle w:val="aa"/>
        <w:shd w:val="clear" w:color="auto" w:fill="FFFFFF"/>
        <w:spacing w:after="150"/>
        <w:rPr>
          <w:b/>
          <w:sz w:val="28"/>
          <w:szCs w:val="28"/>
        </w:rPr>
      </w:pPr>
      <w:r w:rsidRPr="00252471">
        <w:rPr>
          <w:b/>
          <w:sz w:val="28"/>
          <w:szCs w:val="28"/>
        </w:rPr>
        <w:t>Май 3 – 4 неделя</w:t>
      </w:r>
    </w:p>
    <w:p w:rsidR="006D648D" w:rsidRPr="00294E3F" w:rsidRDefault="006D648D" w:rsidP="006D648D">
      <w:pPr>
        <w:pStyle w:val="aa"/>
        <w:shd w:val="clear" w:color="auto" w:fill="FFFFFF"/>
        <w:spacing w:after="150"/>
        <w:rPr>
          <w:sz w:val="28"/>
          <w:szCs w:val="28"/>
        </w:rPr>
      </w:pPr>
      <w:r w:rsidRPr="00294E3F">
        <w:rPr>
          <w:sz w:val="28"/>
          <w:szCs w:val="28"/>
          <w:lang w:val="en-US"/>
        </w:rPr>
        <w:t>I</w:t>
      </w:r>
      <w:r w:rsidRPr="00294E3F">
        <w:rPr>
          <w:sz w:val="28"/>
          <w:szCs w:val="28"/>
        </w:rPr>
        <w:t>. Построение в шеренгу, колонну, проверка осанки; ходьба в колонне по одному; ходьба и бег врассыпную. Ходьба в колонне по одному с нахождением своего места по сигналу воспитателя.</w:t>
      </w:r>
    </w:p>
    <w:p w:rsidR="006D648D" w:rsidRPr="00294E3F" w:rsidRDefault="006D648D" w:rsidP="006D648D">
      <w:pPr>
        <w:pStyle w:val="aa"/>
        <w:shd w:val="clear" w:color="auto" w:fill="FFFFFF"/>
        <w:spacing w:after="150"/>
        <w:rPr>
          <w:sz w:val="28"/>
          <w:szCs w:val="28"/>
        </w:rPr>
      </w:pPr>
      <w:r w:rsidRPr="00294E3F">
        <w:rPr>
          <w:sz w:val="28"/>
          <w:szCs w:val="28"/>
          <w:lang w:val="en-US"/>
        </w:rPr>
        <w:t>II</w:t>
      </w:r>
      <w:r w:rsidRPr="00294E3F">
        <w:rPr>
          <w:sz w:val="28"/>
          <w:szCs w:val="28"/>
        </w:rPr>
        <w:t>. Упражнения с флажками</w:t>
      </w:r>
    </w:p>
    <w:p w:rsidR="006D648D" w:rsidRPr="00294E3F" w:rsidRDefault="006D648D" w:rsidP="006D648D">
      <w:pPr>
        <w:pStyle w:val="aa"/>
        <w:shd w:val="clear" w:color="auto" w:fill="FFFFFF"/>
        <w:spacing w:after="150"/>
        <w:rPr>
          <w:sz w:val="28"/>
          <w:szCs w:val="28"/>
        </w:rPr>
      </w:pPr>
      <w:r w:rsidRPr="00294E3F">
        <w:rPr>
          <w:sz w:val="28"/>
          <w:szCs w:val="28"/>
        </w:rPr>
        <w:t xml:space="preserve">• «Флажки в стороны» И. П.: основная стойка, флажки внизу 1- флажки в стороны; 2 –вверх; 3 –в стороны; 4 – и.п. </w:t>
      </w:r>
    </w:p>
    <w:p w:rsidR="006D648D" w:rsidRPr="00294E3F" w:rsidRDefault="006D648D" w:rsidP="006D648D">
      <w:pPr>
        <w:pStyle w:val="aa"/>
        <w:shd w:val="clear" w:color="auto" w:fill="FFFFFF"/>
        <w:spacing w:after="150"/>
        <w:rPr>
          <w:sz w:val="28"/>
          <w:szCs w:val="28"/>
        </w:rPr>
      </w:pPr>
      <w:r w:rsidRPr="00294E3F">
        <w:rPr>
          <w:sz w:val="28"/>
          <w:szCs w:val="28"/>
        </w:rPr>
        <w:t xml:space="preserve">• «Повороты» И. П.: стойка ноги врозь, флажки внизу.1- поворот вправо (влево), взмахнуть флажками; 2 – вернуться </w:t>
      </w:r>
      <w:proofErr w:type="spellStart"/>
      <w:r w:rsidRPr="00294E3F">
        <w:rPr>
          <w:sz w:val="28"/>
          <w:szCs w:val="28"/>
        </w:rPr>
        <w:t>ви.п</w:t>
      </w:r>
      <w:proofErr w:type="spellEnd"/>
      <w:r w:rsidRPr="00294E3F">
        <w:rPr>
          <w:sz w:val="28"/>
          <w:szCs w:val="28"/>
        </w:rPr>
        <w:t>. То же влево.</w:t>
      </w:r>
    </w:p>
    <w:p w:rsidR="006D648D" w:rsidRPr="00294E3F" w:rsidRDefault="006D648D" w:rsidP="006D648D">
      <w:pPr>
        <w:pStyle w:val="aa"/>
        <w:shd w:val="clear" w:color="auto" w:fill="FFFFFF"/>
        <w:spacing w:after="150"/>
        <w:rPr>
          <w:sz w:val="28"/>
          <w:szCs w:val="28"/>
        </w:rPr>
      </w:pPr>
      <w:r w:rsidRPr="00294E3F">
        <w:rPr>
          <w:sz w:val="28"/>
          <w:szCs w:val="28"/>
        </w:rPr>
        <w:t>• «Приседания» И. П.: основная стойка, флажки в согнутых руках у груди.1- флажки в стороны;2 – присесть, флажки вперёд; 3 – встать, флажки в стороны; 4 – и.п.</w:t>
      </w:r>
    </w:p>
    <w:p w:rsidR="006D648D" w:rsidRPr="00294E3F" w:rsidRDefault="006D648D" w:rsidP="006D648D">
      <w:pPr>
        <w:pStyle w:val="aa"/>
        <w:shd w:val="clear" w:color="auto" w:fill="FFFFFF"/>
        <w:spacing w:after="150"/>
        <w:rPr>
          <w:sz w:val="28"/>
          <w:szCs w:val="28"/>
        </w:rPr>
      </w:pPr>
      <w:r w:rsidRPr="00294E3F">
        <w:rPr>
          <w:sz w:val="28"/>
          <w:szCs w:val="28"/>
        </w:rPr>
        <w:t>• «Наклоны вперёд».И. П.: стойка ноги врозь, флажки за спиной. 1 – флажки в стороны; 2 – наклониться вперёд, скрестить флажки перед собой; 3 – выпрямиться, флажки в стороны; 4 –и.п.</w:t>
      </w:r>
    </w:p>
    <w:p w:rsidR="006D648D" w:rsidRPr="00294E3F" w:rsidRDefault="006D648D" w:rsidP="006D648D">
      <w:pPr>
        <w:pStyle w:val="aa"/>
        <w:shd w:val="clear" w:color="auto" w:fill="FFFFFF"/>
        <w:spacing w:after="150"/>
        <w:rPr>
          <w:sz w:val="28"/>
          <w:szCs w:val="28"/>
        </w:rPr>
      </w:pPr>
      <w:r w:rsidRPr="00294E3F">
        <w:rPr>
          <w:sz w:val="28"/>
          <w:szCs w:val="28"/>
        </w:rPr>
        <w:t>• «Флажки вверх».И. П.: основная стойка, флажки внизу. . 1 – шаг вправо, флажки вверх; 2 - и.п. То же влево.</w:t>
      </w:r>
    </w:p>
    <w:p w:rsidR="006D648D" w:rsidRPr="00294E3F" w:rsidRDefault="006D648D" w:rsidP="006D648D">
      <w:pPr>
        <w:pStyle w:val="aa"/>
        <w:shd w:val="clear" w:color="auto" w:fill="FFFFFF"/>
        <w:spacing w:after="150"/>
        <w:rPr>
          <w:sz w:val="28"/>
          <w:szCs w:val="28"/>
        </w:rPr>
      </w:pPr>
      <w:r w:rsidRPr="00294E3F">
        <w:rPr>
          <w:sz w:val="28"/>
          <w:szCs w:val="28"/>
        </w:rPr>
        <w:t>• «Прыжки – не попадись».Прыжки на двух ногах в круг и из круга по мере приближения водящего.</w:t>
      </w:r>
    </w:p>
    <w:p w:rsidR="006D648D" w:rsidRPr="00294E3F" w:rsidRDefault="006D648D" w:rsidP="006D648D">
      <w:pPr>
        <w:pStyle w:val="aa"/>
        <w:shd w:val="clear" w:color="auto" w:fill="FFFFFF"/>
        <w:spacing w:before="0" w:beforeAutospacing="0" w:after="150" w:afterAutospacing="0"/>
        <w:rPr>
          <w:sz w:val="28"/>
          <w:szCs w:val="28"/>
        </w:rPr>
      </w:pPr>
      <w:r w:rsidRPr="00294E3F">
        <w:rPr>
          <w:sz w:val="28"/>
          <w:szCs w:val="28"/>
          <w:lang w:val="en-US"/>
        </w:rPr>
        <w:t>III</w:t>
      </w:r>
      <w:r w:rsidRPr="00294E3F">
        <w:rPr>
          <w:sz w:val="28"/>
          <w:szCs w:val="28"/>
        </w:rPr>
        <w:t>. Ходьба в колонне по одному за ловким водящим.</w:t>
      </w:r>
    </w:p>
    <w:p w:rsidR="006D648D" w:rsidRDefault="006D648D" w:rsidP="002D091E">
      <w:pPr>
        <w:pStyle w:val="aa"/>
        <w:shd w:val="clear" w:color="auto" w:fill="FFFFFF"/>
        <w:spacing w:after="150"/>
        <w:jc w:val="center"/>
        <w:rPr>
          <w:b/>
          <w:sz w:val="28"/>
          <w:szCs w:val="28"/>
        </w:rPr>
      </w:pPr>
    </w:p>
    <w:p w:rsidR="006D648D" w:rsidRDefault="006D648D" w:rsidP="002D091E">
      <w:pPr>
        <w:pStyle w:val="aa"/>
        <w:shd w:val="clear" w:color="auto" w:fill="FFFFFF"/>
        <w:spacing w:after="150"/>
        <w:jc w:val="center"/>
        <w:rPr>
          <w:b/>
          <w:sz w:val="28"/>
          <w:szCs w:val="28"/>
        </w:rPr>
      </w:pPr>
    </w:p>
    <w:p w:rsidR="006D648D" w:rsidRDefault="006D648D" w:rsidP="002D091E">
      <w:pPr>
        <w:pStyle w:val="aa"/>
        <w:shd w:val="clear" w:color="auto" w:fill="FFFFFF"/>
        <w:spacing w:after="150"/>
        <w:jc w:val="center"/>
        <w:rPr>
          <w:b/>
          <w:sz w:val="28"/>
          <w:szCs w:val="28"/>
        </w:rPr>
      </w:pPr>
    </w:p>
    <w:p w:rsidR="006D648D" w:rsidRDefault="006D648D" w:rsidP="002D091E">
      <w:pPr>
        <w:pStyle w:val="aa"/>
        <w:shd w:val="clear" w:color="auto" w:fill="FFFFFF"/>
        <w:spacing w:after="150"/>
        <w:jc w:val="center"/>
        <w:rPr>
          <w:b/>
          <w:sz w:val="28"/>
          <w:szCs w:val="28"/>
        </w:rPr>
      </w:pPr>
    </w:p>
    <w:p w:rsidR="006D648D" w:rsidRDefault="006D648D" w:rsidP="002D091E">
      <w:pPr>
        <w:pStyle w:val="aa"/>
        <w:shd w:val="clear" w:color="auto" w:fill="FFFFFF"/>
        <w:spacing w:after="150"/>
        <w:jc w:val="center"/>
        <w:rPr>
          <w:b/>
          <w:sz w:val="28"/>
          <w:szCs w:val="28"/>
        </w:rPr>
      </w:pPr>
    </w:p>
    <w:p w:rsidR="006D648D" w:rsidRDefault="006D648D" w:rsidP="002D091E">
      <w:pPr>
        <w:pStyle w:val="aa"/>
        <w:shd w:val="clear" w:color="auto" w:fill="FFFFFF"/>
        <w:spacing w:after="150"/>
        <w:jc w:val="center"/>
        <w:rPr>
          <w:b/>
          <w:sz w:val="28"/>
          <w:szCs w:val="28"/>
        </w:rPr>
      </w:pPr>
    </w:p>
    <w:p w:rsidR="00070BE4" w:rsidRDefault="00070BE4" w:rsidP="00070BE4">
      <w:pPr>
        <w:spacing w:after="0" w:line="240" w:lineRule="auto"/>
        <w:ind w:right="113"/>
        <w:jc w:val="both"/>
        <w:rPr>
          <w:rFonts w:ascii="Times New Roman" w:eastAsia="Calibri" w:hAnsi="Times New Roman" w:cs="Times New Roman"/>
          <w:sz w:val="28"/>
          <w:szCs w:val="28"/>
          <w:lang w:eastAsia="en-US"/>
        </w:rPr>
      </w:pPr>
    </w:p>
    <w:p w:rsidR="003C69C5" w:rsidRPr="00872C79" w:rsidRDefault="003C69C5" w:rsidP="00070BE4">
      <w:pPr>
        <w:spacing w:after="0" w:line="240" w:lineRule="auto"/>
        <w:ind w:right="113"/>
        <w:jc w:val="both"/>
        <w:rPr>
          <w:rFonts w:ascii="Times New Roman" w:hAnsi="Times New Roman" w:cs="Times New Roman"/>
          <w:sz w:val="28"/>
          <w:szCs w:val="28"/>
        </w:rPr>
      </w:pPr>
    </w:p>
    <w:p w:rsidR="00070BE4" w:rsidRDefault="00070BE4" w:rsidP="00070BE4">
      <w:pPr>
        <w:rPr>
          <w:rFonts w:ascii="Times New Roman" w:hAnsi="Times New Roman" w:cs="Times New Roman"/>
          <w:sz w:val="28"/>
          <w:szCs w:val="28"/>
        </w:rPr>
      </w:pPr>
    </w:p>
    <w:p w:rsidR="00070BE4" w:rsidRPr="00F7382E" w:rsidRDefault="00070BE4" w:rsidP="00070BE4">
      <w:pPr>
        <w:jc w:val="center"/>
        <w:rPr>
          <w:rFonts w:ascii="Times New Roman" w:eastAsia="Calibri" w:hAnsi="Times New Roman" w:cs="Times New Roman"/>
          <w:b/>
          <w:sz w:val="32"/>
        </w:rPr>
      </w:pPr>
      <w:r>
        <w:rPr>
          <w:rFonts w:ascii="Times New Roman" w:hAnsi="Times New Roman" w:cs="Times New Roman"/>
          <w:sz w:val="28"/>
          <w:szCs w:val="28"/>
        </w:rPr>
        <w:tab/>
      </w:r>
      <w:r w:rsidRPr="000B6B53">
        <w:rPr>
          <w:rFonts w:ascii="Times New Roman" w:eastAsia="Calibri" w:hAnsi="Times New Roman" w:cs="Times New Roman"/>
          <w:b/>
          <w:sz w:val="32"/>
        </w:rPr>
        <w:t>Годовой план работы с родителями.</w:t>
      </w:r>
    </w:p>
    <w:tbl>
      <w:tblPr>
        <w:tblW w:w="0" w:type="auto"/>
        <w:tblInd w:w="98" w:type="dxa"/>
        <w:tblCellMar>
          <w:left w:w="10" w:type="dxa"/>
          <w:right w:w="10" w:type="dxa"/>
        </w:tblCellMar>
        <w:tblLook w:val="0000"/>
      </w:tblPr>
      <w:tblGrid>
        <w:gridCol w:w="1623"/>
        <w:gridCol w:w="7566"/>
      </w:tblGrid>
      <w:tr w:rsidR="00070BE4" w:rsidRPr="00F7382E" w:rsidTr="00A0292E">
        <w:trPr>
          <w:trHeight w:val="1"/>
        </w:trPr>
        <w:tc>
          <w:tcPr>
            <w:tcW w:w="1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0BE4" w:rsidRPr="00F7382E" w:rsidRDefault="00070BE4" w:rsidP="00A0292E">
            <w:pPr>
              <w:spacing w:after="0" w:line="240" w:lineRule="auto"/>
              <w:rPr>
                <w:rFonts w:ascii="Times New Roman" w:eastAsia="Calibri" w:hAnsi="Times New Roman" w:cs="Times New Roman"/>
                <w:b/>
                <w:sz w:val="28"/>
                <w:szCs w:val="28"/>
              </w:rPr>
            </w:pPr>
            <w:r w:rsidRPr="00F7382E">
              <w:rPr>
                <w:rFonts w:ascii="Times New Roman" w:eastAsia="Calibri" w:hAnsi="Times New Roman" w:cs="Times New Roman"/>
                <w:b/>
                <w:sz w:val="28"/>
                <w:szCs w:val="28"/>
              </w:rPr>
              <w:t>Сентябрь</w:t>
            </w:r>
          </w:p>
          <w:p w:rsidR="00070BE4" w:rsidRPr="00F7382E" w:rsidRDefault="00070BE4" w:rsidP="00A0292E">
            <w:pPr>
              <w:spacing w:after="0" w:line="240" w:lineRule="auto"/>
              <w:rPr>
                <w:rFonts w:ascii="Times New Roman" w:eastAsia="Calibri" w:hAnsi="Times New Roman" w:cs="Times New Roman"/>
                <w:sz w:val="28"/>
                <w:szCs w:val="28"/>
              </w:rPr>
            </w:pPr>
          </w:p>
        </w:tc>
        <w:tc>
          <w:tcPr>
            <w:tcW w:w="12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0BE4" w:rsidRPr="00F7382E" w:rsidRDefault="00070BE4" w:rsidP="00A0292E">
            <w:pPr>
              <w:spacing w:after="0" w:line="240" w:lineRule="auto"/>
              <w:rPr>
                <w:rFonts w:ascii="Times New Roman" w:eastAsia="Calibri" w:hAnsi="Times New Roman" w:cs="Times New Roman"/>
                <w:sz w:val="28"/>
                <w:szCs w:val="28"/>
              </w:rPr>
            </w:pPr>
            <w:r w:rsidRPr="00F7382E">
              <w:rPr>
                <w:rFonts w:ascii="Times New Roman" w:eastAsia="Calibri" w:hAnsi="Times New Roman" w:cs="Times New Roman"/>
                <w:sz w:val="28"/>
                <w:szCs w:val="28"/>
              </w:rPr>
              <w:t xml:space="preserve">1. Родительское собрание на тему: «Возрастные особенности детей </w:t>
            </w:r>
            <w:r>
              <w:rPr>
                <w:rFonts w:ascii="Times New Roman" w:eastAsia="Calibri" w:hAnsi="Times New Roman" w:cs="Times New Roman"/>
                <w:sz w:val="28"/>
                <w:szCs w:val="28"/>
              </w:rPr>
              <w:t>6-7</w:t>
            </w:r>
            <w:r w:rsidRPr="00F7382E">
              <w:rPr>
                <w:rFonts w:ascii="Times New Roman" w:eastAsia="Calibri" w:hAnsi="Times New Roman" w:cs="Times New Roman"/>
                <w:sz w:val="28"/>
                <w:szCs w:val="28"/>
              </w:rPr>
              <w:t xml:space="preserve"> лет»</w:t>
            </w:r>
          </w:p>
          <w:p w:rsidR="00070BE4" w:rsidRPr="00F7382E" w:rsidRDefault="00070BE4" w:rsidP="00A0292E">
            <w:pPr>
              <w:spacing w:after="0" w:line="240" w:lineRule="auto"/>
              <w:rPr>
                <w:rFonts w:ascii="Times New Roman" w:eastAsia="Calibri" w:hAnsi="Times New Roman" w:cs="Times New Roman"/>
                <w:sz w:val="28"/>
                <w:szCs w:val="28"/>
              </w:rPr>
            </w:pPr>
            <w:r w:rsidRPr="00F7382E">
              <w:rPr>
                <w:rFonts w:ascii="Times New Roman" w:eastAsia="Calibri" w:hAnsi="Times New Roman" w:cs="Times New Roman"/>
                <w:sz w:val="28"/>
                <w:szCs w:val="28"/>
              </w:rPr>
              <w:t xml:space="preserve">2. Консультация в родительский уголок: «Особенности развития ребенка </w:t>
            </w:r>
            <w:r>
              <w:rPr>
                <w:rFonts w:ascii="Times New Roman" w:eastAsia="Calibri" w:hAnsi="Times New Roman" w:cs="Times New Roman"/>
                <w:sz w:val="28"/>
                <w:szCs w:val="28"/>
              </w:rPr>
              <w:t>6-7</w:t>
            </w:r>
            <w:r w:rsidRPr="00F7382E">
              <w:rPr>
                <w:rFonts w:ascii="Times New Roman" w:eastAsia="Calibri" w:hAnsi="Times New Roman" w:cs="Times New Roman"/>
                <w:sz w:val="28"/>
                <w:szCs w:val="28"/>
              </w:rPr>
              <w:t xml:space="preserve"> лет».</w:t>
            </w:r>
          </w:p>
          <w:p w:rsidR="00070BE4" w:rsidRPr="00F7382E" w:rsidRDefault="00070BE4" w:rsidP="00A0292E">
            <w:pPr>
              <w:spacing w:after="0" w:line="240" w:lineRule="auto"/>
              <w:rPr>
                <w:rFonts w:ascii="Times New Roman" w:eastAsia="Calibri" w:hAnsi="Times New Roman" w:cs="Times New Roman"/>
                <w:sz w:val="28"/>
                <w:szCs w:val="28"/>
              </w:rPr>
            </w:pPr>
            <w:r w:rsidRPr="00F7382E">
              <w:rPr>
                <w:rFonts w:ascii="Times New Roman" w:eastAsia="Calibri" w:hAnsi="Times New Roman" w:cs="Times New Roman"/>
                <w:sz w:val="28"/>
                <w:szCs w:val="28"/>
              </w:rPr>
              <w:t>3. Консультация в уголок здоровья: «Витаминный календарь. Осень».</w:t>
            </w:r>
          </w:p>
          <w:p w:rsidR="00070BE4" w:rsidRPr="00F7382E" w:rsidRDefault="00070BE4" w:rsidP="00A0292E">
            <w:pPr>
              <w:spacing w:after="0" w:line="240" w:lineRule="auto"/>
              <w:rPr>
                <w:rFonts w:ascii="Times New Roman" w:eastAsia="Calibri" w:hAnsi="Times New Roman" w:cs="Times New Roman"/>
                <w:sz w:val="28"/>
                <w:szCs w:val="28"/>
              </w:rPr>
            </w:pPr>
            <w:r w:rsidRPr="00F7382E">
              <w:rPr>
                <w:rFonts w:ascii="Times New Roman" w:eastAsia="Calibri" w:hAnsi="Times New Roman" w:cs="Times New Roman"/>
                <w:sz w:val="28"/>
                <w:szCs w:val="28"/>
              </w:rPr>
              <w:t>5. Папка-передвижка: «ПДД».</w:t>
            </w:r>
          </w:p>
          <w:p w:rsidR="00070BE4" w:rsidRPr="00F7382E" w:rsidRDefault="00070BE4" w:rsidP="00A0292E">
            <w:pPr>
              <w:spacing w:after="0" w:line="240" w:lineRule="auto"/>
              <w:rPr>
                <w:rFonts w:ascii="Times New Roman" w:eastAsia="Calibri" w:hAnsi="Times New Roman" w:cs="Times New Roman"/>
                <w:sz w:val="28"/>
                <w:szCs w:val="28"/>
              </w:rPr>
            </w:pPr>
          </w:p>
        </w:tc>
      </w:tr>
      <w:tr w:rsidR="00070BE4" w:rsidRPr="00F7382E" w:rsidTr="00A0292E">
        <w:trPr>
          <w:trHeight w:val="1"/>
        </w:trPr>
        <w:tc>
          <w:tcPr>
            <w:tcW w:w="1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0BE4" w:rsidRPr="00F7382E" w:rsidRDefault="00070BE4" w:rsidP="00A0292E">
            <w:pPr>
              <w:spacing w:after="0" w:line="240" w:lineRule="auto"/>
              <w:rPr>
                <w:rFonts w:ascii="Times New Roman" w:eastAsia="Calibri" w:hAnsi="Times New Roman" w:cs="Times New Roman"/>
                <w:b/>
                <w:sz w:val="28"/>
                <w:szCs w:val="28"/>
              </w:rPr>
            </w:pPr>
            <w:r w:rsidRPr="00F7382E">
              <w:rPr>
                <w:rFonts w:ascii="Times New Roman" w:eastAsia="Calibri" w:hAnsi="Times New Roman" w:cs="Times New Roman"/>
                <w:b/>
                <w:sz w:val="28"/>
                <w:szCs w:val="28"/>
              </w:rPr>
              <w:t>Октябрь</w:t>
            </w:r>
          </w:p>
          <w:p w:rsidR="00070BE4" w:rsidRPr="00F7382E" w:rsidRDefault="00070BE4" w:rsidP="00A0292E">
            <w:pPr>
              <w:spacing w:after="0" w:line="240" w:lineRule="auto"/>
              <w:rPr>
                <w:rFonts w:ascii="Times New Roman" w:eastAsia="Calibri" w:hAnsi="Times New Roman" w:cs="Times New Roman"/>
                <w:sz w:val="28"/>
                <w:szCs w:val="28"/>
              </w:rPr>
            </w:pPr>
          </w:p>
        </w:tc>
        <w:tc>
          <w:tcPr>
            <w:tcW w:w="12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0BE4" w:rsidRPr="00F7382E" w:rsidRDefault="00070BE4" w:rsidP="00A0292E">
            <w:pPr>
              <w:spacing w:after="0" w:line="240" w:lineRule="auto"/>
              <w:rPr>
                <w:rFonts w:ascii="Times New Roman" w:eastAsia="Calibri" w:hAnsi="Times New Roman" w:cs="Times New Roman"/>
                <w:sz w:val="28"/>
                <w:szCs w:val="28"/>
              </w:rPr>
            </w:pPr>
            <w:r w:rsidRPr="00F7382E">
              <w:rPr>
                <w:rFonts w:ascii="Times New Roman" w:eastAsia="Calibri" w:hAnsi="Times New Roman" w:cs="Times New Roman"/>
                <w:sz w:val="28"/>
                <w:szCs w:val="28"/>
              </w:rPr>
              <w:t>1. Консультация  «Поощрять или наказывать?»</w:t>
            </w:r>
          </w:p>
          <w:p w:rsidR="00070BE4" w:rsidRPr="00F7382E" w:rsidRDefault="00070BE4" w:rsidP="00A0292E">
            <w:pPr>
              <w:spacing w:after="0" w:line="240" w:lineRule="auto"/>
              <w:rPr>
                <w:rFonts w:ascii="Times New Roman" w:eastAsia="Calibri" w:hAnsi="Times New Roman" w:cs="Times New Roman"/>
                <w:sz w:val="28"/>
                <w:szCs w:val="28"/>
              </w:rPr>
            </w:pPr>
            <w:r w:rsidRPr="00F7382E">
              <w:rPr>
                <w:rFonts w:ascii="Times New Roman" w:eastAsia="Calibri" w:hAnsi="Times New Roman" w:cs="Times New Roman"/>
                <w:sz w:val="28"/>
                <w:szCs w:val="28"/>
              </w:rPr>
              <w:t>2. Конкурс-выставка «Дары Осени»</w:t>
            </w:r>
          </w:p>
          <w:p w:rsidR="00070BE4" w:rsidRPr="00F7382E" w:rsidRDefault="00070BE4" w:rsidP="00A0292E">
            <w:pPr>
              <w:spacing w:after="0" w:line="240" w:lineRule="auto"/>
              <w:rPr>
                <w:rFonts w:ascii="Times New Roman" w:eastAsia="Calibri" w:hAnsi="Times New Roman" w:cs="Times New Roman"/>
                <w:sz w:val="28"/>
                <w:szCs w:val="28"/>
              </w:rPr>
            </w:pPr>
            <w:r w:rsidRPr="00F7382E">
              <w:rPr>
                <w:rFonts w:ascii="Times New Roman" w:eastAsia="Calibri" w:hAnsi="Times New Roman" w:cs="Times New Roman"/>
                <w:sz w:val="28"/>
                <w:szCs w:val="28"/>
              </w:rPr>
              <w:t>3. Папка-передвижка « Здоровый образ жизни»</w:t>
            </w:r>
          </w:p>
        </w:tc>
      </w:tr>
      <w:tr w:rsidR="00070BE4" w:rsidRPr="00F7382E" w:rsidTr="00A0292E">
        <w:trPr>
          <w:trHeight w:val="1"/>
        </w:trPr>
        <w:tc>
          <w:tcPr>
            <w:tcW w:w="1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0BE4" w:rsidRPr="00F7382E" w:rsidRDefault="00070BE4" w:rsidP="00A0292E">
            <w:pPr>
              <w:spacing w:after="0" w:line="240" w:lineRule="auto"/>
              <w:rPr>
                <w:rFonts w:ascii="Times New Roman" w:eastAsia="Calibri" w:hAnsi="Times New Roman" w:cs="Times New Roman"/>
                <w:b/>
                <w:sz w:val="28"/>
                <w:szCs w:val="28"/>
              </w:rPr>
            </w:pPr>
            <w:r w:rsidRPr="00F7382E">
              <w:rPr>
                <w:rFonts w:ascii="Times New Roman" w:eastAsia="Calibri" w:hAnsi="Times New Roman" w:cs="Times New Roman"/>
                <w:b/>
                <w:sz w:val="28"/>
                <w:szCs w:val="28"/>
              </w:rPr>
              <w:t>Ноябрь</w:t>
            </w:r>
          </w:p>
          <w:p w:rsidR="00070BE4" w:rsidRPr="00F7382E" w:rsidRDefault="00070BE4" w:rsidP="00A0292E">
            <w:pPr>
              <w:spacing w:after="0" w:line="240" w:lineRule="auto"/>
              <w:rPr>
                <w:rFonts w:ascii="Times New Roman" w:eastAsia="Calibri" w:hAnsi="Times New Roman" w:cs="Times New Roman"/>
                <w:sz w:val="28"/>
                <w:szCs w:val="28"/>
              </w:rPr>
            </w:pPr>
          </w:p>
        </w:tc>
        <w:tc>
          <w:tcPr>
            <w:tcW w:w="12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0BE4" w:rsidRPr="00F7382E" w:rsidRDefault="00070BE4" w:rsidP="00A0292E">
            <w:pPr>
              <w:spacing w:after="0" w:line="240" w:lineRule="auto"/>
              <w:rPr>
                <w:rFonts w:ascii="Times New Roman" w:eastAsia="Calibri" w:hAnsi="Times New Roman" w:cs="Times New Roman"/>
                <w:sz w:val="28"/>
                <w:szCs w:val="28"/>
              </w:rPr>
            </w:pPr>
            <w:r w:rsidRPr="00F7382E">
              <w:rPr>
                <w:rFonts w:ascii="Times New Roman" w:eastAsia="Calibri" w:hAnsi="Times New Roman" w:cs="Times New Roman"/>
                <w:sz w:val="28"/>
                <w:szCs w:val="28"/>
              </w:rPr>
              <w:t>1. Консультация: «Как одеть ребенка в холодный период?»</w:t>
            </w:r>
          </w:p>
          <w:p w:rsidR="00070BE4" w:rsidRPr="00F7382E" w:rsidRDefault="00070BE4" w:rsidP="00A0292E">
            <w:pPr>
              <w:spacing w:after="0" w:line="240" w:lineRule="auto"/>
              <w:rPr>
                <w:rFonts w:ascii="Times New Roman" w:eastAsia="Calibri" w:hAnsi="Times New Roman" w:cs="Times New Roman"/>
                <w:sz w:val="28"/>
                <w:szCs w:val="28"/>
              </w:rPr>
            </w:pPr>
            <w:r w:rsidRPr="00F7382E">
              <w:rPr>
                <w:rFonts w:ascii="Times New Roman" w:eastAsia="Calibri" w:hAnsi="Times New Roman" w:cs="Times New Roman"/>
                <w:sz w:val="28"/>
                <w:szCs w:val="28"/>
              </w:rPr>
              <w:t>2. Консультация: «Создание маршруты выходного дня»</w:t>
            </w:r>
          </w:p>
          <w:p w:rsidR="00070BE4" w:rsidRPr="00F7382E" w:rsidRDefault="00070BE4" w:rsidP="00A0292E">
            <w:pPr>
              <w:spacing w:after="0" w:line="240" w:lineRule="auto"/>
              <w:rPr>
                <w:rFonts w:ascii="Times New Roman" w:eastAsia="Calibri" w:hAnsi="Times New Roman" w:cs="Times New Roman"/>
                <w:sz w:val="28"/>
                <w:szCs w:val="28"/>
              </w:rPr>
            </w:pPr>
            <w:r w:rsidRPr="00F7382E">
              <w:rPr>
                <w:rFonts w:ascii="Times New Roman" w:eastAsia="Calibri" w:hAnsi="Times New Roman" w:cs="Times New Roman"/>
                <w:sz w:val="28"/>
                <w:szCs w:val="28"/>
              </w:rPr>
              <w:t>3. Стендовая информация: «Права ребенка».</w:t>
            </w:r>
          </w:p>
          <w:p w:rsidR="00070BE4" w:rsidRPr="00F7382E" w:rsidRDefault="00070BE4" w:rsidP="00A0292E">
            <w:pPr>
              <w:spacing w:after="0" w:line="240" w:lineRule="auto"/>
              <w:rPr>
                <w:rFonts w:ascii="Times New Roman" w:eastAsia="Calibri" w:hAnsi="Times New Roman" w:cs="Times New Roman"/>
                <w:sz w:val="28"/>
                <w:szCs w:val="28"/>
              </w:rPr>
            </w:pPr>
          </w:p>
        </w:tc>
      </w:tr>
      <w:tr w:rsidR="00070BE4" w:rsidRPr="00F7382E" w:rsidTr="00A0292E">
        <w:trPr>
          <w:trHeight w:val="1"/>
        </w:trPr>
        <w:tc>
          <w:tcPr>
            <w:tcW w:w="1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0BE4" w:rsidRPr="00F7382E" w:rsidRDefault="00070BE4" w:rsidP="00A0292E">
            <w:pPr>
              <w:spacing w:after="0" w:line="240" w:lineRule="auto"/>
              <w:rPr>
                <w:rFonts w:ascii="Times New Roman" w:eastAsia="Calibri" w:hAnsi="Times New Roman" w:cs="Times New Roman"/>
                <w:b/>
                <w:sz w:val="28"/>
                <w:szCs w:val="28"/>
              </w:rPr>
            </w:pPr>
            <w:r w:rsidRPr="00F7382E">
              <w:rPr>
                <w:rFonts w:ascii="Times New Roman" w:eastAsia="Calibri" w:hAnsi="Times New Roman" w:cs="Times New Roman"/>
                <w:b/>
                <w:sz w:val="28"/>
                <w:szCs w:val="28"/>
              </w:rPr>
              <w:t>Декабрь</w:t>
            </w:r>
          </w:p>
          <w:p w:rsidR="00070BE4" w:rsidRPr="00F7382E" w:rsidRDefault="00070BE4" w:rsidP="00A0292E">
            <w:pPr>
              <w:spacing w:after="0" w:line="240" w:lineRule="auto"/>
              <w:rPr>
                <w:rFonts w:ascii="Times New Roman" w:eastAsia="Calibri" w:hAnsi="Times New Roman" w:cs="Times New Roman"/>
                <w:sz w:val="28"/>
                <w:szCs w:val="28"/>
              </w:rPr>
            </w:pPr>
          </w:p>
        </w:tc>
        <w:tc>
          <w:tcPr>
            <w:tcW w:w="12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0BE4" w:rsidRPr="00F7382E" w:rsidRDefault="00070BE4" w:rsidP="00A0292E">
            <w:pPr>
              <w:spacing w:after="0" w:line="240" w:lineRule="auto"/>
              <w:rPr>
                <w:rFonts w:ascii="Times New Roman" w:eastAsia="Calibri" w:hAnsi="Times New Roman" w:cs="Times New Roman"/>
                <w:sz w:val="28"/>
                <w:szCs w:val="28"/>
              </w:rPr>
            </w:pPr>
            <w:r w:rsidRPr="00F7382E">
              <w:rPr>
                <w:rFonts w:ascii="Times New Roman" w:eastAsia="Calibri" w:hAnsi="Times New Roman" w:cs="Times New Roman"/>
                <w:sz w:val="28"/>
                <w:szCs w:val="28"/>
              </w:rPr>
              <w:t xml:space="preserve">1. Мастер-класс пот </w:t>
            </w:r>
            <w:proofErr w:type="spellStart"/>
            <w:r w:rsidRPr="00F7382E">
              <w:rPr>
                <w:rFonts w:ascii="Times New Roman" w:eastAsia="Calibri" w:hAnsi="Times New Roman" w:cs="Times New Roman"/>
                <w:sz w:val="28"/>
                <w:szCs w:val="28"/>
              </w:rPr>
              <w:t>квиллингу</w:t>
            </w:r>
            <w:proofErr w:type="spellEnd"/>
            <w:r w:rsidRPr="00F7382E">
              <w:rPr>
                <w:rFonts w:ascii="Times New Roman" w:eastAsia="Calibri" w:hAnsi="Times New Roman" w:cs="Times New Roman"/>
                <w:sz w:val="28"/>
                <w:szCs w:val="28"/>
              </w:rPr>
              <w:t xml:space="preserve"> « </w:t>
            </w:r>
            <w:proofErr w:type="spellStart"/>
            <w:r w:rsidRPr="00F7382E">
              <w:rPr>
                <w:rFonts w:ascii="Times New Roman" w:eastAsia="Calibri" w:hAnsi="Times New Roman" w:cs="Times New Roman"/>
                <w:sz w:val="28"/>
                <w:szCs w:val="28"/>
              </w:rPr>
              <w:t>Снежинки-Неведимки</w:t>
            </w:r>
            <w:proofErr w:type="spellEnd"/>
            <w:r w:rsidRPr="00F7382E">
              <w:rPr>
                <w:rFonts w:ascii="Times New Roman" w:eastAsia="Calibri" w:hAnsi="Times New Roman" w:cs="Times New Roman"/>
                <w:sz w:val="28"/>
                <w:szCs w:val="28"/>
              </w:rPr>
              <w:t>»</w:t>
            </w:r>
          </w:p>
          <w:p w:rsidR="00070BE4" w:rsidRPr="00F7382E" w:rsidRDefault="00070BE4" w:rsidP="00A0292E">
            <w:pPr>
              <w:spacing w:after="0" w:line="240" w:lineRule="auto"/>
              <w:rPr>
                <w:rFonts w:ascii="Times New Roman" w:eastAsia="Calibri" w:hAnsi="Times New Roman" w:cs="Times New Roman"/>
                <w:sz w:val="28"/>
                <w:szCs w:val="28"/>
              </w:rPr>
            </w:pPr>
            <w:r w:rsidRPr="00F7382E">
              <w:rPr>
                <w:rFonts w:ascii="Times New Roman" w:eastAsia="Calibri" w:hAnsi="Times New Roman" w:cs="Times New Roman"/>
                <w:sz w:val="28"/>
                <w:szCs w:val="28"/>
              </w:rPr>
              <w:t>2. Консультация: «Внимание! Наступает зима!»</w:t>
            </w:r>
          </w:p>
          <w:p w:rsidR="00070BE4" w:rsidRPr="00F7382E" w:rsidRDefault="00070BE4" w:rsidP="00A0292E">
            <w:pPr>
              <w:spacing w:after="0" w:line="240" w:lineRule="auto"/>
              <w:rPr>
                <w:rFonts w:ascii="Times New Roman" w:eastAsia="Calibri" w:hAnsi="Times New Roman" w:cs="Times New Roman"/>
                <w:sz w:val="28"/>
                <w:szCs w:val="28"/>
              </w:rPr>
            </w:pPr>
            <w:r w:rsidRPr="00F7382E">
              <w:rPr>
                <w:rFonts w:ascii="Times New Roman" w:eastAsia="Calibri" w:hAnsi="Times New Roman" w:cs="Times New Roman"/>
                <w:sz w:val="28"/>
                <w:szCs w:val="28"/>
              </w:rPr>
              <w:t>3. Родительское собрание « Подготовка к Новому году»</w:t>
            </w:r>
          </w:p>
          <w:p w:rsidR="00070BE4" w:rsidRPr="00F7382E" w:rsidRDefault="00070BE4" w:rsidP="00A0292E">
            <w:pPr>
              <w:spacing w:after="0" w:line="240" w:lineRule="auto"/>
              <w:rPr>
                <w:rFonts w:ascii="Times New Roman" w:eastAsia="Calibri" w:hAnsi="Times New Roman" w:cs="Times New Roman"/>
                <w:sz w:val="28"/>
                <w:szCs w:val="28"/>
              </w:rPr>
            </w:pPr>
            <w:r w:rsidRPr="00F7382E">
              <w:rPr>
                <w:rFonts w:ascii="Times New Roman" w:eastAsia="Calibri" w:hAnsi="Times New Roman" w:cs="Times New Roman"/>
                <w:sz w:val="28"/>
                <w:szCs w:val="28"/>
              </w:rPr>
              <w:t>4. Стендовая информация:  Детские травмы</w:t>
            </w:r>
          </w:p>
          <w:p w:rsidR="00070BE4" w:rsidRPr="00F7382E" w:rsidRDefault="00070BE4" w:rsidP="00A0292E">
            <w:pPr>
              <w:spacing w:after="0" w:line="240" w:lineRule="auto"/>
              <w:rPr>
                <w:rFonts w:ascii="Times New Roman" w:eastAsia="Calibri" w:hAnsi="Times New Roman" w:cs="Times New Roman"/>
                <w:sz w:val="28"/>
                <w:szCs w:val="28"/>
              </w:rPr>
            </w:pPr>
          </w:p>
        </w:tc>
      </w:tr>
      <w:tr w:rsidR="00070BE4" w:rsidRPr="00F7382E" w:rsidTr="00A0292E">
        <w:trPr>
          <w:trHeight w:val="1"/>
        </w:trPr>
        <w:tc>
          <w:tcPr>
            <w:tcW w:w="1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0BE4" w:rsidRPr="00F7382E" w:rsidRDefault="00070BE4" w:rsidP="00A0292E">
            <w:pPr>
              <w:spacing w:after="0" w:line="240" w:lineRule="auto"/>
              <w:rPr>
                <w:rFonts w:ascii="Times New Roman" w:eastAsia="Calibri" w:hAnsi="Times New Roman" w:cs="Times New Roman"/>
                <w:b/>
                <w:sz w:val="28"/>
                <w:szCs w:val="28"/>
              </w:rPr>
            </w:pPr>
            <w:r w:rsidRPr="00F7382E">
              <w:rPr>
                <w:rFonts w:ascii="Times New Roman" w:eastAsia="Calibri" w:hAnsi="Times New Roman" w:cs="Times New Roman"/>
                <w:b/>
                <w:sz w:val="28"/>
                <w:szCs w:val="28"/>
              </w:rPr>
              <w:t>Январь</w:t>
            </w:r>
          </w:p>
          <w:p w:rsidR="00070BE4" w:rsidRPr="00F7382E" w:rsidRDefault="00070BE4" w:rsidP="00A0292E">
            <w:pPr>
              <w:spacing w:after="0" w:line="240" w:lineRule="auto"/>
              <w:rPr>
                <w:rFonts w:ascii="Times New Roman" w:eastAsia="Calibri" w:hAnsi="Times New Roman" w:cs="Times New Roman"/>
                <w:sz w:val="28"/>
                <w:szCs w:val="28"/>
              </w:rPr>
            </w:pPr>
          </w:p>
        </w:tc>
        <w:tc>
          <w:tcPr>
            <w:tcW w:w="12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0BE4" w:rsidRPr="00F7382E" w:rsidRDefault="00070BE4" w:rsidP="00A0292E">
            <w:pPr>
              <w:spacing w:after="0" w:line="240" w:lineRule="auto"/>
              <w:rPr>
                <w:rFonts w:ascii="Times New Roman" w:eastAsia="Calibri" w:hAnsi="Times New Roman" w:cs="Times New Roman"/>
                <w:sz w:val="28"/>
                <w:szCs w:val="28"/>
              </w:rPr>
            </w:pPr>
            <w:r w:rsidRPr="00F7382E">
              <w:rPr>
                <w:rFonts w:ascii="Times New Roman" w:eastAsia="Calibri" w:hAnsi="Times New Roman" w:cs="Times New Roman"/>
                <w:sz w:val="28"/>
                <w:szCs w:val="28"/>
              </w:rPr>
              <w:t>3. Папка-передвижка «Гендерное воспитание»</w:t>
            </w:r>
          </w:p>
          <w:p w:rsidR="00070BE4" w:rsidRPr="00F7382E" w:rsidRDefault="00070BE4" w:rsidP="00A0292E">
            <w:pPr>
              <w:spacing w:after="0" w:line="240" w:lineRule="auto"/>
              <w:rPr>
                <w:rFonts w:ascii="Times New Roman" w:eastAsia="Calibri" w:hAnsi="Times New Roman" w:cs="Times New Roman"/>
                <w:sz w:val="28"/>
                <w:szCs w:val="28"/>
              </w:rPr>
            </w:pPr>
            <w:r w:rsidRPr="00F7382E">
              <w:rPr>
                <w:rFonts w:ascii="Times New Roman" w:eastAsia="Calibri" w:hAnsi="Times New Roman" w:cs="Times New Roman"/>
                <w:sz w:val="28"/>
                <w:szCs w:val="28"/>
              </w:rPr>
              <w:t>4. Консультация: « Безопасный пешеход начинается с детства».</w:t>
            </w:r>
          </w:p>
        </w:tc>
      </w:tr>
      <w:tr w:rsidR="00070BE4" w:rsidRPr="00F7382E" w:rsidTr="00A0292E">
        <w:trPr>
          <w:trHeight w:val="1"/>
        </w:trPr>
        <w:tc>
          <w:tcPr>
            <w:tcW w:w="1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0BE4" w:rsidRPr="00F7382E" w:rsidRDefault="00070BE4" w:rsidP="00A0292E">
            <w:pPr>
              <w:spacing w:after="0" w:line="240" w:lineRule="auto"/>
              <w:rPr>
                <w:rFonts w:ascii="Times New Roman" w:eastAsia="Calibri" w:hAnsi="Times New Roman" w:cs="Times New Roman"/>
                <w:b/>
                <w:sz w:val="28"/>
                <w:szCs w:val="28"/>
              </w:rPr>
            </w:pPr>
            <w:r w:rsidRPr="00F7382E">
              <w:rPr>
                <w:rFonts w:ascii="Times New Roman" w:eastAsia="Calibri" w:hAnsi="Times New Roman" w:cs="Times New Roman"/>
                <w:b/>
                <w:sz w:val="28"/>
                <w:szCs w:val="28"/>
              </w:rPr>
              <w:t>Февраль</w:t>
            </w:r>
          </w:p>
          <w:p w:rsidR="00070BE4" w:rsidRPr="00F7382E" w:rsidRDefault="00070BE4" w:rsidP="00A0292E">
            <w:pPr>
              <w:spacing w:after="0" w:line="240" w:lineRule="auto"/>
              <w:rPr>
                <w:rFonts w:ascii="Times New Roman" w:eastAsia="Calibri" w:hAnsi="Times New Roman" w:cs="Times New Roman"/>
                <w:sz w:val="28"/>
                <w:szCs w:val="28"/>
              </w:rPr>
            </w:pPr>
          </w:p>
        </w:tc>
        <w:tc>
          <w:tcPr>
            <w:tcW w:w="12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0BE4" w:rsidRPr="00F7382E" w:rsidRDefault="00070BE4" w:rsidP="00A0292E">
            <w:pPr>
              <w:spacing w:after="0" w:line="240" w:lineRule="auto"/>
              <w:rPr>
                <w:rFonts w:ascii="Times New Roman" w:eastAsia="Calibri" w:hAnsi="Times New Roman" w:cs="Times New Roman"/>
                <w:sz w:val="28"/>
                <w:szCs w:val="28"/>
              </w:rPr>
            </w:pPr>
            <w:r w:rsidRPr="00F7382E">
              <w:rPr>
                <w:rFonts w:ascii="Times New Roman" w:eastAsia="Calibri" w:hAnsi="Times New Roman" w:cs="Times New Roman"/>
                <w:sz w:val="28"/>
                <w:szCs w:val="28"/>
              </w:rPr>
              <w:t>1.Консультация: Как правильно заучивать стихи.</w:t>
            </w:r>
          </w:p>
          <w:p w:rsidR="00070BE4" w:rsidRPr="00F7382E" w:rsidRDefault="00070BE4" w:rsidP="00A0292E">
            <w:pPr>
              <w:spacing w:after="0" w:line="240" w:lineRule="auto"/>
              <w:rPr>
                <w:rFonts w:ascii="Times New Roman" w:eastAsia="Calibri" w:hAnsi="Times New Roman" w:cs="Times New Roman"/>
                <w:sz w:val="28"/>
                <w:szCs w:val="28"/>
              </w:rPr>
            </w:pPr>
            <w:r w:rsidRPr="00F7382E">
              <w:rPr>
                <w:rFonts w:ascii="Times New Roman" w:eastAsia="Calibri" w:hAnsi="Times New Roman" w:cs="Times New Roman"/>
                <w:sz w:val="28"/>
                <w:szCs w:val="28"/>
              </w:rPr>
              <w:t xml:space="preserve"> 2.Беседа с родителями: Безопасность ребенка дома.</w:t>
            </w:r>
          </w:p>
          <w:p w:rsidR="00070BE4" w:rsidRPr="00F7382E" w:rsidRDefault="00070BE4" w:rsidP="00A0292E">
            <w:pPr>
              <w:spacing w:after="0" w:line="240" w:lineRule="auto"/>
              <w:rPr>
                <w:rFonts w:ascii="Times New Roman" w:eastAsia="Calibri" w:hAnsi="Times New Roman" w:cs="Times New Roman"/>
                <w:sz w:val="28"/>
                <w:szCs w:val="28"/>
              </w:rPr>
            </w:pPr>
            <w:r w:rsidRPr="00F7382E">
              <w:rPr>
                <w:rFonts w:ascii="Times New Roman" w:eastAsia="Calibri" w:hAnsi="Times New Roman" w:cs="Times New Roman"/>
                <w:sz w:val="28"/>
                <w:szCs w:val="28"/>
              </w:rPr>
              <w:t>3. Папка-передвижка: « Авторитет родителей и его влияние на развитие ребенка»</w:t>
            </w:r>
          </w:p>
          <w:p w:rsidR="00070BE4" w:rsidRPr="00F7382E" w:rsidRDefault="00070BE4" w:rsidP="00A0292E">
            <w:pPr>
              <w:spacing w:after="0" w:line="240" w:lineRule="auto"/>
              <w:rPr>
                <w:rFonts w:ascii="Times New Roman" w:eastAsia="Calibri" w:hAnsi="Times New Roman" w:cs="Times New Roman"/>
                <w:sz w:val="28"/>
                <w:szCs w:val="28"/>
              </w:rPr>
            </w:pPr>
          </w:p>
        </w:tc>
      </w:tr>
      <w:tr w:rsidR="00070BE4" w:rsidRPr="00F7382E" w:rsidTr="00A0292E">
        <w:trPr>
          <w:trHeight w:val="1"/>
        </w:trPr>
        <w:tc>
          <w:tcPr>
            <w:tcW w:w="1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0BE4" w:rsidRPr="00F7382E" w:rsidRDefault="00070BE4" w:rsidP="00A0292E">
            <w:pPr>
              <w:spacing w:after="0" w:line="240" w:lineRule="auto"/>
              <w:rPr>
                <w:rFonts w:ascii="Times New Roman" w:eastAsia="Calibri" w:hAnsi="Times New Roman" w:cs="Times New Roman"/>
                <w:b/>
                <w:sz w:val="28"/>
                <w:szCs w:val="28"/>
              </w:rPr>
            </w:pPr>
            <w:r w:rsidRPr="00F7382E">
              <w:rPr>
                <w:rFonts w:ascii="Times New Roman" w:eastAsia="Calibri" w:hAnsi="Times New Roman" w:cs="Times New Roman"/>
                <w:b/>
                <w:sz w:val="28"/>
                <w:szCs w:val="28"/>
              </w:rPr>
              <w:t>Март</w:t>
            </w:r>
          </w:p>
          <w:p w:rsidR="00070BE4" w:rsidRPr="00F7382E" w:rsidRDefault="00070BE4" w:rsidP="00A0292E">
            <w:pPr>
              <w:spacing w:after="0" w:line="240" w:lineRule="auto"/>
              <w:rPr>
                <w:rFonts w:ascii="Times New Roman" w:eastAsia="Calibri" w:hAnsi="Times New Roman" w:cs="Times New Roman"/>
                <w:sz w:val="28"/>
                <w:szCs w:val="28"/>
              </w:rPr>
            </w:pPr>
          </w:p>
        </w:tc>
        <w:tc>
          <w:tcPr>
            <w:tcW w:w="12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0BE4" w:rsidRPr="00F7382E" w:rsidRDefault="00070BE4" w:rsidP="00A0292E">
            <w:pPr>
              <w:spacing w:after="0" w:line="240" w:lineRule="auto"/>
              <w:rPr>
                <w:rFonts w:ascii="Times New Roman" w:eastAsia="Calibri" w:hAnsi="Times New Roman" w:cs="Times New Roman"/>
                <w:sz w:val="28"/>
                <w:szCs w:val="28"/>
              </w:rPr>
            </w:pPr>
            <w:r w:rsidRPr="00F7382E">
              <w:rPr>
                <w:rFonts w:ascii="Times New Roman" w:eastAsia="Calibri" w:hAnsi="Times New Roman" w:cs="Times New Roman"/>
                <w:sz w:val="28"/>
                <w:szCs w:val="28"/>
              </w:rPr>
              <w:t>1.Консультация: Почему ребенок не слушается?</w:t>
            </w:r>
          </w:p>
          <w:p w:rsidR="00070BE4" w:rsidRPr="00F7382E" w:rsidRDefault="00070BE4" w:rsidP="00A0292E">
            <w:pPr>
              <w:spacing w:after="0" w:line="240" w:lineRule="auto"/>
              <w:rPr>
                <w:rFonts w:ascii="Times New Roman" w:eastAsia="Calibri" w:hAnsi="Times New Roman" w:cs="Times New Roman"/>
                <w:sz w:val="28"/>
                <w:szCs w:val="28"/>
              </w:rPr>
            </w:pPr>
            <w:r w:rsidRPr="00F7382E">
              <w:rPr>
                <w:rFonts w:ascii="Times New Roman" w:eastAsia="Calibri" w:hAnsi="Times New Roman" w:cs="Times New Roman"/>
                <w:sz w:val="28"/>
                <w:szCs w:val="28"/>
              </w:rPr>
              <w:t>2. Папка-передвижка « Родителям на заметку»</w:t>
            </w:r>
          </w:p>
        </w:tc>
      </w:tr>
      <w:tr w:rsidR="00070BE4" w:rsidRPr="00F7382E" w:rsidTr="00A0292E">
        <w:trPr>
          <w:trHeight w:val="1"/>
        </w:trPr>
        <w:tc>
          <w:tcPr>
            <w:tcW w:w="1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0BE4" w:rsidRPr="00F7382E" w:rsidRDefault="00070BE4" w:rsidP="00A0292E">
            <w:pPr>
              <w:spacing w:after="0" w:line="240" w:lineRule="auto"/>
              <w:rPr>
                <w:rFonts w:ascii="Times New Roman" w:eastAsia="Calibri" w:hAnsi="Times New Roman" w:cs="Times New Roman"/>
                <w:sz w:val="28"/>
                <w:szCs w:val="28"/>
              </w:rPr>
            </w:pPr>
          </w:p>
          <w:p w:rsidR="00070BE4" w:rsidRPr="00F7382E" w:rsidRDefault="00070BE4" w:rsidP="00A0292E">
            <w:pPr>
              <w:spacing w:after="0" w:line="240" w:lineRule="auto"/>
              <w:rPr>
                <w:rFonts w:ascii="Times New Roman" w:eastAsia="Calibri" w:hAnsi="Times New Roman" w:cs="Times New Roman"/>
                <w:b/>
                <w:sz w:val="28"/>
                <w:szCs w:val="28"/>
              </w:rPr>
            </w:pPr>
            <w:r w:rsidRPr="00F7382E">
              <w:rPr>
                <w:rFonts w:ascii="Times New Roman" w:eastAsia="Calibri" w:hAnsi="Times New Roman" w:cs="Times New Roman"/>
                <w:b/>
                <w:sz w:val="28"/>
                <w:szCs w:val="28"/>
              </w:rPr>
              <w:t>Апрель</w:t>
            </w:r>
          </w:p>
          <w:p w:rsidR="00070BE4" w:rsidRPr="00F7382E" w:rsidRDefault="00070BE4" w:rsidP="00A0292E">
            <w:pPr>
              <w:spacing w:after="0" w:line="240" w:lineRule="auto"/>
              <w:rPr>
                <w:rFonts w:ascii="Times New Roman" w:eastAsia="Calibri" w:hAnsi="Times New Roman" w:cs="Times New Roman"/>
                <w:sz w:val="28"/>
                <w:szCs w:val="28"/>
              </w:rPr>
            </w:pPr>
          </w:p>
        </w:tc>
        <w:tc>
          <w:tcPr>
            <w:tcW w:w="12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0BE4" w:rsidRPr="00F7382E" w:rsidRDefault="00070BE4" w:rsidP="00A0292E">
            <w:pPr>
              <w:spacing w:after="0" w:line="240" w:lineRule="auto"/>
              <w:rPr>
                <w:rFonts w:ascii="Times New Roman" w:eastAsia="Calibri" w:hAnsi="Times New Roman" w:cs="Times New Roman"/>
                <w:sz w:val="28"/>
                <w:szCs w:val="28"/>
              </w:rPr>
            </w:pPr>
            <w:r w:rsidRPr="00F7382E">
              <w:rPr>
                <w:rFonts w:ascii="Times New Roman" w:eastAsia="Calibri" w:hAnsi="Times New Roman" w:cs="Times New Roman"/>
                <w:sz w:val="28"/>
                <w:szCs w:val="28"/>
              </w:rPr>
              <w:t>1.Консультация: «Принципы заботы и уважения».</w:t>
            </w:r>
          </w:p>
          <w:p w:rsidR="00070BE4" w:rsidRPr="00F7382E" w:rsidRDefault="00070BE4" w:rsidP="00A0292E">
            <w:pPr>
              <w:spacing w:after="0" w:line="240" w:lineRule="auto"/>
              <w:rPr>
                <w:rFonts w:ascii="Times New Roman" w:eastAsia="Calibri" w:hAnsi="Times New Roman" w:cs="Times New Roman"/>
                <w:sz w:val="28"/>
                <w:szCs w:val="28"/>
              </w:rPr>
            </w:pPr>
            <w:r w:rsidRPr="00F7382E">
              <w:rPr>
                <w:rFonts w:ascii="Times New Roman" w:eastAsia="Calibri" w:hAnsi="Times New Roman" w:cs="Times New Roman"/>
                <w:sz w:val="28"/>
                <w:szCs w:val="28"/>
              </w:rPr>
              <w:t>2. Беседа: «Надо ли учить ребенка играть?»</w:t>
            </w:r>
          </w:p>
          <w:p w:rsidR="00070BE4" w:rsidRPr="00F7382E" w:rsidRDefault="00070BE4" w:rsidP="00A0292E">
            <w:pPr>
              <w:spacing w:after="0" w:line="240" w:lineRule="auto"/>
              <w:rPr>
                <w:rFonts w:ascii="Times New Roman" w:eastAsia="Calibri" w:hAnsi="Times New Roman" w:cs="Times New Roman"/>
                <w:sz w:val="28"/>
                <w:szCs w:val="28"/>
              </w:rPr>
            </w:pPr>
            <w:r w:rsidRPr="00F7382E">
              <w:rPr>
                <w:rFonts w:ascii="Times New Roman" w:eastAsia="Calibri" w:hAnsi="Times New Roman" w:cs="Times New Roman"/>
                <w:sz w:val="28"/>
                <w:szCs w:val="28"/>
              </w:rPr>
              <w:t>3. Папка передвижка « Если ребенок дерется».</w:t>
            </w:r>
          </w:p>
        </w:tc>
      </w:tr>
      <w:tr w:rsidR="00070BE4" w:rsidRPr="00F7382E" w:rsidTr="00A0292E">
        <w:trPr>
          <w:trHeight w:val="1"/>
        </w:trPr>
        <w:tc>
          <w:tcPr>
            <w:tcW w:w="1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0BE4" w:rsidRPr="00F7382E" w:rsidRDefault="00070BE4" w:rsidP="00A0292E">
            <w:pPr>
              <w:spacing w:after="0" w:line="240" w:lineRule="auto"/>
              <w:rPr>
                <w:rFonts w:ascii="Times New Roman" w:eastAsia="Calibri" w:hAnsi="Times New Roman" w:cs="Times New Roman"/>
                <w:b/>
                <w:sz w:val="28"/>
                <w:szCs w:val="28"/>
              </w:rPr>
            </w:pPr>
            <w:r w:rsidRPr="00F7382E">
              <w:rPr>
                <w:rFonts w:ascii="Times New Roman" w:eastAsia="Calibri" w:hAnsi="Times New Roman" w:cs="Times New Roman"/>
                <w:b/>
                <w:sz w:val="28"/>
                <w:szCs w:val="28"/>
              </w:rPr>
              <w:t>Май</w:t>
            </w:r>
          </w:p>
          <w:p w:rsidR="00070BE4" w:rsidRPr="00F7382E" w:rsidRDefault="00070BE4" w:rsidP="00A0292E">
            <w:pPr>
              <w:spacing w:after="0" w:line="240" w:lineRule="auto"/>
              <w:rPr>
                <w:rFonts w:ascii="Times New Roman" w:eastAsia="Calibri" w:hAnsi="Times New Roman" w:cs="Times New Roman"/>
                <w:sz w:val="28"/>
                <w:szCs w:val="28"/>
              </w:rPr>
            </w:pPr>
          </w:p>
        </w:tc>
        <w:tc>
          <w:tcPr>
            <w:tcW w:w="12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70BE4" w:rsidRPr="00F7382E" w:rsidRDefault="00070BE4" w:rsidP="00A0292E">
            <w:pPr>
              <w:spacing w:after="0" w:line="240" w:lineRule="auto"/>
              <w:rPr>
                <w:rFonts w:ascii="Times New Roman" w:eastAsia="Calibri" w:hAnsi="Times New Roman" w:cs="Times New Roman"/>
                <w:sz w:val="28"/>
                <w:szCs w:val="28"/>
              </w:rPr>
            </w:pPr>
            <w:r w:rsidRPr="00F7382E">
              <w:rPr>
                <w:rFonts w:ascii="Times New Roman" w:eastAsia="Calibri" w:hAnsi="Times New Roman" w:cs="Times New Roman"/>
                <w:sz w:val="28"/>
                <w:szCs w:val="28"/>
              </w:rPr>
              <w:t>1.Родительское собрание: Наши успехи за год?»</w:t>
            </w:r>
          </w:p>
          <w:p w:rsidR="00070BE4" w:rsidRPr="00F7382E" w:rsidRDefault="00070BE4" w:rsidP="00A0292E">
            <w:pPr>
              <w:spacing w:after="0" w:line="240" w:lineRule="auto"/>
              <w:rPr>
                <w:rFonts w:ascii="Times New Roman" w:eastAsia="Calibri" w:hAnsi="Times New Roman" w:cs="Times New Roman"/>
                <w:sz w:val="28"/>
                <w:szCs w:val="28"/>
              </w:rPr>
            </w:pPr>
            <w:r w:rsidRPr="00F7382E">
              <w:rPr>
                <w:rFonts w:ascii="Times New Roman" w:eastAsia="Calibri" w:hAnsi="Times New Roman" w:cs="Times New Roman"/>
                <w:sz w:val="28"/>
                <w:szCs w:val="28"/>
              </w:rPr>
              <w:t>2. Консультация в родительский уголок «Безопасное поведение дошкольника»</w:t>
            </w:r>
          </w:p>
          <w:p w:rsidR="00070BE4" w:rsidRPr="00F7382E" w:rsidRDefault="00070BE4" w:rsidP="00A0292E">
            <w:pPr>
              <w:spacing w:after="0" w:line="240" w:lineRule="auto"/>
              <w:rPr>
                <w:rFonts w:ascii="Times New Roman" w:eastAsia="Calibri" w:hAnsi="Times New Roman" w:cs="Times New Roman"/>
                <w:sz w:val="28"/>
                <w:szCs w:val="28"/>
              </w:rPr>
            </w:pPr>
            <w:r w:rsidRPr="00F7382E">
              <w:rPr>
                <w:rFonts w:ascii="Times New Roman" w:eastAsia="Calibri" w:hAnsi="Times New Roman" w:cs="Times New Roman"/>
                <w:sz w:val="28"/>
                <w:szCs w:val="28"/>
              </w:rPr>
              <w:t>3.Беседа: «Развивающие игры лето</w:t>
            </w:r>
          </w:p>
          <w:p w:rsidR="00070BE4" w:rsidRPr="00F7382E" w:rsidRDefault="00070BE4" w:rsidP="00A0292E">
            <w:pPr>
              <w:spacing w:after="0" w:line="240" w:lineRule="auto"/>
              <w:rPr>
                <w:rFonts w:ascii="Times New Roman" w:eastAsia="Calibri" w:hAnsi="Times New Roman" w:cs="Times New Roman"/>
                <w:sz w:val="28"/>
                <w:szCs w:val="28"/>
              </w:rPr>
            </w:pPr>
            <w:r w:rsidRPr="00F7382E">
              <w:rPr>
                <w:rFonts w:ascii="Times New Roman" w:eastAsia="Calibri" w:hAnsi="Times New Roman" w:cs="Times New Roman"/>
                <w:sz w:val="28"/>
                <w:szCs w:val="28"/>
              </w:rPr>
              <w:t>4. Фотовыставка « Парад победы: прошлое и настоящее».</w:t>
            </w:r>
          </w:p>
          <w:p w:rsidR="00070BE4" w:rsidRPr="00F7382E" w:rsidRDefault="00070BE4" w:rsidP="00A0292E">
            <w:pPr>
              <w:spacing w:after="0" w:line="240" w:lineRule="auto"/>
              <w:rPr>
                <w:rFonts w:ascii="Times New Roman" w:eastAsia="Calibri" w:hAnsi="Times New Roman" w:cs="Times New Roman"/>
                <w:sz w:val="28"/>
                <w:szCs w:val="28"/>
              </w:rPr>
            </w:pPr>
            <w:r w:rsidRPr="00F7382E">
              <w:rPr>
                <w:rFonts w:ascii="Times New Roman" w:eastAsia="Calibri" w:hAnsi="Times New Roman" w:cs="Times New Roman"/>
                <w:sz w:val="28"/>
                <w:szCs w:val="28"/>
              </w:rPr>
              <w:t>5. Презентация семейных фотографий  « Прогулка по городу».</w:t>
            </w:r>
          </w:p>
        </w:tc>
      </w:tr>
    </w:tbl>
    <w:p w:rsidR="00070BE4" w:rsidRPr="00F7382E" w:rsidRDefault="00070BE4" w:rsidP="00070BE4">
      <w:pPr>
        <w:spacing w:after="0" w:line="240" w:lineRule="auto"/>
        <w:rPr>
          <w:rFonts w:ascii="Times New Roman" w:eastAsia="Times New Roman" w:hAnsi="Times New Roman" w:cs="Times New Roman"/>
          <w:b/>
          <w:sz w:val="28"/>
          <w:szCs w:val="28"/>
        </w:rPr>
      </w:pPr>
    </w:p>
    <w:p w:rsidR="002D091E" w:rsidRDefault="002D091E" w:rsidP="004A5E80">
      <w:pPr>
        <w:shd w:val="clear" w:color="auto" w:fill="FFFFFF"/>
        <w:spacing w:after="0" w:line="240" w:lineRule="auto"/>
        <w:jc w:val="center"/>
        <w:rPr>
          <w:rFonts w:ascii="Times New Roman" w:eastAsia="Times New Roman" w:hAnsi="Times New Roman" w:cs="Times New Roman"/>
          <w:b/>
          <w:sz w:val="28"/>
          <w:szCs w:val="28"/>
        </w:rPr>
      </w:pPr>
    </w:p>
    <w:p w:rsidR="002D091E" w:rsidRDefault="002D091E" w:rsidP="004A5E80">
      <w:pPr>
        <w:shd w:val="clear" w:color="auto" w:fill="FFFFFF"/>
        <w:spacing w:after="0" w:line="240" w:lineRule="auto"/>
        <w:jc w:val="center"/>
        <w:rPr>
          <w:rFonts w:ascii="Times New Roman" w:eastAsia="Times New Roman" w:hAnsi="Times New Roman" w:cs="Times New Roman"/>
          <w:b/>
          <w:sz w:val="28"/>
          <w:szCs w:val="28"/>
        </w:rPr>
      </w:pPr>
    </w:p>
    <w:p w:rsidR="004A5E80" w:rsidRPr="00F56DB5" w:rsidRDefault="004A5E80" w:rsidP="003C69C5">
      <w:pPr>
        <w:shd w:val="clear" w:color="auto" w:fill="FFFFFF"/>
        <w:spacing w:after="0" w:line="360" w:lineRule="auto"/>
        <w:jc w:val="center"/>
        <w:rPr>
          <w:rFonts w:ascii="Times New Roman" w:eastAsia="Times New Roman" w:hAnsi="Times New Roman" w:cs="Times New Roman"/>
          <w:color w:val="000000"/>
          <w:sz w:val="28"/>
          <w:szCs w:val="28"/>
        </w:rPr>
      </w:pPr>
      <w:r w:rsidRPr="00F56DB5">
        <w:rPr>
          <w:rFonts w:ascii="Times New Roman" w:eastAsia="Times New Roman" w:hAnsi="Times New Roman" w:cs="Times New Roman"/>
          <w:b/>
          <w:bCs/>
          <w:color w:val="000000"/>
          <w:sz w:val="28"/>
          <w:szCs w:val="28"/>
        </w:rPr>
        <w:t>Картотека «Сюжетно-ролевые игры»</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b/>
          <w:bCs/>
          <w:color w:val="000000"/>
          <w:sz w:val="28"/>
          <w:szCs w:val="28"/>
        </w:rPr>
        <w:t>Игра «Детский сад».</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b/>
          <w:bCs/>
          <w:color w:val="000000"/>
          <w:sz w:val="28"/>
          <w:szCs w:val="28"/>
        </w:rPr>
        <w:t>Цель.</w:t>
      </w:r>
      <w:r w:rsidRPr="00F56DB5">
        <w:rPr>
          <w:rFonts w:ascii="Times New Roman" w:eastAsia="Times New Roman" w:hAnsi="Times New Roman" w:cs="Times New Roman"/>
          <w:color w:val="000000"/>
          <w:sz w:val="28"/>
          <w:szCs w:val="28"/>
        </w:rPr>
        <w:t> Закрепление знаний детей о работе медсестры и врача, прачки, повара, дворника и других работниках детского сада. Воспитание интереса и уважения к их труду. Развитие у детей чувства благодарности за труд взрослых для них, желания оказать им посильную помощь. Развитие умения применять полученные знания в коллективной творческой игре.</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b/>
          <w:bCs/>
          <w:color w:val="000000"/>
          <w:sz w:val="28"/>
          <w:szCs w:val="28"/>
        </w:rPr>
        <w:t>Игровой материал</w:t>
      </w:r>
      <w:r w:rsidRPr="00F56DB5">
        <w:rPr>
          <w:rFonts w:ascii="Times New Roman" w:eastAsia="Times New Roman" w:hAnsi="Times New Roman" w:cs="Times New Roman"/>
          <w:color w:val="000000"/>
          <w:sz w:val="28"/>
          <w:szCs w:val="28"/>
        </w:rPr>
        <w:t>. Куклы, игрушечная посуда, набор «Доктор», игрушечный телефон, предметы-заместители.</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b/>
          <w:bCs/>
          <w:color w:val="000000"/>
          <w:sz w:val="28"/>
          <w:szCs w:val="28"/>
        </w:rPr>
        <w:t>Подготовка к игре.</w:t>
      </w:r>
      <w:r w:rsidRPr="00F56DB5">
        <w:rPr>
          <w:rFonts w:ascii="Times New Roman" w:eastAsia="Times New Roman" w:hAnsi="Times New Roman" w:cs="Times New Roman"/>
          <w:color w:val="000000"/>
          <w:sz w:val="28"/>
          <w:szCs w:val="28"/>
        </w:rPr>
        <w:t xml:space="preserve"> Экскурсия в кабинет врача. Внесение атрибутов для организации игры в «детского врача». Чтение рассказа А. </w:t>
      </w:r>
      <w:proofErr w:type="spellStart"/>
      <w:r w:rsidRPr="00F56DB5">
        <w:rPr>
          <w:rFonts w:ascii="Times New Roman" w:eastAsia="Times New Roman" w:hAnsi="Times New Roman" w:cs="Times New Roman"/>
          <w:color w:val="000000"/>
          <w:sz w:val="28"/>
          <w:szCs w:val="28"/>
        </w:rPr>
        <w:t>Кардашовой</w:t>
      </w:r>
      <w:proofErr w:type="spellEnd"/>
      <w:r w:rsidRPr="00F56DB5">
        <w:rPr>
          <w:rFonts w:ascii="Times New Roman" w:eastAsia="Times New Roman" w:hAnsi="Times New Roman" w:cs="Times New Roman"/>
          <w:color w:val="000000"/>
          <w:sz w:val="28"/>
          <w:szCs w:val="28"/>
        </w:rPr>
        <w:t xml:space="preserve"> «Наш доктор». Наблюдение труда прачки. Организация труда детей — стирка кукольного белья. Экскурсия на кухню. </w:t>
      </w:r>
      <w:r w:rsidRPr="00F56DB5">
        <w:rPr>
          <w:rFonts w:ascii="Times New Roman" w:eastAsia="Times New Roman" w:hAnsi="Times New Roman" w:cs="Times New Roman"/>
          <w:b/>
          <w:bCs/>
          <w:color w:val="000000"/>
          <w:sz w:val="28"/>
          <w:szCs w:val="28"/>
        </w:rPr>
        <w:t>Занятие </w:t>
      </w:r>
      <w:r w:rsidRPr="00F56DB5">
        <w:rPr>
          <w:rFonts w:ascii="Times New Roman" w:eastAsia="Times New Roman" w:hAnsi="Times New Roman" w:cs="Times New Roman"/>
          <w:color w:val="000000"/>
          <w:sz w:val="28"/>
          <w:szCs w:val="28"/>
        </w:rPr>
        <w:t>«Испечем для себя и малышей булочки». Лепка продуктов для игры в «повара». </w:t>
      </w:r>
      <w:r w:rsidRPr="00F56DB5">
        <w:rPr>
          <w:rFonts w:ascii="Times New Roman" w:eastAsia="Times New Roman" w:hAnsi="Times New Roman" w:cs="Times New Roman"/>
          <w:b/>
          <w:bCs/>
          <w:color w:val="000000"/>
          <w:sz w:val="28"/>
          <w:szCs w:val="28"/>
        </w:rPr>
        <w:t>Беседа </w:t>
      </w:r>
      <w:r w:rsidRPr="00F56DB5">
        <w:rPr>
          <w:rFonts w:ascii="Times New Roman" w:eastAsia="Times New Roman" w:hAnsi="Times New Roman" w:cs="Times New Roman"/>
          <w:color w:val="000000"/>
          <w:sz w:val="28"/>
          <w:szCs w:val="28"/>
        </w:rPr>
        <w:t>«Кто и как работает в нашем детском саду». Рисование на эту тему. Внесение атрибутов для организации коллективной игры в «детский сад».</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b/>
          <w:bCs/>
          <w:color w:val="000000"/>
          <w:sz w:val="28"/>
          <w:szCs w:val="28"/>
        </w:rPr>
        <w:t>Игровые роли</w:t>
      </w:r>
      <w:r w:rsidRPr="00F56DB5">
        <w:rPr>
          <w:rFonts w:ascii="Times New Roman" w:eastAsia="Times New Roman" w:hAnsi="Times New Roman" w:cs="Times New Roman"/>
          <w:color w:val="000000"/>
          <w:sz w:val="28"/>
          <w:szCs w:val="28"/>
        </w:rPr>
        <w:t>. Врач, медицинская сестра, воспитатель, заведующая, музыкальный работник, няня, повар.</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b/>
          <w:bCs/>
          <w:color w:val="000000"/>
          <w:sz w:val="28"/>
          <w:szCs w:val="28"/>
        </w:rPr>
        <w:t>Ход игры.</w:t>
      </w:r>
      <w:r w:rsidRPr="00F56DB5">
        <w:rPr>
          <w:rFonts w:ascii="Times New Roman" w:eastAsia="Times New Roman" w:hAnsi="Times New Roman" w:cs="Times New Roman"/>
          <w:color w:val="000000"/>
          <w:sz w:val="28"/>
          <w:szCs w:val="28"/>
        </w:rPr>
        <w:t> Перед началом игры воспитатель проводит предварительную работу. Вместе с ребятами посещают медицинский кабинет, кухню, прачечную, зал ритмики, кабинет заведующей и беседуют с медицинской сестрой и врачом, поваром, прачкой, заведующей об их работе.</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color w:val="000000"/>
          <w:sz w:val="28"/>
          <w:szCs w:val="28"/>
        </w:rPr>
        <w:t>   После этого в группе воспитатель проводит беседу «Кто и как работает в нашем детском саду», обобщает знания, полученные на экскурсии. Затем с детьми можно поиграть в игру «Режим дня», тем самым, наметив план игры. Также с детьми можно прочитать рассказы и стихи о детском саде и приготовить необходимые атрибуты к игре: инструменты для доктора, кукольную посуду и т. д. Далее воспитатель может предложить детям поиграть самостоятельно, если же у детей еще не возникло должного интереса к игре, педагог может выступить в игре как равноправный партнер, выполняя главную или второстепенную роль, косвенно влияя на изменение игровой среды, он может вести коррекцию игровых отношений. К примеру, он может предложить детям следующие роли: «врач», «медицинская сестра», «воспитатель», «заведующая», «музыкальный работник», «няня», «повар». Когда все роли будут распределены, педагог побуждает детей к игре: «Сейчас нужно провести зарядку с куклами, потом посадить их завтракать». «Няне нужно быстро сходить на кухню и принести завтрак». «После завтрака надо идти на осмотр к врачу». После завтрака «врач» и «медицинская сестра» внимательно осматривают «детей», каждому дают рекомендации. Один ребенок заболел и «воспитательнице» нужно позвонить по телефону родителям: «Ваша дочка заболела, ее надо забрать из детского сада». После медицинского осмотра «детям» нужно идти на «музыкальное занятие» и т. д. По ходу игры воспитатель следит за правильным развитием сюжета, сглаживает возникающие конфликты, советует, что можно придумать еще, при желании детей вводит новые роли.</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color w:val="000000"/>
          <w:sz w:val="28"/>
          <w:szCs w:val="28"/>
        </w:rPr>
        <w:t>                                                                       </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b/>
          <w:bCs/>
          <w:color w:val="000000"/>
          <w:sz w:val="28"/>
          <w:szCs w:val="28"/>
        </w:rPr>
        <w:t>Игра «Семья».</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color w:val="000000"/>
          <w:sz w:val="28"/>
          <w:szCs w:val="28"/>
        </w:rPr>
        <w:t>   </w:t>
      </w:r>
      <w:r w:rsidRPr="00F56DB5">
        <w:rPr>
          <w:rFonts w:ascii="Times New Roman" w:eastAsia="Times New Roman" w:hAnsi="Times New Roman" w:cs="Times New Roman"/>
          <w:b/>
          <w:bCs/>
          <w:color w:val="000000"/>
          <w:sz w:val="28"/>
          <w:szCs w:val="28"/>
        </w:rPr>
        <w:t>Цель.</w:t>
      </w:r>
      <w:r w:rsidRPr="00F56DB5">
        <w:rPr>
          <w:rFonts w:ascii="Times New Roman" w:eastAsia="Times New Roman" w:hAnsi="Times New Roman" w:cs="Times New Roman"/>
          <w:color w:val="000000"/>
          <w:sz w:val="28"/>
          <w:szCs w:val="28"/>
        </w:rPr>
        <w:t> Побуждение детей творчески воспроизводить в играх быт семьи. Совершенствование умения самостоятельно создавать для задуманного сюжета игровую обстановку. Формирование ценных нравственных чувств (гуманности, любви, сочувствия и др.).</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color w:val="000000"/>
          <w:sz w:val="28"/>
          <w:szCs w:val="28"/>
        </w:rPr>
        <w:t>   </w:t>
      </w:r>
      <w:r w:rsidRPr="00F56DB5">
        <w:rPr>
          <w:rFonts w:ascii="Times New Roman" w:eastAsia="Times New Roman" w:hAnsi="Times New Roman" w:cs="Times New Roman"/>
          <w:b/>
          <w:bCs/>
          <w:color w:val="000000"/>
          <w:sz w:val="28"/>
          <w:szCs w:val="28"/>
        </w:rPr>
        <w:t>Игровой материал</w:t>
      </w:r>
      <w:r w:rsidRPr="00F56DB5">
        <w:rPr>
          <w:rFonts w:ascii="Times New Roman" w:eastAsia="Times New Roman" w:hAnsi="Times New Roman" w:cs="Times New Roman"/>
          <w:color w:val="000000"/>
          <w:sz w:val="28"/>
          <w:szCs w:val="28"/>
        </w:rPr>
        <w:t>. Куклы, игрушечная посуда, мебель, игровые атрибуты (передники, косынки), музыкальные инструменты, предметы-заместители.</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color w:val="000000"/>
          <w:sz w:val="28"/>
          <w:szCs w:val="28"/>
        </w:rPr>
        <w:t>   </w:t>
      </w:r>
      <w:r w:rsidRPr="00F56DB5">
        <w:rPr>
          <w:rFonts w:ascii="Times New Roman" w:eastAsia="Times New Roman" w:hAnsi="Times New Roman" w:cs="Times New Roman"/>
          <w:b/>
          <w:bCs/>
          <w:color w:val="000000"/>
          <w:sz w:val="28"/>
          <w:szCs w:val="28"/>
        </w:rPr>
        <w:t>Подготовка к игре</w:t>
      </w:r>
      <w:r w:rsidRPr="00F56DB5">
        <w:rPr>
          <w:rFonts w:ascii="Times New Roman" w:eastAsia="Times New Roman" w:hAnsi="Times New Roman" w:cs="Times New Roman"/>
          <w:color w:val="000000"/>
          <w:sz w:val="28"/>
          <w:szCs w:val="28"/>
        </w:rPr>
        <w:t>. Игры-занятия «Как будто дома у нас младенец», «Как будто дома папа и дедушка, а мамы нет дома», «Мамин праздник», «Праздник в семье», «День рождения куклы». Беседы о взаимоотношениях в семье. Совместные игры с детьми подготовительной и младшей групп.</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color w:val="000000"/>
          <w:sz w:val="28"/>
          <w:szCs w:val="28"/>
        </w:rPr>
        <w:t>   </w:t>
      </w:r>
      <w:r w:rsidRPr="00F56DB5">
        <w:rPr>
          <w:rFonts w:ascii="Times New Roman" w:eastAsia="Times New Roman" w:hAnsi="Times New Roman" w:cs="Times New Roman"/>
          <w:b/>
          <w:bCs/>
          <w:color w:val="000000"/>
          <w:sz w:val="28"/>
          <w:szCs w:val="28"/>
        </w:rPr>
        <w:t>Игровые роли.</w:t>
      </w:r>
      <w:r w:rsidRPr="00F56DB5">
        <w:rPr>
          <w:rFonts w:ascii="Times New Roman" w:eastAsia="Times New Roman" w:hAnsi="Times New Roman" w:cs="Times New Roman"/>
          <w:color w:val="000000"/>
          <w:sz w:val="28"/>
          <w:szCs w:val="28"/>
        </w:rPr>
        <w:t> Дедушка, бабушка, внук, внучка, мама, папа, брат, сестра.</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color w:val="000000"/>
          <w:sz w:val="28"/>
          <w:szCs w:val="28"/>
        </w:rPr>
        <w:t>   </w:t>
      </w:r>
      <w:r w:rsidRPr="00F56DB5">
        <w:rPr>
          <w:rFonts w:ascii="Times New Roman" w:eastAsia="Times New Roman" w:hAnsi="Times New Roman" w:cs="Times New Roman"/>
          <w:b/>
          <w:bCs/>
          <w:color w:val="000000"/>
          <w:sz w:val="28"/>
          <w:szCs w:val="28"/>
        </w:rPr>
        <w:t>Ход игры</w:t>
      </w:r>
      <w:r w:rsidRPr="00F56DB5">
        <w:rPr>
          <w:rFonts w:ascii="Times New Roman" w:eastAsia="Times New Roman" w:hAnsi="Times New Roman" w:cs="Times New Roman"/>
          <w:color w:val="000000"/>
          <w:sz w:val="28"/>
          <w:szCs w:val="28"/>
        </w:rPr>
        <w:t>. С целью развития игры воспитатель может сначала побеседовать с детьми на тему «Где работают родители». Раскрыть нравственную сущность деятельности взрослых людей: ответственное отношение к своим обязанностям, взаимопомощь и коллективный характер труда. Далее педагог побуждает детей творчески воспроизводить в играх быт семьи. Предлагает ребятам соорудить постройку дома по представлению, используя строительный материал. Во время постройки дома учит детей договариваться о совместных действиях, составлять предварительный план конструкции, доводить работу до конца. Затем вносит игрушки (куклы, мебель, посуду и др.), игровые атрибуты (передники, косынки). После этого педагог совместно с детьми разбирает следующие игровые ситуации: «Когда мамы нет дома», «К нам пришли гости», «Я помогаю маме», «Семейный праздник» и т. д.</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color w:val="000000"/>
          <w:sz w:val="28"/>
          <w:szCs w:val="28"/>
        </w:rPr>
        <w:t>  Игру «Когда мамы нет дома» можно организовать совместно с младшими детьми, предварительно объяснив цель совместной игры: научить малышей распределять роли, планировать игру, играть самостоятельно.</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color w:val="000000"/>
          <w:sz w:val="28"/>
          <w:szCs w:val="28"/>
        </w:rPr>
        <w:t>  Игра «К нам пришли гости» должна научить детей, как правильно приглашать в гости, встречать гостей, вручать подарок, вести себя за столом.</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color w:val="000000"/>
          <w:sz w:val="28"/>
          <w:szCs w:val="28"/>
        </w:rPr>
        <w:t xml:space="preserve">  В игре «Я помогаю маме» воспитателю необходимо вносить в нее элементы труда: стирка кукольного </w:t>
      </w:r>
      <w:proofErr w:type="spellStart"/>
      <w:r w:rsidRPr="00F56DB5">
        <w:rPr>
          <w:rFonts w:ascii="Times New Roman" w:eastAsia="Times New Roman" w:hAnsi="Times New Roman" w:cs="Times New Roman"/>
          <w:color w:val="000000"/>
          <w:sz w:val="28"/>
          <w:szCs w:val="28"/>
        </w:rPr>
        <w:t>белья,починка</w:t>
      </w:r>
      <w:proofErr w:type="spellEnd"/>
      <w:r w:rsidRPr="00F56DB5">
        <w:rPr>
          <w:rFonts w:ascii="Times New Roman" w:eastAsia="Times New Roman" w:hAnsi="Times New Roman" w:cs="Times New Roman"/>
          <w:color w:val="000000"/>
          <w:sz w:val="28"/>
          <w:szCs w:val="28"/>
        </w:rPr>
        <w:t xml:space="preserve"> одежды, ремонт книг, уборка помещения. По ходу игры педагог должен подбирать, менять игрушки, предметы, конструировать игровую обстановку с помощью разнообразного подсобного материала, использовать собственные самоделки, применять природный материал.</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color w:val="000000"/>
          <w:sz w:val="28"/>
          <w:szCs w:val="28"/>
        </w:rPr>
        <w:t xml:space="preserve">   В сюжеты любимых детских игр педагог должен вносить новое содержание. Например, игра «Семейный праздник» предполагает показ в детском саду концерта, используя детские музыкальные инструменты: рояль, металлофон, бубен, </w:t>
      </w:r>
      <w:proofErr w:type="spellStart"/>
      <w:r w:rsidRPr="00F56DB5">
        <w:rPr>
          <w:rFonts w:ascii="Times New Roman" w:eastAsia="Times New Roman" w:hAnsi="Times New Roman" w:cs="Times New Roman"/>
          <w:color w:val="000000"/>
          <w:sz w:val="28"/>
          <w:szCs w:val="28"/>
        </w:rPr>
        <w:t>трещетки</w:t>
      </w:r>
      <w:proofErr w:type="spellEnd"/>
      <w:r w:rsidRPr="00F56DB5">
        <w:rPr>
          <w:rFonts w:ascii="Times New Roman" w:eastAsia="Times New Roman" w:hAnsi="Times New Roman" w:cs="Times New Roman"/>
          <w:color w:val="000000"/>
          <w:sz w:val="28"/>
          <w:szCs w:val="28"/>
        </w:rPr>
        <w:t>, дудки, треугольники и др. «Члены семьи» исполняют песни и пляски, читают стихи, шутят, загадывают загадки. Эта игра требует предварительной работы, воспитатель заранее совместно с детьми по их желанию может распределить кто и что будет делать на празднике.</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color w:val="000000"/>
          <w:sz w:val="28"/>
          <w:szCs w:val="28"/>
        </w:rPr>
        <w:t>   Также педагог может объединять игры, близкие по тематике, создавая возможность длительных коллективных игр, например: «Семья» и «Школа».</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color w:val="000000"/>
          <w:sz w:val="28"/>
          <w:szCs w:val="28"/>
        </w:rPr>
        <w:t>                                                                    </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b/>
          <w:bCs/>
          <w:color w:val="000000"/>
          <w:sz w:val="28"/>
          <w:szCs w:val="28"/>
        </w:rPr>
        <w:t>Игра «Школа».</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b/>
          <w:bCs/>
          <w:color w:val="000000"/>
          <w:sz w:val="28"/>
          <w:szCs w:val="28"/>
        </w:rPr>
        <w:t>Цель.</w:t>
      </w:r>
      <w:r w:rsidRPr="00F56DB5">
        <w:rPr>
          <w:rFonts w:ascii="Times New Roman" w:eastAsia="Times New Roman" w:hAnsi="Times New Roman" w:cs="Times New Roman"/>
          <w:color w:val="000000"/>
          <w:sz w:val="28"/>
          <w:szCs w:val="28"/>
        </w:rPr>
        <w:t> Формирование умения творчески развивать сюжет игры. Обучение детей справедливо распределять роли в играх. Побуждение детей воспроизводить в играх бытовой и общественно полезный труд взрослых.</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b/>
          <w:bCs/>
          <w:color w:val="000000"/>
          <w:sz w:val="28"/>
          <w:szCs w:val="28"/>
        </w:rPr>
        <w:t>Игровой материал</w:t>
      </w:r>
      <w:r w:rsidRPr="00F56DB5">
        <w:rPr>
          <w:rFonts w:ascii="Times New Roman" w:eastAsia="Times New Roman" w:hAnsi="Times New Roman" w:cs="Times New Roman"/>
          <w:color w:val="000000"/>
          <w:sz w:val="28"/>
          <w:szCs w:val="28"/>
        </w:rPr>
        <w:t>. Куклы, мебель, строительный материал, игровые атрибуты (журнал, тетради, ручки, карандаши), предметы-заместители.</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b/>
          <w:bCs/>
          <w:color w:val="000000"/>
          <w:sz w:val="28"/>
          <w:szCs w:val="28"/>
        </w:rPr>
        <w:t>Подготовка к игре. </w:t>
      </w:r>
      <w:r w:rsidRPr="00F56DB5">
        <w:rPr>
          <w:rFonts w:ascii="Times New Roman" w:eastAsia="Times New Roman" w:hAnsi="Times New Roman" w:cs="Times New Roman"/>
          <w:color w:val="000000"/>
          <w:sz w:val="28"/>
          <w:szCs w:val="28"/>
        </w:rPr>
        <w:t xml:space="preserve">Экскурсия в школу. Беседа с учителем 1-го класса. Чтение произведений Л. Воронковой «Подружки идут в школу» или Э. </w:t>
      </w:r>
      <w:proofErr w:type="spellStart"/>
      <w:r w:rsidRPr="00F56DB5">
        <w:rPr>
          <w:rFonts w:ascii="Times New Roman" w:eastAsia="Times New Roman" w:hAnsi="Times New Roman" w:cs="Times New Roman"/>
          <w:color w:val="000000"/>
          <w:sz w:val="28"/>
          <w:szCs w:val="28"/>
        </w:rPr>
        <w:t>Мошковской</w:t>
      </w:r>
      <w:proofErr w:type="spellEnd"/>
      <w:r w:rsidRPr="00F56DB5">
        <w:rPr>
          <w:rFonts w:ascii="Times New Roman" w:eastAsia="Times New Roman" w:hAnsi="Times New Roman" w:cs="Times New Roman"/>
          <w:color w:val="000000"/>
          <w:sz w:val="28"/>
          <w:szCs w:val="28"/>
        </w:rPr>
        <w:t xml:space="preserve"> «Мы играем в школу» и др. Совместные игры с детьми подготовительной группы.</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b/>
          <w:bCs/>
          <w:color w:val="000000"/>
          <w:sz w:val="28"/>
          <w:szCs w:val="28"/>
        </w:rPr>
        <w:t>Игровые роли.</w:t>
      </w:r>
      <w:r w:rsidRPr="00F56DB5">
        <w:rPr>
          <w:rFonts w:ascii="Times New Roman" w:eastAsia="Times New Roman" w:hAnsi="Times New Roman" w:cs="Times New Roman"/>
          <w:color w:val="000000"/>
          <w:sz w:val="28"/>
          <w:szCs w:val="28"/>
        </w:rPr>
        <w:t> Учитель, ученики.</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b/>
          <w:bCs/>
          <w:color w:val="000000"/>
          <w:sz w:val="28"/>
          <w:szCs w:val="28"/>
        </w:rPr>
        <w:t>Ход игры</w:t>
      </w:r>
      <w:r w:rsidRPr="00F56DB5">
        <w:rPr>
          <w:rFonts w:ascii="Times New Roman" w:eastAsia="Times New Roman" w:hAnsi="Times New Roman" w:cs="Times New Roman"/>
          <w:color w:val="000000"/>
          <w:sz w:val="28"/>
          <w:szCs w:val="28"/>
        </w:rPr>
        <w:t xml:space="preserve">. Перед тем как начать игру, воспитатель организует экскурсию в школу. Там ребята знакомятся с учителями, ребятами-школьниками, беседуют с ними. Также необходимо провести ребят по всей школе: показать классы, столовую, мастерские, раздевалку и т. д. Затем в группе обсудить свои впечатления о школе. Потом для дальнейшего обогащения знаний о школе воспитатель читает детям произведение Л. Воронковой «Подружки идут в школу» (или Э. </w:t>
      </w:r>
      <w:proofErr w:type="spellStart"/>
      <w:r w:rsidRPr="00F56DB5">
        <w:rPr>
          <w:rFonts w:ascii="Times New Roman" w:eastAsia="Times New Roman" w:hAnsi="Times New Roman" w:cs="Times New Roman"/>
          <w:color w:val="000000"/>
          <w:sz w:val="28"/>
          <w:szCs w:val="28"/>
        </w:rPr>
        <w:t>Мошковской</w:t>
      </w:r>
      <w:proofErr w:type="spellEnd"/>
      <w:r w:rsidRPr="00F56DB5">
        <w:rPr>
          <w:rFonts w:ascii="Times New Roman" w:eastAsia="Times New Roman" w:hAnsi="Times New Roman" w:cs="Times New Roman"/>
          <w:color w:val="000000"/>
          <w:sz w:val="28"/>
          <w:szCs w:val="28"/>
        </w:rPr>
        <w:t xml:space="preserve"> «Мы играем в школу» и др.). После этого следует беседа о том, что значит быть школьником, кто преподает урок, какие принадлежности есть у школьника, и т. д. Также педагог помогает детям в овладении выразительными средствами реализации роли (интонация, мимика, жесты). Совместно с детьми педагог может изготовить атрибуты для игры: журнал для учителя, повязки для дежурных и т. д. В процессе игры при постройке здания школы или класса педагог развивает конструкторское творчество и сообразительность детей, поощряет сооружение взаимосвязанных построек (улица, школа, парк культуры, мост, подземный переход); предлагает использовать в постройках вспомогательный материал (шнуры, колышки, дощечки, шишки, проволоку и др.). Приемы руководства данной игрой различны: исполнение воспитателем роли «учителя», беседы с детьми о том, как они будут играть, совместная постройка школы, класса. Использование таких приемов способствует самостоятельной организации детьми игр, где они действуют в соответствии со своими избирательными интересами (проводят уроки чтения, физкультуры, математики). Выступая как равноправный партнер или выполняя главную (второстепенную) роль, педагог должен косвенно влиять на изменение игровой среды, вести коррекцию игровых отношений. Воспитатель также должен способствовать воспроизведению в играх бытового и общественно полезного труда взрослых. Закреплять знания Правил дорожного движения (дорога из дома в школу и обратно), объединять игры, близкие по тематике, создавая возможность длительных коллективных игр: «Семья» — «Школа» — «Дорога в школу» — «Путешествие по городу».</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color w:val="000000"/>
          <w:sz w:val="28"/>
          <w:szCs w:val="28"/>
        </w:rPr>
        <w:t>                                                       </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b/>
          <w:bCs/>
          <w:color w:val="000000"/>
          <w:sz w:val="28"/>
          <w:szCs w:val="28"/>
        </w:rPr>
        <w:t>Игра «Путешествие».</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b/>
          <w:bCs/>
          <w:color w:val="000000"/>
          <w:sz w:val="28"/>
          <w:szCs w:val="28"/>
        </w:rPr>
        <w:t>Цель.</w:t>
      </w:r>
      <w:r w:rsidRPr="00F56DB5">
        <w:rPr>
          <w:rFonts w:ascii="Times New Roman" w:eastAsia="Times New Roman" w:hAnsi="Times New Roman" w:cs="Times New Roman"/>
          <w:color w:val="000000"/>
          <w:sz w:val="28"/>
          <w:szCs w:val="28"/>
        </w:rPr>
        <w:t> Формирование умения творчески развивать сюжет игры. Знакомство с трудом постового. Закрепление представлений детей о труде взрослых на речном вокзале, на теплоходе. Закрепление и обобщение знаний о труде работников села. Воспитание уважительного отношения к труду. Знакомство с жизнью людей на Севере и на юге нашей страны.</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b/>
          <w:bCs/>
          <w:color w:val="000000"/>
          <w:sz w:val="28"/>
          <w:szCs w:val="28"/>
        </w:rPr>
        <w:t>Игровой материал</w:t>
      </w:r>
      <w:r w:rsidRPr="00F56DB5">
        <w:rPr>
          <w:rFonts w:ascii="Times New Roman" w:eastAsia="Times New Roman" w:hAnsi="Times New Roman" w:cs="Times New Roman"/>
          <w:color w:val="000000"/>
          <w:sz w:val="28"/>
          <w:szCs w:val="28"/>
        </w:rPr>
        <w:t>. Строительный материал, технические игрушки: заводные машины, катера, теплоходы, руль, одежда для моряков, набор «Дорожные знаки», набор игрушечных животных и птиц, предметы-заместители.</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b/>
          <w:bCs/>
          <w:color w:val="000000"/>
          <w:sz w:val="28"/>
          <w:szCs w:val="28"/>
        </w:rPr>
        <w:t>Подготовка к игре.</w:t>
      </w:r>
      <w:r w:rsidRPr="00F56DB5">
        <w:rPr>
          <w:rFonts w:ascii="Times New Roman" w:eastAsia="Times New Roman" w:hAnsi="Times New Roman" w:cs="Times New Roman"/>
          <w:color w:val="000000"/>
          <w:sz w:val="28"/>
          <w:szCs w:val="28"/>
        </w:rPr>
        <w:t xml:space="preserve"> Экскурсия на речной вокзал, на теплоход. Беседа с милиционером, работниками флота, тружениками села. Чтение произведений М. Ильина, Е. Сегала «Машины на нашей улице»; А. Соколовского «Здравствуйте, товарищ, милиционер!»; М. Маркова «Про Топку-моряка»; Ф. Льва «Мы плывем на самоходке»; Л. Воронковой «Таня въезжает в деревню»; П. Донченко «Петрусь и золотое яичко»; Г. </w:t>
      </w:r>
      <w:proofErr w:type="spellStart"/>
      <w:r w:rsidRPr="00F56DB5">
        <w:rPr>
          <w:rFonts w:ascii="Times New Roman" w:eastAsia="Times New Roman" w:hAnsi="Times New Roman" w:cs="Times New Roman"/>
          <w:color w:val="000000"/>
          <w:sz w:val="28"/>
          <w:szCs w:val="28"/>
        </w:rPr>
        <w:t>Юрмина</w:t>
      </w:r>
      <w:proofErr w:type="spellEnd"/>
      <w:r w:rsidRPr="00F56DB5">
        <w:rPr>
          <w:rFonts w:ascii="Times New Roman" w:eastAsia="Times New Roman" w:hAnsi="Times New Roman" w:cs="Times New Roman"/>
          <w:color w:val="000000"/>
          <w:sz w:val="28"/>
          <w:szCs w:val="28"/>
        </w:rPr>
        <w:t xml:space="preserve"> «Все работы хороши!»; С. </w:t>
      </w:r>
      <w:proofErr w:type="spellStart"/>
      <w:r w:rsidRPr="00F56DB5">
        <w:rPr>
          <w:rFonts w:ascii="Times New Roman" w:eastAsia="Times New Roman" w:hAnsi="Times New Roman" w:cs="Times New Roman"/>
          <w:color w:val="000000"/>
          <w:sz w:val="28"/>
          <w:szCs w:val="28"/>
        </w:rPr>
        <w:t>Баруздина</w:t>
      </w:r>
      <w:proofErr w:type="spellEnd"/>
      <w:r w:rsidRPr="00F56DB5">
        <w:rPr>
          <w:rFonts w:ascii="Times New Roman" w:eastAsia="Times New Roman" w:hAnsi="Times New Roman" w:cs="Times New Roman"/>
          <w:color w:val="000000"/>
          <w:sz w:val="28"/>
          <w:szCs w:val="28"/>
        </w:rPr>
        <w:t xml:space="preserve"> «Страна, где мы живем»; А. </w:t>
      </w:r>
      <w:proofErr w:type="spellStart"/>
      <w:r w:rsidRPr="00F56DB5">
        <w:rPr>
          <w:rFonts w:ascii="Times New Roman" w:eastAsia="Times New Roman" w:hAnsi="Times New Roman" w:cs="Times New Roman"/>
          <w:color w:val="000000"/>
          <w:sz w:val="28"/>
          <w:szCs w:val="28"/>
        </w:rPr>
        <w:t>Членова</w:t>
      </w:r>
      <w:proofErr w:type="spellEnd"/>
      <w:r w:rsidRPr="00F56DB5">
        <w:rPr>
          <w:rFonts w:ascii="Times New Roman" w:eastAsia="Times New Roman" w:hAnsi="Times New Roman" w:cs="Times New Roman"/>
          <w:color w:val="000000"/>
          <w:sz w:val="28"/>
          <w:szCs w:val="28"/>
        </w:rPr>
        <w:t xml:space="preserve"> «Как Алешка жил на Севере»; Б. Житкова «Что я видел?». Изготовление атрибутов для игры: погоны милицейские, повязки дежурного, нагрудные (нарукавные) знаки, вывески «Милиция», «Пост ГАИ», «Бюро находок»; лепка из разноцветного пластилина судов с разными «огнями».</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b/>
          <w:bCs/>
          <w:color w:val="000000"/>
          <w:sz w:val="28"/>
          <w:szCs w:val="28"/>
        </w:rPr>
        <w:t>Игровые роли.</w:t>
      </w:r>
      <w:r w:rsidRPr="00F56DB5">
        <w:rPr>
          <w:rFonts w:ascii="Times New Roman" w:eastAsia="Times New Roman" w:hAnsi="Times New Roman" w:cs="Times New Roman"/>
          <w:color w:val="000000"/>
          <w:sz w:val="28"/>
          <w:szCs w:val="28"/>
        </w:rPr>
        <w:t> Милиционер, начальник порта, кассир, продавец, дежурный, капитан, боцман, матрос, кок, судовой врач, доярка, птичница, оленеводы, лесорубы, геологи, пограничники, садоводы и т. д.</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b/>
          <w:bCs/>
          <w:color w:val="000000"/>
          <w:sz w:val="28"/>
          <w:szCs w:val="28"/>
        </w:rPr>
        <w:t>Ход игры</w:t>
      </w:r>
      <w:r w:rsidRPr="00F56DB5">
        <w:rPr>
          <w:rFonts w:ascii="Times New Roman" w:eastAsia="Times New Roman" w:hAnsi="Times New Roman" w:cs="Times New Roman"/>
          <w:color w:val="000000"/>
          <w:sz w:val="28"/>
          <w:szCs w:val="28"/>
        </w:rPr>
        <w:t>. Игра «Путешествие» является одной из любимых детских игр. Ее можно реализовывать в различных вариантах, например: «Путешествие по городу», «Путешествие по реке», «Путешествие в деревню», «Мы отправляемся на Север», «Мы едем на юг» и др.</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color w:val="000000"/>
          <w:sz w:val="28"/>
          <w:szCs w:val="28"/>
        </w:rPr>
        <w:t>Начиная игру «Путешествие по городу», воспитатель прежде всего может провести экскурсию с целью ознакомления с достопримечательностями города, постройками, с работой милиционера и т. д. В группе обсудить виденное, обобщить знания, ответить на интересующие детей вопросы. Затем педагог может познакомить детей с произведениями М. Ильина, Е. Сегала «Машины на нашей улице»; А. Соколовского «Здравствуйте, товарищ, милиционер!». Обсудить нравственный смысл деятельности людей, характер их взаимоотношений. Совместно изготовить атрибуты для игры: погоны милицейские, повязки дежурного, нагрудные (нарукавные) знаки, вывески «Милиция», «Пост ГАИ», «Бюро находок». Далее педагог может предложить детям соорудить постройки по представлению и образцу (рисунок, фотография, схема). При обыгрывании постройки использовать мелкие резиновые и пластмассовые игрушки, предметы (электрический фонарик, насос). Во время самостоятельной игры детей педагог учит подбирать нужный игровой и рабочий материал, договариваться о совместных играх, выполнять правила поведения в коллективной игре: делиться игрушками, играть дружно, помогать товарищу.</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color w:val="000000"/>
          <w:sz w:val="28"/>
          <w:szCs w:val="28"/>
        </w:rPr>
        <w:t>В игре «Путешествие по реке (озеру, морю)» роль воспитателя заключается в планомерном и систематическом сообщении детям сведений о деятельности и взаимоотношениях речников. В этой игре педагог подводит детей к возможности объединить несколько сюжетных линий. В ходе могут появляться «почта», «магазин», «медпункт» и др.</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color w:val="000000"/>
          <w:sz w:val="28"/>
          <w:szCs w:val="28"/>
        </w:rPr>
        <w:t xml:space="preserve">Подготовку к игре «Путешествие в деревню» педагог начинает с чтения произведений Л. Воронковой «Таня въезжает в деревню», П. Донченко «Петрусь и золотое яичко», Г. </w:t>
      </w:r>
      <w:proofErr w:type="spellStart"/>
      <w:r w:rsidRPr="00F56DB5">
        <w:rPr>
          <w:rFonts w:ascii="Times New Roman" w:eastAsia="Times New Roman" w:hAnsi="Times New Roman" w:cs="Times New Roman"/>
          <w:color w:val="000000"/>
          <w:sz w:val="28"/>
          <w:szCs w:val="28"/>
        </w:rPr>
        <w:t>Юрмина</w:t>
      </w:r>
      <w:proofErr w:type="spellEnd"/>
      <w:r w:rsidRPr="00F56DB5">
        <w:rPr>
          <w:rFonts w:ascii="Times New Roman" w:eastAsia="Times New Roman" w:hAnsi="Times New Roman" w:cs="Times New Roman"/>
          <w:color w:val="000000"/>
          <w:sz w:val="28"/>
          <w:szCs w:val="28"/>
        </w:rPr>
        <w:t xml:space="preserve"> «Все работы хороши!», рассматривает с детьми иллюстративный материал, рассказывает на тему «Что я видела в деревне», проводит беседу «О труде работников села». С целью воплощения в игре положительного игрового поведения педагог может обсудить с детьми характеристику тружеников колхоза, например, доярка встает рано, чтобы успеть подготовить корм для коров и телят, поит их и моет, доит коров, помогает в работе своим товарищам и т. д.</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color w:val="000000"/>
          <w:sz w:val="28"/>
          <w:szCs w:val="28"/>
        </w:rPr>
        <w:t>   Педагог предлагает детям примерные сюжеты игр:</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color w:val="000000"/>
          <w:sz w:val="28"/>
          <w:szCs w:val="28"/>
        </w:rPr>
        <w:t>«Уборка урожая в колхозе», «Наша животноводческая ферма», «Праздник урожая в колхозе», «В гостях у бабушки», «Экскурсия на птицеферму», «Концерт для тружеников села», помогает детям в составлении планов-сюжетов, в отборе эпизодов, которые можно включить в игру, в выделении действующих лиц (персонажей). После игры педагог совместно с детьми обсуждает поведение участников: средства передачи роли, ролевые отношения, умение выполнять усвоенные нормы и правила (культуры поведения, дружеских коллективных взаимоотношений).</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color w:val="000000"/>
          <w:sz w:val="28"/>
          <w:szCs w:val="28"/>
        </w:rPr>
        <w:t xml:space="preserve">Для создания интереса к сюжету игры «Мы отправляемся на Север» ребятам воспитатель может прочитать «письмо» из Якутии с приглашением в гости, показать открытки с изображением жизни людей на Севере или кратко рассказать об отдельных якутских городах и селах, предложить ребятам «отправиться» в путешествие на Север, порекомендовать, чтобы они обсудили отдельные роли, раскрыть нравственный смысл труда взрослых людей (оленеводы, лесорубы, геологи, пограничники и др.). В целях создания устойчивого интереса к теме игры педагог может предложить ребятам рассматривание иллюстративного материала, составить рассказ на тему «Что я видел?», чтение произведений, например, С. </w:t>
      </w:r>
      <w:proofErr w:type="spellStart"/>
      <w:r w:rsidRPr="00F56DB5">
        <w:rPr>
          <w:rFonts w:ascii="Times New Roman" w:eastAsia="Times New Roman" w:hAnsi="Times New Roman" w:cs="Times New Roman"/>
          <w:color w:val="000000"/>
          <w:sz w:val="28"/>
          <w:szCs w:val="28"/>
        </w:rPr>
        <w:t>Баруздина</w:t>
      </w:r>
      <w:proofErr w:type="spellEnd"/>
      <w:r w:rsidRPr="00F56DB5">
        <w:rPr>
          <w:rFonts w:ascii="Times New Roman" w:eastAsia="Times New Roman" w:hAnsi="Times New Roman" w:cs="Times New Roman"/>
          <w:color w:val="000000"/>
          <w:sz w:val="28"/>
          <w:szCs w:val="28"/>
        </w:rPr>
        <w:t xml:space="preserve"> «Страна, где мы живем», А. </w:t>
      </w:r>
      <w:proofErr w:type="spellStart"/>
      <w:r w:rsidRPr="00F56DB5">
        <w:rPr>
          <w:rFonts w:ascii="Times New Roman" w:eastAsia="Times New Roman" w:hAnsi="Times New Roman" w:cs="Times New Roman"/>
          <w:color w:val="000000"/>
          <w:sz w:val="28"/>
          <w:szCs w:val="28"/>
        </w:rPr>
        <w:t>Членова</w:t>
      </w:r>
      <w:proofErr w:type="spellEnd"/>
      <w:r w:rsidRPr="00F56DB5">
        <w:rPr>
          <w:rFonts w:ascii="Times New Roman" w:eastAsia="Times New Roman" w:hAnsi="Times New Roman" w:cs="Times New Roman"/>
          <w:color w:val="000000"/>
          <w:sz w:val="28"/>
          <w:szCs w:val="28"/>
        </w:rPr>
        <w:t xml:space="preserve"> «Как Алешка жил на Севере»), Б. Житкова «Что я видел?».</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color w:val="000000"/>
          <w:sz w:val="28"/>
          <w:szCs w:val="28"/>
        </w:rPr>
        <w:t>Вызвать интерес к сюжету игры «Мы едем на юг» можно чтением письма от детей-грузин и показать фотографии, открытки, игрушки.</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color w:val="000000"/>
          <w:sz w:val="28"/>
          <w:szCs w:val="28"/>
        </w:rPr>
        <w:t>                                                              </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b/>
          <w:bCs/>
          <w:color w:val="000000"/>
          <w:sz w:val="28"/>
          <w:szCs w:val="28"/>
        </w:rPr>
        <w:t>Игра «Российская Армия».</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b/>
          <w:bCs/>
          <w:color w:val="000000"/>
          <w:sz w:val="28"/>
          <w:szCs w:val="28"/>
        </w:rPr>
        <w:t>Цель.</w:t>
      </w:r>
      <w:r w:rsidRPr="00F56DB5">
        <w:rPr>
          <w:rFonts w:ascii="Times New Roman" w:eastAsia="Times New Roman" w:hAnsi="Times New Roman" w:cs="Times New Roman"/>
          <w:color w:val="000000"/>
          <w:sz w:val="28"/>
          <w:szCs w:val="28"/>
        </w:rPr>
        <w:t xml:space="preserve"> Формирование умения творчески развивать сюжет игры. Формирование у дошкольников конкретных представлений о герое-воине, нравственной сущности его подвига во имя своей Родины. Обогащение знаний детей о подвиге воинов-танкистов и воинов-моряков в родном городе. Расширение представлений детей о типах военных кораблей: подводная лодка, крейсер, эсминец, авианосец, ракетный катер, </w:t>
      </w:r>
      <w:proofErr w:type="spellStart"/>
      <w:r w:rsidRPr="00F56DB5">
        <w:rPr>
          <w:rFonts w:ascii="Times New Roman" w:eastAsia="Times New Roman" w:hAnsi="Times New Roman" w:cs="Times New Roman"/>
          <w:color w:val="000000"/>
          <w:sz w:val="28"/>
          <w:szCs w:val="28"/>
        </w:rPr>
        <w:t>танкодесантный</w:t>
      </w:r>
      <w:proofErr w:type="spellEnd"/>
      <w:r w:rsidRPr="00F56DB5">
        <w:rPr>
          <w:rFonts w:ascii="Times New Roman" w:eastAsia="Times New Roman" w:hAnsi="Times New Roman" w:cs="Times New Roman"/>
          <w:color w:val="000000"/>
          <w:sz w:val="28"/>
          <w:szCs w:val="28"/>
        </w:rPr>
        <w:t xml:space="preserve"> корабль. Воспитание у детей чувства патриотизма, гордости за свою Родину, восхищения героизмом людей.</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b/>
          <w:bCs/>
          <w:color w:val="000000"/>
          <w:sz w:val="28"/>
          <w:szCs w:val="28"/>
        </w:rPr>
        <w:t>Игровой материал.</w:t>
      </w:r>
      <w:r w:rsidRPr="00F56DB5">
        <w:rPr>
          <w:rFonts w:ascii="Times New Roman" w:eastAsia="Times New Roman" w:hAnsi="Times New Roman" w:cs="Times New Roman"/>
          <w:color w:val="000000"/>
          <w:sz w:val="28"/>
          <w:szCs w:val="28"/>
        </w:rPr>
        <w:t> Строительный материал, пилотки, косынки, сумочки для медицинских сестер, мешочки с песком, шлемы, предметы-заместители.</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b/>
          <w:bCs/>
          <w:color w:val="000000"/>
          <w:sz w:val="28"/>
          <w:szCs w:val="28"/>
        </w:rPr>
        <w:t>Подготовка к игре</w:t>
      </w:r>
      <w:r w:rsidRPr="00F56DB5">
        <w:rPr>
          <w:rFonts w:ascii="Times New Roman" w:eastAsia="Times New Roman" w:hAnsi="Times New Roman" w:cs="Times New Roman"/>
          <w:color w:val="000000"/>
          <w:sz w:val="28"/>
          <w:szCs w:val="28"/>
        </w:rPr>
        <w:t xml:space="preserve">. Экскурсии к памятникам, к местам боевой славы. Рассматривание иллюстративного материала по теме. Чтение произведений Л. Кассиля «Памятник советскому солдату», В. Никольского «Что умеют танкисты» из книги «Солдатская школа», Я. </w:t>
      </w:r>
      <w:proofErr w:type="spellStart"/>
      <w:r w:rsidRPr="00F56DB5">
        <w:rPr>
          <w:rFonts w:ascii="Times New Roman" w:eastAsia="Times New Roman" w:hAnsi="Times New Roman" w:cs="Times New Roman"/>
          <w:color w:val="000000"/>
          <w:sz w:val="28"/>
          <w:szCs w:val="28"/>
        </w:rPr>
        <w:t>Длугаленского</w:t>
      </w:r>
      <w:proofErr w:type="spellEnd"/>
      <w:r w:rsidRPr="00F56DB5">
        <w:rPr>
          <w:rFonts w:ascii="Times New Roman" w:eastAsia="Times New Roman" w:hAnsi="Times New Roman" w:cs="Times New Roman"/>
          <w:color w:val="000000"/>
          <w:sz w:val="28"/>
          <w:szCs w:val="28"/>
        </w:rPr>
        <w:t xml:space="preserve"> «Что умеют солдаты» из книги «Не потеряйте знамя». Составление альбома о воинах-героях. Изготовление атрибутов для игр. Лепка танка, военного корабля. Конструирование из строительного материала боевой техники.</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b/>
          <w:bCs/>
          <w:color w:val="000000"/>
          <w:sz w:val="28"/>
          <w:szCs w:val="28"/>
        </w:rPr>
        <w:t>Игровые роли.</w:t>
      </w:r>
      <w:r w:rsidRPr="00F56DB5">
        <w:rPr>
          <w:rFonts w:ascii="Times New Roman" w:eastAsia="Times New Roman" w:hAnsi="Times New Roman" w:cs="Times New Roman"/>
          <w:color w:val="000000"/>
          <w:sz w:val="28"/>
          <w:szCs w:val="28"/>
        </w:rPr>
        <w:t> Танкист, солдат, медсестра, капитан, матрос.</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b/>
          <w:bCs/>
          <w:color w:val="000000"/>
          <w:sz w:val="28"/>
          <w:szCs w:val="28"/>
        </w:rPr>
        <w:t>Ход игры</w:t>
      </w:r>
      <w:r w:rsidRPr="00F56DB5">
        <w:rPr>
          <w:rFonts w:ascii="Times New Roman" w:eastAsia="Times New Roman" w:hAnsi="Times New Roman" w:cs="Times New Roman"/>
          <w:color w:val="000000"/>
          <w:sz w:val="28"/>
          <w:szCs w:val="28"/>
        </w:rPr>
        <w:t>. Данная игра может быть представлена в различных вариантах: «Танкисты», «Боевая пехота», «Военные корабли» и т. д.</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color w:val="000000"/>
          <w:sz w:val="28"/>
          <w:szCs w:val="28"/>
        </w:rPr>
        <w:t xml:space="preserve">   В первую очередь при подготовке к серии игр детей старшей группы необходимо познакомить с памятниками, которые увековечивают подвиг нашего народа в годы Великой Отечественной войны. Это обелиски, монументы, памятники-пушки, памятники-Танки, памятники-самолеты, памятники-корабли, установленные в честь освобождения родного края. С детьми педагог должен организовать экскурсии к местам боевой славы. После экскурсии воспитатель беседует с ребятами о Российской Армии, чтобы сформировать у них представление о том, что люди чтят память героев. Во время беседы педагог должен рассказать об улице родного города, которая носит имя героя-танкиста, героя-летчика, героя-матроса и др. Также воспитатель знакомит детей с изображением различных типов военных кораблей: подводная лодка, крейсер, эсминец, авианосец, ракетный катер, </w:t>
      </w:r>
      <w:proofErr w:type="spellStart"/>
      <w:r w:rsidRPr="00F56DB5">
        <w:rPr>
          <w:rFonts w:ascii="Times New Roman" w:eastAsia="Times New Roman" w:hAnsi="Times New Roman" w:cs="Times New Roman"/>
          <w:color w:val="000000"/>
          <w:sz w:val="28"/>
          <w:szCs w:val="28"/>
        </w:rPr>
        <w:t>танкодесантный</w:t>
      </w:r>
      <w:proofErr w:type="spellEnd"/>
      <w:r w:rsidRPr="00F56DB5">
        <w:rPr>
          <w:rFonts w:ascii="Times New Roman" w:eastAsia="Times New Roman" w:hAnsi="Times New Roman" w:cs="Times New Roman"/>
          <w:color w:val="000000"/>
          <w:sz w:val="28"/>
          <w:szCs w:val="28"/>
        </w:rPr>
        <w:t xml:space="preserve"> корабль и др. Затем педагог может прочитать детям рассказы Л. Кассиля «Памятник советскому солдату», В. Никольского «Что умеют танкисты» из книги «Солдатская школа», </w:t>
      </w:r>
      <w:proofErr w:type="spellStart"/>
      <w:r w:rsidRPr="00F56DB5">
        <w:rPr>
          <w:rFonts w:ascii="Times New Roman" w:eastAsia="Times New Roman" w:hAnsi="Times New Roman" w:cs="Times New Roman"/>
          <w:color w:val="000000"/>
          <w:sz w:val="28"/>
          <w:szCs w:val="28"/>
        </w:rPr>
        <w:t>Я.Длугаленского</w:t>
      </w:r>
      <w:proofErr w:type="spellEnd"/>
      <w:r w:rsidRPr="00F56DB5">
        <w:rPr>
          <w:rFonts w:ascii="Times New Roman" w:eastAsia="Times New Roman" w:hAnsi="Times New Roman" w:cs="Times New Roman"/>
          <w:color w:val="000000"/>
          <w:sz w:val="28"/>
          <w:szCs w:val="28"/>
        </w:rPr>
        <w:t xml:space="preserve"> «Что умеют солдаты» из книги «Не потеряйте знамя». Совместно с воспитателем и с родителями ребята могут составить альбом о воинах-героях. Также педагог предлагает детям нарисовать танк, самолет, военный корабль, боевую машину, бинокли, слепить танк или корабль. Затем воспитатель может предложить коллективную постройку по выбору: танк, военный корабль и др. Во время постройки он должен обращать внимание на зависимость формы постройки от его назначения, учить детей совместно обсуждать план сооружения и организацию предметно-игровой среды. Совместно с педагогом и детьми подготовительной группы ребята могут подготовить атрибуты для игры: пилотки, косынки, сумочки для медицинских сестер, мешочки с песком, шлемы. Затем воспитатель может организовать военно-спортивные игры, в которых дети отражают мирную службу солдат-пехотинцев, танкистов, ракетчиков, моряков. Детям предлагается выполнять то, что умеют солдаты: стрелять в цель, быстро переползать от куста к кусту, бегать. Эти упражнения педагог организует на участке детского сада. Воспитатель сначала берет на себя роль «Командира», он следит за правильным выполнением движений: метанием мешочков с песком, </w:t>
      </w:r>
      <w:proofErr w:type="spellStart"/>
      <w:r w:rsidRPr="00F56DB5">
        <w:rPr>
          <w:rFonts w:ascii="Times New Roman" w:eastAsia="Times New Roman" w:hAnsi="Times New Roman" w:cs="Times New Roman"/>
          <w:color w:val="000000"/>
          <w:sz w:val="28"/>
          <w:szCs w:val="28"/>
        </w:rPr>
        <w:t>переползанием</w:t>
      </w:r>
      <w:proofErr w:type="spellEnd"/>
      <w:r w:rsidRPr="00F56DB5">
        <w:rPr>
          <w:rFonts w:ascii="Times New Roman" w:eastAsia="Times New Roman" w:hAnsi="Times New Roman" w:cs="Times New Roman"/>
          <w:color w:val="000000"/>
          <w:sz w:val="28"/>
          <w:szCs w:val="28"/>
        </w:rPr>
        <w:t>, перепрыгиванием и т. д. Отмечает лучшее исполнение роли, поощряет достижения нерешительных детей. Повторяет упражнения с тем, чтобы добиться нужного результата. Исполнение ролей «солдат» требует от детей и определенных действий, и проявления определенных качеств. Так, «командиру» обязательно надо наметить в игре задачу и проследить, как она выполняется, «солдатам» нужно отлично выполнить задание: далеко метнуть, быстро перебежать, ловко перепрыгнуть. «Мед-144 сестры» также должны быстро действовать, уметь выполнить задание. Перед каждой игрой воспитателю с детьми необходимо проводить разговор-обсуждение: кто какую роль берет на себя, как действует, чьи распоряжения выполняет. В таких играх в основном принимает участие довольно большое количество детей группы, при этом важное значение имеет согласование их действий. Общение со взрослым в игре помогает детям глубже осознать моральные качества воинов, роли которых они исполняют. Чтобы придать игре целенаправленный характер, педагогу можно разработать карту-схему и с ней ознакомить всех участников. Воспитатель изготовляет ее с детьми, намечает, где должны стоять часовые, где расположен медпункт, где стоянка корабля, и т. д. А затем дети уже самостоятельно намечают свои маршруты, вместе с «командиром» обсуждают их, чертят карту-план. На карте — штаб, госпиталь. Педагог выделяет на карте и те объекты, которые надо преодолеть: узкий мост (бревно), минное поле (перепрыгнуть через препятствие), проволочное заграждение (лестница). Под влиянием имеющихся у детей знаний о подвиге воинов в родном городе возникают сюжеты игр типа «Танкисты освобождают город», «Переправа через реку». Например, цель игры: «танкистам» и «пехотинцам» надо уничтожить вражеские танки. Педагог рассказывает, что путь труден и опасен. Бойцам надо перейти через речку по поваленному бревну, затем перепрыгнуть через ров, пройти вдоль озера, по кочкам перейти через болото и уничтожить вражеские танки. Танк тогда считается уничтоженным, если есть попадание в мишень. «Раненым» солдатам оказывают помощь «медсестры». После победы «солдат» радостно встречает население освобожденных городов и сел. Игра может повторяться в разных вариантах и проходить не только на территории детского сада, но и на берегу реки, в парке, сквере. Это дает возможность шире использовать природный материал и естественные преграды. В этой игре обязательно должна быть взаимосвязь творческой и спортивной игр. При последующем проведении игры педагог может предложить следующие сюжеты: «Экипаж Н. Гастелло на задании», «Спасение челюскинцев», «Валерий Чкалов и его боевые друзья готовятся к перелету», «Шторм в море. У пассажирского судна потеряна связь с землей», «Аварийно-спасательный отряд Черноморского флота», «Военный корабль защищает город», «Авианосец «Смелый» на учении» и др.</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b/>
          <w:bCs/>
          <w:color w:val="000000"/>
          <w:sz w:val="28"/>
          <w:szCs w:val="28"/>
        </w:rPr>
        <w:t>Игра «Супермаркет».</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b/>
          <w:bCs/>
          <w:color w:val="000000"/>
          <w:sz w:val="28"/>
          <w:szCs w:val="28"/>
        </w:rPr>
        <w:t>Цели:</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color w:val="000000"/>
          <w:sz w:val="28"/>
          <w:szCs w:val="28"/>
        </w:rPr>
        <w:t>Научить детей согласовывать собственный игровой замысел с замыслами сверстников,</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color w:val="000000"/>
          <w:sz w:val="28"/>
          <w:szCs w:val="28"/>
        </w:rPr>
        <w:t>менять роли по ходу игры. Побуждать детей более широко использовать в играх знания    </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color w:val="000000"/>
          <w:sz w:val="28"/>
          <w:szCs w:val="28"/>
        </w:rPr>
        <w:t>об окружающей жизни; развивать диалогическую речь.</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b/>
          <w:bCs/>
          <w:color w:val="000000"/>
          <w:sz w:val="28"/>
          <w:szCs w:val="28"/>
        </w:rPr>
        <w:t>Примерные игровые действия</w:t>
      </w:r>
      <w:r w:rsidRPr="00F56DB5">
        <w:rPr>
          <w:rFonts w:ascii="Times New Roman" w:eastAsia="Times New Roman" w:hAnsi="Times New Roman" w:cs="Times New Roman"/>
          <w:color w:val="000000"/>
          <w:sz w:val="28"/>
          <w:szCs w:val="28"/>
        </w:rPr>
        <w:t>: приход в супермаркет; покупка необходимых товаров;</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color w:val="000000"/>
          <w:sz w:val="28"/>
          <w:szCs w:val="28"/>
        </w:rPr>
        <w:t>консультации менеджеров; объявления о распродажах; оплата покупок; упаковка товара;</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color w:val="000000"/>
          <w:sz w:val="28"/>
          <w:szCs w:val="28"/>
        </w:rPr>
        <w:t> решение конфликтных ситуаций с директором или администратором супермаркета.</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b/>
          <w:bCs/>
          <w:color w:val="000000"/>
          <w:sz w:val="28"/>
          <w:szCs w:val="28"/>
        </w:rPr>
        <w:t>Предметно-игровая среда.</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color w:val="000000"/>
          <w:sz w:val="28"/>
          <w:szCs w:val="28"/>
        </w:rPr>
        <w:t>Оборудование: касса; наборы продуктов; спецодежда для продавцов, кассиров, менеджеров; сувениры; чеки, сумки, кошельки, деньги; наборы мелких игрушек;</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color w:val="000000"/>
          <w:sz w:val="28"/>
          <w:szCs w:val="28"/>
        </w:rPr>
        <w:t>журналы, газеты; одежда, обувь, головные уборы и др.; учетные книги, ценники, указатели, названия отделов; телефоны, рации, микрофоны; упаковка, тележки для продуктов.</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color w:val="000000"/>
          <w:sz w:val="28"/>
          <w:szCs w:val="28"/>
        </w:rPr>
        <w:t>                                              </w:t>
      </w:r>
      <w:r w:rsidRPr="00F56DB5">
        <w:rPr>
          <w:rFonts w:ascii="Times New Roman" w:eastAsia="Times New Roman" w:hAnsi="Times New Roman" w:cs="Times New Roman"/>
          <w:b/>
          <w:bCs/>
          <w:color w:val="000000"/>
          <w:sz w:val="28"/>
          <w:szCs w:val="28"/>
        </w:rPr>
        <w:t>Игра «Строительство».</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b/>
          <w:bCs/>
          <w:color w:val="000000"/>
          <w:sz w:val="28"/>
          <w:szCs w:val="28"/>
        </w:rPr>
        <w:t>Цели:</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color w:val="000000"/>
          <w:sz w:val="28"/>
          <w:szCs w:val="28"/>
        </w:rPr>
        <w:t>Научить детей распределять роли и действовать согласно принятой на себя роли,</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color w:val="000000"/>
          <w:sz w:val="28"/>
          <w:szCs w:val="28"/>
        </w:rPr>
        <w:t>использовать атрибуты в соответствии с сюжетом, конструкторы, строительные</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color w:val="000000"/>
          <w:sz w:val="28"/>
          <w:szCs w:val="28"/>
        </w:rPr>
        <w:t>материалы, справедливо решать споры, действовать в соответствии с планом игры.</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color w:val="000000"/>
          <w:sz w:val="28"/>
          <w:szCs w:val="28"/>
        </w:rPr>
        <w:t>Отображать в игре знания об окружающей жизни, развивать творческое воображение,</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color w:val="000000"/>
          <w:sz w:val="28"/>
          <w:szCs w:val="28"/>
        </w:rPr>
        <w:t>выразительность речи детей.</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b/>
          <w:bCs/>
          <w:color w:val="000000"/>
          <w:sz w:val="28"/>
          <w:szCs w:val="28"/>
        </w:rPr>
        <w:t>Примерные игровые действия:</w:t>
      </w:r>
      <w:r w:rsidRPr="00F56DB5">
        <w:rPr>
          <w:rFonts w:ascii="Times New Roman" w:eastAsia="Times New Roman" w:hAnsi="Times New Roman" w:cs="Times New Roman"/>
          <w:color w:val="000000"/>
          <w:sz w:val="28"/>
          <w:szCs w:val="28"/>
        </w:rPr>
        <w:t> выбор объекта строительства;</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color w:val="000000"/>
          <w:sz w:val="28"/>
          <w:szCs w:val="28"/>
        </w:rPr>
        <w:t>выбор строительного материала, способа его доставки на строительную площадку;</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color w:val="000000"/>
          <w:sz w:val="28"/>
          <w:szCs w:val="28"/>
        </w:rPr>
        <w:t>строительство; дизайн постройки; сдача объекта.</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b/>
          <w:bCs/>
          <w:color w:val="000000"/>
          <w:sz w:val="28"/>
          <w:szCs w:val="28"/>
        </w:rPr>
        <w:t>Предметно-игровая среда.</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color w:val="000000"/>
          <w:sz w:val="28"/>
          <w:szCs w:val="28"/>
        </w:rPr>
        <w:t>Оборудование: планы строительства; различные строительные материалы;</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color w:val="000000"/>
          <w:sz w:val="28"/>
          <w:szCs w:val="28"/>
        </w:rPr>
        <w:t>инструменты; униформа; строительная техника; каски; образцы материалов;</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color w:val="000000"/>
          <w:sz w:val="28"/>
          <w:szCs w:val="28"/>
        </w:rPr>
        <w:t>журналы по дизайну.  </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b/>
          <w:bCs/>
          <w:color w:val="000000"/>
          <w:sz w:val="28"/>
          <w:szCs w:val="28"/>
        </w:rPr>
        <w:t>Игра «Скорая помощь». « Поликлиника». «Больница».</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color w:val="000000"/>
          <w:sz w:val="28"/>
          <w:szCs w:val="28"/>
        </w:rPr>
        <w:t> </w:t>
      </w:r>
      <w:r w:rsidRPr="00F56DB5">
        <w:rPr>
          <w:rFonts w:ascii="Times New Roman" w:eastAsia="Times New Roman" w:hAnsi="Times New Roman" w:cs="Times New Roman"/>
          <w:b/>
          <w:bCs/>
          <w:color w:val="000000"/>
          <w:sz w:val="28"/>
          <w:szCs w:val="28"/>
        </w:rPr>
        <w:t>Цели:</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color w:val="000000"/>
          <w:sz w:val="28"/>
          <w:szCs w:val="28"/>
        </w:rPr>
        <w:t>Формировать умение детей делиться на подгруппы в соответствии с сюжетом и по</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color w:val="000000"/>
          <w:sz w:val="28"/>
          <w:szCs w:val="28"/>
        </w:rPr>
        <w:t>окончании заданного игрового действия снова объединяться в единый коллектив.</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color w:val="000000"/>
          <w:sz w:val="28"/>
          <w:szCs w:val="28"/>
        </w:rPr>
        <w:t>Отображать в игре знания об окружающей жизни, показать социальную значимость</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color w:val="000000"/>
          <w:sz w:val="28"/>
          <w:szCs w:val="28"/>
        </w:rPr>
        <w:t>медицины. Воспитывать уважение к труду медицинских работников, закреплять</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color w:val="000000"/>
          <w:sz w:val="28"/>
          <w:szCs w:val="28"/>
        </w:rPr>
        <w:t>правила поведения в общественных местах.</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b/>
          <w:bCs/>
          <w:color w:val="000000"/>
          <w:sz w:val="28"/>
          <w:szCs w:val="28"/>
        </w:rPr>
        <w:t>Примерные игровые действия:</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color w:val="000000"/>
          <w:sz w:val="28"/>
          <w:szCs w:val="28"/>
        </w:rPr>
        <w:t>приход в поликлинику, регистратура; прием у врача; выписка лекарства;</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color w:val="000000"/>
          <w:sz w:val="28"/>
          <w:szCs w:val="28"/>
        </w:rPr>
        <w:t>вызов «Скорой помощи»; госпитализация, размещение в палате; назначения лечения;</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color w:val="000000"/>
          <w:sz w:val="28"/>
          <w:szCs w:val="28"/>
        </w:rPr>
        <w:t>обследования; посещение больных; выписка.</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b/>
          <w:bCs/>
          <w:color w:val="000000"/>
          <w:sz w:val="28"/>
          <w:szCs w:val="28"/>
        </w:rPr>
        <w:t>Предметно-игровая среда.</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color w:val="000000"/>
          <w:sz w:val="28"/>
          <w:szCs w:val="28"/>
        </w:rPr>
        <w:t>Оборудование: халаты, шапочки врачей; карточки больных; рецепты; направления; наборы «Маленький доктор»; «лекарства»; телефон; компьютер; носилки</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color w:val="000000"/>
          <w:sz w:val="28"/>
          <w:szCs w:val="28"/>
        </w:rPr>
        <w:t>                                                             </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b/>
          <w:bCs/>
          <w:color w:val="000000"/>
          <w:sz w:val="28"/>
          <w:szCs w:val="28"/>
        </w:rPr>
        <w:t>Игра «Телевидение».</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color w:val="000000"/>
          <w:sz w:val="28"/>
          <w:szCs w:val="28"/>
        </w:rPr>
        <w:t> </w:t>
      </w:r>
      <w:r w:rsidRPr="00F56DB5">
        <w:rPr>
          <w:rFonts w:ascii="Times New Roman" w:eastAsia="Times New Roman" w:hAnsi="Times New Roman" w:cs="Times New Roman"/>
          <w:b/>
          <w:bCs/>
          <w:color w:val="000000"/>
          <w:sz w:val="28"/>
          <w:szCs w:val="28"/>
        </w:rPr>
        <w:t>Цели:</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color w:val="000000"/>
          <w:sz w:val="28"/>
          <w:szCs w:val="28"/>
        </w:rPr>
        <w:t>Закреплять ролевые действия работников телевидения, показать, что их труд —</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color w:val="000000"/>
          <w:sz w:val="28"/>
          <w:szCs w:val="28"/>
        </w:rPr>
        <w:t>коллективный, от качества работы одного зависит результат всего коллектива.</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color w:val="000000"/>
          <w:sz w:val="28"/>
          <w:szCs w:val="28"/>
        </w:rPr>
        <w:t>Закреплять представления детей о средствах массовой информации, о роли</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color w:val="000000"/>
          <w:sz w:val="28"/>
          <w:szCs w:val="28"/>
        </w:rPr>
        <w:t>телевидения в жизни людей.</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b/>
          <w:bCs/>
          <w:color w:val="000000"/>
          <w:sz w:val="28"/>
          <w:szCs w:val="28"/>
        </w:rPr>
        <w:t>Примерные игровые действия:</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color w:val="000000"/>
          <w:sz w:val="28"/>
          <w:szCs w:val="28"/>
        </w:rPr>
        <w:t>выбор программы, составление программы редакторами; составление текстов для</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color w:val="000000"/>
          <w:sz w:val="28"/>
          <w:szCs w:val="28"/>
        </w:rPr>
        <w:t>новостей, других программ; подготовка ведущих, зрителей; оформление студии;</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color w:val="000000"/>
          <w:sz w:val="28"/>
          <w:szCs w:val="28"/>
        </w:rPr>
        <w:t>работа осветителей и звукооператоров; показ программы.</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b/>
          <w:bCs/>
          <w:color w:val="000000"/>
          <w:sz w:val="28"/>
          <w:szCs w:val="28"/>
        </w:rPr>
        <w:t>Предметно-игровая среда</w:t>
      </w:r>
      <w:r w:rsidRPr="00F56DB5">
        <w:rPr>
          <w:rFonts w:ascii="Times New Roman" w:eastAsia="Times New Roman" w:hAnsi="Times New Roman" w:cs="Times New Roman"/>
          <w:color w:val="000000"/>
          <w:sz w:val="28"/>
          <w:szCs w:val="28"/>
        </w:rPr>
        <w:t>.</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color w:val="000000"/>
          <w:sz w:val="28"/>
          <w:szCs w:val="28"/>
        </w:rPr>
        <w:t>Оборудование: компьютеры; рации; микрофоны; фотоаппараты; «хлопушка»; программы (тексты); символика различных программ; элементы костюмов; грим, косметические наборы; элементы интерьера, декорации; сценарии, фотографии.</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b/>
          <w:bCs/>
          <w:color w:val="000000"/>
          <w:sz w:val="28"/>
          <w:szCs w:val="28"/>
        </w:rPr>
        <w:t>Игра</w:t>
      </w:r>
      <w:r w:rsidRPr="00F56DB5">
        <w:rPr>
          <w:rFonts w:ascii="Times New Roman" w:eastAsia="Times New Roman" w:hAnsi="Times New Roman" w:cs="Times New Roman"/>
          <w:color w:val="000000"/>
          <w:sz w:val="28"/>
          <w:szCs w:val="28"/>
        </w:rPr>
        <w:t> </w:t>
      </w:r>
      <w:r w:rsidRPr="00F56DB5">
        <w:rPr>
          <w:rFonts w:ascii="Times New Roman" w:eastAsia="Times New Roman" w:hAnsi="Times New Roman" w:cs="Times New Roman"/>
          <w:b/>
          <w:bCs/>
          <w:color w:val="000000"/>
          <w:sz w:val="28"/>
          <w:szCs w:val="28"/>
        </w:rPr>
        <w:t>«Водители». «Гараж».</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b/>
          <w:bCs/>
          <w:color w:val="000000"/>
          <w:sz w:val="28"/>
          <w:szCs w:val="28"/>
        </w:rPr>
        <w:t>Цели:</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color w:val="000000"/>
          <w:sz w:val="28"/>
          <w:szCs w:val="28"/>
        </w:rPr>
        <w:t>Научить детей распределять роли и действовать согласно принятой на себя роли, отражать</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color w:val="000000"/>
          <w:sz w:val="28"/>
          <w:szCs w:val="28"/>
        </w:rPr>
        <w:t>взаимоотношения между играющими. Воспитывать интерес и уважение к труду транспортников, пробуждать желание работать добросовестно, ответственно, заботиться о сохранности техники, закреплять знание правил дорожного движения. Развивать память, речь детей.</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b/>
          <w:bCs/>
          <w:color w:val="000000"/>
          <w:sz w:val="28"/>
          <w:szCs w:val="28"/>
        </w:rPr>
        <w:t>Примерные игровые действия:</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color w:val="000000"/>
          <w:sz w:val="28"/>
          <w:szCs w:val="28"/>
        </w:rPr>
        <w:t>диспетчер выдает путевые листы водителям; водитель отправляется в рейс, проверяет готовность машины, заправляет машину; при необходимости механиком производятся ремонтные работы; оказывает необходимую помощь товарищу; доставляет груз по назначению; приводит машину в порядок; возвращается в гараж.</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b/>
          <w:bCs/>
          <w:color w:val="000000"/>
          <w:sz w:val="28"/>
          <w:szCs w:val="28"/>
        </w:rPr>
        <w:t>Предметно-игровая среда.</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color w:val="000000"/>
          <w:sz w:val="28"/>
          <w:szCs w:val="28"/>
        </w:rPr>
        <w:t>Оборудование:</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color w:val="000000"/>
          <w:sz w:val="28"/>
          <w:szCs w:val="28"/>
        </w:rPr>
        <w:t>рули; планы, карты, схемы дорог; различные документы (права, технические паспорта автомобилей); наборы инструментов для ремонта автомобилей; дорожные знаки, светофор; страховые карточки; автомобильные аптечки; телефоны.</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b/>
          <w:bCs/>
          <w:color w:val="000000"/>
          <w:sz w:val="28"/>
          <w:szCs w:val="28"/>
        </w:rPr>
        <w:t>Игра</w:t>
      </w:r>
      <w:r w:rsidRPr="00F56DB5">
        <w:rPr>
          <w:rFonts w:ascii="Times New Roman" w:eastAsia="Times New Roman" w:hAnsi="Times New Roman" w:cs="Times New Roman"/>
          <w:color w:val="000000"/>
          <w:sz w:val="28"/>
          <w:szCs w:val="28"/>
        </w:rPr>
        <w:t>  </w:t>
      </w:r>
      <w:r w:rsidRPr="00F56DB5">
        <w:rPr>
          <w:rFonts w:ascii="Times New Roman" w:eastAsia="Times New Roman" w:hAnsi="Times New Roman" w:cs="Times New Roman"/>
          <w:b/>
          <w:bCs/>
          <w:color w:val="000000"/>
          <w:sz w:val="28"/>
          <w:szCs w:val="28"/>
        </w:rPr>
        <w:t>«Ателье». «Дом мод».</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b/>
          <w:bCs/>
          <w:color w:val="000000"/>
          <w:sz w:val="28"/>
          <w:szCs w:val="28"/>
        </w:rPr>
        <w:t>Цели:</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color w:val="000000"/>
          <w:sz w:val="28"/>
          <w:szCs w:val="28"/>
        </w:rPr>
        <w:t>Формировать умение детей делиться на подгруппы в соответствии с сюжетом и по окончании заданного игрового действия снова объединяться в единый коллектив. Воспитывать уважение к труду швеи, модельера, закройщика, расширять представления о том, что их труд коллективный, что от добросовестной работы одного человека зависит качество труда другого. Развивать умения применять в игре знания о способах измерения. Развивать диалогическую речь детей.</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b/>
          <w:bCs/>
          <w:color w:val="000000"/>
          <w:sz w:val="28"/>
          <w:szCs w:val="28"/>
        </w:rPr>
        <w:t>Примерные игровые действия:</w:t>
      </w:r>
      <w:r w:rsidRPr="00F56DB5">
        <w:rPr>
          <w:rFonts w:ascii="Times New Roman" w:eastAsia="Times New Roman" w:hAnsi="Times New Roman" w:cs="Times New Roman"/>
          <w:color w:val="000000"/>
          <w:sz w:val="28"/>
          <w:szCs w:val="28"/>
        </w:rPr>
        <w:t> выбор и обсуждение модели с модельером, подбор материала; закройщики снимают мерки, делают выкройку; приемщица оформляет заказ, определяет сроки выполнения заказа; швея выполняет заказ, проводит примерку изделия; заведующая ателье следит за выполнением заказа, разрешает конфликтные ситуации при их возникновении; кассир получает деньги за выполненный заказ; может действовать служба доставки.</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b/>
          <w:bCs/>
          <w:color w:val="000000"/>
          <w:sz w:val="28"/>
          <w:szCs w:val="28"/>
        </w:rPr>
        <w:t>Предметно-игровая среда.</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color w:val="000000"/>
          <w:sz w:val="28"/>
          <w:szCs w:val="28"/>
        </w:rPr>
        <w:t>Оборудование: швейные машинки; журнал мод; швейные инструменты (сантиметр, нитки, образцы ткани, и др.); фурнитура; выкройки; бланки заказов; «манекены».</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b/>
          <w:bCs/>
          <w:color w:val="000000"/>
          <w:sz w:val="28"/>
          <w:szCs w:val="28"/>
        </w:rPr>
        <w:t>Игра « ГИБДД».</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b/>
          <w:bCs/>
          <w:color w:val="000000"/>
          <w:sz w:val="28"/>
          <w:szCs w:val="28"/>
        </w:rPr>
        <w:t>Цели:</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color w:val="000000"/>
          <w:sz w:val="28"/>
          <w:szCs w:val="28"/>
        </w:rPr>
        <w:t>Развивать дружеское отношение друг к другу, умение распределять роли и действовать в</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color w:val="000000"/>
          <w:sz w:val="28"/>
          <w:szCs w:val="28"/>
        </w:rPr>
        <w:t>соответствии с принятой на себя ролью. Воспитывать уважение к труду работников инспекции безопасности движения, закреплять представление об их значении для жизни города, условиях труда и взаимоотношениях «инспектор — водитель», «инспектор — пешеход». Развивать диалогическую речь.</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b/>
          <w:bCs/>
          <w:color w:val="000000"/>
          <w:sz w:val="28"/>
          <w:szCs w:val="28"/>
        </w:rPr>
        <w:t>Примерные игровые действия:</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color w:val="000000"/>
          <w:sz w:val="28"/>
          <w:szCs w:val="28"/>
        </w:rPr>
        <w:t>определение места работы инспекторов, работа с планами; инспектор — водитель;</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color w:val="000000"/>
          <w:sz w:val="28"/>
          <w:szCs w:val="28"/>
        </w:rPr>
        <w:t>инспектор — пешеход; оформление документов на машину; отчет инспекторов начальнику ГИБДД.</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b/>
          <w:bCs/>
          <w:color w:val="000000"/>
          <w:sz w:val="28"/>
          <w:szCs w:val="28"/>
        </w:rPr>
        <w:t>Предметно-игровая среда</w:t>
      </w:r>
      <w:r w:rsidRPr="00F56DB5">
        <w:rPr>
          <w:rFonts w:ascii="Times New Roman" w:eastAsia="Times New Roman" w:hAnsi="Times New Roman" w:cs="Times New Roman"/>
          <w:color w:val="000000"/>
          <w:sz w:val="28"/>
          <w:szCs w:val="28"/>
        </w:rPr>
        <w:t>.</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color w:val="000000"/>
          <w:sz w:val="28"/>
          <w:szCs w:val="28"/>
        </w:rPr>
        <w:t>Оборудование: жезлы; свистки; дорожные знаки; светофоры; водительские права.</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b/>
          <w:bCs/>
          <w:color w:val="000000"/>
          <w:sz w:val="28"/>
          <w:szCs w:val="28"/>
        </w:rPr>
        <w:t>Игра</w:t>
      </w:r>
      <w:r w:rsidRPr="00F56DB5">
        <w:rPr>
          <w:rFonts w:ascii="Times New Roman" w:eastAsia="Times New Roman" w:hAnsi="Times New Roman" w:cs="Times New Roman"/>
          <w:color w:val="000000"/>
          <w:sz w:val="28"/>
          <w:szCs w:val="28"/>
        </w:rPr>
        <w:t>  </w:t>
      </w:r>
      <w:r w:rsidRPr="00F56DB5">
        <w:rPr>
          <w:rFonts w:ascii="Times New Roman" w:eastAsia="Times New Roman" w:hAnsi="Times New Roman" w:cs="Times New Roman"/>
          <w:b/>
          <w:bCs/>
          <w:color w:val="000000"/>
          <w:sz w:val="28"/>
          <w:szCs w:val="28"/>
        </w:rPr>
        <w:t>«Пираты».</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b/>
          <w:bCs/>
          <w:color w:val="000000"/>
          <w:sz w:val="28"/>
          <w:szCs w:val="28"/>
        </w:rPr>
        <w:t>Цели:</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color w:val="000000"/>
          <w:sz w:val="28"/>
          <w:szCs w:val="28"/>
        </w:rPr>
        <w:t>Формировать умение распределяться на подгруппы в соответствии с игровым сюжетом и по окончании заданного игрового действия снова объединяться в единый коллектив, Учить создавать необходимые постройки, пользоваться предметами-заместителями, понимать игровую ситуацию  и действовать в соответствии с ней. Отображать в игре впечатления от прочитанной литературы, просмотренных мультфильмов, фильмов. Развивать творческое воображение, активизировать речь детей.</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b/>
          <w:bCs/>
          <w:color w:val="000000"/>
          <w:sz w:val="28"/>
          <w:szCs w:val="28"/>
        </w:rPr>
        <w:t>Примерные игровые действия:</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color w:val="000000"/>
          <w:sz w:val="28"/>
          <w:szCs w:val="28"/>
        </w:rPr>
        <w:t>постройка пиратского корабля; поиски сокровища; встреча двух судов;</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color w:val="000000"/>
          <w:sz w:val="28"/>
          <w:szCs w:val="28"/>
        </w:rPr>
        <w:t>разрешение конфликта.</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b/>
          <w:bCs/>
          <w:color w:val="000000"/>
          <w:sz w:val="28"/>
          <w:szCs w:val="28"/>
        </w:rPr>
        <w:t>Предметно-игровая среда</w:t>
      </w:r>
      <w:r w:rsidRPr="00F56DB5">
        <w:rPr>
          <w:rFonts w:ascii="Times New Roman" w:eastAsia="Times New Roman" w:hAnsi="Times New Roman" w:cs="Times New Roman"/>
          <w:color w:val="000000"/>
          <w:sz w:val="28"/>
          <w:szCs w:val="28"/>
        </w:rPr>
        <w:t>.</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color w:val="000000"/>
          <w:sz w:val="28"/>
          <w:szCs w:val="28"/>
        </w:rPr>
        <w:t>Оборудование:  флаг; сундуки, шкатулки; «сокровища».</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b/>
          <w:bCs/>
          <w:color w:val="000000"/>
          <w:sz w:val="28"/>
          <w:szCs w:val="28"/>
        </w:rPr>
        <w:t>Игра «Модельное агентство».</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b/>
          <w:bCs/>
          <w:color w:val="000000"/>
          <w:sz w:val="28"/>
          <w:szCs w:val="28"/>
        </w:rPr>
        <w:t>Цели:</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color w:val="000000"/>
          <w:sz w:val="28"/>
          <w:szCs w:val="28"/>
        </w:rPr>
        <w:t>Научить детей распределять роли и действовать в соответствии с ними, учить моделировать ролевой диалог, воспитывать дружеское отношение друг к другу, определять характеры героев,  оценивать их поступки. Отображать в игре явления общественной жизни.</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b/>
          <w:bCs/>
          <w:color w:val="000000"/>
          <w:sz w:val="28"/>
          <w:szCs w:val="28"/>
        </w:rPr>
        <w:t>Примерные игровые действия:</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color w:val="000000"/>
          <w:sz w:val="28"/>
          <w:szCs w:val="28"/>
        </w:rPr>
        <w:t xml:space="preserve">поступление в модельное агентство; обучение, сценическая речь, </w:t>
      </w:r>
      <w:proofErr w:type="spellStart"/>
      <w:r w:rsidRPr="00F56DB5">
        <w:rPr>
          <w:rFonts w:ascii="Times New Roman" w:eastAsia="Times New Roman" w:hAnsi="Times New Roman" w:cs="Times New Roman"/>
          <w:color w:val="000000"/>
          <w:sz w:val="28"/>
          <w:szCs w:val="28"/>
        </w:rPr>
        <w:t>сценодвижение</w:t>
      </w:r>
      <w:proofErr w:type="spellEnd"/>
      <w:r w:rsidRPr="00F56DB5">
        <w:rPr>
          <w:rFonts w:ascii="Times New Roman" w:eastAsia="Times New Roman" w:hAnsi="Times New Roman" w:cs="Times New Roman"/>
          <w:color w:val="000000"/>
          <w:sz w:val="28"/>
          <w:szCs w:val="28"/>
        </w:rPr>
        <w:t xml:space="preserve"> и др.;</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color w:val="000000"/>
          <w:sz w:val="28"/>
          <w:szCs w:val="28"/>
        </w:rPr>
        <w:t>выбор моделей для показа; работа с модельерами; работа с фотографами; составление «портфолио»; показ мод,</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b/>
          <w:bCs/>
          <w:color w:val="000000"/>
          <w:sz w:val="28"/>
          <w:szCs w:val="28"/>
        </w:rPr>
        <w:t>Предметно-игровая среда.</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color w:val="000000"/>
          <w:sz w:val="28"/>
          <w:szCs w:val="28"/>
        </w:rPr>
        <w:t>Оборудование: камера; декорации; косметические наборы.</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color w:val="000000"/>
          <w:sz w:val="28"/>
          <w:szCs w:val="28"/>
        </w:rPr>
        <w:t>                               </w:t>
      </w:r>
      <w:r w:rsidRPr="00F56DB5">
        <w:rPr>
          <w:rFonts w:ascii="Times New Roman" w:eastAsia="Times New Roman" w:hAnsi="Times New Roman" w:cs="Times New Roman"/>
          <w:b/>
          <w:bCs/>
          <w:color w:val="000000"/>
          <w:sz w:val="28"/>
          <w:szCs w:val="28"/>
        </w:rPr>
        <w:t>Игра «Моряки». «Рыбаки». «Подводная лодка».</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b/>
          <w:bCs/>
          <w:color w:val="000000"/>
          <w:sz w:val="28"/>
          <w:szCs w:val="28"/>
        </w:rPr>
        <w:t>Цели:</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color w:val="000000"/>
          <w:sz w:val="28"/>
          <w:szCs w:val="28"/>
        </w:rPr>
        <w:t>Научить детей самостоятельно распределять роли и действовать в соответствии с ними,</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color w:val="000000"/>
          <w:sz w:val="28"/>
          <w:szCs w:val="28"/>
        </w:rPr>
        <w:t>самостоятельно делать необходимые постройки. Отображать в игре знания детей об</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color w:val="000000"/>
          <w:sz w:val="28"/>
          <w:szCs w:val="28"/>
        </w:rPr>
        <w:t>окружающей жизни, формировать навыки позитивного общения детей и доброжелательного отношения в группе.</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b/>
          <w:bCs/>
          <w:color w:val="000000"/>
          <w:sz w:val="28"/>
          <w:szCs w:val="28"/>
        </w:rPr>
        <w:t>Примерные игровые действия:</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color w:val="000000"/>
          <w:sz w:val="28"/>
          <w:szCs w:val="28"/>
        </w:rPr>
        <w:t>постройка корабля, подводной лодки; подготовка к плаванию, выбор маршрута;</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color w:val="000000"/>
          <w:sz w:val="28"/>
          <w:szCs w:val="28"/>
        </w:rPr>
        <w:t>плавание, выполнение ролевых действий; ремонт судна; работа водолазов; подъем флага на корабле; возвращение в порт (док).</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b/>
          <w:bCs/>
          <w:color w:val="000000"/>
          <w:sz w:val="28"/>
          <w:szCs w:val="28"/>
        </w:rPr>
        <w:t>Предметно-игровая среда</w:t>
      </w:r>
      <w:r w:rsidRPr="00F56DB5">
        <w:rPr>
          <w:rFonts w:ascii="Times New Roman" w:eastAsia="Times New Roman" w:hAnsi="Times New Roman" w:cs="Times New Roman"/>
          <w:color w:val="000000"/>
          <w:sz w:val="28"/>
          <w:szCs w:val="28"/>
        </w:rPr>
        <w:t>.</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color w:val="000000"/>
          <w:sz w:val="28"/>
          <w:szCs w:val="28"/>
        </w:rPr>
        <w:t>Оборудование: флаги; спасательные круги; спасательные жилеты; акваланги; матросские воротники.</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b/>
          <w:bCs/>
          <w:color w:val="000000"/>
          <w:sz w:val="28"/>
          <w:szCs w:val="28"/>
        </w:rPr>
        <w:t>Игра</w:t>
      </w:r>
      <w:r w:rsidRPr="00F56DB5">
        <w:rPr>
          <w:rFonts w:ascii="Times New Roman" w:eastAsia="Times New Roman" w:hAnsi="Times New Roman" w:cs="Times New Roman"/>
          <w:color w:val="000000"/>
          <w:sz w:val="28"/>
          <w:szCs w:val="28"/>
        </w:rPr>
        <w:t> </w:t>
      </w:r>
      <w:r w:rsidRPr="00F56DB5">
        <w:rPr>
          <w:rFonts w:ascii="Times New Roman" w:eastAsia="Times New Roman" w:hAnsi="Times New Roman" w:cs="Times New Roman"/>
          <w:b/>
          <w:bCs/>
          <w:color w:val="000000"/>
          <w:sz w:val="28"/>
          <w:szCs w:val="28"/>
        </w:rPr>
        <w:t>«Школа».</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b/>
          <w:bCs/>
          <w:color w:val="000000"/>
          <w:sz w:val="28"/>
          <w:szCs w:val="28"/>
        </w:rPr>
        <w:t>Цели:</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color w:val="000000"/>
          <w:sz w:val="28"/>
          <w:szCs w:val="28"/>
        </w:rPr>
        <w:t>Научить детей самостоятельно распределять роли и действовать согласно принятой на себя роли. Понимать воображаемую ситуацию и действовать в соответствии с ней. Расширять сферу социальной активности ребенка и его представления о жизни школы, предоставив ему возможность занимать различные позиции взрослых и детей (учитель — ученик — директор школы).</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b/>
          <w:bCs/>
          <w:color w:val="000000"/>
          <w:sz w:val="28"/>
          <w:szCs w:val="28"/>
        </w:rPr>
        <w:t>Примерные игровые действия</w:t>
      </w:r>
      <w:r w:rsidRPr="00F56DB5">
        <w:rPr>
          <w:rFonts w:ascii="Times New Roman" w:eastAsia="Times New Roman" w:hAnsi="Times New Roman" w:cs="Times New Roman"/>
          <w:color w:val="000000"/>
          <w:sz w:val="28"/>
          <w:szCs w:val="28"/>
        </w:rPr>
        <w:t>:</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color w:val="000000"/>
          <w:sz w:val="28"/>
          <w:szCs w:val="28"/>
        </w:rPr>
        <w:t>поступление в школу; подготовка к школе, приобретение необходимых школьных принадлежностей; 1 сентября, торжественная линейка; Урок; перемена; уход домой.</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b/>
          <w:bCs/>
          <w:color w:val="000000"/>
          <w:sz w:val="28"/>
          <w:szCs w:val="28"/>
        </w:rPr>
        <w:t>Предметно-игровая среда</w:t>
      </w:r>
      <w:r w:rsidRPr="00F56DB5">
        <w:rPr>
          <w:rFonts w:ascii="Times New Roman" w:eastAsia="Times New Roman" w:hAnsi="Times New Roman" w:cs="Times New Roman"/>
          <w:color w:val="000000"/>
          <w:sz w:val="28"/>
          <w:szCs w:val="28"/>
        </w:rPr>
        <w:t>.</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color w:val="000000"/>
          <w:sz w:val="28"/>
          <w:szCs w:val="28"/>
        </w:rPr>
        <w:t>Оборудование: школьные принадлежности; доски; журналы; указки; карты, атласы; дневники.</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color w:val="000000"/>
          <w:sz w:val="28"/>
          <w:szCs w:val="28"/>
        </w:rPr>
        <w:t>                                                       </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b/>
          <w:bCs/>
          <w:color w:val="000000"/>
          <w:sz w:val="28"/>
          <w:szCs w:val="28"/>
        </w:rPr>
        <w:t>Игра</w:t>
      </w:r>
      <w:r w:rsidRPr="00F56DB5">
        <w:rPr>
          <w:rFonts w:ascii="Times New Roman" w:eastAsia="Times New Roman" w:hAnsi="Times New Roman" w:cs="Times New Roman"/>
          <w:color w:val="000000"/>
          <w:sz w:val="28"/>
          <w:szCs w:val="28"/>
        </w:rPr>
        <w:t>  </w:t>
      </w:r>
      <w:r w:rsidRPr="00F56DB5">
        <w:rPr>
          <w:rFonts w:ascii="Times New Roman" w:eastAsia="Times New Roman" w:hAnsi="Times New Roman" w:cs="Times New Roman"/>
          <w:b/>
          <w:bCs/>
          <w:color w:val="000000"/>
          <w:sz w:val="28"/>
          <w:szCs w:val="28"/>
        </w:rPr>
        <w:t>«Цирк».</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b/>
          <w:bCs/>
          <w:color w:val="000000"/>
          <w:sz w:val="28"/>
          <w:szCs w:val="28"/>
        </w:rPr>
        <w:t>Цели:</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color w:val="000000"/>
          <w:sz w:val="28"/>
          <w:szCs w:val="28"/>
        </w:rPr>
        <w:t>Научить распределять роли и действовать в соответствии с принятой на себя ролью, воспитывать дружеское отношение друг к другу. Закреплять представления детей об учреждениях культуры,  правилах поведения в общественных местах, закреплять знания о цирке и его работниках.</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b/>
          <w:bCs/>
          <w:color w:val="000000"/>
          <w:sz w:val="28"/>
          <w:szCs w:val="28"/>
        </w:rPr>
        <w:t>Примерные игровые действия:</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color w:val="000000"/>
          <w:sz w:val="28"/>
          <w:szCs w:val="28"/>
        </w:rPr>
        <w:t>изготовление билетов, программок циркового представления; подготовка костюмов;</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color w:val="000000"/>
          <w:sz w:val="28"/>
          <w:szCs w:val="28"/>
        </w:rPr>
        <w:t>покупка билетов; приход в цирк; покупка атрибутов; подготовка артистов к представлению, составление программы; цирковое представление с антрактом;</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color w:val="000000"/>
          <w:sz w:val="28"/>
          <w:szCs w:val="28"/>
        </w:rPr>
        <w:t>фотографирование.</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b/>
          <w:bCs/>
          <w:color w:val="000000"/>
          <w:sz w:val="28"/>
          <w:szCs w:val="28"/>
        </w:rPr>
        <w:t>Предметно-игровая среда</w:t>
      </w:r>
      <w:r w:rsidRPr="00F56DB5">
        <w:rPr>
          <w:rFonts w:ascii="Times New Roman" w:eastAsia="Times New Roman" w:hAnsi="Times New Roman" w:cs="Times New Roman"/>
          <w:color w:val="000000"/>
          <w:sz w:val="28"/>
          <w:szCs w:val="28"/>
        </w:rPr>
        <w:t>.</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color w:val="000000"/>
          <w:sz w:val="28"/>
          <w:szCs w:val="28"/>
        </w:rPr>
        <w:t>Оборудование: афиши; билеты; программки; элементы костюмов; атрибуты: носики, колпаки, свистульки, мыльные пузыри, «ушки»; гирлянды, фигурки клоунов, флажки и др.; атрибуты для цирковых артистов: канаты, обручи, шары, булавы; грим, косметические наборы; спецодежда для билетеров, работников буфета и др.</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color w:val="000000"/>
          <w:sz w:val="28"/>
          <w:szCs w:val="28"/>
        </w:rPr>
        <w:t>                                                               </w:t>
      </w:r>
      <w:r w:rsidRPr="00F56DB5">
        <w:rPr>
          <w:rFonts w:ascii="Times New Roman" w:eastAsia="Times New Roman" w:hAnsi="Times New Roman" w:cs="Times New Roman"/>
          <w:b/>
          <w:bCs/>
          <w:color w:val="000000"/>
          <w:sz w:val="28"/>
          <w:szCs w:val="28"/>
        </w:rPr>
        <w:t>Игра</w:t>
      </w:r>
      <w:r w:rsidRPr="00F56DB5">
        <w:rPr>
          <w:rFonts w:ascii="Times New Roman" w:eastAsia="Times New Roman" w:hAnsi="Times New Roman" w:cs="Times New Roman"/>
          <w:color w:val="000000"/>
          <w:sz w:val="28"/>
          <w:szCs w:val="28"/>
        </w:rPr>
        <w:t>  </w:t>
      </w:r>
      <w:r w:rsidRPr="00F56DB5">
        <w:rPr>
          <w:rFonts w:ascii="Times New Roman" w:eastAsia="Times New Roman" w:hAnsi="Times New Roman" w:cs="Times New Roman"/>
          <w:b/>
          <w:bCs/>
          <w:color w:val="000000"/>
          <w:sz w:val="28"/>
          <w:szCs w:val="28"/>
        </w:rPr>
        <w:t>«Театр».</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b/>
          <w:bCs/>
          <w:color w:val="000000"/>
          <w:sz w:val="28"/>
          <w:szCs w:val="28"/>
        </w:rPr>
        <w:t>Цели:</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color w:val="000000"/>
          <w:sz w:val="28"/>
          <w:szCs w:val="28"/>
        </w:rPr>
        <w:t>Научить действовать детей в соответствии с принятой на себя ролью, формировать</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color w:val="000000"/>
          <w:sz w:val="28"/>
          <w:szCs w:val="28"/>
        </w:rPr>
        <w:t>доброжелательное отношение между детьми. Закреплять представления детей об учреждениях культуры, их социальной значимости. Закреплять знания детей о театре, о труппе театра, работниках театра, показать коллективный характер работы в театре, развивать выразительность речи.</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b/>
          <w:bCs/>
          <w:color w:val="000000"/>
          <w:sz w:val="28"/>
          <w:szCs w:val="28"/>
        </w:rPr>
        <w:t>Примерные игровые действия:</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color w:val="000000"/>
          <w:sz w:val="28"/>
          <w:szCs w:val="28"/>
        </w:rPr>
        <w:t>выбор театра; изготовление афиши, билетов; приход в театр зрителей; подготовка к спектаклю актеров; подготовка сцены к представлению работниками театра; спектакль с антрактом.</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b/>
          <w:bCs/>
          <w:color w:val="000000"/>
          <w:sz w:val="28"/>
          <w:szCs w:val="28"/>
        </w:rPr>
        <w:t>Предметно-игровая среда</w:t>
      </w:r>
      <w:r w:rsidRPr="00F56DB5">
        <w:rPr>
          <w:rFonts w:ascii="Times New Roman" w:eastAsia="Times New Roman" w:hAnsi="Times New Roman" w:cs="Times New Roman"/>
          <w:color w:val="000000"/>
          <w:sz w:val="28"/>
          <w:szCs w:val="28"/>
        </w:rPr>
        <w:t>.</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color w:val="000000"/>
          <w:sz w:val="28"/>
          <w:szCs w:val="28"/>
        </w:rPr>
        <w:t>Оборудование: ширма; различные виды театров; афиши; билеты; программки; элементы костюмов.</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color w:val="000000"/>
          <w:sz w:val="28"/>
          <w:szCs w:val="28"/>
        </w:rPr>
        <w:t>                                                 </w:t>
      </w:r>
      <w:r w:rsidRPr="00F56DB5">
        <w:rPr>
          <w:rFonts w:ascii="Times New Roman" w:eastAsia="Times New Roman" w:hAnsi="Times New Roman" w:cs="Times New Roman"/>
          <w:b/>
          <w:bCs/>
          <w:color w:val="000000"/>
          <w:sz w:val="28"/>
          <w:szCs w:val="28"/>
        </w:rPr>
        <w:t>Игра</w:t>
      </w:r>
      <w:r w:rsidRPr="00F56DB5">
        <w:rPr>
          <w:rFonts w:ascii="Times New Roman" w:eastAsia="Times New Roman" w:hAnsi="Times New Roman" w:cs="Times New Roman"/>
          <w:color w:val="000000"/>
          <w:sz w:val="28"/>
          <w:szCs w:val="28"/>
        </w:rPr>
        <w:t> </w:t>
      </w:r>
      <w:r w:rsidRPr="00F56DB5">
        <w:rPr>
          <w:rFonts w:ascii="Times New Roman" w:eastAsia="Times New Roman" w:hAnsi="Times New Roman" w:cs="Times New Roman"/>
          <w:b/>
          <w:bCs/>
          <w:color w:val="000000"/>
          <w:sz w:val="28"/>
          <w:szCs w:val="28"/>
        </w:rPr>
        <w:t>«Исследователи».</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b/>
          <w:bCs/>
          <w:color w:val="000000"/>
          <w:sz w:val="28"/>
          <w:szCs w:val="28"/>
        </w:rPr>
        <w:t>Цели:</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color w:val="000000"/>
          <w:sz w:val="28"/>
          <w:szCs w:val="28"/>
        </w:rPr>
        <w:t>Учить детей распределять роли и действовать согласно принятой на себя роли. Закреплять</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color w:val="000000"/>
          <w:sz w:val="28"/>
          <w:szCs w:val="28"/>
        </w:rPr>
        <w:t>знания детей о научных работниках, об их интересном и нелегком труде, специфических</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color w:val="000000"/>
          <w:sz w:val="28"/>
          <w:szCs w:val="28"/>
        </w:rPr>
        <w:t>условиях труда. Учить моделировать игровой диалог.</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b/>
          <w:bCs/>
          <w:color w:val="000000"/>
          <w:sz w:val="28"/>
          <w:szCs w:val="28"/>
        </w:rPr>
        <w:t>Примерные игровые действия:</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color w:val="000000"/>
          <w:sz w:val="28"/>
          <w:szCs w:val="28"/>
        </w:rPr>
        <w:t>выбор объекта исследований; создание лаборатории; проведение опытной работы;</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color w:val="000000"/>
          <w:sz w:val="28"/>
          <w:szCs w:val="28"/>
        </w:rPr>
        <w:t>фотографирование, съемки промежуточных результатов; занесение результатов исследований в журнал; научный совет; подведение итогов исследований.</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b/>
          <w:bCs/>
          <w:color w:val="000000"/>
          <w:sz w:val="28"/>
          <w:szCs w:val="28"/>
        </w:rPr>
        <w:t>Предметно-игровая среда.</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color w:val="000000"/>
          <w:sz w:val="28"/>
          <w:szCs w:val="28"/>
        </w:rPr>
        <w:t>Оборудование: наборы для лаборатории; микроскопы; увеличительные стекла;</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color w:val="000000"/>
          <w:sz w:val="28"/>
          <w:szCs w:val="28"/>
        </w:rPr>
        <w:t>различные насекомые (пласт.); природные материалы; стаканчики, пробирки; насос.</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color w:val="000000"/>
          <w:sz w:val="28"/>
          <w:szCs w:val="28"/>
        </w:rPr>
        <w:t>                                                       </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b/>
          <w:bCs/>
          <w:color w:val="000000"/>
          <w:sz w:val="28"/>
          <w:szCs w:val="28"/>
        </w:rPr>
        <w:t>Игра «Почта».</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b/>
          <w:bCs/>
          <w:color w:val="000000"/>
          <w:sz w:val="28"/>
          <w:szCs w:val="28"/>
        </w:rPr>
        <w:t>Цели:</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color w:val="000000"/>
          <w:sz w:val="28"/>
          <w:szCs w:val="28"/>
        </w:rPr>
        <w:t>Научить детей пользоваться в игре предметами-заместителями, понимать воображаемую</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color w:val="000000"/>
          <w:sz w:val="28"/>
          <w:szCs w:val="28"/>
        </w:rPr>
        <w:t>ситуацию и действовать в соответствии с ней. Продолжать ознакомление с трудом работников связи, формирование уважительного отношения к работникам почты, учить отражать в игре труд  взрослых, передавать отношения между людьми, практическое применение знаний о количестве  и счете, развитие умения действовать с предметами и без предметов, рассказывать о выполняемых действиях.</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b/>
          <w:bCs/>
          <w:color w:val="000000"/>
          <w:sz w:val="28"/>
          <w:szCs w:val="28"/>
        </w:rPr>
        <w:t>Примерные игровые действия:</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color w:val="000000"/>
          <w:sz w:val="28"/>
          <w:szCs w:val="28"/>
        </w:rPr>
        <w:t>оформление почтового отделения с различными отделами; работа отдела доставки;</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color w:val="000000"/>
          <w:sz w:val="28"/>
          <w:szCs w:val="28"/>
        </w:rPr>
        <w:t>работа отдела связи; работа отдела почтовых переводов и посылок, бандеролей;</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color w:val="000000"/>
          <w:sz w:val="28"/>
          <w:szCs w:val="28"/>
        </w:rPr>
        <w:t>телеграф.</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b/>
          <w:bCs/>
          <w:color w:val="000000"/>
          <w:sz w:val="28"/>
          <w:szCs w:val="28"/>
        </w:rPr>
        <w:t>Предметно-игровая среда.</w:t>
      </w:r>
      <w:r w:rsidRPr="00F56DB5">
        <w:rPr>
          <w:rFonts w:ascii="Times New Roman" w:eastAsia="Times New Roman" w:hAnsi="Times New Roman" w:cs="Times New Roman"/>
          <w:color w:val="000000"/>
          <w:sz w:val="28"/>
          <w:szCs w:val="28"/>
        </w:rPr>
        <w:t>  </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color w:val="000000"/>
          <w:sz w:val="28"/>
          <w:szCs w:val="28"/>
        </w:rPr>
        <w:t>Оборудование: сумки почтальонов; конверты; открытки; газеты, журналы; посылки;</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color w:val="000000"/>
          <w:sz w:val="28"/>
          <w:szCs w:val="28"/>
        </w:rPr>
        <w:t>подписные листы; бланки; справочные журналы; печати, штампы.</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b/>
          <w:bCs/>
          <w:color w:val="000000"/>
          <w:sz w:val="28"/>
          <w:szCs w:val="28"/>
        </w:rPr>
        <w:t>Игра</w:t>
      </w:r>
      <w:r w:rsidRPr="00F56DB5">
        <w:rPr>
          <w:rFonts w:ascii="Times New Roman" w:eastAsia="Times New Roman" w:hAnsi="Times New Roman" w:cs="Times New Roman"/>
          <w:color w:val="000000"/>
          <w:sz w:val="28"/>
          <w:szCs w:val="28"/>
        </w:rPr>
        <w:t> </w:t>
      </w:r>
      <w:r w:rsidRPr="00F56DB5">
        <w:rPr>
          <w:rFonts w:ascii="Times New Roman" w:eastAsia="Times New Roman" w:hAnsi="Times New Roman" w:cs="Times New Roman"/>
          <w:b/>
          <w:bCs/>
          <w:color w:val="000000"/>
          <w:sz w:val="28"/>
          <w:szCs w:val="28"/>
        </w:rPr>
        <w:t>«Редакция».</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b/>
          <w:bCs/>
          <w:color w:val="000000"/>
          <w:sz w:val="28"/>
          <w:szCs w:val="28"/>
        </w:rPr>
        <w:t>Цели:</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color w:val="000000"/>
          <w:sz w:val="28"/>
          <w:szCs w:val="28"/>
        </w:rPr>
        <w:t>Закреплять ролевые действия работников редакции, показать, что их труд — коллективный, от качества работы одного зависит результат всего коллектива. Закреплять знания детей о средствах массовой информации, о роли газет и журналов в нашей жизни. Развивать речь детей.</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b/>
          <w:bCs/>
          <w:color w:val="000000"/>
          <w:sz w:val="28"/>
          <w:szCs w:val="28"/>
        </w:rPr>
        <w:t>Примерные игровые действия:</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color w:val="000000"/>
          <w:sz w:val="28"/>
          <w:szCs w:val="28"/>
        </w:rPr>
        <w:t>редакционная коллегия; изготовление макета газеты, журнала; распределение заданий и их выполнение; фотографирование, написание статей; использование рисунков, придумывание заголовков; составление газеты (журнала).</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b/>
          <w:bCs/>
          <w:color w:val="000000"/>
          <w:sz w:val="28"/>
          <w:szCs w:val="28"/>
        </w:rPr>
        <w:t>Предметно-игровая среда.</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color w:val="000000"/>
          <w:sz w:val="28"/>
          <w:szCs w:val="28"/>
        </w:rPr>
        <w:t>Оборудование:</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color w:val="000000"/>
          <w:sz w:val="28"/>
          <w:szCs w:val="28"/>
        </w:rPr>
        <w:t>фотоаппараты; макеты журналов; блокноты; фотографии; фотопленка; пишущая машинка;</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color w:val="000000"/>
          <w:sz w:val="28"/>
          <w:szCs w:val="28"/>
        </w:rPr>
        <w:t>компьютер; рисунки.</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color w:val="000000"/>
          <w:sz w:val="28"/>
          <w:szCs w:val="28"/>
        </w:rPr>
        <w:t>                               </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color w:val="000000"/>
          <w:sz w:val="28"/>
          <w:szCs w:val="28"/>
        </w:rPr>
        <w:t>                                                     </w:t>
      </w:r>
      <w:r w:rsidRPr="00F56DB5">
        <w:rPr>
          <w:rFonts w:ascii="Times New Roman" w:eastAsia="Times New Roman" w:hAnsi="Times New Roman" w:cs="Times New Roman"/>
          <w:b/>
          <w:bCs/>
          <w:color w:val="000000"/>
          <w:sz w:val="28"/>
          <w:szCs w:val="28"/>
        </w:rPr>
        <w:t>Игра Корпорация «Билайн» .</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b/>
          <w:bCs/>
          <w:color w:val="000000"/>
          <w:sz w:val="28"/>
          <w:szCs w:val="28"/>
        </w:rPr>
        <w:t>Цели:</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color w:val="000000"/>
          <w:sz w:val="28"/>
          <w:szCs w:val="28"/>
        </w:rPr>
        <w:t>Научить детей самостоятельно распределять роли и действовать согласно принятой на себя роли. Отражать в игре явления социальной действительности, закреплять правила поведения в общественных местах, корпоративную этику, формирование навыков речевого этикета, учить включаться в групповую работу и самостоятельно находить в ней привлекательные для себя моменты, учить оценивать качество выполнения задания, формировать навыки сотрудничества.</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b/>
          <w:bCs/>
          <w:color w:val="000000"/>
          <w:sz w:val="28"/>
          <w:szCs w:val="28"/>
        </w:rPr>
        <w:t>Примерные игровые действия:</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color w:val="000000"/>
          <w:sz w:val="28"/>
          <w:szCs w:val="28"/>
        </w:rPr>
        <w:t>работа операторов связи; работа менеджеров по продажам средств связи; ремонтная мастерская; оплата услуг; справочная служба.</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b/>
          <w:bCs/>
          <w:color w:val="000000"/>
          <w:sz w:val="28"/>
          <w:szCs w:val="28"/>
        </w:rPr>
        <w:t>Предметно-игровая среда.</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color w:val="000000"/>
          <w:sz w:val="28"/>
          <w:szCs w:val="28"/>
        </w:rPr>
        <w:t>Оборудование: сотовые телефоны; компьютеры; бланки счетов; чеки; предметы и пакеты с символикой «</w:t>
      </w:r>
      <w:proofErr w:type="spellStart"/>
      <w:r w:rsidRPr="00F56DB5">
        <w:rPr>
          <w:rFonts w:ascii="Times New Roman" w:eastAsia="Times New Roman" w:hAnsi="Times New Roman" w:cs="Times New Roman"/>
          <w:color w:val="000000"/>
          <w:sz w:val="28"/>
          <w:szCs w:val="28"/>
        </w:rPr>
        <w:t>билайн</w:t>
      </w:r>
      <w:proofErr w:type="spellEnd"/>
      <w:r w:rsidRPr="00F56DB5">
        <w:rPr>
          <w:rFonts w:ascii="Times New Roman" w:eastAsia="Times New Roman" w:hAnsi="Times New Roman" w:cs="Times New Roman"/>
          <w:color w:val="000000"/>
          <w:sz w:val="28"/>
          <w:szCs w:val="28"/>
        </w:rPr>
        <w:t xml:space="preserve">»; </w:t>
      </w:r>
      <w:proofErr w:type="spellStart"/>
      <w:r w:rsidRPr="00F56DB5">
        <w:rPr>
          <w:rFonts w:ascii="Times New Roman" w:eastAsia="Times New Roman" w:hAnsi="Times New Roman" w:cs="Times New Roman"/>
          <w:color w:val="000000"/>
          <w:sz w:val="28"/>
          <w:szCs w:val="28"/>
        </w:rPr>
        <w:t>бейджики</w:t>
      </w:r>
      <w:proofErr w:type="spellEnd"/>
      <w:r w:rsidRPr="00F56DB5">
        <w:rPr>
          <w:rFonts w:ascii="Times New Roman" w:eastAsia="Times New Roman" w:hAnsi="Times New Roman" w:cs="Times New Roman"/>
          <w:color w:val="000000"/>
          <w:sz w:val="28"/>
          <w:szCs w:val="28"/>
        </w:rPr>
        <w:t xml:space="preserve"> для сотрудников;</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color w:val="000000"/>
          <w:sz w:val="28"/>
          <w:szCs w:val="28"/>
        </w:rPr>
        <w:t>рекламные проспекты, журналы.</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b/>
          <w:bCs/>
          <w:color w:val="000000"/>
          <w:sz w:val="28"/>
          <w:szCs w:val="28"/>
        </w:rPr>
        <w:t>Игра</w:t>
      </w:r>
      <w:r w:rsidRPr="00F56DB5">
        <w:rPr>
          <w:rFonts w:ascii="Times New Roman" w:eastAsia="Times New Roman" w:hAnsi="Times New Roman" w:cs="Times New Roman"/>
          <w:color w:val="000000"/>
          <w:sz w:val="28"/>
          <w:szCs w:val="28"/>
        </w:rPr>
        <w:t> </w:t>
      </w:r>
      <w:r w:rsidRPr="00F56DB5">
        <w:rPr>
          <w:rFonts w:ascii="Times New Roman" w:eastAsia="Times New Roman" w:hAnsi="Times New Roman" w:cs="Times New Roman"/>
          <w:b/>
          <w:bCs/>
          <w:color w:val="000000"/>
          <w:sz w:val="28"/>
          <w:szCs w:val="28"/>
        </w:rPr>
        <w:t>«Зоопарк».</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b/>
          <w:bCs/>
          <w:color w:val="000000"/>
          <w:sz w:val="28"/>
          <w:szCs w:val="28"/>
        </w:rPr>
        <w:t>Цели:</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color w:val="000000"/>
          <w:sz w:val="28"/>
          <w:szCs w:val="28"/>
        </w:rPr>
        <w:t>Научить детей распределяться на подгруппы в соответствии с игровым сюжетом и по окончании заданного игрового действия снова объединяться в единый коллектив. Расширять представления детей о гуманной направленности труда работников зоопарка, об основных профессиях: директор зоопарка, рабочие, врач, проводник, работник кухни, экскурсовод и др., об основных трудовых процессах по обслуживанию животных.</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b/>
          <w:bCs/>
          <w:color w:val="000000"/>
          <w:sz w:val="28"/>
          <w:szCs w:val="28"/>
        </w:rPr>
        <w:t>Примерные игровые действия:</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color w:val="000000"/>
          <w:sz w:val="28"/>
          <w:szCs w:val="28"/>
        </w:rPr>
        <w:t>приобретение билетов в зоопарк; изучение плана зоопарка, выбор маршрута;</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color w:val="000000"/>
          <w:sz w:val="28"/>
          <w:szCs w:val="28"/>
        </w:rPr>
        <w:t>площадка молодняка, работа проводников с молодняком; экскурсия по зоопарку,  наблюдение кормления животных,  уборки вольеров; площадка отдыха.</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b/>
          <w:bCs/>
          <w:color w:val="000000"/>
          <w:sz w:val="28"/>
          <w:szCs w:val="28"/>
        </w:rPr>
        <w:t>Предметно-игровая среда.</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color w:val="000000"/>
          <w:sz w:val="28"/>
          <w:szCs w:val="28"/>
        </w:rPr>
        <w:t>Оборудование: билеты; схема зоопарка; указатели; строительный материал; элементы костюмов животных; набор игрушек-животных.</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color w:val="000000"/>
          <w:sz w:val="28"/>
          <w:szCs w:val="28"/>
        </w:rPr>
        <w:t>                                 </w:t>
      </w:r>
    </w:p>
    <w:p w:rsidR="00024B1A" w:rsidRDefault="00024B1A" w:rsidP="00F56DB5">
      <w:pPr>
        <w:shd w:val="clear" w:color="auto" w:fill="FFFFFF"/>
        <w:spacing w:after="0" w:line="360" w:lineRule="auto"/>
        <w:jc w:val="both"/>
        <w:rPr>
          <w:rFonts w:ascii="Times New Roman" w:eastAsia="Times New Roman" w:hAnsi="Times New Roman" w:cs="Times New Roman"/>
          <w:b/>
          <w:bCs/>
          <w:color w:val="000000"/>
          <w:sz w:val="28"/>
          <w:szCs w:val="28"/>
        </w:rPr>
      </w:pPr>
    </w:p>
    <w:p w:rsidR="00024B1A" w:rsidRDefault="00024B1A" w:rsidP="00F56DB5">
      <w:pPr>
        <w:shd w:val="clear" w:color="auto" w:fill="FFFFFF"/>
        <w:spacing w:after="0" w:line="360" w:lineRule="auto"/>
        <w:jc w:val="both"/>
        <w:rPr>
          <w:rFonts w:ascii="Times New Roman" w:eastAsia="Times New Roman" w:hAnsi="Times New Roman" w:cs="Times New Roman"/>
          <w:b/>
          <w:bCs/>
          <w:color w:val="000000"/>
          <w:sz w:val="28"/>
          <w:szCs w:val="28"/>
        </w:rPr>
      </w:pPr>
    </w:p>
    <w:p w:rsidR="00024B1A" w:rsidRDefault="00024B1A" w:rsidP="00F56DB5">
      <w:pPr>
        <w:shd w:val="clear" w:color="auto" w:fill="FFFFFF"/>
        <w:spacing w:after="0" w:line="360" w:lineRule="auto"/>
        <w:jc w:val="both"/>
        <w:rPr>
          <w:rFonts w:ascii="Times New Roman" w:eastAsia="Times New Roman" w:hAnsi="Times New Roman" w:cs="Times New Roman"/>
          <w:b/>
          <w:bCs/>
          <w:color w:val="000000"/>
          <w:sz w:val="28"/>
          <w:szCs w:val="28"/>
        </w:rPr>
      </w:pP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b/>
          <w:bCs/>
          <w:color w:val="000000"/>
          <w:sz w:val="28"/>
          <w:szCs w:val="28"/>
        </w:rPr>
        <w:t>Игра</w:t>
      </w:r>
      <w:r w:rsidRPr="00F56DB5">
        <w:rPr>
          <w:rFonts w:ascii="Times New Roman" w:eastAsia="Times New Roman" w:hAnsi="Times New Roman" w:cs="Times New Roman"/>
          <w:color w:val="000000"/>
          <w:sz w:val="28"/>
          <w:szCs w:val="28"/>
        </w:rPr>
        <w:t>  </w:t>
      </w:r>
      <w:r w:rsidRPr="00F56DB5">
        <w:rPr>
          <w:rFonts w:ascii="Times New Roman" w:eastAsia="Times New Roman" w:hAnsi="Times New Roman" w:cs="Times New Roman"/>
          <w:b/>
          <w:bCs/>
          <w:color w:val="000000"/>
          <w:sz w:val="28"/>
          <w:szCs w:val="28"/>
        </w:rPr>
        <w:t>Кафе. «Макдоналдс». Пиццерия.</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b/>
          <w:bCs/>
          <w:color w:val="000000"/>
          <w:sz w:val="28"/>
          <w:szCs w:val="28"/>
        </w:rPr>
        <w:t>Цели:</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color w:val="000000"/>
          <w:sz w:val="28"/>
          <w:szCs w:val="28"/>
        </w:rPr>
        <w:t>Научить самостоятельно распределять роли и действовать в соответствии с ролью, учить самостоятельно создавать необходимые постройки, формировать навыки доброжелательного отношения детей. Побуждать детей более широко использовать в играх знания об окружающей жизни.</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b/>
          <w:bCs/>
          <w:color w:val="000000"/>
          <w:sz w:val="28"/>
          <w:szCs w:val="28"/>
        </w:rPr>
        <w:t>Примерные игровые действия:</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color w:val="000000"/>
          <w:sz w:val="28"/>
          <w:szCs w:val="28"/>
        </w:rPr>
        <w:t>выбор столика; знакомство с меню; прием заказа; приготовление заказа; прием пищи;</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color w:val="000000"/>
          <w:sz w:val="28"/>
          <w:szCs w:val="28"/>
        </w:rPr>
        <w:t>работа с менеджером при необходимости (жалоба, благодарность); оплата заказа; уборка столика, мойка посуды.</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b/>
          <w:bCs/>
          <w:color w:val="000000"/>
          <w:sz w:val="28"/>
          <w:szCs w:val="28"/>
        </w:rPr>
        <w:t>Предметно-игровая среда.</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color w:val="000000"/>
          <w:sz w:val="28"/>
          <w:szCs w:val="28"/>
        </w:rPr>
        <w:t>Оборудование: фартуки; наборы посуды; подносы; меню; скатерти; полотенца; салфетки; наборы продуктов; пиццерия.  </w:t>
      </w:r>
    </w:p>
    <w:p w:rsidR="00024B1A" w:rsidRDefault="00024B1A" w:rsidP="00024B1A">
      <w:pPr>
        <w:shd w:val="clear" w:color="auto" w:fill="FFFFFF"/>
        <w:spacing w:after="0" w:line="360" w:lineRule="auto"/>
        <w:jc w:val="center"/>
        <w:rPr>
          <w:rFonts w:ascii="Times New Roman" w:eastAsia="Times New Roman" w:hAnsi="Times New Roman" w:cs="Times New Roman"/>
          <w:b/>
          <w:bCs/>
          <w:color w:val="000000"/>
          <w:sz w:val="28"/>
          <w:szCs w:val="28"/>
        </w:rPr>
      </w:pPr>
    </w:p>
    <w:p w:rsidR="004A5E80" w:rsidRPr="00F56DB5" w:rsidRDefault="004A5E80" w:rsidP="00024B1A">
      <w:pPr>
        <w:shd w:val="clear" w:color="auto" w:fill="FFFFFF"/>
        <w:spacing w:after="0" w:line="360" w:lineRule="auto"/>
        <w:jc w:val="center"/>
        <w:rPr>
          <w:rFonts w:ascii="Times New Roman" w:eastAsia="Times New Roman" w:hAnsi="Times New Roman" w:cs="Times New Roman"/>
          <w:color w:val="000000"/>
          <w:sz w:val="28"/>
          <w:szCs w:val="28"/>
        </w:rPr>
      </w:pPr>
      <w:r w:rsidRPr="00F56DB5">
        <w:rPr>
          <w:rFonts w:ascii="Times New Roman" w:eastAsia="Times New Roman" w:hAnsi="Times New Roman" w:cs="Times New Roman"/>
          <w:b/>
          <w:bCs/>
          <w:color w:val="000000"/>
          <w:sz w:val="28"/>
          <w:szCs w:val="28"/>
        </w:rPr>
        <w:t>Игра</w:t>
      </w:r>
      <w:r w:rsidRPr="00F56DB5">
        <w:rPr>
          <w:rFonts w:ascii="Times New Roman" w:eastAsia="Times New Roman" w:hAnsi="Times New Roman" w:cs="Times New Roman"/>
          <w:color w:val="000000"/>
          <w:sz w:val="28"/>
          <w:szCs w:val="28"/>
        </w:rPr>
        <w:t> </w:t>
      </w:r>
      <w:r w:rsidRPr="00F56DB5">
        <w:rPr>
          <w:rFonts w:ascii="Times New Roman" w:eastAsia="Times New Roman" w:hAnsi="Times New Roman" w:cs="Times New Roman"/>
          <w:b/>
          <w:bCs/>
          <w:color w:val="000000"/>
          <w:sz w:val="28"/>
          <w:szCs w:val="28"/>
        </w:rPr>
        <w:t>«Библиотека».</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b/>
          <w:bCs/>
          <w:color w:val="000000"/>
          <w:sz w:val="28"/>
          <w:szCs w:val="28"/>
        </w:rPr>
        <w:t>Цели:</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color w:val="000000"/>
          <w:sz w:val="28"/>
          <w:szCs w:val="28"/>
        </w:rPr>
        <w:t>Согласовывать собственный игровой замысел с замыслом сверстников, менять роли по ходу игры. Отображать в игре знания об окружающей жизни, показать социальную значимость библиотек. Расширять представления о работниках библиотеки, закреплять правила поведения в общественном месте. Развивать память, речь детей.</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b/>
          <w:bCs/>
          <w:color w:val="000000"/>
          <w:sz w:val="28"/>
          <w:szCs w:val="28"/>
        </w:rPr>
        <w:t>Примерные игровые действия:</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color w:val="000000"/>
          <w:sz w:val="28"/>
          <w:szCs w:val="28"/>
        </w:rPr>
        <w:t>оформление формуляров читателей; прием заявок библиотекарем; работа с. картотекой (использование компьютера); выдача книг; поиск необходимых книг в архиве; читальный зал.</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b/>
          <w:bCs/>
          <w:color w:val="000000"/>
          <w:sz w:val="28"/>
          <w:szCs w:val="28"/>
        </w:rPr>
        <w:t>Предметно-игровая среда.</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color w:val="000000"/>
          <w:sz w:val="28"/>
          <w:szCs w:val="28"/>
        </w:rPr>
        <w:t>Оборудование:  компьютер; учетные карточки;  книги; картотека.</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b/>
          <w:bCs/>
          <w:color w:val="000000"/>
          <w:sz w:val="28"/>
          <w:szCs w:val="28"/>
        </w:rPr>
        <w:t>Игра</w:t>
      </w:r>
      <w:r w:rsidRPr="00F56DB5">
        <w:rPr>
          <w:rFonts w:ascii="Times New Roman" w:eastAsia="Times New Roman" w:hAnsi="Times New Roman" w:cs="Times New Roman"/>
          <w:color w:val="000000"/>
          <w:sz w:val="28"/>
          <w:szCs w:val="28"/>
        </w:rPr>
        <w:t> </w:t>
      </w:r>
      <w:r w:rsidRPr="00F56DB5">
        <w:rPr>
          <w:rFonts w:ascii="Times New Roman" w:eastAsia="Times New Roman" w:hAnsi="Times New Roman" w:cs="Times New Roman"/>
          <w:b/>
          <w:bCs/>
          <w:color w:val="000000"/>
          <w:sz w:val="28"/>
          <w:szCs w:val="28"/>
        </w:rPr>
        <w:t>«Агентство недвижимости».</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b/>
          <w:bCs/>
          <w:color w:val="000000"/>
          <w:sz w:val="28"/>
          <w:szCs w:val="28"/>
        </w:rPr>
        <w:t>Цели:</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color w:val="000000"/>
          <w:sz w:val="28"/>
          <w:szCs w:val="28"/>
        </w:rPr>
        <w:t>Формировать умение детей самостоятельно распределять роли и действовать согласно им.</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color w:val="000000"/>
          <w:sz w:val="28"/>
          <w:szCs w:val="28"/>
        </w:rPr>
        <w:t>Расширять сферу социальной активности детей и их представления об окружающем,</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color w:val="000000"/>
          <w:sz w:val="28"/>
          <w:szCs w:val="28"/>
        </w:rPr>
        <w:t>закреплять знания о работе агентств по продаже недвижимости, предоставлять ребенку</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color w:val="000000"/>
          <w:sz w:val="28"/>
          <w:szCs w:val="28"/>
        </w:rPr>
        <w:t>возможность занимать различные позиции взрослых (директор агентства — менеджер по</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color w:val="000000"/>
          <w:sz w:val="28"/>
          <w:szCs w:val="28"/>
        </w:rPr>
        <w:t>продажам — работник рекламной службы — покупатель).</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b/>
          <w:bCs/>
          <w:color w:val="000000"/>
          <w:sz w:val="28"/>
          <w:szCs w:val="28"/>
        </w:rPr>
        <w:t>Примерные игровые действия:</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color w:val="000000"/>
          <w:sz w:val="28"/>
          <w:szCs w:val="28"/>
        </w:rPr>
        <w:t>знакомство с рекламными проспектами; выбор недвижимости; обсуждение местонахождения недвижимости; знакомство с особенностями планировки и оформления;</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color w:val="000000"/>
          <w:sz w:val="28"/>
          <w:szCs w:val="28"/>
        </w:rPr>
        <w:t>оформление сделки; оплата покупки; оформление документов.</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b/>
          <w:bCs/>
          <w:color w:val="000000"/>
          <w:sz w:val="28"/>
          <w:szCs w:val="28"/>
        </w:rPr>
        <w:t>Предметно-игровая среда</w:t>
      </w:r>
      <w:r w:rsidRPr="00F56DB5">
        <w:rPr>
          <w:rFonts w:ascii="Times New Roman" w:eastAsia="Times New Roman" w:hAnsi="Times New Roman" w:cs="Times New Roman"/>
          <w:color w:val="000000"/>
          <w:sz w:val="28"/>
          <w:szCs w:val="28"/>
        </w:rPr>
        <w:t>.</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color w:val="000000"/>
          <w:sz w:val="28"/>
          <w:szCs w:val="28"/>
        </w:rPr>
        <w:t>Оборудование:</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color w:val="000000"/>
          <w:sz w:val="28"/>
          <w:szCs w:val="28"/>
        </w:rPr>
        <w:t>рекламные журналы; планы квартир; фотографии домов.</w:t>
      </w:r>
    </w:p>
    <w:p w:rsidR="00024B1A" w:rsidRDefault="00024B1A" w:rsidP="00F56DB5">
      <w:pPr>
        <w:shd w:val="clear" w:color="auto" w:fill="FFFFFF"/>
        <w:spacing w:after="0" w:line="360" w:lineRule="auto"/>
        <w:jc w:val="both"/>
        <w:rPr>
          <w:rFonts w:ascii="Times New Roman" w:eastAsia="Times New Roman" w:hAnsi="Times New Roman" w:cs="Times New Roman"/>
          <w:b/>
          <w:bCs/>
          <w:color w:val="000000"/>
          <w:sz w:val="28"/>
          <w:szCs w:val="28"/>
        </w:rPr>
      </w:pP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b/>
          <w:bCs/>
          <w:color w:val="000000"/>
          <w:sz w:val="28"/>
          <w:szCs w:val="28"/>
        </w:rPr>
        <w:t>Игра</w:t>
      </w:r>
      <w:r w:rsidRPr="00F56DB5">
        <w:rPr>
          <w:rFonts w:ascii="Times New Roman" w:eastAsia="Times New Roman" w:hAnsi="Times New Roman" w:cs="Times New Roman"/>
          <w:color w:val="000000"/>
          <w:sz w:val="28"/>
          <w:szCs w:val="28"/>
        </w:rPr>
        <w:t> </w:t>
      </w:r>
      <w:r w:rsidRPr="00F56DB5">
        <w:rPr>
          <w:rFonts w:ascii="Times New Roman" w:eastAsia="Times New Roman" w:hAnsi="Times New Roman" w:cs="Times New Roman"/>
          <w:b/>
          <w:bCs/>
          <w:color w:val="000000"/>
          <w:sz w:val="28"/>
          <w:szCs w:val="28"/>
        </w:rPr>
        <w:t>«Исследователи космоса».</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b/>
          <w:bCs/>
          <w:color w:val="000000"/>
          <w:sz w:val="28"/>
          <w:szCs w:val="28"/>
        </w:rPr>
        <w:t>Цели:</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color w:val="000000"/>
          <w:sz w:val="28"/>
          <w:szCs w:val="28"/>
        </w:rPr>
        <w:t>Научить детей самостоятельно распределять роли, понимать воображаемую ситуацию и</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color w:val="000000"/>
          <w:sz w:val="28"/>
          <w:szCs w:val="28"/>
        </w:rPr>
        <w:t>действовать в соответствии с ней. Закреплять знания детей об исследованиях в области</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color w:val="000000"/>
          <w:sz w:val="28"/>
          <w:szCs w:val="28"/>
        </w:rPr>
        <w:t>космоса, о специфических условиях труда исследователей, учить моделировать игровой</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color w:val="000000"/>
          <w:sz w:val="28"/>
          <w:szCs w:val="28"/>
        </w:rPr>
        <w:t>диалог, использовать различные конструкторы, строительные материалы, предметы-заместители. Развивать творческое воображение, связную речь детей.</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b/>
          <w:bCs/>
          <w:color w:val="000000"/>
          <w:sz w:val="28"/>
          <w:szCs w:val="28"/>
        </w:rPr>
        <w:t>Примерные игровые действия:</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color w:val="000000"/>
          <w:sz w:val="28"/>
          <w:szCs w:val="28"/>
        </w:rPr>
        <w:t>выбор объекта исследования (планета, звезда, грунт с другой планеты и т. д.); создание лаборатории; работа в обсерватории; проведение опытной работы; изучение фотографий, видеосъемки из космоса; использование космических научных станций; ученый совет;</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color w:val="000000"/>
          <w:sz w:val="28"/>
          <w:szCs w:val="28"/>
        </w:rPr>
        <w:t>подведение итогов исследований.</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b/>
          <w:bCs/>
          <w:color w:val="000000"/>
          <w:sz w:val="28"/>
          <w:szCs w:val="28"/>
        </w:rPr>
        <w:t>Предметно-игровая среда</w:t>
      </w:r>
      <w:r w:rsidRPr="00F56DB5">
        <w:rPr>
          <w:rFonts w:ascii="Times New Roman" w:eastAsia="Times New Roman" w:hAnsi="Times New Roman" w:cs="Times New Roman"/>
          <w:color w:val="000000"/>
          <w:sz w:val="28"/>
          <w:szCs w:val="28"/>
        </w:rPr>
        <w:t>.</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color w:val="000000"/>
          <w:sz w:val="28"/>
          <w:szCs w:val="28"/>
        </w:rPr>
        <w:t>Оборудование: карта космического неба; карта созвездий; элементы космических кораблей; бинокли, рации; журнал наблюдений.</w:t>
      </w:r>
    </w:p>
    <w:p w:rsidR="00024B1A" w:rsidRDefault="00024B1A" w:rsidP="00F56DB5">
      <w:pPr>
        <w:shd w:val="clear" w:color="auto" w:fill="FFFFFF"/>
        <w:spacing w:after="0" w:line="360" w:lineRule="auto"/>
        <w:jc w:val="both"/>
        <w:rPr>
          <w:rFonts w:ascii="Times New Roman" w:eastAsia="Times New Roman" w:hAnsi="Times New Roman" w:cs="Times New Roman"/>
          <w:b/>
          <w:bCs/>
          <w:color w:val="000000"/>
          <w:sz w:val="28"/>
          <w:szCs w:val="28"/>
        </w:rPr>
      </w:pP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b/>
          <w:bCs/>
          <w:color w:val="000000"/>
          <w:sz w:val="28"/>
          <w:szCs w:val="28"/>
        </w:rPr>
        <w:t>Игра</w:t>
      </w:r>
      <w:r w:rsidRPr="00F56DB5">
        <w:rPr>
          <w:rFonts w:ascii="Times New Roman" w:eastAsia="Times New Roman" w:hAnsi="Times New Roman" w:cs="Times New Roman"/>
          <w:color w:val="000000"/>
          <w:sz w:val="28"/>
          <w:szCs w:val="28"/>
        </w:rPr>
        <w:t> </w:t>
      </w:r>
      <w:r w:rsidRPr="00F56DB5">
        <w:rPr>
          <w:rFonts w:ascii="Times New Roman" w:eastAsia="Times New Roman" w:hAnsi="Times New Roman" w:cs="Times New Roman"/>
          <w:b/>
          <w:bCs/>
          <w:color w:val="000000"/>
          <w:sz w:val="28"/>
          <w:szCs w:val="28"/>
        </w:rPr>
        <w:t>«Химчистка».</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b/>
          <w:bCs/>
          <w:color w:val="000000"/>
          <w:sz w:val="28"/>
          <w:szCs w:val="28"/>
        </w:rPr>
        <w:t>Цели:</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color w:val="000000"/>
          <w:sz w:val="28"/>
          <w:szCs w:val="28"/>
        </w:rPr>
        <w:t>Формировать совместную деятельность, направленную на качество исполнения ролей.</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color w:val="000000"/>
          <w:sz w:val="28"/>
          <w:szCs w:val="28"/>
        </w:rPr>
        <w:t>Использовать при необходимости предметы-заместители. Отражать в игре представления</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color w:val="000000"/>
          <w:sz w:val="28"/>
          <w:szCs w:val="28"/>
        </w:rPr>
        <w:t>о сфере обслуживании, закреплять знания детей о служащих химчистки. Развивать память, активизировать речь детей.</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b/>
          <w:bCs/>
          <w:color w:val="000000"/>
          <w:sz w:val="28"/>
          <w:szCs w:val="28"/>
        </w:rPr>
        <w:t>Примерные игровые действия:</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color w:val="000000"/>
          <w:sz w:val="28"/>
          <w:szCs w:val="28"/>
        </w:rPr>
        <w:t>прием заказа; оформление заказа; оплата заказа; чистка одежды; использование лаборатории для поиска новых средств; выполнение заказа; доставка заказа.</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b/>
          <w:bCs/>
          <w:color w:val="000000"/>
          <w:sz w:val="28"/>
          <w:szCs w:val="28"/>
        </w:rPr>
        <w:t>Предметно-игровая среда</w:t>
      </w:r>
      <w:r w:rsidRPr="00F56DB5">
        <w:rPr>
          <w:rFonts w:ascii="Times New Roman" w:eastAsia="Times New Roman" w:hAnsi="Times New Roman" w:cs="Times New Roman"/>
          <w:color w:val="000000"/>
          <w:sz w:val="28"/>
          <w:szCs w:val="28"/>
        </w:rPr>
        <w:t>.</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color w:val="000000"/>
          <w:sz w:val="28"/>
          <w:szCs w:val="28"/>
        </w:rPr>
        <w:t>Оборудование: бланки приема; чехлы для одежды; одежда; набор для лаборатории; стиральная машинка; утюг.</w:t>
      </w:r>
    </w:p>
    <w:p w:rsidR="00024B1A" w:rsidRDefault="00024B1A" w:rsidP="00F56DB5">
      <w:pPr>
        <w:shd w:val="clear" w:color="auto" w:fill="FFFFFF"/>
        <w:spacing w:after="0" w:line="360" w:lineRule="auto"/>
        <w:jc w:val="both"/>
        <w:rPr>
          <w:rFonts w:ascii="Times New Roman" w:eastAsia="Times New Roman" w:hAnsi="Times New Roman" w:cs="Times New Roman"/>
          <w:b/>
          <w:bCs/>
          <w:color w:val="000000"/>
          <w:sz w:val="28"/>
          <w:szCs w:val="28"/>
        </w:rPr>
      </w:pP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b/>
          <w:bCs/>
          <w:color w:val="000000"/>
          <w:sz w:val="28"/>
          <w:szCs w:val="28"/>
        </w:rPr>
        <w:t>Игра </w:t>
      </w:r>
      <w:r w:rsidRPr="00F56DB5">
        <w:rPr>
          <w:rFonts w:ascii="Times New Roman" w:eastAsia="Times New Roman" w:hAnsi="Times New Roman" w:cs="Times New Roman"/>
          <w:color w:val="000000"/>
          <w:sz w:val="28"/>
          <w:szCs w:val="28"/>
        </w:rPr>
        <w:t> </w:t>
      </w:r>
      <w:r w:rsidRPr="00F56DB5">
        <w:rPr>
          <w:rFonts w:ascii="Times New Roman" w:eastAsia="Times New Roman" w:hAnsi="Times New Roman" w:cs="Times New Roman"/>
          <w:b/>
          <w:bCs/>
          <w:color w:val="000000"/>
          <w:sz w:val="28"/>
          <w:szCs w:val="28"/>
        </w:rPr>
        <w:t>«Экологи».</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b/>
          <w:bCs/>
          <w:color w:val="000000"/>
          <w:sz w:val="28"/>
          <w:szCs w:val="28"/>
        </w:rPr>
        <w:t>Цели:</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color w:val="000000"/>
          <w:sz w:val="28"/>
          <w:szCs w:val="28"/>
        </w:rPr>
        <w:t>Создавать условия и поощрять социальное творчество, умение распределяться на подгруппы в соответствии с игровым сюжетом, формировать навыки речевого этикета. Расширять представления детей о гуманной направленности работы экологов, ее необходимости для сохранения природы, социальной значимости.</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b/>
          <w:bCs/>
          <w:color w:val="000000"/>
          <w:sz w:val="28"/>
          <w:szCs w:val="28"/>
        </w:rPr>
        <w:t>Примерные игровые действия:</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color w:val="000000"/>
          <w:sz w:val="28"/>
          <w:szCs w:val="28"/>
        </w:rPr>
        <w:t>выбор объекта, работа с картами, планами местности; изучение экологических паспортов;</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color w:val="000000"/>
          <w:sz w:val="28"/>
          <w:szCs w:val="28"/>
        </w:rPr>
        <w:t>изучение экологической обстановки (пробы воды, воздуха, почвы и т. д.); предъявление штрафных санкций; работы по исправлению экологической ситуации; фотографирование, съемка нарушений.</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b/>
          <w:bCs/>
          <w:color w:val="000000"/>
          <w:sz w:val="28"/>
          <w:szCs w:val="28"/>
        </w:rPr>
        <w:t>Предметно-игровая среда.</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color w:val="000000"/>
          <w:sz w:val="28"/>
          <w:szCs w:val="28"/>
        </w:rPr>
        <w:t>Оборудование: планы, карты, схемы местности; «Красная книга »; халаты; путеводители; видеокамера; паспорта различных животных и растений.</w:t>
      </w:r>
    </w:p>
    <w:p w:rsidR="00024B1A" w:rsidRDefault="00024B1A" w:rsidP="00F56DB5">
      <w:pPr>
        <w:shd w:val="clear" w:color="auto" w:fill="FFFFFF"/>
        <w:spacing w:after="0" w:line="360" w:lineRule="auto"/>
        <w:jc w:val="both"/>
        <w:rPr>
          <w:rFonts w:ascii="Times New Roman" w:eastAsia="Times New Roman" w:hAnsi="Times New Roman" w:cs="Times New Roman"/>
          <w:b/>
          <w:bCs/>
          <w:color w:val="000000"/>
          <w:sz w:val="28"/>
          <w:szCs w:val="28"/>
        </w:rPr>
      </w:pP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b/>
          <w:bCs/>
          <w:color w:val="000000"/>
          <w:sz w:val="28"/>
          <w:szCs w:val="28"/>
        </w:rPr>
        <w:t>Игра</w:t>
      </w:r>
      <w:r w:rsidRPr="00F56DB5">
        <w:rPr>
          <w:rFonts w:ascii="Times New Roman" w:eastAsia="Times New Roman" w:hAnsi="Times New Roman" w:cs="Times New Roman"/>
          <w:color w:val="000000"/>
          <w:sz w:val="28"/>
          <w:szCs w:val="28"/>
        </w:rPr>
        <w:t> «</w:t>
      </w:r>
      <w:r w:rsidRPr="00F56DB5">
        <w:rPr>
          <w:rFonts w:ascii="Times New Roman" w:eastAsia="Times New Roman" w:hAnsi="Times New Roman" w:cs="Times New Roman"/>
          <w:b/>
          <w:bCs/>
          <w:color w:val="000000"/>
          <w:sz w:val="28"/>
          <w:szCs w:val="28"/>
        </w:rPr>
        <w:t>Служба спасения».</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b/>
          <w:bCs/>
          <w:color w:val="000000"/>
          <w:sz w:val="28"/>
          <w:szCs w:val="28"/>
        </w:rPr>
        <w:t>Цели:</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color w:val="000000"/>
          <w:sz w:val="28"/>
          <w:szCs w:val="28"/>
        </w:rPr>
        <w:t>Создавать условия и поощрять социальное творчество, формировать умение распределяться на подгруппы в соответствии с игровым сюжетом и по окончании заданного игрового действия снова объединяться в единый коллектив. Расширять представления детей о гуманной направленности работы службы спасения, ее необходимости, мобильности в чрезвычайных ситуациях. Развивать речь детей.</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b/>
          <w:bCs/>
          <w:color w:val="000000"/>
          <w:sz w:val="28"/>
          <w:szCs w:val="28"/>
        </w:rPr>
        <w:t>Примерные игровые действия:</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color w:val="000000"/>
          <w:sz w:val="28"/>
          <w:szCs w:val="28"/>
        </w:rPr>
        <w:t>вызов по тревоге; осмотр места происшествия, ориентировка на местности; распределение спасательных работ между разными группами; использование техники специального назначения; спасение пострадавших; оказание первой медицинской помощи; доставка необходимых предметов в район происшествия; возвращение на базу.</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b/>
          <w:bCs/>
          <w:color w:val="000000"/>
          <w:sz w:val="28"/>
          <w:szCs w:val="28"/>
        </w:rPr>
        <w:t>Предметно-игровая среда.</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color w:val="000000"/>
          <w:sz w:val="28"/>
          <w:szCs w:val="28"/>
        </w:rPr>
        <w:t>Оборудование:</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color w:val="000000"/>
          <w:sz w:val="28"/>
          <w:szCs w:val="28"/>
        </w:rPr>
        <w:t>набор техники специального назначения; рации, телефоны; планы, карты; символика службы спасения; инструменты; защитные каски, перчатки; фонари; использование атрибутов из других игр, например «Скорая помощь».</w:t>
      </w:r>
    </w:p>
    <w:p w:rsidR="00024B1A" w:rsidRDefault="00024B1A" w:rsidP="00F56DB5">
      <w:pPr>
        <w:shd w:val="clear" w:color="auto" w:fill="FFFFFF"/>
        <w:spacing w:after="0" w:line="360" w:lineRule="auto"/>
        <w:jc w:val="both"/>
        <w:rPr>
          <w:rFonts w:ascii="Times New Roman" w:eastAsia="Times New Roman" w:hAnsi="Times New Roman" w:cs="Times New Roman"/>
          <w:b/>
          <w:bCs/>
          <w:color w:val="000000"/>
          <w:sz w:val="28"/>
          <w:szCs w:val="28"/>
        </w:rPr>
      </w:pP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b/>
          <w:bCs/>
          <w:color w:val="000000"/>
          <w:sz w:val="28"/>
          <w:szCs w:val="28"/>
        </w:rPr>
        <w:t>Игра</w:t>
      </w:r>
      <w:r w:rsidRPr="00F56DB5">
        <w:rPr>
          <w:rFonts w:ascii="Times New Roman" w:eastAsia="Times New Roman" w:hAnsi="Times New Roman" w:cs="Times New Roman"/>
          <w:color w:val="000000"/>
          <w:sz w:val="28"/>
          <w:szCs w:val="28"/>
        </w:rPr>
        <w:t> </w:t>
      </w:r>
      <w:r w:rsidRPr="00F56DB5">
        <w:rPr>
          <w:rFonts w:ascii="Times New Roman" w:eastAsia="Times New Roman" w:hAnsi="Times New Roman" w:cs="Times New Roman"/>
          <w:b/>
          <w:bCs/>
          <w:color w:val="000000"/>
          <w:sz w:val="28"/>
          <w:szCs w:val="28"/>
        </w:rPr>
        <w:t>«Олимпиада».</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b/>
          <w:bCs/>
          <w:color w:val="000000"/>
          <w:sz w:val="28"/>
          <w:szCs w:val="28"/>
        </w:rPr>
        <w:t>Цели:</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color w:val="000000"/>
          <w:sz w:val="28"/>
          <w:szCs w:val="28"/>
        </w:rPr>
        <w:t>Формировать умение детей распределяться на подгруппы в соответствии с игровым сюжетом и по окончании заданного игрового действия снова объединяться в единый коллектив. Отобразить события общественной жизни, интересующее детей, объединить детей вокруг одной цели, способствовать преодолению эгоцентризма, формированию совместной деятельности, направлять  внимание детей на качество исполняемых ролей, их социальную значимость.</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b/>
          <w:bCs/>
          <w:color w:val="000000"/>
          <w:sz w:val="28"/>
          <w:szCs w:val="28"/>
        </w:rPr>
        <w:t>Примерные игровые действия:</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color w:val="000000"/>
          <w:sz w:val="28"/>
          <w:szCs w:val="28"/>
        </w:rPr>
        <w:t>зажжение олимпийского огня; представление и шествие команд; приветствие спортсменам руководителя страны или министра спорта; открытие олимпиады и концерт;</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color w:val="000000"/>
          <w:sz w:val="28"/>
          <w:szCs w:val="28"/>
        </w:rPr>
        <w:t>спортивные выступления; закрытие олимпиады.</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b/>
          <w:bCs/>
          <w:color w:val="000000"/>
          <w:sz w:val="28"/>
          <w:szCs w:val="28"/>
        </w:rPr>
        <w:t>Предметно-игровая среда.</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color w:val="000000"/>
          <w:sz w:val="28"/>
          <w:szCs w:val="28"/>
        </w:rPr>
        <w:t>Оборудование:</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color w:val="000000"/>
          <w:sz w:val="28"/>
          <w:szCs w:val="28"/>
        </w:rPr>
        <w:t>олимпийская символика; эмблемы команд; судейские свистки, финишные ленты;</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color w:val="000000"/>
          <w:sz w:val="28"/>
          <w:szCs w:val="28"/>
        </w:rPr>
        <w:t>медали и др. награды; секундомер, рулетка; микрофоны, фотоаппараты, фотографии столиц Олимпийских игр; флаги, флажки для болельщиков; стартовый пистолет; имитация факела.</w:t>
      </w:r>
    </w:p>
    <w:p w:rsidR="00024B1A"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color w:val="000000"/>
          <w:sz w:val="28"/>
          <w:szCs w:val="28"/>
        </w:rPr>
        <w:t>                                                             </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color w:val="000000"/>
          <w:sz w:val="28"/>
          <w:szCs w:val="28"/>
        </w:rPr>
        <w:t xml:space="preserve">  </w:t>
      </w:r>
      <w:r w:rsidRPr="00F56DB5">
        <w:rPr>
          <w:rFonts w:ascii="Times New Roman" w:eastAsia="Times New Roman" w:hAnsi="Times New Roman" w:cs="Times New Roman"/>
          <w:b/>
          <w:bCs/>
          <w:color w:val="000000"/>
          <w:sz w:val="28"/>
          <w:szCs w:val="28"/>
        </w:rPr>
        <w:t>Игра</w:t>
      </w:r>
      <w:r w:rsidRPr="00F56DB5">
        <w:rPr>
          <w:rFonts w:ascii="Times New Roman" w:eastAsia="Times New Roman" w:hAnsi="Times New Roman" w:cs="Times New Roman"/>
          <w:color w:val="000000"/>
          <w:sz w:val="28"/>
          <w:szCs w:val="28"/>
        </w:rPr>
        <w:t> </w:t>
      </w:r>
      <w:r w:rsidRPr="00F56DB5">
        <w:rPr>
          <w:rFonts w:ascii="Times New Roman" w:eastAsia="Times New Roman" w:hAnsi="Times New Roman" w:cs="Times New Roman"/>
          <w:b/>
          <w:bCs/>
          <w:color w:val="000000"/>
          <w:sz w:val="28"/>
          <w:szCs w:val="28"/>
        </w:rPr>
        <w:t>«Первобытные люд».</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b/>
          <w:bCs/>
          <w:color w:val="000000"/>
          <w:sz w:val="28"/>
          <w:szCs w:val="28"/>
        </w:rPr>
        <w:t>Цели:</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color w:val="000000"/>
          <w:sz w:val="28"/>
          <w:szCs w:val="28"/>
        </w:rPr>
        <w:t>Выполнять различные роли в соответствии с развитием сюжета, использовать различные</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color w:val="000000"/>
          <w:sz w:val="28"/>
          <w:szCs w:val="28"/>
        </w:rPr>
        <w:t>строительные, бросовые материалы для изготовления необходимой атрибутики, формировать умение планировать действия всех играющих. Отобразить в игре события прошлого. Развивать творческое воображение, активизировать речь детей.</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b/>
          <w:bCs/>
          <w:color w:val="000000"/>
          <w:sz w:val="28"/>
          <w:szCs w:val="28"/>
        </w:rPr>
        <w:t>Примерные игровые действия:</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color w:val="000000"/>
          <w:sz w:val="28"/>
          <w:szCs w:val="28"/>
        </w:rPr>
        <w:t>устройство пещер, обустройство их; изготовление орудий труда, посуды, оружия, украшений охота, приготовление пищи; воспитание детей и обучение их письму, счету;</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color w:val="000000"/>
          <w:sz w:val="28"/>
          <w:szCs w:val="28"/>
        </w:rPr>
        <w:t>рисование наскальной живописи, написание пиктограмм; праздники древних людей.</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b/>
          <w:bCs/>
          <w:color w:val="000000"/>
          <w:sz w:val="28"/>
          <w:szCs w:val="28"/>
        </w:rPr>
        <w:t>Предметно-игровая среда</w:t>
      </w:r>
      <w:r w:rsidRPr="00F56DB5">
        <w:rPr>
          <w:rFonts w:ascii="Times New Roman" w:eastAsia="Times New Roman" w:hAnsi="Times New Roman" w:cs="Times New Roman"/>
          <w:color w:val="000000"/>
          <w:sz w:val="28"/>
          <w:szCs w:val="28"/>
        </w:rPr>
        <w:t>.</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color w:val="000000"/>
          <w:sz w:val="28"/>
          <w:szCs w:val="28"/>
        </w:rPr>
        <w:t>Оборудование:</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color w:val="000000"/>
          <w:sz w:val="28"/>
          <w:szCs w:val="28"/>
        </w:rPr>
        <w:t>инструменты и орудия труда (предметы-заместители); природный материал; украшения;</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color w:val="000000"/>
          <w:sz w:val="28"/>
          <w:szCs w:val="28"/>
        </w:rPr>
        <w:t>следы животных; лук, копье; макеты костра, пещеры; плоскостные изображения древних животных; наскальная живопись, элементы одежды первобытных людей; сети, арканы.</w:t>
      </w:r>
    </w:p>
    <w:p w:rsidR="00024B1A" w:rsidRDefault="00024B1A" w:rsidP="00F56DB5">
      <w:pPr>
        <w:shd w:val="clear" w:color="auto" w:fill="FFFFFF"/>
        <w:spacing w:after="0" w:line="360" w:lineRule="auto"/>
        <w:jc w:val="both"/>
        <w:rPr>
          <w:rFonts w:ascii="Times New Roman" w:eastAsia="Times New Roman" w:hAnsi="Times New Roman" w:cs="Times New Roman"/>
          <w:b/>
          <w:bCs/>
          <w:color w:val="000000"/>
          <w:sz w:val="28"/>
          <w:szCs w:val="28"/>
        </w:rPr>
      </w:pP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b/>
          <w:bCs/>
          <w:color w:val="000000"/>
          <w:sz w:val="28"/>
          <w:szCs w:val="28"/>
        </w:rPr>
        <w:t>Игра</w:t>
      </w:r>
      <w:r w:rsidRPr="00F56DB5">
        <w:rPr>
          <w:rFonts w:ascii="Times New Roman" w:eastAsia="Times New Roman" w:hAnsi="Times New Roman" w:cs="Times New Roman"/>
          <w:color w:val="000000"/>
          <w:sz w:val="28"/>
          <w:szCs w:val="28"/>
        </w:rPr>
        <w:t> </w:t>
      </w:r>
      <w:r w:rsidRPr="00F56DB5">
        <w:rPr>
          <w:rFonts w:ascii="Times New Roman" w:eastAsia="Times New Roman" w:hAnsi="Times New Roman" w:cs="Times New Roman"/>
          <w:b/>
          <w:bCs/>
          <w:color w:val="000000"/>
          <w:sz w:val="28"/>
          <w:szCs w:val="28"/>
        </w:rPr>
        <w:t>«Музей».</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b/>
          <w:bCs/>
          <w:color w:val="000000"/>
          <w:sz w:val="28"/>
          <w:szCs w:val="28"/>
        </w:rPr>
        <w:t>Цели:</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color w:val="000000"/>
          <w:sz w:val="28"/>
          <w:szCs w:val="28"/>
        </w:rPr>
        <w:t>Учить детей самостоятельно распределять роли и действовать в соответствии с ними.</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color w:val="000000"/>
          <w:sz w:val="28"/>
          <w:szCs w:val="28"/>
        </w:rPr>
        <w:t>Отображать в игре события общественной жизни, нормы общественной жизни, поведения</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color w:val="000000"/>
          <w:sz w:val="28"/>
          <w:szCs w:val="28"/>
        </w:rPr>
        <w:t>в культурных местах, учить внимательно, доброжелательно относиться друг к другу.</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color w:val="000000"/>
          <w:sz w:val="28"/>
          <w:szCs w:val="28"/>
        </w:rPr>
        <w:t>Развивать речь детей, обогащать словарь детей.</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b/>
          <w:bCs/>
          <w:color w:val="000000"/>
          <w:sz w:val="28"/>
          <w:szCs w:val="28"/>
        </w:rPr>
        <w:t>Примерные игровые действия:</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color w:val="000000"/>
          <w:sz w:val="28"/>
          <w:szCs w:val="28"/>
        </w:rPr>
        <w:t>подготовка к посещению музея; рассматривание путеводителей; выбор музея; оформление экспозиции; экскурсия; реставрационная мастерская.</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b/>
          <w:bCs/>
          <w:color w:val="000000"/>
          <w:sz w:val="28"/>
          <w:szCs w:val="28"/>
        </w:rPr>
        <w:t>Предметно-игровая среда.</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color w:val="000000"/>
          <w:sz w:val="28"/>
          <w:szCs w:val="28"/>
        </w:rPr>
        <w:t>Оборудование: коллекции предметов декоративно-прикладного искусства; фотографии, репродукции; вывески; альбомы по искусству; путеводители по музеям различной направленности, паспорта на экспонаты; инструменты для реставраторов, спецодежда.</w:t>
      </w:r>
    </w:p>
    <w:p w:rsidR="00024B1A" w:rsidRDefault="00024B1A" w:rsidP="00F56DB5">
      <w:pPr>
        <w:shd w:val="clear" w:color="auto" w:fill="FFFFFF"/>
        <w:spacing w:after="0" w:line="360" w:lineRule="auto"/>
        <w:jc w:val="both"/>
        <w:rPr>
          <w:rFonts w:ascii="Times New Roman" w:eastAsia="Times New Roman" w:hAnsi="Times New Roman" w:cs="Times New Roman"/>
          <w:b/>
          <w:bCs/>
          <w:color w:val="000000"/>
          <w:sz w:val="28"/>
          <w:szCs w:val="28"/>
        </w:rPr>
      </w:pP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b/>
          <w:bCs/>
          <w:color w:val="000000"/>
          <w:sz w:val="28"/>
          <w:szCs w:val="28"/>
        </w:rPr>
        <w:t>Игра</w:t>
      </w:r>
      <w:r w:rsidRPr="00F56DB5">
        <w:rPr>
          <w:rFonts w:ascii="Times New Roman" w:eastAsia="Times New Roman" w:hAnsi="Times New Roman" w:cs="Times New Roman"/>
          <w:color w:val="000000"/>
          <w:sz w:val="28"/>
          <w:szCs w:val="28"/>
        </w:rPr>
        <w:t> </w:t>
      </w:r>
      <w:r w:rsidRPr="00F56DB5">
        <w:rPr>
          <w:rFonts w:ascii="Times New Roman" w:eastAsia="Times New Roman" w:hAnsi="Times New Roman" w:cs="Times New Roman"/>
          <w:b/>
          <w:bCs/>
          <w:color w:val="000000"/>
          <w:sz w:val="28"/>
          <w:szCs w:val="28"/>
        </w:rPr>
        <w:t>«Банк».</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b/>
          <w:bCs/>
          <w:color w:val="000000"/>
          <w:sz w:val="28"/>
          <w:szCs w:val="28"/>
        </w:rPr>
        <w:t>Цели:</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color w:val="000000"/>
          <w:sz w:val="28"/>
          <w:szCs w:val="28"/>
        </w:rPr>
        <w:t>Выбирать роль и действовать в соответствии с ней, формировать навыки сотрудничества.</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color w:val="000000"/>
          <w:sz w:val="28"/>
          <w:szCs w:val="28"/>
        </w:rPr>
        <w:t>Отражать в игре явления социальной действительности, закреплять правила поведения в</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color w:val="000000"/>
          <w:sz w:val="28"/>
          <w:szCs w:val="28"/>
        </w:rPr>
        <w:t>общественных местах, формировать навыки речевого этикета.</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b/>
          <w:bCs/>
          <w:color w:val="000000"/>
          <w:sz w:val="28"/>
          <w:szCs w:val="28"/>
        </w:rPr>
        <w:t>Примерные игровые действия:</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color w:val="000000"/>
          <w:sz w:val="28"/>
          <w:szCs w:val="28"/>
        </w:rPr>
        <w:t>посещение банка, выбор необходимых услуг; работа кассы, пункта обмена валют; оформление документов, прием коммунальных платежей; работа с пластиковыми картами; консультации с директором банка.</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b/>
          <w:bCs/>
          <w:color w:val="000000"/>
          <w:sz w:val="28"/>
          <w:szCs w:val="28"/>
        </w:rPr>
        <w:t>Предметно-игровая среда.</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color w:val="000000"/>
          <w:sz w:val="28"/>
          <w:szCs w:val="28"/>
        </w:rPr>
        <w:t>Оборудование: бланки; касса; сберегательные книжки; компьютер; пластиковые карточки;</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color w:val="000000"/>
          <w:sz w:val="28"/>
          <w:szCs w:val="28"/>
        </w:rPr>
        <w:t>деньги разных стран; аппарат для работы с пластиковыми карточками.    </w:t>
      </w:r>
    </w:p>
    <w:p w:rsidR="00024B1A" w:rsidRDefault="00024B1A" w:rsidP="00F56DB5">
      <w:pPr>
        <w:shd w:val="clear" w:color="auto" w:fill="FFFFFF"/>
        <w:spacing w:after="0" w:line="360" w:lineRule="auto"/>
        <w:jc w:val="both"/>
        <w:rPr>
          <w:rFonts w:ascii="Times New Roman" w:eastAsia="Times New Roman" w:hAnsi="Times New Roman" w:cs="Times New Roman"/>
          <w:b/>
          <w:bCs/>
          <w:color w:val="000000"/>
          <w:sz w:val="28"/>
          <w:szCs w:val="28"/>
        </w:rPr>
      </w:pP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b/>
          <w:bCs/>
          <w:color w:val="000000"/>
          <w:sz w:val="28"/>
          <w:szCs w:val="28"/>
        </w:rPr>
        <w:t>Игра</w:t>
      </w:r>
      <w:r w:rsidRPr="00F56DB5">
        <w:rPr>
          <w:rFonts w:ascii="Times New Roman" w:eastAsia="Times New Roman" w:hAnsi="Times New Roman" w:cs="Times New Roman"/>
          <w:color w:val="000000"/>
          <w:sz w:val="28"/>
          <w:szCs w:val="28"/>
        </w:rPr>
        <w:t> </w:t>
      </w:r>
      <w:r w:rsidRPr="00F56DB5">
        <w:rPr>
          <w:rFonts w:ascii="Times New Roman" w:eastAsia="Times New Roman" w:hAnsi="Times New Roman" w:cs="Times New Roman"/>
          <w:b/>
          <w:bCs/>
          <w:color w:val="000000"/>
          <w:sz w:val="28"/>
          <w:szCs w:val="28"/>
        </w:rPr>
        <w:t>«Дизайнерская студия».</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b/>
          <w:bCs/>
          <w:color w:val="000000"/>
          <w:sz w:val="28"/>
          <w:szCs w:val="28"/>
        </w:rPr>
        <w:t>Цели:</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color w:val="000000"/>
          <w:sz w:val="28"/>
          <w:szCs w:val="28"/>
        </w:rPr>
        <w:t>Учить самостоятельно распределять роли и действовать согласно роли, формировать навык  речевого Этикета, учить включаться в групповую работу и самостоятельно находить в ней привлекательные моменты, учить оценивать качество выполнения задания (своей работы и  партнеров по игре), учить выражать свое мнение публично; закреплять знания детей об окружающей жизни, продолжать знакомить с работниками дизайнерской студии.</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b/>
          <w:bCs/>
          <w:color w:val="000000"/>
          <w:sz w:val="28"/>
          <w:szCs w:val="28"/>
        </w:rPr>
        <w:t>Примерные игровые действия: </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color w:val="000000"/>
          <w:sz w:val="28"/>
          <w:szCs w:val="28"/>
        </w:rPr>
        <w:t>выбор объекта, прием заказа; конкурс макетов; подбор материалов, измерение площади работ; согласование с заказчиком; оформление интерьера, сдача заказа; дополнения декоративными деталями; решение при возникновении конфликтных или спорных ситуаций; оплата заказа.</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b/>
          <w:bCs/>
          <w:color w:val="000000"/>
          <w:sz w:val="28"/>
          <w:szCs w:val="28"/>
        </w:rPr>
        <w:t>Предметно-игровая среда.</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color w:val="000000"/>
          <w:sz w:val="28"/>
          <w:szCs w:val="28"/>
        </w:rPr>
        <w:t>Оборудование: альбомы для оформления интерьеров; образцы тканей, обоев, краски и др.</w:t>
      </w:r>
    </w:p>
    <w:p w:rsidR="004A5E80" w:rsidRPr="00F56DB5" w:rsidRDefault="004A5E80" w:rsidP="00F56DB5">
      <w:pPr>
        <w:shd w:val="clear" w:color="auto" w:fill="FFFFFF"/>
        <w:spacing w:after="0" w:line="360" w:lineRule="auto"/>
        <w:jc w:val="both"/>
        <w:rPr>
          <w:rFonts w:ascii="Times New Roman" w:eastAsia="Times New Roman" w:hAnsi="Times New Roman" w:cs="Times New Roman"/>
          <w:color w:val="000000"/>
          <w:sz w:val="28"/>
          <w:szCs w:val="28"/>
        </w:rPr>
      </w:pPr>
      <w:r w:rsidRPr="00F56DB5">
        <w:rPr>
          <w:rFonts w:ascii="Times New Roman" w:eastAsia="Times New Roman" w:hAnsi="Times New Roman" w:cs="Times New Roman"/>
          <w:color w:val="000000"/>
          <w:sz w:val="28"/>
          <w:szCs w:val="28"/>
        </w:rPr>
        <w:t xml:space="preserve">планировка различных помещений; декоративные украшения; </w:t>
      </w:r>
      <w:proofErr w:type="spellStart"/>
      <w:r w:rsidRPr="00F56DB5">
        <w:rPr>
          <w:rFonts w:ascii="Times New Roman" w:eastAsia="Times New Roman" w:hAnsi="Times New Roman" w:cs="Times New Roman"/>
          <w:color w:val="000000"/>
          <w:sz w:val="28"/>
          <w:szCs w:val="28"/>
        </w:rPr>
        <w:t>фланелеграф</w:t>
      </w:r>
      <w:proofErr w:type="spellEnd"/>
      <w:r w:rsidRPr="00F56DB5">
        <w:rPr>
          <w:rFonts w:ascii="Times New Roman" w:eastAsia="Times New Roman" w:hAnsi="Times New Roman" w:cs="Times New Roman"/>
          <w:color w:val="000000"/>
          <w:sz w:val="28"/>
          <w:szCs w:val="28"/>
        </w:rPr>
        <w:t xml:space="preserve"> с набором картинок мебели и декоративных украшений; сантиметр; рулетка; альбомы с образцами светильников; альбомы по флористике.</w:t>
      </w:r>
    </w:p>
    <w:p w:rsidR="00070BE4" w:rsidRPr="00F56DB5" w:rsidRDefault="00070BE4" w:rsidP="00F56DB5">
      <w:pPr>
        <w:spacing w:after="0" w:line="360" w:lineRule="auto"/>
        <w:jc w:val="both"/>
        <w:rPr>
          <w:rFonts w:ascii="Times New Roman" w:eastAsia="Times New Roman" w:hAnsi="Times New Roman" w:cs="Times New Roman"/>
          <w:b/>
          <w:sz w:val="28"/>
          <w:szCs w:val="28"/>
        </w:rPr>
      </w:pPr>
    </w:p>
    <w:p w:rsidR="00070BE4" w:rsidRPr="00F56DB5" w:rsidRDefault="00070BE4" w:rsidP="00F56DB5">
      <w:pPr>
        <w:spacing w:after="0" w:line="360" w:lineRule="auto"/>
        <w:jc w:val="both"/>
        <w:rPr>
          <w:rFonts w:ascii="Times New Roman" w:eastAsia="Times New Roman" w:hAnsi="Times New Roman" w:cs="Times New Roman"/>
          <w:b/>
          <w:sz w:val="28"/>
          <w:szCs w:val="28"/>
        </w:rPr>
      </w:pPr>
    </w:p>
    <w:p w:rsidR="00070BE4" w:rsidRPr="00F56DB5" w:rsidRDefault="00070BE4" w:rsidP="00F56DB5">
      <w:pPr>
        <w:spacing w:after="0" w:line="360" w:lineRule="auto"/>
        <w:jc w:val="both"/>
        <w:rPr>
          <w:rFonts w:ascii="Times New Roman" w:eastAsia="Times New Roman" w:hAnsi="Times New Roman" w:cs="Times New Roman"/>
          <w:b/>
          <w:sz w:val="28"/>
          <w:szCs w:val="28"/>
        </w:rPr>
      </w:pPr>
    </w:p>
    <w:p w:rsidR="00070BE4" w:rsidRPr="00F56DB5" w:rsidRDefault="00070BE4" w:rsidP="00F56DB5">
      <w:pPr>
        <w:spacing w:after="0" w:line="360" w:lineRule="auto"/>
        <w:jc w:val="both"/>
        <w:rPr>
          <w:rFonts w:ascii="Times New Roman" w:eastAsia="Times New Roman" w:hAnsi="Times New Roman" w:cs="Times New Roman"/>
          <w:b/>
          <w:sz w:val="28"/>
          <w:szCs w:val="28"/>
        </w:rPr>
      </w:pPr>
    </w:p>
    <w:p w:rsidR="00070BE4" w:rsidRPr="00F56DB5" w:rsidRDefault="00070BE4" w:rsidP="00F56DB5">
      <w:pPr>
        <w:spacing w:after="0" w:line="360" w:lineRule="auto"/>
        <w:jc w:val="both"/>
        <w:rPr>
          <w:rFonts w:ascii="Times New Roman" w:eastAsia="Times New Roman" w:hAnsi="Times New Roman" w:cs="Times New Roman"/>
          <w:b/>
          <w:sz w:val="28"/>
          <w:szCs w:val="28"/>
        </w:rPr>
      </w:pPr>
    </w:p>
    <w:p w:rsidR="008F5B02" w:rsidRDefault="008F5B02" w:rsidP="008F5B02">
      <w:pPr>
        <w:pStyle w:val="a6"/>
        <w:spacing w:after="0" w:line="240" w:lineRule="auto"/>
        <w:jc w:val="center"/>
        <w:rPr>
          <w:rFonts w:ascii="Times New Roman" w:hAnsi="Times New Roman" w:cs="Times New Roman"/>
          <w:sz w:val="28"/>
          <w:szCs w:val="28"/>
        </w:rPr>
      </w:pPr>
    </w:p>
    <w:p w:rsidR="008F5B02" w:rsidRDefault="008F5B02" w:rsidP="008F5B02">
      <w:pPr>
        <w:pStyle w:val="a6"/>
        <w:spacing w:after="0" w:line="240" w:lineRule="auto"/>
        <w:jc w:val="center"/>
        <w:rPr>
          <w:rFonts w:ascii="Times New Roman" w:hAnsi="Times New Roman" w:cs="Times New Roman"/>
          <w:sz w:val="28"/>
          <w:szCs w:val="28"/>
        </w:rPr>
      </w:pPr>
    </w:p>
    <w:p w:rsidR="008F5B02" w:rsidRDefault="008F5B02" w:rsidP="008F5B02">
      <w:pPr>
        <w:pStyle w:val="a6"/>
        <w:spacing w:after="0" w:line="240" w:lineRule="auto"/>
        <w:jc w:val="center"/>
        <w:rPr>
          <w:rFonts w:ascii="Times New Roman" w:hAnsi="Times New Roman" w:cs="Times New Roman"/>
          <w:sz w:val="28"/>
          <w:szCs w:val="28"/>
        </w:rPr>
      </w:pPr>
    </w:p>
    <w:p w:rsidR="008F5B02" w:rsidRDefault="008F5B02" w:rsidP="008F5B02">
      <w:pPr>
        <w:pStyle w:val="a6"/>
        <w:spacing w:after="0" w:line="240" w:lineRule="auto"/>
        <w:jc w:val="center"/>
        <w:rPr>
          <w:rFonts w:ascii="Times New Roman" w:hAnsi="Times New Roman" w:cs="Times New Roman"/>
          <w:sz w:val="28"/>
          <w:szCs w:val="28"/>
        </w:rPr>
      </w:pPr>
    </w:p>
    <w:p w:rsidR="008F5B02" w:rsidRDefault="008F5B02" w:rsidP="008F5B02">
      <w:pPr>
        <w:pStyle w:val="a6"/>
        <w:spacing w:after="0" w:line="240" w:lineRule="auto"/>
        <w:jc w:val="center"/>
        <w:rPr>
          <w:rFonts w:ascii="Times New Roman" w:hAnsi="Times New Roman" w:cs="Times New Roman"/>
          <w:sz w:val="28"/>
          <w:szCs w:val="28"/>
        </w:rPr>
      </w:pPr>
    </w:p>
    <w:p w:rsidR="008F5B02" w:rsidRDefault="008F5B02" w:rsidP="008F5B02">
      <w:pPr>
        <w:pStyle w:val="a6"/>
        <w:spacing w:after="0" w:line="240" w:lineRule="auto"/>
        <w:jc w:val="center"/>
        <w:rPr>
          <w:rFonts w:ascii="Times New Roman" w:hAnsi="Times New Roman" w:cs="Times New Roman"/>
          <w:sz w:val="28"/>
          <w:szCs w:val="28"/>
        </w:rPr>
      </w:pPr>
    </w:p>
    <w:p w:rsidR="008F5B02" w:rsidRDefault="008F5B02" w:rsidP="008F5B02">
      <w:pPr>
        <w:pStyle w:val="a6"/>
        <w:spacing w:after="0" w:line="240" w:lineRule="auto"/>
        <w:jc w:val="center"/>
        <w:rPr>
          <w:rFonts w:ascii="Times New Roman" w:hAnsi="Times New Roman" w:cs="Times New Roman"/>
          <w:sz w:val="28"/>
          <w:szCs w:val="28"/>
        </w:rPr>
      </w:pPr>
    </w:p>
    <w:p w:rsidR="008F5B02" w:rsidRDefault="008F5B02" w:rsidP="008F5B02">
      <w:pPr>
        <w:pStyle w:val="a6"/>
        <w:spacing w:after="0" w:line="240" w:lineRule="auto"/>
        <w:jc w:val="center"/>
        <w:rPr>
          <w:rFonts w:ascii="Times New Roman" w:hAnsi="Times New Roman" w:cs="Times New Roman"/>
          <w:sz w:val="28"/>
          <w:szCs w:val="28"/>
        </w:rPr>
      </w:pPr>
    </w:p>
    <w:p w:rsidR="008F5B02" w:rsidRDefault="008F5B02" w:rsidP="008F5B02">
      <w:pPr>
        <w:pStyle w:val="a6"/>
        <w:spacing w:after="0" w:line="240" w:lineRule="auto"/>
        <w:jc w:val="center"/>
        <w:rPr>
          <w:rFonts w:ascii="Times New Roman" w:hAnsi="Times New Roman" w:cs="Times New Roman"/>
          <w:sz w:val="28"/>
          <w:szCs w:val="28"/>
        </w:rPr>
      </w:pPr>
    </w:p>
    <w:sectPr w:rsidR="008F5B02" w:rsidSect="00DD4084">
      <w:pgSz w:w="11906" w:h="16838"/>
      <w:pgMar w:top="1134" w:right="850" w:bottom="1134" w:left="1985"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21C1" w:rsidRDefault="000521C1">
      <w:pPr>
        <w:spacing w:after="0" w:line="240" w:lineRule="auto"/>
      </w:pPr>
      <w:r>
        <w:separator/>
      </w:r>
    </w:p>
  </w:endnote>
  <w:endnote w:type="continuationSeparator" w:id="1">
    <w:p w:rsidR="000521C1" w:rsidRDefault="000521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MS Reference Sans Serif">
    <w:panose1 w:val="020B0604030504040204"/>
    <w:charset w:val="CC"/>
    <w:family w:val="swiss"/>
    <w:pitch w:val="variable"/>
    <w:sig w:usb0="20000287" w:usb1="00000000" w:usb2="00000000" w:usb3="00000000" w:csb0="0000019F" w:csb1="00000000"/>
  </w:font>
  <w:font w:name="Garamond">
    <w:panose1 w:val="02020404030301010803"/>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nstantia">
    <w:panose1 w:val="02030602050306030303"/>
    <w:charset w:val="CC"/>
    <w:family w:val="roman"/>
    <w:pitch w:val="variable"/>
    <w:sig w:usb0="A00002EF" w:usb1="4000204B" w:usb2="00000000" w:usb3="00000000" w:csb0="0000019F" w:csb1="00000000"/>
  </w:font>
  <w:font w:name="David">
    <w:panose1 w:val="020E0502060401010101"/>
    <w:charset w:val="B1"/>
    <w:family w:val="swiss"/>
    <w:pitch w:val="variable"/>
    <w:sig w:usb0="00000801" w:usb1="00000000" w:usb2="00000000" w:usb3="00000000" w:csb0="00000020" w:csb1="00000000"/>
  </w:font>
  <w:font w:name="CordiaUPC">
    <w:panose1 w:val="020B0304020202020204"/>
    <w:charset w:val="00"/>
    <w:family w:val="swiss"/>
    <w:pitch w:val="variable"/>
    <w:sig w:usb0="81000003" w:usb1="00000000" w:usb2="00000000" w:usb3="00000000" w:csb0="00010001" w:csb1="00000000"/>
  </w:font>
  <w:font w:name="Century Gothic">
    <w:panose1 w:val="020B0502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 w:name="Lucida Sans Unicode">
    <w:panose1 w:val="020B0602030504020204"/>
    <w:charset w:val="CC"/>
    <w:family w:val="swiss"/>
    <w:pitch w:val="variable"/>
    <w:sig w:usb0="80000AFF" w:usb1="0000396B" w:usb2="00000000" w:usb3="00000000" w:csb0="000000B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1226029"/>
    </w:sdtPr>
    <w:sdtContent>
      <w:p w:rsidR="00BF7647" w:rsidRDefault="003E2A0D">
        <w:pPr>
          <w:pStyle w:val="af4"/>
          <w:jc w:val="right"/>
        </w:pPr>
        <w:r>
          <w:fldChar w:fldCharType="begin"/>
        </w:r>
        <w:r w:rsidR="00BF7647">
          <w:instrText>PAGE   \* MERGEFORMAT</w:instrText>
        </w:r>
        <w:r>
          <w:fldChar w:fldCharType="separate"/>
        </w:r>
        <w:r w:rsidR="007F77F1">
          <w:rPr>
            <w:noProof/>
          </w:rPr>
          <w:t>164</w:t>
        </w:r>
        <w:r>
          <w:fldChar w:fldCharType="end"/>
        </w:r>
      </w:p>
    </w:sdtContent>
  </w:sdt>
  <w:p w:rsidR="00BF7647" w:rsidRDefault="00BF7647">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21C1" w:rsidRDefault="000521C1">
      <w:pPr>
        <w:spacing w:after="0" w:line="240" w:lineRule="auto"/>
      </w:pPr>
      <w:r>
        <w:separator/>
      </w:r>
    </w:p>
  </w:footnote>
  <w:footnote w:type="continuationSeparator" w:id="1">
    <w:p w:rsidR="000521C1" w:rsidRDefault="000521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9028893"/>
      <w:showingPlcHdr/>
    </w:sdtPr>
    <w:sdtContent>
      <w:p w:rsidR="00142EEC" w:rsidRDefault="003E2A0D">
        <w:pPr>
          <w:pStyle w:val="af2"/>
          <w:jc w:val="right"/>
        </w:pPr>
      </w:p>
    </w:sdtContent>
  </w:sdt>
  <w:p w:rsidR="00142EEC" w:rsidRDefault="00142EEC">
    <w:pPr>
      <w:pStyle w:val="af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EEC" w:rsidRDefault="00142EEC">
    <w:pPr>
      <w:pStyle w:val="af2"/>
      <w:jc w:val="right"/>
    </w:pPr>
  </w:p>
  <w:p w:rsidR="00142EEC" w:rsidRDefault="00142EEC">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36966"/>
    <w:multiLevelType w:val="hybridMultilevel"/>
    <w:tmpl w:val="8586E3C8"/>
    <w:lvl w:ilvl="0" w:tplc="23109EF8">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0C4101F"/>
    <w:multiLevelType w:val="multilevel"/>
    <w:tmpl w:val="564AC7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13B554F"/>
    <w:multiLevelType w:val="multilevel"/>
    <w:tmpl w:val="EB9C4C8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150143F"/>
    <w:multiLevelType w:val="multilevel"/>
    <w:tmpl w:val="CF2EAD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1E42947"/>
    <w:multiLevelType w:val="multilevel"/>
    <w:tmpl w:val="EB9C4C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2D5656C"/>
    <w:multiLevelType w:val="multilevel"/>
    <w:tmpl w:val="EB9C4C8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2E95C8A"/>
    <w:multiLevelType w:val="multilevel"/>
    <w:tmpl w:val="ADECDD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3324607"/>
    <w:multiLevelType w:val="hybridMultilevel"/>
    <w:tmpl w:val="5ABA248A"/>
    <w:lvl w:ilvl="0" w:tplc="23109EF8">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033821C5"/>
    <w:multiLevelType w:val="hybridMultilevel"/>
    <w:tmpl w:val="8AF66CC6"/>
    <w:lvl w:ilvl="0" w:tplc="23109EF8">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04D06040"/>
    <w:multiLevelType w:val="multilevel"/>
    <w:tmpl w:val="6AAA97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57F01AA"/>
    <w:multiLevelType w:val="multilevel"/>
    <w:tmpl w:val="EB9C4C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5E72FB1"/>
    <w:multiLevelType w:val="hybridMultilevel"/>
    <w:tmpl w:val="B504DA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0603530F"/>
    <w:multiLevelType w:val="multilevel"/>
    <w:tmpl w:val="EB9C4C8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062035CB"/>
    <w:multiLevelType w:val="multilevel"/>
    <w:tmpl w:val="D3EC7B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63C4AD4"/>
    <w:multiLevelType w:val="multilevel"/>
    <w:tmpl w:val="D5FA6C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69F4026"/>
    <w:multiLevelType w:val="hybridMultilevel"/>
    <w:tmpl w:val="73B09F04"/>
    <w:lvl w:ilvl="0" w:tplc="23109EF8">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06D01CD9"/>
    <w:multiLevelType w:val="hybridMultilevel"/>
    <w:tmpl w:val="BAF860FA"/>
    <w:lvl w:ilvl="0" w:tplc="23109EF8">
      <w:numFmt w:val="bullet"/>
      <w:lvlText w:val="•"/>
      <w:lvlJc w:val="left"/>
      <w:pPr>
        <w:ind w:left="1440" w:hanging="360"/>
      </w:pPr>
      <w:rPr>
        <w:rFonts w:ascii="Times New Roman" w:eastAsiaTheme="minorHAnsi" w:hAnsi="Times New Roman"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7">
    <w:nsid w:val="06FC15E4"/>
    <w:multiLevelType w:val="multilevel"/>
    <w:tmpl w:val="E83022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07AC7BBB"/>
    <w:multiLevelType w:val="hybridMultilevel"/>
    <w:tmpl w:val="29A86656"/>
    <w:lvl w:ilvl="0" w:tplc="D678612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07E9222B"/>
    <w:multiLevelType w:val="hybridMultilevel"/>
    <w:tmpl w:val="1D186688"/>
    <w:lvl w:ilvl="0" w:tplc="D678612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081127AF"/>
    <w:multiLevelType w:val="multilevel"/>
    <w:tmpl w:val="465CC8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08282660"/>
    <w:multiLevelType w:val="multilevel"/>
    <w:tmpl w:val="E8A47C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08B40406"/>
    <w:multiLevelType w:val="hybridMultilevel"/>
    <w:tmpl w:val="E88024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08E4390F"/>
    <w:multiLevelType w:val="multilevel"/>
    <w:tmpl w:val="74182E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08EC70D7"/>
    <w:multiLevelType w:val="multilevel"/>
    <w:tmpl w:val="EB9C4C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09413D1D"/>
    <w:multiLevelType w:val="multilevel"/>
    <w:tmpl w:val="95045E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0A510960"/>
    <w:multiLevelType w:val="multilevel"/>
    <w:tmpl w:val="B8B0B4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0A8A0DF3"/>
    <w:multiLevelType w:val="multilevel"/>
    <w:tmpl w:val="EB9C4C8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0AEA6FA1"/>
    <w:multiLevelType w:val="multilevel"/>
    <w:tmpl w:val="838640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0BC4076C"/>
    <w:multiLevelType w:val="multilevel"/>
    <w:tmpl w:val="EB9C4C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0D081360"/>
    <w:multiLevelType w:val="hybridMultilevel"/>
    <w:tmpl w:val="D5E0A6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0D5225D5"/>
    <w:multiLevelType w:val="multilevel"/>
    <w:tmpl w:val="267CED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0D5C4276"/>
    <w:multiLevelType w:val="multilevel"/>
    <w:tmpl w:val="EB9C4C8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0D61622E"/>
    <w:multiLevelType w:val="multilevel"/>
    <w:tmpl w:val="8C7853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0E4F1CFD"/>
    <w:multiLevelType w:val="multilevel"/>
    <w:tmpl w:val="EB9C4C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0E520CCF"/>
    <w:multiLevelType w:val="hybridMultilevel"/>
    <w:tmpl w:val="6D7EF714"/>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0F98634A"/>
    <w:multiLevelType w:val="hybridMultilevel"/>
    <w:tmpl w:val="AE6E1C7E"/>
    <w:lvl w:ilvl="0" w:tplc="D67861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0FFE46F7"/>
    <w:multiLevelType w:val="multilevel"/>
    <w:tmpl w:val="EB9C4C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10AC3887"/>
    <w:multiLevelType w:val="multilevel"/>
    <w:tmpl w:val="EB9C4C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10AC5510"/>
    <w:multiLevelType w:val="multilevel"/>
    <w:tmpl w:val="EB9C4C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115B03DC"/>
    <w:multiLevelType w:val="multilevel"/>
    <w:tmpl w:val="929C04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11AE7C85"/>
    <w:multiLevelType w:val="multilevel"/>
    <w:tmpl w:val="813C7D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nsid w:val="12296265"/>
    <w:multiLevelType w:val="multilevel"/>
    <w:tmpl w:val="EB9C4C8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12DB0A36"/>
    <w:multiLevelType w:val="hybridMultilevel"/>
    <w:tmpl w:val="3A16C6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4">
    <w:nsid w:val="135B4813"/>
    <w:multiLevelType w:val="multilevel"/>
    <w:tmpl w:val="97E6ED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nsid w:val="137402C0"/>
    <w:multiLevelType w:val="multilevel"/>
    <w:tmpl w:val="EB9C4C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1391532E"/>
    <w:multiLevelType w:val="multilevel"/>
    <w:tmpl w:val="81029D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nsid w:val="14A416B7"/>
    <w:multiLevelType w:val="hybridMultilevel"/>
    <w:tmpl w:val="46CED180"/>
    <w:lvl w:ilvl="0" w:tplc="000066C4">
      <w:start w:val="1"/>
      <w:numFmt w:val="bullet"/>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8">
    <w:nsid w:val="14D44F90"/>
    <w:multiLevelType w:val="multilevel"/>
    <w:tmpl w:val="EB9C4C8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14ED78D4"/>
    <w:multiLevelType w:val="multilevel"/>
    <w:tmpl w:val="EB9C4C8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15047495"/>
    <w:multiLevelType w:val="multilevel"/>
    <w:tmpl w:val="EB9C4C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153D7975"/>
    <w:multiLevelType w:val="hybridMultilevel"/>
    <w:tmpl w:val="8A0C5E56"/>
    <w:lvl w:ilvl="0" w:tplc="000066C4">
      <w:start w:val="1"/>
      <w:numFmt w:val="bullet"/>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2">
    <w:nsid w:val="154C38A4"/>
    <w:multiLevelType w:val="hybridMultilevel"/>
    <w:tmpl w:val="5CDA7060"/>
    <w:lvl w:ilvl="0" w:tplc="D67861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15CC562A"/>
    <w:multiLevelType w:val="multilevel"/>
    <w:tmpl w:val="9FC615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4">
    <w:nsid w:val="165D1B8E"/>
    <w:multiLevelType w:val="hybridMultilevel"/>
    <w:tmpl w:val="B41AF85E"/>
    <w:lvl w:ilvl="0" w:tplc="23109EF8">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5">
    <w:nsid w:val="16822785"/>
    <w:multiLevelType w:val="multilevel"/>
    <w:tmpl w:val="EB9C4C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16E15EAB"/>
    <w:multiLevelType w:val="multilevel"/>
    <w:tmpl w:val="EB9C4C8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17007FE5"/>
    <w:multiLevelType w:val="hybridMultilevel"/>
    <w:tmpl w:val="BD66AB6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8">
    <w:nsid w:val="170134F9"/>
    <w:multiLevelType w:val="multilevel"/>
    <w:tmpl w:val="EB9C4C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173F0B71"/>
    <w:multiLevelType w:val="multilevel"/>
    <w:tmpl w:val="EB9C4C8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177354ED"/>
    <w:multiLevelType w:val="multilevel"/>
    <w:tmpl w:val="EB9C4C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17A97323"/>
    <w:multiLevelType w:val="multilevel"/>
    <w:tmpl w:val="9528A6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2">
    <w:nsid w:val="17DD2EAA"/>
    <w:multiLevelType w:val="hybridMultilevel"/>
    <w:tmpl w:val="3CB668D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3">
    <w:nsid w:val="18117448"/>
    <w:multiLevelType w:val="multilevel"/>
    <w:tmpl w:val="65E0BB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4">
    <w:nsid w:val="183F557F"/>
    <w:multiLevelType w:val="hybridMultilevel"/>
    <w:tmpl w:val="57FE0A2A"/>
    <w:lvl w:ilvl="0" w:tplc="F48EAE52">
      <w:start w:val="1"/>
      <w:numFmt w:val="bullet"/>
      <w:lvlText w:val="•"/>
      <w:lvlJc w:val="left"/>
      <w:pPr>
        <w:ind w:left="754" w:hanging="36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start w:val="1"/>
      <w:numFmt w:val="bullet"/>
      <w:lvlText w:val="o"/>
      <w:lvlJc w:val="left"/>
      <w:pPr>
        <w:ind w:left="3634" w:hanging="360"/>
      </w:pPr>
      <w:rPr>
        <w:rFonts w:ascii="Courier New" w:hAnsi="Courier New" w:cs="Courier New" w:hint="default"/>
      </w:rPr>
    </w:lvl>
    <w:lvl w:ilvl="5" w:tplc="04190005">
      <w:start w:val="1"/>
      <w:numFmt w:val="bullet"/>
      <w:lvlText w:val=""/>
      <w:lvlJc w:val="left"/>
      <w:pPr>
        <w:ind w:left="4354" w:hanging="360"/>
      </w:pPr>
      <w:rPr>
        <w:rFonts w:ascii="Wingdings" w:hAnsi="Wingdings" w:hint="default"/>
      </w:rPr>
    </w:lvl>
    <w:lvl w:ilvl="6" w:tplc="04190001">
      <w:start w:val="1"/>
      <w:numFmt w:val="bullet"/>
      <w:lvlText w:val=""/>
      <w:lvlJc w:val="left"/>
      <w:pPr>
        <w:ind w:left="5074" w:hanging="360"/>
      </w:pPr>
      <w:rPr>
        <w:rFonts w:ascii="Symbol" w:hAnsi="Symbol" w:hint="default"/>
      </w:rPr>
    </w:lvl>
    <w:lvl w:ilvl="7" w:tplc="04190003">
      <w:start w:val="1"/>
      <w:numFmt w:val="bullet"/>
      <w:lvlText w:val="o"/>
      <w:lvlJc w:val="left"/>
      <w:pPr>
        <w:ind w:left="5794" w:hanging="360"/>
      </w:pPr>
      <w:rPr>
        <w:rFonts w:ascii="Courier New" w:hAnsi="Courier New" w:cs="Courier New" w:hint="default"/>
      </w:rPr>
    </w:lvl>
    <w:lvl w:ilvl="8" w:tplc="04190005">
      <w:start w:val="1"/>
      <w:numFmt w:val="bullet"/>
      <w:lvlText w:val=""/>
      <w:lvlJc w:val="left"/>
      <w:pPr>
        <w:ind w:left="6514" w:hanging="360"/>
      </w:pPr>
      <w:rPr>
        <w:rFonts w:ascii="Wingdings" w:hAnsi="Wingdings" w:hint="default"/>
      </w:rPr>
    </w:lvl>
  </w:abstractNum>
  <w:abstractNum w:abstractNumId="65">
    <w:nsid w:val="18505DA4"/>
    <w:multiLevelType w:val="multilevel"/>
    <w:tmpl w:val="EB9C4C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19494635"/>
    <w:multiLevelType w:val="hybridMultilevel"/>
    <w:tmpl w:val="43E2AD88"/>
    <w:lvl w:ilvl="0" w:tplc="23109EF8">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7">
    <w:nsid w:val="1951698B"/>
    <w:multiLevelType w:val="multilevel"/>
    <w:tmpl w:val="7F6AA6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8">
    <w:nsid w:val="1969752E"/>
    <w:multiLevelType w:val="hybridMultilevel"/>
    <w:tmpl w:val="7D3AC0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9">
    <w:nsid w:val="196B4D87"/>
    <w:multiLevelType w:val="multilevel"/>
    <w:tmpl w:val="D2E681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0">
    <w:nsid w:val="1A6550E1"/>
    <w:multiLevelType w:val="multilevel"/>
    <w:tmpl w:val="EB9C4C8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1AFD0357"/>
    <w:multiLevelType w:val="hybridMultilevel"/>
    <w:tmpl w:val="D5E0A6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2">
    <w:nsid w:val="1B373E8A"/>
    <w:multiLevelType w:val="multilevel"/>
    <w:tmpl w:val="E37222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3">
    <w:nsid w:val="1B6942B3"/>
    <w:multiLevelType w:val="multilevel"/>
    <w:tmpl w:val="1E5E63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4">
    <w:nsid w:val="1B7174DE"/>
    <w:multiLevelType w:val="multilevel"/>
    <w:tmpl w:val="EB9C4C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1BF36FDB"/>
    <w:multiLevelType w:val="multilevel"/>
    <w:tmpl w:val="EB9C4C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1C005F81"/>
    <w:multiLevelType w:val="hybridMultilevel"/>
    <w:tmpl w:val="193446A2"/>
    <w:lvl w:ilvl="0" w:tplc="156E9A12">
      <w:start w:val="1"/>
      <w:numFmt w:val="decimal"/>
      <w:lvlText w:val="%1."/>
      <w:lvlJc w:val="left"/>
      <w:pPr>
        <w:ind w:left="928" w:hanging="360"/>
      </w:pPr>
    </w:lvl>
    <w:lvl w:ilvl="1" w:tplc="04190019">
      <w:start w:val="1"/>
      <w:numFmt w:val="lowerLetter"/>
      <w:lvlText w:val="%2."/>
      <w:lvlJc w:val="left"/>
      <w:pPr>
        <w:ind w:left="2520" w:hanging="360"/>
      </w:pPr>
    </w:lvl>
    <w:lvl w:ilvl="2" w:tplc="0419001B">
      <w:start w:val="1"/>
      <w:numFmt w:val="lowerRoman"/>
      <w:lvlText w:val="%3."/>
      <w:lvlJc w:val="right"/>
      <w:pPr>
        <w:ind w:left="3240" w:hanging="180"/>
      </w:pPr>
    </w:lvl>
    <w:lvl w:ilvl="3" w:tplc="0419000F">
      <w:start w:val="1"/>
      <w:numFmt w:val="decimal"/>
      <w:lvlText w:val="%4."/>
      <w:lvlJc w:val="left"/>
      <w:pPr>
        <w:ind w:left="3960" w:hanging="360"/>
      </w:pPr>
    </w:lvl>
    <w:lvl w:ilvl="4" w:tplc="04190019">
      <w:start w:val="1"/>
      <w:numFmt w:val="lowerLetter"/>
      <w:lvlText w:val="%5."/>
      <w:lvlJc w:val="left"/>
      <w:pPr>
        <w:ind w:left="4680" w:hanging="360"/>
      </w:pPr>
    </w:lvl>
    <w:lvl w:ilvl="5" w:tplc="0419001B">
      <w:start w:val="1"/>
      <w:numFmt w:val="lowerRoman"/>
      <w:lvlText w:val="%6."/>
      <w:lvlJc w:val="right"/>
      <w:pPr>
        <w:ind w:left="5400" w:hanging="180"/>
      </w:pPr>
    </w:lvl>
    <w:lvl w:ilvl="6" w:tplc="0419000F">
      <w:start w:val="1"/>
      <w:numFmt w:val="decimal"/>
      <w:lvlText w:val="%7."/>
      <w:lvlJc w:val="left"/>
      <w:pPr>
        <w:ind w:left="6120" w:hanging="360"/>
      </w:pPr>
    </w:lvl>
    <w:lvl w:ilvl="7" w:tplc="04190019">
      <w:start w:val="1"/>
      <w:numFmt w:val="lowerLetter"/>
      <w:lvlText w:val="%8."/>
      <w:lvlJc w:val="left"/>
      <w:pPr>
        <w:ind w:left="6840" w:hanging="360"/>
      </w:pPr>
    </w:lvl>
    <w:lvl w:ilvl="8" w:tplc="0419001B">
      <w:start w:val="1"/>
      <w:numFmt w:val="lowerRoman"/>
      <w:lvlText w:val="%9."/>
      <w:lvlJc w:val="right"/>
      <w:pPr>
        <w:ind w:left="7560" w:hanging="180"/>
      </w:pPr>
    </w:lvl>
  </w:abstractNum>
  <w:abstractNum w:abstractNumId="77">
    <w:nsid w:val="1C495004"/>
    <w:multiLevelType w:val="multilevel"/>
    <w:tmpl w:val="EB9C4C8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1C6163F7"/>
    <w:multiLevelType w:val="hybridMultilevel"/>
    <w:tmpl w:val="96829852"/>
    <w:lvl w:ilvl="0" w:tplc="23109EF8">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9">
    <w:nsid w:val="1C994BC1"/>
    <w:multiLevelType w:val="multilevel"/>
    <w:tmpl w:val="EB9C4C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1CB20616"/>
    <w:multiLevelType w:val="multilevel"/>
    <w:tmpl w:val="EB9C4C8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1CC97AEC"/>
    <w:multiLevelType w:val="multilevel"/>
    <w:tmpl w:val="EA78A4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2">
    <w:nsid w:val="1D3F3F73"/>
    <w:multiLevelType w:val="multilevel"/>
    <w:tmpl w:val="EB9C4C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1D7C5AE5"/>
    <w:multiLevelType w:val="multilevel"/>
    <w:tmpl w:val="EB9C4C8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1D8A747A"/>
    <w:multiLevelType w:val="hybridMultilevel"/>
    <w:tmpl w:val="6DC20EA6"/>
    <w:lvl w:ilvl="0" w:tplc="23109EF8">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5">
    <w:nsid w:val="1E154EC3"/>
    <w:multiLevelType w:val="multilevel"/>
    <w:tmpl w:val="B0541A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6">
    <w:nsid w:val="1ED8693A"/>
    <w:multiLevelType w:val="multilevel"/>
    <w:tmpl w:val="EB9C4C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1F01260B"/>
    <w:multiLevelType w:val="multilevel"/>
    <w:tmpl w:val="60BA13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8">
    <w:nsid w:val="1F431642"/>
    <w:multiLevelType w:val="multilevel"/>
    <w:tmpl w:val="EB9C4C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1FDC754E"/>
    <w:multiLevelType w:val="multilevel"/>
    <w:tmpl w:val="EB9C4C8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nsid w:val="20005C31"/>
    <w:multiLevelType w:val="multilevel"/>
    <w:tmpl w:val="07CA47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1">
    <w:nsid w:val="2049492B"/>
    <w:multiLevelType w:val="multilevel"/>
    <w:tmpl w:val="6A86FE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2">
    <w:nsid w:val="20BE453C"/>
    <w:multiLevelType w:val="multilevel"/>
    <w:tmpl w:val="C44047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3">
    <w:nsid w:val="20C56061"/>
    <w:multiLevelType w:val="hybridMultilevel"/>
    <w:tmpl w:val="D6F402F8"/>
    <w:lvl w:ilvl="0" w:tplc="F48EAE52">
      <w:start w:val="1"/>
      <w:numFmt w:val="bullet"/>
      <w:lvlText w:val="•"/>
      <w:lvlJc w:val="left"/>
      <w:pPr>
        <w:ind w:left="754" w:hanging="360"/>
      </w:pPr>
      <w:rPr>
        <w:rFonts w:ascii="Arial" w:eastAsia="Arial" w:hAnsi="Arial" w:cs="Arial" w:hint="default"/>
        <w:b w:val="0"/>
        <w:i w:val="0"/>
        <w:strike w:val="0"/>
        <w:dstrike w:val="0"/>
        <w:color w:val="000000"/>
        <w:sz w:val="28"/>
        <w:szCs w:val="28"/>
        <w:u w:val="none" w:color="000000"/>
        <w:effect w:val="none"/>
        <w:bdr w:val="none" w:sz="0" w:space="0" w:color="auto" w:frame="1"/>
        <w:vertAlign w:val="baseline"/>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start w:val="1"/>
      <w:numFmt w:val="bullet"/>
      <w:lvlText w:val="o"/>
      <w:lvlJc w:val="left"/>
      <w:pPr>
        <w:ind w:left="3634" w:hanging="360"/>
      </w:pPr>
      <w:rPr>
        <w:rFonts w:ascii="Courier New" w:hAnsi="Courier New" w:cs="Courier New" w:hint="default"/>
      </w:rPr>
    </w:lvl>
    <w:lvl w:ilvl="5" w:tplc="04190005">
      <w:start w:val="1"/>
      <w:numFmt w:val="bullet"/>
      <w:lvlText w:val=""/>
      <w:lvlJc w:val="left"/>
      <w:pPr>
        <w:ind w:left="4354" w:hanging="360"/>
      </w:pPr>
      <w:rPr>
        <w:rFonts w:ascii="Wingdings" w:hAnsi="Wingdings" w:hint="default"/>
      </w:rPr>
    </w:lvl>
    <w:lvl w:ilvl="6" w:tplc="04190001">
      <w:start w:val="1"/>
      <w:numFmt w:val="bullet"/>
      <w:lvlText w:val=""/>
      <w:lvlJc w:val="left"/>
      <w:pPr>
        <w:ind w:left="5074" w:hanging="360"/>
      </w:pPr>
      <w:rPr>
        <w:rFonts w:ascii="Symbol" w:hAnsi="Symbol" w:hint="default"/>
      </w:rPr>
    </w:lvl>
    <w:lvl w:ilvl="7" w:tplc="04190003">
      <w:start w:val="1"/>
      <w:numFmt w:val="bullet"/>
      <w:lvlText w:val="o"/>
      <w:lvlJc w:val="left"/>
      <w:pPr>
        <w:ind w:left="5794" w:hanging="360"/>
      </w:pPr>
      <w:rPr>
        <w:rFonts w:ascii="Courier New" w:hAnsi="Courier New" w:cs="Courier New" w:hint="default"/>
      </w:rPr>
    </w:lvl>
    <w:lvl w:ilvl="8" w:tplc="04190005">
      <w:start w:val="1"/>
      <w:numFmt w:val="bullet"/>
      <w:lvlText w:val=""/>
      <w:lvlJc w:val="left"/>
      <w:pPr>
        <w:ind w:left="6514" w:hanging="360"/>
      </w:pPr>
      <w:rPr>
        <w:rFonts w:ascii="Wingdings" w:hAnsi="Wingdings" w:hint="default"/>
      </w:rPr>
    </w:lvl>
  </w:abstractNum>
  <w:abstractNum w:abstractNumId="94">
    <w:nsid w:val="20DD763C"/>
    <w:multiLevelType w:val="multilevel"/>
    <w:tmpl w:val="EB9C4C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nsid w:val="20F04369"/>
    <w:multiLevelType w:val="multilevel"/>
    <w:tmpl w:val="EB9C4C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nsid w:val="22316A71"/>
    <w:multiLevelType w:val="multilevel"/>
    <w:tmpl w:val="9AB8EB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7">
    <w:nsid w:val="23180630"/>
    <w:multiLevelType w:val="hybridMultilevel"/>
    <w:tmpl w:val="EFC861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8">
    <w:nsid w:val="231C1668"/>
    <w:multiLevelType w:val="multilevel"/>
    <w:tmpl w:val="EB9C4C8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nsid w:val="234B3606"/>
    <w:multiLevelType w:val="hybridMultilevel"/>
    <w:tmpl w:val="D01A1C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0">
    <w:nsid w:val="236F08A6"/>
    <w:multiLevelType w:val="hybridMultilevel"/>
    <w:tmpl w:val="F2AEC4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1">
    <w:nsid w:val="23AF1C56"/>
    <w:multiLevelType w:val="hybridMultilevel"/>
    <w:tmpl w:val="F6AE2818"/>
    <w:lvl w:ilvl="0" w:tplc="23109EF8">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2">
    <w:nsid w:val="24452690"/>
    <w:multiLevelType w:val="hybridMultilevel"/>
    <w:tmpl w:val="33A227AC"/>
    <w:lvl w:ilvl="0" w:tplc="F48EAE52">
      <w:start w:val="1"/>
      <w:numFmt w:val="bullet"/>
      <w:lvlText w:val="•"/>
      <w:lvlJc w:val="left"/>
      <w:pPr>
        <w:ind w:left="720" w:hanging="36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3">
    <w:nsid w:val="244A6681"/>
    <w:multiLevelType w:val="multilevel"/>
    <w:tmpl w:val="EB9C4C8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nsid w:val="24906F40"/>
    <w:multiLevelType w:val="multilevel"/>
    <w:tmpl w:val="65CA5C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5">
    <w:nsid w:val="25F71DF4"/>
    <w:multiLevelType w:val="hybridMultilevel"/>
    <w:tmpl w:val="D4821DD0"/>
    <w:lvl w:ilvl="0" w:tplc="0B74D4A2">
      <w:start w:val="1"/>
      <w:numFmt w:val="decimal"/>
      <w:lvlText w:val="%1."/>
      <w:lvlJc w:val="left"/>
      <w:pPr>
        <w:ind w:left="1440" w:hanging="360"/>
      </w:pPr>
      <w:rPr>
        <w:i w:val="0"/>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06">
    <w:nsid w:val="26460474"/>
    <w:multiLevelType w:val="hybridMultilevel"/>
    <w:tmpl w:val="E8B61D1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7">
    <w:nsid w:val="26A66099"/>
    <w:multiLevelType w:val="multilevel"/>
    <w:tmpl w:val="29889F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8">
    <w:nsid w:val="26AC400F"/>
    <w:multiLevelType w:val="multilevel"/>
    <w:tmpl w:val="9C4CA2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9">
    <w:nsid w:val="272A2A44"/>
    <w:multiLevelType w:val="multilevel"/>
    <w:tmpl w:val="3A007B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0">
    <w:nsid w:val="280167F4"/>
    <w:multiLevelType w:val="multilevel"/>
    <w:tmpl w:val="EB9C4C8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nsid w:val="282E2440"/>
    <w:multiLevelType w:val="multilevel"/>
    <w:tmpl w:val="CDEE99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nsid w:val="28630AD3"/>
    <w:multiLevelType w:val="multilevel"/>
    <w:tmpl w:val="FFBED2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3">
    <w:nsid w:val="28A20497"/>
    <w:multiLevelType w:val="multilevel"/>
    <w:tmpl w:val="67A6A2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4">
    <w:nsid w:val="28AF0446"/>
    <w:multiLevelType w:val="multilevel"/>
    <w:tmpl w:val="4B8EEC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5">
    <w:nsid w:val="28C968B3"/>
    <w:multiLevelType w:val="multilevel"/>
    <w:tmpl w:val="EB9C4C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nsid w:val="28FA3583"/>
    <w:multiLevelType w:val="hybridMultilevel"/>
    <w:tmpl w:val="5130075C"/>
    <w:lvl w:ilvl="0" w:tplc="23109EF8">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7">
    <w:nsid w:val="29183404"/>
    <w:multiLevelType w:val="multilevel"/>
    <w:tmpl w:val="EB9C4C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nsid w:val="291E2682"/>
    <w:multiLevelType w:val="hybridMultilevel"/>
    <w:tmpl w:val="F650E202"/>
    <w:lvl w:ilvl="0" w:tplc="23109EF8">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9">
    <w:nsid w:val="29B96338"/>
    <w:multiLevelType w:val="multilevel"/>
    <w:tmpl w:val="EB9C4C8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nsid w:val="2B2C6A37"/>
    <w:multiLevelType w:val="multilevel"/>
    <w:tmpl w:val="16B44C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1">
    <w:nsid w:val="2BAD4113"/>
    <w:multiLevelType w:val="multilevel"/>
    <w:tmpl w:val="EB9C4C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
    <w:nsid w:val="2BDE1EC1"/>
    <w:multiLevelType w:val="hybridMultilevel"/>
    <w:tmpl w:val="AEC8D6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3">
    <w:nsid w:val="2CA97BAE"/>
    <w:multiLevelType w:val="multilevel"/>
    <w:tmpl w:val="EB9C4C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nsid w:val="2CC257D4"/>
    <w:multiLevelType w:val="hybridMultilevel"/>
    <w:tmpl w:val="6602CD06"/>
    <w:lvl w:ilvl="0" w:tplc="06066A02">
      <w:start w:val="1"/>
      <w:numFmt w:val="decimal"/>
      <w:lvlText w:val="%1."/>
      <w:lvlJc w:val="left"/>
      <w:pPr>
        <w:ind w:left="1288" w:hanging="360"/>
      </w:pPr>
    </w:lvl>
    <w:lvl w:ilvl="1" w:tplc="04190019">
      <w:start w:val="1"/>
      <w:numFmt w:val="lowerLetter"/>
      <w:lvlText w:val="%2."/>
      <w:lvlJc w:val="left"/>
      <w:pPr>
        <w:ind w:left="2008" w:hanging="360"/>
      </w:pPr>
    </w:lvl>
    <w:lvl w:ilvl="2" w:tplc="0419001B">
      <w:start w:val="1"/>
      <w:numFmt w:val="lowerRoman"/>
      <w:lvlText w:val="%3."/>
      <w:lvlJc w:val="right"/>
      <w:pPr>
        <w:ind w:left="2728" w:hanging="180"/>
      </w:pPr>
    </w:lvl>
    <w:lvl w:ilvl="3" w:tplc="0419000F">
      <w:start w:val="1"/>
      <w:numFmt w:val="decimal"/>
      <w:lvlText w:val="%4."/>
      <w:lvlJc w:val="left"/>
      <w:pPr>
        <w:ind w:left="3448" w:hanging="360"/>
      </w:pPr>
    </w:lvl>
    <w:lvl w:ilvl="4" w:tplc="04190019">
      <w:start w:val="1"/>
      <w:numFmt w:val="lowerLetter"/>
      <w:lvlText w:val="%5."/>
      <w:lvlJc w:val="left"/>
      <w:pPr>
        <w:ind w:left="4168" w:hanging="360"/>
      </w:pPr>
    </w:lvl>
    <w:lvl w:ilvl="5" w:tplc="0419001B">
      <w:start w:val="1"/>
      <w:numFmt w:val="lowerRoman"/>
      <w:lvlText w:val="%6."/>
      <w:lvlJc w:val="right"/>
      <w:pPr>
        <w:ind w:left="4888" w:hanging="180"/>
      </w:pPr>
    </w:lvl>
    <w:lvl w:ilvl="6" w:tplc="0419000F">
      <w:start w:val="1"/>
      <w:numFmt w:val="decimal"/>
      <w:lvlText w:val="%7."/>
      <w:lvlJc w:val="left"/>
      <w:pPr>
        <w:ind w:left="5608" w:hanging="360"/>
      </w:pPr>
    </w:lvl>
    <w:lvl w:ilvl="7" w:tplc="04190019">
      <w:start w:val="1"/>
      <w:numFmt w:val="lowerLetter"/>
      <w:lvlText w:val="%8."/>
      <w:lvlJc w:val="left"/>
      <w:pPr>
        <w:ind w:left="6328" w:hanging="360"/>
      </w:pPr>
    </w:lvl>
    <w:lvl w:ilvl="8" w:tplc="0419001B">
      <w:start w:val="1"/>
      <w:numFmt w:val="lowerRoman"/>
      <w:lvlText w:val="%9."/>
      <w:lvlJc w:val="right"/>
      <w:pPr>
        <w:ind w:left="7048" w:hanging="180"/>
      </w:pPr>
    </w:lvl>
  </w:abstractNum>
  <w:abstractNum w:abstractNumId="125">
    <w:nsid w:val="2D03066E"/>
    <w:multiLevelType w:val="multilevel"/>
    <w:tmpl w:val="EB9C4C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
    <w:nsid w:val="2D612D72"/>
    <w:multiLevelType w:val="multilevel"/>
    <w:tmpl w:val="4C4462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7">
    <w:nsid w:val="2DD8004C"/>
    <w:multiLevelType w:val="multilevel"/>
    <w:tmpl w:val="35AA23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8">
    <w:nsid w:val="2DDC180F"/>
    <w:multiLevelType w:val="multilevel"/>
    <w:tmpl w:val="47E0B8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nsid w:val="2DE55DA9"/>
    <w:multiLevelType w:val="multilevel"/>
    <w:tmpl w:val="B526F2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0">
    <w:nsid w:val="2DE55DC7"/>
    <w:multiLevelType w:val="multilevel"/>
    <w:tmpl w:val="EB9C4C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nsid w:val="2DFA074B"/>
    <w:multiLevelType w:val="multilevel"/>
    <w:tmpl w:val="CCE876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2">
    <w:nsid w:val="2E7B4FCD"/>
    <w:multiLevelType w:val="multilevel"/>
    <w:tmpl w:val="EB9C4C8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3">
    <w:nsid w:val="2E94139B"/>
    <w:multiLevelType w:val="multilevel"/>
    <w:tmpl w:val="EB9C4C8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
    <w:nsid w:val="2E9F43FA"/>
    <w:multiLevelType w:val="hybridMultilevel"/>
    <w:tmpl w:val="40E05D90"/>
    <w:lvl w:ilvl="0" w:tplc="23109EF8">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5">
    <w:nsid w:val="2F03499A"/>
    <w:multiLevelType w:val="multilevel"/>
    <w:tmpl w:val="EB9C4C8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6">
    <w:nsid w:val="2F0A5499"/>
    <w:multiLevelType w:val="multilevel"/>
    <w:tmpl w:val="4ED237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7">
    <w:nsid w:val="2FBB6558"/>
    <w:multiLevelType w:val="multilevel"/>
    <w:tmpl w:val="411AEB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8">
    <w:nsid w:val="2FD717AB"/>
    <w:multiLevelType w:val="multilevel"/>
    <w:tmpl w:val="6038BA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9">
    <w:nsid w:val="30765ACE"/>
    <w:multiLevelType w:val="multilevel"/>
    <w:tmpl w:val="EB9C4C8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0">
    <w:nsid w:val="30B97141"/>
    <w:multiLevelType w:val="multilevel"/>
    <w:tmpl w:val="3DB482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1">
    <w:nsid w:val="30ED3D66"/>
    <w:multiLevelType w:val="hybridMultilevel"/>
    <w:tmpl w:val="8728795C"/>
    <w:lvl w:ilvl="0" w:tplc="000066C4">
      <w:start w:val="1"/>
      <w:numFmt w:val="bullet"/>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2">
    <w:nsid w:val="31B52571"/>
    <w:multiLevelType w:val="multilevel"/>
    <w:tmpl w:val="53D6C5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3">
    <w:nsid w:val="31BB1D07"/>
    <w:multiLevelType w:val="hybridMultilevel"/>
    <w:tmpl w:val="E8466F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4">
    <w:nsid w:val="31FD7B5E"/>
    <w:multiLevelType w:val="multilevel"/>
    <w:tmpl w:val="EB9C4C8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5">
    <w:nsid w:val="3225676F"/>
    <w:multiLevelType w:val="multilevel"/>
    <w:tmpl w:val="EB9C4C8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6">
    <w:nsid w:val="326D364B"/>
    <w:multiLevelType w:val="multilevel"/>
    <w:tmpl w:val="EB9C4C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7">
    <w:nsid w:val="32854E3C"/>
    <w:multiLevelType w:val="multilevel"/>
    <w:tmpl w:val="3D240C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8">
    <w:nsid w:val="32AD58D6"/>
    <w:multiLevelType w:val="multilevel"/>
    <w:tmpl w:val="EB9C4C8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9">
    <w:nsid w:val="32B62B3C"/>
    <w:multiLevelType w:val="hybridMultilevel"/>
    <w:tmpl w:val="1314451A"/>
    <w:lvl w:ilvl="0" w:tplc="F48EAE52">
      <w:start w:val="1"/>
      <w:numFmt w:val="bullet"/>
      <w:lvlText w:val="•"/>
      <w:lvlJc w:val="left"/>
      <w:pPr>
        <w:ind w:left="754" w:hanging="36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start w:val="1"/>
      <w:numFmt w:val="bullet"/>
      <w:lvlText w:val="o"/>
      <w:lvlJc w:val="left"/>
      <w:pPr>
        <w:ind w:left="3634" w:hanging="360"/>
      </w:pPr>
      <w:rPr>
        <w:rFonts w:ascii="Courier New" w:hAnsi="Courier New" w:cs="Courier New" w:hint="default"/>
      </w:rPr>
    </w:lvl>
    <w:lvl w:ilvl="5" w:tplc="04190005">
      <w:start w:val="1"/>
      <w:numFmt w:val="bullet"/>
      <w:lvlText w:val=""/>
      <w:lvlJc w:val="left"/>
      <w:pPr>
        <w:ind w:left="4354" w:hanging="360"/>
      </w:pPr>
      <w:rPr>
        <w:rFonts w:ascii="Wingdings" w:hAnsi="Wingdings" w:hint="default"/>
      </w:rPr>
    </w:lvl>
    <w:lvl w:ilvl="6" w:tplc="04190001">
      <w:start w:val="1"/>
      <w:numFmt w:val="bullet"/>
      <w:lvlText w:val=""/>
      <w:lvlJc w:val="left"/>
      <w:pPr>
        <w:ind w:left="5074" w:hanging="360"/>
      </w:pPr>
      <w:rPr>
        <w:rFonts w:ascii="Symbol" w:hAnsi="Symbol" w:hint="default"/>
      </w:rPr>
    </w:lvl>
    <w:lvl w:ilvl="7" w:tplc="04190003">
      <w:start w:val="1"/>
      <w:numFmt w:val="bullet"/>
      <w:lvlText w:val="o"/>
      <w:lvlJc w:val="left"/>
      <w:pPr>
        <w:ind w:left="5794" w:hanging="360"/>
      </w:pPr>
      <w:rPr>
        <w:rFonts w:ascii="Courier New" w:hAnsi="Courier New" w:cs="Courier New" w:hint="default"/>
      </w:rPr>
    </w:lvl>
    <w:lvl w:ilvl="8" w:tplc="04190005">
      <w:start w:val="1"/>
      <w:numFmt w:val="bullet"/>
      <w:lvlText w:val=""/>
      <w:lvlJc w:val="left"/>
      <w:pPr>
        <w:ind w:left="6514" w:hanging="360"/>
      </w:pPr>
      <w:rPr>
        <w:rFonts w:ascii="Wingdings" w:hAnsi="Wingdings" w:hint="default"/>
      </w:rPr>
    </w:lvl>
  </w:abstractNum>
  <w:abstractNum w:abstractNumId="150">
    <w:nsid w:val="32B92EB3"/>
    <w:multiLevelType w:val="multilevel"/>
    <w:tmpl w:val="EB9C4C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1">
    <w:nsid w:val="332A7DE9"/>
    <w:multiLevelType w:val="multilevel"/>
    <w:tmpl w:val="EB9C4C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2">
    <w:nsid w:val="3356399F"/>
    <w:multiLevelType w:val="multilevel"/>
    <w:tmpl w:val="8D8E1E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3">
    <w:nsid w:val="337A048C"/>
    <w:multiLevelType w:val="hybridMultilevel"/>
    <w:tmpl w:val="12FA5E12"/>
    <w:lvl w:ilvl="0" w:tplc="23109EF8">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4">
    <w:nsid w:val="339236A2"/>
    <w:multiLevelType w:val="multilevel"/>
    <w:tmpl w:val="EB9C4C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5">
    <w:nsid w:val="33A20332"/>
    <w:multiLevelType w:val="multilevel"/>
    <w:tmpl w:val="EB9C4C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6">
    <w:nsid w:val="33FB57DE"/>
    <w:multiLevelType w:val="multilevel"/>
    <w:tmpl w:val="EB9C4C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7">
    <w:nsid w:val="340201B0"/>
    <w:multiLevelType w:val="multilevel"/>
    <w:tmpl w:val="EB9C4C8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8">
    <w:nsid w:val="34653E3B"/>
    <w:multiLevelType w:val="multilevel"/>
    <w:tmpl w:val="EB9C4C8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9">
    <w:nsid w:val="34A303D2"/>
    <w:multiLevelType w:val="multilevel"/>
    <w:tmpl w:val="EB9C4C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0">
    <w:nsid w:val="34FF4692"/>
    <w:multiLevelType w:val="multilevel"/>
    <w:tmpl w:val="EB9C4C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1">
    <w:nsid w:val="35542807"/>
    <w:multiLevelType w:val="multilevel"/>
    <w:tmpl w:val="EB9C4C8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2">
    <w:nsid w:val="35C57246"/>
    <w:multiLevelType w:val="multilevel"/>
    <w:tmpl w:val="EB9C4C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3">
    <w:nsid w:val="37416ECD"/>
    <w:multiLevelType w:val="multilevel"/>
    <w:tmpl w:val="EB9C4C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4">
    <w:nsid w:val="375C0684"/>
    <w:multiLevelType w:val="multilevel"/>
    <w:tmpl w:val="EB9C4C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5">
    <w:nsid w:val="379A4A67"/>
    <w:multiLevelType w:val="hybridMultilevel"/>
    <w:tmpl w:val="0F0458BC"/>
    <w:lvl w:ilvl="0" w:tplc="23109EF8">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6">
    <w:nsid w:val="37D4071A"/>
    <w:multiLevelType w:val="multilevel"/>
    <w:tmpl w:val="EB9C4C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7">
    <w:nsid w:val="382B7F64"/>
    <w:multiLevelType w:val="multilevel"/>
    <w:tmpl w:val="FB6280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8">
    <w:nsid w:val="383C2056"/>
    <w:multiLevelType w:val="hybridMultilevel"/>
    <w:tmpl w:val="538A3FAA"/>
    <w:lvl w:ilvl="0" w:tplc="75ACED18">
      <w:start w:val="6"/>
      <w:numFmt w:val="decimal"/>
      <w:lvlText w:val="%1."/>
      <w:lvlJc w:val="left"/>
      <w:pPr>
        <w:ind w:left="435" w:hanging="360"/>
      </w:pPr>
    </w:lvl>
    <w:lvl w:ilvl="1" w:tplc="04190019">
      <w:start w:val="1"/>
      <w:numFmt w:val="lowerLetter"/>
      <w:lvlText w:val="%2."/>
      <w:lvlJc w:val="left"/>
      <w:pPr>
        <w:ind w:left="1155" w:hanging="360"/>
      </w:pPr>
    </w:lvl>
    <w:lvl w:ilvl="2" w:tplc="0419001B">
      <w:start w:val="1"/>
      <w:numFmt w:val="lowerRoman"/>
      <w:lvlText w:val="%3."/>
      <w:lvlJc w:val="right"/>
      <w:pPr>
        <w:ind w:left="1875" w:hanging="180"/>
      </w:pPr>
    </w:lvl>
    <w:lvl w:ilvl="3" w:tplc="0419000F">
      <w:start w:val="1"/>
      <w:numFmt w:val="decimal"/>
      <w:lvlText w:val="%4."/>
      <w:lvlJc w:val="left"/>
      <w:pPr>
        <w:ind w:left="2595" w:hanging="360"/>
      </w:pPr>
    </w:lvl>
    <w:lvl w:ilvl="4" w:tplc="04190019">
      <w:start w:val="1"/>
      <w:numFmt w:val="lowerLetter"/>
      <w:lvlText w:val="%5."/>
      <w:lvlJc w:val="left"/>
      <w:pPr>
        <w:ind w:left="3315" w:hanging="360"/>
      </w:pPr>
    </w:lvl>
    <w:lvl w:ilvl="5" w:tplc="0419001B">
      <w:start w:val="1"/>
      <w:numFmt w:val="lowerRoman"/>
      <w:lvlText w:val="%6."/>
      <w:lvlJc w:val="right"/>
      <w:pPr>
        <w:ind w:left="4035" w:hanging="180"/>
      </w:pPr>
    </w:lvl>
    <w:lvl w:ilvl="6" w:tplc="0419000F">
      <w:start w:val="1"/>
      <w:numFmt w:val="decimal"/>
      <w:lvlText w:val="%7."/>
      <w:lvlJc w:val="left"/>
      <w:pPr>
        <w:ind w:left="4755" w:hanging="360"/>
      </w:pPr>
    </w:lvl>
    <w:lvl w:ilvl="7" w:tplc="04190019">
      <w:start w:val="1"/>
      <w:numFmt w:val="lowerLetter"/>
      <w:lvlText w:val="%8."/>
      <w:lvlJc w:val="left"/>
      <w:pPr>
        <w:ind w:left="5475" w:hanging="360"/>
      </w:pPr>
    </w:lvl>
    <w:lvl w:ilvl="8" w:tplc="0419001B">
      <w:start w:val="1"/>
      <w:numFmt w:val="lowerRoman"/>
      <w:lvlText w:val="%9."/>
      <w:lvlJc w:val="right"/>
      <w:pPr>
        <w:ind w:left="6195" w:hanging="180"/>
      </w:pPr>
    </w:lvl>
  </w:abstractNum>
  <w:abstractNum w:abstractNumId="169">
    <w:nsid w:val="387B7321"/>
    <w:multiLevelType w:val="multilevel"/>
    <w:tmpl w:val="FC4A37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0">
    <w:nsid w:val="39343E64"/>
    <w:multiLevelType w:val="multilevel"/>
    <w:tmpl w:val="EB9C4C8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1">
    <w:nsid w:val="39AA7B37"/>
    <w:multiLevelType w:val="hybridMultilevel"/>
    <w:tmpl w:val="6D7EF714"/>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2">
    <w:nsid w:val="39FE7DE4"/>
    <w:multiLevelType w:val="multilevel"/>
    <w:tmpl w:val="D5F47C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3">
    <w:nsid w:val="3A047E26"/>
    <w:multiLevelType w:val="multilevel"/>
    <w:tmpl w:val="B4FE10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4">
    <w:nsid w:val="3AF62B09"/>
    <w:multiLevelType w:val="multilevel"/>
    <w:tmpl w:val="67C6A9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
    <w:nsid w:val="3BB9679B"/>
    <w:multiLevelType w:val="multilevel"/>
    <w:tmpl w:val="EB9C4C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6">
    <w:nsid w:val="3C0B3377"/>
    <w:multiLevelType w:val="multilevel"/>
    <w:tmpl w:val="1FF8D0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7">
    <w:nsid w:val="3C6642A5"/>
    <w:multiLevelType w:val="multilevel"/>
    <w:tmpl w:val="EB9C4C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8">
    <w:nsid w:val="3C846100"/>
    <w:multiLevelType w:val="multilevel"/>
    <w:tmpl w:val="EB9C4C8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9">
    <w:nsid w:val="3CC4714B"/>
    <w:multiLevelType w:val="hybridMultilevel"/>
    <w:tmpl w:val="505EB874"/>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0">
    <w:nsid w:val="3D2151B9"/>
    <w:multiLevelType w:val="multilevel"/>
    <w:tmpl w:val="B7A026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1">
    <w:nsid w:val="3D56412D"/>
    <w:multiLevelType w:val="hybridMultilevel"/>
    <w:tmpl w:val="DBEA59D0"/>
    <w:lvl w:ilvl="0" w:tplc="23109EF8">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2">
    <w:nsid w:val="3D9E0F6A"/>
    <w:multiLevelType w:val="multilevel"/>
    <w:tmpl w:val="11344E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3">
    <w:nsid w:val="3DB05911"/>
    <w:multiLevelType w:val="multilevel"/>
    <w:tmpl w:val="6C488D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4">
    <w:nsid w:val="3DC15F64"/>
    <w:multiLevelType w:val="hybridMultilevel"/>
    <w:tmpl w:val="9D24EF74"/>
    <w:lvl w:ilvl="0" w:tplc="23109EF8">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5">
    <w:nsid w:val="3E2315CA"/>
    <w:multiLevelType w:val="hybridMultilevel"/>
    <w:tmpl w:val="9EB65BFC"/>
    <w:lvl w:ilvl="0" w:tplc="F48EAE52">
      <w:start w:val="1"/>
      <w:numFmt w:val="bullet"/>
      <w:lvlText w:val="•"/>
      <w:lvlJc w:val="left"/>
      <w:pPr>
        <w:ind w:left="754" w:hanging="36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start w:val="1"/>
      <w:numFmt w:val="bullet"/>
      <w:lvlText w:val="o"/>
      <w:lvlJc w:val="left"/>
      <w:pPr>
        <w:ind w:left="3634" w:hanging="360"/>
      </w:pPr>
      <w:rPr>
        <w:rFonts w:ascii="Courier New" w:hAnsi="Courier New" w:cs="Courier New" w:hint="default"/>
      </w:rPr>
    </w:lvl>
    <w:lvl w:ilvl="5" w:tplc="04190005">
      <w:start w:val="1"/>
      <w:numFmt w:val="bullet"/>
      <w:lvlText w:val=""/>
      <w:lvlJc w:val="left"/>
      <w:pPr>
        <w:ind w:left="4354" w:hanging="360"/>
      </w:pPr>
      <w:rPr>
        <w:rFonts w:ascii="Wingdings" w:hAnsi="Wingdings" w:hint="default"/>
      </w:rPr>
    </w:lvl>
    <w:lvl w:ilvl="6" w:tplc="04190001">
      <w:start w:val="1"/>
      <w:numFmt w:val="bullet"/>
      <w:lvlText w:val=""/>
      <w:lvlJc w:val="left"/>
      <w:pPr>
        <w:ind w:left="5074" w:hanging="360"/>
      </w:pPr>
      <w:rPr>
        <w:rFonts w:ascii="Symbol" w:hAnsi="Symbol" w:hint="default"/>
      </w:rPr>
    </w:lvl>
    <w:lvl w:ilvl="7" w:tplc="04190003">
      <w:start w:val="1"/>
      <w:numFmt w:val="bullet"/>
      <w:lvlText w:val="o"/>
      <w:lvlJc w:val="left"/>
      <w:pPr>
        <w:ind w:left="5794" w:hanging="360"/>
      </w:pPr>
      <w:rPr>
        <w:rFonts w:ascii="Courier New" w:hAnsi="Courier New" w:cs="Courier New" w:hint="default"/>
      </w:rPr>
    </w:lvl>
    <w:lvl w:ilvl="8" w:tplc="04190005">
      <w:start w:val="1"/>
      <w:numFmt w:val="bullet"/>
      <w:lvlText w:val=""/>
      <w:lvlJc w:val="left"/>
      <w:pPr>
        <w:ind w:left="6514" w:hanging="360"/>
      </w:pPr>
      <w:rPr>
        <w:rFonts w:ascii="Wingdings" w:hAnsi="Wingdings" w:hint="default"/>
      </w:rPr>
    </w:lvl>
  </w:abstractNum>
  <w:abstractNum w:abstractNumId="186">
    <w:nsid w:val="3E4064F7"/>
    <w:multiLevelType w:val="multilevel"/>
    <w:tmpl w:val="65E2FA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7">
    <w:nsid w:val="3E8249E4"/>
    <w:multiLevelType w:val="hybridMultilevel"/>
    <w:tmpl w:val="81A281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8">
    <w:nsid w:val="3EC849E0"/>
    <w:multiLevelType w:val="multilevel"/>
    <w:tmpl w:val="EB9C4C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9">
    <w:nsid w:val="3ECB2AD6"/>
    <w:multiLevelType w:val="multilevel"/>
    <w:tmpl w:val="16168E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0">
    <w:nsid w:val="3F47515E"/>
    <w:multiLevelType w:val="multilevel"/>
    <w:tmpl w:val="79F296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1">
    <w:nsid w:val="3F5E3589"/>
    <w:multiLevelType w:val="multilevel"/>
    <w:tmpl w:val="0726B9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2">
    <w:nsid w:val="3F7F3EA6"/>
    <w:multiLevelType w:val="multilevel"/>
    <w:tmpl w:val="524CA9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3">
    <w:nsid w:val="4034596D"/>
    <w:multiLevelType w:val="multilevel"/>
    <w:tmpl w:val="EB9C4C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4">
    <w:nsid w:val="40677C1F"/>
    <w:multiLevelType w:val="multilevel"/>
    <w:tmpl w:val="E90C14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5">
    <w:nsid w:val="40E84516"/>
    <w:multiLevelType w:val="multilevel"/>
    <w:tmpl w:val="EB9C4C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6">
    <w:nsid w:val="4100712A"/>
    <w:multiLevelType w:val="multilevel"/>
    <w:tmpl w:val="EB9C4C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7">
    <w:nsid w:val="41ED670E"/>
    <w:multiLevelType w:val="hybridMultilevel"/>
    <w:tmpl w:val="C53E5DE2"/>
    <w:lvl w:ilvl="0" w:tplc="F48EAE52">
      <w:start w:val="1"/>
      <w:numFmt w:val="bullet"/>
      <w:lvlText w:val="•"/>
      <w:lvlJc w:val="left"/>
      <w:pPr>
        <w:ind w:left="754" w:hanging="36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start w:val="1"/>
      <w:numFmt w:val="bullet"/>
      <w:lvlText w:val="o"/>
      <w:lvlJc w:val="left"/>
      <w:pPr>
        <w:ind w:left="3634" w:hanging="360"/>
      </w:pPr>
      <w:rPr>
        <w:rFonts w:ascii="Courier New" w:hAnsi="Courier New" w:cs="Courier New" w:hint="default"/>
      </w:rPr>
    </w:lvl>
    <w:lvl w:ilvl="5" w:tplc="04190005">
      <w:start w:val="1"/>
      <w:numFmt w:val="bullet"/>
      <w:lvlText w:val=""/>
      <w:lvlJc w:val="left"/>
      <w:pPr>
        <w:ind w:left="4354" w:hanging="360"/>
      </w:pPr>
      <w:rPr>
        <w:rFonts w:ascii="Wingdings" w:hAnsi="Wingdings" w:hint="default"/>
      </w:rPr>
    </w:lvl>
    <w:lvl w:ilvl="6" w:tplc="04190001">
      <w:start w:val="1"/>
      <w:numFmt w:val="bullet"/>
      <w:lvlText w:val=""/>
      <w:lvlJc w:val="left"/>
      <w:pPr>
        <w:ind w:left="5074" w:hanging="360"/>
      </w:pPr>
      <w:rPr>
        <w:rFonts w:ascii="Symbol" w:hAnsi="Symbol" w:hint="default"/>
      </w:rPr>
    </w:lvl>
    <w:lvl w:ilvl="7" w:tplc="04190003">
      <w:start w:val="1"/>
      <w:numFmt w:val="bullet"/>
      <w:lvlText w:val="o"/>
      <w:lvlJc w:val="left"/>
      <w:pPr>
        <w:ind w:left="5794" w:hanging="360"/>
      </w:pPr>
      <w:rPr>
        <w:rFonts w:ascii="Courier New" w:hAnsi="Courier New" w:cs="Courier New" w:hint="default"/>
      </w:rPr>
    </w:lvl>
    <w:lvl w:ilvl="8" w:tplc="04190005">
      <w:start w:val="1"/>
      <w:numFmt w:val="bullet"/>
      <w:lvlText w:val=""/>
      <w:lvlJc w:val="left"/>
      <w:pPr>
        <w:ind w:left="6514" w:hanging="360"/>
      </w:pPr>
      <w:rPr>
        <w:rFonts w:ascii="Wingdings" w:hAnsi="Wingdings" w:hint="default"/>
      </w:rPr>
    </w:lvl>
  </w:abstractNum>
  <w:abstractNum w:abstractNumId="198">
    <w:nsid w:val="421446C7"/>
    <w:multiLevelType w:val="hybridMultilevel"/>
    <w:tmpl w:val="17C66506"/>
    <w:lvl w:ilvl="0" w:tplc="F48EAE52">
      <w:start w:val="1"/>
      <w:numFmt w:val="bullet"/>
      <w:lvlText w:val="•"/>
      <w:lvlJc w:val="left"/>
      <w:pPr>
        <w:ind w:left="1635" w:hanging="36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9">
    <w:nsid w:val="42283322"/>
    <w:multiLevelType w:val="multilevel"/>
    <w:tmpl w:val="B394BE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0">
    <w:nsid w:val="423B255D"/>
    <w:multiLevelType w:val="multilevel"/>
    <w:tmpl w:val="EB9C4C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1">
    <w:nsid w:val="42835D56"/>
    <w:multiLevelType w:val="multilevel"/>
    <w:tmpl w:val="EB9C4C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2">
    <w:nsid w:val="42C71626"/>
    <w:multiLevelType w:val="multilevel"/>
    <w:tmpl w:val="C2F0FB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3">
    <w:nsid w:val="42C9694F"/>
    <w:multiLevelType w:val="hybridMultilevel"/>
    <w:tmpl w:val="AD2CF5C2"/>
    <w:lvl w:ilvl="0" w:tplc="23109EF8">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4">
    <w:nsid w:val="43171D02"/>
    <w:multiLevelType w:val="multilevel"/>
    <w:tmpl w:val="EB9C4C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5">
    <w:nsid w:val="437F2CD7"/>
    <w:multiLevelType w:val="hybridMultilevel"/>
    <w:tmpl w:val="B504DA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6">
    <w:nsid w:val="43CD47F6"/>
    <w:multiLevelType w:val="multilevel"/>
    <w:tmpl w:val="EB9C4C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7">
    <w:nsid w:val="44012BD6"/>
    <w:multiLevelType w:val="multilevel"/>
    <w:tmpl w:val="EB9C4C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8">
    <w:nsid w:val="442F10EC"/>
    <w:multiLevelType w:val="multilevel"/>
    <w:tmpl w:val="A68A6C10"/>
    <w:lvl w:ilvl="0">
      <w:start w:val="1"/>
      <w:numFmt w:val="decimal"/>
      <w:lvlText w:val="%1."/>
      <w:lvlJc w:val="left"/>
      <w:pPr>
        <w:ind w:left="675" w:hanging="67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09">
    <w:nsid w:val="44510AC6"/>
    <w:multiLevelType w:val="multilevel"/>
    <w:tmpl w:val="EB9C4C8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0">
    <w:nsid w:val="445A7F04"/>
    <w:multiLevelType w:val="multilevel"/>
    <w:tmpl w:val="EB9C4C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1">
    <w:nsid w:val="4479196C"/>
    <w:multiLevelType w:val="multilevel"/>
    <w:tmpl w:val="FD5C56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2">
    <w:nsid w:val="448D1201"/>
    <w:multiLevelType w:val="multilevel"/>
    <w:tmpl w:val="EB9C4C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3">
    <w:nsid w:val="4491330C"/>
    <w:multiLevelType w:val="hybridMultilevel"/>
    <w:tmpl w:val="034E3A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4">
    <w:nsid w:val="44984469"/>
    <w:multiLevelType w:val="multilevel"/>
    <w:tmpl w:val="EB9C4C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5">
    <w:nsid w:val="4541247E"/>
    <w:multiLevelType w:val="hybridMultilevel"/>
    <w:tmpl w:val="D5E0A6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6">
    <w:nsid w:val="455C0A5A"/>
    <w:multiLevelType w:val="multilevel"/>
    <w:tmpl w:val="7C9E56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7">
    <w:nsid w:val="45922E75"/>
    <w:multiLevelType w:val="multilevel"/>
    <w:tmpl w:val="E62EF6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8">
    <w:nsid w:val="45EE7829"/>
    <w:multiLevelType w:val="multilevel"/>
    <w:tmpl w:val="10E8F7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9">
    <w:nsid w:val="462C3B8A"/>
    <w:multiLevelType w:val="multilevel"/>
    <w:tmpl w:val="EB9C4C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0">
    <w:nsid w:val="46561EA1"/>
    <w:multiLevelType w:val="hybridMultilevel"/>
    <w:tmpl w:val="D5E0A6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1">
    <w:nsid w:val="46806606"/>
    <w:multiLevelType w:val="hybridMultilevel"/>
    <w:tmpl w:val="D708EE22"/>
    <w:lvl w:ilvl="0" w:tplc="8048C30A">
      <w:start w:val="1"/>
      <w:numFmt w:val="decimal"/>
      <w:lvlText w:val="%1."/>
      <w:lvlJc w:val="left"/>
      <w:pPr>
        <w:ind w:left="720" w:hanging="360"/>
      </w:pPr>
      <w:rPr>
        <w:rFonts w:asciiTheme="minorHAnsi" w:hAnsiTheme="minorHAnsi" w:cstheme="minorBidi" w:hint="default"/>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2">
    <w:nsid w:val="48896A2D"/>
    <w:multiLevelType w:val="multilevel"/>
    <w:tmpl w:val="04BCF6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3">
    <w:nsid w:val="488D0488"/>
    <w:multiLevelType w:val="multilevel"/>
    <w:tmpl w:val="EDAED9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4">
    <w:nsid w:val="48924719"/>
    <w:multiLevelType w:val="multilevel"/>
    <w:tmpl w:val="EB9C4C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5">
    <w:nsid w:val="4899543D"/>
    <w:multiLevelType w:val="multilevel"/>
    <w:tmpl w:val="DB7817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6">
    <w:nsid w:val="491022E6"/>
    <w:multiLevelType w:val="hybridMultilevel"/>
    <w:tmpl w:val="78D4B9D2"/>
    <w:lvl w:ilvl="0" w:tplc="23109EF8">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7">
    <w:nsid w:val="491C762B"/>
    <w:multiLevelType w:val="hybridMultilevel"/>
    <w:tmpl w:val="3A16CCAE"/>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28">
    <w:nsid w:val="49476650"/>
    <w:multiLevelType w:val="hybridMultilevel"/>
    <w:tmpl w:val="D176198A"/>
    <w:lvl w:ilvl="0" w:tplc="23109EF8">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9">
    <w:nsid w:val="4A352588"/>
    <w:multiLevelType w:val="multilevel"/>
    <w:tmpl w:val="EB9C4C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0">
    <w:nsid w:val="4A8513C9"/>
    <w:multiLevelType w:val="multilevel"/>
    <w:tmpl w:val="7F541E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1">
    <w:nsid w:val="4AB26604"/>
    <w:multiLevelType w:val="multilevel"/>
    <w:tmpl w:val="EB9C4C8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2">
    <w:nsid w:val="4ACD5D83"/>
    <w:multiLevelType w:val="multilevel"/>
    <w:tmpl w:val="831A01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3">
    <w:nsid w:val="4AE85C1B"/>
    <w:multiLevelType w:val="multilevel"/>
    <w:tmpl w:val="628CFC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4">
    <w:nsid w:val="4B1235D8"/>
    <w:multiLevelType w:val="multilevel"/>
    <w:tmpl w:val="EB9C4C8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5">
    <w:nsid w:val="4B1B101E"/>
    <w:multiLevelType w:val="multilevel"/>
    <w:tmpl w:val="00FE5B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6">
    <w:nsid w:val="4B21036A"/>
    <w:multiLevelType w:val="hybridMultilevel"/>
    <w:tmpl w:val="F7D08232"/>
    <w:lvl w:ilvl="0" w:tplc="0BB810C0">
      <w:start w:val="1"/>
      <w:numFmt w:val="decimal"/>
      <w:lvlText w:val="%1."/>
      <w:lvlJc w:val="left"/>
      <w:pPr>
        <w:ind w:left="1080" w:hanging="360"/>
      </w:pPr>
      <w:rPr>
        <w:i w:val="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37">
    <w:nsid w:val="4BA54601"/>
    <w:multiLevelType w:val="multilevel"/>
    <w:tmpl w:val="EB9C4C8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8">
    <w:nsid w:val="4C2900AD"/>
    <w:multiLevelType w:val="multilevel"/>
    <w:tmpl w:val="EB9C4C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9">
    <w:nsid w:val="4C6A3CD5"/>
    <w:multiLevelType w:val="multilevel"/>
    <w:tmpl w:val="EB9C4C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0">
    <w:nsid w:val="4C7615C6"/>
    <w:multiLevelType w:val="multilevel"/>
    <w:tmpl w:val="F54AD2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1">
    <w:nsid w:val="4CA05FA4"/>
    <w:multiLevelType w:val="multilevel"/>
    <w:tmpl w:val="EB9C4C8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2">
    <w:nsid w:val="4CCD2B41"/>
    <w:multiLevelType w:val="multilevel"/>
    <w:tmpl w:val="1ACC52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3">
    <w:nsid w:val="4CEB1AD5"/>
    <w:multiLevelType w:val="multilevel"/>
    <w:tmpl w:val="261096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4">
    <w:nsid w:val="4D032FE3"/>
    <w:multiLevelType w:val="multilevel"/>
    <w:tmpl w:val="EB9C4C8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5">
    <w:nsid w:val="4D527A3D"/>
    <w:multiLevelType w:val="multilevel"/>
    <w:tmpl w:val="EB9C4C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6">
    <w:nsid w:val="4D68424D"/>
    <w:multiLevelType w:val="multilevel"/>
    <w:tmpl w:val="739A55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7">
    <w:nsid w:val="4E0C627C"/>
    <w:multiLevelType w:val="hybridMultilevel"/>
    <w:tmpl w:val="129EA4EA"/>
    <w:lvl w:ilvl="0" w:tplc="000066C4">
      <w:start w:val="1"/>
      <w:numFmt w:val="bullet"/>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8">
    <w:nsid w:val="4E2C2B16"/>
    <w:multiLevelType w:val="multilevel"/>
    <w:tmpl w:val="EB9C4C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9">
    <w:nsid w:val="4E624E46"/>
    <w:multiLevelType w:val="multilevel"/>
    <w:tmpl w:val="EB9C4C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0">
    <w:nsid w:val="4EF54569"/>
    <w:multiLevelType w:val="multilevel"/>
    <w:tmpl w:val="190EB0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1">
    <w:nsid w:val="4F151187"/>
    <w:multiLevelType w:val="hybridMultilevel"/>
    <w:tmpl w:val="9D34518A"/>
    <w:lvl w:ilvl="0" w:tplc="B9D6D4BA">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52">
    <w:nsid w:val="4FC21975"/>
    <w:multiLevelType w:val="multilevel"/>
    <w:tmpl w:val="83469A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3">
    <w:nsid w:val="4FC56EB5"/>
    <w:multiLevelType w:val="multilevel"/>
    <w:tmpl w:val="EB9C4C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4">
    <w:nsid w:val="4FD442D3"/>
    <w:multiLevelType w:val="multilevel"/>
    <w:tmpl w:val="EB9C4C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5">
    <w:nsid w:val="4FFB1FEA"/>
    <w:multiLevelType w:val="multilevel"/>
    <w:tmpl w:val="EB9C4C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6">
    <w:nsid w:val="50063720"/>
    <w:multiLevelType w:val="hybridMultilevel"/>
    <w:tmpl w:val="2B827C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7">
    <w:nsid w:val="50AF04F4"/>
    <w:multiLevelType w:val="multilevel"/>
    <w:tmpl w:val="8B6633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8">
    <w:nsid w:val="50CC6057"/>
    <w:multiLevelType w:val="multilevel"/>
    <w:tmpl w:val="EB9C4C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9">
    <w:nsid w:val="50EF27D6"/>
    <w:multiLevelType w:val="multilevel"/>
    <w:tmpl w:val="0E2871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0">
    <w:nsid w:val="51950145"/>
    <w:multiLevelType w:val="multilevel"/>
    <w:tmpl w:val="EB9C4C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1">
    <w:nsid w:val="51C71455"/>
    <w:multiLevelType w:val="hybridMultilevel"/>
    <w:tmpl w:val="7C8446E2"/>
    <w:lvl w:ilvl="0" w:tplc="23109EF8">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2">
    <w:nsid w:val="52693F65"/>
    <w:multiLevelType w:val="hybridMultilevel"/>
    <w:tmpl w:val="A05EAA4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3">
    <w:nsid w:val="533D19BD"/>
    <w:multiLevelType w:val="multilevel"/>
    <w:tmpl w:val="EB9C4C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4">
    <w:nsid w:val="53A65860"/>
    <w:multiLevelType w:val="multilevel"/>
    <w:tmpl w:val="EB9C4C8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5">
    <w:nsid w:val="5480018B"/>
    <w:multiLevelType w:val="multilevel"/>
    <w:tmpl w:val="EB9C4C8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6">
    <w:nsid w:val="54852F2E"/>
    <w:multiLevelType w:val="hybridMultilevel"/>
    <w:tmpl w:val="742AD58E"/>
    <w:lvl w:ilvl="0" w:tplc="23109EF8">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7">
    <w:nsid w:val="548B3110"/>
    <w:multiLevelType w:val="multilevel"/>
    <w:tmpl w:val="E318A8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8">
    <w:nsid w:val="54905CAA"/>
    <w:multiLevelType w:val="multilevel"/>
    <w:tmpl w:val="EB9C4C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9">
    <w:nsid w:val="54FC221B"/>
    <w:multiLevelType w:val="multilevel"/>
    <w:tmpl w:val="2E9C86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0">
    <w:nsid w:val="557F2F14"/>
    <w:multiLevelType w:val="multilevel"/>
    <w:tmpl w:val="EB9C4C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1">
    <w:nsid w:val="558171EC"/>
    <w:multiLevelType w:val="multilevel"/>
    <w:tmpl w:val="EB9C4C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2">
    <w:nsid w:val="55F5624B"/>
    <w:multiLevelType w:val="multilevel"/>
    <w:tmpl w:val="EB9C4C8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3">
    <w:nsid w:val="561D541B"/>
    <w:multiLevelType w:val="hybridMultilevel"/>
    <w:tmpl w:val="B5B8035C"/>
    <w:lvl w:ilvl="0" w:tplc="D678612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4">
    <w:nsid w:val="56B51A42"/>
    <w:multiLevelType w:val="hybridMultilevel"/>
    <w:tmpl w:val="FB3A6C4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5">
    <w:nsid w:val="57133B98"/>
    <w:multiLevelType w:val="multilevel"/>
    <w:tmpl w:val="EB9C4C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6">
    <w:nsid w:val="575939E6"/>
    <w:multiLevelType w:val="hybridMultilevel"/>
    <w:tmpl w:val="9F646130"/>
    <w:lvl w:ilvl="0" w:tplc="E17E5208">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77">
    <w:nsid w:val="57CF6572"/>
    <w:multiLevelType w:val="hybridMultilevel"/>
    <w:tmpl w:val="2FAE7666"/>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78">
    <w:nsid w:val="589C2B04"/>
    <w:multiLevelType w:val="multilevel"/>
    <w:tmpl w:val="EB9C4C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9">
    <w:nsid w:val="58DC2610"/>
    <w:multiLevelType w:val="multilevel"/>
    <w:tmpl w:val="EB9C4C8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0">
    <w:nsid w:val="591013C7"/>
    <w:multiLevelType w:val="hybridMultilevel"/>
    <w:tmpl w:val="BC10403A"/>
    <w:lvl w:ilvl="0" w:tplc="23109EF8">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1">
    <w:nsid w:val="595A26AA"/>
    <w:multiLevelType w:val="multilevel"/>
    <w:tmpl w:val="EB9C4C8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2">
    <w:nsid w:val="595B4AF8"/>
    <w:multiLevelType w:val="hybridMultilevel"/>
    <w:tmpl w:val="A950FE5A"/>
    <w:lvl w:ilvl="0" w:tplc="23109EF8">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3">
    <w:nsid w:val="597A7177"/>
    <w:multiLevelType w:val="hybridMultilevel"/>
    <w:tmpl w:val="839C7B0C"/>
    <w:lvl w:ilvl="0" w:tplc="23109EF8">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4">
    <w:nsid w:val="5A703C0C"/>
    <w:multiLevelType w:val="multilevel"/>
    <w:tmpl w:val="EB9C4C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5">
    <w:nsid w:val="5AB50C5A"/>
    <w:multiLevelType w:val="multilevel"/>
    <w:tmpl w:val="F86CD1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6">
    <w:nsid w:val="5ACC0AA7"/>
    <w:multiLevelType w:val="multilevel"/>
    <w:tmpl w:val="EB9C4C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7">
    <w:nsid w:val="5AF352AC"/>
    <w:multiLevelType w:val="multilevel"/>
    <w:tmpl w:val="EB9C4C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8">
    <w:nsid w:val="5AFF4016"/>
    <w:multiLevelType w:val="multilevel"/>
    <w:tmpl w:val="EB9C4C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9">
    <w:nsid w:val="5B5224F2"/>
    <w:multiLevelType w:val="hybridMultilevel"/>
    <w:tmpl w:val="1256E69A"/>
    <w:lvl w:ilvl="0" w:tplc="23109EF8">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0">
    <w:nsid w:val="5B5C134A"/>
    <w:multiLevelType w:val="hybridMultilevel"/>
    <w:tmpl w:val="80A25BA0"/>
    <w:lvl w:ilvl="0" w:tplc="23109EF8">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1">
    <w:nsid w:val="5B674843"/>
    <w:multiLevelType w:val="hybridMultilevel"/>
    <w:tmpl w:val="EC4A8BE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2">
    <w:nsid w:val="5B7013CB"/>
    <w:multiLevelType w:val="multilevel"/>
    <w:tmpl w:val="2730E250"/>
    <w:lvl w:ilvl="0">
      <w:start w:val="2"/>
      <w:numFmt w:val="decimal"/>
      <w:lvlText w:val="%1."/>
      <w:lvlJc w:val="left"/>
      <w:pPr>
        <w:ind w:left="432" w:hanging="432"/>
      </w:pPr>
    </w:lvl>
    <w:lvl w:ilvl="1">
      <w:start w:val="2"/>
      <w:numFmt w:val="decimal"/>
      <w:lvlText w:val="%1.%2."/>
      <w:lvlJc w:val="left"/>
      <w:pPr>
        <w:ind w:left="5412" w:hanging="720"/>
      </w:pPr>
    </w:lvl>
    <w:lvl w:ilvl="2">
      <w:start w:val="1"/>
      <w:numFmt w:val="decimal"/>
      <w:lvlText w:val="%1.%2.%3."/>
      <w:lvlJc w:val="left"/>
      <w:pPr>
        <w:ind w:left="11352" w:hanging="720"/>
      </w:pPr>
    </w:lvl>
    <w:lvl w:ilvl="3">
      <w:start w:val="1"/>
      <w:numFmt w:val="decimal"/>
      <w:lvlText w:val="%1.%2.%3.%4."/>
      <w:lvlJc w:val="left"/>
      <w:pPr>
        <w:ind w:left="15156" w:hanging="1080"/>
      </w:pPr>
    </w:lvl>
    <w:lvl w:ilvl="4">
      <w:start w:val="1"/>
      <w:numFmt w:val="decimal"/>
      <w:lvlText w:val="%1.%2.%3.%4.%5."/>
      <w:lvlJc w:val="left"/>
      <w:pPr>
        <w:ind w:left="19848" w:hanging="1080"/>
      </w:pPr>
    </w:lvl>
    <w:lvl w:ilvl="5">
      <w:start w:val="1"/>
      <w:numFmt w:val="decimal"/>
      <w:lvlText w:val="%1.%2.%3.%4.%5.%6."/>
      <w:lvlJc w:val="left"/>
      <w:pPr>
        <w:ind w:left="24900" w:hanging="1440"/>
      </w:pPr>
    </w:lvl>
    <w:lvl w:ilvl="6">
      <w:start w:val="1"/>
      <w:numFmt w:val="decimal"/>
      <w:lvlText w:val="%1.%2.%3.%4.%5.%6.%7."/>
      <w:lvlJc w:val="left"/>
      <w:pPr>
        <w:ind w:left="29952" w:hanging="1800"/>
      </w:pPr>
    </w:lvl>
    <w:lvl w:ilvl="7">
      <w:start w:val="1"/>
      <w:numFmt w:val="decimal"/>
      <w:lvlText w:val="%1.%2.%3.%4.%5.%6.%7.%8."/>
      <w:lvlJc w:val="left"/>
      <w:pPr>
        <w:ind w:left="-30892" w:hanging="1800"/>
      </w:pPr>
    </w:lvl>
    <w:lvl w:ilvl="8">
      <w:start w:val="1"/>
      <w:numFmt w:val="decimal"/>
      <w:lvlText w:val="%1.%2.%3.%4.%5.%6.%7.%8.%9."/>
      <w:lvlJc w:val="left"/>
      <w:pPr>
        <w:ind w:left="-25840" w:hanging="2160"/>
      </w:pPr>
    </w:lvl>
  </w:abstractNum>
  <w:abstractNum w:abstractNumId="293">
    <w:nsid w:val="5B701EA4"/>
    <w:multiLevelType w:val="multilevel"/>
    <w:tmpl w:val="EB9C4C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4">
    <w:nsid w:val="5CD52502"/>
    <w:multiLevelType w:val="multilevel"/>
    <w:tmpl w:val="EB9C4C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5">
    <w:nsid w:val="5CE91C72"/>
    <w:multiLevelType w:val="hybridMultilevel"/>
    <w:tmpl w:val="D5E0A6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6">
    <w:nsid w:val="5CEA35EE"/>
    <w:multiLevelType w:val="multilevel"/>
    <w:tmpl w:val="2E4694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7">
    <w:nsid w:val="5D123EAF"/>
    <w:multiLevelType w:val="multilevel"/>
    <w:tmpl w:val="EB9C4C8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8">
    <w:nsid w:val="5E507711"/>
    <w:multiLevelType w:val="hybridMultilevel"/>
    <w:tmpl w:val="31A02EBA"/>
    <w:lvl w:ilvl="0" w:tplc="23109EF8">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9">
    <w:nsid w:val="5ED8488E"/>
    <w:multiLevelType w:val="hybridMultilevel"/>
    <w:tmpl w:val="5066BB6A"/>
    <w:lvl w:ilvl="0" w:tplc="23109EF8">
      <w:numFmt w:val="bullet"/>
      <w:lvlText w:val="•"/>
      <w:lvlJc w:val="left"/>
      <w:pPr>
        <w:ind w:left="1440" w:hanging="360"/>
      </w:pPr>
      <w:rPr>
        <w:rFonts w:ascii="Times New Roman" w:eastAsiaTheme="minorHAnsi" w:hAnsi="Times New Roman"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300">
    <w:nsid w:val="5F080FB2"/>
    <w:multiLevelType w:val="multilevel"/>
    <w:tmpl w:val="EB9C4C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1">
    <w:nsid w:val="5FEF13F4"/>
    <w:multiLevelType w:val="multilevel"/>
    <w:tmpl w:val="39C0E1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2">
    <w:nsid w:val="60097207"/>
    <w:multiLevelType w:val="hybridMultilevel"/>
    <w:tmpl w:val="AA0895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3">
    <w:nsid w:val="602C3DC0"/>
    <w:multiLevelType w:val="hybridMultilevel"/>
    <w:tmpl w:val="56C2E408"/>
    <w:lvl w:ilvl="0" w:tplc="0419000F">
      <w:start w:val="1"/>
      <w:numFmt w:val="decimal"/>
      <w:lvlText w:val="%1."/>
      <w:lvlJc w:val="left"/>
      <w:pPr>
        <w:ind w:left="2770" w:hanging="360"/>
      </w:pPr>
      <w:rPr>
        <w:rFonts w:hint="default"/>
      </w:rPr>
    </w:lvl>
    <w:lvl w:ilvl="1" w:tplc="04190003" w:tentative="1">
      <w:start w:val="1"/>
      <w:numFmt w:val="bullet"/>
      <w:lvlText w:val="o"/>
      <w:lvlJc w:val="left"/>
      <w:pPr>
        <w:ind w:left="1579" w:hanging="360"/>
      </w:pPr>
      <w:rPr>
        <w:rFonts w:ascii="Courier New" w:hAnsi="Courier New" w:cs="Courier New" w:hint="default"/>
      </w:rPr>
    </w:lvl>
    <w:lvl w:ilvl="2" w:tplc="04190005" w:tentative="1">
      <w:start w:val="1"/>
      <w:numFmt w:val="bullet"/>
      <w:lvlText w:val=""/>
      <w:lvlJc w:val="left"/>
      <w:pPr>
        <w:ind w:left="2299" w:hanging="360"/>
      </w:pPr>
      <w:rPr>
        <w:rFonts w:ascii="Wingdings" w:hAnsi="Wingdings" w:hint="default"/>
      </w:rPr>
    </w:lvl>
    <w:lvl w:ilvl="3" w:tplc="04190001" w:tentative="1">
      <w:start w:val="1"/>
      <w:numFmt w:val="bullet"/>
      <w:lvlText w:val=""/>
      <w:lvlJc w:val="left"/>
      <w:pPr>
        <w:ind w:left="3019" w:hanging="360"/>
      </w:pPr>
      <w:rPr>
        <w:rFonts w:ascii="Symbol" w:hAnsi="Symbol" w:hint="default"/>
      </w:rPr>
    </w:lvl>
    <w:lvl w:ilvl="4" w:tplc="04190003" w:tentative="1">
      <w:start w:val="1"/>
      <w:numFmt w:val="bullet"/>
      <w:lvlText w:val="o"/>
      <w:lvlJc w:val="left"/>
      <w:pPr>
        <w:ind w:left="3739" w:hanging="360"/>
      </w:pPr>
      <w:rPr>
        <w:rFonts w:ascii="Courier New" w:hAnsi="Courier New" w:cs="Courier New" w:hint="default"/>
      </w:rPr>
    </w:lvl>
    <w:lvl w:ilvl="5" w:tplc="04190005" w:tentative="1">
      <w:start w:val="1"/>
      <w:numFmt w:val="bullet"/>
      <w:lvlText w:val=""/>
      <w:lvlJc w:val="left"/>
      <w:pPr>
        <w:ind w:left="4459" w:hanging="360"/>
      </w:pPr>
      <w:rPr>
        <w:rFonts w:ascii="Wingdings" w:hAnsi="Wingdings" w:hint="default"/>
      </w:rPr>
    </w:lvl>
    <w:lvl w:ilvl="6" w:tplc="04190001" w:tentative="1">
      <w:start w:val="1"/>
      <w:numFmt w:val="bullet"/>
      <w:lvlText w:val=""/>
      <w:lvlJc w:val="left"/>
      <w:pPr>
        <w:ind w:left="5179" w:hanging="360"/>
      </w:pPr>
      <w:rPr>
        <w:rFonts w:ascii="Symbol" w:hAnsi="Symbol" w:hint="default"/>
      </w:rPr>
    </w:lvl>
    <w:lvl w:ilvl="7" w:tplc="04190003" w:tentative="1">
      <w:start w:val="1"/>
      <w:numFmt w:val="bullet"/>
      <w:lvlText w:val="o"/>
      <w:lvlJc w:val="left"/>
      <w:pPr>
        <w:ind w:left="5899" w:hanging="360"/>
      </w:pPr>
      <w:rPr>
        <w:rFonts w:ascii="Courier New" w:hAnsi="Courier New" w:cs="Courier New" w:hint="default"/>
      </w:rPr>
    </w:lvl>
    <w:lvl w:ilvl="8" w:tplc="04190005" w:tentative="1">
      <w:start w:val="1"/>
      <w:numFmt w:val="bullet"/>
      <w:lvlText w:val=""/>
      <w:lvlJc w:val="left"/>
      <w:pPr>
        <w:ind w:left="6619" w:hanging="360"/>
      </w:pPr>
      <w:rPr>
        <w:rFonts w:ascii="Wingdings" w:hAnsi="Wingdings" w:hint="default"/>
      </w:rPr>
    </w:lvl>
  </w:abstractNum>
  <w:abstractNum w:abstractNumId="304">
    <w:nsid w:val="603652BC"/>
    <w:multiLevelType w:val="multilevel"/>
    <w:tmpl w:val="EB9C4C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5">
    <w:nsid w:val="605848EC"/>
    <w:multiLevelType w:val="hybridMultilevel"/>
    <w:tmpl w:val="979E0FA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6">
    <w:nsid w:val="61597076"/>
    <w:multiLevelType w:val="hybridMultilevel"/>
    <w:tmpl w:val="6280500A"/>
    <w:lvl w:ilvl="0" w:tplc="F48EAE52">
      <w:start w:val="1"/>
      <w:numFmt w:val="bullet"/>
      <w:lvlText w:val="•"/>
      <w:lvlJc w:val="left"/>
      <w:pPr>
        <w:ind w:left="747" w:hanging="36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7">
    <w:nsid w:val="616822C5"/>
    <w:multiLevelType w:val="multilevel"/>
    <w:tmpl w:val="5A54A898"/>
    <w:lvl w:ilvl="0">
      <w:start w:val="1"/>
      <w:numFmt w:val="decimal"/>
      <w:lvlText w:val="%1."/>
      <w:lvlJc w:val="left"/>
      <w:pPr>
        <w:ind w:left="720" w:hanging="360"/>
      </w:pPr>
      <w:rPr>
        <w:rFonts w:asciiTheme="minorHAnsi" w:hAnsiTheme="minorHAnsi" w:cstheme="minorBidi" w:hint="default"/>
        <w:color w:val="auto"/>
        <w:sz w:val="28"/>
        <w:szCs w:val="28"/>
      </w:rPr>
    </w:lvl>
    <w:lvl w:ilvl="1">
      <w:start w:val="4"/>
      <w:numFmt w:val="decimal"/>
      <w:isLgl/>
      <w:lvlText w:val="%1.%2."/>
      <w:lvlJc w:val="left"/>
      <w:pPr>
        <w:ind w:left="3272" w:hanging="720"/>
      </w:pPr>
      <w:rPr>
        <w:rFonts w:hint="default"/>
      </w:rPr>
    </w:lvl>
    <w:lvl w:ilvl="2">
      <w:start w:val="1"/>
      <w:numFmt w:val="decimal"/>
      <w:isLgl/>
      <w:lvlText w:val="%1.%2.%3."/>
      <w:lvlJc w:val="left"/>
      <w:pPr>
        <w:ind w:left="5464" w:hanging="720"/>
      </w:pPr>
      <w:rPr>
        <w:rFonts w:hint="default"/>
      </w:rPr>
    </w:lvl>
    <w:lvl w:ilvl="3">
      <w:start w:val="1"/>
      <w:numFmt w:val="decimal"/>
      <w:isLgl/>
      <w:lvlText w:val="%1.%2.%3.%4."/>
      <w:lvlJc w:val="left"/>
      <w:pPr>
        <w:ind w:left="8016" w:hanging="1080"/>
      </w:pPr>
      <w:rPr>
        <w:rFonts w:hint="default"/>
      </w:rPr>
    </w:lvl>
    <w:lvl w:ilvl="4">
      <w:start w:val="1"/>
      <w:numFmt w:val="decimal"/>
      <w:isLgl/>
      <w:lvlText w:val="%1.%2.%3.%4.%5."/>
      <w:lvlJc w:val="left"/>
      <w:pPr>
        <w:ind w:left="10208" w:hanging="1080"/>
      </w:pPr>
      <w:rPr>
        <w:rFonts w:hint="default"/>
      </w:rPr>
    </w:lvl>
    <w:lvl w:ilvl="5">
      <w:start w:val="1"/>
      <w:numFmt w:val="decimal"/>
      <w:isLgl/>
      <w:lvlText w:val="%1.%2.%3.%4.%5.%6."/>
      <w:lvlJc w:val="left"/>
      <w:pPr>
        <w:ind w:left="12760" w:hanging="1440"/>
      </w:pPr>
      <w:rPr>
        <w:rFonts w:hint="default"/>
      </w:rPr>
    </w:lvl>
    <w:lvl w:ilvl="6">
      <w:start w:val="1"/>
      <w:numFmt w:val="decimal"/>
      <w:isLgl/>
      <w:lvlText w:val="%1.%2.%3.%4.%5.%6.%7."/>
      <w:lvlJc w:val="left"/>
      <w:pPr>
        <w:ind w:left="15312" w:hanging="1800"/>
      </w:pPr>
      <w:rPr>
        <w:rFonts w:hint="default"/>
      </w:rPr>
    </w:lvl>
    <w:lvl w:ilvl="7">
      <w:start w:val="1"/>
      <w:numFmt w:val="decimal"/>
      <w:isLgl/>
      <w:lvlText w:val="%1.%2.%3.%4.%5.%6.%7.%8."/>
      <w:lvlJc w:val="left"/>
      <w:pPr>
        <w:ind w:left="17504" w:hanging="1800"/>
      </w:pPr>
      <w:rPr>
        <w:rFonts w:hint="default"/>
      </w:rPr>
    </w:lvl>
    <w:lvl w:ilvl="8">
      <w:start w:val="1"/>
      <w:numFmt w:val="decimal"/>
      <w:isLgl/>
      <w:lvlText w:val="%1.%2.%3.%4.%5.%6.%7.%8.%9."/>
      <w:lvlJc w:val="left"/>
      <w:pPr>
        <w:ind w:left="20056" w:hanging="2160"/>
      </w:pPr>
      <w:rPr>
        <w:rFonts w:hint="default"/>
      </w:rPr>
    </w:lvl>
  </w:abstractNum>
  <w:abstractNum w:abstractNumId="308">
    <w:nsid w:val="61AD7A5B"/>
    <w:multiLevelType w:val="hybridMultilevel"/>
    <w:tmpl w:val="9F78681A"/>
    <w:lvl w:ilvl="0" w:tplc="000066C4">
      <w:start w:val="1"/>
      <w:numFmt w:val="bullet"/>
      <w:lvlText w:val="-"/>
      <w:lvlJc w:val="left"/>
      <w:pPr>
        <w:ind w:left="754" w:hanging="360"/>
      </w:pPr>
    </w:lvl>
    <w:lvl w:ilvl="1" w:tplc="04190003">
      <w:start w:val="1"/>
      <w:numFmt w:val="bullet"/>
      <w:lvlText w:val="o"/>
      <w:lvlJc w:val="left"/>
      <w:pPr>
        <w:ind w:left="1474" w:hanging="360"/>
      </w:pPr>
      <w:rPr>
        <w:rFonts w:ascii="Courier New" w:hAnsi="Courier New" w:cs="Times New Roman" w:hint="default"/>
      </w:rPr>
    </w:lvl>
    <w:lvl w:ilvl="2" w:tplc="04190005">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start w:val="1"/>
      <w:numFmt w:val="bullet"/>
      <w:lvlText w:val="o"/>
      <w:lvlJc w:val="left"/>
      <w:pPr>
        <w:ind w:left="3634" w:hanging="360"/>
      </w:pPr>
      <w:rPr>
        <w:rFonts w:ascii="Courier New" w:hAnsi="Courier New" w:cs="Times New Roman" w:hint="default"/>
      </w:rPr>
    </w:lvl>
    <w:lvl w:ilvl="5" w:tplc="04190005">
      <w:start w:val="1"/>
      <w:numFmt w:val="bullet"/>
      <w:lvlText w:val=""/>
      <w:lvlJc w:val="left"/>
      <w:pPr>
        <w:ind w:left="4354" w:hanging="360"/>
      </w:pPr>
      <w:rPr>
        <w:rFonts w:ascii="Wingdings" w:hAnsi="Wingdings" w:hint="default"/>
      </w:rPr>
    </w:lvl>
    <w:lvl w:ilvl="6" w:tplc="04190001">
      <w:start w:val="1"/>
      <w:numFmt w:val="bullet"/>
      <w:lvlText w:val=""/>
      <w:lvlJc w:val="left"/>
      <w:pPr>
        <w:ind w:left="5074" w:hanging="360"/>
      </w:pPr>
      <w:rPr>
        <w:rFonts w:ascii="Symbol" w:hAnsi="Symbol" w:hint="default"/>
      </w:rPr>
    </w:lvl>
    <w:lvl w:ilvl="7" w:tplc="04190003">
      <w:start w:val="1"/>
      <w:numFmt w:val="bullet"/>
      <w:lvlText w:val="o"/>
      <w:lvlJc w:val="left"/>
      <w:pPr>
        <w:ind w:left="5794" w:hanging="360"/>
      </w:pPr>
      <w:rPr>
        <w:rFonts w:ascii="Courier New" w:hAnsi="Courier New" w:cs="Times New Roman" w:hint="default"/>
      </w:rPr>
    </w:lvl>
    <w:lvl w:ilvl="8" w:tplc="04190005">
      <w:start w:val="1"/>
      <w:numFmt w:val="bullet"/>
      <w:lvlText w:val=""/>
      <w:lvlJc w:val="left"/>
      <w:pPr>
        <w:ind w:left="6514" w:hanging="360"/>
      </w:pPr>
      <w:rPr>
        <w:rFonts w:ascii="Wingdings" w:hAnsi="Wingdings" w:hint="default"/>
      </w:rPr>
    </w:lvl>
  </w:abstractNum>
  <w:abstractNum w:abstractNumId="309">
    <w:nsid w:val="61B64DDC"/>
    <w:multiLevelType w:val="multilevel"/>
    <w:tmpl w:val="582015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0">
    <w:nsid w:val="620E7959"/>
    <w:multiLevelType w:val="hybridMultilevel"/>
    <w:tmpl w:val="C820F3E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1">
    <w:nsid w:val="62256A4C"/>
    <w:multiLevelType w:val="multilevel"/>
    <w:tmpl w:val="51E8A6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2">
    <w:nsid w:val="626767DB"/>
    <w:multiLevelType w:val="multilevel"/>
    <w:tmpl w:val="EB9C4C8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3">
    <w:nsid w:val="633B1233"/>
    <w:multiLevelType w:val="multilevel"/>
    <w:tmpl w:val="EB9C4C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4">
    <w:nsid w:val="64111DB8"/>
    <w:multiLevelType w:val="hybridMultilevel"/>
    <w:tmpl w:val="DF28A0A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5">
    <w:nsid w:val="64D22703"/>
    <w:multiLevelType w:val="multilevel"/>
    <w:tmpl w:val="AA4EEB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6">
    <w:nsid w:val="65AE013E"/>
    <w:multiLevelType w:val="hybridMultilevel"/>
    <w:tmpl w:val="868AD72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7">
    <w:nsid w:val="65CC16E2"/>
    <w:multiLevelType w:val="multilevel"/>
    <w:tmpl w:val="EB9C4C8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8">
    <w:nsid w:val="66382E68"/>
    <w:multiLevelType w:val="multilevel"/>
    <w:tmpl w:val="04DCE3FA"/>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9">
    <w:nsid w:val="664F4085"/>
    <w:multiLevelType w:val="hybridMultilevel"/>
    <w:tmpl w:val="C856255A"/>
    <w:lvl w:ilvl="0" w:tplc="23109EF8">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0">
    <w:nsid w:val="66E103AF"/>
    <w:multiLevelType w:val="multilevel"/>
    <w:tmpl w:val="EB9C4C8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1">
    <w:nsid w:val="6772602E"/>
    <w:multiLevelType w:val="multilevel"/>
    <w:tmpl w:val="21BEF2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2">
    <w:nsid w:val="67EF038D"/>
    <w:multiLevelType w:val="multilevel"/>
    <w:tmpl w:val="EB9C4C8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3">
    <w:nsid w:val="67F32B3A"/>
    <w:multiLevelType w:val="multilevel"/>
    <w:tmpl w:val="2B3ACA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4">
    <w:nsid w:val="681B1736"/>
    <w:multiLevelType w:val="multilevel"/>
    <w:tmpl w:val="EB9C4C8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5">
    <w:nsid w:val="68C34826"/>
    <w:multiLevelType w:val="multilevel"/>
    <w:tmpl w:val="57F6F9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6">
    <w:nsid w:val="68E43451"/>
    <w:multiLevelType w:val="hybridMultilevel"/>
    <w:tmpl w:val="79D69378"/>
    <w:lvl w:ilvl="0" w:tplc="23109EF8">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7">
    <w:nsid w:val="690246B9"/>
    <w:multiLevelType w:val="multilevel"/>
    <w:tmpl w:val="EB9C4C8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8">
    <w:nsid w:val="69040463"/>
    <w:multiLevelType w:val="multilevel"/>
    <w:tmpl w:val="EB9C4C8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9">
    <w:nsid w:val="69691D2B"/>
    <w:multiLevelType w:val="hybridMultilevel"/>
    <w:tmpl w:val="009CA224"/>
    <w:lvl w:ilvl="0" w:tplc="37CAD092">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30">
    <w:nsid w:val="69C60F5A"/>
    <w:multiLevelType w:val="multilevel"/>
    <w:tmpl w:val="EB9C4C8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1">
    <w:nsid w:val="69D72D37"/>
    <w:multiLevelType w:val="multilevel"/>
    <w:tmpl w:val="AED01352"/>
    <w:lvl w:ilvl="0">
      <w:start w:val="1"/>
      <w:numFmt w:val="decimal"/>
      <w:lvlText w:val="%1."/>
      <w:lvlJc w:val="left"/>
      <w:pPr>
        <w:ind w:left="525" w:hanging="525"/>
      </w:pPr>
    </w:lvl>
    <w:lvl w:ilvl="1">
      <w:start w:val="1"/>
      <w:numFmt w:val="decimal"/>
      <w:lvlText w:val="%1.%2."/>
      <w:lvlJc w:val="left"/>
      <w:pPr>
        <w:ind w:left="2847"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32">
    <w:nsid w:val="69F2301B"/>
    <w:multiLevelType w:val="multilevel"/>
    <w:tmpl w:val="5C3242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3">
    <w:nsid w:val="6A1A2B95"/>
    <w:multiLevelType w:val="multilevel"/>
    <w:tmpl w:val="EB9C4C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4">
    <w:nsid w:val="6A551C93"/>
    <w:multiLevelType w:val="hybridMultilevel"/>
    <w:tmpl w:val="31A04BF6"/>
    <w:lvl w:ilvl="0" w:tplc="23109EF8">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5">
    <w:nsid w:val="6A922965"/>
    <w:multiLevelType w:val="multilevel"/>
    <w:tmpl w:val="A28A321A"/>
    <w:lvl w:ilvl="0">
      <w:start w:val="1"/>
      <w:numFmt w:val="decimal"/>
      <w:lvlText w:val="%1."/>
      <w:lvlJc w:val="left"/>
      <w:pPr>
        <w:ind w:left="675" w:hanging="675"/>
      </w:pPr>
    </w:lvl>
    <w:lvl w:ilvl="1">
      <w:start w:val="1"/>
      <w:numFmt w:val="decimal"/>
      <w:lvlText w:val="%1.%2."/>
      <w:lvlJc w:val="left"/>
      <w:pPr>
        <w:ind w:left="1288" w:hanging="720"/>
      </w:pPr>
    </w:lvl>
    <w:lvl w:ilvl="2">
      <w:start w:val="1"/>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336">
    <w:nsid w:val="6A951502"/>
    <w:multiLevelType w:val="multilevel"/>
    <w:tmpl w:val="EB9C4C8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7">
    <w:nsid w:val="6B2370CD"/>
    <w:multiLevelType w:val="multilevel"/>
    <w:tmpl w:val="EB9C4C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8">
    <w:nsid w:val="6B94607A"/>
    <w:multiLevelType w:val="hybridMultilevel"/>
    <w:tmpl w:val="E78435B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9">
    <w:nsid w:val="6BD8127A"/>
    <w:multiLevelType w:val="multilevel"/>
    <w:tmpl w:val="FD4C08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0">
    <w:nsid w:val="6C3A3906"/>
    <w:multiLevelType w:val="multilevel"/>
    <w:tmpl w:val="EB9C4C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1">
    <w:nsid w:val="6C9F5880"/>
    <w:multiLevelType w:val="multilevel"/>
    <w:tmpl w:val="B88443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2">
    <w:nsid w:val="6CA5553C"/>
    <w:multiLevelType w:val="multilevel"/>
    <w:tmpl w:val="46D60A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3">
    <w:nsid w:val="6CB35546"/>
    <w:multiLevelType w:val="multilevel"/>
    <w:tmpl w:val="49025D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4">
    <w:nsid w:val="6CCC2C4B"/>
    <w:multiLevelType w:val="multilevel"/>
    <w:tmpl w:val="EB9C4C8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5">
    <w:nsid w:val="6CFD7985"/>
    <w:multiLevelType w:val="multilevel"/>
    <w:tmpl w:val="EB9C4C8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6">
    <w:nsid w:val="6D9662E8"/>
    <w:multiLevelType w:val="multilevel"/>
    <w:tmpl w:val="EB9C4C8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7">
    <w:nsid w:val="6DF1000F"/>
    <w:multiLevelType w:val="hybridMultilevel"/>
    <w:tmpl w:val="CD3C2DCE"/>
    <w:lvl w:ilvl="0" w:tplc="F48EAE52">
      <w:start w:val="1"/>
      <w:numFmt w:val="bullet"/>
      <w:lvlText w:val="•"/>
      <w:lvlJc w:val="left"/>
      <w:pPr>
        <w:ind w:left="754" w:hanging="360"/>
      </w:pPr>
      <w:rPr>
        <w:rFonts w:ascii="Arial" w:eastAsia="Arial" w:hAnsi="Arial" w:cs="Arial" w:hint="default"/>
        <w:b w:val="0"/>
        <w:i w:val="0"/>
        <w:strike w:val="0"/>
        <w:dstrike w:val="0"/>
        <w:color w:val="000000"/>
        <w:sz w:val="28"/>
        <w:szCs w:val="28"/>
        <w:u w:val="none" w:color="000000"/>
        <w:effect w:val="none"/>
        <w:bdr w:val="none" w:sz="0" w:space="0" w:color="auto" w:frame="1"/>
        <w:vertAlign w:val="baseline"/>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start w:val="1"/>
      <w:numFmt w:val="bullet"/>
      <w:lvlText w:val="o"/>
      <w:lvlJc w:val="left"/>
      <w:pPr>
        <w:ind w:left="3634" w:hanging="360"/>
      </w:pPr>
      <w:rPr>
        <w:rFonts w:ascii="Courier New" w:hAnsi="Courier New" w:cs="Courier New" w:hint="default"/>
      </w:rPr>
    </w:lvl>
    <w:lvl w:ilvl="5" w:tplc="04190005">
      <w:start w:val="1"/>
      <w:numFmt w:val="bullet"/>
      <w:lvlText w:val=""/>
      <w:lvlJc w:val="left"/>
      <w:pPr>
        <w:ind w:left="4354" w:hanging="360"/>
      </w:pPr>
      <w:rPr>
        <w:rFonts w:ascii="Wingdings" w:hAnsi="Wingdings" w:hint="default"/>
      </w:rPr>
    </w:lvl>
    <w:lvl w:ilvl="6" w:tplc="04190001">
      <w:start w:val="1"/>
      <w:numFmt w:val="bullet"/>
      <w:lvlText w:val=""/>
      <w:lvlJc w:val="left"/>
      <w:pPr>
        <w:ind w:left="5074" w:hanging="360"/>
      </w:pPr>
      <w:rPr>
        <w:rFonts w:ascii="Symbol" w:hAnsi="Symbol" w:hint="default"/>
      </w:rPr>
    </w:lvl>
    <w:lvl w:ilvl="7" w:tplc="04190003">
      <w:start w:val="1"/>
      <w:numFmt w:val="bullet"/>
      <w:lvlText w:val="o"/>
      <w:lvlJc w:val="left"/>
      <w:pPr>
        <w:ind w:left="5794" w:hanging="360"/>
      </w:pPr>
      <w:rPr>
        <w:rFonts w:ascii="Courier New" w:hAnsi="Courier New" w:cs="Courier New" w:hint="default"/>
      </w:rPr>
    </w:lvl>
    <w:lvl w:ilvl="8" w:tplc="04190005">
      <w:start w:val="1"/>
      <w:numFmt w:val="bullet"/>
      <w:lvlText w:val=""/>
      <w:lvlJc w:val="left"/>
      <w:pPr>
        <w:ind w:left="6514" w:hanging="360"/>
      </w:pPr>
      <w:rPr>
        <w:rFonts w:ascii="Wingdings" w:hAnsi="Wingdings" w:hint="default"/>
      </w:rPr>
    </w:lvl>
  </w:abstractNum>
  <w:abstractNum w:abstractNumId="348">
    <w:nsid w:val="6E1310A4"/>
    <w:multiLevelType w:val="multilevel"/>
    <w:tmpl w:val="45E6E2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9">
    <w:nsid w:val="6E4B090F"/>
    <w:multiLevelType w:val="multilevel"/>
    <w:tmpl w:val="8E2A85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0">
    <w:nsid w:val="6E690460"/>
    <w:multiLevelType w:val="multilevel"/>
    <w:tmpl w:val="EB9C4C8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1">
    <w:nsid w:val="6ECC5D4B"/>
    <w:multiLevelType w:val="multilevel"/>
    <w:tmpl w:val="EB9C4C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2">
    <w:nsid w:val="6EDA6913"/>
    <w:multiLevelType w:val="multilevel"/>
    <w:tmpl w:val="EB9C4C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3">
    <w:nsid w:val="6EF57984"/>
    <w:multiLevelType w:val="hybridMultilevel"/>
    <w:tmpl w:val="D5E0A6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4">
    <w:nsid w:val="6F321F67"/>
    <w:multiLevelType w:val="multilevel"/>
    <w:tmpl w:val="EB9C4C8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5">
    <w:nsid w:val="6F684A0D"/>
    <w:multiLevelType w:val="multilevel"/>
    <w:tmpl w:val="EB9C4C8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6">
    <w:nsid w:val="70680DE8"/>
    <w:multiLevelType w:val="multilevel"/>
    <w:tmpl w:val="5AAE40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7">
    <w:nsid w:val="70751421"/>
    <w:multiLevelType w:val="hybridMultilevel"/>
    <w:tmpl w:val="B5A896C0"/>
    <w:lvl w:ilvl="0" w:tplc="23109EF8">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8">
    <w:nsid w:val="70B10685"/>
    <w:multiLevelType w:val="multilevel"/>
    <w:tmpl w:val="EB9C4C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9">
    <w:nsid w:val="71133F64"/>
    <w:multiLevelType w:val="multilevel"/>
    <w:tmpl w:val="EB9C4C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0">
    <w:nsid w:val="711E58D3"/>
    <w:multiLevelType w:val="multilevel"/>
    <w:tmpl w:val="AA3683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1">
    <w:nsid w:val="714F269B"/>
    <w:multiLevelType w:val="hybridMultilevel"/>
    <w:tmpl w:val="5EC05130"/>
    <w:lvl w:ilvl="0" w:tplc="F22C3F88">
      <w:start w:val="4"/>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A9BC2E8C">
      <w:start w:val="1"/>
      <w:numFmt w:val="lowerLetter"/>
      <w:lvlText w:val="%2"/>
      <w:lvlJc w:val="left"/>
      <w:pPr>
        <w:ind w:left="164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3F3E850C">
      <w:start w:val="1"/>
      <w:numFmt w:val="lowerRoman"/>
      <w:lvlText w:val="%3"/>
      <w:lvlJc w:val="left"/>
      <w:pPr>
        <w:ind w:left="236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BC1633D6">
      <w:start w:val="1"/>
      <w:numFmt w:val="decimal"/>
      <w:lvlText w:val="%4"/>
      <w:lvlJc w:val="left"/>
      <w:pPr>
        <w:ind w:left="308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0BD2BEF6">
      <w:start w:val="1"/>
      <w:numFmt w:val="lowerLetter"/>
      <w:lvlText w:val="%5"/>
      <w:lvlJc w:val="left"/>
      <w:pPr>
        <w:ind w:left="380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92381822">
      <w:start w:val="1"/>
      <w:numFmt w:val="lowerRoman"/>
      <w:lvlText w:val="%6"/>
      <w:lvlJc w:val="left"/>
      <w:pPr>
        <w:ind w:left="452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2EDE4700">
      <w:start w:val="1"/>
      <w:numFmt w:val="decimal"/>
      <w:lvlText w:val="%7"/>
      <w:lvlJc w:val="left"/>
      <w:pPr>
        <w:ind w:left="524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3D984C18">
      <w:start w:val="1"/>
      <w:numFmt w:val="lowerLetter"/>
      <w:lvlText w:val="%8"/>
      <w:lvlJc w:val="left"/>
      <w:pPr>
        <w:ind w:left="596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8812BB76">
      <w:start w:val="1"/>
      <w:numFmt w:val="lowerRoman"/>
      <w:lvlText w:val="%9"/>
      <w:lvlJc w:val="left"/>
      <w:pPr>
        <w:ind w:left="668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362">
    <w:nsid w:val="71703201"/>
    <w:multiLevelType w:val="multilevel"/>
    <w:tmpl w:val="394C8F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3">
    <w:nsid w:val="719F4063"/>
    <w:multiLevelType w:val="multilevel"/>
    <w:tmpl w:val="97AAD2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4">
    <w:nsid w:val="71D5479C"/>
    <w:multiLevelType w:val="multilevel"/>
    <w:tmpl w:val="F0F8FB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5">
    <w:nsid w:val="724C23AC"/>
    <w:multiLevelType w:val="hybridMultilevel"/>
    <w:tmpl w:val="617C57C8"/>
    <w:lvl w:ilvl="0" w:tplc="0950B0C4">
      <w:start w:val="1"/>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DB0AA290">
      <w:start w:val="1"/>
      <w:numFmt w:val="lowerLetter"/>
      <w:lvlText w:val="%2"/>
      <w:lvlJc w:val="left"/>
      <w:pPr>
        <w:ind w:left="164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EBB86F56">
      <w:start w:val="1"/>
      <w:numFmt w:val="lowerRoman"/>
      <w:lvlText w:val="%3"/>
      <w:lvlJc w:val="left"/>
      <w:pPr>
        <w:ind w:left="236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AD5C559E">
      <w:start w:val="1"/>
      <w:numFmt w:val="decimal"/>
      <w:lvlText w:val="%4"/>
      <w:lvlJc w:val="left"/>
      <w:pPr>
        <w:ind w:left="308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EFE6D6EC">
      <w:start w:val="1"/>
      <w:numFmt w:val="lowerLetter"/>
      <w:lvlText w:val="%5"/>
      <w:lvlJc w:val="left"/>
      <w:pPr>
        <w:ind w:left="380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9FF2A002">
      <w:start w:val="1"/>
      <w:numFmt w:val="lowerRoman"/>
      <w:lvlText w:val="%6"/>
      <w:lvlJc w:val="left"/>
      <w:pPr>
        <w:ind w:left="452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E6B8C9EE">
      <w:start w:val="1"/>
      <w:numFmt w:val="decimal"/>
      <w:lvlText w:val="%7"/>
      <w:lvlJc w:val="left"/>
      <w:pPr>
        <w:ind w:left="524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459A81AE">
      <w:start w:val="1"/>
      <w:numFmt w:val="lowerLetter"/>
      <w:lvlText w:val="%8"/>
      <w:lvlJc w:val="left"/>
      <w:pPr>
        <w:ind w:left="596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663EB532">
      <w:start w:val="1"/>
      <w:numFmt w:val="lowerRoman"/>
      <w:lvlText w:val="%9"/>
      <w:lvlJc w:val="left"/>
      <w:pPr>
        <w:ind w:left="6686"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366">
    <w:nsid w:val="72562B1E"/>
    <w:multiLevelType w:val="multilevel"/>
    <w:tmpl w:val="CFA80B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7">
    <w:nsid w:val="7262724F"/>
    <w:multiLevelType w:val="multilevel"/>
    <w:tmpl w:val="041858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8">
    <w:nsid w:val="72974BA9"/>
    <w:multiLevelType w:val="multilevel"/>
    <w:tmpl w:val="EB9C4C8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9">
    <w:nsid w:val="72A45ADE"/>
    <w:multiLevelType w:val="hybridMultilevel"/>
    <w:tmpl w:val="6226CE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0">
    <w:nsid w:val="735E1D21"/>
    <w:multiLevelType w:val="multilevel"/>
    <w:tmpl w:val="EB9C4C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1">
    <w:nsid w:val="736F2D1F"/>
    <w:multiLevelType w:val="multilevel"/>
    <w:tmpl w:val="590212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2">
    <w:nsid w:val="74856A03"/>
    <w:multiLevelType w:val="multilevel"/>
    <w:tmpl w:val="72FEDA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3">
    <w:nsid w:val="749706F7"/>
    <w:multiLevelType w:val="multilevel"/>
    <w:tmpl w:val="EB9C4C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4">
    <w:nsid w:val="75771969"/>
    <w:multiLevelType w:val="multilevel"/>
    <w:tmpl w:val="EB9C4C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5">
    <w:nsid w:val="75B32444"/>
    <w:multiLevelType w:val="hybridMultilevel"/>
    <w:tmpl w:val="78F82D2C"/>
    <w:lvl w:ilvl="0" w:tplc="3F32B8B8">
      <w:start w:val="1"/>
      <w:numFmt w:val="decimal"/>
      <w:lvlText w:val="%1."/>
      <w:lvlJc w:val="left"/>
      <w:pPr>
        <w:ind w:left="754" w:hanging="360"/>
      </w:pPr>
      <w:rPr>
        <w:rFonts w:ascii="Times New Roman" w:eastAsiaTheme="minorEastAsia" w:hAnsi="Times New Roman" w:cs="Times New Roman"/>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start w:val="1"/>
      <w:numFmt w:val="bullet"/>
      <w:lvlText w:val="o"/>
      <w:lvlJc w:val="left"/>
      <w:pPr>
        <w:ind w:left="3634" w:hanging="360"/>
      </w:pPr>
      <w:rPr>
        <w:rFonts w:ascii="Courier New" w:hAnsi="Courier New" w:cs="Courier New" w:hint="default"/>
      </w:rPr>
    </w:lvl>
    <w:lvl w:ilvl="5" w:tplc="04190005">
      <w:start w:val="1"/>
      <w:numFmt w:val="bullet"/>
      <w:lvlText w:val=""/>
      <w:lvlJc w:val="left"/>
      <w:pPr>
        <w:ind w:left="4354" w:hanging="360"/>
      </w:pPr>
      <w:rPr>
        <w:rFonts w:ascii="Wingdings" w:hAnsi="Wingdings" w:hint="default"/>
      </w:rPr>
    </w:lvl>
    <w:lvl w:ilvl="6" w:tplc="04190001">
      <w:start w:val="1"/>
      <w:numFmt w:val="bullet"/>
      <w:lvlText w:val=""/>
      <w:lvlJc w:val="left"/>
      <w:pPr>
        <w:ind w:left="5074" w:hanging="360"/>
      </w:pPr>
      <w:rPr>
        <w:rFonts w:ascii="Symbol" w:hAnsi="Symbol" w:hint="default"/>
      </w:rPr>
    </w:lvl>
    <w:lvl w:ilvl="7" w:tplc="04190003">
      <w:start w:val="1"/>
      <w:numFmt w:val="bullet"/>
      <w:lvlText w:val="o"/>
      <w:lvlJc w:val="left"/>
      <w:pPr>
        <w:ind w:left="5794" w:hanging="360"/>
      </w:pPr>
      <w:rPr>
        <w:rFonts w:ascii="Courier New" w:hAnsi="Courier New" w:cs="Courier New" w:hint="default"/>
      </w:rPr>
    </w:lvl>
    <w:lvl w:ilvl="8" w:tplc="04190005">
      <w:start w:val="1"/>
      <w:numFmt w:val="bullet"/>
      <w:lvlText w:val=""/>
      <w:lvlJc w:val="left"/>
      <w:pPr>
        <w:ind w:left="6514" w:hanging="360"/>
      </w:pPr>
      <w:rPr>
        <w:rFonts w:ascii="Wingdings" w:hAnsi="Wingdings" w:hint="default"/>
      </w:rPr>
    </w:lvl>
  </w:abstractNum>
  <w:abstractNum w:abstractNumId="376">
    <w:nsid w:val="75DA79DD"/>
    <w:multiLevelType w:val="multilevel"/>
    <w:tmpl w:val="EB9C4C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7">
    <w:nsid w:val="75EF14AF"/>
    <w:multiLevelType w:val="multilevel"/>
    <w:tmpl w:val="8098D0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8">
    <w:nsid w:val="75F50265"/>
    <w:multiLevelType w:val="multilevel"/>
    <w:tmpl w:val="EB9C4C8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9">
    <w:nsid w:val="75FC1601"/>
    <w:multiLevelType w:val="multilevel"/>
    <w:tmpl w:val="D3DC5E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0">
    <w:nsid w:val="76351C64"/>
    <w:multiLevelType w:val="hybridMultilevel"/>
    <w:tmpl w:val="D9367C8E"/>
    <w:lvl w:ilvl="0" w:tplc="000066C4">
      <w:start w:val="1"/>
      <w:numFmt w:val="bullet"/>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1">
    <w:nsid w:val="76556235"/>
    <w:multiLevelType w:val="multilevel"/>
    <w:tmpl w:val="EB9C4C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2">
    <w:nsid w:val="768227BE"/>
    <w:multiLevelType w:val="multilevel"/>
    <w:tmpl w:val="EB9C4C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3">
    <w:nsid w:val="774448A1"/>
    <w:multiLevelType w:val="hybridMultilevel"/>
    <w:tmpl w:val="F306DB52"/>
    <w:lvl w:ilvl="0" w:tplc="000066C4">
      <w:start w:val="1"/>
      <w:numFmt w:val="bullet"/>
      <w:lvlText w:val="-"/>
      <w:lvlJc w:val="left"/>
      <w:pPr>
        <w:ind w:left="0" w:firstLine="0"/>
      </w:pPr>
      <w:rPr>
        <w:b w:val="0"/>
        <w:i w:val="0"/>
        <w:strike w:val="0"/>
        <w:dstrike w:val="0"/>
        <w:color w:val="221F1F"/>
        <w:sz w:val="28"/>
        <w:szCs w:val="28"/>
        <w:u w:val="none" w:color="000000"/>
        <w:effect w:val="none"/>
        <w:vertAlign w:val="baseline"/>
      </w:rPr>
    </w:lvl>
    <w:lvl w:ilvl="1" w:tplc="5B0657F6">
      <w:start w:val="1"/>
      <w:numFmt w:val="bullet"/>
      <w:lvlText w:val="o"/>
      <w:lvlJc w:val="left"/>
      <w:pPr>
        <w:ind w:left="1080" w:firstLine="0"/>
      </w:pPr>
      <w:rPr>
        <w:rFonts w:ascii="Calibri" w:eastAsia="Times New Roman" w:hAnsi="Calibri"/>
        <w:b w:val="0"/>
        <w:i w:val="0"/>
        <w:strike w:val="0"/>
        <w:dstrike w:val="0"/>
        <w:color w:val="221F1F"/>
        <w:sz w:val="24"/>
        <w:u w:val="none" w:color="000000"/>
        <w:effect w:val="none"/>
        <w:vertAlign w:val="baseline"/>
      </w:rPr>
    </w:lvl>
    <w:lvl w:ilvl="2" w:tplc="D1A8A4D4">
      <w:start w:val="1"/>
      <w:numFmt w:val="bullet"/>
      <w:lvlText w:val="▪"/>
      <w:lvlJc w:val="left"/>
      <w:pPr>
        <w:ind w:left="1800" w:firstLine="0"/>
      </w:pPr>
      <w:rPr>
        <w:rFonts w:ascii="Calibri" w:eastAsia="Times New Roman" w:hAnsi="Calibri"/>
        <w:b w:val="0"/>
        <w:i w:val="0"/>
        <w:strike w:val="0"/>
        <w:dstrike w:val="0"/>
        <w:color w:val="221F1F"/>
        <w:sz w:val="24"/>
        <w:u w:val="none" w:color="000000"/>
        <w:effect w:val="none"/>
        <w:vertAlign w:val="baseline"/>
      </w:rPr>
    </w:lvl>
    <w:lvl w:ilvl="3" w:tplc="C4CAF3C6">
      <w:start w:val="1"/>
      <w:numFmt w:val="bullet"/>
      <w:lvlText w:val="•"/>
      <w:lvlJc w:val="left"/>
      <w:pPr>
        <w:ind w:left="2520" w:firstLine="0"/>
      </w:pPr>
      <w:rPr>
        <w:rFonts w:ascii="Calibri" w:eastAsia="Times New Roman" w:hAnsi="Calibri"/>
        <w:b w:val="0"/>
        <w:i w:val="0"/>
        <w:strike w:val="0"/>
        <w:dstrike w:val="0"/>
        <w:color w:val="221F1F"/>
        <w:sz w:val="24"/>
        <w:u w:val="none" w:color="000000"/>
        <w:effect w:val="none"/>
        <w:vertAlign w:val="baseline"/>
      </w:rPr>
    </w:lvl>
    <w:lvl w:ilvl="4" w:tplc="7E7A6BFA">
      <w:start w:val="1"/>
      <w:numFmt w:val="bullet"/>
      <w:lvlText w:val="o"/>
      <w:lvlJc w:val="left"/>
      <w:pPr>
        <w:ind w:left="3240" w:firstLine="0"/>
      </w:pPr>
      <w:rPr>
        <w:rFonts w:ascii="Calibri" w:eastAsia="Times New Roman" w:hAnsi="Calibri"/>
        <w:b w:val="0"/>
        <w:i w:val="0"/>
        <w:strike w:val="0"/>
        <w:dstrike w:val="0"/>
        <w:color w:val="221F1F"/>
        <w:sz w:val="24"/>
        <w:u w:val="none" w:color="000000"/>
        <w:effect w:val="none"/>
        <w:vertAlign w:val="baseline"/>
      </w:rPr>
    </w:lvl>
    <w:lvl w:ilvl="5" w:tplc="CFFC6F30">
      <w:start w:val="1"/>
      <w:numFmt w:val="bullet"/>
      <w:lvlText w:val="▪"/>
      <w:lvlJc w:val="left"/>
      <w:pPr>
        <w:ind w:left="3960" w:firstLine="0"/>
      </w:pPr>
      <w:rPr>
        <w:rFonts w:ascii="Calibri" w:eastAsia="Times New Roman" w:hAnsi="Calibri"/>
        <w:b w:val="0"/>
        <w:i w:val="0"/>
        <w:strike w:val="0"/>
        <w:dstrike w:val="0"/>
        <w:color w:val="221F1F"/>
        <w:sz w:val="24"/>
        <w:u w:val="none" w:color="000000"/>
        <w:effect w:val="none"/>
        <w:vertAlign w:val="baseline"/>
      </w:rPr>
    </w:lvl>
    <w:lvl w:ilvl="6" w:tplc="23A0F650">
      <w:start w:val="1"/>
      <w:numFmt w:val="bullet"/>
      <w:lvlText w:val="•"/>
      <w:lvlJc w:val="left"/>
      <w:pPr>
        <w:ind w:left="4680" w:firstLine="0"/>
      </w:pPr>
      <w:rPr>
        <w:rFonts w:ascii="Calibri" w:eastAsia="Times New Roman" w:hAnsi="Calibri"/>
        <w:b w:val="0"/>
        <w:i w:val="0"/>
        <w:strike w:val="0"/>
        <w:dstrike w:val="0"/>
        <w:color w:val="221F1F"/>
        <w:sz w:val="24"/>
        <w:u w:val="none" w:color="000000"/>
        <w:effect w:val="none"/>
        <w:vertAlign w:val="baseline"/>
      </w:rPr>
    </w:lvl>
    <w:lvl w:ilvl="7" w:tplc="1A22F124">
      <w:start w:val="1"/>
      <w:numFmt w:val="bullet"/>
      <w:lvlText w:val="o"/>
      <w:lvlJc w:val="left"/>
      <w:pPr>
        <w:ind w:left="5400" w:firstLine="0"/>
      </w:pPr>
      <w:rPr>
        <w:rFonts w:ascii="Calibri" w:eastAsia="Times New Roman" w:hAnsi="Calibri"/>
        <w:b w:val="0"/>
        <w:i w:val="0"/>
        <w:strike w:val="0"/>
        <w:dstrike w:val="0"/>
        <w:color w:val="221F1F"/>
        <w:sz w:val="24"/>
        <w:u w:val="none" w:color="000000"/>
        <w:effect w:val="none"/>
        <w:vertAlign w:val="baseline"/>
      </w:rPr>
    </w:lvl>
    <w:lvl w:ilvl="8" w:tplc="74600962">
      <w:start w:val="1"/>
      <w:numFmt w:val="bullet"/>
      <w:lvlText w:val="▪"/>
      <w:lvlJc w:val="left"/>
      <w:pPr>
        <w:ind w:left="6120" w:firstLine="0"/>
      </w:pPr>
      <w:rPr>
        <w:rFonts w:ascii="Calibri" w:eastAsia="Times New Roman" w:hAnsi="Calibri"/>
        <w:b w:val="0"/>
        <w:i w:val="0"/>
        <w:strike w:val="0"/>
        <w:dstrike w:val="0"/>
        <w:color w:val="221F1F"/>
        <w:sz w:val="24"/>
        <w:u w:val="none" w:color="000000"/>
        <w:effect w:val="none"/>
        <w:vertAlign w:val="baseline"/>
      </w:rPr>
    </w:lvl>
  </w:abstractNum>
  <w:abstractNum w:abstractNumId="384">
    <w:nsid w:val="77915A5E"/>
    <w:multiLevelType w:val="multilevel"/>
    <w:tmpl w:val="EB9C4C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5">
    <w:nsid w:val="77956FFD"/>
    <w:multiLevelType w:val="multilevel"/>
    <w:tmpl w:val="EB9C4C8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6">
    <w:nsid w:val="77D90037"/>
    <w:multiLevelType w:val="hybridMultilevel"/>
    <w:tmpl w:val="C32CDFD2"/>
    <w:lvl w:ilvl="0" w:tplc="8E524DD6">
      <w:start w:val="1"/>
      <w:numFmt w:val="bullet"/>
      <w:lvlText w:val="•"/>
      <w:lvlJc w:val="left"/>
      <w:pPr>
        <w:ind w:left="720" w:hanging="36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7">
    <w:nsid w:val="783C64D3"/>
    <w:multiLevelType w:val="multilevel"/>
    <w:tmpl w:val="799837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8">
    <w:nsid w:val="78634310"/>
    <w:multiLevelType w:val="multilevel"/>
    <w:tmpl w:val="F9A83A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9">
    <w:nsid w:val="79127FF8"/>
    <w:multiLevelType w:val="multilevel"/>
    <w:tmpl w:val="32F8C0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0">
    <w:nsid w:val="791A3783"/>
    <w:multiLevelType w:val="multilevel"/>
    <w:tmpl w:val="EB9C4C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1">
    <w:nsid w:val="79A34479"/>
    <w:multiLevelType w:val="multilevel"/>
    <w:tmpl w:val="EB9C4C8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2">
    <w:nsid w:val="7A364434"/>
    <w:multiLevelType w:val="multilevel"/>
    <w:tmpl w:val="987662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3">
    <w:nsid w:val="7A8E6A67"/>
    <w:multiLevelType w:val="multilevel"/>
    <w:tmpl w:val="EB9C4C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4">
    <w:nsid w:val="7B01262E"/>
    <w:multiLevelType w:val="multilevel"/>
    <w:tmpl w:val="FB7C4E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5">
    <w:nsid w:val="7B6D5C67"/>
    <w:multiLevelType w:val="hybridMultilevel"/>
    <w:tmpl w:val="65B2E6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6">
    <w:nsid w:val="7BCB7CC3"/>
    <w:multiLevelType w:val="hybridMultilevel"/>
    <w:tmpl w:val="6D7EF714"/>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7">
    <w:nsid w:val="7C1D25A0"/>
    <w:multiLevelType w:val="hybridMultilevel"/>
    <w:tmpl w:val="4BC08CEC"/>
    <w:lvl w:ilvl="0" w:tplc="23109EF8">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8">
    <w:nsid w:val="7C797A4E"/>
    <w:multiLevelType w:val="hybridMultilevel"/>
    <w:tmpl w:val="8A0682EC"/>
    <w:lvl w:ilvl="0" w:tplc="D678612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9">
    <w:nsid w:val="7CC84BF3"/>
    <w:multiLevelType w:val="multilevel"/>
    <w:tmpl w:val="F68E33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0">
    <w:nsid w:val="7D591F69"/>
    <w:multiLevelType w:val="multilevel"/>
    <w:tmpl w:val="EB9C4C8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1">
    <w:nsid w:val="7D9E67D3"/>
    <w:multiLevelType w:val="multilevel"/>
    <w:tmpl w:val="AAA86D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2">
    <w:nsid w:val="7E485B1D"/>
    <w:multiLevelType w:val="multilevel"/>
    <w:tmpl w:val="7BB69B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3">
    <w:nsid w:val="7F4B3015"/>
    <w:multiLevelType w:val="multilevel"/>
    <w:tmpl w:val="C5DE90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4">
    <w:nsid w:val="7FB52240"/>
    <w:multiLevelType w:val="multilevel"/>
    <w:tmpl w:val="338271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5">
    <w:nsid w:val="7FE00A98"/>
    <w:multiLevelType w:val="multilevel"/>
    <w:tmpl w:val="50285F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6">
    <w:nsid w:val="7FEB2F6F"/>
    <w:multiLevelType w:val="multilevel"/>
    <w:tmpl w:val="BF546C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7">
    <w:nsid w:val="7FF079E1"/>
    <w:multiLevelType w:val="multilevel"/>
    <w:tmpl w:val="EB9C4C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56"/>
  </w:num>
  <w:num w:numId="2">
    <w:abstractNumId w:val="2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1"/>
  </w:num>
  <w:num w:numId="6">
    <w:abstractNumId w:val="47"/>
  </w:num>
  <w:num w:numId="7">
    <w:abstractNumId w:val="380"/>
  </w:num>
  <w:num w:numId="8">
    <w:abstractNumId w:val="375"/>
  </w:num>
  <w:num w:numId="9">
    <w:abstractNumId w:val="247"/>
  </w:num>
  <w:num w:numId="10">
    <w:abstractNumId w:val="51"/>
  </w:num>
  <w:num w:numId="11">
    <w:abstractNumId w:val="308"/>
  </w:num>
  <w:num w:numId="12">
    <w:abstractNumId w:val="383"/>
  </w:num>
  <w:num w:numId="13">
    <w:abstractNumId w:val="303"/>
  </w:num>
  <w:num w:numId="14">
    <w:abstractNumId w:val="221"/>
  </w:num>
  <w:num w:numId="15">
    <w:abstractNumId w:val="307"/>
  </w:num>
  <w:num w:numId="16">
    <w:abstractNumId w:val="227"/>
  </w:num>
  <w:num w:numId="17">
    <w:abstractNumId w:val="326"/>
  </w:num>
  <w:num w:numId="18">
    <w:abstractNumId w:val="266"/>
  </w:num>
  <w:num w:numId="19">
    <w:abstractNumId w:val="116"/>
  </w:num>
  <w:num w:numId="20">
    <w:abstractNumId w:val="283"/>
  </w:num>
  <w:num w:numId="21">
    <w:abstractNumId w:val="78"/>
  </w:num>
  <w:num w:numId="22">
    <w:abstractNumId w:val="54"/>
  </w:num>
  <w:num w:numId="23">
    <w:abstractNumId w:val="299"/>
  </w:num>
  <w:num w:numId="24">
    <w:abstractNumId w:val="16"/>
  </w:num>
  <w:num w:numId="25">
    <w:abstractNumId w:val="302"/>
  </w:num>
  <w:num w:numId="26">
    <w:abstractNumId w:val="14"/>
  </w:num>
  <w:num w:numId="27">
    <w:abstractNumId w:val="40"/>
  </w:num>
  <w:num w:numId="28">
    <w:abstractNumId w:val="296"/>
  </w:num>
  <w:num w:numId="29">
    <w:abstractNumId w:val="174"/>
  </w:num>
  <w:num w:numId="30">
    <w:abstractNumId w:val="128"/>
  </w:num>
  <w:num w:numId="31">
    <w:abstractNumId w:val="232"/>
  </w:num>
  <w:num w:numId="32">
    <w:abstractNumId w:val="186"/>
  </w:num>
  <w:num w:numId="33">
    <w:abstractNumId w:val="343"/>
  </w:num>
  <w:num w:numId="34">
    <w:abstractNumId w:val="211"/>
  </w:num>
  <w:num w:numId="35">
    <w:abstractNumId w:val="318"/>
  </w:num>
  <w:num w:numId="36">
    <w:abstractNumId w:val="163"/>
  </w:num>
  <w:num w:numId="37">
    <w:abstractNumId w:val="377"/>
  </w:num>
  <w:num w:numId="38">
    <w:abstractNumId w:val="111"/>
  </w:num>
  <w:num w:numId="3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7"/>
  </w:num>
  <w:num w:numId="42">
    <w:abstractNumId w:val="2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6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3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3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2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2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3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3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3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2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3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2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3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3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4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4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3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2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4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3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3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2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3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3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2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2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3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3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4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2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2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2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4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2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3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3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3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3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3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1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3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3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3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1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2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1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2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3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2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1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1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2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4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2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3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3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3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2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175"/>
  </w:num>
  <w:num w:numId="196">
    <w:abstractNumId w:val="376"/>
  </w:num>
  <w:num w:numId="197">
    <w:abstractNumId w:val="351"/>
  </w:num>
  <w:num w:numId="198">
    <w:abstractNumId w:val="272"/>
  </w:num>
  <w:num w:numId="199">
    <w:abstractNumId w:val="77"/>
  </w:num>
  <w:num w:numId="200">
    <w:abstractNumId w:val="378"/>
  </w:num>
  <w:num w:numId="201">
    <w:abstractNumId w:val="37"/>
  </w:num>
  <w:num w:numId="202">
    <w:abstractNumId w:val="121"/>
  </w:num>
  <w:num w:numId="203">
    <w:abstractNumId w:val="156"/>
  </w:num>
  <w:num w:numId="204">
    <w:abstractNumId w:val="170"/>
  </w:num>
  <w:num w:numId="205">
    <w:abstractNumId w:val="244"/>
  </w:num>
  <w:num w:numId="206">
    <w:abstractNumId w:val="229"/>
  </w:num>
  <w:num w:numId="207">
    <w:abstractNumId w:val="393"/>
  </w:num>
  <w:num w:numId="208">
    <w:abstractNumId w:val="160"/>
  </w:num>
  <w:num w:numId="209">
    <w:abstractNumId w:val="89"/>
  </w:num>
  <w:num w:numId="210">
    <w:abstractNumId w:val="2"/>
  </w:num>
  <w:num w:numId="211">
    <w:abstractNumId w:val="12"/>
  </w:num>
  <w:num w:numId="212">
    <w:abstractNumId w:val="86"/>
  </w:num>
  <w:num w:numId="213">
    <w:abstractNumId w:val="60"/>
  </w:num>
  <w:num w:numId="214">
    <w:abstractNumId w:val="201"/>
  </w:num>
  <w:num w:numId="215">
    <w:abstractNumId w:val="324"/>
  </w:num>
  <w:num w:numId="216">
    <w:abstractNumId w:val="48"/>
  </w:num>
  <w:num w:numId="217">
    <w:abstractNumId w:val="65"/>
  </w:num>
  <w:num w:numId="218">
    <w:abstractNumId w:val="146"/>
  </w:num>
  <w:num w:numId="219">
    <w:abstractNumId w:val="38"/>
  </w:num>
  <w:num w:numId="220">
    <w:abstractNumId w:val="281"/>
  </w:num>
  <w:num w:numId="221">
    <w:abstractNumId w:val="5"/>
  </w:num>
  <w:num w:numId="222">
    <w:abstractNumId w:val="158"/>
  </w:num>
  <w:num w:numId="223">
    <w:abstractNumId w:val="125"/>
  </w:num>
  <w:num w:numId="224">
    <w:abstractNumId w:val="294"/>
  </w:num>
  <w:num w:numId="225">
    <w:abstractNumId w:val="390"/>
  </w:num>
  <w:num w:numId="226">
    <w:abstractNumId w:val="346"/>
  </w:num>
  <w:num w:numId="227">
    <w:abstractNumId w:val="119"/>
  </w:num>
  <w:num w:numId="228">
    <w:abstractNumId w:val="154"/>
  </w:num>
  <w:num w:numId="229">
    <w:abstractNumId w:val="75"/>
  </w:num>
  <w:num w:numId="230">
    <w:abstractNumId w:val="4"/>
  </w:num>
  <w:num w:numId="231">
    <w:abstractNumId w:val="148"/>
  </w:num>
  <w:num w:numId="232">
    <w:abstractNumId w:val="264"/>
  </w:num>
  <w:num w:numId="233">
    <w:abstractNumId w:val="157"/>
  </w:num>
  <w:num w:numId="234">
    <w:abstractNumId w:val="327"/>
  </w:num>
  <w:num w:numId="235">
    <w:abstractNumId w:val="340"/>
  </w:num>
  <w:num w:numId="236">
    <w:abstractNumId w:val="284"/>
  </w:num>
  <w:num w:numId="237">
    <w:abstractNumId w:val="270"/>
  </w:num>
  <w:num w:numId="238">
    <w:abstractNumId w:val="219"/>
  </w:num>
  <w:num w:numId="239">
    <w:abstractNumId w:val="260"/>
  </w:num>
  <w:num w:numId="240">
    <w:abstractNumId w:val="255"/>
  </w:num>
  <w:num w:numId="241">
    <w:abstractNumId w:val="59"/>
  </w:num>
  <w:num w:numId="242">
    <w:abstractNumId w:val="110"/>
  </w:num>
  <w:num w:numId="243">
    <w:abstractNumId w:val="258"/>
  </w:num>
  <w:num w:numId="244">
    <w:abstractNumId w:val="155"/>
  </w:num>
  <w:num w:numId="245">
    <w:abstractNumId w:val="239"/>
  </w:num>
  <w:num w:numId="246">
    <w:abstractNumId w:val="382"/>
  </w:num>
  <w:num w:numId="247">
    <w:abstractNumId w:val="354"/>
  </w:num>
  <w:num w:numId="248">
    <w:abstractNumId w:val="337"/>
  </w:num>
  <w:num w:numId="249">
    <w:abstractNumId w:val="204"/>
  </w:num>
  <w:num w:numId="250">
    <w:abstractNumId w:val="50"/>
  </w:num>
  <w:num w:numId="251">
    <w:abstractNumId w:val="209"/>
  </w:num>
  <w:num w:numId="252">
    <w:abstractNumId w:val="344"/>
  </w:num>
  <w:num w:numId="253">
    <w:abstractNumId w:val="385"/>
  </w:num>
  <w:num w:numId="254">
    <w:abstractNumId w:val="82"/>
  </w:num>
  <w:num w:numId="255">
    <w:abstractNumId w:val="271"/>
  </w:num>
  <w:num w:numId="256">
    <w:abstractNumId w:val="200"/>
  </w:num>
  <w:num w:numId="257">
    <w:abstractNumId w:val="83"/>
  </w:num>
  <w:num w:numId="258">
    <w:abstractNumId w:val="210"/>
  </w:num>
  <w:num w:numId="259">
    <w:abstractNumId w:val="88"/>
  </w:num>
  <w:num w:numId="260">
    <w:abstractNumId w:val="115"/>
  </w:num>
  <w:num w:numId="261">
    <w:abstractNumId w:val="278"/>
  </w:num>
  <w:num w:numId="262">
    <w:abstractNumId w:val="350"/>
  </w:num>
  <w:num w:numId="263">
    <w:abstractNumId w:val="24"/>
  </w:num>
  <w:num w:numId="264">
    <w:abstractNumId w:val="214"/>
  </w:num>
  <w:num w:numId="265">
    <w:abstractNumId w:val="166"/>
  </w:num>
  <w:num w:numId="266">
    <w:abstractNumId w:val="151"/>
  </w:num>
  <w:num w:numId="267">
    <w:abstractNumId w:val="145"/>
  </w:num>
  <w:num w:numId="268">
    <w:abstractNumId w:val="241"/>
  </w:num>
  <w:num w:numId="269">
    <w:abstractNumId w:val="268"/>
  </w:num>
  <w:num w:numId="270">
    <w:abstractNumId w:val="177"/>
  </w:num>
  <w:num w:numId="271">
    <w:abstractNumId w:val="355"/>
  </w:num>
  <w:num w:numId="272">
    <w:abstractNumId w:val="56"/>
  </w:num>
  <w:num w:numId="273">
    <w:abstractNumId w:val="79"/>
  </w:num>
  <w:num w:numId="274">
    <w:abstractNumId w:val="381"/>
  </w:num>
  <w:num w:numId="275">
    <w:abstractNumId w:val="287"/>
  </w:num>
  <w:num w:numId="276">
    <w:abstractNumId w:val="336"/>
  </w:num>
  <w:num w:numId="277">
    <w:abstractNumId w:val="98"/>
  </w:num>
  <w:num w:numId="278">
    <w:abstractNumId w:val="254"/>
  </w:num>
  <w:num w:numId="279">
    <w:abstractNumId w:val="253"/>
  </w:num>
  <w:num w:numId="280">
    <w:abstractNumId w:val="352"/>
  </w:num>
  <w:num w:numId="281">
    <w:abstractNumId w:val="212"/>
  </w:num>
  <w:num w:numId="282">
    <w:abstractNumId w:val="300"/>
  </w:num>
  <w:num w:numId="283">
    <w:abstractNumId w:val="288"/>
  </w:num>
  <w:num w:numId="284">
    <w:abstractNumId w:val="248"/>
  </w:num>
  <w:num w:numId="285">
    <w:abstractNumId w:val="164"/>
  </w:num>
  <w:num w:numId="286">
    <w:abstractNumId w:val="95"/>
  </w:num>
  <w:num w:numId="287">
    <w:abstractNumId w:val="322"/>
  </w:num>
  <w:num w:numId="288">
    <w:abstractNumId w:val="313"/>
  </w:num>
  <w:num w:numId="289">
    <w:abstractNumId w:val="304"/>
  </w:num>
  <w:num w:numId="290">
    <w:abstractNumId w:val="245"/>
  </w:num>
  <w:num w:numId="291">
    <w:abstractNumId w:val="178"/>
  </w:num>
  <w:num w:numId="292">
    <w:abstractNumId w:val="70"/>
  </w:num>
  <w:num w:numId="293">
    <w:abstractNumId w:val="400"/>
  </w:num>
  <w:num w:numId="294">
    <w:abstractNumId w:val="207"/>
  </w:num>
  <w:num w:numId="295">
    <w:abstractNumId w:val="374"/>
  </w:num>
  <w:num w:numId="296">
    <w:abstractNumId w:val="34"/>
  </w:num>
  <w:num w:numId="297">
    <w:abstractNumId w:val="279"/>
  </w:num>
  <w:num w:numId="298">
    <w:abstractNumId w:val="293"/>
  </w:num>
  <w:num w:numId="299">
    <w:abstractNumId w:val="130"/>
  </w:num>
  <w:num w:numId="300">
    <w:abstractNumId w:val="358"/>
  </w:num>
  <w:num w:numId="301">
    <w:abstractNumId w:val="237"/>
  </w:num>
  <w:num w:numId="302">
    <w:abstractNumId w:val="234"/>
  </w:num>
  <w:num w:numId="303">
    <w:abstractNumId w:val="238"/>
  </w:num>
  <w:num w:numId="304">
    <w:abstractNumId w:val="117"/>
  </w:num>
  <w:num w:numId="305">
    <w:abstractNumId w:val="206"/>
  </w:num>
  <w:num w:numId="306">
    <w:abstractNumId w:val="297"/>
  </w:num>
  <w:num w:numId="307">
    <w:abstractNumId w:val="32"/>
  </w:num>
  <w:num w:numId="308">
    <w:abstractNumId w:val="286"/>
  </w:num>
  <w:num w:numId="309">
    <w:abstractNumId w:val="224"/>
  </w:num>
  <w:num w:numId="310">
    <w:abstractNumId w:val="196"/>
  </w:num>
  <w:num w:numId="311">
    <w:abstractNumId w:val="55"/>
  </w:num>
  <w:num w:numId="312">
    <w:abstractNumId w:val="249"/>
  </w:num>
  <w:num w:numId="313">
    <w:abstractNumId w:val="58"/>
  </w:num>
  <w:num w:numId="314">
    <w:abstractNumId w:val="10"/>
  </w:num>
  <w:num w:numId="315">
    <w:abstractNumId w:val="384"/>
  </w:num>
  <w:num w:numId="316">
    <w:abstractNumId w:val="29"/>
  </w:num>
  <w:num w:numId="317">
    <w:abstractNumId w:val="368"/>
  </w:num>
  <w:num w:numId="318">
    <w:abstractNumId w:val="320"/>
  </w:num>
  <w:num w:numId="319">
    <w:abstractNumId w:val="373"/>
  </w:num>
  <w:num w:numId="320">
    <w:abstractNumId w:val="359"/>
  </w:num>
  <w:num w:numId="321">
    <w:abstractNumId w:val="39"/>
  </w:num>
  <w:num w:numId="322">
    <w:abstractNumId w:val="42"/>
  </w:num>
  <w:num w:numId="323">
    <w:abstractNumId w:val="45"/>
  </w:num>
  <w:num w:numId="324">
    <w:abstractNumId w:val="159"/>
  </w:num>
  <w:num w:numId="325">
    <w:abstractNumId w:val="193"/>
  </w:num>
  <w:num w:numId="326">
    <w:abstractNumId w:val="345"/>
  </w:num>
  <w:num w:numId="327">
    <w:abstractNumId w:val="162"/>
  </w:num>
  <w:num w:numId="328">
    <w:abstractNumId w:val="188"/>
  </w:num>
  <w:num w:numId="329">
    <w:abstractNumId w:val="263"/>
  </w:num>
  <w:num w:numId="330">
    <w:abstractNumId w:val="27"/>
  </w:num>
  <w:num w:numId="331">
    <w:abstractNumId w:val="317"/>
  </w:num>
  <w:num w:numId="332">
    <w:abstractNumId w:val="407"/>
  </w:num>
  <w:num w:numId="333">
    <w:abstractNumId w:val="370"/>
  </w:num>
  <w:num w:numId="334">
    <w:abstractNumId w:val="150"/>
  </w:num>
  <w:num w:numId="335">
    <w:abstractNumId w:val="161"/>
  </w:num>
  <w:num w:numId="336">
    <w:abstractNumId w:val="265"/>
  </w:num>
  <w:num w:numId="337">
    <w:abstractNumId w:val="312"/>
  </w:num>
  <w:num w:numId="338">
    <w:abstractNumId w:val="391"/>
  </w:num>
  <w:num w:numId="339">
    <w:abstractNumId w:val="80"/>
  </w:num>
  <w:num w:numId="340">
    <w:abstractNumId w:val="144"/>
  </w:num>
  <w:num w:numId="341">
    <w:abstractNumId w:val="49"/>
  </w:num>
  <w:num w:numId="342">
    <w:abstractNumId w:val="103"/>
  </w:num>
  <w:num w:numId="343">
    <w:abstractNumId w:val="135"/>
  </w:num>
  <w:num w:numId="344">
    <w:abstractNumId w:val="328"/>
  </w:num>
  <w:num w:numId="345">
    <w:abstractNumId w:val="330"/>
  </w:num>
  <w:num w:numId="346">
    <w:abstractNumId w:val="123"/>
  </w:num>
  <w:num w:numId="347">
    <w:abstractNumId w:val="74"/>
  </w:num>
  <w:num w:numId="348">
    <w:abstractNumId w:val="195"/>
  </w:num>
  <w:num w:numId="349">
    <w:abstractNumId w:val="132"/>
  </w:num>
  <w:num w:numId="350">
    <w:abstractNumId w:val="133"/>
  </w:num>
  <w:num w:numId="351">
    <w:abstractNumId w:val="275"/>
  </w:num>
  <w:num w:numId="352">
    <w:abstractNumId w:val="333"/>
  </w:num>
  <w:num w:numId="353">
    <w:abstractNumId w:val="94"/>
  </w:num>
  <w:num w:numId="354">
    <w:abstractNumId w:val="139"/>
  </w:num>
  <w:num w:numId="355">
    <w:abstractNumId w:val="231"/>
  </w:num>
  <w:num w:numId="356">
    <w:abstractNumId w:val="369"/>
  </w:num>
  <w:num w:numId="357">
    <w:abstractNumId w:val="305"/>
  </w:num>
  <w:num w:numId="358">
    <w:abstractNumId w:val="357"/>
  </w:num>
  <w:num w:numId="359">
    <w:abstractNumId w:val="0"/>
  </w:num>
  <w:num w:numId="360">
    <w:abstractNumId w:val="280"/>
  </w:num>
  <w:num w:numId="361">
    <w:abstractNumId w:val="203"/>
  </w:num>
  <w:num w:numId="362">
    <w:abstractNumId w:val="298"/>
  </w:num>
  <w:num w:numId="363">
    <w:abstractNumId w:val="118"/>
  </w:num>
  <w:num w:numId="364">
    <w:abstractNumId w:val="282"/>
  </w:num>
  <w:num w:numId="365">
    <w:abstractNumId w:val="165"/>
  </w:num>
  <w:num w:numId="366">
    <w:abstractNumId w:val="291"/>
  </w:num>
  <w:num w:numId="367">
    <w:abstractNumId w:val="316"/>
  </w:num>
  <w:num w:numId="368">
    <w:abstractNumId w:val="274"/>
  </w:num>
  <w:num w:numId="369">
    <w:abstractNumId w:val="262"/>
  </w:num>
  <w:num w:numId="370">
    <w:abstractNumId w:val="106"/>
  </w:num>
  <w:num w:numId="371">
    <w:abstractNumId w:val="338"/>
  </w:num>
  <w:num w:numId="372">
    <w:abstractNumId w:val="273"/>
  </w:num>
  <w:num w:numId="373">
    <w:abstractNumId w:val="19"/>
  </w:num>
  <w:num w:numId="374">
    <w:abstractNumId w:val="36"/>
  </w:num>
  <w:num w:numId="375">
    <w:abstractNumId w:val="292"/>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6">
    <w:abstractNumId w:val="319"/>
  </w:num>
  <w:num w:numId="377">
    <w:abstractNumId w:val="66"/>
  </w:num>
  <w:num w:numId="378">
    <w:abstractNumId w:val="181"/>
  </w:num>
  <w:num w:numId="379">
    <w:abstractNumId w:val="8"/>
  </w:num>
  <w:num w:numId="380">
    <w:abstractNumId w:val="290"/>
  </w:num>
  <w:num w:numId="381">
    <w:abstractNumId w:val="84"/>
  </w:num>
  <w:num w:numId="382">
    <w:abstractNumId w:val="226"/>
  </w:num>
  <w:num w:numId="383">
    <w:abstractNumId w:val="334"/>
  </w:num>
  <w:num w:numId="384">
    <w:abstractNumId w:val="101"/>
  </w:num>
  <w:num w:numId="385">
    <w:abstractNumId w:val="134"/>
  </w:num>
  <w:num w:numId="386">
    <w:abstractNumId w:val="153"/>
  </w:num>
  <w:num w:numId="387">
    <w:abstractNumId w:val="261"/>
  </w:num>
  <w:num w:numId="388">
    <w:abstractNumId w:val="289"/>
  </w:num>
  <w:num w:numId="389">
    <w:abstractNumId w:val="398"/>
  </w:num>
  <w:num w:numId="390">
    <w:abstractNumId w:val="18"/>
  </w:num>
  <w:num w:numId="391">
    <w:abstractNumId w:val="397"/>
  </w:num>
  <w:num w:numId="392">
    <w:abstractNumId w:val="184"/>
  </w:num>
  <w:num w:numId="393">
    <w:abstractNumId w:val="7"/>
  </w:num>
  <w:num w:numId="394">
    <w:abstractNumId w:val="15"/>
  </w:num>
  <w:num w:numId="395">
    <w:abstractNumId w:val="52"/>
  </w:num>
  <w:num w:numId="396">
    <w:abstractNumId w:val="228"/>
  </w:num>
  <w:num w:numId="397">
    <w:abstractNumId w:val="386"/>
  </w:num>
  <w:num w:numId="398">
    <w:abstractNumId w:val="198"/>
  </w:num>
  <w:num w:numId="399">
    <w:abstractNumId w:val="102"/>
  </w:num>
  <w:num w:numId="400">
    <w:abstractNumId w:val="149"/>
  </w:num>
  <w:num w:numId="401">
    <w:abstractNumId w:val="347"/>
  </w:num>
  <w:num w:numId="402">
    <w:abstractNumId w:val="93"/>
  </w:num>
  <w:num w:numId="403">
    <w:abstractNumId w:val="185"/>
  </w:num>
  <w:num w:numId="404">
    <w:abstractNumId w:val="197"/>
  </w:num>
  <w:num w:numId="405">
    <w:abstractNumId w:val="64"/>
  </w:num>
  <w:num w:numId="406">
    <w:abstractNumId w:val="306"/>
  </w:num>
  <w:num w:numId="407">
    <w:abstractNumId w:val="3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8">
    <w:abstractNumId w:val="36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0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08"/>
  <w:autoHyphenation/>
  <w:characterSpacingControl w:val="doNotCompress"/>
  <w:footnotePr>
    <w:footnote w:id="0"/>
    <w:footnote w:id="1"/>
  </w:footnotePr>
  <w:endnotePr>
    <w:endnote w:id="0"/>
    <w:endnote w:id="1"/>
  </w:endnotePr>
  <w:compat/>
  <w:rsids>
    <w:rsidRoot w:val="00857220"/>
    <w:rsid w:val="00001BD2"/>
    <w:rsid w:val="000071C2"/>
    <w:rsid w:val="000126BB"/>
    <w:rsid w:val="00014F0C"/>
    <w:rsid w:val="00024B1A"/>
    <w:rsid w:val="00032C69"/>
    <w:rsid w:val="00045FCF"/>
    <w:rsid w:val="000521C1"/>
    <w:rsid w:val="00060DBF"/>
    <w:rsid w:val="00070BE4"/>
    <w:rsid w:val="00072CB7"/>
    <w:rsid w:val="00095887"/>
    <w:rsid w:val="000A4EDA"/>
    <w:rsid w:val="000D5108"/>
    <w:rsid w:val="000D512C"/>
    <w:rsid w:val="000E711D"/>
    <w:rsid w:val="00112A36"/>
    <w:rsid w:val="00113018"/>
    <w:rsid w:val="00140390"/>
    <w:rsid w:val="00142EEC"/>
    <w:rsid w:val="00144930"/>
    <w:rsid w:val="00144E06"/>
    <w:rsid w:val="00170A3E"/>
    <w:rsid w:val="00172066"/>
    <w:rsid w:val="001B4F18"/>
    <w:rsid w:val="001C3DC6"/>
    <w:rsid w:val="001C4EE6"/>
    <w:rsid w:val="001E3A03"/>
    <w:rsid w:val="002000B8"/>
    <w:rsid w:val="0022330B"/>
    <w:rsid w:val="002870E7"/>
    <w:rsid w:val="002940E5"/>
    <w:rsid w:val="002A5A8B"/>
    <w:rsid w:val="002D091E"/>
    <w:rsid w:val="002F394D"/>
    <w:rsid w:val="002F626C"/>
    <w:rsid w:val="00362C0D"/>
    <w:rsid w:val="00374907"/>
    <w:rsid w:val="003802C4"/>
    <w:rsid w:val="0038251A"/>
    <w:rsid w:val="003C69C5"/>
    <w:rsid w:val="003C78C3"/>
    <w:rsid w:val="003E2A0D"/>
    <w:rsid w:val="003F7CD8"/>
    <w:rsid w:val="00442A0A"/>
    <w:rsid w:val="004518A2"/>
    <w:rsid w:val="004A5E80"/>
    <w:rsid w:val="004C26F1"/>
    <w:rsid w:val="004D55FE"/>
    <w:rsid w:val="004E2DDA"/>
    <w:rsid w:val="004F0945"/>
    <w:rsid w:val="00550E3D"/>
    <w:rsid w:val="00595634"/>
    <w:rsid w:val="005A3FAB"/>
    <w:rsid w:val="005D18C5"/>
    <w:rsid w:val="005F096C"/>
    <w:rsid w:val="006248F0"/>
    <w:rsid w:val="00631BFE"/>
    <w:rsid w:val="006457F7"/>
    <w:rsid w:val="00685809"/>
    <w:rsid w:val="0068732C"/>
    <w:rsid w:val="006904FB"/>
    <w:rsid w:val="006D648D"/>
    <w:rsid w:val="00763699"/>
    <w:rsid w:val="007758E4"/>
    <w:rsid w:val="007806CD"/>
    <w:rsid w:val="00782069"/>
    <w:rsid w:val="00792882"/>
    <w:rsid w:val="007C311C"/>
    <w:rsid w:val="007D06FB"/>
    <w:rsid w:val="007E6966"/>
    <w:rsid w:val="007F77F1"/>
    <w:rsid w:val="00840452"/>
    <w:rsid w:val="00857220"/>
    <w:rsid w:val="00861A9A"/>
    <w:rsid w:val="00892D63"/>
    <w:rsid w:val="00895BDB"/>
    <w:rsid w:val="00897548"/>
    <w:rsid w:val="008B2AC8"/>
    <w:rsid w:val="008F5B02"/>
    <w:rsid w:val="00917534"/>
    <w:rsid w:val="00941CB7"/>
    <w:rsid w:val="009C106D"/>
    <w:rsid w:val="00A0292E"/>
    <w:rsid w:val="00A73FC2"/>
    <w:rsid w:val="00A75EEF"/>
    <w:rsid w:val="00A87BB3"/>
    <w:rsid w:val="00AD16BC"/>
    <w:rsid w:val="00B13C7F"/>
    <w:rsid w:val="00B255DB"/>
    <w:rsid w:val="00B52847"/>
    <w:rsid w:val="00B958B8"/>
    <w:rsid w:val="00BC6BDD"/>
    <w:rsid w:val="00BE311D"/>
    <w:rsid w:val="00BF7647"/>
    <w:rsid w:val="00C237FF"/>
    <w:rsid w:val="00C27458"/>
    <w:rsid w:val="00C36EF1"/>
    <w:rsid w:val="00C41863"/>
    <w:rsid w:val="00CA2A30"/>
    <w:rsid w:val="00CA5E8A"/>
    <w:rsid w:val="00CA648C"/>
    <w:rsid w:val="00CD5707"/>
    <w:rsid w:val="00CF4C9D"/>
    <w:rsid w:val="00D02546"/>
    <w:rsid w:val="00D105CC"/>
    <w:rsid w:val="00D21097"/>
    <w:rsid w:val="00D2785A"/>
    <w:rsid w:val="00DA48F2"/>
    <w:rsid w:val="00DD4084"/>
    <w:rsid w:val="00E0310E"/>
    <w:rsid w:val="00E10D88"/>
    <w:rsid w:val="00E221DA"/>
    <w:rsid w:val="00E33BBD"/>
    <w:rsid w:val="00E418B0"/>
    <w:rsid w:val="00E6511A"/>
    <w:rsid w:val="00EB2BCF"/>
    <w:rsid w:val="00EB32D8"/>
    <w:rsid w:val="00ED0687"/>
    <w:rsid w:val="00EE0348"/>
    <w:rsid w:val="00F00674"/>
    <w:rsid w:val="00F56DB5"/>
    <w:rsid w:val="00F824FC"/>
    <w:rsid w:val="00FD0339"/>
    <w:rsid w:val="00FE39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BE4"/>
    <w:rPr>
      <w:rFonts w:eastAsiaTheme="minorEastAsia"/>
      <w:lang w:eastAsia="ru-RU"/>
    </w:rPr>
  </w:style>
  <w:style w:type="paragraph" w:styleId="1">
    <w:name w:val="heading 1"/>
    <w:basedOn w:val="a"/>
    <w:link w:val="10"/>
    <w:qFormat/>
    <w:rsid w:val="00070BE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070BE4"/>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link w:val="30"/>
    <w:uiPriority w:val="9"/>
    <w:qFormat/>
    <w:rsid w:val="00070BE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070BE4"/>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7">
    <w:name w:val="heading 7"/>
    <w:basedOn w:val="a"/>
    <w:next w:val="a"/>
    <w:link w:val="70"/>
    <w:uiPriority w:val="9"/>
    <w:unhideWhenUsed/>
    <w:qFormat/>
    <w:rsid w:val="00070BE4"/>
    <w:pPr>
      <w:keepNext/>
      <w:keepLines/>
      <w:spacing w:before="200" w:after="0"/>
      <w:outlineLvl w:val="6"/>
    </w:pPr>
    <w:rPr>
      <w:rFonts w:asciiTheme="majorHAnsi" w:eastAsiaTheme="majorEastAsia" w:hAnsiTheme="majorHAnsi" w:cstheme="majorBidi"/>
      <w:i/>
      <w:iCs/>
      <w:color w:val="404040" w:themeColor="text1" w:themeTint="BF"/>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70BE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70BE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070BE4"/>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070BE4"/>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uiPriority w:val="9"/>
    <w:rsid w:val="00070BE4"/>
    <w:rPr>
      <w:rFonts w:asciiTheme="majorHAnsi" w:eastAsiaTheme="majorEastAsia" w:hAnsiTheme="majorHAnsi" w:cstheme="majorBidi"/>
      <w:i/>
      <w:iCs/>
      <w:color w:val="404040" w:themeColor="text1" w:themeTint="BF"/>
    </w:rPr>
  </w:style>
  <w:style w:type="paragraph" w:styleId="a3">
    <w:name w:val="Balloon Text"/>
    <w:basedOn w:val="a"/>
    <w:link w:val="a4"/>
    <w:uiPriority w:val="99"/>
    <w:semiHidden/>
    <w:unhideWhenUsed/>
    <w:rsid w:val="00070BE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70BE4"/>
    <w:rPr>
      <w:rFonts w:ascii="Tahoma" w:eastAsiaTheme="minorEastAsia" w:hAnsi="Tahoma" w:cs="Tahoma"/>
      <w:sz w:val="16"/>
      <w:szCs w:val="16"/>
      <w:lang w:eastAsia="ru-RU"/>
    </w:rPr>
  </w:style>
  <w:style w:type="table" w:styleId="a5">
    <w:name w:val="Table Grid"/>
    <w:basedOn w:val="a1"/>
    <w:uiPriority w:val="39"/>
    <w:rsid w:val="00070B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070BE4"/>
    <w:pPr>
      <w:ind w:left="720"/>
      <w:contextualSpacing/>
    </w:pPr>
    <w:rPr>
      <w:rFonts w:eastAsiaTheme="minorHAnsi"/>
      <w:lang w:eastAsia="en-US"/>
    </w:rPr>
  </w:style>
  <w:style w:type="character" w:customStyle="1" w:styleId="a7">
    <w:name w:val="Основной текст_"/>
    <w:basedOn w:val="a0"/>
    <w:link w:val="11"/>
    <w:rsid w:val="00070BE4"/>
    <w:rPr>
      <w:rFonts w:ascii="Times New Roman" w:eastAsia="Times New Roman" w:hAnsi="Times New Roman" w:cs="Times New Roman"/>
      <w:spacing w:val="4"/>
      <w:sz w:val="19"/>
      <w:szCs w:val="19"/>
      <w:shd w:val="clear" w:color="auto" w:fill="FFFFFF"/>
    </w:rPr>
  </w:style>
  <w:style w:type="character" w:customStyle="1" w:styleId="10pt">
    <w:name w:val="Основной текст + 10 pt"/>
    <w:basedOn w:val="a7"/>
    <w:rsid w:val="00070BE4"/>
    <w:rPr>
      <w:rFonts w:ascii="Times New Roman" w:eastAsia="Times New Roman" w:hAnsi="Times New Roman" w:cs="Times New Roman"/>
      <w:spacing w:val="3"/>
      <w:sz w:val="18"/>
      <w:szCs w:val="18"/>
      <w:shd w:val="clear" w:color="auto" w:fill="FFFFFF"/>
    </w:rPr>
  </w:style>
  <w:style w:type="paragraph" w:customStyle="1" w:styleId="11">
    <w:name w:val="Основной текст1"/>
    <w:basedOn w:val="a"/>
    <w:link w:val="a7"/>
    <w:rsid w:val="00070BE4"/>
    <w:pPr>
      <w:shd w:val="clear" w:color="auto" w:fill="FFFFFF"/>
      <w:spacing w:after="0" w:line="240" w:lineRule="exact"/>
      <w:jc w:val="both"/>
    </w:pPr>
    <w:rPr>
      <w:rFonts w:ascii="Times New Roman" w:eastAsia="Times New Roman" w:hAnsi="Times New Roman" w:cs="Times New Roman"/>
      <w:spacing w:val="4"/>
      <w:sz w:val="19"/>
      <w:szCs w:val="19"/>
      <w:lang w:eastAsia="en-US"/>
    </w:rPr>
  </w:style>
  <w:style w:type="character" w:customStyle="1" w:styleId="10pt0">
    <w:name w:val="Основной текст + 10 pt;Полужирный"/>
    <w:basedOn w:val="a7"/>
    <w:rsid w:val="00070BE4"/>
    <w:rPr>
      <w:rFonts w:ascii="Times New Roman" w:eastAsia="Times New Roman" w:hAnsi="Times New Roman" w:cs="Times New Roman"/>
      <w:b/>
      <w:bCs/>
      <w:i w:val="0"/>
      <w:iCs w:val="0"/>
      <w:smallCaps w:val="0"/>
      <w:strike w:val="0"/>
      <w:spacing w:val="-1"/>
      <w:sz w:val="18"/>
      <w:szCs w:val="18"/>
      <w:shd w:val="clear" w:color="auto" w:fill="FFFFFF"/>
    </w:rPr>
  </w:style>
  <w:style w:type="character" w:customStyle="1" w:styleId="31">
    <w:name w:val="Заголовок №3_"/>
    <w:basedOn w:val="a0"/>
    <w:link w:val="32"/>
    <w:rsid w:val="00070BE4"/>
    <w:rPr>
      <w:rFonts w:ascii="Times New Roman" w:eastAsia="Times New Roman" w:hAnsi="Times New Roman" w:cs="Times New Roman"/>
      <w:spacing w:val="6"/>
      <w:sz w:val="21"/>
      <w:szCs w:val="21"/>
      <w:shd w:val="clear" w:color="auto" w:fill="FFFFFF"/>
    </w:rPr>
  </w:style>
  <w:style w:type="character" w:customStyle="1" w:styleId="3115pt">
    <w:name w:val="Заголовок №3 + 11;5 pt"/>
    <w:basedOn w:val="31"/>
    <w:rsid w:val="00070BE4"/>
    <w:rPr>
      <w:rFonts w:ascii="Times New Roman" w:eastAsia="Times New Roman" w:hAnsi="Times New Roman" w:cs="Times New Roman"/>
      <w:spacing w:val="-3"/>
      <w:sz w:val="21"/>
      <w:szCs w:val="21"/>
      <w:shd w:val="clear" w:color="auto" w:fill="FFFFFF"/>
    </w:rPr>
  </w:style>
  <w:style w:type="paragraph" w:customStyle="1" w:styleId="32">
    <w:name w:val="Заголовок №3"/>
    <w:basedOn w:val="a"/>
    <w:link w:val="31"/>
    <w:rsid w:val="00070BE4"/>
    <w:pPr>
      <w:shd w:val="clear" w:color="auto" w:fill="FFFFFF"/>
      <w:spacing w:after="120" w:line="0" w:lineRule="atLeast"/>
      <w:outlineLvl w:val="2"/>
    </w:pPr>
    <w:rPr>
      <w:rFonts w:ascii="Times New Roman" w:eastAsia="Times New Roman" w:hAnsi="Times New Roman" w:cs="Times New Roman"/>
      <w:spacing w:val="6"/>
      <w:sz w:val="21"/>
      <w:szCs w:val="21"/>
      <w:lang w:eastAsia="en-US"/>
    </w:rPr>
  </w:style>
  <w:style w:type="character" w:customStyle="1" w:styleId="Impact85pt0pt">
    <w:name w:val="Основной текст + Impact;8;5 pt;Интервал 0 pt"/>
    <w:basedOn w:val="a7"/>
    <w:rsid w:val="00070BE4"/>
    <w:rPr>
      <w:rFonts w:ascii="Impact" w:eastAsia="Impact" w:hAnsi="Impact" w:cs="Impact"/>
      <w:b w:val="0"/>
      <w:bCs w:val="0"/>
      <w:i w:val="0"/>
      <w:iCs w:val="0"/>
      <w:smallCaps w:val="0"/>
      <w:strike w:val="0"/>
      <w:spacing w:val="12"/>
      <w:sz w:val="17"/>
      <w:szCs w:val="17"/>
      <w:shd w:val="clear" w:color="auto" w:fill="FFFFFF"/>
    </w:rPr>
  </w:style>
  <w:style w:type="character" w:customStyle="1" w:styleId="115pt">
    <w:name w:val="Основной текст + 11;5 pt;Полужирный"/>
    <w:basedOn w:val="a7"/>
    <w:rsid w:val="00070BE4"/>
    <w:rPr>
      <w:rFonts w:ascii="Times New Roman" w:eastAsia="Times New Roman" w:hAnsi="Times New Roman" w:cs="Times New Roman"/>
      <w:b/>
      <w:bCs/>
      <w:i w:val="0"/>
      <w:iCs w:val="0"/>
      <w:smallCaps w:val="0"/>
      <w:strike w:val="0"/>
      <w:spacing w:val="-3"/>
      <w:sz w:val="21"/>
      <w:szCs w:val="21"/>
      <w:shd w:val="clear" w:color="auto" w:fill="FFFFFF"/>
    </w:rPr>
  </w:style>
  <w:style w:type="character" w:customStyle="1" w:styleId="21">
    <w:name w:val="Заголовок №2_"/>
    <w:basedOn w:val="a0"/>
    <w:link w:val="22"/>
    <w:rsid w:val="00070BE4"/>
    <w:rPr>
      <w:rFonts w:ascii="Times New Roman" w:eastAsia="Times New Roman" w:hAnsi="Times New Roman" w:cs="Times New Roman"/>
      <w:spacing w:val="-3"/>
      <w:shd w:val="clear" w:color="auto" w:fill="FFFFFF"/>
    </w:rPr>
  </w:style>
  <w:style w:type="paragraph" w:customStyle="1" w:styleId="22">
    <w:name w:val="Заголовок №2"/>
    <w:basedOn w:val="a"/>
    <w:link w:val="21"/>
    <w:rsid w:val="00070BE4"/>
    <w:pPr>
      <w:shd w:val="clear" w:color="auto" w:fill="FFFFFF"/>
      <w:spacing w:before="300" w:after="120" w:line="0" w:lineRule="atLeast"/>
      <w:outlineLvl w:val="1"/>
    </w:pPr>
    <w:rPr>
      <w:rFonts w:ascii="Times New Roman" w:eastAsia="Times New Roman" w:hAnsi="Times New Roman" w:cs="Times New Roman"/>
      <w:spacing w:val="-3"/>
      <w:lang w:eastAsia="en-US"/>
    </w:rPr>
  </w:style>
  <w:style w:type="character" w:customStyle="1" w:styleId="-1pt">
    <w:name w:val="Основной текст + Интервал -1 pt"/>
    <w:basedOn w:val="a7"/>
    <w:rsid w:val="00070BE4"/>
    <w:rPr>
      <w:rFonts w:ascii="Bookman Old Style" w:eastAsia="Bookman Old Style" w:hAnsi="Bookman Old Style" w:cs="Bookman Old Style"/>
      <w:b w:val="0"/>
      <w:bCs w:val="0"/>
      <w:i w:val="0"/>
      <w:iCs w:val="0"/>
      <w:smallCaps w:val="0"/>
      <w:strike w:val="0"/>
      <w:spacing w:val="-19"/>
      <w:sz w:val="16"/>
      <w:szCs w:val="16"/>
      <w:shd w:val="clear" w:color="auto" w:fill="FFFFFF"/>
    </w:rPr>
  </w:style>
  <w:style w:type="paragraph" w:customStyle="1" w:styleId="23">
    <w:name w:val="Основной текст2"/>
    <w:basedOn w:val="a"/>
    <w:rsid w:val="00070BE4"/>
    <w:pPr>
      <w:shd w:val="clear" w:color="auto" w:fill="FFFFFF"/>
      <w:spacing w:after="0" w:line="240" w:lineRule="exact"/>
      <w:jc w:val="both"/>
    </w:pPr>
    <w:rPr>
      <w:rFonts w:ascii="Bookman Old Style" w:eastAsia="Bookman Old Style" w:hAnsi="Bookman Old Style" w:cs="Bookman Old Style"/>
      <w:color w:val="000000"/>
      <w:spacing w:val="3"/>
      <w:sz w:val="16"/>
      <w:szCs w:val="16"/>
    </w:rPr>
  </w:style>
  <w:style w:type="character" w:customStyle="1" w:styleId="41">
    <w:name w:val="Основной текст (4)_"/>
    <w:basedOn w:val="a0"/>
    <w:link w:val="42"/>
    <w:rsid w:val="00070BE4"/>
    <w:rPr>
      <w:rFonts w:ascii="Calibri" w:eastAsia="Calibri" w:hAnsi="Calibri" w:cs="Calibri"/>
      <w:spacing w:val="3"/>
      <w:sz w:val="25"/>
      <w:szCs w:val="25"/>
      <w:shd w:val="clear" w:color="auto" w:fill="FFFFFF"/>
    </w:rPr>
  </w:style>
  <w:style w:type="character" w:customStyle="1" w:styleId="5">
    <w:name w:val="Основной текст (5)_"/>
    <w:basedOn w:val="a0"/>
    <w:link w:val="50"/>
    <w:rsid w:val="00070BE4"/>
    <w:rPr>
      <w:rFonts w:ascii="Calibri" w:eastAsia="Calibri" w:hAnsi="Calibri" w:cs="Calibri"/>
      <w:spacing w:val="3"/>
      <w:sz w:val="21"/>
      <w:szCs w:val="21"/>
      <w:shd w:val="clear" w:color="auto" w:fill="FFFFFF"/>
    </w:rPr>
  </w:style>
  <w:style w:type="character" w:customStyle="1" w:styleId="51">
    <w:name w:val="Основной текст (5) + Полужирный;Курсив"/>
    <w:basedOn w:val="5"/>
    <w:rsid w:val="00070BE4"/>
    <w:rPr>
      <w:rFonts w:ascii="Calibri" w:eastAsia="Calibri" w:hAnsi="Calibri" w:cs="Calibri"/>
      <w:b/>
      <w:bCs/>
      <w:i/>
      <w:iCs/>
      <w:spacing w:val="1"/>
      <w:sz w:val="21"/>
      <w:szCs w:val="21"/>
      <w:shd w:val="clear" w:color="auto" w:fill="FFFFFF"/>
    </w:rPr>
  </w:style>
  <w:style w:type="character" w:customStyle="1" w:styleId="6">
    <w:name w:val="Основной текст (6)_"/>
    <w:basedOn w:val="a0"/>
    <w:link w:val="60"/>
    <w:rsid w:val="00070BE4"/>
    <w:rPr>
      <w:rFonts w:ascii="Calibri" w:eastAsia="Calibri" w:hAnsi="Calibri" w:cs="Calibri"/>
      <w:spacing w:val="1"/>
      <w:sz w:val="21"/>
      <w:szCs w:val="21"/>
      <w:shd w:val="clear" w:color="auto" w:fill="FFFFFF"/>
    </w:rPr>
  </w:style>
  <w:style w:type="paragraph" w:customStyle="1" w:styleId="42">
    <w:name w:val="Основной текст (4)"/>
    <w:basedOn w:val="a"/>
    <w:link w:val="41"/>
    <w:rsid w:val="00070BE4"/>
    <w:pPr>
      <w:shd w:val="clear" w:color="auto" w:fill="FFFFFF"/>
      <w:spacing w:after="0" w:line="0" w:lineRule="atLeast"/>
    </w:pPr>
    <w:rPr>
      <w:rFonts w:ascii="Calibri" w:eastAsia="Calibri" w:hAnsi="Calibri" w:cs="Calibri"/>
      <w:spacing w:val="3"/>
      <w:sz w:val="25"/>
      <w:szCs w:val="25"/>
      <w:lang w:eastAsia="en-US"/>
    </w:rPr>
  </w:style>
  <w:style w:type="paragraph" w:customStyle="1" w:styleId="50">
    <w:name w:val="Основной текст (5)"/>
    <w:basedOn w:val="a"/>
    <w:link w:val="5"/>
    <w:rsid w:val="00070BE4"/>
    <w:pPr>
      <w:shd w:val="clear" w:color="auto" w:fill="FFFFFF"/>
      <w:spacing w:after="0" w:line="293" w:lineRule="exact"/>
    </w:pPr>
    <w:rPr>
      <w:rFonts w:ascii="Calibri" w:eastAsia="Calibri" w:hAnsi="Calibri" w:cs="Calibri"/>
      <w:spacing w:val="3"/>
      <w:sz w:val="21"/>
      <w:szCs w:val="21"/>
      <w:lang w:eastAsia="en-US"/>
    </w:rPr>
  </w:style>
  <w:style w:type="paragraph" w:customStyle="1" w:styleId="60">
    <w:name w:val="Основной текст (6)"/>
    <w:basedOn w:val="a"/>
    <w:link w:val="6"/>
    <w:rsid w:val="00070BE4"/>
    <w:pPr>
      <w:shd w:val="clear" w:color="auto" w:fill="FFFFFF"/>
      <w:spacing w:after="0" w:line="293" w:lineRule="exact"/>
    </w:pPr>
    <w:rPr>
      <w:rFonts w:ascii="Calibri" w:eastAsia="Calibri" w:hAnsi="Calibri" w:cs="Calibri"/>
      <w:spacing w:val="1"/>
      <w:sz w:val="21"/>
      <w:szCs w:val="21"/>
      <w:lang w:eastAsia="en-US"/>
    </w:rPr>
  </w:style>
  <w:style w:type="character" w:customStyle="1" w:styleId="71">
    <w:name w:val="Основной текст (7)_"/>
    <w:basedOn w:val="a0"/>
    <w:link w:val="72"/>
    <w:rsid w:val="00070BE4"/>
    <w:rPr>
      <w:rFonts w:ascii="Calibri" w:eastAsia="Calibri" w:hAnsi="Calibri" w:cs="Calibri"/>
      <w:spacing w:val="-1"/>
      <w:sz w:val="21"/>
      <w:szCs w:val="21"/>
      <w:shd w:val="clear" w:color="auto" w:fill="FFFFFF"/>
    </w:rPr>
  </w:style>
  <w:style w:type="character" w:customStyle="1" w:styleId="8">
    <w:name w:val="Основной текст (8)_"/>
    <w:basedOn w:val="a0"/>
    <w:link w:val="80"/>
    <w:rsid w:val="00070BE4"/>
    <w:rPr>
      <w:rFonts w:ascii="Calibri" w:eastAsia="Calibri" w:hAnsi="Calibri" w:cs="Calibri"/>
      <w:spacing w:val="3"/>
      <w:sz w:val="21"/>
      <w:szCs w:val="21"/>
      <w:shd w:val="clear" w:color="auto" w:fill="FFFFFF"/>
    </w:rPr>
  </w:style>
  <w:style w:type="character" w:customStyle="1" w:styleId="81">
    <w:name w:val="Основной текст (8) + Курсив"/>
    <w:basedOn w:val="8"/>
    <w:rsid w:val="00070BE4"/>
    <w:rPr>
      <w:rFonts w:ascii="Calibri" w:eastAsia="Calibri" w:hAnsi="Calibri" w:cs="Calibri"/>
      <w:i/>
      <w:iCs/>
      <w:spacing w:val="-1"/>
      <w:sz w:val="21"/>
      <w:szCs w:val="21"/>
      <w:shd w:val="clear" w:color="auto" w:fill="FFFFFF"/>
    </w:rPr>
  </w:style>
  <w:style w:type="paragraph" w:customStyle="1" w:styleId="72">
    <w:name w:val="Основной текст (7)"/>
    <w:basedOn w:val="a"/>
    <w:link w:val="71"/>
    <w:rsid w:val="00070BE4"/>
    <w:pPr>
      <w:shd w:val="clear" w:color="auto" w:fill="FFFFFF"/>
      <w:spacing w:after="0" w:line="0" w:lineRule="atLeast"/>
    </w:pPr>
    <w:rPr>
      <w:rFonts w:ascii="Calibri" w:eastAsia="Calibri" w:hAnsi="Calibri" w:cs="Calibri"/>
      <w:spacing w:val="-1"/>
      <w:sz w:val="21"/>
      <w:szCs w:val="21"/>
      <w:lang w:eastAsia="en-US"/>
    </w:rPr>
  </w:style>
  <w:style w:type="paragraph" w:customStyle="1" w:styleId="80">
    <w:name w:val="Основной текст (8)"/>
    <w:basedOn w:val="a"/>
    <w:link w:val="8"/>
    <w:rsid w:val="00070BE4"/>
    <w:pPr>
      <w:shd w:val="clear" w:color="auto" w:fill="FFFFFF"/>
      <w:spacing w:after="0" w:line="293" w:lineRule="exact"/>
    </w:pPr>
    <w:rPr>
      <w:rFonts w:ascii="Calibri" w:eastAsia="Calibri" w:hAnsi="Calibri" w:cs="Calibri"/>
      <w:spacing w:val="3"/>
      <w:sz w:val="21"/>
      <w:szCs w:val="21"/>
      <w:lang w:eastAsia="en-US"/>
    </w:rPr>
  </w:style>
  <w:style w:type="character" w:customStyle="1" w:styleId="52">
    <w:name w:val="Основной текст (5) + Курсив"/>
    <w:basedOn w:val="5"/>
    <w:rsid w:val="00070BE4"/>
    <w:rPr>
      <w:rFonts w:ascii="Calibri" w:eastAsia="Calibri" w:hAnsi="Calibri" w:cs="Calibri"/>
      <w:b w:val="0"/>
      <w:bCs w:val="0"/>
      <w:i/>
      <w:iCs/>
      <w:smallCaps w:val="0"/>
      <w:strike w:val="0"/>
      <w:spacing w:val="-1"/>
      <w:sz w:val="21"/>
      <w:szCs w:val="21"/>
      <w:shd w:val="clear" w:color="auto" w:fill="FFFFFF"/>
    </w:rPr>
  </w:style>
  <w:style w:type="character" w:customStyle="1" w:styleId="100">
    <w:name w:val="Основной текст (10)_"/>
    <w:basedOn w:val="a0"/>
    <w:link w:val="101"/>
    <w:rsid w:val="00070BE4"/>
    <w:rPr>
      <w:rFonts w:ascii="Calibri" w:eastAsia="Calibri" w:hAnsi="Calibri" w:cs="Calibri"/>
      <w:spacing w:val="3"/>
      <w:sz w:val="21"/>
      <w:szCs w:val="21"/>
      <w:shd w:val="clear" w:color="auto" w:fill="FFFFFF"/>
    </w:rPr>
  </w:style>
  <w:style w:type="paragraph" w:customStyle="1" w:styleId="101">
    <w:name w:val="Основной текст (10)"/>
    <w:basedOn w:val="a"/>
    <w:link w:val="100"/>
    <w:rsid w:val="00070BE4"/>
    <w:pPr>
      <w:shd w:val="clear" w:color="auto" w:fill="FFFFFF"/>
      <w:spacing w:after="0" w:line="293" w:lineRule="exact"/>
    </w:pPr>
    <w:rPr>
      <w:rFonts w:ascii="Calibri" w:eastAsia="Calibri" w:hAnsi="Calibri" w:cs="Calibri"/>
      <w:spacing w:val="3"/>
      <w:sz w:val="21"/>
      <w:szCs w:val="21"/>
      <w:lang w:eastAsia="en-US"/>
    </w:rPr>
  </w:style>
  <w:style w:type="paragraph" w:customStyle="1" w:styleId="33">
    <w:name w:val="Основной текст3"/>
    <w:basedOn w:val="a"/>
    <w:rsid w:val="00070BE4"/>
    <w:pPr>
      <w:shd w:val="clear" w:color="auto" w:fill="FFFFFF"/>
      <w:spacing w:after="0" w:line="274" w:lineRule="exact"/>
    </w:pPr>
    <w:rPr>
      <w:rFonts w:ascii="Times New Roman" w:eastAsia="Times New Roman" w:hAnsi="Times New Roman" w:cs="Times New Roman"/>
      <w:color w:val="000000"/>
      <w:spacing w:val="4"/>
      <w:sz w:val="21"/>
      <w:szCs w:val="21"/>
    </w:rPr>
  </w:style>
  <w:style w:type="character" w:customStyle="1" w:styleId="12">
    <w:name w:val="Заголовок №1_"/>
    <w:link w:val="13"/>
    <w:rsid w:val="00070BE4"/>
    <w:rPr>
      <w:rFonts w:ascii="Times New Roman" w:eastAsia="Times New Roman" w:hAnsi="Times New Roman" w:cs="Times New Roman"/>
      <w:sz w:val="26"/>
      <w:szCs w:val="26"/>
      <w:shd w:val="clear" w:color="auto" w:fill="FFFFFF"/>
    </w:rPr>
  </w:style>
  <w:style w:type="paragraph" w:customStyle="1" w:styleId="13">
    <w:name w:val="Заголовок №1"/>
    <w:basedOn w:val="a"/>
    <w:link w:val="12"/>
    <w:rsid w:val="00070BE4"/>
    <w:pPr>
      <w:shd w:val="clear" w:color="auto" w:fill="FFFFFF"/>
      <w:spacing w:before="300" w:after="0" w:line="322" w:lineRule="exact"/>
      <w:outlineLvl w:val="0"/>
    </w:pPr>
    <w:rPr>
      <w:rFonts w:ascii="Times New Roman" w:eastAsia="Times New Roman" w:hAnsi="Times New Roman" w:cs="Times New Roman"/>
      <w:sz w:val="26"/>
      <w:szCs w:val="26"/>
      <w:lang w:eastAsia="en-US"/>
    </w:rPr>
  </w:style>
  <w:style w:type="paragraph" w:customStyle="1" w:styleId="43">
    <w:name w:val="Основной текст4"/>
    <w:basedOn w:val="a"/>
    <w:rsid w:val="00070BE4"/>
    <w:pPr>
      <w:shd w:val="clear" w:color="auto" w:fill="FFFFFF"/>
      <w:spacing w:after="0" w:line="430" w:lineRule="exact"/>
    </w:pPr>
    <w:rPr>
      <w:rFonts w:ascii="Times New Roman" w:eastAsia="Times New Roman" w:hAnsi="Times New Roman" w:cs="Times New Roman"/>
      <w:color w:val="000000"/>
      <w:spacing w:val="8"/>
      <w:sz w:val="19"/>
      <w:szCs w:val="19"/>
    </w:rPr>
  </w:style>
  <w:style w:type="character" w:customStyle="1" w:styleId="2pt">
    <w:name w:val="Основной текст + Интервал 2 pt"/>
    <w:rsid w:val="00070BE4"/>
    <w:rPr>
      <w:rFonts w:ascii="Times New Roman" w:eastAsia="Times New Roman" w:hAnsi="Times New Roman" w:cs="Times New Roman"/>
      <w:b w:val="0"/>
      <w:bCs w:val="0"/>
      <w:i w:val="0"/>
      <w:iCs w:val="0"/>
      <w:smallCaps w:val="0"/>
      <w:strike w:val="0"/>
      <w:spacing w:val="45"/>
      <w:sz w:val="19"/>
      <w:szCs w:val="19"/>
      <w:shd w:val="clear" w:color="auto" w:fill="FFFFFF"/>
    </w:rPr>
  </w:style>
  <w:style w:type="character" w:customStyle="1" w:styleId="53">
    <w:name w:val="Основной текст (5) + Полужирный"/>
    <w:aliases w:val="Курсив"/>
    <w:basedOn w:val="5"/>
    <w:rsid w:val="00070BE4"/>
    <w:rPr>
      <w:rFonts w:ascii="Calibri" w:eastAsia="Calibri" w:hAnsi="Calibri" w:cs="Calibri"/>
      <w:b/>
      <w:bCs/>
      <w:i/>
      <w:iCs/>
      <w:spacing w:val="1"/>
      <w:sz w:val="21"/>
      <w:szCs w:val="21"/>
      <w:shd w:val="clear" w:color="auto" w:fill="FFFFFF"/>
    </w:rPr>
  </w:style>
  <w:style w:type="paragraph" w:customStyle="1" w:styleId="130">
    <w:name w:val="Основной текст13"/>
    <w:basedOn w:val="a"/>
    <w:rsid w:val="00070BE4"/>
    <w:pPr>
      <w:shd w:val="clear" w:color="auto" w:fill="FFFFFF"/>
      <w:spacing w:after="0" w:line="250" w:lineRule="exact"/>
      <w:ind w:hanging="580"/>
    </w:pPr>
    <w:rPr>
      <w:rFonts w:ascii="Times New Roman" w:eastAsia="Times New Roman" w:hAnsi="Times New Roman" w:cs="Times New Roman"/>
      <w:sz w:val="21"/>
      <w:szCs w:val="21"/>
    </w:rPr>
  </w:style>
  <w:style w:type="character" w:customStyle="1" w:styleId="a8">
    <w:name w:val="Основной текст + Полужирный"/>
    <w:basedOn w:val="a7"/>
    <w:rsid w:val="00070BE4"/>
    <w:rPr>
      <w:rFonts w:ascii="Times New Roman" w:eastAsia="Times New Roman" w:hAnsi="Times New Roman" w:cs="Times New Roman"/>
      <w:b/>
      <w:bCs/>
      <w:spacing w:val="4"/>
      <w:sz w:val="21"/>
      <w:szCs w:val="21"/>
      <w:shd w:val="clear" w:color="auto" w:fill="FFFFFF"/>
    </w:rPr>
  </w:style>
  <w:style w:type="character" w:customStyle="1" w:styleId="44">
    <w:name w:val="Основной текст (4) + Не полужирный"/>
    <w:basedOn w:val="41"/>
    <w:rsid w:val="00070BE4"/>
    <w:rPr>
      <w:rFonts w:ascii="Times New Roman" w:eastAsia="Times New Roman" w:hAnsi="Times New Roman" w:cs="Times New Roman"/>
      <w:b/>
      <w:bCs/>
      <w:spacing w:val="3"/>
      <w:sz w:val="21"/>
      <w:szCs w:val="21"/>
      <w:shd w:val="clear" w:color="auto" w:fill="FFFFFF"/>
    </w:rPr>
  </w:style>
  <w:style w:type="character" w:customStyle="1" w:styleId="11pt">
    <w:name w:val="Основной текст + 11 pt;Курсив"/>
    <w:basedOn w:val="a7"/>
    <w:rsid w:val="00070BE4"/>
    <w:rPr>
      <w:rFonts w:ascii="Times New Roman" w:eastAsia="Times New Roman" w:hAnsi="Times New Roman" w:cs="Times New Roman"/>
      <w:b w:val="0"/>
      <w:bCs w:val="0"/>
      <w:i/>
      <w:iCs/>
      <w:smallCaps w:val="0"/>
      <w:strike w:val="0"/>
      <w:spacing w:val="0"/>
      <w:sz w:val="22"/>
      <w:szCs w:val="22"/>
      <w:shd w:val="clear" w:color="auto" w:fill="FFFFFF"/>
    </w:rPr>
  </w:style>
  <w:style w:type="character" w:customStyle="1" w:styleId="24">
    <w:name w:val="Основной текст (2)_"/>
    <w:basedOn w:val="a0"/>
    <w:link w:val="25"/>
    <w:rsid w:val="00070BE4"/>
    <w:rPr>
      <w:rFonts w:ascii="Times New Roman" w:eastAsia="Times New Roman" w:hAnsi="Times New Roman" w:cs="Times New Roman"/>
      <w:sz w:val="17"/>
      <w:szCs w:val="17"/>
      <w:shd w:val="clear" w:color="auto" w:fill="FFFFFF"/>
    </w:rPr>
  </w:style>
  <w:style w:type="paragraph" w:customStyle="1" w:styleId="25">
    <w:name w:val="Основной текст (2)"/>
    <w:basedOn w:val="a"/>
    <w:link w:val="24"/>
    <w:rsid w:val="00070BE4"/>
    <w:pPr>
      <w:shd w:val="clear" w:color="auto" w:fill="FFFFFF"/>
      <w:spacing w:after="0" w:line="240" w:lineRule="exact"/>
      <w:jc w:val="both"/>
    </w:pPr>
    <w:rPr>
      <w:rFonts w:ascii="Times New Roman" w:eastAsia="Times New Roman" w:hAnsi="Times New Roman" w:cs="Times New Roman"/>
      <w:sz w:val="17"/>
      <w:szCs w:val="17"/>
      <w:lang w:eastAsia="en-US"/>
    </w:rPr>
  </w:style>
  <w:style w:type="character" w:customStyle="1" w:styleId="485pt">
    <w:name w:val="Основной текст (4) + 8;5 pt;Не полужирный"/>
    <w:basedOn w:val="41"/>
    <w:rsid w:val="00070BE4"/>
    <w:rPr>
      <w:rFonts w:ascii="Times New Roman" w:eastAsia="Times New Roman" w:hAnsi="Times New Roman" w:cs="Times New Roman"/>
      <w:b/>
      <w:bCs/>
      <w:i w:val="0"/>
      <w:iCs w:val="0"/>
      <w:smallCaps w:val="0"/>
      <w:strike w:val="0"/>
      <w:spacing w:val="0"/>
      <w:sz w:val="17"/>
      <w:szCs w:val="17"/>
      <w:shd w:val="clear" w:color="auto" w:fill="FFFFFF"/>
    </w:rPr>
  </w:style>
  <w:style w:type="character" w:customStyle="1" w:styleId="85pt">
    <w:name w:val="Основной текст + 8;5 pt"/>
    <w:basedOn w:val="a7"/>
    <w:rsid w:val="00070BE4"/>
    <w:rPr>
      <w:rFonts w:ascii="Times New Roman" w:eastAsia="Times New Roman" w:hAnsi="Times New Roman" w:cs="Times New Roman"/>
      <w:b w:val="0"/>
      <w:bCs w:val="0"/>
      <w:i w:val="0"/>
      <w:iCs w:val="0"/>
      <w:smallCaps w:val="0"/>
      <w:strike w:val="0"/>
      <w:spacing w:val="0"/>
      <w:sz w:val="17"/>
      <w:szCs w:val="17"/>
      <w:shd w:val="clear" w:color="auto" w:fill="FFFFFF"/>
    </w:rPr>
  </w:style>
  <w:style w:type="character" w:customStyle="1" w:styleId="34">
    <w:name w:val="Основной текст (3)_"/>
    <w:basedOn w:val="a0"/>
    <w:link w:val="35"/>
    <w:rsid w:val="00070BE4"/>
    <w:rPr>
      <w:rFonts w:ascii="Times New Roman" w:eastAsia="Times New Roman" w:hAnsi="Times New Roman" w:cs="Times New Roman"/>
      <w:sz w:val="20"/>
      <w:szCs w:val="20"/>
      <w:shd w:val="clear" w:color="auto" w:fill="FFFFFF"/>
    </w:rPr>
  </w:style>
  <w:style w:type="paragraph" w:customStyle="1" w:styleId="35">
    <w:name w:val="Основной текст (3)"/>
    <w:basedOn w:val="a"/>
    <w:link w:val="34"/>
    <w:rsid w:val="00070BE4"/>
    <w:pPr>
      <w:shd w:val="clear" w:color="auto" w:fill="FFFFFF"/>
      <w:spacing w:after="0" w:line="0" w:lineRule="atLeast"/>
    </w:pPr>
    <w:rPr>
      <w:rFonts w:ascii="Times New Roman" w:eastAsia="Times New Roman" w:hAnsi="Times New Roman" w:cs="Times New Roman"/>
      <w:sz w:val="20"/>
      <w:szCs w:val="20"/>
      <w:lang w:eastAsia="en-US"/>
    </w:rPr>
  </w:style>
  <w:style w:type="character" w:customStyle="1" w:styleId="a9">
    <w:name w:val="Основной текст + Курсив"/>
    <w:basedOn w:val="a7"/>
    <w:rsid w:val="00070BE4"/>
    <w:rPr>
      <w:rFonts w:ascii="Times New Roman" w:eastAsia="Times New Roman" w:hAnsi="Times New Roman" w:cs="Times New Roman"/>
      <w:i/>
      <w:iCs/>
      <w:spacing w:val="4"/>
      <w:sz w:val="21"/>
      <w:szCs w:val="21"/>
      <w:shd w:val="clear" w:color="auto" w:fill="FFFFFF"/>
    </w:rPr>
  </w:style>
  <w:style w:type="character" w:customStyle="1" w:styleId="8pt">
    <w:name w:val="Основной текст + 8 pt"/>
    <w:basedOn w:val="a7"/>
    <w:rsid w:val="00070BE4"/>
    <w:rPr>
      <w:rFonts w:ascii="Times New Roman" w:eastAsia="Times New Roman" w:hAnsi="Times New Roman" w:cs="Times New Roman"/>
      <w:spacing w:val="4"/>
      <w:sz w:val="16"/>
      <w:szCs w:val="16"/>
      <w:shd w:val="clear" w:color="auto" w:fill="FFFFFF"/>
    </w:rPr>
  </w:style>
  <w:style w:type="character" w:customStyle="1" w:styleId="61">
    <w:name w:val="Заголовок №6_"/>
    <w:basedOn w:val="a0"/>
    <w:link w:val="62"/>
    <w:rsid w:val="00070BE4"/>
    <w:rPr>
      <w:rFonts w:ascii="Times New Roman" w:eastAsia="Times New Roman" w:hAnsi="Times New Roman" w:cs="Times New Roman"/>
      <w:sz w:val="20"/>
      <w:szCs w:val="20"/>
      <w:shd w:val="clear" w:color="auto" w:fill="FFFFFF"/>
    </w:rPr>
  </w:style>
  <w:style w:type="paragraph" w:customStyle="1" w:styleId="62">
    <w:name w:val="Заголовок №6"/>
    <w:basedOn w:val="a"/>
    <w:link w:val="61"/>
    <w:rsid w:val="00070BE4"/>
    <w:pPr>
      <w:shd w:val="clear" w:color="auto" w:fill="FFFFFF"/>
      <w:spacing w:after="0" w:line="250" w:lineRule="exact"/>
      <w:outlineLvl w:val="5"/>
    </w:pPr>
    <w:rPr>
      <w:rFonts w:ascii="Times New Roman" w:eastAsia="Times New Roman" w:hAnsi="Times New Roman" w:cs="Times New Roman"/>
      <w:sz w:val="20"/>
      <w:szCs w:val="20"/>
      <w:lang w:eastAsia="en-US"/>
    </w:rPr>
  </w:style>
  <w:style w:type="character" w:customStyle="1" w:styleId="3105pt">
    <w:name w:val="Основной текст (3) + 10;5 pt;Не полужирный"/>
    <w:basedOn w:val="34"/>
    <w:rsid w:val="00070BE4"/>
    <w:rPr>
      <w:rFonts w:ascii="Times New Roman" w:eastAsia="Times New Roman" w:hAnsi="Times New Roman" w:cs="Times New Roman"/>
      <w:b/>
      <w:bCs/>
      <w:sz w:val="21"/>
      <w:szCs w:val="21"/>
      <w:shd w:val="clear" w:color="auto" w:fill="FFFFFF"/>
    </w:rPr>
  </w:style>
  <w:style w:type="character" w:customStyle="1" w:styleId="61pt">
    <w:name w:val="Заголовок №6 + Интервал 1 pt"/>
    <w:basedOn w:val="61"/>
    <w:rsid w:val="00070BE4"/>
    <w:rPr>
      <w:rFonts w:ascii="Times New Roman" w:eastAsia="Times New Roman" w:hAnsi="Times New Roman" w:cs="Times New Roman"/>
      <w:spacing w:val="30"/>
      <w:sz w:val="20"/>
      <w:szCs w:val="20"/>
      <w:shd w:val="clear" w:color="auto" w:fill="FFFFFF"/>
    </w:rPr>
  </w:style>
  <w:style w:type="character" w:customStyle="1" w:styleId="54">
    <w:name w:val="Основной текст5"/>
    <w:basedOn w:val="a7"/>
    <w:rsid w:val="00070BE4"/>
    <w:rPr>
      <w:rFonts w:ascii="Times New Roman" w:eastAsia="Times New Roman" w:hAnsi="Times New Roman" w:cs="Times New Roman"/>
      <w:spacing w:val="4"/>
      <w:sz w:val="21"/>
      <w:szCs w:val="21"/>
      <w:u w:val="single"/>
      <w:shd w:val="clear" w:color="auto" w:fill="FFFFFF"/>
    </w:rPr>
  </w:style>
  <w:style w:type="character" w:customStyle="1" w:styleId="63">
    <w:name w:val="Основной текст6"/>
    <w:basedOn w:val="a7"/>
    <w:rsid w:val="00070BE4"/>
    <w:rPr>
      <w:rFonts w:ascii="Times New Roman" w:eastAsia="Times New Roman" w:hAnsi="Times New Roman" w:cs="Times New Roman"/>
      <w:spacing w:val="4"/>
      <w:sz w:val="21"/>
      <w:szCs w:val="21"/>
      <w:u w:val="single"/>
      <w:shd w:val="clear" w:color="auto" w:fill="FFFFFF"/>
    </w:rPr>
  </w:style>
  <w:style w:type="character" w:customStyle="1" w:styleId="73">
    <w:name w:val="Основной текст7"/>
    <w:basedOn w:val="a7"/>
    <w:rsid w:val="00070BE4"/>
    <w:rPr>
      <w:rFonts w:ascii="Times New Roman" w:eastAsia="Times New Roman" w:hAnsi="Times New Roman" w:cs="Times New Roman"/>
      <w:spacing w:val="4"/>
      <w:sz w:val="21"/>
      <w:szCs w:val="21"/>
      <w:shd w:val="clear" w:color="auto" w:fill="FFFFFF"/>
    </w:rPr>
  </w:style>
  <w:style w:type="character" w:customStyle="1" w:styleId="82">
    <w:name w:val="Основной текст8"/>
    <w:basedOn w:val="a7"/>
    <w:rsid w:val="00070BE4"/>
    <w:rPr>
      <w:rFonts w:ascii="Times New Roman" w:eastAsia="Times New Roman" w:hAnsi="Times New Roman" w:cs="Times New Roman"/>
      <w:spacing w:val="4"/>
      <w:sz w:val="21"/>
      <w:szCs w:val="21"/>
      <w:u w:val="single"/>
      <w:shd w:val="clear" w:color="auto" w:fill="FFFFFF"/>
    </w:rPr>
  </w:style>
  <w:style w:type="character" w:customStyle="1" w:styleId="9">
    <w:name w:val="Основной текст9"/>
    <w:basedOn w:val="a7"/>
    <w:rsid w:val="00070BE4"/>
    <w:rPr>
      <w:rFonts w:ascii="Times New Roman" w:eastAsia="Times New Roman" w:hAnsi="Times New Roman" w:cs="Times New Roman"/>
      <w:spacing w:val="4"/>
      <w:sz w:val="21"/>
      <w:szCs w:val="21"/>
      <w:u w:val="single"/>
      <w:shd w:val="clear" w:color="auto" w:fill="FFFFFF"/>
    </w:rPr>
  </w:style>
  <w:style w:type="character" w:customStyle="1" w:styleId="102">
    <w:name w:val="Основной текст10"/>
    <w:basedOn w:val="a7"/>
    <w:rsid w:val="00070BE4"/>
    <w:rPr>
      <w:rFonts w:ascii="Times New Roman" w:eastAsia="Times New Roman" w:hAnsi="Times New Roman" w:cs="Times New Roman"/>
      <w:spacing w:val="4"/>
      <w:sz w:val="21"/>
      <w:szCs w:val="21"/>
      <w:u w:val="single"/>
      <w:shd w:val="clear" w:color="auto" w:fill="FFFFFF"/>
    </w:rPr>
  </w:style>
  <w:style w:type="character" w:customStyle="1" w:styleId="110">
    <w:name w:val="Основной текст11"/>
    <w:basedOn w:val="a7"/>
    <w:rsid w:val="00070BE4"/>
    <w:rPr>
      <w:rFonts w:ascii="Times New Roman" w:eastAsia="Times New Roman" w:hAnsi="Times New Roman" w:cs="Times New Roman"/>
      <w:spacing w:val="4"/>
      <w:sz w:val="21"/>
      <w:szCs w:val="21"/>
      <w:u w:val="single"/>
      <w:shd w:val="clear" w:color="auto" w:fill="FFFFFF"/>
    </w:rPr>
  </w:style>
  <w:style w:type="character" w:customStyle="1" w:styleId="120">
    <w:name w:val="Основной текст12"/>
    <w:basedOn w:val="a7"/>
    <w:rsid w:val="00070BE4"/>
    <w:rPr>
      <w:rFonts w:ascii="Times New Roman" w:eastAsia="Times New Roman" w:hAnsi="Times New Roman" w:cs="Times New Roman"/>
      <w:spacing w:val="4"/>
      <w:sz w:val="21"/>
      <w:szCs w:val="21"/>
      <w:u w:val="single"/>
      <w:shd w:val="clear" w:color="auto" w:fill="FFFFFF"/>
    </w:rPr>
  </w:style>
  <w:style w:type="character" w:customStyle="1" w:styleId="1pt">
    <w:name w:val="Основной текст + Интервал 1 pt"/>
    <w:basedOn w:val="a7"/>
    <w:rsid w:val="00070BE4"/>
    <w:rPr>
      <w:rFonts w:ascii="Times New Roman" w:eastAsia="Times New Roman" w:hAnsi="Times New Roman" w:cs="Times New Roman"/>
      <w:spacing w:val="30"/>
      <w:sz w:val="21"/>
      <w:szCs w:val="21"/>
      <w:shd w:val="clear" w:color="auto" w:fill="FFFFFF"/>
    </w:rPr>
  </w:style>
  <w:style w:type="character" w:customStyle="1" w:styleId="55">
    <w:name w:val="Основной текст (5) + Не курсив"/>
    <w:basedOn w:val="5"/>
    <w:rsid w:val="00070BE4"/>
    <w:rPr>
      <w:rFonts w:ascii="Times New Roman" w:eastAsia="Times New Roman" w:hAnsi="Times New Roman" w:cs="Times New Roman"/>
      <w:i/>
      <w:iCs/>
      <w:spacing w:val="3"/>
      <w:sz w:val="21"/>
      <w:szCs w:val="21"/>
      <w:shd w:val="clear" w:color="auto" w:fill="FFFFFF"/>
    </w:rPr>
  </w:style>
  <w:style w:type="character" w:customStyle="1" w:styleId="14">
    <w:name w:val="Основной текст (14)_"/>
    <w:basedOn w:val="a0"/>
    <w:link w:val="140"/>
    <w:rsid w:val="00070BE4"/>
    <w:rPr>
      <w:rFonts w:ascii="Candara" w:eastAsia="Candara" w:hAnsi="Candara" w:cs="Candara"/>
      <w:spacing w:val="-10"/>
      <w:sz w:val="14"/>
      <w:szCs w:val="14"/>
      <w:shd w:val="clear" w:color="auto" w:fill="FFFFFF"/>
    </w:rPr>
  </w:style>
  <w:style w:type="paragraph" w:customStyle="1" w:styleId="140">
    <w:name w:val="Основной текст (14)"/>
    <w:basedOn w:val="a"/>
    <w:link w:val="14"/>
    <w:rsid w:val="00070BE4"/>
    <w:pPr>
      <w:shd w:val="clear" w:color="auto" w:fill="FFFFFF"/>
      <w:spacing w:after="0" w:line="0" w:lineRule="atLeast"/>
    </w:pPr>
    <w:rPr>
      <w:rFonts w:ascii="Candara" w:eastAsia="Candara" w:hAnsi="Candara" w:cs="Candara"/>
      <w:spacing w:val="-10"/>
      <w:sz w:val="14"/>
      <w:szCs w:val="14"/>
      <w:lang w:eastAsia="en-US"/>
    </w:rPr>
  </w:style>
  <w:style w:type="paragraph" w:styleId="aa">
    <w:name w:val="Normal (Web)"/>
    <w:basedOn w:val="a"/>
    <w:uiPriority w:val="99"/>
    <w:unhideWhenUsed/>
    <w:rsid w:val="00070BE4"/>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Strong"/>
    <w:basedOn w:val="a0"/>
    <w:uiPriority w:val="22"/>
    <w:qFormat/>
    <w:rsid w:val="00070BE4"/>
    <w:rPr>
      <w:b/>
      <w:bCs/>
    </w:rPr>
  </w:style>
  <w:style w:type="character" w:styleId="ac">
    <w:name w:val="Hyperlink"/>
    <w:basedOn w:val="a0"/>
    <w:unhideWhenUsed/>
    <w:rsid w:val="00070BE4"/>
    <w:rPr>
      <w:color w:val="0000FF"/>
      <w:u w:val="single"/>
    </w:rPr>
  </w:style>
  <w:style w:type="paragraph" w:customStyle="1" w:styleId="c9">
    <w:name w:val="c9"/>
    <w:basedOn w:val="a"/>
    <w:rsid w:val="00070B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070BE4"/>
  </w:style>
  <w:style w:type="character" w:customStyle="1" w:styleId="c13">
    <w:name w:val="c13"/>
    <w:basedOn w:val="a0"/>
    <w:rsid w:val="00070BE4"/>
  </w:style>
  <w:style w:type="character" w:customStyle="1" w:styleId="c12">
    <w:name w:val="c12"/>
    <w:basedOn w:val="a0"/>
    <w:rsid w:val="00070BE4"/>
  </w:style>
  <w:style w:type="character" w:customStyle="1" w:styleId="c4">
    <w:name w:val="c4"/>
    <w:basedOn w:val="a0"/>
    <w:rsid w:val="00070BE4"/>
  </w:style>
  <w:style w:type="character" w:customStyle="1" w:styleId="apple-converted-space">
    <w:name w:val="apple-converted-space"/>
    <w:basedOn w:val="a0"/>
    <w:rsid w:val="00070BE4"/>
  </w:style>
  <w:style w:type="paragraph" w:customStyle="1" w:styleId="c28">
    <w:name w:val="c28"/>
    <w:basedOn w:val="a"/>
    <w:rsid w:val="00070BE4"/>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No Spacing"/>
    <w:link w:val="ae"/>
    <w:uiPriority w:val="1"/>
    <w:qFormat/>
    <w:rsid w:val="00070BE4"/>
    <w:pPr>
      <w:spacing w:after="0" w:line="240" w:lineRule="auto"/>
    </w:pPr>
    <w:rPr>
      <w:rFonts w:eastAsiaTheme="minorEastAsia"/>
    </w:rPr>
  </w:style>
  <w:style w:type="character" w:customStyle="1" w:styleId="ae">
    <w:name w:val="Без интервала Знак"/>
    <w:basedOn w:val="a0"/>
    <w:link w:val="ad"/>
    <w:uiPriority w:val="99"/>
    <w:locked/>
    <w:rsid w:val="00070BE4"/>
    <w:rPr>
      <w:rFonts w:eastAsiaTheme="minorEastAsia"/>
    </w:rPr>
  </w:style>
  <w:style w:type="paragraph" w:customStyle="1" w:styleId="c0">
    <w:name w:val="c0"/>
    <w:basedOn w:val="a"/>
    <w:rsid w:val="00070B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
    <w:name w:val="c2"/>
    <w:basedOn w:val="a"/>
    <w:rsid w:val="00070B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070BE4"/>
  </w:style>
  <w:style w:type="character" w:customStyle="1" w:styleId="c15">
    <w:name w:val="c15"/>
    <w:basedOn w:val="a0"/>
    <w:rsid w:val="00070BE4"/>
  </w:style>
  <w:style w:type="character" w:customStyle="1" w:styleId="c17">
    <w:name w:val="c17"/>
    <w:basedOn w:val="a0"/>
    <w:rsid w:val="00070BE4"/>
  </w:style>
  <w:style w:type="character" w:customStyle="1" w:styleId="c3">
    <w:name w:val="c3"/>
    <w:basedOn w:val="a0"/>
    <w:rsid w:val="00070BE4"/>
  </w:style>
  <w:style w:type="paragraph" w:customStyle="1" w:styleId="c16">
    <w:name w:val="c16"/>
    <w:basedOn w:val="a"/>
    <w:rsid w:val="00070B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
    <w:name w:val="c10"/>
    <w:basedOn w:val="a0"/>
    <w:rsid w:val="00070BE4"/>
  </w:style>
  <w:style w:type="paragraph" w:customStyle="1" w:styleId="c1">
    <w:name w:val="c1"/>
    <w:basedOn w:val="a"/>
    <w:rsid w:val="00070B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rsid w:val="00070BE4"/>
  </w:style>
  <w:style w:type="paragraph" w:customStyle="1" w:styleId="c7">
    <w:name w:val="c7"/>
    <w:basedOn w:val="a"/>
    <w:rsid w:val="00070BE4"/>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Body Text"/>
    <w:basedOn w:val="a"/>
    <w:link w:val="af0"/>
    <w:rsid w:val="00070BE4"/>
    <w:pPr>
      <w:suppressAutoHyphens/>
      <w:spacing w:after="140" w:line="288" w:lineRule="auto"/>
    </w:pPr>
    <w:rPr>
      <w:rFonts w:ascii="Times New Roman" w:eastAsia="Times New Roman" w:hAnsi="Times New Roman" w:cs="Times New Roman"/>
      <w:sz w:val="24"/>
      <w:szCs w:val="24"/>
      <w:lang w:eastAsia="zh-CN"/>
    </w:rPr>
  </w:style>
  <w:style w:type="character" w:customStyle="1" w:styleId="af0">
    <w:name w:val="Основной текст Знак"/>
    <w:basedOn w:val="a0"/>
    <w:link w:val="af"/>
    <w:rsid w:val="00070BE4"/>
    <w:rPr>
      <w:rFonts w:ascii="Times New Roman" w:eastAsia="Times New Roman" w:hAnsi="Times New Roman" w:cs="Times New Roman"/>
      <w:sz w:val="24"/>
      <w:szCs w:val="24"/>
      <w:lang w:eastAsia="zh-CN"/>
    </w:rPr>
  </w:style>
  <w:style w:type="paragraph" w:customStyle="1" w:styleId="af1">
    <w:name w:val="Содержимое таблицы"/>
    <w:basedOn w:val="a"/>
    <w:rsid w:val="00070BE4"/>
    <w:pPr>
      <w:suppressLineNumbers/>
      <w:suppressAutoHyphens/>
      <w:spacing w:after="0" w:line="240" w:lineRule="auto"/>
    </w:pPr>
    <w:rPr>
      <w:rFonts w:ascii="Times New Roman" w:eastAsia="Times New Roman" w:hAnsi="Times New Roman" w:cs="Times New Roman"/>
      <w:sz w:val="24"/>
      <w:szCs w:val="24"/>
      <w:lang w:eastAsia="zh-CN"/>
    </w:rPr>
  </w:style>
  <w:style w:type="paragraph" w:styleId="af2">
    <w:name w:val="header"/>
    <w:basedOn w:val="a"/>
    <w:link w:val="af3"/>
    <w:uiPriority w:val="99"/>
    <w:unhideWhenUsed/>
    <w:rsid w:val="00070BE4"/>
    <w:pPr>
      <w:tabs>
        <w:tab w:val="center" w:pos="4677"/>
        <w:tab w:val="right" w:pos="9355"/>
      </w:tabs>
      <w:spacing w:after="0" w:line="240" w:lineRule="auto"/>
    </w:pPr>
    <w:rPr>
      <w:rFonts w:eastAsiaTheme="minorHAnsi"/>
      <w:lang w:eastAsia="en-US"/>
    </w:rPr>
  </w:style>
  <w:style w:type="character" w:customStyle="1" w:styleId="af3">
    <w:name w:val="Верхний колонтитул Знак"/>
    <w:basedOn w:val="a0"/>
    <w:link w:val="af2"/>
    <w:uiPriority w:val="99"/>
    <w:rsid w:val="00070BE4"/>
  </w:style>
  <w:style w:type="paragraph" w:styleId="af4">
    <w:name w:val="footer"/>
    <w:basedOn w:val="a"/>
    <w:link w:val="af5"/>
    <w:uiPriority w:val="99"/>
    <w:unhideWhenUsed/>
    <w:rsid w:val="00070BE4"/>
    <w:pPr>
      <w:tabs>
        <w:tab w:val="center" w:pos="4677"/>
        <w:tab w:val="right" w:pos="9355"/>
      </w:tabs>
      <w:spacing w:after="0" w:line="240" w:lineRule="auto"/>
    </w:pPr>
    <w:rPr>
      <w:rFonts w:eastAsiaTheme="minorHAnsi"/>
      <w:lang w:eastAsia="en-US"/>
    </w:rPr>
  </w:style>
  <w:style w:type="character" w:customStyle="1" w:styleId="af5">
    <w:name w:val="Нижний колонтитул Знак"/>
    <w:basedOn w:val="a0"/>
    <w:link w:val="af4"/>
    <w:uiPriority w:val="99"/>
    <w:rsid w:val="00070BE4"/>
  </w:style>
  <w:style w:type="character" w:customStyle="1" w:styleId="c11">
    <w:name w:val="c11"/>
    <w:basedOn w:val="a0"/>
    <w:rsid w:val="00070BE4"/>
  </w:style>
  <w:style w:type="character" w:styleId="af6">
    <w:name w:val="Emphasis"/>
    <w:basedOn w:val="a0"/>
    <w:uiPriority w:val="20"/>
    <w:qFormat/>
    <w:rsid w:val="00070BE4"/>
    <w:rPr>
      <w:i/>
      <w:iCs/>
    </w:rPr>
  </w:style>
  <w:style w:type="paragraph" w:customStyle="1" w:styleId="Default">
    <w:name w:val="Default"/>
    <w:rsid w:val="00070BE4"/>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c14">
    <w:name w:val="c14"/>
    <w:basedOn w:val="a"/>
    <w:rsid w:val="00070B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5">
    <w:name w:val="c45"/>
    <w:basedOn w:val="a0"/>
    <w:rsid w:val="00070BE4"/>
  </w:style>
  <w:style w:type="character" w:customStyle="1" w:styleId="12pt">
    <w:name w:val="Заголовок №1 + Интервал 2 pt"/>
    <w:basedOn w:val="12"/>
    <w:rsid w:val="00070BE4"/>
    <w:rPr>
      <w:rFonts w:ascii="Times New Roman" w:eastAsia="Times New Roman" w:hAnsi="Times New Roman" w:cs="Times New Roman"/>
      <w:b/>
      <w:bCs/>
      <w:color w:val="000000"/>
      <w:spacing w:val="40"/>
      <w:w w:val="100"/>
      <w:position w:val="0"/>
      <w:sz w:val="20"/>
      <w:szCs w:val="20"/>
      <w:shd w:val="clear" w:color="auto" w:fill="FFFFFF"/>
      <w:lang w:val="ru-RU" w:eastAsia="ru-RU" w:bidi="ru-RU"/>
    </w:rPr>
  </w:style>
  <w:style w:type="character" w:customStyle="1" w:styleId="275pt">
    <w:name w:val="Основной текст (2) + 7;5 pt"/>
    <w:basedOn w:val="24"/>
    <w:rsid w:val="00070BE4"/>
    <w:rPr>
      <w:rFonts w:ascii="Times New Roman" w:eastAsia="Times New Roman" w:hAnsi="Times New Roman" w:cs="Times New Roman"/>
      <w:b/>
      <w:bCs/>
      <w:color w:val="000000"/>
      <w:spacing w:val="0"/>
      <w:w w:val="100"/>
      <w:position w:val="0"/>
      <w:sz w:val="15"/>
      <w:szCs w:val="15"/>
      <w:shd w:val="clear" w:color="auto" w:fill="FFFFFF"/>
      <w:lang w:val="ru-RU" w:eastAsia="ru-RU" w:bidi="ru-RU"/>
    </w:rPr>
  </w:style>
  <w:style w:type="character" w:customStyle="1" w:styleId="275pt0">
    <w:name w:val="Основной текст (2) + 7;5 pt;Не полужирный"/>
    <w:basedOn w:val="24"/>
    <w:rsid w:val="00070BE4"/>
    <w:rPr>
      <w:rFonts w:ascii="Times New Roman" w:eastAsia="Times New Roman" w:hAnsi="Times New Roman" w:cs="Times New Roman"/>
      <w:b/>
      <w:bCs/>
      <w:color w:val="000000"/>
      <w:spacing w:val="0"/>
      <w:w w:val="100"/>
      <w:position w:val="0"/>
      <w:sz w:val="15"/>
      <w:szCs w:val="15"/>
      <w:shd w:val="clear" w:color="auto" w:fill="FFFFFF"/>
      <w:lang w:val="ru-RU" w:eastAsia="ru-RU" w:bidi="ru-RU"/>
    </w:rPr>
  </w:style>
  <w:style w:type="character" w:customStyle="1" w:styleId="275pt1pt">
    <w:name w:val="Основной текст (2) + 7;5 pt;Интервал 1 pt"/>
    <w:basedOn w:val="24"/>
    <w:rsid w:val="00070BE4"/>
    <w:rPr>
      <w:rFonts w:ascii="Times New Roman" w:eastAsia="Times New Roman" w:hAnsi="Times New Roman" w:cs="Times New Roman"/>
      <w:b/>
      <w:bCs/>
      <w:color w:val="000000"/>
      <w:spacing w:val="30"/>
      <w:w w:val="100"/>
      <w:position w:val="0"/>
      <w:sz w:val="15"/>
      <w:szCs w:val="15"/>
      <w:shd w:val="clear" w:color="auto" w:fill="FFFFFF"/>
      <w:lang w:val="ru-RU" w:eastAsia="ru-RU" w:bidi="ru-RU"/>
    </w:rPr>
  </w:style>
  <w:style w:type="character" w:customStyle="1" w:styleId="2105pt">
    <w:name w:val="Основной текст (2) + 10;5 pt;Не полужирный;Курсив"/>
    <w:basedOn w:val="24"/>
    <w:rsid w:val="00070BE4"/>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ru-RU" w:eastAsia="ru-RU" w:bidi="ru-RU"/>
    </w:rPr>
  </w:style>
  <w:style w:type="character" w:customStyle="1" w:styleId="41pt">
    <w:name w:val="Основной текст (4) + Интервал 1 pt"/>
    <w:basedOn w:val="41"/>
    <w:rsid w:val="00070BE4"/>
    <w:rPr>
      <w:rFonts w:ascii="Times New Roman" w:eastAsia="Times New Roman" w:hAnsi="Times New Roman" w:cs="Times New Roman"/>
      <w:b/>
      <w:bCs/>
      <w:i w:val="0"/>
      <w:iCs w:val="0"/>
      <w:smallCaps w:val="0"/>
      <w:strike w:val="0"/>
      <w:spacing w:val="30"/>
      <w:sz w:val="15"/>
      <w:szCs w:val="15"/>
      <w:u w:val="none"/>
      <w:shd w:val="clear" w:color="auto" w:fill="FFFFFF"/>
    </w:rPr>
  </w:style>
  <w:style w:type="character" w:customStyle="1" w:styleId="64">
    <w:name w:val="Основной текст (6) + Полужирный"/>
    <w:basedOn w:val="6"/>
    <w:rsid w:val="00070BE4"/>
    <w:rPr>
      <w:rFonts w:ascii="Times New Roman" w:eastAsia="Times New Roman" w:hAnsi="Times New Roman" w:cs="Times New Roman"/>
      <w:b/>
      <w:bCs/>
      <w:i w:val="0"/>
      <w:iCs w:val="0"/>
      <w:smallCaps w:val="0"/>
      <w:strike w:val="0"/>
      <w:spacing w:val="1"/>
      <w:sz w:val="15"/>
      <w:szCs w:val="15"/>
      <w:u w:val="none"/>
      <w:shd w:val="clear" w:color="auto" w:fill="FFFFFF"/>
    </w:rPr>
  </w:style>
  <w:style w:type="character" w:customStyle="1" w:styleId="65">
    <w:name w:val="Основной текст (6) + Курсив"/>
    <w:basedOn w:val="6"/>
    <w:rsid w:val="00070BE4"/>
    <w:rPr>
      <w:rFonts w:ascii="Times New Roman" w:eastAsia="Times New Roman" w:hAnsi="Times New Roman" w:cs="Times New Roman"/>
      <w:b w:val="0"/>
      <w:bCs w:val="0"/>
      <w:i/>
      <w:iCs/>
      <w:smallCaps w:val="0"/>
      <w:strike w:val="0"/>
      <w:spacing w:val="1"/>
      <w:sz w:val="15"/>
      <w:szCs w:val="15"/>
      <w:u w:val="none"/>
      <w:shd w:val="clear" w:color="auto" w:fill="FFFFFF"/>
    </w:rPr>
  </w:style>
  <w:style w:type="character" w:customStyle="1" w:styleId="66">
    <w:name w:val="Основной текст (6) + Полужирный;Малые прописные"/>
    <w:basedOn w:val="6"/>
    <w:rsid w:val="00070BE4"/>
    <w:rPr>
      <w:rFonts w:ascii="Times New Roman" w:eastAsia="Times New Roman" w:hAnsi="Times New Roman" w:cs="Times New Roman"/>
      <w:b/>
      <w:bCs/>
      <w:i w:val="0"/>
      <w:iCs w:val="0"/>
      <w:smallCaps/>
      <w:strike w:val="0"/>
      <w:spacing w:val="1"/>
      <w:sz w:val="15"/>
      <w:szCs w:val="15"/>
      <w:u w:val="none"/>
      <w:shd w:val="clear" w:color="auto" w:fill="FFFFFF"/>
    </w:rPr>
  </w:style>
  <w:style w:type="character" w:customStyle="1" w:styleId="af7">
    <w:name w:val="Колонтитул_"/>
    <w:basedOn w:val="a0"/>
    <w:link w:val="af8"/>
    <w:rsid w:val="00070BE4"/>
    <w:rPr>
      <w:rFonts w:ascii="Times New Roman" w:eastAsia="Times New Roman" w:hAnsi="Times New Roman" w:cs="Times New Roman"/>
      <w:b/>
      <w:bCs/>
      <w:i/>
      <w:iCs/>
      <w:sz w:val="18"/>
      <w:szCs w:val="18"/>
      <w:shd w:val="clear" w:color="auto" w:fill="FFFFFF"/>
    </w:rPr>
  </w:style>
  <w:style w:type="character" w:customStyle="1" w:styleId="Gulim7pt">
    <w:name w:val="Колонтитул + Gulim;7 pt;Не полужирный;Не курсив"/>
    <w:basedOn w:val="af7"/>
    <w:rsid w:val="00070BE4"/>
    <w:rPr>
      <w:rFonts w:ascii="Gulim" w:eastAsia="Gulim" w:hAnsi="Gulim" w:cs="Gulim"/>
      <w:b/>
      <w:bCs/>
      <w:i/>
      <w:iCs/>
      <w:color w:val="000000"/>
      <w:spacing w:val="0"/>
      <w:w w:val="100"/>
      <w:position w:val="0"/>
      <w:sz w:val="14"/>
      <w:szCs w:val="14"/>
      <w:shd w:val="clear" w:color="auto" w:fill="FFFFFF"/>
      <w:lang w:val="ru-RU" w:eastAsia="ru-RU" w:bidi="ru-RU"/>
    </w:rPr>
  </w:style>
  <w:style w:type="paragraph" w:customStyle="1" w:styleId="af8">
    <w:name w:val="Колонтитул"/>
    <w:basedOn w:val="a"/>
    <w:link w:val="af7"/>
    <w:rsid w:val="00070BE4"/>
    <w:pPr>
      <w:widowControl w:val="0"/>
      <w:shd w:val="clear" w:color="auto" w:fill="FFFFFF"/>
      <w:spacing w:after="0" w:line="0" w:lineRule="atLeast"/>
    </w:pPr>
    <w:rPr>
      <w:rFonts w:ascii="Times New Roman" w:eastAsia="Times New Roman" w:hAnsi="Times New Roman" w:cs="Times New Roman"/>
      <w:b/>
      <w:bCs/>
      <w:i/>
      <w:iCs/>
      <w:sz w:val="18"/>
      <w:szCs w:val="18"/>
      <w:lang w:eastAsia="en-US"/>
    </w:rPr>
  </w:style>
  <w:style w:type="character" w:customStyle="1" w:styleId="af9">
    <w:name w:val="Подпись к таблице_"/>
    <w:basedOn w:val="a0"/>
    <w:link w:val="afa"/>
    <w:rsid w:val="00070BE4"/>
    <w:rPr>
      <w:rFonts w:ascii="Times New Roman" w:eastAsia="Times New Roman" w:hAnsi="Times New Roman" w:cs="Times New Roman"/>
      <w:sz w:val="15"/>
      <w:szCs w:val="15"/>
      <w:shd w:val="clear" w:color="auto" w:fill="FFFFFF"/>
    </w:rPr>
  </w:style>
  <w:style w:type="character" w:customStyle="1" w:styleId="2MSReferenceSansSerif55pt">
    <w:name w:val="Основной текст (2) + MS Reference Sans Serif;5;5 pt"/>
    <w:basedOn w:val="24"/>
    <w:rsid w:val="00070BE4"/>
    <w:rPr>
      <w:rFonts w:ascii="MS Reference Sans Serif" w:eastAsia="MS Reference Sans Serif" w:hAnsi="MS Reference Sans Serif" w:cs="MS Reference Sans Serif"/>
      <w:b/>
      <w:bCs/>
      <w:i w:val="0"/>
      <w:iCs w:val="0"/>
      <w:smallCaps w:val="0"/>
      <w:strike w:val="0"/>
      <w:color w:val="000000"/>
      <w:spacing w:val="0"/>
      <w:w w:val="100"/>
      <w:position w:val="0"/>
      <w:sz w:val="11"/>
      <w:szCs w:val="11"/>
      <w:u w:val="none"/>
      <w:shd w:val="clear" w:color="auto" w:fill="FFFFFF"/>
      <w:lang w:val="ru-RU" w:eastAsia="ru-RU" w:bidi="ru-RU"/>
    </w:rPr>
  </w:style>
  <w:style w:type="character" w:customStyle="1" w:styleId="27pt">
    <w:name w:val="Основной текст (2) + 7 pt;Не полужирный;Курсив"/>
    <w:basedOn w:val="24"/>
    <w:rsid w:val="00070BE4"/>
    <w:rPr>
      <w:rFonts w:ascii="Times New Roman" w:eastAsia="Times New Roman" w:hAnsi="Times New Roman" w:cs="Times New Roman"/>
      <w:b/>
      <w:bCs/>
      <w:i/>
      <w:iCs/>
      <w:smallCaps w:val="0"/>
      <w:strike w:val="0"/>
      <w:color w:val="000000"/>
      <w:spacing w:val="0"/>
      <w:w w:val="100"/>
      <w:position w:val="0"/>
      <w:sz w:val="14"/>
      <w:szCs w:val="14"/>
      <w:u w:val="none"/>
      <w:shd w:val="clear" w:color="auto" w:fill="FFFFFF"/>
      <w:lang w:val="ru-RU" w:eastAsia="ru-RU" w:bidi="ru-RU"/>
    </w:rPr>
  </w:style>
  <w:style w:type="character" w:customStyle="1" w:styleId="275pt1">
    <w:name w:val="Основной текст (2) + 7;5 pt;Не полужирный;Курсив"/>
    <w:basedOn w:val="24"/>
    <w:rsid w:val="00070BE4"/>
    <w:rPr>
      <w:rFonts w:ascii="Times New Roman" w:eastAsia="Times New Roman" w:hAnsi="Times New Roman" w:cs="Times New Roman"/>
      <w:b/>
      <w:bCs/>
      <w:i/>
      <w:iCs/>
      <w:smallCaps w:val="0"/>
      <w:strike w:val="0"/>
      <w:color w:val="000000"/>
      <w:spacing w:val="0"/>
      <w:w w:val="100"/>
      <w:position w:val="0"/>
      <w:sz w:val="15"/>
      <w:szCs w:val="15"/>
      <w:u w:val="none"/>
      <w:shd w:val="clear" w:color="auto" w:fill="FFFFFF"/>
      <w:lang w:val="ru-RU" w:eastAsia="ru-RU" w:bidi="ru-RU"/>
    </w:rPr>
  </w:style>
  <w:style w:type="character" w:customStyle="1" w:styleId="25pt">
    <w:name w:val="Основной текст (2) + 5 pt;Не полужирный"/>
    <w:basedOn w:val="24"/>
    <w:rsid w:val="00070BE4"/>
    <w:rPr>
      <w:rFonts w:ascii="Times New Roman" w:eastAsia="Times New Roman" w:hAnsi="Times New Roman" w:cs="Times New Roman"/>
      <w:b/>
      <w:bCs/>
      <w:i w:val="0"/>
      <w:iCs w:val="0"/>
      <w:smallCaps w:val="0"/>
      <w:strike w:val="0"/>
      <w:color w:val="000000"/>
      <w:spacing w:val="0"/>
      <w:w w:val="100"/>
      <w:position w:val="0"/>
      <w:sz w:val="10"/>
      <w:szCs w:val="10"/>
      <w:u w:val="none"/>
      <w:shd w:val="clear" w:color="auto" w:fill="FFFFFF"/>
      <w:lang w:val="ru-RU" w:eastAsia="ru-RU" w:bidi="ru-RU"/>
    </w:rPr>
  </w:style>
  <w:style w:type="paragraph" w:customStyle="1" w:styleId="afa">
    <w:name w:val="Подпись к таблице"/>
    <w:basedOn w:val="a"/>
    <w:link w:val="af9"/>
    <w:rsid w:val="00070BE4"/>
    <w:pPr>
      <w:widowControl w:val="0"/>
      <w:shd w:val="clear" w:color="auto" w:fill="FFFFFF"/>
      <w:spacing w:after="0" w:line="202" w:lineRule="exact"/>
      <w:jc w:val="center"/>
    </w:pPr>
    <w:rPr>
      <w:rFonts w:ascii="Times New Roman" w:eastAsia="Times New Roman" w:hAnsi="Times New Roman" w:cs="Times New Roman"/>
      <w:sz w:val="15"/>
      <w:szCs w:val="15"/>
      <w:lang w:eastAsia="en-US"/>
    </w:rPr>
  </w:style>
  <w:style w:type="character" w:customStyle="1" w:styleId="4Candara6pt">
    <w:name w:val="Основной текст (4) + Candara;6 pt;Не полужирный"/>
    <w:basedOn w:val="41"/>
    <w:rsid w:val="00070BE4"/>
    <w:rPr>
      <w:rFonts w:ascii="Candara" w:eastAsia="Candara" w:hAnsi="Candara" w:cs="Candara"/>
      <w:b/>
      <w:bCs/>
      <w:i w:val="0"/>
      <w:iCs w:val="0"/>
      <w:smallCaps w:val="0"/>
      <w:strike w:val="0"/>
      <w:spacing w:val="3"/>
      <w:sz w:val="12"/>
      <w:szCs w:val="12"/>
      <w:u w:val="none"/>
      <w:shd w:val="clear" w:color="auto" w:fill="FFFFFF"/>
    </w:rPr>
  </w:style>
  <w:style w:type="character" w:customStyle="1" w:styleId="45">
    <w:name w:val="Основной текст (4) + Малые прописные"/>
    <w:basedOn w:val="41"/>
    <w:rsid w:val="00070BE4"/>
    <w:rPr>
      <w:rFonts w:ascii="Times New Roman" w:eastAsia="Times New Roman" w:hAnsi="Times New Roman" w:cs="Times New Roman"/>
      <w:b/>
      <w:bCs/>
      <w:i w:val="0"/>
      <w:iCs w:val="0"/>
      <w:smallCaps/>
      <w:strike w:val="0"/>
      <w:spacing w:val="3"/>
      <w:sz w:val="15"/>
      <w:szCs w:val="15"/>
      <w:u w:val="none"/>
      <w:shd w:val="clear" w:color="auto" w:fill="FFFFFF"/>
      <w:lang w:val="en-US" w:eastAsia="en-US" w:bidi="en-US"/>
    </w:rPr>
  </w:style>
  <w:style w:type="character" w:customStyle="1" w:styleId="4MSReferenceSansSerif6pt">
    <w:name w:val="Основной текст (4) + MS Reference Sans Serif;6 pt;Не полужирный;Малые прописные"/>
    <w:basedOn w:val="41"/>
    <w:rsid w:val="00070BE4"/>
    <w:rPr>
      <w:rFonts w:ascii="MS Reference Sans Serif" w:eastAsia="MS Reference Sans Serif" w:hAnsi="MS Reference Sans Serif" w:cs="MS Reference Sans Serif"/>
      <w:b/>
      <w:bCs/>
      <w:i w:val="0"/>
      <w:iCs w:val="0"/>
      <w:smallCaps/>
      <w:strike w:val="0"/>
      <w:spacing w:val="3"/>
      <w:sz w:val="12"/>
      <w:szCs w:val="12"/>
      <w:u w:val="none"/>
      <w:shd w:val="clear" w:color="auto" w:fill="FFFFFF"/>
      <w:lang w:val="en-US" w:eastAsia="en-US" w:bidi="en-US"/>
    </w:rPr>
  </w:style>
  <w:style w:type="character" w:customStyle="1" w:styleId="2Candara8pt">
    <w:name w:val="Основной текст (2) + Candara;8 pt;Не полужирный"/>
    <w:basedOn w:val="24"/>
    <w:rsid w:val="00070BE4"/>
    <w:rPr>
      <w:rFonts w:ascii="Candara" w:eastAsia="Candara" w:hAnsi="Candara" w:cs="Candara"/>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6">
    <w:name w:val="Основной текст (2) + Малые прописные"/>
    <w:basedOn w:val="24"/>
    <w:rsid w:val="00070BE4"/>
    <w:rPr>
      <w:rFonts w:ascii="Times New Roman" w:eastAsia="Times New Roman" w:hAnsi="Times New Roman" w:cs="Times New Roman"/>
      <w:b/>
      <w:bCs/>
      <w:i w:val="0"/>
      <w:iCs w:val="0"/>
      <w:smallCaps/>
      <w:strike w:val="0"/>
      <w:color w:val="000000"/>
      <w:spacing w:val="0"/>
      <w:w w:val="100"/>
      <w:position w:val="0"/>
      <w:sz w:val="20"/>
      <w:szCs w:val="20"/>
      <w:u w:val="none"/>
      <w:shd w:val="clear" w:color="auto" w:fill="FFFFFF"/>
      <w:lang w:val="en-US" w:eastAsia="en-US" w:bidi="en-US"/>
    </w:rPr>
  </w:style>
  <w:style w:type="character" w:customStyle="1" w:styleId="22pt">
    <w:name w:val="Основной текст (2) + Интервал 2 pt"/>
    <w:basedOn w:val="24"/>
    <w:rsid w:val="00070BE4"/>
    <w:rPr>
      <w:rFonts w:ascii="Times New Roman" w:eastAsia="Times New Roman" w:hAnsi="Times New Roman" w:cs="Times New Roman"/>
      <w:b/>
      <w:bCs/>
      <w:i w:val="0"/>
      <w:iCs w:val="0"/>
      <w:smallCaps w:val="0"/>
      <w:strike w:val="0"/>
      <w:color w:val="000000"/>
      <w:spacing w:val="40"/>
      <w:w w:val="100"/>
      <w:position w:val="0"/>
      <w:sz w:val="20"/>
      <w:szCs w:val="20"/>
      <w:u w:val="none"/>
      <w:shd w:val="clear" w:color="auto" w:fill="FFFFFF"/>
      <w:lang w:val="ru-RU" w:eastAsia="ru-RU" w:bidi="ru-RU"/>
    </w:rPr>
  </w:style>
  <w:style w:type="character" w:customStyle="1" w:styleId="6Candara">
    <w:name w:val="Основной текст (6) + Candara"/>
    <w:basedOn w:val="6"/>
    <w:rsid w:val="00070BE4"/>
    <w:rPr>
      <w:rFonts w:ascii="Candara" w:eastAsia="Candara" w:hAnsi="Candara" w:cs="Candara"/>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611pt">
    <w:name w:val="Основной текст (6) + 11 pt;Курсив"/>
    <w:basedOn w:val="6"/>
    <w:rsid w:val="00070BE4"/>
    <w:rPr>
      <w:rFonts w:ascii="Times New Roman" w:eastAsia="Times New Roman" w:hAnsi="Times New Roman" w:cs="Times New Roman"/>
      <w:b w:val="0"/>
      <w:bCs w:val="0"/>
      <w:i/>
      <w:iCs/>
      <w:smallCaps w:val="0"/>
      <w:strike w:val="0"/>
      <w:color w:val="000000"/>
      <w:spacing w:val="0"/>
      <w:w w:val="100"/>
      <w:position w:val="0"/>
      <w:sz w:val="22"/>
      <w:szCs w:val="22"/>
      <w:u w:val="single"/>
      <w:shd w:val="clear" w:color="auto" w:fill="FFFFFF"/>
      <w:lang w:val="ru-RU" w:eastAsia="ru-RU" w:bidi="ru-RU"/>
    </w:rPr>
  </w:style>
  <w:style w:type="character" w:customStyle="1" w:styleId="27">
    <w:name w:val="Подпись к таблице (2)_"/>
    <w:basedOn w:val="a0"/>
    <w:link w:val="28"/>
    <w:rsid w:val="00070BE4"/>
    <w:rPr>
      <w:rFonts w:ascii="Times New Roman" w:eastAsia="Times New Roman" w:hAnsi="Times New Roman" w:cs="Times New Roman"/>
      <w:b/>
      <w:bCs/>
      <w:sz w:val="15"/>
      <w:szCs w:val="15"/>
      <w:shd w:val="clear" w:color="auto" w:fill="FFFFFF"/>
    </w:rPr>
  </w:style>
  <w:style w:type="character" w:customStyle="1" w:styleId="2Candara6pt">
    <w:name w:val="Основной текст (2) + Candara;6 pt;Не полужирный"/>
    <w:basedOn w:val="24"/>
    <w:rsid w:val="00070BE4"/>
    <w:rPr>
      <w:rFonts w:ascii="Candara" w:eastAsia="Candara" w:hAnsi="Candara" w:cs="Candara"/>
      <w:b/>
      <w:bCs/>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2Gulim55pt">
    <w:name w:val="Основной текст (2) + Gulim;5;5 pt;Не полужирный"/>
    <w:basedOn w:val="24"/>
    <w:rsid w:val="00070BE4"/>
    <w:rPr>
      <w:rFonts w:ascii="Gulim" w:eastAsia="Gulim" w:hAnsi="Gulim" w:cs="Gulim"/>
      <w:b/>
      <w:bCs/>
      <w:i w:val="0"/>
      <w:iCs w:val="0"/>
      <w:smallCaps w:val="0"/>
      <w:strike w:val="0"/>
      <w:color w:val="000000"/>
      <w:spacing w:val="0"/>
      <w:w w:val="100"/>
      <w:position w:val="0"/>
      <w:sz w:val="11"/>
      <w:szCs w:val="11"/>
      <w:u w:val="none"/>
      <w:shd w:val="clear" w:color="auto" w:fill="FFFFFF"/>
      <w:lang w:val="ru-RU" w:eastAsia="ru-RU" w:bidi="ru-RU"/>
    </w:rPr>
  </w:style>
  <w:style w:type="paragraph" w:customStyle="1" w:styleId="28">
    <w:name w:val="Подпись к таблице (2)"/>
    <w:basedOn w:val="a"/>
    <w:link w:val="27"/>
    <w:rsid w:val="00070BE4"/>
    <w:pPr>
      <w:widowControl w:val="0"/>
      <w:shd w:val="clear" w:color="auto" w:fill="FFFFFF"/>
      <w:spacing w:after="0" w:line="197" w:lineRule="exact"/>
      <w:ind w:hanging="440"/>
    </w:pPr>
    <w:rPr>
      <w:rFonts w:ascii="Times New Roman" w:eastAsia="Times New Roman" w:hAnsi="Times New Roman" w:cs="Times New Roman"/>
      <w:b/>
      <w:bCs/>
      <w:sz w:val="15"/>
      <w:szCs w:val="15"/>
      <w:lang w:eastAsia="en-US"/>
    </w:rPr>
  </w:style>
  <w:style w:type="character" w:customStyle="1" w:styleId="211pt">
    <w:name w:val="Основной текст (2) + 11 pt;Не полужирный;Курсив"/>
    <w:basedOn w:val="24"/>
    <w:rsid w:val="00070BE4"/>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eastAsia="ru-RU" w:bidi="ru-RU"/>
    </w:rPr>
  </w:style>
  <w:style w:type="character" w:customStyle="1" w:styleId="90">
    <w:name w:val="Основной текст (9)_"/>
    <w:basedOn w:val="a0"/>
    <w:link w:val="91"/>
    <w:rsid w:val="00070BE4"/>
    <w:rPr>
      <w:rFonts w:ascii="Times New Roman" w:eastAsia="Times New Roman" w:hAnsi="Times New Roman" w:cs="Times New Roman"/>
      <w:b/>
      <w:bCs/>
      <w:i/>
      <w:iCs/>
      <w:sz w:val="17"/>
      <w:szCs w:val="17"/>
      <w:shd w:val="clear" w:color="auto" w:fill="FFFFFF"/>
    </w:rPr>
  </w:style>
  <w:style w:type="character" w:customStyle="1" w:styleId="910pt">
    <w:name w:val="Основной текст (9) + 10 pt;Не курсив"/>
    <w:basedOn w:val="90"/>
    <w:rsid w:val="00070BE4"/>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customStyle="1" w:styleId="975pt">
    <w:name w:val="Основной текст (9) + 7;5 pt;Не полужирный;Не курсив"/>
    <w:basedOn w:val="90"/>
    <w:rsid w:val="00070BE4"/>
    <w:rPr>
      <w:rFonts w:ascii="Times New Roman" w:eastAsia="Times New Roman" w:hAnsi="Times New Roman" w:cs="Times New Roman"/>
      <w:b/>
      <w:bCs/>
      <w:i/>
      <w:iCs/>
      <w:color w:val="000000"/>
      <w:spacing w:val="0"/>
      <w:w w:val="100"/>
      <w:position w:val="0"/>
      <w:sz w:val="15"/>
      <w:szCs w:val="15"/>
      <w:shd w:val="clear" w:color="auto" w:fill="FFFFFF"/>
      <w:lang w:val="ru-RU" w:eastAsia="ru-RU" w:bidi="ru-RU"/>
    </w:rPr>
  </w:style>
  <w:style w:type="character" w:customStyle="1" w:styleId="9MSReferenceSansSerif75pt0pt">
    <w:name w:val="Основной текст (9) + MS Reference Sans Serif;7;5 pt;Не полужирный;Не курсив;Интервал 0 pt"/>
    <w:basedOn w:val="90"/>
    <w:rsid w:val="00070BE4"/>
    <w:rPr>
      <w:rFonts w:ascii="MS Reference Sans Serif" w:eastAsia="MS Reference Sans Serif" w:hAnsi="MS Reference Sans Serif" w:cs="MS Reference Sans Serif"/>
      <w:b/>
      <w:bCs/>
      <w:i/>
      <w:iCs/>
      <w:color w:val="000000"/>
      <w:spacing w:val="-10"/>
      <w:w w:val="100"/>
      <w:position w:val="0"/>
      <w:sz w:val="15"/>
      <w:szCs w:val="15"/>
      <w:shd w:val="clear" w:color="auto" w:fill="FFFFFF"/>
      <w:lang w:val="ru-RU" w:eastAsia="ru-RU" w:bidi="ru-RU"/>
    </w:rPr>
  </w:style>
  <w:style w:type="character" w:customStyle="1" w:styleId="1010pt">
    <w:name w:val="Основной текст (10) + 10 pt;Полужирный;Не курсив"/>
    <w:basedOn w:val="100"/>
    <w:rsid w:val="00070BE4"/>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paragraph" w:customStyle="1" w:styleId="91">
    <w:name w:val="Основной текст (9)"/>
    <w:basedOn w:val="a"/>
    <w:link w:val="90"/>
    <w:rsid w:val="00070BE4"/>
    <w:pPr>
      <w:widowControl w:val="0"/>
      <w:shd w:val="clear" w:color="auto" w:fill="FFFFFF"/>
      <w:spacing w:after="0" w:line="0" w:lineRule="atLeast"/>
      <w:jc w:val="both"/>
    </w:pPr>
    <w:rPr>
      <w:rFonts w:ascii="Times New Roman" w:eastAsia="Times New Roman" w:hAnsi="Times New Roman" w:cs="Times New Roman"/>
      <w:b/>
      <w:bCs/>
      <w:i/>
      <w:iCs/>
      <w:sz w:val="17"/>
      <w:szCs w:val="17"/>
      <w:lang w:eastAsia="en-US"/>
    </w:rPr>
  </w:style>
  <w:style w:type="character" w:customStyle="1" w:styleId="2MSReferenceSansSerif55pt0">
    <w:name w:val="Основной текст (2) + MS Reference Sans Serif;5;5 pt;Малые прописные"/>
    <w:basedOn w:val="24"/>
    <w:rsid w:val="00070BE4"/>
    <w:rPr>
      <w:rFonts w:ascii="MS Reference Sans Serif" w:eastAsia="MS Reference Sans Serif" w:hAnsi="MS Reference Sans Serif" w:cs="MS Reference Sans Serif"/>
      <w:b/>
      <w:bCs/>
      <w:i w:val="0"/>
      <w:iCs w:val="0"/>
      <w:smallCaps/>
      <w:strike w:val="0"/>
      <w:color w:val="000000"/>
      <w:spacing w:val="0"/>
      <w:w w:val="100"/>
      <w:position w:val="0"/>
      <w:sz w:val="11"/>
      <w:szCs w:val="11"/>
      <w:u w:val="none"/>
      <w:shd w:val="clear" w:color="auto" w:fill="FFFFFF"/>
      <w:lang w:val="en-US" w:eastAsia="en-US" w:bidi="en-US"/>
    </w:rPr>
  </w:style>
  <w:style w:type="character" w:customStyle="1" w:styleId="2MSReferenceSansSerif45pt">
    <w:name w:val="Основной текст (2) + MS Reference Sans Serif;4;5 pt;Не полужирный;Курсив;Малые прописные"/>
    <w:basedOn w:val="24"/>
    <w:rsid w:val="00070BE4"/>
    <w:rPr>
      <w:rFonts w:ascii="MS Reference Sans Serif" w:eastAsia="MS Reference Sans Serif" w:hAnsi="MS Reference Sans Serif" w:cs="MS Reference Sans Serif"/>
      <w:b/>
      <w:bCs/>
      <w:i/>
      <w:iCs/>
      <w:smallCaps/>
      <w:strike w:val="0"/>
      <w:color w:val="000000"/>
      <w:spacing w:val="0"/>
      <w:w w:val="100"/>
      <w:position w:val="0"/>
      <w:sz w:val="9"/>
      <w:szCs w:val="9"/>
      <w:u w:val="none"/>
      <w:shd w:val="clear" w:color="auto" w:fill="FFFFFF"/>
      <w:lang w:val="en-US" w:eastAsia="en-US" w:bidi="en-US"/>
    </w:rPr>
  </w:style>
  <w:style w:type="character" w:customStyle="1" w:styleId="27pt0">
    <w:name w:val="Основной текст (2) + 7 pt;Не полужирный;Курсив;Малые прописные"/>
    <w:basedOn w:val="24"/>
    <w:rsid w:val="00070BE4"/>
    <w:rPr>
      <w:rFonts w:ascii="Times New Roman" w:eastAsia="Times New Roman" w:hAnsi="Times New Roman" w:cs="Times New Roman"/>
      <w:b/>
      <w:bCs/>
      <w:i/>
      <w:iCs/>
      <w:smallCaps/>
      <w:strike w:val="0"/>
      <w:color w:val="000000"/>
      <w:spacing w:val="0"/>
      <w:w w:val="100"/>
      <w:position w:val="0"/>
      <w:sz w:val="14"/>
      <w:szCs w:val="14"/>
      <w:u w:val="none"/>
      <w:shd w:val="clear" w:color="auto" w:fill="FFFFFF"/>
      <w:lang w:val="ru-RU" w:eastAsia="ru-RU" w:bidi="ru-RU"/>
    </w:rPr>
  </w:style>
  <w:style w:type="character" w:customStyle="1" w:styleId="2105pt0">
    <w:name w:val="Основной текст (2) + 10;5 pt;Не полужирный"/>
    <w:basedOn w:val="24"/>
    <w:rsid w:val="00070BE4"/>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1">
    <w:name w:val="Основной текст (11)_"/>
    <w:basedOn w:val="a0"/>
    <w:link w:val="112"/>
    <w:rsid w:val="00070BE4"/>
    <w:rPr>
      <w:rFonts w:ascii="Times New Roman" w:eastAsia="Times New Roman" w:hAnsi="Times New Roman" w:cs="Times New Roman"/>
      <w:w w:val="150"/>
      <w:sz w:val="10"/>
      <w:szCs w:val="10"/>
      <w:shd w:val="clear" w:color="auto" w:fill="FFFFFF"/>
      <w:lang w:val="en-US" w:bidi="en-US"/>
    </w:rPr>
  </w:style>
  <w:style w:type="character" w:customStyle="1" w:styleId="11Garamond6pt100">
    <w:name w:val="Основной текст (11) + Garamond;6 pt;Курсив;Масштаб 100%"/>
    <w:basedOn w:val="111"/>
    <w:rsid w:val="00070BE4"/>
    <w:rPr>
      <w:rFonts w:ascii="Garamond" w:eastAsia="Garamond" w:hAnsi="Garamond" w:cs="Garamond"/>
      <w:b/>
      <w:bCs/>
      <w:i/>
      <w:iCs/>
      <w:color w:val="000000"/>
      <w:spacing w:val="0"/>
      <w:w w:val="100"/>
      <w:position w:val="0"/>
      <w:sz w:val="12"/>
      <w:szCs w:val="12"/>
      <w:shd w:val="clear" w:color="auto" w:fill="FFFFFF"/>
      <w:lang w:val="en-US" w:bidi="en-US"/>
    </w:rPr>
  </w:style>
  <w:style w:type="paragraph" w:customStyle="1" w:styleId="112">
    <w:name w:val="Основной текст (11)"/>
    <w:basedOn w:val="a"/>
    <w:link w:val="111"/>
    <w:rsid w:val="00070BE4"/>
    <w:pPr>
      <w:widowControl w:val="0"/>
      <w:shd w:val="clear" w:color="auto" w:fill="FFFFFF"/>
      <w:spacing w:after="0" w:line="0" w:lineRule="atLeast"/>
      <w:ind w:firstLine="420"/>
      <w:jc w:val="both"/>
    </w:pPr>
    <w:rPr>
      <w:rFonts w:ascii="Times New Roman" w:eastAsia="Times New Roman" w:hAnsi="Times New Roman" w:cs="Times New Roman"/>
      <w:w w:val="150"/>
      <w:sz w:val="10"/>
      <w:szCs w:val="10"/>
      <w:lang w:val="en-US" w:eastAsia="en-US" w:bidi="en-US"/>
    </w:rPr>
  </w:style>
  <w:style w:type="character" w:customStyle="1" w:styleId="Candara17pt-1pt">
    <w:name w:val="Колонтитул + Candara;17 pt;Не полужирный;Не курсив;Интервал -1 pt"/>
    <w:basedOn w:val="af7"/>
    <w:rsid w:val="00070BE4"/>
    <w:rPr>
      <w:rFonts w:ascii="Candara" w:eastAsia="Candara" w:hAnsi="Candara" w:cs="Candara"/>
      <w:b/>
      <w:bCs/>
      <w:i/>
      <w:iCs/>
      <w:smallCaps w:val="0"/>
      <w:strike w:val="0"/>
      <w:color w:val="000000"/>
      <w:spacing w:val="-20"/>
      <w:w w:val="100"/>
      <w:position w:val="0"/>
      <w:sz w:val="34"/>
      <w:szCs w:val="34"/>
      <w:u w:val="none"/>
      <w:shd w:val="clear" w:color="auto" w:fill="FFFFFF"/>
      <w:lang w:val="ru-RU" w:eastAsia="ru-RU" w:bidi="ru-RU"/>
    </w:rPr>
  </w:style>
  <w:style w:type="character" w:customStyle="1" w:styleId="afb">
    <w:name w:val="Сноска_"/>
    <w:basedOn w:val="a0"/>
    <w:link w:val="afc"/>
    <w:rsid w:val="00070BE4"/>
    <w:rPr>
      <w:rFonts w:ascii="Times New Roman" w:eastAsia="Times New Roman" w:hAnsi="Times New Roman" w:cs="Times New Roman"/>
      <w:sz w:val="15"/>
      <w:szCs w:val="15"/>
      <w:shd w:val="clear" w:color="auto" w:fill="FFFFFF"/>
    </w:rPr>
  </w:style>
  <w:style w:type="character" w:customStyle="1" w:styleId="TrebuchetMS75pt">
    <w:name w:val="Колонтитул + Trebuchet MS;7;5 pt;Не курсив"/>
    <w:basedOn w:val="af7"/>
    <w:rsid w:val="00070BE4"/>
    <w:rPr>
      <w:rFonts w:ascii="Trebuchet MS" w:eastAsia="Trebuchet MS" w:hAnsi="Trebuchet MS" w:cs="Trebuchet MS"/>
      <w:b w:val="0"/>
      <w:bCs w:val="0"/>
      <w:i/>
      <w:iCs/>
      <w:smallCaps w:val="0"/>
      <w:strike w:val="0"/>
      <w:color w:val="000000"/>
      <w:spacing w:val="0"/>
      <w:w w:val="100"/>
      <w:position w:val="0"/>
      <w:sz w:val="15"/>
      <w:szCs w:val="15"/>
      <w:u w:val="none"/>
      <w:shd w:val="clear" w:color="auto" w:fill="FFFFFF"/>
      <w:lang w:val="ru-RU" w:eastAsia="ru-RU" w:bidi="ru-RU"/>
    </w:rPr>
  </w:style>
  <w:style w:type="character" w:customStyle="1" w:styleId="29">
    <w:name w:val="Основной текст (2) + Полужирный"/>
    <w:basedOn w:val="24"/>
    <w:rsid w:val="00070BE4"/>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ru-RU" w:eastAsia="ru-RU" w:bidi="ru-RU"/>
    </w:rPr>
  </w:style>
  <w:style w:type="paragraph" w:customStyle="1" w:styleId="afc">
    <w:name w:val="Сноска"/>
    <w:basedOn w:val="a"/>
    <w:link w:val="afb"/>
    <w:rsid w:val="00070BE4"/>
    <w:pPr>
      <w:widowControl w:val="0"/>
      <w:shd w:val="clear" w:color="auto" w:fill="FFFFFF"/>
      <w:spacing w:after="0" w:line="0" w:lineRule="atLeast"/>
    </w:pPr>
    <w:rPr>
      <w:rFonts w:ascii="Times New Roman" w:eastAsia="Times New Roman" w:hAnsi="Times New Roman" w:cs="Times New Roman"/>
      <w:sz w:val="15"/>
      <w:szCs w:val="15"/>
      <w:lang w:eastAsia="en-US"/>
    </w:rPr>
  </w:style>
  <w:style w:type="paragraph" w:styleId="afd">
    <w:name w:val="footnote text"/>
    <w:basedOn w:val="a"/>
    <w:link w:val="afe"/>
    <w:uiPriority w:val="99"/>
    <w:semiHidden/>
    <w:unhideWhenUsed/>
    <w:rsid w:val="00070BE4"/>
    <w:pPr>
      <w:widowControl w:val="0"/>
      <w:spacing w:after="0" w:line="240" w:lineRule="auto"/>
    </w:pPr>
    <w:rPr>
      <w:rFonts w:ascii="Arial Unicode MS" w:eastAsia="Arial Unicode MS" w:hAnsi="Arial Unicode MS" w:cs="Arial Unicode MS"/>
      <w:color w:val="000000"/>
      <w:sz w:val="20"/>
      <w:szCs w:val="20"/>
      <w:lang w:bidi="ru-RU"/>
    </w:rPr>
  </w:style>
  <w:style w:type="character" w:customStyle="1" w:styleId="afe">
    <w:name w:val="Текст сноски Знак"/>
    <w:basedOn w:val="a0"/>
    <w:link w:val="afd"/>
    <w:uiPriority w:val="99"/>
    <w:semiHidden/>
    <w:rsid w:val="00070BE4"/>
    <w:rPr>
      <w:rFonts w:ascii="Arial Unicode MS" w:eastAsia="Arial Unicode MS" w:hAnsi="Arial Unicode MS" w:cs="Arial Unicode MS"/>
      <w:color w:val="000000"/>
      <w:sz w:val="20"/>
      <w:szCs w:val="20"/>
      <w:lang w:eastAsia="ru-RU" w:bidi="ru-RU"/>
    </w:rPr>
  </w:style>
  <w:style w:type="character" w:customStyle="1" w:styleId="5Constantia105pt1pt">
    <w:name w:val="Основной текст (5) + Constantia;10;5 pt;Не полужирный;Интервал 1 pt"/>
    <w:basedOn w:val="5"/>
    <w:rsid w:val="00070BE4"/>
    <w:rPr>
      <w:rFonts w:ascii="Constantia" w:eastAsia="Constantia" w:hAnsi="Constantia" w:cs="Constantia"/>
      <w:b/>
      <w:bCs/>
      <w:i w:val="0"/>
      <w:iCs w:val="0"/>
      <w:smallCaps w:val="0"/>
      <w:strike w:val="0"/>
      <w:color w:val="000000"/>
      <w:spacing w:val="30"/>
      <w:w w:val="100"/>
      <w:position w:val="0"/>
      <w:sz w:val="21"/>
      <w:szCs w:val="21"/>
      <w:u w:val="none"/>
      <w:shd w:val="clear" w:color="auto" w:fill="FFFFFF"/>
      <w:lang w:val="ru-RU" w:eastAsia="ru-RU" w:bidi="ru-RU"/>
    </w:rPr>
  </w:style>
  <w:style w:type="character" w:customStyle="1" w:styleId="220">
    <w:name w:val="Заголовок №2 (2)_"/>
    <w:basedOn w:val="a0"/>
    <w:link w:val="221"/>
    <w:rsid w:val="00070BE4"/>
    <w:rPr>
      <w:rFonts w:ascii="Times New Roman" w:eastAsia="Times New Roman" w:hAnsi="Times New Roman" w:cs="Times New Roman"/>
      <w:b/>
      <w:bCs/>
      <w:sz w:val="21"/>
      <w:szCs w:val="21"/>
      <w:shd w:val="clear" w:color="auto" w:fill="FFFFFF"/>
    </w:rPr>
  </w:style>
  <w:style w:type="character" w:customStyle="1" w:styleId="5105pt">
    <w:name w:val="Основной текст (5) + 10;5 pt"/>
    <w:basedOn w:val="5"/>
    <w:rsid w:val="00070BE4"/>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5105pt0">
    <w:name w:val="Основной текст (5) + 10;5 pt;Не полужирный;Курсив"/>
    <w:basedOn w:val="5"/>
    <w:rsid w:val="00070BE4"/>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ru-RU" w:eastAsia="ru-RU" w:bidi="ru-RU"/>
    </w:rPr>
  </w:style>
  <w:style w:type="character" w:customStyle="1" w:styleId="512pt75">
    <w:name w:val="Основной текст (5) + 12 pt;Масштаб 75%"/>
    <w:basedOn w:val="5"/>
    <w:rsid w:val="00070BE4"/>
    <w:rPr>
      <w:rFonts w:ascii="Times New Roman" w:eastAsia="Times New Roman" w:hAnsi="Times New Roman" w:cs="Times New Roman"/>
      <w:b/>
      <w:bCs/>
      <w:i w:val="0"/>
      <w:iCs w:val="0"/>
      <w:smallCaps w:val="0"/>
      <w:strike w:val="0"/>
      <w:color w:val="000000"/>
      <w:spacing w:val="0"/>
      <w:w w:val="75"/>
      <w:position w:val="0"/>
      <w:sz w:val="24"/>
      <w:szCs w:val="24"/>
      <w:u w:val="none"/>
      <w:shd w:val="clear" w:color="auto" w:fill="FFFFFF"/>
      <w:lang w:val="ru-RU" w:eastAsia="ru-RU" w:bidi="ru-RU"/>
    </w:rPr>
  </w:style>
  <w:style w:type="character" w:customStyle="1" w:styleId="5105pt1">
    <w:name w:val="Основной текст (5) + 10;5 pt;Курсив"/>
    <w:basedOn w:val="5"/>
    <w:rsid w:val="00070BE4"/>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ru-RU" w:eastAsia="ru-RU" w:bidi="ru-RU"/>
    </w:rPr>
  </w:style>
  <w:style w:type="character" w:customStyle="1" w:styleId="5105pt2">
    <w:name w:val="Основной текст (5) + 10;5 pt;Не полужирный"/>
    <w:basedOn w:val="5"/>
    <w:rsid w:val="00070BE4"/>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665pt">
    <w:name w:val="Основной текст (6) + 6;5 pt;Не полужирный"/>
    <w:basedOn w:val="6"/>
    <w:rsid w:val="00070BE4"/>
    <w:rPr>
      <w:rFonts w:ascii="Times New Roman" w:eastAsia="Times New Roman" w:hAnsi="Times New Roman" w:cs="Times New Roman"/>
      <w:b/>
      <w:bCs/>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67">
    <w:name w:val="Основной текст (6) + Малые прописные"/>
    <w:basedOn w:val="6"/>
    <w:rsid w:val="00070BE4"/>
    <w:rPr>
      <w:rFonts w:ascii="Times New Roman" w:eastAsia="Times New Roman" w:hAnsi="Times New Roman" w:cs="Times New Roman"/>
      <w:b/>
      <w:bCs/>
      <w:i w:val="0"/>
      <w:iCs w:val="0"/>
      <w:smallCaps/>
      <w:strike w:val="0"/>
      <w:color w:val="000000"/>
      <w:spacing w:val="0"/>
      <w:w w:val="100"/>
      <w:position w:val="0"/>
      <w:sz w:val="21"/>
      <w:szCs w:val="21"/>
      <w:u w:val="none"/>
      <w:shd w:val="clear" w:color="auto" w:fill="FFFFFF"/>
      <w:lang w:val="ru-RU" w:eastAsia="ru-RU" w:bidi="ru-RU"/>
    </w:rPr>
  </w:style>
  <w:style w:type="character" w:customStyle="1" w:styleId="121">
    <w:name w:val="Заголовок №1 (2)_"/>
    <w:basedOn w:val="a0"/>
    <w:link w:val="122"/>
    <w:rsid w:val="00070BE4"/>
    <w:rPr>
      <w:rFonts w:ascii="Times New Roman" w:eastAsia="Times New Roman" w:hAnsi="Times New Roman" w:cs="Times New Roman"/>
      <w:b/>
      <w:bCs/>
      <w:i/>
      <w:iCs/>
      <w:sz w:val="21"/>
      <w:szCs w:val="21"/>
      <w:shd w:val="clear" w:color="auto" w:fill="FFFFFF"/>
    </w:rPr>
  </w:style>
  <w:style w:type="paragraph" w:customStyle="1" w:styleId="221">
    <w:name w:val="Заголовок №2 (2)"/>
    <w:basedOn w:val="a"/>
    <w:link w:val="220"/>
    <w:rsid w:val="00070BE4"/>
    <w:pPr>
      <w:widowControl w:val="0"/>
      <w:shd w:val="clear" w:color="auto" w:fill="FFFFFF"/>
      <w:spacing w:after="0" w:line="0" w:lineRule="atLeast"/>
      <w:outlineLvl w:val="1"/>
    </w:pPr>
    <w:rPr>
      <w:rFonts w:ascii="Times New Roman" w:eastAsia="Times New Roman" w:hAnsi="Times New Roman" w:cs="Times New Roman"/>
      <w:b/>
      <w:bCs/>
      <w:sz w:val="21"/>
      <w:szCs w:val="21"/>
      <w:lang w:eastAsia="en-US"/>
    </w:rPr>
  </w:style>
  <w:style w:type="paragraph" w:customStyle="1" w:styleId="122">
    <w:name w:val="Заголовок №1 (2)"/>
    <w:basedOn w:val="a"/>
    <w:link w:val="121"/>
    <w:rsid w:val="00070BE4"/>
    <w:pPr>
      <w:widowControl w:val="0"/>
      <w:shd w:val="clear" w:color="auto" w:fill="FFFFFF"/>
      <w:spacing w:after="0" w:line="0" w:lineRule="atLeast"/>
      <w:outlineLvl w:val="0"/>
    </w:pPr>
    <w:rPr>
      <w:rFonts w:ascii="Times New Roman" w:eastAsia="Times New Roman" w:hAnsi="Times New Roman" w:cs="Times New Roman"/>
      <w:b/>
      <w:bCs/>
      <w:i/>
      <w:iCs/>
      <w:sz w:val="21"/>
      <w:szCs w:val="21"/>
      <w:lang w:eastAsia="en-US"/>
    </w:rPr>
  </w:style>
  <w:style w:type="character" w:customStyle="1" w:styleId="2David6pt">
    <w:name w:val="Основной текст (2) + David;6 pt;Курсив"/>
    <w:basedOn w:val="24"/>
    <w:rsid w:val="00070BE4"/>
    <w:rPr>
      <w:rFonts w:ascii="David" w:eastAsia="David" w:hAnsi="David" w:cs="David"/>
      <w:b w:val="0"/>
      <w:bCs w:val="0"/>
      <w:i/>
      <w:iCs/>
      <w:smallCaps w:val="0"/>
      <w:strike w:val="0"/>
      <w:color w:val="000000"/>
      <w:spacing w:val="0"/>
      <w:w w:val="100"/>
      <w:position w:val="0"/>
      <w:sz w:val="12"/>
      <w:szCs w:val="12"/>
      <w:u w:val="none"/>
      <w:shd w:val="clear" w:color="auto" w:fill="FFFFFF"/>
      <w:lang w:val="ru-RU" w:eastAsia="ru-RU" w:bidi="ru-RU"/>
    </w:rPr>
  </w:style>
  <w:style w:type="character" w:customStyle="1" w:styleId="265pt">
    <w:name w:val="Основной текст (2) + 6;5 pt"/>
    <w:basedOn w:val="24"/>
    <w:rsid w:val="00070BE4"/>
    <w:rPr>
      <w:rFonts w:ascii="Times New Roman" w:eastAsia="Times New Roman" w:hAnsi="Times New Roman" w:cs="Times New Roman"/>
      <w:b w:val="0"/>
      <w:bCs w:val="0"/>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265pt0">
    <w:name w:val="Подпись к таблице (2) + 6;5 pt"/>
    <w:basedOn w:val="27"/>
    <w:rsid w:val="00070BE4"/>
    <w:rPr>
      <w:rFonts w:ascii="Times New Roman" w:eastAsia="Times New Roman" w:hAnsi="Times New Roman" w:cs="Times New Roman"/>
      <w:b w:val="0"/>
      <w:bCs w:val="0"/>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2a">
    <w:name w:val="Основной текст (2) + Курсив"/>
    <w:basedOn w:val="24"/>
    <w:rsid w:val="00070BE4"/>
    <w:rPr>
      <w:rFonts w:ascii="Times New Roman" w:eastAsia="Times New Roman" w:hAnsi="Times New Roman" w:cs="Times New Roman"/>
      <w:b w:val="0"/>
      <w:bCs w:val="0"/>
      <w:i/>
      <w:iCs/>
      <w:smallCaps w:val="0"/>
      <w:strike w:val="0"/>
      <w:color w:val="000000"/>
      <w:spacing w:val="0"/>
      <w:w w:val="100"/>
      <w:position w:val="0"/>
      <w:sz w:val="15"/>
      <w:szCs w:val="15"/>
      <w:u w:val="none"/>
      <w:shd w:val="clear" w:color="auto" w:fill="FFFFFF"/>
      <w:lang w:val="ru-RU" w:eastAsia="ru-RU" w:bidi="ru-RU"/>
    </w:rPr>
  </w:style>
  <w:style w:type="character" w:customStyle="1" w:styleId="28pt">
    <w:name w:val="Основной текст (2) + 8 pt;Курсив"/>
    <w:basedOn w:val="24"/>
    <w:rsid w:val="00070BE4"/>
    <w:rPr>
      <w:rFonts w:ascii="Times New Roman" w:eastAsia="Times New Roman" w:hAnsi="Times New Roman" w:cs="Times New Roman"/>
      <w:b w:val="0"/>
      <w:bCs w:val="0"/>
      <w:i/>
      <w:iCs/>
      <w:smallCaps w:val="0"/>
      <w:strike w:val="0"/>
      <w:color w:val="000000"/>
      <w:spacing w:val="0"/>
      <w:w w:val="100"/>
      <w:position w:val="0"/>
      <w:sz w:val="16"/>
      <w:szCs w:val="16"/>
      <w:u w:val="none"/>
      <w:shd w:val="clear" w:color="auto" w:fill="FFFFFF"/>
      <w:lang w:val="ru-RU" w:eastAsia="ru-RU" w:bidi="ru-RU"/>
    </w:rPr>
  </w:style>
  <w:style w:type="character" w:customStyle="1" w:styleId="aff">
    <w:name w:val="Колонтитул + Полужирный"/>
    <w:basedOn w:val="af7"/>
    <w:rsid w:val="00070BE4"/>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ru-RU" w:eastAsia="ru-RU" w:bidi="ru-RU"/>
    </w:rPr>
  </w:style>
  <w:style w:type="character" w:customStyle="1" w:styleId="695pt">
    <w:name w:val="Основной текст (6) + 9;5 pt"/>
    <w:basedOn w:val="6"/>
    <w:rsid w:val="00070BE4"/>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105pt1">
    <w:name w:val="Основной текст (2) + 10;5 pt;Полужирный"/>
    <w:basedOn w:val="24"/>
    <w:rsid w:val="00070BE4"/>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31pt">
    <w:name w:val="Основной текст (3) + Интервал 1 pt"/>
    <w:basedOn w:val="34"/>
    <w:rsid w:val="00070BE4"/>
    <w:rPr>
      <w:rFonts w:ascii="Times New Roman" w:eastAsia="Times New Roman" w:hAnsi="Times New Roman" w:cs="Times New Roman"/>
      <w:b/>
      <w:bCs/>
      <w:i w:val="0"/>
      <w:iCs w:val="0"/>
      <w:smallCaps w:val="0"/>
      <w:strike w:val="0"/>
      <w:color w:val="000000"/>
      <w:spacing w:val="20"/>
      <w:w w:val="100"/>
      <w:position w:val="0"/>
      <w:sz w:val="15"/>
      <w:szCs w:val="15"/>
      <w:u w:val="none"/>
      <w:shd w:val="clear" w:color="auto" w:fill="FFFFFF"/>
      <w:lang w:val="ru-RU" w:eastAsia="ru-RU" w:bidi="ru-RU"/>
    </w:rPr>
  </w:style>
  <w:style w:type="character" w:customStyle="1" w:styleId="CordiaUPC75pt">
    <w:name w:val="Колонтитул + CordiaUPC;7;5 pt;Не курсив"/>
    <w:basedOn w:val="af7"/>
    <w:rsid w:val="00070BE4"/>
    <w:rPr>
      <w:rFonts w:ascii="CordiaUPC" w:eastAsia="CordiaUPC" w:hAnsi="CordiaUPC" w:cs="CordiaUPC"/>
      <w:b w:val="0"/>
      <w:bCs w:val="0"/>
      <w:i/>
      <w:iCs/>
      <w:smallCaps w:val="0"/>
      <w:strike w:val="0"/>
      <w:color w:val="000000"/>
      <w:spacing w:val="0"/>
      <w:w w:val="100"/>
      <w:position w:val="0"/>
      <w:sz w:val="15"/>
      <w:szCs w:val="15"/>
      <w:u w:val="none"/>
      <w:shd w:val="clear" w:color="auto" w:fill="FFFFFF"/>
      <w:lang w:val="ru-RU" w:eastAsia="ru-RU" w:bidi="ru-RU"/>
    </w:rPr>
  </w:style>
  <w:style w:type="character" w:customStyle="1" w:styleId="9Constantia100">
    <w:name w:val="Основной текст (9) + Constantia;Масштаб 100%"/>
    <w:basedOn w:val="90"/>
    <w:rsid w:val="00070BE4"/>
    <w:rPr>
      <w:rFonts w:ascii="Constantia" w:eastAsia="Constantia" w:hAnsi="Constantia" w:cs="Constantia"/>
      <w:b w:val="0"/>
      <w:bCs w:val="0"/>
      <w:i w:val="0"/>
      <w:iCs w:val="0"/>
      <w:smallCaps w:val="0"/>
      <w:strike w:val="0"/>
      <w:color w:val="000000"/>
      <w:spacing w:val="0"/>
      <w:w w:val="100"/>
      <w:position w:val="0"/>
      <w:sz w:val="9"/>
      <w:szCs w:val="9"/>
      <w:u w:val="none"/>
      <w:shd w:val="clear" w:color="auto" w:fill="FFFFFF"/>
      <w:lang w:val="ru-RU" w:eastAsia="ru-RU" w:bidi="ru-RU"/>
    </w:rPr>
  </w:style>
  <w:style w:type="character" w:customStyle="1" w:styleId="895pt">
    <w:name w:val="Основной текст (8) + 9;5 pt;Полужирный;Не курсив"/>
    <w:basedOn w:val="8"/>
    <w:rsid w:val="00070BE4"/>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ru-RU" w:eastAsia="ru-RU" w:bidi="ru-RU"/>
    </w:rPr>
  </w:style>
  <w:style w:type="character" w:customStyle="1" w:styleId="56">
    <w:name w:val="Основной текст (5) + Малые прописные"/>
    <w:basedOn w:val="5"/>
    <w:rsid w:val="00070BE4"/>
    <w:rPr>
      <w:rFonts w:ascii="Times New Roman" w:eastAsia="Times New Roman" w:hAnsi="Times New Roman" w:cs="Times New Roman"/>
      <w:b/>
      <w:bCs/>
      <w:i w:val="0"/>
      <w:iCs w:val="0"/>
      <w:smallCaps/>
      <w:strike w:val="0"/>
      <w:color w:val="000000"/>
      <w:spacing w:val="0"/>
      <w:w w:val="100"/>
      <w:position w:val="0"/>
      <w:sz w:val="19"/>
      <w:szCs w:val="19"/>
      <w:u w:val="none"/>
      <w:shd w:val="clear" w:color="auto" w:fill="FFFFFF"/>
      <w:lang w:val="en-US" w:eastAsia="en-US" w:bidi="en-US"/>
    </w:rPr>
  </w:style>
  <w:style w:type="character" w:customStyle="1" w:styleId="25pt0">
    <w:name w:val="Основной текст (2) + 5 pt;Малые прописные"/>
    <w:basedOn w:val="24"/>
    <w:rsid w:val="00070BE4"/>
    <w:rPr>
      <w:rFonts w:ascii="Times New Roman" w:eastAsia="Times New Roman" w:hAnsi="Times New Roman" w:cs="Times New Roman"/>
      <w:b w:val="0"/>
      <w:bCs w:val="0"/>
      <w:i w:val="0"/>
      <w:iCs w:val="0"/>
      <w:smallCaps/>
      <w:strike w:val="0"/>
      <w:color w:val="000000"/>
      <w:spacing w:val="0"/>
      <w:w w:val="100"/>
      <w:position w:val="0"/>
      <w:sz w:val="10"/>
      <w:szCs w:val="10"/>
      <w:u w:val="none"/>
      <w:shd w:val="clear" w:color="auto" w:fill="FFFFFF"/>
      <w:lang w:val="ru-RU" w:eastAsia="ru-RU" w:bidi="ru-RU"/>
    </w:rPr>
  </w:style>
  <w:style w:type="character" w:customStyle="1" w:styleId="21pt">
    <w:name w:val="Основной текст (2) + Полужирный;Интервал 1 pt"/>
    <w:basedOn w:val="24"/>
    <w:rsid w:val="00070BE4"/>
    <w:rPr>
      <w:rFonts w:ascii="Times New Roman" w:eastAsia="Times New Roman" w:hAnsi="Times New Roman" w:cs="Times New Roman"/>
      <w:b/>
      <w:bCs/>
      <w:i w:val="0"/>
      <w:iCs w:val="0"/>
      <w:smallCaps w:val="0"/>
      <w:strike w:val="0"/>
      <w:color w:val="000000"/>
      <w:spacing w:val="20"/>
      <w:w w:val="100"/>
      <w:position w:val="0"/>
      <w:sz w:val="15"/>
      <w:szCs w:val="15"/>
      <w:u w:val="none"/>
      <w:shd w:val="clear" w:color="auto" w:fill="FFFFFF"/>
      <w:lang w:val="ru-RU" w:eastAsia="ru-RU" w:bidi="ru-RU"/>
    </w:rPr>
  </w:style>
  <w:style w:type="character" w:customStyle="1" w:styleId="25pt1">
    <w:name w:val="Основной текст (2) + 5 pt"/>
    <w:basedOn w:val="24"/>
    <w:rsid w:val="00070BE4"/>
    <w:rPr>
      <w:rFonts w:ascii="Times New Roman" w:eastAsia="Times New Roman" w:hAnsi="Times New Roman" w:cs="Times New Roman"/>
      <w:b w:val="0"/>
      <w:bCs w:val="0"/>
      <w:i w:val="0"/>
      <w:iCs w:val="0"/>
      <w:smallCaps w:val="0"/>
      <w:strike w:val="0"/>
      <w:color w:val="000000"/>
      <w:spacing w:val="0"/>
      <w:w w:val="100"/>
      <w:position w:val="0"/>
      <w:sz w:val="10"/>
      <w:szCs w:val="10"/>
      <w:u w:val="none"/>
      <w:shd w:val="clear" w:color="auto" w:fill="FFFFFF"/>
      <w:lang w:val="ru-RU" w:eastAsia="ru-RU" w:bidi="ru-RU"/>
    </w:rPr>
  </w:style>
  <w:style w:type="character" w:customStyle="1" w:styleId="25pt2">
    <w:name w:val="Основной текст (2) + 5 pt;Курсив"/>
    <w:basedOn w:val="24"/>
    <w:rsid w:val="00070BE4"/>
    <w:rPr>
      <w:rFonts w:ascii="Times New Roman" w:eastAsia="Times New Roman" w:hAnsi="Times New Roman" w:cs="Times New Roman"/>
      <w:b w:val="0"/>
      <w:bCs w:val="0"/>
      <w:i/>
      <w:iCs/>
      <w:smallCaps w:val="0"/>
      <w:strike w:val="0"/>
      <w:color w:val="000000"/>
      <w:spacing w:val="0"/>
      <w:w w:val="100"/>
      <w:position w:val="0"/>
      <w:sz w:val="10"/>
      <w:szCs w:val="10"/>
      <w:u w:val="none"/>
      <w:shd w:val="clear" w:color="auto" w:fill="FFFFFF"/>
      <w:lang w:val="ru-RU" w:eastAsia="ru-RU" w:bidi="ru-RU"/>
    </w:rPr>
  </w:style>
  <w:style w:type="character" w:customStyle="1" w:styleId="2b">
    <w:name w:val="Основной текст (2) + Полужирный;Малые прописные"/>
    <w:basedOn w:val="24"/>
    <w:rsid w:val="00070BE4"/>
    <w:rPr>
      <w:rFonts w:ascii="Times New Roman" w:eastAsia="Times New Roman" w:hAnsi="Times New Roman" w:cs="Times New Roman"/>
      <w:b/>
      <w:bCs/>
      <w:i w:val="0"/>
      <w:iCs w:val="0"/>
      <w:smallCaps/>
      <w:strike w:val="0"/>
      <w:color w:val="000000"/>
      <w:spacing w:val="0"/>
      <w:w w:val="100"/>
      <w:position w:val="0"/>
      <w:sz w:val="15"/>
      <w:szCs w:val="15"/>
      <w:u w:val="none"/>
      <w:shd w:val="clear" w:color="auto" w:fill="FFFFFF"/>
      <w:lang w:val="en-US" w:eastAsia="en-US" w:bidi="en-US"/>
    </w:rPr>
  </w:style>
  <w:style w:type="character" w:customStyle="1" w:styleId="575pt">
    <w:name w:val="Основной текст (5) + 7;5 pt;Не полужирный;Курсив"/>
    <w:basedOn w:val="5"/>
    <w:rsid w:val="00070BE4"/>
    <w:rPr>
      <w:rFonts w:ascii="Times New Roman" w:eastAsia="Times New Roman" w:hAnsi="Times New Roman" w:cs="Times New Roman"/>
      <w:b/>
      <w:bCs/>
      <w:i/>
      <w:iCs/>
      <w:smallCaps w:val="0"/>
      <w:strike w:val="0"/>
      <w:color w:val="000000"/>
      <w:spacing w:val="0"/>
      <w:w w:val="100"/>
      <w:position w:val="0"/>
      <w:sz w:val="15"/>
      <w:szCs w:val="15"/>
      <w:u w:val="none"/>
      <w:shd w:val="clear" w:color="auto" w:fill="FFFFFF"/>
      <w:lang w:val="ru-RU" w:eastAsia="ru-RU" w:bidi="ru-RU"/>
    </w:rPr>
  </w:style>
  <w:style w:type="character" w:customStyle="1" w:styleId="123">
    <w:name w:val="Основной текст (12)_"/>
    <w:basedOn w:val="a0"/>
    <w:link w:val="124"/>
    <w:rsid w:val="00070BE4"/>
    <w:rPr>
      <w:rFonts w:ascii="Times New Roman" w:eastAsia="Times New Roman" w:hAnsi="Times New Roman" w:cs="Times New Roman"/>
      <w:i/>
      <w:iCs/>
      <w:sz w:val="18"/>
      <w:szCs w:val="18"/>
      <w:shd w:val="clear" w:color="auto" w:fill="FFFFFF"/>
    </w:rPr>
  </w:style>
  <w:style w:type="character" w:customStyle="1" w:styleId="1295pt">
    <w:name w:val="Основной текст (12) + 9;5 pt;Полужирный;Не курсив"/>
    <w:basedOn w:val="123"/>
    <w:rsid w:val="00070BE4"/>
    <w:rPr>
      <w:rFonts w:ascii="Times New Roman" w:eastAsia="Times New Roman" w:hAnsi="Times New Roman" w:cs="Times New Roman"/>
      <w:b/>
      <w:bCs/>
      <w:i/>
      <w:iCs/>
      <w:color w:val="000000"/>
      <w:spacing w:val="0"/>
      <w:w w:val="100"/>
      <w:position w:val="0"/>
      <w:sz w:val="19"/>
      <w:szCs w:val="19"/>
      <w:shd w:val="clear" w:color="auto" w:fill="FFFFFF"/>
      <w:lang w:val="ru-RU" w:eastAsia="ru-RU" w:bidi="ru-RU"/>
    </w:rPr>
  </w:style>
  <w:style w:type="character" w:customStyle="1" w:styleId="12105pt">
    <w:name w:val="Основной текст (12) + 10;5 pt"/>
    <w:basedOn w:val="123"/>
    <w:rsid w:val="00070BE4"/>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510pt">
    <w:name w:val="Основной текст (5) + 10 pt"/>
    <w:basedOn w:val="5"/>
    <w:rsid w:val="00070BE4"/>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22pt">
    <w:name w:val="Заголовок №2 (2) + Интервал 2 pt"/>
    <w:basedOn w:val="220"/>
    <w:rsid w:val="00070BE4"/>
    <w:rPr>
      <w:rFonts w:ascii="Times New Roman" w:eastAsia="Times New Roman" w:hAnsi="Times New Roman" w:cs="Times New Roman"/>
      <w:b/>
      <w:bCs/>
      <w:i w:val="0"/>
      <w:iCs w:val="0"/>
      <w:smallCaps w:val="0"/>
      <w:strike w:val="0"/>
      <w:color w:val="000000"/>
      <w:spacing w:val="50"/>
      <w:w w:val="100"/>
      <w:position w:val="0"/>
      <w:sz w:val="21"/>
      <w:szCs w:val="21"/>
      <w:u w:val="none"/>
      <w:shd w:val="clear" w:color="auto" w:fill="FFFFFF"/>
      <w:lang w:val="ru-RU" w:eastAsia="ru-RU" w:bidi="ru-RU"/>
    </w:rPr>
  </w:style>
  <w:style w:type="character" w:customStyle="1" w:styleId="23pt">
    <w:name w:val="Основной текст (2) + Полужирный;Интервал 3 pt"/>
    <w:basedOn w:val="24"/>
    <w:rsid w:val="00070BE4"/>
    <w:rPr>
      <w:rFonts w:ascii="Times New Roman" w:eastAsia="Times New Roman" w:hAnsi="Times New Roman" w:cs="Times New Roman"/>
      <w:b/>
      <w:bCs/>
      <w:i w:val="0"/>
      <w:iCs w:val="0"/>
      <w:smallCaps w:val="0"/>
      <w:strike w:val="0"/>
      <w:color w:val="000000"/>
      <w:spacing w:val="70"/>
      <w:w w:val="100"/>
      <w:position w:val="0"/>
      <w:sz w:val="15"/>
      <w:szCs w:val="15"/>
      <w:u w:val="none"/>
      <w:shd w:val="clear" w:color="auto" w:fill="FFFFFF"/>
      <w:lang w:val="ru-RU" w:eastAsia="ru-RU" w:bidi="ru-RU"/>
    </w:rPr>
  </w:style>
  <w:style w:type="character" w:customStyle="1" w:styleId="2105pt2pt">
    <w:name w:val="Основной текст (2) + 10;5 pt;Полужирный;Интервал 2 pt"/>
    <w:basedOn w:val="24"/>
    <w:rsid w:val="00070BE4"/>
    <w:rPr>
      <w:rFonts w:ascii="Times New Roman" w:eastAsia="Times New Roman" w:hAnsi="Times New Roman" w:cs="Times New Roman"/>
      <w:b/>
      <w:bCs/>
      <w:i w:val="0"/>
      <w:iCs w:val="0"/>
      <w:smallCaps w:val="0"/>
      <w:strike w:val="0"/>
      <w:color w:val="000000"/>
      <w:spacing w:val="50"/>
      <w:w w:val="100"/>
      <w:position w:val="0"/>
      <w:sz w:val="21"/>
      <w:szCs w:val="21"/>
      <w:u w:val="none"/>
      <w:shd w:val="clear" w:color="auto" w:fill="FFFFFF"/>
      <w:lang w:val="ru-RU" w:eastAsia="ru-RU" w:bidi="ru-RU"/>
    </w:rPr>
  </w:style>
  <w:style w:type="character" w:customStyle="1" w:styleId="265pt1">
    <w:name w:val="Основной текст (2) + 6;5 pt;Малые прописные"/>
    <w:basedOn w:val="24"/>
    <w:rsid w:val="00070BE4"/>
    <w:rPr>
      <w:rFonts w:ascii="Times New Roman" w:eastAsia="Times New Roman" w:hAnsi="Times New Roman" w:cs="Times New Roman"/>
      <w:b w:val="0"/>
      <w:bCs w:val="0"/>
      <w:i w:val="0"/>
      <w:iCs w:val="0"/>
      <w:smallCaps/>
      <w:strike w:val="0"/>
      <w:color w:val="000000"/>
      <w:spacing w:val="0"/>
      <w:w w:val="100"/>
      <w:position w:val="0"/>
      <w:sz w:val="13"/>
      <w:szCs w:val="13"/>
      <w:u w:val="none"/>
      <w:shd w:val="clear" w:color="auto" w:fill="FFFFFF"/>
      <w:lang w:val="ru-RU" w:eastAsia="ru-RU" w:bidi="ru-RU"/>
    </w:rPr>
  </w:style>
  <w:style w:type="character" w:customStyle="1" w:styleId="TrebuchetMS10pt1pt">
    <w:name w:val="Колонтитул + Trebuchet MS;10 pt;Не курсив;Интервал 1 pt"/>
    <w:basedOn w:val="af7"/>
    <w:rsid w:val="00070BE4"/>
    <w:rPr>
      <w:rFonts w:ascii="Trebuchet MS" w:eastAsia="Trebuchet MS" w:hAnsi="Trebuchet MS" w:cs="Trebuchet MS"/>
      <w:b w:val="0"/>
      <w:bCs w:val="0"/>
      <w:i/>
      <w:iCs/>
      <w:smallCaps w:val="0"/>
      <w:strike w:val="0"/>
      <w:color w:val="000000"/>
      <w:spacing w:val="20"/>
      <w:w w:val="100"/>
      <w:position w:val="0"/>
      <w:sz w:val="20"/>
      <w:szCs w:val="20"/>
      <w:u w:val="none"/>
      <w:shd w:val="clear" w:color="auto" w:fill="FFFFFF"/>
      <w:lang w:val="ru-RU" w:eastAsia="ru-RU" w:bidi="ru-RU"/>
    </w:rPr>
  </w:style>
  <w:style w:type="character" w:customStyle="1" w:styleId="TrebuchetMS10pt">
    <w:name w:val="Колонтитул + Trebuchet MS;10 pt;Не курсив"/>
    <w:basedOn w:val="af7"/>
    <w:rsid w:val="00070BE4"/>
    <w:rPr>
      <w:rFonts w:ascii="Trebuchet MS" w:eastAsia="Trebuchet MS" w:hAnsi="Trebuchet MS" w:cs="Trebuchet MS"/>
      <w:b w:val="0"/>
      <w:bCs w:val="0"/>
      <w:i/>
      <w:iCs/>
      <w:smallCaps w:val="0"/>
      <w:strike w:val="0"/>
      <w:color w:val="000000"/>
      <w:spacing w:val="0"/>
      <w:w w:val="100"/>
      <w:position w:val="0"/>
      <w:sz w:val="20"/>
      <w:szCs w:val="20"/>
      <w:u w:val="none"/>
      <w:shd w:val="clear" w:color="auto" w:fill="FFFFFF"/>
      <w:lang w:val="ru-RU" w:eastAsia="ru-RU" w:bidi="ru-RU"/>
    </w:rPr>
  </w:style>
  <w:style w:type="character" w:customStyle="1" w:styleId="2Constantia8pt">
    <w:name w:val="Основной текст (2) + Constantia;8 pt;Полужирный"/>
    <w:basedOn w:val="24"/>
    <w:rsid w:val="00070BE4"/>
    <w:rPr>
      <w:rFonts w:ascii="Constantia" w:eastAsia="Constantia" w:hAnsi="Constantia" w:cs="Constantia"/>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575pt1pt">
    <w:name w:val="Основной текст (5) + 7;5 pt;Не полужирный;Интервал 1 pt"/>
    <w:basedOn w:val="5"/>
    <w:rsid w:val="00070BE4"/>
    <w:rPr>
      <w:rFonts w:ascii="Times New Roman" w:eastAsia="Times New Roman" w:hAnsi="Times New Roman" w:cs="Times New Roman"/>
      <w:b/>
      <w:bCs/>
      <w:i w:val="0"/>
      <w:iCs w:val="0"/>
      <w:smallCaps w:val="0"/>
      <w:strike w:val="0"/>
      <w:color w:val="000000"/>
      <w:spacing w:val="20"/>
      <w:w w:val="100"/>
      <w:position w:val="0"/>
      <w:sz w:val="15"/>
      <w:szCs w:val="15"/>
      <w:u w:val="none"/>
      <w:shd w:val="clear" w:color="auto" w:fill="FFFFFF"/>
      <w:lang w:val="en-US" w:eastAsia="en-US" w:bidi="en-US"/>
    </w:rPr>
  </w:style>
  <w:style w:type="character" w:customStyle="1" w:styleId="21pt0">
    <w:name w:val="Основной текст (2) + Полужирный;Малые прописные;Интервал 1 pt"/>
    <w:basedOn w:val="24"/>
    <w:rsid w:val="00070BE4"/>
    <w:rPr>
      <w:rFonts w:ascii="Times New Roman" w:eastAsia="Times New Roman" w:hAnsi="Times New Roman" w:cs="Times New Roman"/>
      <w:b/>
      <w:bCs/>
      <w:i w:val="0"/>
      <w:iCs w:val="0"/>
      <w:smallCaps/>
      <w:strike w:val="0"/>
      <w:color w:val="000000"/>
      <w:spacing w:val="20"/>
      <w:w w:val="100"/>
      <w:position w:val="0"/>
      <w:sz w:val="15"/>
      <w:szCs w:val="15"/>
      <w:u w:val="none"/>
      <w:shd w:val="clear" w:color="auto" w:fill="FFFFFF"/>
      <w:lang w:val="en-US" w:eastAsia="en-US" w:bidi="en-US"/>
    </w:rPr>
  </w:style>
  <w:style w:type="character" w:customStyle="1" w:styleId="TrebuchetMS9pt">
    <w:name w:val="Колонтитул + Trebuchet MS;9 pt"/>
    <w:basedOn w:val="af7"/>
    <w:rsid w:val="00070BE4"/>
    <w:rPr>
      <w:rFonts w:ascii="Trebuchet MS" w:eastAsia="Trebuchet MS" w:hAnsi="Trebuchet MS" w:cs="Trebuchet MS"/>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TrebuchetMS75pt0">
    <w:name w:val="Колонтитул + Trebuchet MS;7;5 pt;Малые прописные"/>
    <w:basedOn w:val="af7"/>
    <w:rsid w:val="00070BE4"/>
    <w:rPr>
      <w:rFonts w:ascii="Trebuchet MS" w:eastAsia="Trebuchet MS" w:hAnsi="Trebuchet MS" w:cs="Trebuchet MS"/>
      <w:b/>
      <w:bCs/>
      <w:i/>
      <w:iCs/>
      <w:smallCaps/>
      <w:strike w:val="0"/>
      <w:color w:val="000000"/>
      <w:spacing w:val="0"/>
      <w:w w:val="100"/>
      <w:position w:val="0"/>
      <w:sz w:val="15"/>
      <w:szCs w:val="15"/>
      <w:u w:val="none"/>
      <w:shd w:val="clear" w:color="auto" w:fill="FFFFFF"/>
      <w:lang w:val="en-US" w:eastAsia="en-US" w:bidi="en-US"/>
    </w:rPr>
  </w:style>
  <w:style w:type="paragraph" w:customStyle="1" w:styleId="124">
    <w:name w:val="Основной текст (12)"/>
    <w:basedOn w:val="a"/>
    <w:link w:val="123"/>
    <w:rsid w:val="00070BE4"/>
    <w:pPr>
      <w:widowControl w:val="0"/>
      <w:shd w:val="clear" w:color="auto" w:fill="FFFFFF"/>
      <w:spacing w:after="0" w:line="245" w:lineRule="exact"/>
      <w:jc w:val="both"/>
    </w:pPr>
    <w:rPr>
      <w:rFonts w:ascii="Times New Roman" w:eastAsia="Times New Roman" w:hAnsi="Times New Roman" w:cs="Times New Roman"/>
      <w:i/>
      <w:iCs/>
      <w:sz w:val="18"/>
      <w:szCs w:val="18"/>
      <w:lang w:eastAsia="en-US"/>
    </w:rPr>
  </w:style>
  <w:style w:type="character" w:customStyle="1" w:styleId="275pt2">
    <w:name w:val="Основной текст (2) + 7;5 pt;Полужирный"/>
    <w:basedOn w:val="24"/>
    <w:rsid w:val="00070BE4"/>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85pt">
    <w:name w:val="Основной текст (2) + 8;5 pt;Курсив"/>
    <w:basedOn w:val="24"/>
    <w:rsid w:val="00070BE4"/>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ru-RU" w:eastAsia="ru-RU" w:bidi="ru-RU"/>
    </w:rPr>
  </w:style>
  <w:style w:type="character" w:customStyle="1" w:styleId="105pt">
    <w:name w:val="Колонтитул + 10;5 pt;Не курсив"/>
    <w:basedOn w:val="af7"/>
    <w:rsid w:val="00070BE4"/>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TrebuchetMS7pt">
    <w:name w:val="Колонтитул + Trebuchet MS;7 pt;Не курсив"/>
    <w:basedOn w:val="af7"/>
    <w:rsid w:val="00070BE4"/>
    <w:rPr>
      <w:rFonts w:ascii="Trebuchet MS" w:eastAsia="Trebuchet MS" w:hAnsi="Trebuchet MS" w:cs="Trebuchet MS"/>
      <w:b w:val="0"/>
      <w:bCs w:val="0"/>
      <w:i/>
      <w:iCs/>
      <w:smallCaps w:val="0"/>
      <w:strike w:val="0"/>
      <w:color w:val="000000"/>
      <w:spacing w:val="0"/>
      <w:w w:val="100"/>
      <w:position w:val="0"/>
      <w:sz w:val="14"/>
      <w:szCs w:val="14"/>
      <w:u w:val="none"/>
      <w:shd w:val="clear" w:color="auto" w:fill="FFFFFF"/>
      <w:lang w:val="ru-RU" w:eastAsia="ru-RU" w:bidi="ru-RU"/>
    </w:rPr>
  </w:style>
  <w:style w:type="character" w:customStyle="1" w:styleId="2TrebuchetMS5pt">
    <w:name w:val="Основной текст (2) + Trebuchet MS;5 pt"/>
    <w:basedOn w:val="24"/>
    <w:rsid w:val="00070BE4"/>
    <w:rPr>
      <w:rFonts w:ascii="Trebuchet MS" w:eastAsia="Trebuchet MS" w:hAnsi="Trebuchet MS" w:cs="Trebuchet MS"/>
      <w:b w:val="0"/>
      <w:bCs w:val="0"/>
      <w:i w:val="0"/>
      <w:iCs w:val="0"/>
      <w:smallCaps w:val="0"/>
      <w:strike w:val="0"/>
      <w:color w:val="000000"/>
      <w:spacing w:val="0"/>
      <w:w w:val="100"/>
      <w:position w:val="0"/>
      <w:sz w:val="10"/>
      <w:szCs w:val="10"/>
      <w:u w:val="none"/>
      <w:shd w:val="clear" w:color="auto" w:fill="FFFFFF"/>
      <w:lang w:val="ru-RU" w:eastAsia="ru-RU" w:bidi="ru-RU"/>
    </w:rPr>
  </w:style>
  <w:style w:type="character" w:customStyle="1" w:styleId="275pt3">
    <w:name w:val="Основной текст (2) + 7;5 pt;Курсив"/>
    <w:basedOn w:val="24"/>
    <w:rsid w:val="00070BE4"/>
    <w:rPr>
      <w:rFonts w:ascii="Times New Roman" w:eastAsia="Times New Roman" w:hAnsi="Times New Roman" w:cs="Times New Roman"/>
      <w:b w:val="0"/>
      <w:bCs w:val="0"/>
      <w:i/>
      <w:iCs/>
      <w:smallCaps w:val="0"/>
      <w:strike w:val="0"/>
      <w:color w:val="000000"/>
      <w:spacing w:val="0"/>
      <w:w w:val="100"/>
      <w:position w:val="0"/>
      <w:sz w:val="15"/>
      <w:szCs w:val="15"/>
      <w:u w:val="none"/>
      <w:shd w:val="clear" w:color="auto" w:fill="FFFFFF"/>
      <w:lang w:val="ru-RU" w:eastAsia="ru-RU" w:bidi="ru-RU"/>
    </w:rPr>
  </w:style>
  <w:style w:type="character" w:customStyle="1" w:styleId="36">
    <w:name w:val="Основной текст (3) + Не полужирный"/>
    <w:basedOn w:val="34"/>
    <w:rsid w:val="00070BE4"/>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65pt0pt">
    <w:name w:val="Колонтитул + 6;5 pt;Не курсив;Интервал 0 pt"/>
    <w:basedOn w:val="af7"/>
    <w:rsid w:val="00070BE4"/>
    <w:rPr>
      <w:rFonts w:ascii="Times New Roman" w:eastAsia="Times New Roman" w:hAnsi="Times New Roman" w:cs="Times New Roman"/>
      <w:b w:val="0"/>
      <w:bCs w:val="0"/>
      <w:i/>
      <w:iCs/>
      <w:smallCaps w:val="0"/>
      <w:strike w:val="0"/>
      <w:color w:val="000000"/>
      <w:spacing w:val="10"/>
      <w:w w:val="100"/>
      <w:position w:val="0"/>
      <w:sz w:val="13"/>
      <w:szCs w:val="13"/>
      <w:u w:val="none"/>
      <w:shd w:val="clear" w:color="auto" w:fill="FFFFFF"/>
      <w:lang w:val="ru-RU" w:eastAsia="ru-RU" w:bidi="ru-RU"/>
    </w:rPr>
  </w:style>
  <w:style w:type="character" w:customStyle="1" w:styleId="27pt1">
    <w:name w:val="Основной текст (2) + 7 pt;Полужирный"/>
    <w:basedOn w:val="24"/>
    <w:rsid w:val="00070BE4"/>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46">
    <w:name w:val="Основной текст (4) + Полужирный"/>
    <w:basedOn w:val="41"/>
    <w:rsid w:val="00070BE4"/>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TrebuchetMS65pt">
    <w:name w:val="Основной текст (2) + Trebuchet MS;6;5 pt"/>
    <w:basedOn w:val="24"/>
    <w:rsid w:val="00070BE4"/>
    <w:rPr>
      <w:rFonts w:ascii="Trebuchet MS" w:eastAsia="Trebuchet MS" w:hAnsi="Trebuchet MS" w:cs="Trebuchet MS"/>
      <w:b w:val="0"/>
      <w:bCs w:val="0"/>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24pt">
    <w:name w:val="Основной текст (2) + 4 pt"/>
    <w:basedOn w:val="24"/>
    <w:rsid w:val="00070BE4"/>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275pt2pt">
    <w:name w:val="Основной текст (2) + 7;5 pt;Полужирный;Интервал 2 pt"/>
    <w:basedOn w:val="24"/>
    <w:rsid w:val="00070BE4"/>
    <w:rPr>
      <w:rFonts w:ascii="Times New Roman" w:eastAsia="Times New Roman" w:hAnsi="Times New Roman" w:cs="Times New Roman"/>
      <w:b/>
      <w:bCs/>
      <w:i w:val="0"/>
      <w:iCs w:val="0"/>
      <w:smallCaps w:val="0"/>
      <w:strike w:val="0"/>
      <w:color w:val="000000"/>
      <w:spacing w:val="40"/>
      <w:w w:val="100"/>
      <w:position w:val="0"/>
      <w:sz w:val="15"/>
      <w:szCs w:val="15"/>
      <w:u w:val="none"/>
      <w:shd w:val="clear" w:color="auto" w:fill="FFFFFF"/>
      <w:lang w:val="ru-RU" w:eastAsia="ru-RU" w:bidi="ru-RU"/>
    </w:rPr>
  </w:style>
  <w:style w:type="character" w:customStyle="1" w:styleId="8pt0">
    <w:name w:val="Колонтитул + 8 pt;Не курсив"/>
    <w:basedOn w:val="af7"/>
    <w:rsid w:val="00070BE4"/>
    <w:rPr>
      <w:rFonts w:ascii="Times New Roman" w:eastAsia="Times New Roman" w:hAnsi="Times New Roman" w:cs="Times New Roman"/>
      <w:b w:val="0"/>
      <w:bCs w:val="0"/>
      <w:i/>
      <w:iCs/>
      <w:smallCaps w:val="0"/>
      <w:strike w:val="0"/>
      <w:color w:val="000000"/>
      <w:spacing w:val="0"/>
      <w:w w:val="100"/>
      <w:position w:val="0"/>
      <w:sz w:val="16"/>
      <w:szCs w:val="16"/>
      <w:u w:val="none"/>
      <w:shd w:val="clear" w:color="auto" w:fill="FFFFFF"/>
      <w:lang w:val="ru-RU" w:eastAsia="ru-RU" w:bidi="ru-RU"/>
    </w:rPr>
  </w:style>
  <w:style w:type="character" w:customStyle="1" w:styleId="CenturyGothic7pt">
    <w:name w:val="Колонтитул + Century Gothic;7 pt;Полужирный;Не курсив"/>
    <w:basedOn w:val="af7"/>
    <w:rsid w:val="00070BE4"/>
    <w:rPr>
      <w:rFonts w:ascii="Century Gothic" w:eastAsia="Century Gothic" w:hAnsi="Century Gothic" w:cs="Century Gothic"/>
      <w:b/>
      <w:bCs/>
      <w:i/>
      <w:iCs/>
      <w:smallCaps w:val="0"/>
      <w:strike w:val="0"/>
      <w:color w:val="000000"/>
      <w:spacing w:val="0"/>
      <w:w w:val="100"/>
      <w:position w:val="0"/>
      <w:sz w:val="14"/>
      <w:szCs w:val="14"/>
      <w:u w:val="none"/>
      <w:shd w:val="clear" w:color="auto" w:fill="FFFFFF"/>
      <w:lang w:val="ru-RU" w:eastAsia="ru-RU" w:bidi="ru-RU"/>
    </w:rPr>
  </w:style>
  <w:style w:type="character" w:customStyle="1" w:styleId="275pt4">
    <w:name w:val="Основной текст (2) + 7;5 pt;Полужирный;Малые прописные"/>
    <w:basedOn w:val="24"/>
    <w:rsid w:val="00070BE4"/>
    <w:rPr>
      <w:rFonts w:ascii="Times New Roman" w:eastAsia="Times New Roman" w:hAnsi="Times New Roman" w:cs="Times New Roman"/>
      <w:b/>
      <w:bCs/>
      <w:i w:val="0"/>
      <w:iCs w:val="0"/>
      <w:smallCaps/>
      <w:strike w:val="0"/>
      <w:color w:val="000000"/>
      <w:spacing w:val="0"/>
      <w:w w:val="100"/>
      <w:position w:val="0"/>
      <w:sz w:val="15"/>
      <w:szCs w:val="15"/>
      <w:u w:val="none"/>
      <w:shd w:val="clear" w:color="auto" w:fill="FFFFFF"/>
      <w:lang w:val="en-US" w:eastAsia="en-US" w:bidi="en-US"/>
    </w:rPr>
  </w:style>
  <w:style w:type="character" w:customStyle="1" w:styleId="27pt2">
    <w:name w:val="Основной текст (2) + 7 pt"/>
    <w:basedOn w:val="24"/>
    <w:rsid w:val="00070BE4"/>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27pt1pt">
    <w:name w:val="Основной текст (2) + 7 pt;Интервал 1 pt"/>
    <w:basedOn w:val="24"/>
    <w:rsid w:val="00070BE4"/>
    <w:rPr>
      <w:rFonts w:ascii="Times New Roman" w:eastAsia="Times New Roman" w:hAnsi="Times New Roman" w:cs="Times New Roman"/>
      <w:b w:val="0"/>
      <w:bCs w:val="0"/>
      <w:i w:val="0"/>
      <w:iCs w:val="0"/>
      <w:smallCaps w:val="0"/>
      <w:strike w:val="0"/>
      <w:color w:val="000000"/>
      <w:spacing w:val="30"/>
      <w:w w:val="100"/>
      <w:position w:val="0"/>
      <w:sz w:val="14"/>
      <w:szCs w:val="14"/>
      <w:u w:val="none"/>
      <w:shd w:val="clear" w:color="auto" w:fill="FFFFFF"/>
      <w:lang w:val="ru-RU" w:eastAsia="ru-RU" w:bidi="ru-RU"/>
    </w:rPr>
  </w:style>
  <w:style w:type="character" w:customStyle="1" w:styleId="2Consolas7pt">
    <w:name w:val="Основной текст (2) + Consolas;7 pt"/>
    <w:basedOn w:val="24"/>
    <w:rsid w:val="00070BE4"/>
    <w:rPr>
      <w:rFonts w:ascii="Consolas" w:eastAsia="Consolas" w:hAnsi="Consolas" w:cs="Consolas"/>
      <w:b w:val="0"/>
      <w:bCs w:val="0"/>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aff0">
    <w:name w:val="Колонтитул + Не полужирный"/>
    <w:basedOn w:val="af7"/>
    <w:rsid w:val="00070BE4"/>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ru-RU" w:eastAsia="ru-RU" w:bidi="ru-RU"/>
    </w:rPr>
  </w:style>
  <w:style w:type="character" w:customStyle="1" w:styleId="2c">
    <w:name w:val="Основной текст (2) + Не курсив"/>
    <w:basedOn w:val="24"/>
    <w:rsid w:val="00070BE4"/>
    <w:rPr>
      <w:rFonts w:ascii="Cambria" w:eastAsia="Cambria" w:hAnsi="Cambria" w:cs="Cambria"/>
      <w:b w:val="0"/>
      <w:bCs w:val="0"/>
      <w:i/>
      <w:iCs/>
      <w:smallCaps w:val="0"/>
      <w:strike w:val="0"/>
      <w:color w:val="000000"/>
      <w:spacing w:val="0"/>
      <w:w w:val="100"/>
      <w:position w:val="0"/>
      <w:sz w:val="16"/>
      <w:szCs w:val="16"/>
      <w:u w:val="none"/>
      <w:shd w:val="clear" w:color="auto" w:fill="FFFFFF"/>
      <w:lang w:val="ru-RU" w:eastAsia="ru-RU" w:bidi="ru-RU"/>
    </w:rPr>
  </w:style>
  <w:style w:type="character" w:customStyle="1" w:styleId="47">
    <w:name w:val="Основной текст (4) + Курсив"/>
    <w:basedOn w:val="41"/>
    <w:rsid w:val="00070BE4"/>
    <w:rPr>
      <w:rFonts w:ascii="Cambria" w:eastAsia="Cambria" w:hAnsi="Cambria" w:cs="Cambria"/>
      <w:b w:val="0"/>
      <w:bCs w:val="0"/>
      <w:i/>
      <w:iCs/>
      <w:smallCaps w:val="0"/>
      <w:strike w:val="0"/>
      <w:color w:val="000000"/>
      <w:spacing w:val="0"/>
      <w:w w:val="100"/>
      <w:position w:val="0"/>
      <w:sz w:val="16"/>
      <w:szCs w:val="16"/>
      <w:u w:val="none"/>
      <w:shd w:val="clear" w:color="auto" w:fill="FFFFFF"/>
      <w:lang w:val="ru-RU" w:eastAsia="ru-RU" w:bidi="ru-RU"/>
    </w:rPr>
  </w:style>
  <w:style w:type="character" w:customStyle="1" w:styleId="48">
    <w:name w:val="Заголовок №4"/>
    <w:basedOn w:val="a0"/>
    <w:rsid w:val="00070BE4"/>
    <w:rPr>
      <w:rFonts w:ascii="Microsoft Sans Serif" w:eastAsia="Microsoft Sans Serif" w:hAnsi="Microsoft Sans Serif" w:cs="Microsoft Sans Serif"/>
      <w:b w:val="0"/>
      <w:bCs w:val="0"/>
      <w:i w:val="0"/>
      <w:iCs w:val="0"/>
      <w:smallCaps w:val="0"/>
      <w:strike w:val="0"/>
      <w:sz w:val="28"/>
      <w:szCs w:val="28"/>
      <w:u w:val="none"/>
    </w:rPr>
  </w:style>
  <w:style w:type="character" w:customStyle="1" w:styleId="57">
    <w:name w:val="Заголовок №5_"/>
    <w:basedOn w:val="a0"/>
    <w:link w:val="58"/>
    <w:rsid w:val="00070BE4"/>
    <w:rPr>
      <w:rFonts w:ascii="Microsoft Sans Serif" w:eastAsia="Microsoft Sans Serif" w:hAnsi="Microsoft Sans Serif" w:cs="Microsoft Sans Serif"/>
      <w:shd w:val="clear" w:color="auto" w:fill="FFFFFF"/>
    </w:rPr>
  </w:style>
  <w:style w:type="character" w:customStyle="1" w:styleId="8pt1">
    <w:name w:val="Колонтитул + 8 pt"/>
    <w:basedOn w:val="af7"/>
    <w:rsid w:val="00070BE4"/>
    <w:rPr>
      <w:rFonts w:ascii="Microsoft Sans Serif" w:eastAsia="Microsoft Sans Serif" w:hAnsi="Microsoft Sans Serif" w:cs="Microsoft Sans Serif"/>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74">
    <w:name w:val="Заголовок №7_"/>
    <w:basedOn w:val="a0"/>
    <w:link w:val="75"/>
    <w:rsid w:val="00070BE4"/>
    <w:rPr>
      <w:rFonts w:ascii="Cambria" w:eastAsia="Cambria" w:hAnsi="Cambria" w:cs="Cambria"/>
      <w:i/>
      <w:iCs/>
      <w:sz w:val="16"/>
      <w:szCs w:val="16"/>
      <w:shd w:val="clear" w:color="auto" w:fill="FFFFFF"/>
    </w:rPr>
  </w:style>
  <w:style w:type="character" w:customStyle="1" w:styleId="49">
    <w:name w:val="Заголовок №4_"/>
    <w:basedOn w:val="a0"/>
    <w:rsid w:val="00070BE4"/>
    <w:rPr>
      <w:rFonts w:ascii="Microsoft Sans Serif" w:eastAsia="Microsoft Sans Serif" w:hAnsi="Microsoft Sans Serif" w:cs="Microsoft Sans Serif"/>
      <w:b w:val="0"/>
      <w:bCs w:val="0"/>
      <w:i w:val="0"/>
      <w:iCs w:val="0"/>
      <w:smallCaps w:val="0"/>
      <w:strike w:val="0"/>
      <w:sz w:val="28"/>
      <w:szCs w:val="28"/>
      <w:u w:val="none"/>
    </w:rPr>
  </w:style>
  <w:style w:type="character" w:customStyle="1" w:styleId="630">
    <w:name w:val="Заголовок №6 (3)_"/>
    <w:basedOn w:val="a0"/>
    <w:link w:val="631"/>
    <w:rsid w:val="00070BE4"/>
    <w:rPr>
      <w:rFonts w:ascii="Microsoft Sans Serif" w:eastAsia="Microsoft Sans Serif" w:hAnsi="Microsoft Sans Serif" w:cs="Microsoft Sans Serif"/>
      <w:sz w:val="16"/>
      <w:szCs w:val="16"/>
      <w:shd w:val="clear" w:color="auto" w:fill="FFFFFF"/>
    </w:rPr>
  </w:style>
  <w:style w:type="paragraph" w:customStyle="1" w:styleId="58">
    <w:name w:val="Заголовок №5"/>
    <w:basedOn w:val="a"/>
    <w:link w:val="57"/>
    <w:rsid w:val="00070BE4"/>
    <w:pPr>
      <w:widowControl w:val="0"/>
      <w:shd w:val="clear" w:color="auto" w:fill="FFFFFF"/>
      <w:spacing w:after="0" w:line="0" w:lineRule="atLeast"/>
      <w:outlineLvl w:val="4"/>
    </w:pPr>
    <w:rPr>
      <w:rFonts w:ascii="Microsoft Sans Serif" w:eastAsia="Microsoft Sans Serif" w:hAnsi="Microsoft Sans Serif" w:cs="Microsoft Sans Serif"/>
      <w:lang w:eastAsia="en-US"/>
    </w:rPr>
  </w:style>
  <w:style w:type="paragraph" w:customStyle="1" w:styleId="75">
    <w:name w:val="Заголовок №7"/>
    <w:basedOn w:val="a"/>
    <w:link w:val="74"/>
    <w:rsid w:val="00070BE4"/>
    <w:pPr>
      <w:widowControl w:val="0"/>
      <w:shd w:val="clear" w:color="auto" w:fill="FFFFFF"/>
      <w:spacing w:after="0" w:line="0" w:lineRule="atLeast"/>
      <w:jc w:val="both"/>
      <w:outlineLvl w:val="6"/>
    </w:pPr>
    <w:rPr>
      <w:rFonts w:ascii="Cambria" w:eastAsia="Cambria" w:hAnsi="Cambria" w:cs="Cambria"/>
      <w:i/>
      <w:iCs/>
      <w:sz w:val="16"/>
      <w:szCs w:val="16"/>
      <w:lang w:eastAsia="en-US"/>
    </w:rPr>
  </w:style>
  <w:style w:type="paragraph" w:customStyle="1" w:styleId="631">
    <w:name w:val="Заголовок №6 (3)"/>
    <w:basedOn w:val="a"/>
    <w:link w:val="630"/>
    <w:rsid w:val="00070BE4"/>
    <w:pPr>
      <w:widowControl w:val="0"/>
      <w:shd w:val="clear" w:color="auto" w:fill="FFFFFF"/>
      <w:spacing w:after="0" w:line="0" w:lineRule="atLeast"/>
      <w:jc w:val="center"/>
      <w:outlineLvl w:val="5"/>
    </w:pPr>
    <w:rPr>
      <w:rFonts w:ascii="Microsoft Sans Serif" w:eastAsia="Microsoft Sans Serif" w:hAnsi="Microsoft Sans Serif" w:cs="Microsoft Sans Serif"/>
      <w:sz w:val="16"/>
      <w:szCs w:val="16"/>
      <w:lang w:eastAsia="en-US"/>
    </w:rPr>
  </w:style>
  <w:style w:type="character" w:customStyle="1" w:styleId="2d">
    <w:name w:val="Основной текст (2) + Полужирный;Не курсив;Малые прописные"/>
    <w:basedOn w:val="24"/>
    <w:rsid w:val="00070BE4"/>
    <w:rPr>
      <w:rFonts w:ascii="Cambria" w:eastAsia="Cambria" w:hAnsi="Cambria" w:cs="Cambria"/>
      <w:b/>
      <w:bCs/>
      <w:i/>
      <w:iCs/>
      <w:smallCaps/>
      <w:strike w:val="0"/>
      <w:color w:val="000000"/>
      <w:spacing w:val="0"/>
      <w:w w:val="100"/>
      <w:position w:val="0"/>
      <w:sz w:val="16"/>
      <w:szCs w:val="16"/>
      <w:u w:val="none"/>
      <w:shd w:val="clear" w:color="auto" w:fill="FFFFFF"/>
      <w:lang w:val="ru-RU" w:eastAsia="ru-RU" w:bidi="ru-RU"/>
    </w:rPr>
  </w:style>
  <w:style w:type="character" w:customStyle="1" w:styleId="18">
    <w:name w:val="Основной текст (18)_"/>
    <w:basedOn w:val="a0"/>
    <w:link w:val="180"/>
    <w:rsid w:val="00070BE4"/>
    <w:rPr>
      <w:rFonts w:ascii="Microsoft Sans Serif" w:eastAsia="Microsoft Sans Serif" w:hAnsi="Microsoft Sans Serif" w:cs="Microsoft Sans Serif"/>
      <w:shd w:val="clear" w:color="auto" w:fill="FFFFFF"/>
    </w:rPr>
  </w:style>
  <w:style w:type="character" w:customStyle="1" w:styleId="Consolas18pt">
    <w:name w:val="Колонтитул + Consolas;18 pt"/>
    <w:basedOn w:val="af7"/>
    <w:rsid w:val="00070BE4"/>
    <w:rPr>
      <w:rFonts w:ascii="Consolas" w:eastAsia="Consolas" w:hAnsi="Consolas" w:cs="Consolas"/>
      <w:b w:val="0"/>
      <w:bCs w:val="0"/>
      <w:i w:val="0"/>
      <w:iCs w:val="0"/>
      <w:smallCaps w:val="0"/>
      <w:strike w:val="0"/>
      <w:color w:val="000000"/>
      <w:spacing w:val="0"/>
      <w:w w:val="100"/>
      <w:position w:val="0"/>
      <w:sz w:val="36"/>
      <w:szCs w:val="36"/>
      <w:u w:val="none"/>
      <w:shd w:val="clear" w:color="auto" w:fill="FFFFFF"/>
      <w:lang w:val="ru-RU" w:eastAsia="ru-RU" w:bidi="ru-RU"/>
    </w:rPr>
  </w:style>
  <w:style w:type="paragraph" w:customStyle="1" w:styleId="180">
    <w:name w:val="Основной текст (18)"/>
    <w:basedOn w:val="a"/>
    <w:link w:val="18"/>
    <w:rsid w:val="00070BE4"/>
    <w:pPr>
      <w:widowControl w:val="0"/>
      <w:shd w:val="clear" w:color="auto" w:fill="FFFFFF"/>
      <w:spacing w:after="0" w:line="0" w:lineRule="atLeast"/>
    </w:pPr>
    <w:rPr>
      <w:rFonts w:ascii="Microsoft Sans Serif" w:eastAsia="Microsoft Sans Serif" w:hAnsi="Microsoft Sans Serif" w:cs="Microsoft Sans Serif"/>
      <w:lang w:eastAsia="en-US"/>
    </w:rPr>
  </w:style>
  <w:style w:type="character" w:customStyle="1" w:styleId="2e">
    <w:name w:val="Подпись к картинке (2)_"/>
    <w:basedOn w:val="a0"/>
    <w:link w:val="2f"/>
    <w:rsid w:val="00070BE4"/>
    <w:rPr>
      <w:rFonts w:ascii="Cambria" w:eastAsia="Cambria" w:hAnsi="Cambria" w:cs="Cambria"/>
      <w:b/>
      <w:bCs/>
      <w:sz w:val="17"/>
      <w:szCs w:val="17"/>
      <w:shd w:val="clear" w:color="auto" w:fill="FFFFFF"/>
    </w:rPr>
  </w:style>
  <w:style w:type="character" w:customStyle="1" w:styleId="aff1">
    <w:name w:val="Подпись к картинке_"/>
    <w:basedOn w:val="a0"/>
    <w:link w:val="aff2"/>
    <w:rsid w:val="00070BE4"/>
    <w:rPr>
      <w:rFonts w:ascii="Cambria" w:eastAsia="Cambria" w:hAnsi="Cambria" w:cs="Cambria"/>
      <w:sz w:val="16"/>
      <w:szCs w:val="16"/>
      <w:shd w:val="clear" w:color="auto" w:fill="FFFFFF"/>
    </w:rPr>
  </w:style>
  <w:style w:type="paragraph" w:customStyle="1" w:styleId="aff2">
    <w:name w:val="Подпись к картинке"/>
    <w:basedOn w:val="a"/>
    <w:link w:val="aff1"/>
    <w:rsid w:val="00070BE4"/>
    <w:pPr>
      <w:widowControl w:val="0"/>
      <w:shd w:val="clear" w:color="auto" w:fill="FFFFFF"/>
      <w:spacing w:after="0" w:line="0" w:lineRule="atLeast"/>
    </w:pPr>
    <w:rPr>
      <w:rFonts w:ascii="Cambria" w:eastAsia="Cambria" w:hAnsi="Cambria" w:cs="Cambria"/>
      <w:sz w:val="16"/>
      <w:szCs w:val="16"/>
      <w:lang w:eastAsia="en-US"/>
    </w:rPr>
  </w:style>
  <w:style w:type="paragraph" w:customStyle="1" w:styleId="2f">
    <w:name w:val="Подпись к картинке (2)"/>
    <w:basedOn w:val="a"/>
    <w:link w:val="2e"/>
    <w:rsid w:val="00070BE4"/>
    <w:pPr>
      <w:widowControl w:val="0"/>
      <w:shd w:val="clear" w:color="auto" w:fill="FFFFFF"/>
      <w:spacing w:after="0" w:line="0" w:lineRule="atLeast"/>
    </w:pPr>
    <w:rPr>
      <w:rFonts w:ascii="Cambria" w:eastAsia="Cambria" w:hAnsi="Cambria" w:cs="Cambria"/>
      <w:b/>
      <w:bCs/>
      <w:sz w:val="17"/>
      <w:szCs w:val="17"/>
      <w:lang w:eastAsia="en-US"/>
    </w:rPr>
  </w:style>
  <w:style w:type="character" w:customStyle="1" w:styleId="265pt2">
    <w:name w:val="Основной текст (2) + 6;5 pt;Не курсив"/>
    <w:basedOn w:val="24"/>
    <w:rsid w:val="00070BE4"/>
    <w:rPr>
      <w:rFonts w:ascii="Times New Roman" w:eastAsia="Times New Roman" w:hAnsi="Times New Roman" w:cs="Times New Roman"/>
      <w:b/>
      <w:bCs/>
      <w:i/>
      <w:iCs/>
      <w:smallCaps w:val="0"/>
      <w:strike w:val="0"/>
      <w:color w:val="000000"/>
      <w:spacing w:val="0"/>
      <w:w w:val="100"/>
      <w:position w:val="0"/>
      <w:sz w:val="13"/>
      <w:szCs w:val="13"/>
      <w:u w:val="none"/>
      <w:shd w:val="clear" w:color="auto" w:fill="FFFFFF"/>
      <w:lang w:val="ru-RU" w:eastAsia="ru-RU" w:bidi="ru-RU"/>
    </w:rPr>
  </w:style>
  <w:style w:type="character" w:customStyle="1" w:styleId="4a">
    <w:name w:val="Основной текст (4) + Полужирный;Курсив"/>
    <w:basedOn w:val="41"/>
    <w:rsid w:val="00070BE4"/>
    <w:rPr>
      <w:rFonts w:ascii="Times New Roman" w:eastAsia="Times New Roman" w:hAnsi="Times New Roman" w:cs="Times New Roman"/>
      <w:b/>
      <w:bCs/>
      <w:i/>
      <w:iCs/>
      <w:smallCaps w:val="0"/>
      <w:strike w:val="0"/>
      <w:color w:val="000000"/>
      <w:spacing w:val="0"/>
      <w:w w:val="100"/>
      <w:position w:val="0"/>
      <w:sz w:val="17"/>
      <w:szCs w:val="17"/>
      <w:u w:val="none"/>
      <w:shd w:val="clear" w:color="auto" w:fill="FFFFFF"/>
      <w:lang w:val="ru-RU" w:eastAsia="ru-RU" w:bidi="ru-RU"/>
    </w:rPr>
  </w:style>
  <w:style w:type="character" w:customStyle="1" w:styleId="2TimesNewRoman85pt">
    <w:name w:val="Основной текст (2) + Times New Roman;8;5 pt;Не курсив"/>
    <w:basedOn w:val="24"/>
    <w:rsid w:val="00070BE4"/>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ru-RU" w:eastAsia="ru-RU" w:bidi="ru-RU"/>
    </w:rPr>
  </w:style>
  <w:style w:type="character" w:customStyle="1" w:styleId="620">
    <w:name w:val="Заголовок №6 (2)_"/>
    <w:basedOn w:val="a0"/>
    <w:link w:val="621"/>
    <w:rsid w:val="00070BE4"/>
    <w:rPr>
      <w:rFonts w:ascii="Cambria" w:eastAsia="Cambria" w:hAnsi="Cambria" w:cs="Cambria"/>
      <w:sz w:val="16"/>
      <w:szCs w:val="16"/>
      <w:shd w:val="clear" w:color="auto" w:fill="FFFFFF"/>
    </w:rPr>
  </w:style>
  <w:style w:type="paragraph" w:customStyle="1" w:styleId="621">
    <w:name w:val="Заголовок №6 (2)"/>
    <w:basedOn w:val="a"/>
    <w:link w:val="620"/>
    <w:rsid w:val="00070BE4"/>
    <w:pPr>
      <w:widowControl w:val="0"/>
      <w:shd w:val="clear" w:color="auto" w:fill="FFFFFF"/>
      <w:spacing w:after="0" w:line="0" w:lineRule="atLeast"/>
      <w:jc w:val="center"/>
      <w:outlineLvl w:val="5"/>
    </w:pPr>
    <w:rPr>
      <w:rFonts w:ascii="Cambria" w:eastAsia="Cambria" w:hAnsi="Cambria" w:cs="Cambria"/>
      <w:sz w:val="16"/>
      <w:szCs w:val="16"/>
      <w:lang w:eastAsia="en-US"/>
    </w:rPr>
  </w:style>
  <w:style w:type="character" w:customStyle="1" w:styleId="485pt0">
    <w:name w:val="Основной текст (4) + 8;5 pt;Полужирный"/>
    <w:basedOn w:val="41"/>
    <w:rsid w:val="00070BE4"/>
    <w:rPr>
      <w:rFonts w:ascii="Cambria" w:eastAsia="Cambria" w:hAnsi="Cambria" w:cs="Cambria"/>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37">
    <w:name w:val="Подпись к картинке (3)_"/>
    <w:basedOn w:val="a0"/>
    <w:link w:val="38"/>
    <w:rsid w:val="00070BE4"/>
    <w:rPr>
      <w:rFonts w:ascii="Microsoft Sans Serif" w:eastAsia="Microsoft Sans Serif" w:hAnsi="Microsoft Sans Serif" w:cs="Microsoft Sans Serif"/>
      <w:sz w:val="28"/>
      <w:szCs w:val="28"/>
      <w:shd w:val="clear" w:color="auto" w:fill="FFFFFF"/>
      <w:lang w:val="en-US" w:bidi="en-US"/>
    </w:rPr>
  </w:style>
  <w:style w:type="paragraph" w:customStyle="1" w:styleId="38">
    <w:name w:val="Подпись к картинке (3)"/>
    <w:basedOn w:val="a"/>
    <w:link w:val="37"/>
    <w:rsid w:val="00070BE4"/>
    <w:pPr>
      <w:widowControl w:val="0"/>
      <w:shd w:val="clear" w:color="auto" w:fill="FFFFFF"/>
      <w:spacing w:after="0" w:line="0" w:lineRule="atLeast"/>
    </w:pPr>
    <w:rPr>
      <w:rFonts w:ascii="Microsoft Sans Serif" w:eastAsia="Microsoft Sans Serif" w:hAnsi="Microsoft Sans Serif" w:cs="Microsoft Sans Serif"/>
      <w:sz w:val="28"/>
      <w:szCs w:val="28"/>
      <w:lang w:val="en-US" w:eastAsia="en-US" w:bidi="en-US"/>
    </w:rPr>
  </w:style>
  <w:style w:type="character" w:customStyle="1" w:styleId="2f0">
    <w:name w:val="Основной текст (2) + Не курсив;Малые прописные"/>
    <w:basedOn w:val="24"/>
    <w:rsid w:val="00070BE4"/>
    <w:rPr>
      <w:rFonts w:ascii="Cambria" w:eastAsia="Cambria" w:hAnsi="Cambria" w:cs="Cambria"/>
      <w:b w:val="0"/>
      <w:bCs w:val="0"/>
      <w:i/>
      <w:iCs/>
      <w:smallCaps/>
      <w:strike w:val="0"/>
      <w:color w:val="000000"/>
      <w:spacing w:val="0"/>
      <w:w w:val="100"/>
      <w:position w:val="0"/>
      <w:sz w:val="16"/>
      <w:szCs w:val="16"/>
      <w:u w:val="none"/>
      <w:shd w:val="clear" w:color="auto" w:fill="FFFFFF"/>
      <w:lang w:val="en-US" w:eastAsia="en-US" w:bidi="en-US"/>
    </w:rPr>
  </w:style>
  <w:style w:type="character" w:customStyle="1" w:styleId="2LucidaSansUnicode85pt">
    <w:name w:val="Основной текст (2) + Lucida Sans Unicode;8;5 pt;Полужирный;Курсив"/>
    <w:basedOn w:val="24"/>
    <w:rsid w:val="00070BE4"/>
    <w:rPr>
      <w:rFonts w:ascii="Lucida Sans Unicode" w:eastAsia="Lucida Sans Unicode" w:hAnsi="Lucida Sans Unicode" w:cs="Lucida Sans Unicode"/>
      <w:b/>
      <w:bCs/>
      <w:i/>
      <w:iCs/>
      <w:smallCaps w:val="0"/>
      <w:strike w:val="0"/>
      <w:color w:val="000000"/>
      <w:spacing w:val="0"/>
      <w:w w:val="100"/>
      <w:position w:val="0"/>
      <w:sz w:val="17"/>
      <w:szCs w:val="17"/>
      <w:u w:val="none"/>
      <w:shd w:val="clear" w:color="auto" w:fill="FFFFFF"/>
      <w:lang w:val="ru-RU" w:eastAsia="ru-RU" w:bidi="ru-RU"/>
    </w:rPr>
  </w:style>
  <w:style w:type="paragraph" w:customStyle="1" w:styleId="c24">
    <w:name w:val="c24"/>
    <w:basedOn w:val="a"/>
    <w:rsid w:val="004A5E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3">
    <w:name w:val="c23"/>
    <w:basedOn w:val="a0"/>
    <w:rsid w:val="004A5E80"/>
  </w:style>
  <w:style w:type="paragraph" w:customStyle="1" w:styleId="c18">
    <w:name w:val="c18"/>
    <w:basedOn w:val="a"/>
    <w:rsid w:val="004A5E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6">
    <w:name w:val="c26"/>
    <w:basedOn w:val="a"/>
    <w:rsid w:val="004A5E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2">
    <w:name w:val="c42"/>
    <w:basedOn w:val="a"/>
    <w:rsid w:val="004A5E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1">
    <w:name w:val="c21"/>
    <w:basedOn w:val="a"/>
    <w:rsid w:val="004A5E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7">
    <w:name w:val="c27"/>
    <w:basedOn w:val="a"/>
    <w:rsid w:val="004A5E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7">
    <w:name w:val="c37"/>
    <w:basedOn w:val="a"/>
    <w:rsid w:val="001449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5">
    <w:name w:val="c25"/>
    <w:basedOn w:val="a"/>
    <w:rsid w:val="001449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2">
    <w:name w:val="c22"/>
    <w:basedOn w:val="a0"/>
    <w:rsid w:val="00144930"/>
  </w:style>
  <w:style w:type="paragraph" w:customStyle="1" w:styleId="c46">
    <w:name w:val="c46"/>
    <w:basedOn w:val="a"/>
    <w:rsid w:val="001449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3">
    <w:name w:val="c63"/>
    <w:basedOn w:val="a"/>
    <w:rsid w:val="001449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3">
    <w:name w:val="c53"/>
    <w:basedOn w:val="a0"/>
    <w:rsid w:val="00144930"/>
  </w:style>
  <w:style w:type="character" w:customStyle="1" w:styleId="c43">
    <w:name w:val="c43"/>
    <w:basedOn w:val="a0"/>
    <w:rsid w:val="00144930"/>
  </w:style>
  <w:style w:type="paragraph" w:customStyle="1" w:styleId="c44">
    <w:name w:val="c44"/>
    <w:basedOn w:val="a"/>
    <w:rsid w:val="001449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9">
    <w:name w:val="c49"/>
    <w:basedOn w:val="a"/>
    <w:rsid w:val="001449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1">
    <w:name w:val="c51"/>
    <w:basedOn w:val="a"/>
    <w:rsid w:val="001449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8">
    <w:name w:val="c38"/>
    <w:basedOn w:val="a"/>
    <w:rsid w:val="001449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9">
    <w:name w:val="c19"/>
    <w:basedOn w:val="a"/>
    <w:rsid w:val="001449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0">
    <w:name w:val="c20"/>
    <w:basedOn w:val="a"/>
    <w:rsid w:val="001449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0">
    <w:name w:val="c60"/>
    <w:basedOn w:val="a0"/>
    <w:rsid w:val="00144930"/>
  </w:style>
  <w:style w:type="paragraph" w:customStyle="1" w:styleId="c29">
    <w:name w:val="c29"/>
    <w:basedOn w:val="a"/>
    <w:rsid w:val="001449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4">
    <w:name w:val="c64"/>
    <w:basedOn w:val="a0"/>
    <w:rsid w:val="001449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BE4"/>
    <w:rPr>
      <w:rFonts w:eastAsiaTheme="minorEastAsia"/>
      <w:lang w:eastAsia="ru-RU"/>
    </w:rPr>
  </w:style>
  <w:style w:type="paragraph" w:styleId="1">
    <w:name w:val="heading 1"/>
    <w:basedOn w:val="a"/>
    <w:link w:val="10"/>
    <w:qFormat/>
    <w:rsid w:val="00070BE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070BE4"/>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link w:val="30"/>
    <w:uiPriority w:val="9"/>
    <w:qFormat/>
    <w:rsid w:val="00070BE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070BE4"/>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7">
    <w:name w:val="heading 7"/>
    <w:basedOn w:val="a"/>
    <w:next w:val="a"/>
    <w:link w:val="70"/>
    <w:uiPriority w:val="9"/>
    <w:unhideWhenUsed/>
    <w:qFormat/>
    <w:rsid w:val="00070BE4"/>
    <w:pPr>
      <w:keepNext/>
      <w:keepLines/>
      <w:spacing w:before="200" w:after="0"/>
      <w:outlineLvl w:val="6"/>
    </w:pPr>
    <w:rPr>
      <w:rFonts w:asciiTheme="majorHAnsi" w:eastAsiaTheme="majorEastAsia" w:hAnsiTheme="majorHAnsi" w:cstheme="majorBidi"/>
      <w:i/>
      <w:iCs/>
      <w:color w:val="404040" w:themeColor="text1" w:themeTint="B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70BE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70BE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070BE4"/>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070BE4"/>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uiPriority w:val="9"/>
    <w:rsid w:val="00070BE4"/>
    <w:rPr>
      <w:rFonts w:asciiTheme="majorHAnsi" w:eastAsiaTheme="majorEastAsia" w:hAnsiTheme="majorHAnsi" w:cstheme="majorBidi"/>
      <w:i/>
      <w:iCs/>
      <w:color w:val="404040" w:themeColor="text1" w:themeTint="BF"/>
    </w:rPr>
  </w:style>
  <w:style w:type="paragraph" w:styleId="a3">
    <w:name w:val="Balloon Text"/>
    <w:basedOn w:val="a"/>
    <w:link w:val="a4"/>
    <w:uiPriority w:val="99"/>
    <w:semiHidden/>
    <w:unhideWhenUsed/>
    <w:rsid w:val="00070BE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70BE4"/>
    <w:rPr>
      <w:rFonts w:ascii="Tahoma" w:eastAsiaTheme="minorEastAsia" w:hAnsi="Tahoma" w:cs="Tahoma"/>
      <w:sz w:val="16"/>
      <w:szCs w:val="16"/>
      <w:lang w:eastAsia="ru-RU"/>
    </w:rPr>
  </w:style>
  <w:style w:type="table" w:styleId="a5">
    <w:name w:val="Table Grid"/>
    <w:basedOn w:val="a1"/>
    <w:uiPriority w:val="39"/>
    <w:rsid w:val="00070B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070BE4"/>
    <w:pPr>
      <w:ind w:left="720"/>
      <w:contextualSpacing/>
    </w:pPr>
    <w:rPr>
      <w:rFonts w:eastAsiaTheme="minorHAnsi"/>
      <w:lang w:eastAsia="en-US"/>
    </w:rPr>
  </w:style>
  <w:style w:type="character" w:customStyle="1" w:styleId="a7">
    <w:name w:val="Основной текст_"/>
    <w:basedOn w:val="a0"/>
    <w:link w:val="11"/>
    <w:rsid w:val="00070BE4"/>
    <w:rPr>
      <w:rFonts w:ascii="Times New Roman" w:eastAsia="Times New Roman" w:hAnsi="Times New Roman" w:cs="Times New Roman"/>
      <w:spacing w:val="4"/>
      <w:sz w:val="19"/>
      <w:szCs w:val="19"/>
      <w:shd w:val="clear" w:color="auto" w:fill="FFFFFF"/>
    </w:rPr>
  </w:style>
  <w:style w:type="character" w:customStyle="1" w:styleId="10pt">
    <w:name w:val="Основной текст + 10 pt"/>
    <w:basedOn w:val="a7"/>
    <w:rsid w:val="00070BE4"/>
    <w:rPr>
      <w:rFonts w:ascii="Times New Roman" w:eastAsia="Times New Roman" w:hAnsi="Times New Roman" w:cs="Times New Roman"/>
      <w:spacing w:val="3"/>
      <w:sz w:val="18"/>
      <w:szCs w:val="18"/>
      <w:shd w:val="clear" w:color="auto" w:fill="FFFFFF"/>
    </w:rPr>
  </w:style>
  <w:style w:type="paragraph" w:customStyle="1" w:styleId="11">
    <w:name w:val="Основной текст1"/>
    <w:basedOn w:val="a"/>
    <w:link w:val="a7"/>
    <w:rsid w:val="00070BE4"/>
    <w:pPr>
      <w:shd w:val="clear" w:color="auto" w:fill="FFFFFF"/>
      <w:spacing w:after="0" w:line="240" w:lineRule="exact"/>
      <w:jc w:val="both"/>
    </w:pPr>
    <w:rPr>
      <w:rFonts w:ascii="Times New Roman" w:eastAsia="Times New Roman" w:hAnsi="Times New Roman" w:cs="Times New Roman"/>
      <w:spacing w:val="4"/>
      <w:sz w:val="19"/>
      <w:szCs w:val="19"/>
      <w:lang w:eastAsia="en-US"/>
    </w:rPr>
  </w:style>
  <w:style w:type="character" w:customStyle="1" w:styleId="10pt0">
    <w:name w:val="Основной текст + 10 pt;Полужирный"/>
    <w:basedOn w:val="a7"/>
    <w:rsid w:val="00070BE4"/>
    <w:rPr>
      <w:rFonts w:ascii="Times New Roman" w:eastAsia="Times New Roman" w:hAnsi="Times New Roman" w:cs="Times New Roman"/>
      <w:b/>
      <w:bCs/>
      <w:i w:val="0"/>
      <w:iCs w:val="0"/>
      <w:smallCaps w:val="0"/>
      <w:strike w:val="0"/>
      <w:spacing w:val="-1"/>
      <w:sz w:val="18"/>
      <w:szCs w:val="18"/>
      <w:shd w:val="clear" w:color="auto" w:fill="FFFFFF"/>
    </w:rPr>
  </w:style>
  <w:style w:type="character" w:customStyle="1" w:styleId="31">
    <w:name w:val="Заголовок №3_"/>
    <w:basedOn w:val="a0"/>
    <w:link w:val="32"/>
    <w:rsid w:val="00070BE4"/>
    <w:rPr>
      <w:rFonts w:ascii="Times New Roman" w:eastAsia="Times New Roman" w:hAnsi="Times New Roman" w:cs="Times New Roman"/>
      <w:spacing w:val="6"/>
      <w:sz w:val="21"/>
      <w:szCs w:val="21"/>
      <w:shd w:val="clear" w:color="auto" w:fill="FFFFFF"/>
    </w:rPr>
  </w:style>
  <w:style w:type="character" w:customStyle="1" w:styleId="3115pt">
    <w:name w:val="Заголовок №3 + 11;5 pt"/>
    <w:basedOn w:val="31"/>
    <w:rsid w:val="00070BE4"/>
    <w:rPr>
      <w:rFonts w:ascii="Times New Roman" w:eastAsia="Times New Roman" w:hAnsi="Times New Roman" w:cs="Times New Roman"/>
      <w:spacing w:val="-3"/>
      <w:sz w:val="21"/>
      <w:szCs w:val="21"/>
      <w:shd w:val="clear" w:color="auto" w:fill="FFFFFF"/>
    </w:rPr>
  </w:style>
  <w:style w:type="paragraph" w:customStyle="1" w:styleId="32">
    <w:name w:val="Заголовок №3"/>
    <w:basedOn w:val="a"/>
    <w:link w:val="31"/>
    <w:rsid w:val="00070BE4"/>
    <w:pPr>
      <w:shd w:val="clear" w:color="auto" w:fill="FFFFFF"/>
      <w:spacing w:after="120" w:line="0" w:lineRule="atLeast"/>
      <w:outlineLvl w:val="2"/>
    </w:pPr>
    <w:rPr>
      <w:rFonts w:ascii="Times New Roman" w:eastAsia="Times New Roman" w:hAnsi="Times New Roman" w:cs="Times New Roman"/>
      <w:spacing w:val="6"/>
      <w:sz w:val="21"/>
      <w:szCs w:val="21"/>
      <w:lang w:eastAsia="en-US"/>
    </w:rPr>
  </w:style>
  <w:style w:type="character" w:customStyle="1" w:styleId="Impact85pt0pt">
    <w:name w:val="Основной текст + Impact;8;5 pt;Интервал 0 pt"/>
    <w:basedOn w:val="a7"/>
    <w:rsid w:val="00070BE4"/>
    <w:rPr>
      <w:rFonts w:ascii="Impact" w:eastAsia="Impact" w:hAnsi="Impact" w:cs="Impact"/>
      <w:b w:val="0"/>
      <w:bCs w:val="0"/>
      <w:i w:val="0"/>
      <w:iCs w:val="0"/>
      <w:smallCaps w:val="0"/>
      <w:strike w:val="0"/>
      <w:spacing w:val="12"/>
      <w:sz w:val="17"/>
      <w:szCs w:val="17"/>
      <w:shd w:val="clear" w:color="auto" w:fill="FFFFFF"/>
    </w:rPr>
  </w:style>
  <w:style w:type="character" w:customStyle="1" w:styleId="115pt">
    <w:name w:val="Основной текст + 11;5 pt;Полужирный"/>
    <w:basedOn w:val="a7"/>
    <w:rsid w:val="00070BE4"/>
    <w:rPr>
      <w:rFonts w:ascii="Times New Roman" w:eastAsia="Times New Roman" w:hAnsi="Times New Roman" w:cs="Times New Roman"/>
      <w:b/>
      <w:bCs/>
      <w:i w:val="0"/>
      <w:iCs w:val="0"/>
      <w:smallCaps w:val="0"/>
      <w:strike w:val="0"/>
      <w:spacing w:val="-3"/>
      <w:sz w:val="21"/>
      <w:szCs w:val="21"/>
      <w:shd w:val="clear" w:color="auto" w:fill="FFFFFF"/>
    </w:rPr>
  </w:style>
  <w:style w:type="character" w:customStyle="1" w:styleId="21">
    <w:name w:val="Заголовок №2_"/>
    <w:basedOn w:val="a0"/>
    <w:link w:val="22"/>
    <w:rsid w:val="00070BE4"/>
    <w:rPr>
      <w:rFonts w:ascii="Times New Roman" w:eastAsia="Times New Roman" w:hAnsi="Times New Roman" w:cs="Times New Roman"/>
      <w:spacing w:val="-3"/>
      <w:shd w:val="clear" w:color="auto" w:fill="FFFFFF"/>
    </w:rPr>
  </w:style>
  <w:style w:type="paragraph" w:customStyle="1" w:styleId="22">
    <w:name w:val="Заголовок №2"/>
    <w:basedOn w:val="a"/>
    <w:link w:val="21"/>
    <w:rsid w:val="00070BE4"/>
    <w:pPr>
      <w:shd w:val="clear" w:color="auto" w:fill="FFFFFF"/>
      <w:spacing w:before="300" w:after="120" w:line="0" w:lineRule="atLeast"/>
      <w:outlineLvl w:val="1"/>
    </w:pPr>
    <w:rPr>
      <w:rFonts w:ascii="Times New Roman" w:eastAsia="Times New Roman" w:hAnsi="Times New Roman" w:cs="Times New Roman"/>
      <w:spacing w:val="-3"/>
      <w:lang w:eastAsia="en-US"/>
    </w:rPr>
  </w:style>
  <w:style w:type="character" w:customStyle="1" w:styleId="-1pt">
    <w:name w:val="Основной текст + Интервал -1 pt"/>
    <w:basedOn w:val="a7"/>
    <w:rsid w:val="00070BE4"/>
    <w:rPr>
      <w:rFonts w:ascii="Bookman Old Style" w:eastAsia="Bookman Old Style" w:hAnsi="Bookman Old Style" w:cs="Bookman Old Style"/>
      <w:b w:val="0"/>
      <w:bCs w:val="0"/>
      <w:i w:val="0"/>
      <w:iCs w:val="0"/>
      <w:smallCaps w:val="0"/>
      <w:strike w:val="0"/>
      <w:spacing w:val="-19"/>
      <w:sz w:val="16"/>
      <w:szCs w:val="16"/>
      <w:shd w:val="clear" w:color="auto" w:fill="FFFFFF"/>
    </w:rPr>
  </w:style>
  <w:style w:type="paragraph" w:customStyle="1" w:styleId="23">
    <w:name w:val="Основной текст2"/>
    <w:basedOn w:val="a"/>
    <w:rsid w:val="00070BE4"/>
    <w:pPr>
      <w:shd w:val="clear" w:color="auto" w:fill="FFFFFF"/>
      <w:spacing w:after="0" w:line="240" w:lineRule="exact"/>
      <w:jc w:val="both"/>
    </w:pPr>
    <w:rPr>
      <w:rFonts w:ascii="Bookman Old Style" w:eastAsia="Bookman Old Style" w:hAnsi="Bookman Old Style" w:cs="Bookman Old Style"/>
      <w:color w:val="000000"/>
      <w:spacing w:val="3"/>
      <w:sz w:val="16"/>
      <w:szCs w:val="16"/>
    </w:rPr>
  </w:style>
  <w:style w:type="character" w:customStyle="1" w:styleId="41">
    <w:name w:val="Основной текст (4)_"/>
    <w:basedOn w:val="a0"/>
    <w:link w:val="42"/>
    <w:rsid w:val="00070BE4"/>
    <w:rPr>
      <w:rFonts w:ascii="Calibri" w:eastAsia="Calibri" w:hAnsi="Calibri" w:cs="Calibri"/>
      <w:spacing w:val="3"/>
      <w:sz w:val="25"/>
      <w:szCs w:val="25"/>
      <w:shd w:val="clear" w:color="auto" w:fill="FFFFFF"/>
    </w:rPr>
  </w:style>
  <w:style w:type="character" w:customStyle="1" w:styleId="5">
    <w:name w:val="Основной текст (5)_"/>
    <w:basedOn w:val="a0"/>
    <w:link w:val="50"/>
    <w:rsid w:val="00070BE4"/>
    <w:rPr>
      <w:rFonts w:ascii="Calibri" w:eastAsia="Calibri" w:hAnsi="Calibri" w:cs="Calibri"/>
      <w:spacing w:val="3"/>
      <w:sz w:val="21"/>
      <w:szCs w:val="21"/>
      <w:shd w:val="clear" w:color="auto" w:fill="FFFFFF"/>
    </w:rPr>
  </w:style>
  <w:style w:type="character" w:customStyle="1" w:styleId="51">
    <w:name w:val="Основной текст (5) + Полужирный;Курсив"/>
    <w:basedOn w:val="5"/>
    <w:rsid w:val="00070BE4"/>
    <w:rPr>
      <w:rFonts w:ascii="Calibri" w:eastAsia="Calibri" w:hAnsi="Calibri" w:cs="Calibri"/>
      <w:b/>
      <w:bCs/>
      <w:i/>
      <w:iCs/>
      <w:spacing w:val="1"/>
      <w:sz w:val="21"/>
      <w:szCs w:val="21"/>
      <w:shd w:val="clear" w:color="auto" w:fill="FFFFFF"/>
    </w:rPr>
  </w:style>
  <w:style w:type="character" w:customStyle="1" w:styleId="6">
    <w:name w:val="Основной текст (6)_"/>
    <w:basedOn w:val="a0"/>
    <w:link w:val="60"/>
    <w:rsid w:val="00070BE4"/>
    <w:rPr>
      <w:rFonts w:ascii="Calibri" w:eastAsia="Calibri" w:hAnsi="Calibri" w:cs="Calibri"/>
      <w:spacing w:val="1"/>
      <w:sz w:val="21"/>
      <w:szCs w:val="21"/>
      <w:shd w:val="clear" w:color="auto" w:fill="FFFFFF"/>
    </w:rPr>
  </w:style>
  <w:style w:type="paragraph" w:customStyle="1" w:styleId="42">
    <w:name w:val="Основной текст (4)"/>
    <w:basedOn w:val="a"/>
    <w:link w:val="41"/>
    <w:rsid w:val="00070BE4"/>
    <w:pPr>
      <w:shd w:val="clear" w:color="auto" w:fill="FFFFFF"/>
      <w:spacing w:after="0" w:line="0" w:lineRule="atLeast"/>
    </w:pPr>
    <w:rPr>
      <w:rFonts w:ascii="Calibri" w:eastAsia="Calibri" w:hAnsi="Calibri" w:cs="Calibri"/>
      <w:spacing w:val="3"/>
      <w:sz w:val="25"/>
      <w:szCs w:val="25"/>
      <w:lang w:eastAsia="en-US"/>
    </w:rPr>
  </w:style>
  <w:style w:type="paragraph" w:customStyle="1" w:styleId="50">
    <w:name w:val="Основной текст (5)"/>
    <w:basedOn w:val="a"/>
    <w:link w:val="5"/>
    <w:rsid w:val="00070BE4"/>
    <w:pPr>
      <w:shd w:val="clear" w:color="auto" w:fill="FFFFFF"/>
      <w:spacing w:after="0" w:line="293" w:lineRule="exact"/>
    </w:pPr>
    <w:rPr>
      <w:rFonts w:ascii="Calibri" w:eastAsia="Calibri" w:hAnsi="Calibri" w:cs="Calibri"/>
      <w:spacing w:val="3"/>
      <w:sz w:val="21"/>
      <w:szCs w:val="21"/>
      <w:lang w:eastAsia="en-US"/>
    </w:rPr>
  </w:style>
  <w:style w:type="paragraph" w:customStyle="1" w:styleId="60">
    <w:name w:val="Основной текст (6)"/>
    <w:basedOn w:val="a"/>
    <w:link w:val="6"/>
    <w:rsid w:val="00070BE4"/>
    <w:pPr>
      <w:shd w:val="clear" w:color="auto" w:fill="FFFFFF"/>
      <w:spacing w:after="0" w:line="293" w:lineRule="exact"/>
    </w:pPr>
    <w:rPr>
      <w:rFonts w:ascii="Calibri" w:eastAsia="Calibri" w:hAnsi="Calibri" w:cs="Calibri"/>
      <w:spacing w:val="1"/>
      <w:sz w:val="21"/>
      <w:szCs w:val="21"/>
      <w:lang w:eastAsia="en-US"/>
    </w:rPr>
  </w:style>
  <w:style w:type="character" w:customStyle="1" w:styleId="71">
    <w:name w:val="Основной текст (7)_"/>
    <w:basedOn w:val="a0"/>
    <w:link w:val="72"/>
    <w:rsid w:val="00070BE4"/>
    <w:rPr>
      <w:rFonts w:ascii="Calibri" w:eastAsia="Calibri" w:hAnsi="Calibri" w:cs="Calibri"/>
      <w:spacing w:val="-1"/>
      <w:sz w:val="21"/>
      <w:szCs w:val="21"/>
      <w:shd w:val="clear" w:color="auto" w:fill="FFFFFF"/>
    </w:rPr>
  </w:style>
  <w:style w:type="character" w:customStyle="1" w:styleId="8">
    <w:name w:val="Основной текст (8)_"/>
    <w:basedOn w:val="a0"/>
    <w:link w:val="80"/>
    <w:rsid w:val="00070BE4"/>
    <w:rPr>
      <w:rFonts w:ascii="Calibri" w:eastAsia="Calibri" w:hAnsi="Calibri" w:cs="Calibri"/>
      <w:spacing w:val="3"/>
      <w:sz w:val="21"/>
      <w:szCs w:val="21"/>
      <w:shd w:val="clear" w:color="auto" w:fill="FFFFFF"/>
    </w:rPr>
  </w:style>
  <w:style w:type="character" w:customStyle="1" w:styleId="81">
    <w:name w:val="Основной текст (8) + Курсив"/>
    <w:basedOn w:val="8"/>
    <w:rsid w:val="00070BE4"/>
    <w:rPr>
      <w:rFonts w:ascii="Calibri" w:eastAsia="Calibri" w:hAnsi="Calibri" w:cs="Calibri"/>
      <w:i/>
      <w:iCs/>
      <w:spacing w:val="-1"/>
      <w:sz w:val="21"/>
      <w:szCs w:val="21"/>
      <w:shd w:val="clear" w:color="auto" w:fill="FFFFFF"/>
    </w:rPr>
  </w:style>
  <w:style w:type="paragraph" w:customStyle="1" w:styleId="72">
    <w:name w:val="Основной текст (7)"/>
    <w:basedOn w:val="a"/>
    <w:link w:val="71"/>
    <w:rsid w:val="00070BE4"/>
    <w:pPr>
      <w:shd w:val="clear" w:color="auto" w:fill="FFFFFF"/>
      <w:spacing w:after="0" w:line="0" w:lineRule="atLeast"/>
    </w:pPr>
    <w:rPr>
      <w:rFonts w:ascii="Calibri" w:eastAsia="Calibri" w:hAnsi="Calibri" w:cs="Calibri"/>
      <w:spacing w:val="-1"/>
      <w:sz w:val="21"/>
      <w:szCs w:val="21"/>
      <w:lang w:eastAsia="en-US"/>
    </w:rPr>
  </w:style>
  <w:style w:type="paragraph" w:customStyle="1" w:styleId="80">
    <w:name w:val="Основной текст (8)"/>
    <w:basedOn w:val="a"/>
    <w:link w:val="8"/>
    <w:rsid w:val="00070BE4"/>
    <w:pPr>
      <w:shd w:val="clear" w:color="auto" w:fill="FFFFFF"/>
      <w:spacing w:after="0" w:line="293" w:lineRule="exact"/>
    </w:pPr>
    <w:rPr>
      <w:rFonts w:ascii="Calibri" w:eastAsia="Calibri" w:hAnsi="Calibri" w:cs="Calibri"/>
      <w:spacing w:val="3"/>
      <w:sz w:val="21"/>
      <w:szCs w:val="21"/>
      <w:lang w:eastAsia="en-US"/>
    </w:rPr>
  </w:style>
  <w:style w:type="character" w:customStyle="1" w:styleId="52">
    <w:name w:val="Основной текст (5) + Курсив"/>
    <w:basedOn w:val="5"/>
    <w:rsid w:val="00070BE4"/>
    <w:rPr>
      <w:rFonts w:ascii="Calibri" w:eastAsia="Calibri" w:hAnsi="Calibri" w:cs="Calibri"/>
      <w:b w:val="0"/>
      <w:bCs w:val="0"/>
      <w:i/>
      <w:iCs/>
      <w:smallCaps w:val="0"/>
      <w:strike w:val="0"/>
      <w:spacing w:val="-1"/>
      <w:sz w:val="21"/>
      <w:szCs w:val="21"/>
      <w:shd w:val="clear" w:color="auto" w:fill="FFFFFF"/>
    </w:rPr>
  </w:style>
  <w:style w:type="character" w:customStyle="1" w:styleId="100">
    <w:name w:val="Основной текст (10)_"/>
    <w:basedOn w:val="a0"/>
    <w:link w:val="101"/>
    <w:rsid w:val="00070BE4"/>
    <w:rPr>
      <w:rFonts w:ascii="Calibri" w:eastAsia="Calibri" w:hAnsi="Calibri" w:cs="Calibri"/>
      <w:spacing w:val="3"/>
      <w:sz w:val="21"/>
      <w:szCs w:val="21"/>
      <w:shd w:val="clear" w:color="auto" w:fill="FFFFFF"/>
    </w:rPr>
  </w:style>
  <w:style w:type="paragraph" w:customStyle="1" w:styleId="101">
    <w:name w:val="Основной текст (10)"/>
    <w:basedOn w:val="a"/>
    <w:link w:val="100"/>
    <w:rsid w:val="00070BE4"/>
    <w:pPr>
      <w:shd w:val="clear" w:color="auto" w:fill="FFFFFF"/>
      <w:spacing w:after="0" w:line="293" w:lineRule="exact"/>
    </w:pPr>
    <w:rPr>
      <w:rFonts w:ascii="Calibri" w:eastAsia="Calibri" w:hAnsi="Calibri" w:cs="Calibri"/>
      <w:spacing w:val="3"/>
      <w:sz w:val="21"/>
      <w:szCs w:val="21"/>
      <w:lang w:eastAsia="en-US"/>
    </w:rPr>
  </w:style>
  <w:style w:type="paragraph" w:customStyle="1" w:styleId="33">
    <w:name w:val="Основной текст3"/>
    <w:basedOn w:val="a"/>
    <w:rsid w:val="00070BE4"/>
    <w:pPr>
      <w:shd w:val="clear" w:color="auto" w:fill="FFFFFF"/>
      <w:spacing w:after="0" w:line="274" w:lineRule="exact"/>
    </w:pPr>
    <w:rPr>
      <w:rFonts w:ascii="Times New Roman" w:eastAsia="Times New Roman" w:hAnsi="Times New Roman" w:cs="Times New Roman"/>
      <w:color w:val="000000"/>
      <w:spacing w:val="4"/>
      <w:sz w:val="21"/>
      <w:szCs w:val="21"/>
    </w:rPr>
  </w:style>
  <w:style w:type="character" w:customStyle="1" w:styleId="12">
    <w:name w:val="Заголовок №1_"/>
    <w:link w:val="13"/>
    <w:rsid w:val="00070BE4"/>
    <w:rPr>
      <w:rFonts w:ascii="Times New Roman" w:eastAsia="Times New Roman" w:hAnsi="Times New Roman" w:cs="Times New Roman"/>
      <w:sz w:val="26"/>
      <w:szCs w:val="26"/>
      <w:shd w:val="clear" w:color="auto" w:fill="FFFFFF"/>
    </w:rPr>
  </w:style>
  <w:style w:type="paragraph" w:customStyle="1" w:styleId="13">
    <w:name w:val="Заголовок №1"/>
    <w:basedOn w:val="a"/>
    <w:link w:val="12"/>
    <w:rsid w:val="00070BE4"/>
    <w:pPr>
      <w:shd w:val="clear" w:color="auto" w:fill="FFFFFF"/>
      <w:spacing w:before="300" w:after="0" w:line="322" w:lineRule="exact"/>
      <w:outlineLvl w:val="0"/>
    </w:pPr>
    <w:rPr>
      <w:rFonts w:ascii="Times New Roman" w:eastAsia="Times New Roman" w:hAnsi="Times New Roman" w:cs="Times New Roman"/>
      <w:sz w:val="26"/>
      <w:szCs w:val="26"/>
      <w:lang w:eastAsia="en-US"/>
    </w:rPr>
  </w:style>
  <w:style w:type="paragraph" w:customStyle="1" w:styleId="43">
    <w:name w:val="Основной текст4"/>
    <w:basedOn w:val="a"/>
    <w:rsid w:val="00070BE4"/>
    <w:pPr>
      <w:shd w:val="clear" w:color="auto" w:fill="FFFFFF"/>
      <w:spacing w:after="0" w:line="430" w:lineRule="exact"/>
    </w:pPr>
    <w:rPr>
      <w:rFonts w:ascii="Times New Roman" w:eastAsia="Times New Roman" w:hAnsi="Times New Roman" w:cs="Times New Roman"/>
      <w:color w:val="000000"/>
      <w:spacing w:val="8"/>
      <w:sz w:val="19"/>
      <w:szCs w:val="19"/>
    </w:rPr>
  </w:style>
  <w:style w:type="character" w:customStyle="1" w:styleId="2pt">
    <w:name w:val="Основной текст + Интервал 2 pt"/>
    <w:rsid w:val="00070BE4"/>
    <w:rPr>
      <w:rFonts w:ascii="Times New Roman" w:eastAsia="Times New Roman" w:hAnsi="Times New Roman" w:cs="Times New Roman"/>
      <w:b w:val="0"/>
      <w:bCs w:val="0"/>
      <w:i w:val="0"/>
      <w:iCs w:val="0"/>
      <w:smallCaps w:val="0"/>
      <w:strike w:val="0"/>
      <w:spacing w:val="45"/>
      <w:sz w:val="19"/>
      <w:szCs w:val="19"/>
      <w:shd w:val="clear" w:color="auto" w:fill="FFFFFF"/>
    </w:rPr>
  </w:style>
  <w:style w:type="character" w:customStyle="1" w:styleId="53">
    <w:name w:val="Основной текст (5) + Полужирный"/>
    <w:aliases w:val="Курсив"/>
    <w:basedOn w:val="5"/>
    <w:rsid w:val="00070BE4"/>
    <w:rPr>
      <w:rFonts w:ascii="Calibri" w:eastAsia="Calibri" w:hAnsi="Calibri" w:cs="Calibri"/>
      <w:b/>
      <w:bCs/>
      <w:i/>
      <w:iCs/>
      <w:spacing w:val="1"/>
      <w:sz w:val="21"/>
      <w:szCs w:val="21"/>
      <w:shd w:val="clear" w:color="auto" w:fill="FFFFFF"/>
    </w:rPr>
  </w:style>
  <w:style w:type="paragraph" w:customStyle="1" w:styleId="130">
    <w:name w:val="Основной текст13"/>
    <w:basedOn w:val="a"/>
    <w:rsid w:val="00070BE4"/>
    <w:pPr>
      <w:shd w:val="clear" w:color="auto" w:fill="FFFFFF"/>
      <w:spacing w:after="0" w:line="250" w:lineRule="exact"/>
      <w:ind w:hanging="580"/>
    </w:pPr>
    <w:rPr>
      <w:rFonts w:ascii="Times New Roman" w:eastAsia="Times New Roman" w:hAnsi="Times New Roman" w:cs="Times New Roman"/>
      <w:sz w:val="21"/>
      <w:szCs w:val="21"/>
    </w:rPr>
  </w:style>
  <w:style w:type="character" w:customStyle="1" w:styleId="a8">
    <w:name w:val="Основной текст + Полужирный"/>
    <w:basedOn w:val="a7"/>
    <w:rsid w:val="00070BE4"/>
    <w:rPr>
      <w:rFonts w:ascii="Times New Roman" w:eastAsia="Times New Roman" w:hAnsi="Times New Roman" w:cs="Times New Roman"/>
      <w:b/>
      <w:bCs/>
      <w:spacing w:val="4"/>
      <w:sz w:val="21"/>
      <w:szCs w:val="21"/>
      <w:shd w:val="clear" w:color="auto" w:fill="FFFFFF"/>
    </w:rPr>
  </w:style>
  <w:style w:type="character" w:customStyle="1" w:styleId="44">
    <w:name w:val="Основной текст (4) + Не полужирный"/>
    <w:basedOn w:val="41"/>
    <w:rsid w:val="00070BE4"/>
    <w:rPr>
      <w:rFonts w:ascii="Times New Roman" w:eastAsia="Times New Roman" w:hAnsi="Times New Roman" w:cs="Times New Roman"/>
      <w:b/>
      <w:bCs/>
      <w:spacing w:val="3"/>
      <w:sz w:val="21"/>
      <w:szCs w:val="21"/>
      <w:shd w:val="clear" w:color="auto" w:fill="FFFFFF"/>
    </w:rPr>
  </w:style>
  <w:style w:type="character" w:customStyle="1" w:styleId="11pt">
    <w:name w:val="Основной текст + 11 pt;Курсив"/>
    <w:basedOn w:val="a7"/>
    <w:rsid w:val="00070BE4"/>
    <w:rPr>
      <w:rFonts w:ascii="Times New Roman" w:eastAsia="Times New Roman" w:hAnsi="Times New Roman" w:cs="Times New Roman"/>
      <w:b w:val="0"/>
      <w:bCs w:val="0"/>
      <w:i/>
      <w:iCs/>
      <w:smallCaps w:val="0"/>
      <w:strike w:val="0"/>
      <w:spacing w:val="0"/>
      <w:sz w:val="22"/>
      <w:szCs w:val="22"/>
      <w:shd w:val="clear" w:color="auto" w:fill="FFFFFF"/>
    </w:rPr>
  </w:style>
  <w:style w:type="character" w:customStyle="1" w:styleId="24">
    <w:name w:val="Основной текст (2)_"/>
    <w:basedOn w:val="a0"/>
    <w:link w:val="25"/>
    <w:rsid w:val="00070BE4"/>
    <w:rPr>
      <w:rFonts w:ascii="Times New Roman" w:eastAsia="Times New Roman" w:hAnsi="Times New Roman" w:cs="Times New Roman"/>
      <w:sz w:val="17"/>
      <w:szCs w:val="17"/>
      <w:shd w:val="clear" w:color="auto" w:fill="FFFFFF"/>
    </w:rPr>
  </w:style>
  <w:style w:type="paragraph" w:customStyle="1" w:styleId="25">
    <w:name w:val="Основной текст (2)"/>
    <w:basedOn w:val="a"/>
    <w:link w:val="24"/>
    <w:rsid w:val="00070BE4"/>
    <w:pPr>
      <w:shd w:val="clear" w:color="auto" w:fill="FFFFFF"/>
      <w:spacing w:after="0" w:line="240" w:lineRule="exact"/>
      <w:jc w:val="both"/>
    </w:pPr>
    <w:rPr>
      <w:rFonts w:ascii="Times New Roman" w:eastAsia="Times New Roman" w:hAnsi="Times New Roman" w:cs="Times New Roman"/>
      <w:sz w:val="17"/>
      <w:szCs w:val="17"/>
      <w:lang w:eastAsia="en-US"/>
    </w:rPr>
  </w:style>
  <w:style w:type="character" w:customStyle="1" w:styleId="485pt">
    <w:name w:val="Основной текст (4) + 8;5 pt;Не полужирный"/>
    <w:basedOn w:val="41"/>
    <w:rsid w:val="00070BE4"/>
    <w:rPr>
      <w:rFonts w:ascii="Times New Roman" w:eastAsia="Times New Roman" w:hAnsi="Times New Roman" w:cs="Times New Roman"/>
      <w:b/>
      <w:bCs/>
      <w:i w:val="0"/>
      <w:iCs w:val="0"/>
      <w:smallCaps w:val="0"/>
      <w:strike w:val="0"/>
      <w:spacing w:val="0"/>
      <w:sz w:val="17"/>
      <w:szCs w:val="17"/>
      <w:shd w:val="clear" w:color="auto" w:fill="FFFFFF"/>
    </w:rPr>
  </w:style>
  <w:style w:type="character" w:customStyle="1" w:styleId="85pt">
    <w:name w:val="Основной текст + 8;5 pt"/>
    <w:basedOn w:val="a7"/>
    <w:rsid w:val="00070BE4"/>
    <w:rPr>
      <w:rFonts w:ascii="Times New Roman" w:eastAsia="Times New Roman" w:hAnsi="Times New Roman" w:cs="Times New Roman"/>
      <w:b w:val="0"/>
      <w:bCs w:val="0"/>
      <w:i w:val="0"/>
      <w:iCs w:val="0"/>
      <w:smallCaps w:val="0"/>
      <w:strike w:val="0"/>
      <w:spacing w:val="0"/>
      <w:sz w:val="17"/>
      <w:szCs w:val="17"/>
      <w:shd w:val="clear" w:color="auto" w:fill="FFFFFF"/>
    </w:rPr>
  </w:style>
  <w:style w:type="character" w:customStyle="1" w:styleId="34">
    <w:name w:val="Основной текст (3)_"/>
    <w:basedOn w:val="a0"/>
    <w:link w:val="35"/>
    <w:rsid w:val="00070BE4"/>
    <w:rPr>
      <w:rFonts w:ascii="Times New Roman" w:eastAsia="Times New Roman" w:hAnsi="Times New Roman" w:cs="Times New Roman"/>
      <w:sz w:val="20"/>
      <w:szCs w:val="20"/>
      <w:shd w:val="clear" w:color="auto" w:fill="FFFFFF"/>
    </w:rPr>
  </w:style>
  <w:style w:type="paragraph" w:customStyle="1" w:styleId="35">
    <w:name w:val="Основной текст (3)"/>
    <w:basedOn w:val="a"/>
    <w:link w:val="34"/>
    <w:rsid w:val="00070BE4"/>
    <w:pPr>
      <w:shd w:val="clear" w:color="auto" w:fill="FFFFFF"/>
      <w:spacing w:after="0" w:line="0" w:lineRule="atLeast"/>
    </w:pPr>
    <w:rPr>
      <w:rFonts w:ascii="Times New Roman" w:eastAsia="Times New Roman" w:hAnsi="Times New Roman" w:cs="Times New Roman"/>
      <w:sz w:val="20"/>
      <w:szCs w:val="20"/>
      <w:lang w:eastAsia="en-US"/>
    </w:rPr>
  </w:style>
  <w:style w:type="character" w:customStyle="1" w:styleId="a9">
    <w:name w:val="Основной текст + Курсив"/>
    <w:basedOn w:val="a7"/>
    <w:rsid w:val="00070BE4"/>
    <w:rPr>
      <w:rFonts w:ascii="Times New Roman" w:eastAsia="Times New Roman" w:hAnsi="Times New Roman" w:cs="Times New Roman"/>
      <w:i/>
      <w:iCs/>
      <w:spacing w:val="4"/>
      <w:sz w:val="21"/>
      <w:szCs w:val="21"/>
      <w:shd w:val="clear" w:color="auto" w:fill="FFFFFF"/>
    </w:rPr>
  </w:style>
  <w:style w:type="character" w:customStyle="1" w:styleId="8pt">
    <w:name w:val="Основной текст + 8 pt"/>
    <w:basedOn w:val="a7"/>
    <w:rsid w:val="00070BE4"/>
    <w:rPr>
      <w:rFonts w:ascii="Times New Roman" w:eastAsia="Times New Roman" w:hAnsi="Times New Roman" w:cs="Times New Roman"/>
      <w:spacing w:val="4"/>
      <w:sz w:val="16"/>
      <w:szCs w:val="16"/>
      <w:shd w:val="clear" w:color="auto" w:fill="FFFFFF"/>
    </w:rPr>
  </w:style>
  <w:style w:type="character" w:customStyle="1" w:styleId="61">
    <w:name w:val="Заголовок №6_"/>
    <w:basedOn w:val="a0"/>
    <w:link w:val="62"/>
    <w:rsid w:val="00070BE4"/>
    <w:rPr>
      <w:rFonts w:ascii="Times New Roman" w:eastAsia="Times New Roman" w:hAnsi="Times New Roman" w:cs="Times New Roman"/>
      <w:sz w:val="20"/>
      <w:szCs w:val="20"/>
      <w:shd w:val="clear" w:color="auto" w:fill="FFFFFF"/>
    </w:rPr>
  </w:style>
  <w:style w:type="paragraph" w:customStyle="1" w:styleId="62">
    <w:name w:val="Заголовок №6"/>
    <w:basedOn w:val="a"/>
    <w:link w:val="61"/>
    <w:rsid w:val="00070BE4"/>
    <w:pPr>
      <w:shd w:val="clear" w:color="auto" w:fill="FFFFFF"/>
      <w:spacing w:after="0" w:line="250" w:lineRule="exact"/>
      <w:outlineLvl w:val="5"/>
    </w:pPr>
    <w:rPr>
      <w:rFonts w:ascii="Times New Roman" w:eastAsia="Times New Roman" w:hAnsi="Times New Roman" w:cs="Times New Roman"/>
      <w:sz w:val="20"/>
      <w:szCs w:val="20"/>
      <w:lang w:eastAsia="en-US"/>
    </w:rPr>
  </w:style>
  <w:style w:type="character" w:customStyle="1" w:styleId="3105pt">
    <w:name w:val="Основной текст (3) + 10;5 pt;Не полужирный"/>
    <w:basedOn w:val="34"/>
    <w:rsid w:val="00070BE4"/>
    <w:rPr>
      <w:rFonts w:ascii="Times New Roman" w:eastAsia="Times New Roman" w:hAnsi="Times New Roman" w:cs="Times New Roman"/>
      <w:b/>
      <w:bCs/>
      <w:sz w:val="21"/>
      <w:szCs w:val="21"/>
      <w:shd w:val="clear" w:color="auto" w:fill="FFFFFF"/>
    </w:rPr>
  </w:style>
  <w:style w:type="character" w:customStyle="1" w:styleId="61pt">
    <w:name w:val="Заголовок №6 + Интервал 1 pt"/>
    <w:basedOn w:val="61"/>
    <w:rsid w:val="00070BE4"/>
    <w:rPr>
      <w:rFonts w:ascii="Times New Roman" w:eastAsia="Times New Roman" w:hAnsi="Times New Roman" w:cs="Times New Roman"/>
      <w:spacing w:val="30"/>
      <w:sz w:val="20"/>
      <w:szCs w:val="20"/>
      <w:shd w:val="clear" w:color="auto" w:fill="FFFFFF"/>
    </w:rPr>
  </w:style>
  <w:style w:type="character" w:customStyle="1" w:styleId="54">
    <w:name w:val="Основной текст5"/>
    <w:basedOn w:val="a7"/>
    <w:rsid w:val="00070BE4"/>
    <w:rPr>
      <w:rFonts w:ascii="Times New Roman" w:eastAsia="Times New Roman" w:hAnsi="Times New Roman" w:cs="Times New Roman"/>
      <w:spacing w:val="4"/>
      <w:sz w:val="21"/>
      <w:szCs w:val="21"/>
      <w:u w:val="single"/>
      <w:shd w:val="clear" w:color="auto" w:fill="FFFFFF"/>
    </w:rPr>
  </w:style>
  <w:style w:type="character" w:customStyle="1" w:styleId="63">
    <w:name w:val="Основной текст6"/>
    <w:basedOn w:val="a7"/>
    <w:rsid w:val="00070BE4"/>
    <w:rPr>
      <w:rFonts w:ascii="Times New Roman" w:eastAsia="Times New Roman" w:hAnsi="Times New Roman" w:cs="Times New Roman"/>
      <w:spacing w:val="4"/>
      <w:sz w:val="21"/>
      <w:szCs w:val="21"/>
      <w:u w:val="single"/>
      <w:shd w:val="clear" w:color="auto" w:fill="FFFFFF"/>
    </w:rPr>
  </w:style>
  <w:style w:type="character" w:customStyle="1" w:styleId="73">
    <w:name w:val="Основной текст7"/>
    <w:basedOn w:val="a7"/>
    <w:rsid w:val="00070BE4"/>
    <w:rPr>
      <w:rFonts w:ascii="Times New Roman" w:eastAsia="Times New Roman" w:hAnsi="Times New Roman" w:cs="Times New Roman"/>
      <w:spacing w:val="4"/>
      <w:sz w:val="21"/>
      <w:szCs w:val="21"/>
      <w:shd w:val="clear" w:color="auto" w:fill="FFFFFF"/>
    </w:rPr>
  </w:style>
  <w:style w:type="character" w:customStyle="1" w:styleId="82">
    <w:name w:val="Основной текст8"/>
    <w:basedOn w:val="a7"/>
    <w:rsid w:val="00070BE4"/>
    <w:rPr>
      <w:rFonts w:ascii="Times New Roman" w:eastAsia="Times New Roman" w:hAnsi="Times New Roman" w:cs="Times New Roman"/>
      <w:spacing w:val="4"/>
      <w:sz w:val="21"/>
      <w:szCs w:val="21"/>
      <w:u w:val="single"/>
      <w:shd w:val="clear" w:color="auto" w:fill="FFFFFF"/>
    </w:rPr>
  </w:style>
  <w:style w:type="character" w:customStyle="1" w:styleId="9">
    <w:name w:val="Основной текст9"/>
    <w:basedOn w:val="a7"/>
    <w:rsid w:val="00070BE4"/>
    <w:rPr>
      <w:rFonts w:ascii="Times New Roman" w:eastAsia="Times New Roman" w:hAnsi="Times New Roman" w:cs="Times New Roman"/>
      <w:spacing w:val="4"/>
      <w:sz w:val="21"/>
      <w:szCs w:val="21"/>
      <w:u w:val="single"/>
      <w:shd w:val="clear" w:color="auto" w:fill="FFFFFF"/>
    </w:rPr>
  </w:style>
  <w:style w:type="character" w:customStyle="1" w:styleId="102">
    <w:name w:val="Основной текст10"/>
    <w:basedOn w:val="a7"/>
    <w:rsid w:val="00070BE4"/>
    <w:rPr>
      <w:rFonts w:ascii="Times New Roman" w:eastAsia="Times New Roman" w:hAnsi="Times New Roman" w:cs="Times New Roman"/>
      <w:spacing w:val="4"/>
      <w:sz w:val="21"/>
      <w:szCs w:val="21"/>
      <w:u w:val="single"/>
      <w:shd w:val="clear" w:color="auto" w:fill="FFFFFF"/>
    </w:rPr>
  </w:style>
  <w:style w:type="character" w:customStyle="1" w:styleId="110">
    <w:name w:val="Основной текст11"/>
    <w:basedOn w:val="a7"/>
    <w:rsid w:val="00070BE4"/>
    <w:rPr>
      <w:rFonts w:ascii="Times New Roman" w:eastAsia="Times New Roman" w:hAnsi="Times New Roman" w:cs="Times New Roman"/>
      <w:spacing w:val="4"/>
      <w:sz w:val="21"/>
      <w:szCs w:val="21"/>
      <w:u w:val="single"/>
      <w:shd w:val="clear" w:color="auto" w:fill="FFFFFF"/>
    </w:rPr>
  </w:style>
  <w:style w:type="character" w:customStyle="1" w:styleId="120">
    <w:name w:val="Основной текст12"/>
    <w:basedOn w:val="a7"/>
    <w:rsid w:val="00070BE4"/>
    <w:rPr>
      <w:rFonts w:ascii="Times New Roman" w:eastAsia="Times New Roman" w:hAnsi="Times New Roman" w:cs="Times New Roman"/>
      <w:spacing w:val="4"/>
      <w:sz w:val="21"/>
      <w:szCs w:val="21"/>
      <w:u w:val="single"/>
      <w:shd w:val="clear" w:color="auto" w:fill="FFFFFF"/>
    </w:rPr>
  </w:style>
  <w:style w:type="character" w:customStyle="1" w:styleId="1pt">
    <w:name w:val="Основной текст + Интервал 1 pt"/>
    <w:basedOn w:val="a7"/>
    <w:rsid w:val="00070BE4"/>
    <w:rPr>
      <w:rFonts w:ascii="Times New Roman" w:eastAsia="Times New Roman" w:hAnsi="Times New Roman" w:cs="Times New Roman"/>
      <w:spacing w:val="30"/>
      <w:sz w:val="21"/>
      <w:szCs w:val="21"/>
      <w:shd w:val="clear" w:color="auto" w:fill="FFFFFF"/>
    </w:rPr>
  </w:style>
  <w:style w:type="character" w:customStyle="1" w:styleId="55">
    <w:name w:val="Основной текст (5) + Не курсив"/>
    <w:basedOn w:val="5"/>
    <w:rsid w:val="00070BE4"/>
    <w:rPr>
      <w:rFonts w:ascii="Times New Roman" w:eastAsia="Times New Roman" w:hAnsi="Times New Roman" w:cs="Times New Roman"/>
      <w:i/>
      <w:iCs/>
      <w:spacing w:val="3"/>
      <w:sz w:val="21"/>
      <w:szCs w:val="21"/>
      <w:shd w:val="clear" w:color="auto" w:fill="FFFFFF"/>
    </w:rPr>
  </w:style>
  <w:style w:type="character" w:customStyle="1" w:styleId="14">
    <w:name w:val="Основной текст (14)_"/>
    <w:basedOn w:val="a0"/>
    <w:link w:val="140"/>
    <w:rsid w:val="00070BE4"/>
    <w:rPr>
      <w:rFonts w:ascii="Candara" w:eastAsia="Candara" w:hAnsi="Candara" w:cs="Candara"/>
      <w:spacing w:val="-10"/>
      <w:sz w:val="14"/>
      <w:szCs w:val="14"/>
      <w:shd w:val="clear" w:color="auto" w:fill="FFFFFF"/>
    </w:rPr>
  </w:style>
  <w:style w:type="paragraph" w:customStyle="1" w:styleId="140">
    <w:name w:val="Основной текст (14)"/>
    <w:basedOn w:val="a"/>
    <w:link w:val="14"/>
    <w:rsid w:val="00070BE4"/>
    <w:pPr>
      <w:shd w:val="clear" w:color="auto" w:fill="FFFFFF"/>
      <w:spacing w:after="0" w:line="0" w:lineRule="atLeast"/>
    </w:pPr>
    <w:rPr>
      <w:rFonts w:ascii="Candara" w:eastAsia="Candara" w:hAnsi="Candara" w:cs="Candara"/>
      <w:spacing w:val="-10"/>
      <w:sz w:val="14"/>
      <w:szCs w:val="14"/>
      <w:lang w:eastAsia="en-US"/>
    </w:rPr>
  </w:style>
  <w:style w:type="paragraph" w:styleId="aa">
    <w:name w:val="Normal (Web)"/>
    <w:basedOn w:val="a"/>
    <w:uiPriority w:val="99"/>
    <w:unhideWhenUsed/>
    <w:rsid w:val="00070BE4"/>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Strong"/>
    <w:basedOn w:val="a0"/>
    <w:uiPriority w:val="22"/>
    <w:qFormat/>
    <w:rsid w:val="00070BE4"/>
    <w:rPr>
      <w:b/>
      <w:bCs/>
    </w:rPr>
  </w:style>
  <w:style w:type="character" w:styleId="ac">
    <w:name w:val="Hyperlink"/>
    <w:basedOn w:val="a0"/>
    <w:unhideWhenUsed/>
    <w:rsid w:val="00070BE4"/>
    <w:rPr>
      <w:color w:val="0000FF"/>
      <w:u w:val="single"/>
    </w:rPr>
  </w:style>
  <w:style w:type="paragraph" w:customStyle="1" w:styleId="c9">
    <w:name w:val="c9"/>
    <w:basedOn w:val="a"/>
    <w:rsid w:val="00070B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070BE4"/>
  </w:style>
  <w:style w:type="character" w:customStyle="1" w:styleId="c13">
    <w:name w:val="c13"/>
    <w:basedOn w:val="a0"/>
    <w:rsid w:val="00070BE4"/>
  </w:style>
  <w:style w:type="character" w:customStyle="1" w:styleId="c12">
    <w:name w:val="c12"/>
    <w:basedOn w:val="a0"/>
    <w:rsid w:val="00070BE4"/>
  </w:style>
  <w:style w:type="character" w:customStyle="1" w:styleId="c4">
    <w:name w:val="c4"/>
    <w:basedOn w:val="a0"/>
    <w:rsid w:val="00070BE4"/>
  </w:style>
  <w:style w:type="character" w:customStyle="1" w:styleId="apple-converted-space">
    <w:name w:val="apple-converted-space"/>
    <w:basedOn w:val="a0"/>
    <w:rsid w:val="00070BE4"/>
  </w:style>
  <w:style w:type="paragraph" w:customStyle="1" w:styleId="c28">
    <w:name w:val="c28"/>
    <w:basedOn w:val="a"/>
    <w:rsid w:val="00070BE4"/>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No Spacing"/>
    <w:link w:val="ae"/>
    <w:uiPriority w:val="1"/>
    <w:qFormat/>
    <w:rsid w:val="00070BE4"/>
    <w:pPr>
      <w:spacing w:after="0" w:line="240" w:lineRule="auto"/>
    </w:pPr>
    <w:rPr>
      <w:rFonts w:eastAsiaTheme="minorEastAsia"/>
    </w:rPr>
  </w:style>
  <w:style w:type="character" w:customStyle="1" w:styleId="ae">
    <w:name w:val="Без интервала Знак"/>
    <w:basedOn w:val="a0"/>
    <w:link w:val="ad"/>
    <w:uiPriority w:val="99"/>
    <w:locked/>
    <w:rsid w:val="00070BE4"/>
    <w:rPr>
      <w:rFonts w:eastAsiaTheme="minorEastAsia"/>
    </w:rPr>
  </w:style>
  <w:style w:type="paragraph" w:customStyle="1" w:styleId="c0">
    <w:name w:val="c0"/>
    <w:basedOn w:val="a"/>
    <w:rsid w:val="00070B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
    <w:name w:val="c2"/>
    <w:basedOn w:val="a"/>
    <w:rsid w:val="00070B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070BE4"/>
  </w:style>
  <w:style w:type="character" w:customStyle="1" w:styleId="c15">
    <w:name w:val="c15"/>
    <w:basedOn w:val="a0"/>
    <w:rsid w:val="00070BE4"/>
  </w:style>
  <w:style w:type="character" w:customStyle="1" w:styleId="c17">
    <w:name w:val="c17"/>
    <w:basedOn w:val="a0"/>
    <w:rsid w:val="00070BE4"/>
  </w:style>
  <w:style w:type="character" w:customStyle="1" w:styleId="c3">
    <w:name w:val="c3"/>
    <w:basedOn w:val="a0"/>
    <w:rsid w:val="00070BE4"/>
  </w:style>
  <w:style w:type="paragraph" w:customStyle="1" w:styleId="c16">
    <w:name w:val="c16"/>
    <w:basedOn w:val="a"/>
    <w:rsid w:val="00070B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
    <w:name w:val="c10"/>
    <w:basedOn w:val="a0"/>
    <w:rsid w:val="00070BE4"/>
  </w:style>
  <w:style w:type="paragraph" w:customStyle="1" w:styleId="c1">
    <w:name w:val="c1"/>
    <w:basedOn w:val="a"/>
    <w:rsid w:val="00070B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rsid w:val="00070BE4"/>
  </w:style>
  <w:style w:type="paragraph" w:customStyle="1" w:styleId="c7">
    <w:name w:val="c7"/>
    <w:basedOn w:val="a"/>
    <w:rsid w:val="00070BE4"/>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Body Text"/>
    <w:basedOn w:val="a"/>
    <w:link w:val="af0"/>
    <w:rsid w:val="00070BE4"/>
    <w:pPr>
      <w:suppressAutoHyphens/>
      <w:spacing w:after="140" w:line="288" w:lineRule="auto"/>
    </w:pPr>
    <w:rPr>
      <w:rFonts w:ascii="Times New Roman" w:eastAsia="Times New Roman" w:hAnsi="Times New Roman" w:cs="Times New Roman"/>
      <w:sz w:val="24"/>
      <w:szCs w:val="24"/>
      <w:lang w:eastAsia="zh-CN"/>
    </w:rPr>
  </w:style>
  <w:style w:type="character" w:customStyle="1" w:styleId="af0">
    <w:name w:val="Основной текст Знак"/>
    <w:basedOn w:val="a0"/>
    <w:link w:val="af"/>
    <w:rsid w:val="00070BE4"/>
    <w:rPr>
      <w:rFonts w:ascii="Times New Roman" w:eastAsia="Times New Roman" w:hAnsi="Times New Roman" w:cs="Times New Roman"/>
      <w:sz w:val="24"/>
      <w:szCs w:val="24"/>
      <w:lang w:eastAsia="zh-CN"/>
    </w:rPr>
  </w:style>
  <w:style w:type="paragraph" w:customStyle="1" w:styleId="af1">
    <w:name w:val="Содержимое таблицы"/>
    <w:basedOn w:val="a"/>
    <w:rsid w:val="00070BE4"/>
    <w:pPr>
      <w:suppressLineNumbers/>
      <w:suppressAutoHyphens/>
      <w:spacing w:after="0" w:line="240" w:lineRule="auto"/>
    </w:pPr>
    <w:rPr>
      <w:rFonts w:ascii="Times New Roman" w:eastAsia="Times New Roman" w:hAnsi="Times New Roman" w:cs="Times New Roman"/>
      <w:sz w:val="24"/>
      <w:szCs w:val="24"/>
      <w:lang w:eastAsia="zh-CN"/>
    </w:rPr>
  </w:style>
  <w:style w:type="paragraph" w:styleId="af2">
    <w:name w:val="header"/>
    <w:basedOn w:val="a"/>
    <w:link w:val="af3"/>
    <w:uiPriority w:val="99"/>
    <w:unhideWhenUsed/>
    <w:rsid w:val="00070BE4"/>
    <w:pPr>
      <w:tabs>
        <w:tab w:val="center" w:pos="4677"/>
        <w:tab w:val="right" w:pos="9355"/>
      </w:tabs>
      <w:spacing w:after="0" w:line="240" w:lineRule="auto"/>
    </w:pPr>
    <w:rPr>
      <w:rFonts w:eastAsiaTheme="minorHAnsi"/>
      <w:lang w:eastAsia="en-US"/>
    </w:rPr>
  </w:style>
  <w:style w:type="character" w:customStyle="1" w:styleId="af3">
    <w:name w:val="Верхний колонтитул Знак"/>
    <w:basedOn w:val="a0"/>
    <w:link w:val="af2"/>
    <w:uiPriority w:val="99"/>
    <w:rsid w:val="00070BE4"/>
  </w:style>
  <w:style w:type="paragraph" w:styleId="af4">
    <w:name w:val="footer"/>
    <w:basedOn w:val="a"/>
    <w:link w:val="af5"/>
    <w:uiPriority w:val="99"/>
    <w:unhideWhenUsed/>
    <w:rsid w:val="00070BE4"/>
    <w:pPr>
      <w:tabs>
        <w:tab w:val="center" w:pos="4677"/>
        <w:tab w:val="right" w:pos="9355"/>
      </w:tabs>
      <w:spacing w:after="0" w:line="240" w:lineRule="auto"/>
    </w:pPr>
    <w:rPr>
      <w:rFonts w:eastAsiaTheme="minorHAnsi"/>
      <w:lang w:eastAsia="en-US"/>
    </w:rPr>
  </w:style>
  <w:style w:type="character" w:customStyle="1" w:styleId="af5">
    <w:name w:val="Нижний колонтитул Знак"/>
    <w:basedOn w:val="a0"/>
    <w:link w:val="af4"/>
    <w:uiPriority w:val="99"/>
    <w:rsid w:val="00070BE4"/>
  </w:style>
  <w:style w:type="character" w:customStyle="1" w:styleId="c11">
    <w:name w:val="c11"/>
    <w:basedOn w:val="a0"/>
    <w:rsid w:val="00070BE4"/>
  </w:style>
  <w:style w:type="character" w:styleId="af6">
    <w:name w:val="Emphasis"/>
    <w:basedOn w:val="a0"/>
    <w:uiPriority w:val="20"/>
    <w:qFormat/>
    <w:rsid w:val="00070BE4"/>
    <w:rPr>
      <w:i/>
      <w:iCs/>
    </w:rPr>
  </w:style>
  <w:style w:type="paragraph" w:customStyle="1" w:styleId="Default">
    <w:name w:val="Default"/>
    <w:rsid w:val="00070BE4"/>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c14">
    <w:name w:val="c14"/>
    <w:basedOn w:val="a"/>
    <w:rsid w:val="00070B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5">
    <w:name w:val="c45"/>
    <w:basedOn w:val="a0"/>
    <w:rsid w:val="00070BE4"/>
  </w:style>
  <w:style w:type="character" w:customStyle="1" w:styleId="12pt">
    <w:name w:val="Заголовок №1 + Интервал 2 pt"/>
    <w:basedOn w:val="12"/>
    <w:rsid w:val="00070BE4"/>
    <w:rPr>
      <w:rFonts w:ascii="Times New Roman" w:eastAsia="Times New Roman" w:hAnsi="Times New Roman" w:cs="Times New Roman"/>
      <w:b/>
      <w:bCs/>
      <w:color w:val="000000"/>
      <w:spacing w:val="40"/>
      <w:w w:val="100"/>
      <w:position w:val="0"/>
      <w:sz w:val="20"/>
      <w:szCs w:val="20"/>
      <w:shd w:val="clear" w:color="auto" w:fill="FFFFFF"/>
      <w:lang w:val="ru-RU" w:eastAsia="ru-RU" w:bidi="ru-RU"/>
    </w:rPr>
  </w:style>
  <w:style w:type="character" w:customStyle="1" w:styleId="275pt">
    <w:name w:val="Основной текст (2) + 7;5 pt"/>
    <w:basedOn w:val="24"/>
    <w:rsid w:val="00070BE4"/>
    <w:rPr>
      <w:rFonts w:ascii="Times New Roman" w:eastAsia="Times New Roman" w:hAnsi="Times New Roman" w:cs="Times New Roman"/>
      <w:b/>
      <w:bCs/>
      <w:color w:val="000000"/>
      <w:spacing w:val="0"/>
      <w:w w:val="100"/>
      <w:position w:val="0"/>
      <w:sz w:val="15"/>
      <w:szCs w:val="15"/>
      <w:shd w:val="clear" w:color="auto" w:fill="FFFFFF"/>
      <w:lang w:val="ru-RU" w:eastAsia="ru-RU" w:bidi="ru-RU"/>
    </w:rPr>
  </w:style>
  <w:style w:type="character" w:customStyle="1" w:styleId="275pt0">
    <w:name w:val="Основной текст (2) + 7;5 pt;Не полужирный"/>
    <w:basedOn w:val="24"/>
    <w:rsid w:val="00070BE4"/>
    <w:rPr>
      <w:rFonts w:ascii="Times New Roman" w:eastAsia="Times New Roman" w:hAnsi="Times New Roman" w:cs="Times New Roman"/>
      <w:b/>
      <w:bCs/>
      <w:color w:val="000000"/>
      <w:spacing w:val="0"/>
      <w:w w:val="100"/>
      <w:position w:val="0"/>
      <w:sz w:val="15"/>
      <w:szCs w:val="15"/>
      <w:shd w:val="clear" w:color="auto" w:fill="FFFFFF"/>
      <w:lang w:val="ru-RU" w:eastAsia="ru-RU" w:bidi="ru-RU"/>
    </w:rPr>
  </w:style>
  <w:style w:type="character" w:customStyle="1" w:styleId="275pt1pt">
    <w:name w:val="Основной текст (2) + 7;5 pt;Интервал 1 pt"/>
    <w:basedOn w:val="24"/>
    <w:rsid w:val="00070BE4"/>
    <w:rPr>
      <w:rFonts w:ascii="Times New Roman" w:eastAsia="Times New Roman" w:hAnsi="Times New Roman" w:cs="Times New Roman"/>
      <w:b/>
      <w:bCs/>
      <w:color w:val="000000"/>
      <w:spacing w:val="30"/>
      <w:w w:val="100"/>
      <w:position w:val="0"/>
      <w:sz w:val="15"/>
      <w:szCs w:val="15"/>
      <w:shd w:val="clear" w:color="auto" w:fill="FFFFFF"/>
      <w:lang w:val="ru-RU" w:eastAsia="ru-RU" w:bidi="ru-RU"/>
    </w:rPr>
  </w:style>
  <w:style w:type="character" w:customStyle="1" w:styleId="2105pt">
    <w:name w:val="Основной текст (2) + 10;5 pt;Не полужирный;Курсив"/>
    <w:basedOn w:val="24"/>
    <w:rsid w:val="00070BE4"/>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ru-RU" w:eastAsia="ru-RU" w:bidi="ru-RU"/>
    </w:rPr>
  </w:style>
  <w:style w:type="character" w:customStyle="1" w:styleId="41pt">
    <w:name w:val="Основной текст (4) + Интервал 1 pt"/>
    <w:basedOn w:val="41"/>
    <w:rsid w:val="00070BE4"/>
    <w:rPr>
      <w:rFonts w:ascii="Times New Roman" w:eastAsia="Times New Roman" w:hAnsi="Times New Roman" w:cs="Times New Roman"/>
      <w:b/>
      <w:bCs/>
      <w:i w:val="0"/>
      <w:iCs w:val="0"/>
      <w:smallCaps w:val="0"/>
      <w:strike w:val="0"/>
      <w:spacing w:val="30"/>
      <w:sz w:val="15"/>
      <w:szCs w:val="15"/>
      <w:u w:val="none"/>
      <w:shd w:val="clear" w:color="auto" w:fill="FFFFFF"/>
    </w:rPr>
  </w:style>
  <w:style w:type="character" w:customStyle="1" w:styleId="64">
    <w:name w:val="Основной текст (6) + Полужирный"/>
    <w:basedOn w:val="6"/>
    <w:rsid w:val="00070BE4"/>
    <w:rPr>
      <w:rFonts w:ascii="Times New Roman" w:eastAsia="Times New Roman" w:hAnsi="Times New Roman" w:cs="Times New Roman"/>
      <w:b/>
      <w:bCs/>
      <w:i w:val="0"/>
      <w:iCs w:val="0"/>
      <w:smallCaps w:val="0"/>
      <w:strike w:val="0"/>
      <w:spacing w:val="1"/>
      <w:sz w:val="15"/>
      <w:szCs w:val="15"/>
      <w:u w:val="none"/>
      <w:shd w:val="clear" w:color="auto" w:fill="FFFFFF"/>
    </w:rPr>
  </w:style>
  <w:style w:type="character" w:customStyle="1" w:styleId="65">
    <w:name w:val="Основной текст (6) + Курсив"/>
    <w:basedOn w:val="6"/>
    <w:rsid w:val="00070BE4"/>
    <w:rPr>
      <w:rFonts w:ascii="Times New Roman" w:eastAsia="Times New Roman" w:hAnsi="Times New Roman" w:cs="Times New Roman"/>
      <w:b w:val="0"/>
      <w:bCs w:val="0"/>
      <w:i/>
      <w:iCs/>
      <w:smallCaps w:val="0"/>
      <w:strike w:val="0"/>
      <w:spacing w:val="1"/>
      <w:sz w:val="15"/>
      <w:szCs w:val="15"/>
      <w:u w:val="none"/>
      <w:shd w:val="clear" w:color="auto" w:fill="FFFFFF"/>
    </w:rPr>
  </w:style>
  <w:style w:type="character" w:customStyle="1" w:styleId="66">
    <w:name w:val="Основной текст (6) + Полужирный;Малые прописные"/>
    <w:basedOn w:val="6"/>
    <w:rsid w:val="00070BE4"/>
    <w:rPr>
      <w:rFonts w:ascii="Times New Roman" w:eastAsia="Times New Roman" w:hAnsi="Times New Roman" w:cs="Times New Roman"/>
      <w:b/>
      <w:bCs/>
      <w:i w:val="0"/>
      <w:iCs w:val="0"/>
      <w:smallCaps/>
      <w:strike w:val="0"/>
      <w:spacing w:val="1"/>
      <w:sz w:val="15"/>
      <w:szCs w:val="15"/>
      <w:u w:val="none"/>
      <w:shd w:val="clear" w:color="auto" w:fill="FFFFFF"/>
    </w:rPr>
  </w:style>
  <w:style w:type="character" w:customStyle="1" w:styleId="af7">
    <w:name w:val="Колонтитул_"/>
    <w:basedOn w:val="a0"/>
    <w:link w:val="af8"/>
    <w:rsid w:val="00070BE4"/>
    <w:rPr>
      <w:rFonts w:ascii="Times New Roman" w:eastAsia="Times New Roman" w:hAnsi="Times New Roman" w:cs="Times New Roman"/>
      <w:b/>
      <w:bCs/>
      <w:i/>
      <w:iCs/>
      <w:sz w:val="18"/>
      <w:szCs w:val="18"/>
      <w:shd w:val="clear" w:color="auto" w:fill="FFFFFF"/>
    </w:rPr>
  </w:style>
  <w:style w:type="character" w:customStyle="1" w:styleId="Gulim7pt">
    <w:name w:val="Колонтитул + Gulim;7 pt;Не полужирный;Не курсив"/>
    <w:basedOn w:val="af7"/>
    <w:rsid w:val="00070BE4"/>
    <w:rPr>
      <w:rFonts w:ascii="Gulim" w:eastAsia="Gulim" w:hAnsi="Gulim" w:cs="Gulim"/>
      <w:b/>
      <w:bCs/>
      <w:i/>
      <w:iCs/>
      <w:color w:val="000000"/>
      <w:spacing w:val="0"/>
      <w:w w:val="100"/>
      <w:position w:val="0"/>
      <w:sz w:val="14"/>
      <w:szCs w:val="14"/>
      <w:shd w:val="clear" w:color="auto" w:fill="FFFFFF"/>
      <w:lang w:val="ru-RU" w:eastAsia="ru-RU" w:bidi="ru-RU"/>
    </w:rPr>
  </w:style>
  <w:style w:type="paragraph" w:customStyle="1" w:styleId="af8">
    <w:name w:val="Колонтитул"/>
    <w:basedOn w:val="a"/>
    <w:link w:val="af7"/>
    <w:rsid w:val="00070BE4"/>
    <w:pPr>
      <w:widowControl w:val="0"/>
      <w:shd w:val="clear" w:color="auto" w:fill="FFFFFF"/>
      <w:spacing w:after="0" w:line="0" w:lineRule="atLeast"/>
    </w:pPr>
    <w:rPr>
      <w:rFonts w:ascii="Times New Roman" w:eastAsia="Times New Roman" w:hAnsi="Times New Roman" w:cs="Times New Roman"/>
      <w:b/>
      <w:bCs/>
      <w:i/>
      <w:iCs/>
      <w:sz w:val="18"/>
      <w:szCs w:val="18"/>
      <w:lang w:eastAsia="en-US"/>
    </w:rPr>
  </w:style>
  <w:style w:type="character" w:customStyle="1" w:styleId="af9">
    <w:name w:val="Подпись к таблице_"/>
    <w:basedOn w:val="a0"/>
    <w:link w:val="afa"/>
    <w:rsid w:val="00070BE4"/>
    <w:rPr>
      <w:rFonts w:ascii="Times New Roman" w:eastAsia="Times New Roman" w:hAnsi="Times New Roman" w:cs="Times New Roman"/>
      <w:sz w:val="15"/>
      <w:szCs w:val="15"/>
      <w:shd w:val="clear" w:color="auto" w:fill="FFFFFF"/>
    </w:rPr>
  </w:style>
  <w:style w:type="character" w:customStyle="1" w:styleId="2MSReferenceSansSerif55pt">
    <w:name w:val="Основной текст (2) + MS Reference Sans Serif;5;5 pt"/>
    <w:basedOn w:val="24"/>
    <w:rsid w:val="00070BE4"/>
    <w:rPr>
      <w:rFonts w:ascii="MS Reference Sans Serif" w:eastAsia="MS Reference Sans Serif" w:hAnsi="MS Reference Sans Serif" w:cs="MS Reference Sans Serif"/>
      <w:b/>
      <w:bCs/>
      <w:i w:val="0"/>
      <w:iCs w:val="0"/>
      <w:smallCaps w:val="0"/>
      <w:strike w:val="0"/>
      <w:color w:val="000000"/>
      <w:spacing w:val="0"/>
      <w:w w:val="100"/>
      <w:position w:val="0"/>
      <w:sz w:val="11"/>
      <w:szCs w:val="11"/>
      <w:u w:val="none"/>
      <w:shd w:val="clear" w:color="auto" w:fill="FFFFFF"/>
      <w:lang w:val="ru-RU" w:eastAsia="ru-RU" w:bidi="ru-RU"/>
    </w:rPr>
  </w:style>
  <w:style w:type="character" w:customStyle="1" w:styleId="27pt">
    <w:name w:val="Основной текст (2) + 7 pt;Не полужирный;Курсив"/>
    <w:basedOn w:val="24"/>
    <w:rsid w:val="00070BE4"/>
    <w:rPr>
      <w:rFonts w:ascii="Times New Roman" w:eastAsia="Times New Roman" w:hAnsi="Times New Roman" w:cs="Times New Roman"/>
      <w:b/>
      <w:bCs/>
      <w:i/>
      <w:iCs/>
      <w:smallCaps w:val="0"/>
      <w:strike w:val="0"/>
      <w:color w:val="000000"/>
      <w:spacing w:val="0"/>
      <w:w w:val="100"/>
      <w:position w:val="0"/>
      <w:sz w:val="14"/>
      <w:szCs w:val="14"/>
      <w:u w:val="none"/>
      <w:shd w:val="clear" w:color="auto" w:fill="FFFFFF"/>
      <w:lang w:val="ru-RU" w:eastAsia="ru-RU" w:bidi="ru-RU"/>
    </w:rPr>
  </w:style>
  <w:style w:type="character" w:customStyle="1" w:styleId="275pt1">
    <w:name w:val="Основной текст (2) + 7;5 pt;Не полужирный;Курсив"/>
    <w:basedOn w:val="24"/>
    <w:rsid w:val="00070BE4"/>
    <w:rPr>
      <w:rFonts w:ascii="Times New Roman" w:eastAsia="Times New Roman" w:hAnsi="Times New Roman" w:cs="Times New Roman"/>
      <w:b/>
      <w:bCs/>
      <w:i/>
      <w:iCs/>
      <w:smallCaps w:val="0"/>
      <w:strike w:val="0"/>
      <w:color w:val="000000"/>
      <w:spacing w:val="0"/>
      <w:w w:val="100"/>
      <w:position w:val="0"/>
      <w:sz w:val="15"/>
      <w:szCs w:val="15"/>
      <w:u w:val="none"/>
      <w:shd w:val="clear" w:color="auto" w:fill="FFFFFF"/>
      <w:lang w:val="ru-RU" w:eastAsia="ru-RU" w:bidi="ru-RU"/>
    </w:rPr>
  </w:style>
  <w:style w:type="character" w:customStyle="1" w:styleId="25pt">
    <w:name w:val="Основной текст (2) + 5 pt;Не полужирный"/>
    <w:basedOn w:val="24"/>
    <w:rsid w:val="00070BE4"/>
    <w:rPr>
      <w:rFonts w:ascii="Times New Roman" w:eastAsia="Times New Roman" w:hAnsi="Times New Roman" w:cs="Times New Roman"/>
      <w:b/>
      <w:bCs/>
      <w:i w:val="0"/>
      <w:iCs w:val="0"/>
      <w:smallCaps w:val="0"/>
      <w:strike w:val="0"/>
      <w:color w:val="000000"/>
      <w:spacing w:val="0"/>
      <w:w w:val="100"/>
      <w:position w:val="0"/>
      <w:sz w:val="10"/>
      <w:szCs w:val="10"/>
      <w:u w:val="none"/>
      <w:shd w:val="clear" w:color="auto" w:fill="FFFFFF"/>
      <w:lang w:val="ru-RU" w:eastAsia="ru-RU" w:bidi="ru-RU"/>
    </w:rPr>
  </w:style>
  <w:style w:type="paragraph" w:customStyle="1" w:styleId="afa">
    <w:name w:val="Подпись к таблице"/>
    <w:basedOn w:val="a"/>
    <w:link w:val="af9"/>
    <w:rsid w:val="00070BE4"/>
    <w:pPr>
      <w:widowControl w:val="0"/>
      <w:shd w:val="clear" w:color="auto" w:fill="FFFFFF"/>
      <w:spacing w:after="0" w:line="202" w:lineRule="exact"/>
      <w:jc w:val="center"/>
    </w:pPr>
    <w:rPr>
      <w:rFonts w:ascii="Times New Roman" w:eastAsia="Times New Roman" w:hAnsi="Times New Roman" w:cs="Times New Roman"/>
      <w:sz w:val="15"/>
      <w:szCs w:val="15"/>
      <w:lang w:eastAsia="en-US"/>
    </w:rPr>
  </w:style>
  <w:style w:type="character" w:customStyle="1" w:styleId="4Candara6pt">
    <w:name w:val="Основной текст (4) + Candara;6 pt;Не полужирный"/>
    <w:basedOn w:val="41"/>
    <w:rsid w:val="00070BE4"/>
    <w:rPr>
      <w:rFonts w:ascii="Candara" w:eastAsia="Candara" w:hAnsi="Candara" w:cs="Candara"/>
      <w:b/>
      <w:bCs/>
      <w:i w:val="0"/>
      <w:iCs w:val="0"/>
      <w:smallCaps w:val="0"/>
      <w:strike w:val="0"/>
      <w:spacing w:val="3"/>
      <w:sz w:val="12"/>
      <w:szCs w:val="12"/>
      <w:u w:val="none"/>
      <w:shd w:val="clear" w:color="auto" w:fill="FFFFFF"/>
    </w:rPr>
  </w:style>
  <w:style w:type="character" w:customStyle="1" w:styleId="45">
    <w:name w:val="Основной текст (4) + Малые прописные"/>
    <w:basedOn w:val="41"/>
    <w:rsid w:val="00070BE4"/>
    <w:rPr>
      <w:rFonts w:ascii="Times New Roman" w:eastAsia="Times New Roman" w:hAnsi="Times New Roman" w:cs="Times New Roman"/>
      <w:b/>
      <w:bCs/>
      <w:i w:val="0"/>
      <w:iCs w:val="0"/>
      <w:smallCaps/>
      <w:strike w:val="0"/>
      <w:spacing w:val="3"/>
      <w:sz w:val="15"/>
      <w:szCs w:val="15"/>
      <w:u w:val="none"/>
      <w:shd w:val="clear" w:color="auto" w:fill="FFFFFF"/>
      <w:lang w:val="en-US" w:eastAsia="en-US" w:bidi="en-US"/>
    </w:rPr>
  </w:style>
  <w:style w:type="character" w:customStyle="1" w:styleId="4MSReferenceSansSerif6pt">
    <w:name w:val="Основной текст (4) + MS Reference Sans Serif;6 pt;Не полужирный;Малые прописные"/>
    <w:basedOn w:val="41"/>
    <w:rsid w:val="00070BE4"/>
    <w:rPr>
      <w:rFonts w:ascii="MS Reference Sans Serif" w:eastAsia="MS Reference Sans Serif" w:hAnsi="MS Reference Sans Serif" w:cs="MS Reference Sans Serif"/>
      <w:b/>
      <w:bCs/>
      <w:i w:val="0"/>
      <w:iCs w:val="0"/>
      <w:smallCaps/>
      <w:strike w:val="0"/>
      <w:spacing w:val="3"/>
      <w:sz w:val="12"/>
      <w:szCs w:val="12"/>
      <w:u w:val="none"/>
      <w:shd w:val="clear" w:color="auto" w:fill="FFFFFF"/>
      <w:lang w:val="en-US" w:eastAsia="en-US" w:bidi="en-US"/>
    </w:rPr>
  </w:style>
  <w:style w:type="character" w:customStyle="1" w:styleId="2Candara8pt">
    <w:name w:val="Основной текст (2) + Candara;8 pt;Не полужирный"/>
    <w:basedOn w:val="24"/>
    <w:rsid w:val="00070BE4"/>
    <w:rPr>
      <w:rFonts w:ascii="Candara" w:eastAsia="Candara" w:hAnsi="Candara" w:cs="Candara"/>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6">
    <w:name w:val="Основной текст (2) + Малые прописные"/>
    <w:basedOn w:val="24"/>
    <w:rsid w:val="00070BE4"/>
    <w:rPr>
      <w:rFonts w:ascii="Times New Roman" w:eastAsia="Times New Roman" w:hAnsi="Times New Roman" w:cs="Times New Roman"/>
      <w:b/>
      <w:bCs/>
      <w:i w:val="0"/>
      <w:iCs w:val="0"/>
      <w:smallCaps/>
      <w:strike w:val="0"/>
      <w:color w:val="000000"/>
      <w:spacing w:val="0"/>
      <w:w w:val="100"/>
      <w:position w:val="0"/>
      <w:sz w:val="20"/>
      <w:szCs w:val="20"/>
      <w:u w:val="none"/>
      <w:shd w:val="clear" w:color="auto" w:fill="FFFFFF"/>
      <w:lang w:val="en-US" w:eastAsia="en-US" w:bidi="en-US"/>
    </w:rPr>
  </w:style>
  <w:style w:type="character" w:customStyle="1" w:styleId="22pt">
    <w:name w:val="Основной текст (2) + Интервал 2 pt"/>
    <w:basedOn w:val="24"/>
    <w:rsid w:val="00070BE4"/>
    <w:rPr>
      <w:rFonts w:ascii="Times New Roman" w:eastAsia="Times New Roman" w:hAnsi="Times New Roman" w:cs="Times New Roman"/>
      <w:b/>
      <w:bCs/>
      <w:i w:val="0"/>
      <w:iCs w:val="0"/>
      <w:smallCaps w:val="0"/>
      <w:strike w:val="0"/>
      <w:color w:val="000000"/>
      <w:spacing w:val="40"/>
      <w:w w:val="100"/>
      <w:position w:val="0"/>
      <w:sz w:val="20"/>
      <w:szCs w:val="20"/>
      <w:u w:val="none"/>
      <w:shd w:val="clear" w:color="auto" w:fill="FFFFFF"/>
      <w:lang w:val="ru-RU" w:eastAsia="ru-RU" w:bidi="ru-RU"/>
    </w:rPr>
  </w:style>
  <w:style w:type="character" w:customStyle="1" w:styleId="6Candara">
    <w:name w:val="Основной текст (6) + Candara"/>
    <w:basedOn w:val="6"/>
    <w:rsid w:val="00070BE4"/>
    <w:rPr>
      <w:rFonts w:ascii="Candara" w:eastAsia="Candara" w:hAnsi="Candara" w:cs="Candara"/>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611pt">
    <w:name w:val="Основной текст (6) + 11 pt;Курсив"/>
    <w:basedOn w:val="6"/>
    <w:rsid w:val="00070BE4"/>
    <w:rPr>
      <w:rFonts w:ascii="Times New Roman" w:eastAsia="Times New Roman" w:hAnsi="Times New Roman" w:cs="Times New Roman"/>
      <w:b w:val="0"/>
      <w:bCs w:val="0"/>
      <w:i/>
      <w:iCs/>
      <w:smallCaps w:val="0"/>
      <w:strike w:val="0"/>
      <w:color w:val="000000"/>
      <w:spacing w:val="0"/>
      <w:w w:val="100"/>
      <w:position w:val="0"/>
      <w:sz w:val="22"/>
      <w:szCs w:val="22"/>
      <w:u w:val="single"/>
      <w:shd w:val="clear" w:color="auto" w:fill="FFFFFF"/>
      <w:lang w:val="ru-RU" w:eastAsia="ru-RU" w:bidi="ru-RU"/>
    </w:rPr>
  </w:style>
  <w:style w:type="character" w:customStyle="1" w:styleId="27">
    <w:name w:val="Подпись к таблице (2)_"/>
    <w:basedOn w:val="a0"/>
    <w:link w:val="28"/>
    <w:rsid w:val="00070BE4"/>
    <w:rPr>
      <w:rFonts w:ascii="Times New Roman" w:eastAsia="Times New Roman" w:hAnsi="Times New Roman" w:cs="Times New Roman"/>
      <w:b/>
      <w:bCs/>
      <w:sz w:val="15"/>
      <w:szCs w:val="15"/>
      <w:shd w:val="clear" w:color="auto" w:fill="FFFFFF"/>
    </w:rPr>
  </w:style>
  <w:style w:type="character" w:customStyle="1" w:styleId="2Candara6pt">
    <w:name w:val="Основной текст (2) + Candara;6 pt;Не полужирный"/>
    <w:basedOn w:val="24"/>
    <w:rsid w:val="00070BE4"/>
    <w:rPr>
      <w:rFonts w:ascii="Candara" w:eastAsia="Candara" w:hAnsi="Candara" w:cs="Candara"/>
      <w:b/>
      <w:bCs/>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2Gulim55pt">
    <w:name w:val="Основной текст (2) + Gulim;5;5 pt;Не полужирный"/>
    <w:basedOn w:val="24"/>
    <w:rsid w:val="00070BE4"/>
    <w:rPr>
      <w:rFonts w:ascii="Gulim" w:eastAsia="Gulim" w:hAnsi="Gulim" w:cs="Gulim"/>
      <w:b/>
      <w:bCs/>
      <w:i w:val="0"/>
      <w:iCs w:val="0"/>
      <w:smallCaps w:val="0"/>
      <w:strike w:val="0"/>
      <w:color w:val="000000"/>
      <w:spacing w:val="0"/>
      <w:w w:val="100"/>
      <w:position w:val="0"/>
      <w:sz w:val="11"/>
      <w:szCs w:val="11"/>
      <w:u w:val="none"/>
      <w:shd w:val="clear" w:color="auto" w:fill="FFFFFF"/>
      <w:lang w:val="ru-RU" w:eastAsia="ru-RU" w:bidi="ru-RU"/>
    </w:rPr>
  </w:style>
  <w:style w:type="paragraph" w:customStyle="1" w:styleId="28">
    <w:name w:val="Подпись к таблице (2)"/>
    <w:basedOn w:val="a"/>
    <w:link w:val="27"/>
    <w:rsid w:val="00070BE4"/>
    <w:pPr>
      <w:widowControl w:val="0"/>
      <w:shd w:val="clear" w:color="auto" w:fill="FFFFFF"/>
      <w:spacing w:after="0" w:line="197" w:lineRule="exact"/>
      <w:ind w:hanging="440"/>
    </w:pPr>
    <w:rPr>
      <w:rFonts w:ascii="Times New Roman" w:eastAsia="Times New Roman" w:hAnsi="Times New Roman" w:cs="Times New Roman"/>
      <w:b/>
      <w:bCs/>
      <w:sz w:val="15"/>
      <w:szCs w:val="15"/>
      <w:lang w:eastAsia="en-US"/>
    </w:rPr>
  </w:style>
  <w:style w:type="character" w:customStyle="1" w:styleId="211pt">
    <w:name w:val="Основной текст (2) + 11 pt;Не полужирный;Курсив"/>
    <w:basedOn w:val="24"/>
    <w:rsid w:val="00070BE4"/>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eastAsia="ru-RU" w:bidi="ru-RU"/>
    </w:rPr>
  </w:style>
  <w:style w:type="character" w:customStyle="1" w:styleId="90">
    <w:name w:val="Основной текст (9)_"/>
    <w:basedOn w:val="a0"/>
    <w:link w:val="91"/>
    <w:rsid w:val="00070BE4"/>
    <w:rPr>
      <w:rFonts w:ascii="Times New Roman" w:eastAsia="Times New Roman" w:hAnsi="Times New Roman" w:cs="Times New Roman"/>
      <w:b/>
      <w:bCs/>
      <w:i/>
      <w:iCs/>
      <w:sz w:val="17"/>
      <w:szCs w:val="17"/>
      <w:shd w:val="clear" w:color="auto" w:fill="FFFFFF"/>
    </w:rPr>
  </w:style>
  <w:style w:type="character" w:customStyle="1" w:styleId="910pt">
    <w:name w:val="Основной текст (9) + 10 pt;Не курсив"/>
    <w:basedOn w:val="90"/>
    <w:rsid w:val="00070BE4"/>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customStyle="1" w:styleId="975pt">
    <w:name w:val="Основной текст (9) + 7;5 pt;Не полужирный;Не курсив"/>
    <w:basedOn w:val="90"/>
    <w:rsid w:val="00070BE4"/>
    <w:rPr>
      <w:rFonts w:ascii="Times New Roman" w:eastAsia="Times New Roman" w:hAnsi="Times New Roman" w:cs="Times New Roman"/>
      <w:b/>
      <w:bCs/>
      <w:i/>
      <w:iCs/>
      <w:color w:val="000000"/>
      <w:spacing w:val="0"/>
      <w:w w:val="100"/>
      <w:position w:val="0"/>
      <w:sz w:val="15"/>
      <w:szCs w:val="15"/>
      <w:shd w:val="clear" w:color="auto" w:fill="FFFFFF"/>
      <w:lang w:val="ru-RU" w:eastAsia="ru-RU" w:bidi="ru-RU"/>
    </w:rPr>
  </w:style>
  <w:style w:type="character" w:customStyle="1" w:styleId="9MSReferenceSansSerif75pt0pt">
    <w:name w:val="Основной текст (9) + MS Reference Sans Serif;7;5 pt;Не полужирный;Не курсив;Интервал 0 pt"/>
    <w:basedOn w:val="90"/>
    <w:rsid w:val="00070BE4"/>
    <w:rPr>
      <w:rFonts w:ascii="MS Reference Sans Serif" w:eastAsia="MS Reference Sans Serif" w:hAnsi="MS Reference Sans Serif" w:cs="MS Reference Sans Serif"/>
      <w:b/>
      <w:bCs/>
      <w:i/>
      <w:iCs/>
      <w:color w:val="000000"/>
      <w:spacing w:val="-10"/>
      <w:w w:val="100"/>
      <w:position w:val="0"/>
      <w:sz w:val="15"/>
      <w:szCs w:val="15"/>
      <w:shd w:val="clear" w:color="auto" w:fill="FFFFFF"/>
      <w:lang w:val="ru-RU" w:eastAsia="ru-RU" w:bidi="ru-RU"/>
    </w:rPr>
  </w:style>
  <w:style w:type="character" w:customStyle="1" w:styleId="1010pt">
    <w:name w:val="Основной текст (10) + 10 pt;Полужирный;Не курсив"/>
    <w:basedOn w:val="100"/>
    <w:rsid w:val="00070BE4"/>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paragraph" w:customStyle="1" w:styleId="91">
    <w:name w:val="Основной текст (9)"/>
    <w:basedOn w:val="a"/>
    <w:link w:val="90"/>
    <w:rsid w:val="00070BE4"/>
    <w:pPr>
      <w:widowControl w:val="0"/>
      <w:shd w:val="clear" w:color="auto" w:fill="FFFFFF"/>
      <w:spacing w:after="0" w:line="0" w:lineRule="atLeast"/>
      <w:jc w:val="both"/>
    </w:pPr>
    <w:rPr>
      <w:rFonts w:ascii="Times New Roman" w:eastAsia="Times New Roman" w:hAnsi="Times New Roman" w:cs="Times New Roman"/>
      <w:b/>
      <w:bCs/>
      <w:i/>
      <w:iCs/>
      <w:sz w:val="17"/>
      <w:szCs w:val="17"/>
      <w:lang w:eastAsia="en-US"/>
    </w:rPr>
  </w:style>
  <w:style w:type="character" w:customStyle="1" w:styleId="2MSReferenceSansSerif55pt0">
    <w:name w:val="Основной текст (2) + MS Reference Sans Serif;5;5 pt;Малые прописные"/>
    <w:basedOn w:val="24"/>
    <w:rsid w:val="00070BE4"/>
    <w:rPr>
      <w:rFonts w:ascii="MS Reference Sans Serif" w:eastAsia="MS Reference Sans Serif" w:hAnsi="MS Reference Sans Serif" w:cs="MS Reference Sans Serif"/>
      <w:b/>
      <w:bCs/>
      <w:i w:val="0"/>
      <w:iCs w:val="0"/>
      <w:smallCaps/>
      <w:strike w:val="0"/>
      <w:color w:val="000000"/>
      <w:spacing w:val="0"/>
      <w:w w:val="100"/>
      <w:position w:val="0"/>
      <w:sz w:val="11"/>
      <w:szCs w:val="11"/>
      <w:u w:val="none"/>
      <w:shd w:val="clear" w:color="auto" w:fill="FFFFFF"/>
      <w:lang w:val="en-US" w:eastAsia="en-US" w:bidi="en-US"/>
    </w:rPr>
  </w:style>
  <w:style w:type="character" w:customStyle="1" w:styleId="2MSReferenceSansSerif45pt">
    <w:name w:val="Основной текст (2) + MS Reference Sans Serif;4;5 pt;Не полужирный;Курсив;Малые прописные"/>
    <w:basedOn w:val="24"/>
    <w:rsid w:val="00070BE4"/>
    <w:rPr>
      <w:rFonts w:ascii="MS Reference Sans Serif" w:eastAsia="MS Reference Sans Serif" w:hAnsi="MS Reference Sans Serif" w:cs="MS Reference Sans Serif"/>
      <w:b/>
      <w:bCs/>
      <w:i/>
      <w:iCs/>
      <w:smallCaps/>
      <w:strike w:val="0"/>
      <w:color w:val="000000"/>
      <w:spacing w:val="0"/>
      <w:w w:val="100"/>
      <w:position w:val="0"/>
      <w:sz w:val="9"/>
      <w:szCs w:val="9"/>
      <w:u w:val="none"/>
      <w:shd w:val="clear" w:color="auto" w:fill="FFFFFF"/>
      <w:lang w:val="en-US" w:eastAsia="en-US" w:bidi="en-US"/>
    </w:rPr>
  </w:style>
  <w:style w:type="character" w:customStyle="1" w:styleId="27pt0">
    <w:name w:val="Основной текст (2) + 7 pt;Не полужирный;Курсив;Малые прописные"/>
    <w:basedOn w:val="24"/>
    <w:rsid w:val="00070BE4"/>
    <w:rPr>
      <w:rFonts w:ascii="Times New Roman" w:eastAsia="Times New Roman" w:hAnsi="Times New Roman" w:cs="Times New Roman"/>
      <w:b/>
      <w:bCs/>
      <w:i/>
      <w:iCs/>
      <w:smallCaps/>
      <w:strike w:val="0"/>
      <w:color w:val="000000"/>
      <w:spacing w:val="0"/>
      <w:w w:val="100"/>
      <w:position w:val="0"/>
      <w:sz w:val="14"/>
      <w:szCs w:val="14"/>
      <w:u w:val="none"/>
      <w:shd w:val="clear" w:color="auto" w:fill="FFFFFF"/>
      <w:lang w:val="ru-RU" w:eastAsia="ru-RU" w:bidi="ru-RU"/>
    </w:rPr>
  </w:style>
  <w:style w:type="character" w:customStyle="1" w:styleId="2105pt0">
    <w:name w:val="Основной текст (2) + 10;5 pt;Не полужирный"/>
    <w:basedOn w:val="24"/>
    <w:rsid w:val="00070BE4"/>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1">
    <w:name w:val="Основной текст (11)_"/>
    <w:basedOn w:val="a0"/>
    <w:link w:val="112"/>
    <w:rsid w:val="00070BE4"/>
    <w:rPr>
      <w:rFonts w:ascii="Times New Roman" w:eastAsia="Times New Roman" w:hAnsi="Times New Roman" w:cs="Times New Roman"/>
      <w:w w:val="150"/>
      <w:sz w:val="10"/>
      <w:szCs w:val="10"/>
      <w:shd w:val="clear" w:color="auto" w:fill="FFFFFF"/>
      <w:lang w:val="en-US" w:bidi="en-US"/>
    </w:rPr>
  </w:style>
  <w:style w:type="character" w:customStyle="1" w:styleId="11Garamond6pt100">
    <w:name w:val="Основной текст (11) + Garamond;6 pt;Курсив;Масштаб 100%"/>
    <w:basedOn w:val="111"/>
    <w:rsid w:val="00070BE4"/>
    <w:rPr>
      <w:rFonts w:ascii="Garamond" w:eastAsia="Garamond" w:hAnsi="Garamond" w:cs="Garamond"/>
      <w:b/>
      <w:bCs/>
      <w:i/>
      <w:iCs/>
      <w:color w:val="000000"/>
      <w:spacing w:val="0"/>
      <w:w w:val="100"/>
      <w:position w:val="0"/>
      <w:sz w:val="12"/>
      <w:szCs w:val="12"/>
      <w:shd w:val="clear" w:color="auto" w:fill="FFFFFF"/>
      <w:lang w:val="en-US" w:bidi="en-US"/>
    </w:rPr>
  </w:style>
  <w:style w:type="paragraph" w:customStyle="1" w:styleId="112">
    <w:name w:val="Основной текст (11)"/>
    <w:basedOn w:val="a"/>
    <w:link w:val="111"/>
    <w:rsid w:val="00070BE4"/>
    <w:pPr>
      <w:widowControl w:val="0"/>
      <w:shd w:val="clear" w:color="auto" w:fill="FFFFFF"/>
      <w:spacing w:after="0" w:line="0" w:lineRule="atLeast"/>
      <w:ind w:firstLine="420"/>
      <w:jc w:val="both"/>
    </w:pPr>
    <w:rPr>
      <w:rFonts w:ascii="Times New Roman" w:eastAsia="Times New Roman" w:hAnsi="Times New Roman" w:cs="Times New Roman"/>
      <w:w w:val="150"/>
      <w:sz w:val="10"/>
      <w:szCs w:val="10"/>
      <w:lang w:val="en-US" w:eastAsia="en-US" w:bidi="en-US"/>
    </w:rPr>
  </w:style>
  <w:style w:type="character" w:customStyle="1" w:styleId="Candara17pt-1pt">
    <w:name w:val="Колонтитул + Candara;17 pt;Не полужирный;Не курсив;Интервал -1 pt"/>
    <w:basedOn w:val="af7"/>
    <w:rsid w:val="00070BE4"/>
    <w:rPr>
      <w:rFonts w:ascii="Candara" w:eastAsia="Candara" w:hAnsi="Candara" w:cs="Candara"/>
      <w:b/>
      <w:bCs/>
      <w:i/>
      <w:iCs/>
      <w:smallCaps w:val="0"/>
      <w:strike w:val="0"/>
      <w:color w:val="000000"/>
      <w:spacing w:val="-20"/>
      <w:w w:val="100"/>
      <w:position w:val="0"/>
      <w:sz w:val="34"/>
      <w:szCs w:val="34"/>
      <w:u w:val="none"/>
      <w:shd w:val="clear" w:color="auto" w:fill="FFFFFF"/>
      <w:lang w:val="ru-RU" w:eastAsia="ru-RU" w:bidi="ru-RU"/>
    </w:rPr>
  </w:style>
  <w:style w:type="character" w:customStyle="1" w:styleId="afb">
    <w:name w:val="Сноска_"/>
    <w:basedOn w:val="a0"/>
    <w:link w:val="afc"/>
    <w:rsid w:val="00070BE4"/>
    <w:rPr>
      <w:rFonts w:ascii="Times New Roman" w:eastAsia="Times New Roman" w:hAnsi="Times New Roman" w:cs="Times New Roman"/>
      <w:sz w:val="15"/>
      <w:szCs w:val="15"/>
      <w:shd w:val="clear" w:color="auto" w:fill="FFFFFF"/>
    </w:rPr>
  </w:style>
  <w:style w:type="character" w:customStyle="1" w:styleId="TrebuchetMS75pt">
    <w:name w:val="Колонтитул + Trebuchet MS;7;5 pt;Не курсив"/>
    <w:basedOn w:val="af7"/>
    <w:rsid w:val="00070BE4"/>
    <w:rPr>
      <w:rFonts w:ascii="Trebuchet MS" w:eastAsia="Trebuchet MS" w:hAnsi="Trebuchet MS" w:cs="Trebuchet MS"/>
      <w:b w:val="0"/>
      <w:bCs w:val="0"/>
      <w:i/>
      <w:iCs/>
      <w:smallCaps w:val="0"/>
      <w:strike w:val="0"/>
      <w:color w:val="000000"/>
      <w:spacing w:val="0"/>
      <w:w w:val="100"/>
      <w:position w:val="0"/>
      <w:sz w:val="15"/>
      <w:szCs w:val="15"/>
      <w:u w:val="none"/>
      <w:shd w:val="clear" w:color="auto" w:fill="FFFFFF"/>
      <w:lang w:val="ru-RU" w:eastAsia="ru-RU" w:bidi="ru-RU"/>
    </w:rPr>
  </w:style>
  <w:style w:type="character" w:customStyle="1" w:styleId="29">
    <w:name w:val="Основной текст (2) + Полужирный"/>
    <w:basedOn w:val="24"/>
    <w:rsid w:val="00070BE4"/>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ru-RU" w:eastAsia="ru-RU" w:bidi="ru-RU"/>
    </w:rPr>
  </w:style>
  <w:style w:type="paragraph" w:customStyle="1" w:styleId="afc">
    <w:name w:val="Сноска"/>
    <w:basedOn w:val="a"/>
    <w:link w:val="afb"/>
    <w:rsid w:val="00070BE4"/>
    <w:pPr>
      <w:widowControl w:val="0"/>
      <w:shd w:val="clear" w:color="auto" w:fill="FFFFFF"/>
      <w:spacing w:after="0" w:line="0" w:lineRule="atLeast"/>
    </w:pPr>
    <w:rPr>
      <w:rFonts w:ascii="Times New Roman" w:eastAsia="Times New Roman" w:hAnsi="Times New Roman" w:cs="Times New Roman"/>
      <w:sz w:val="15"/>
      <w:szCs w:val="15"/>
      <w:lang w:eastAsia="en-US"/>
    </w:rPr>
  </w:style>
  <w:style w:type="paragraph" w:styleId="afd">
    <w:name w:val="footnote text"/>
    <w:basedOn w:val="a"/>
    <w:link w:val="afe"/>
    <w:uiPriority w:val="99"/>
    <w:semiHidden/>
    <w:unhideWhenUsed/>
    <w:rsid w:val="00070BE4"/>
    <w:pPr>
      <w:widowControl w:val="0"/>
      <w:spacing w:after="0" w:line="240" w:lineRule="auto"/>
    </w:pPr>
    <w:rPr>
      <w:rFonts w:ascii="Arial Unicode MS" w:eastAsia="Arial Unicode MS" w:hAnsi="Arial Unicode MS" w:cs="Arial Unicode MS"/>
      <w:color w:val="000000"/>
      <w:sz w:val="20"/>
      <w:szCs w:val="20"/>
      <w:lang w:bidi="ru-RU"/>
    </w:rPr>
  </w:style>
  <w:style w:type="character" w:customStyle="1" w:styleId="afe">
    <w:name w:val="Текст сноски Знак"/>
    <w:basedOn w:val="a0"/>
    <w:link w:val="afd"/>
    <w:uiPriority w:val="99"/>
    <w:semiHidden/>
    <w:rsid w:val="00070BE4"/>
    <w:rPr>
      <w:rFonts w:ascii="Arial Unicode MS" w:eastAsia="Arial Unicode MS" w:hAnsi="Arial Unicode MS" w:cs="Arial Unicode MS"/>
      <w:color w:val="000000"/>
      <w:sz w:val="20"/>
      <w:szCs w:val="20"/>
      <w:lang w:eastAsia="ru-RU" w:bidi="ru-RU"/>
    </w:rPr>
  </w:style>
  <w:style w:type="character" w:customStyle="1" w:styleId="5Constantia105pt1pt">
    <w:name w:val="Основной текст (5) + Constantia;10;5 pt;Не полужирный;Интервал 1 pt"/>
    <w:basedOn w:val="5"/>
    <w:rsid w:val="00070BE4"/>
    <w:rPr>
      <w:rFonts w:ascii="Constantia" w:eastAsia="Constantia" w:hAnsi="Constantia" w:cs="Constantia"/>
      <w:b/>
      <w:bCs/>
      <w:i w:val="0"/>
      <w:iCs w:val="0"/>
      <w:smallCaps w:val="0"/>
      <w:strike w:val="0"/>
      <w:color w:val="000000"/>
      <w:spacing w:val="30"/>
      <w:w w:val="100"/>
      <w:position w:val="0"/>
      <w:sz w:val="21"/>
      <w:szCs w:val="21"/>
      <w:u w:val="none"/>
      <w:shd w:val="clear" w:color="auto" w:fill="FFFFFF"/>
      <w:lang w:val="ru-RU" w:eastAsia="ru-RU" w:bidi="ru-RU"/>
    </w:rPr>
  </w:style>
  <w:style w:type="character" w:customStyle="1" w:styleId="220">
    <w:name w:val="Заголовок №2 (2)_"/>
    <w:basedOn w:val="a0"/>
    <w:link w:val="221"/>
    <w:rsid w:val="00070BE4"/>
    <w:rPr>
      <w:rFonts w:ascii="Times New Roman" w:eastAsia="Times New Roman" w:hAnsi="Times New Roman" w:cs="Times New Roman"/>
      <w:b/>
      <w:bCs/>
      <w:sz w:val="21"/>
      <w:szCs w:val="21"/>
      <w:shd w:val="clear" w:color="auto" w:fill="FFFFFF"/>
    </w:rPr>
  </w:style>
  <w:style w:type="character" w:customStyle="1" w:styleId="5105pt">
    <w:name w:val="Основной текст (5) + 10;5 pt"/>
    <w:basedOn w:val="5"/>
    <w:rsid w:val="00070BE4"/>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5105pt0">
    <w:name w:val="Основной текст (5) + 10;5 pt;Не полужирный;Курсив"/>
    <w:basedOn w:val="5"/>
    <w:rsid w:val="00070BE4"/>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ru-RU" w:eastAsia="ru-RU" w:bidi="ru-RU"/>
    </w:rPr>
  </w:style>
  <w:style w:type="character" w:customStyle="1" w:styleId="512pt75">
    <w:name w:val="Основной текст (5) + 12 pt;Масштаб 75%"/>
    <w:basedOn w:val="5"/>
    <w:rsid w:val="00070BE4"/>
    <w:rPr>
      <w:rFonts w:ascii="Times New Roman" w:eastAsia="Times New Roman" w:hAnsi="Times New Roman" w:cs="Times New Roman"/>
      <w:b/>
      <w:bCs/>
      <w:i w:val="0"/>
      <w:iCs w:val="0"/>
      <w:smallCaps w:val="0"/>
      <w:strike w:val="0"/>
      <w:color w:val="000000"/>
      <w:spacing w:val="0"/>
      <w:w w:val="75"/>
      <w:position w:val="0"/>
      <w:sz w:val="24"/>
      <w:szCs w:val="24"/>
      <w:u w:val="none"/>
      <w:shd w:val="clear" w:color="auto" w:fill="FFFFFF"/>
      <w:lang w:val="ru-RU" w:eastAsia="ru-RU" w:bidi="ru-RU"/>
    </w:rPr>
  </w:style>
  <w:style w:type="character" w:customStyle="1" w:styleId="5105pt1">
    <w:name w:val="Основной текст (5) + 10;5 pt;Курсив"/>
    <w:basedOn w:val="5"/>
    <w:rsid w:val="00070BE4"/>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ru-RU" w:eastAsia="ru-RU" w:bidi="ru-RU"/>
    </w:rPr>
  </w:style>
  <w:style w:type="character" w:customStyle="1" w:styleId="5105pt2">
    <w:name w:val="Основной текст (5) + 10;5 pt;Не полужирный"/>
    <w:basedOn w:val="5"/>
    <w:rsid w:val="00070BE4"/>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665pt">
    <w:name w:val="Основной текст (6) + 6;5 pt;Не полужирный"/>
    <w:basedOn w:val="6"/>
    <w:rsid w:val="00070BE4"/>
    <w:rPr>
      <w:rFonts w:ascii="Times New Roman" w:eastAsia="Times New Roman" w:hAnsi="Times New Roman" w:cs="Times New Roman"/>
      <w:b/>
      <w:bCs/>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67">
    <w:name w:val="Основной текст (6) + Малые прописные"/>
    <w:basedOn w:val="6"/>
    <w:rsid w:val="00070BE4"/>
    <w:rPr>
      <w:rFonts w:ascii="Times New Roman" w:eastAsia="Times New Roman" w:hAnsi="Times New Roman" w:cs="Times New Roman"/>
      <w:b/>
      <w:bCs/>
      <w:i w:val="0"/>
      <w:iCs w:val="0"/>
      <w:smallCaps/>
      <w:strike w:val="0"/>
      <w:color w:val="000000"/>
      <w:spacing w:val="0"/>
      <w:w w:val="100"/>
      <w:position w:val="0"/>
      <w:sz w:val="21"/>
      <w:szCs w:val="21"/>
      <w:u w:val="none"/>
      <w:shd w:val="clear" w:color="auto" w:fill="FFFFFF"/>
      <w:lang w:val="ru-RU" w:eastAsia="ru-RU" w:bidi="ru-RU"/>
    </w:rPr>
  </w:style>
  <w:style w:type="character" w:customStyle="1" w:styleId="121">
    <w:name w:val="Заголовок №1 (2)_"/>
    <w:basedOn w:val="a0"/>
    <w:link w:val="122"/>
    <w:rsid w:val="00070BE4"/>
    <w:rPr>
      <w:rFonts w:ascii="Times New Roman" w:eastAsia="Times New Roman" w:hAnsi="Times New Roman" w:cs="Times New Roman"/>
      <w:b/>
      <w:bCs/>
      <w:i/>
      <w:iCs/>
      <w:sz w:val="21"/>
      <w:szCs w:val="21"/>
      <w:shd w:val="clear" w:color="auto" w:fill="FFFFFF"/>
    </w:rPr>
  </w:style>
  <w:style w:type="paragraph" w:customStyle="1" w:styleId="221">
    <w:name w:val="Заголовок №2 (2)"/>
    <w:basedOn w:val="a"/>
    <w:link w:val="220"/>
    <w:rsid w:val="00070BE4"/>
    <w:pPr>
      <w:widowControl w:val="0"/>
      <w:shd w:val="clear" w:color="auto" w:fill="FFFFFF"/>
      <w:spacing w:after="0" w:line="0" w:lineRule="atLeast"/>
      <w:outlineLvl w:val="1"/>
    </w:pPr>
    <w:rPr>
      <w:rFonts w:ascii="Times New Roman" w:eastAsia="Times New Roman" w:hAnsi="Times New Roman" w:cs="Times New Roman"/>
      <w:b/>
      <w:bCs/>
      <w:sz w:val="21"/>
      <w:szCs w:val="21"/>
      <w:lang w:eastAsia="en-US"/>
    </w:rPr>
  </w:style>
  <w:style w:type="paragraph" w:customStyle="1" w:styleId="122">
    <w:name w:val="Заголовок №1 (2)"/>
    <w:basedOn w:val="a"/>
    <w:link w:val="121"/>
    <w:rsid w:val="00070BE4"/>
    <w:pPr>
      <w:widowControl w:val="0"/>
      <w:shd w:val="clear" w:color="auto" w:fill="FFFFFF"/>
      <w:spacing w:after="0" w:line="0" w:lineRule="atLeast"/>
      <w:outlineLvl w:val="0"/>
    </w:pPr>
    <w:rPr>
      <w:rFonts w:ascii="Times New Roman" w:eastAsia="Times New Roman" w:hAnsi="Times New Roman" w:cs="Times New Roman"/>
      <w:b/>
      <w:bCs/>
      <w:i/>
      <w:iCs/>
      <w:sz w:val="21"/>
      <w:szCs w:val="21"/>
      <w:lang w:eastAsia="en-US"/>
    </w:rPr>
  </w:style>
  <w:style w:type="character" w:customStyle="1" w:styleId="2David6pt">
    <w:name w:val="Основной текст (2) + David;6 pt;Курсив"/>
    <w:basedOn w:val="24"/>
    <w:rsid w:val="00070BE4"/>
    <w:rPr>
      <w:rFonts w:ascii="David" w:eastAsia="David" w:hAnsi="David" w:cs="David"/>
      <w:b w:val="0"/>
      <w:bCs w:val="0"/>
      <w:i/>
      <w:iCs/>
      <w:smallCaps w:val="0"/>
      <w:strike w:val="0"/>
      <w:color w:val="000000"/>
      <w:spacing w:val="0"/>
      <w:w w:val="100"/>
      <w:position w:val="0"/>
      <w:sz w:val="12"/>
      <w:szCs w:val="12"/>
      <w:u w:val="none"/>
      <w:shd w:val="clear" w:color="auto" w:fill="FFFFFF"/>
      <w:lang w:val="ru-RU" w:eastAsia="ru-RU" w:bidi="ru-RU"/>
    </w:rPr>
  </w:style>
  <w:style w:type="character" w:customStyle="1" w:styleId="265pt">
    <w:name w:val="Основной текст (2) + 6;5 pt"/>
    <w:basedOn w:val="24"/>
    <w:rsid w:val="00070BE4"/>
    <w:rPr>
      <w:rFonts w:ascii="Times New Roman" w:eastAsia="Times New Roman" w:hAnsi="Times New Roman" w:cs="Times New Roman"/>
      <w:b w:val="0"/>
      <w:bCs w:val="0"/>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265pt0">
    <w:name w:val="Подпись к таблице (2) + 6;5 pt"/>
    <w:basedOn w:val="27"/>
    <w:rsid w:val="00070BE4"/>
    <w:rPr>
      <w:rFonts w:ascii="Times New Roman" w:eastAsia="Times New Roman" w:hAnsi="Times New Roman" w:cs="Times New Roman"/>
      <w:b w:val="0"/>
      <w:bCs w:val="0"/>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2a">
    <w:name w:val="Основной текст (2) + Курсив"/>
    <w:basedOn w:val="24"/>
    <w:rsid w:val="00070BE4"/>
    <w:rPr>
      <w:rFonts w:ascii="Times New Roman" w:eastAsia="Times New Roman" w:hAnsi="Times New Roman" w:cs="Times New Roman"/>
      <w:b w:val="0"/>
      <w:bCs w:val="0"/>
      <w:i/>
      <w:iCs/>
      <w:smallCaps w:val="0"/>
      <w:strike w:val="0"/>
      <w:color w:val="000000"/>
      <w:spacing w:val="0"/>
      <w:w w:val="100"/>
      <w:position w:val="0"/>
      <w:sz w:val="15"/>
      <w:szCs w:val="15"/>
      <w:u w:val="none"/>
      <w:shd w:val="clear" w:color="auto" w:fill="FFFFFF"/>
      <w:lang w:val="ru-RU" w:eastAsia="ru-RU" w:bidi="ru-RU"/>
    </w:rPr>
  </w:style>
  <w:style w:type="character" w:customStyle="1" w:styleId="28pt">
    <w:name w:val="Основной текст (2) + 8 pt;Курсив"/>
    <w:basedOn w:val="24"/>
    <w:rsid w:val="00070BE4"/>
    <w:rPr>
      <w:rFonts w:ascii="Times New Roman" w:eastAsia="Times New Roman" w:hAnsi="Times New Roman" w:cs="Times New Roman"/>
      <w:b w:val="0"/>
      <w:bCs w:val="0"/>
      <w:i/>
      <w:iCs/>
      <w:smallCaps w:val="0"/>
      <w:strike w:val="0"/>
      <w:color w:val="000000"/>
      <w:spacing w:val="0"/>
      <w:w w:val="100"/>
      <w:position w:val="0"/>
      <w:sz w:val="16"/>
      <w:szCs w:val="16"/>
      <w:u w:val="none"/>
      <w:shd w:val="clear" w:color="auto" w:fill="FFFFFF"/>
      <w:lang w:val="ru-RU" w:eastAsia="ru-RU" w:bidi="ru-RU"/>
    </w:rPr>
  </w:style>
  <w:style w:type="character" w:customStyle="1" w:styleId="aff">
    <w:name w:val="Колонтитул + Полужирный"/>
    <w:basedOn w:val="af7"/>
    <w:rsid w:val="00070BE4"/>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ru-RU" w:eastAsia="ru-RU" w:bidi="ru-RU"/>
    </w:rPr>
  </w:style>
  <w:style w:type="character" w:customStyle="1" w:styleId="695pt">
    <w:name w:val="Основной текст (6) + 9;5 pt"/>
    <w:basedOn w:val="6"/>
    <w:rsid w:val="00070BE4"/>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105pt1">
    <w:name w:val="Основной текст (2) + 10;5 pt;Полужирный"/>
    <w:basedOn w:val="24"/>
    <w:rsid w:val="00070BE4"/>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31pt">
    <w:name w:val="Основной текст (3) + Интервал 1 pt"/>
    <w:basedOn w:val="34"/>
    <w:rsid w:val="00070BE4"/>
    <w:rPr>
      <w:rFonts w:ascii="Times New Roman" w:eastAsia="Times New Roman" w:hAnsi="Times New Roman" w:cs="Times New Roman"/>
      <w:b/>
      <w:bCs/>
      <w:i w:val="0"/>
      <w:iCs w:val="0"/>
      <w:smallCaps w:val="0"/>
      <w:strike w:val="0"/>
      <w:color w:val="000000"/>
      <w:spacing w:val="20"/>
      <w:w w:val="100"/>
      <w:position w:val="0"/>
      <w:sz w:val="15"/>
      <w:szCs w:val="15"/>
      <w:u w:val="none"/>
      <w:shd w:val="clear" w:color="auto" w:fill="FFFFFF"/>
      <w:lang w:val="ru-RU" w:eastAsia="ru-RU" w:bidi="ru-RU"/>
    </w:rPr>
  </w:style>
  <w:style w:type="character" w:customStyle="1" w:styleId="CordiaUPC75pt">
    <w:name w:val="Колонтитул + CordiaUPC;7;5 pt;Не курсив"/>
    <w:basedOn w:val="af7"/>
    <w:rsid w:val="00070BE4"/>
    <w:rPr>
      <w:rFonts w:ascii="CordiaUPC" w:eastAsia="CordiaUPC" w:hAnsi="CordiaUPC" w:cs="CordiaUPC"/>
      <w:b w:val="0"/>
      <w:bCs w:val="0"/>
      <w:i/>
      <w:iCs/>
      <w:smallCaps w:val="0"/>
      <w:strike w:val="0"/>
      <w:color w:val="000000"/>
      <w:spacing w:val="0"/>
      <w:w w:val="100"/>
      <w:position w:val="0"/>
      <w:sz w:val="15"/>
      <w:szCs w:val="15"/>
      <w:u w:val="none"/>
      <w:shd w:val="clear" w:color="auto" w:fill="FFFFFF"/>
      <w:lang w:val="ru-RU" w:eastAsia="ru-RU" w:bidi="ru-RU"/>
    </w:rPr>
  </w:style>
  <w:style w:type="character" w:customStyle="1" w:styleId="9Constantia100">
    <w:name w:val="Основной текст (9) + Constantia;Масштаб 100%"/>
    <w:basedOn w:val="90"/>
    <w:rsid w:val="00070BE4"/>
    <w:rPr>
      <w:rFonts w:ascii="Constantia" w:eastAsia="Constantia" w:hAnsi="Constantia" w:cs="Constantia"/>
      <w:b w:val="0"/>
      <w:bCs w:val="0"/>
      <w:i w:val="0"/>
      <w:iCs w:val="0"/>
      <w:smallCaps w:val="0"/>
      <w:strike w:val="0"/>
      <w:color w:val="000000"/>
      <w:spacing w:val="0"/>
      <w:w w:val="100"/>
      <w:position w:val="0"/>
      <w:sz w:val="9"/>
      <w:szCs w:val="9"/>
      <w:u w:val="none"/>
      <w:shd w:val="clear" w:color="auto" w:fill="FFFFFF"/>
      <w:lang w:val="ru-RU" w:eastAsia="ru-RU" w:bidi="ru-RU"/>
    </w:rPr>
  </w:style>
  <w:style w:type="character" w:customStyle="1" w:styleId="895pt">
    <w:name w:val="Основной текст (8) + 9;5 pt;Полужирный;Не курсив"/>
    <w:basedOn w:val="8"/>
    <w:rsid w:val="00070BE4"/>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ru-RU" w:eastAsia="ru-RU" w:bidi="ru-RU"/>
    </w:rPr>
  </w:style>
  <w:style w:type="character" w:customStyle="1" w:styleId="56">
    <w:name w:val="Основной текст (5) + Малые прописные"/>
    <w:basedOn w:val="5"/>
    <w:rsid w:val="00070BE4"/>
    <w:rPr>
      <w:rFonts w:ascii="Times New Roman" w:eastAsia="Times New Roman" w:hAnsi="Times New Roman" w:cs="Times New Roman"/>
      <w:b/>
      <w:bCs/>
      <w:i w:val="0"/>
      <w:iCs w:val="0"/>
      <w:smallCaps/>
      <w:strike w:val="0"/>
      <w:color w:val="000000"/>
      <w:spacing w:val="0"/>
      <w:w w:val="100"/>
      <w:position w:val="0"/>
      <w:sz w:val="19"/>
      <w:szCs w:val="19"/>
      <w:u w:val="none"/>
      <w:shd w:val="clear" w:color="auto" w:fill="FFFFFF"/>
      <w:lang w:val="en-US" w:eastAsia="en-US" w:bidi="en-US"/>
    </w:rPr>
  </w:style>
  <w:style w:type="character" w:customStyle="1" w:styleId="25pt0">
    <w:name w:val="Основной текст (2) + 5 pt;Малые прописные"/>
    <w:basedOn w:val="24"/>
    <w:rsid w:val="00070BE4"/>
    <w:rPr>
      <w:rFonts w:ascii="Times New Roman" w:eastAsia="Times New Roman" w:hAnsi="Times New Roman" w:cs="Times New Roman"/>
      <w:b w:val="0"/>
      <w:bCs w:val="0"/>
      <w:i w:val="0"/>
      <w:iCs w:val="0"/>
      <w:smallCaps/>
      <w:strike w:val="0"/>
      <w:color w:val="000000"/>
      <w:spacing w:val="0"/>
      <w:w w:val="100"/>
      <w:position w:val="0"/>
      <w:sz w:val="10"/>
      <w:szCs w:val="10"/>
      <w:u w:val="none"/>
      <w:shd w:val="clear" w:color="auto" w:fill="FFFFFF"/>
      <w:lang w:val="ru-RU" w:eastAsia="ru-RU" w:bidi="ru-RU"/>
    </w:rPr>
  </w:style>
  <w:style w:type="character" w:customStyle="1" w:styleId="21pt">
    <w:name w:val="Основной текст (2) + Полужирный;Интервал 1 pt"/>
    <w:basedOn w:val="24"/>
    <w:rsid w:val="00070BE4"/>
    <w:rPr>
      <w:rFonts w:ascii="Times New Roman" w:eastAsia="Times New Roman" w:hAnsi="Times New Roman" w:cs="Times New Roman"/>
      <w:b/>
      <w:bCs/>
      <w:i w:val="0"/>
      <w:iCs w:val="0"/>
      <w:smallCaps w:val="0"/>
      <w:strike w:val="0"/>
      <w:color w:val="000000"/>
      <w:spacing w:val="20"/>
      <w:w w:val="100"/>
      <w:position w:val="0"/>
      <w:sz w:val="15"/>
      <w:szCs w:val="15"/>
      <w:u w:val="none"/>
      <w:shd w:val="clear" w:color="auto" w:fill="FFFFFF"/>
      <w:lang w:val="ru-RU" w:eastAsia="ru-RU" w:bidi="ru-RU"/>
    </w:rPr>
  </w:style>
  <w:style w:type="character" w:customStyle="1" w:styleId="25pt1">
    <w:name w:val="Основной текст (2) + 5 pt"/>
    <w:basedOn w:val="24"/>
    <w:rsid w:val="00070BE4"/>
    <w:rPr>
      <w:rFonts w:ascii="Times New Roman" w:eastAsia="Times New Roman" w:hAnsi="Times New Roman" w:cs="Times New Roman"/>
      <w:b w:val="0"/>
      <w:bCs w:val="0"/>
      <w:i w:val="0"/>
      <w:iCs w:val="0"/>
      <w:smallCaps w:val="0"/>
      <w:strike w:val="0"/>
      <w:color w:val="000000"/>
      <w:spacing w:val="0"/>
      <w:w w:val="100"/>
      <w:position w:val="0"/>
      <w:sz w:val="10"/>
      <w:szCs w:val="10"/>
      <w:u w:val="none"/>
      <w:shd w:val="clear" w:color="auto" w:fill="FFFFFF"/>
      <w:lang w:val="ru-RU" w:eastAsia="ru-RU" w:bidi="ru-RU"/>
    </w:rPr>
  </w:style>
  <w:style w:type="character" w:customStyle="1" w:styleId="25pt2">
    <w:name w:val="Основной текст (2) + 5 pt;Курсив"/>
    <w:basedOn w:val="24"/>
    <w:rsid w:val="00070BE4"/>
    <w:rPr>
      <w:rFonts w:ascii="Times New Roman" w:eastAsia="Times New Roman" w:hAnsi="Times New Roman" w:cs="Times New Roman"/>
      <w:b w:val="0"/>
      <w:bCs w:val="0"/>
      <w:i/>
      <w:iCs/>
      <w:smallCaps w:val="0"/>
      <w:strike w:val="0"/>
      <w:color w:val="000000"/>
      <w:spacing w:val="0"/>
      <w:w w:val="100"/>
      <w:position w:val="0"/>
      <w:sz w:val="10"/>
      <w:szCs w:val="10"/>
      <w:u w:val="none"/>
      <w:shd w:val="clear" w:color="auto" w:fill="FFFFFF"/>
      <w:lang w:val="ru-RU" w:eastAsia="ru-RU" w:bidi="ru-RU"/>
    </w:rPr>
  </w:style>
  <w:style w:type="character" w:customStyle="1" w:styleId="2b">
    <w:name w:val="Основной текст (2) + Полужирный;Малые прописные"/>
    <w:basedOn w:val="24"/>
    <w:rsid w:val="00070BE4"/>
    <w:rPr>
      <w:rFonts w:ascii="Times New Roman" w:eastAsia="Times New Roman" w:hAnsi="Times New Roman" w:cs="Times New Roman"/>
      <w:b/>
      <w:bCs/>
      <w:i w:val="0"/>
      <w:iCs w:val="0"/>
      <w:smallCaps/>
      <w:strike w:val="0"/>
      <w:color w:val="000000"/>
      <w:spacing w:val="0"/>
      <w:w w:val="100"/>
      <w:position w:val="0"/>
      <w:sz w:val="15"/>
      <w:szCs w:val="15"/>
      <w:u w:val="none"/>
      <w:shd w:val="clear" w:color="auto" w:fill="FFFFFF"/>
      <w:lang w:val="en-US" w:eastAsia="en-US" w:bidi="en-US"/>
    </w:rPr>
  </w:style>
  <w:style w:type="character" w:customStyle="1" w:styleId="575pt">
    <w:name w:val="Основной текст (5) + 7;5 pt;Не полужирный;Курсив"/>
    <w:basedOn w:val="5"/>
    <w:rsid w:val="00070BE4"/>
    <w:rPr>
      <w:rFonts w:ascii="Times New Roman" w:eastAsia="Times New Roman" w:hAnsi="Times New Roman" w:cs="Times New Roman"/>
      <w:b/>
      <w:bCs/>
      <w:i/>
      <w:iCs/>
      <w:smallCaps w:val="0"/>
      <w:strike w:val="0"/>
      <w:color w:val="000000"/>
      <w:spacing w:val="0"/>
      <w:w w:val="100"/>
      <w:position w:val="0"/>
      <w:sz w:val="15"/>
      <w:szCs w:val="15"/>
      <w:u w:val="none"/>
      <w:shd w:val="clear" w:color="auto" w:fill="FFFFFF"/>
      <w:lang w:val="ru-RU" w:eastAsia="ru-RU" w:bidi="ru-RU"/>
    </w:rPr>
  </w:style>
  <w:style w:type="character" w:customStyle="1" w:styleId="123">
    <w:name w:val="Основной текст (12)_"/>
    <w:basedOn w:val="a0"/>
    <w:link w:val="124"/>
    <w:rsid w:val="00070BE4"/>
    <w:rPr>
      <w:rFonts w:ascii="Times New Roman" w:eastAsia="Times New Roman" w:hAnsi="Times New Roman" w:cs="Times New Roman"/>
      <w:i/>
      <w:iCs/>
      <w:sz w:val="18"/>
      <w:szCs w:val="18"/>
      <w:shd w:val="clear" w:color="auto" w:fill="FFFFFF"/>
    </w:rPr>
  </w:style>
  <w:style w:type="character" w:customStyle="1" w:styleId="1295pt">
    <w:name w:val="Основной текст (12) + 9;5 pt;Полужирный;Не курсив"/>
    <w:basedOn w:val="123"/>
    <w:rsid w:val="00070BE4"/>
    <w:rPr>
      <w:rFonts w:ascii="Times New Roman" w:eastAsia="Times New Roman" w:hAnsi="Times New Roman" w:cs="Times New Roman"/>
      <w:b/>
      <w:bCs/>
      <w:i/>
      <w:iCs/>
      <w:color w:val="000000"/>
      <w:spacing w:val="0"/>
      <w:w w:val="100"/>
      <w:position w:val="0"/>
      <w:sz w:val="19"/>
      <w:szCs w:val="19"/>
      <w:shd w:val="clear" w:color="auto" w:fill="FFFFFF"/>
      <w:lang w:val="ru-RU" w:eastAsia="ru-RU" w:bidi="ru-RU"/>
    </w:rPr>
  </w:style>
  <w:style w:type="character" w:customStyle="1" w:styleId="12105pt">
    <w:name w:val="Основной текст (12) + 10;5 pt"/>
    <w:basedOn w:val="123"/>
    <w:rsid w:val="00070BE4"/>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510pt">
    <w:name w:val="Основной текст (5) + 10 pt"/>
    <w:basedOn w:val="5"/>
    <w:rsid w:val="00070BE4"/>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22pt">
    <w:name w:val="Заголовок №2 (2) + Интервал 2 pt"/>
    <w:basedOn w:val="220"/>
    <w:rsid w:val="00070BE4"/>
    <w:rPr>
      <w:rFonts w:ascii="Times New Roman" w:eastAsia="Times New Roman" w:hAnsi="Times New Roman" w:cs="Times New Roman"/>
      <w:b/>
      <w:bCs/>
      <w:i w:val="0"/>
      <w:iCs w:val="0"/>
      <w:smallCaps w:val="0"/>
      <w:strike w:val="0"/>
      <w:color w:val="000000"/>
      <w:spacing w:val="50"/>
      <w:w w:val="100"/>
      <w:position w:val="0"/>
      <w:sz w:val="21"/>
      <w:szCs w:val="21"/>
      <w:u w:val="none"/>
      <w:shd w:val="clear" w:color="auto" w:fill="FFFFFF"/>
      <w:lang w:val="ru-RU" w:eastAsia="ru-RU" w:bidi="ru-RU"/>
    </w:rPr>
  </w:style>
  <w:style w:type="character" w:customStyle="1" w:styleId="23pt">
    <w:name w:val="Основной текст (2) + Полужирный;Интервал 3 pt"/>
    <w:basedOn w:val="24"/>
    <w:rsid w:val="00070BE4"/>
    <w:rPr>
      <w:rFonts w:ascii="Times New Roman" w:eastAsia="Times New Roman" w:hAnsi="Times New Roman" w:cs="Times New Roman"/>
      <w:b/>
      <w:bCs/>
      <w:i w:val="0"/>
      <w:iCs w:val="0"/>
      <w:smallCaps w:val="0"/>
      <w:strike w:val="0"/>
      <w:color w:val="000000"/>
      <w:spacing w:val="70"/>
      <w:w w:val="100"/>
      <w:position w:val="0"/>
      <w:sz w:val="15"/>
      <w:szCs w:val="15"/>
      <w:u w:val="none"/>
      <w:shd w:val="clear" w:color="auto" w:fill="FFFFFF"/>
      <w:lang w:val="ru-RU" w:eastAsia="ru-RU" w:bidi="ru-RU"/>
    </w:rPr>
  </w:style>
  <w:style w:type="character" w:customStyle="1" w:styleId="2105pt2pt">
    <w:name w:val="Основной текст (2) + 10;5 pt;Полужирный;Интервал 2 pt"/>
    <w:basedOn w:val="24"/>
    <w:rsid w:val="00070BE4"/>
    <w:rPr>
      <w:rFonts w:ascii="Times New Roman" w:eastAsia="Times New Roman" w:hAnsi="Times New Roman" w:cs="Times New Roman"/>
      <w:b/>
      <w:bCs/>
      <w:i w:val="0"/>
      <w:iCs w:val="0"/>
      <w:smallCaps w:val="0"/>
      <w:strike w:val="0"/>
      <w:color w:val="000000"/>
      <w:spacing w:val="50"/>
      <w:w w:val="100"/>
      <w:position w:val="0"/>
      <w:sz w:val="21"/>
      <w:szCs w:val="21"/>
      <w:u w:val="none"/>
      <w:shd w:val="clear" w:color="auto" w:fill="FFFFFF"/>
      <w:lang w:val="ru-RU" w:eastAsia="ru-RU" w:bidi="ru-RU"/>
    </w:rPr>
  </w:style>
  <w:style w:type="character" w:customStyle="1" w:styleId="265pt1">
    <w:name w:val="Основной текст (2) + 6;5 pt;Малые прописные"/>
    <w:basedOn w:val="24"/>
    <w:rsid w:val="00070BE4"/>
    <w:rPr>
      <w:rFonts w:ascii="Times New Roman" w:eastAsia="Times New Roman" w:hAnsi="Times New Roman" w:cs="Times New Roman"/>
      <w:b w:val="0"/>
      <w:bCs w:val="0"/>
      <w:i w:val="0"/>
      <w:iCs w:val="0"/>
      <w:smallCaps/>
      <w:strike w:val="0"/>
      <w:color w:val="000000"/>
      <w:spacing w:val="0"/>
      <w:w w:val="100"/>
      <w:position w:val="0"/>
      <w:sz w:val="13"/>
      <w:szCs w:val="13"/>
      <w:u w:val="none"/>
      <w:shd w:val="clear" w:color="auto" w:fill="FFFFFF"/>
      <w:lang w:val="ru-RU" w:eastAsia="ru-RU" w:bidi="ru-RU"/>
    </w:rPr>
  </w:style>
  <w:style w:type="character" w:customStyle="1" w:styleId="TrebuchetMS10pt1pt">
    <w:name w:val="Колонтитул + Trebuchet MS;10 pt;Не курсив;Интервал 1 pt"/>
    <w:basedOn w:val="af7"/>
    <w:rsid w:val="00070BE4"/>
    <w:rPr>
      <w:rFonts w:ascii="Trebuchet MS" w:eastAsia="Trebuchet MS" w:hAnsi="Trebuchet MS" w:cs="Trebuchet MS"/>
      <w:b w:val="0"/>
      <w:bCs w:val="0"/>
      <w:i/>
      <w:iCs/>
      <w:smallCaps w:val="0"/>
      <w:strike w:val="0"/>
      <w:color w:val="000000"/>
      <w:spacing w:val="20"/>
      <w:w w:val="100"/>
      <w:position w:val="0"/>
      <w:sz w:val="20"/>
      <w:szCs w:val="20"/>
      <w:u w:val="none"/>
      <w:shd w:val="clear" w:color="auto" w:fill="FFFFFF"/>
      <w:lang w:val="ru-RU" w:eastAsia="ru-RU" w:bidi="ru-RU"/>
    </w:rPr>
  </w:style>
  <w:style w:type="character" w:customStyle="1" w:styleId="TrebuchetMS10pt">
    <w:name w:val="Колонтитул + Trebuchet MS;10 pt;Не курсив"/>
    <w:basedOn w:val="af7"/>
    <w:rsid w:val="00070BE4"/>
    <w:rPr>
      <w:rFonts w:ascii="Trebuchet MS" w:eastAsia="Trebuchet MS" w:hAnsi="Trebuchet MS" w:cs="Trebuchet MS"/>
      <w:b w:val="0"/>
      <w:bCs w:val="0"/>
      <w:i/>
      <w:iCs/>
      <w:smallCaps w:val="0"/>
      <w:strike w:val="0"/>
      <w:color w:val="000000"/>
      <w:spacing w:val="0"/>
      <w:w w:val="100"/>
      <w:position w:val="0"/>
      <w:sz w:val="20"/>
      <w:szCs w:val="20"/>
      <w:u w:val="none"/>
      <w:shd w:val="clear" w:color="auto" w:fill="FFFFFF"/>
      <w:lang w:val="ru-RU" w:eastAsia="ru-RU" w:bidi="ru-RU"/>
    </w:rPr>
  </w:style>
  <w:style w:type="character" w:customStyle="1" w:styleId="2Constantia8pt">
    <w:name w:val="Основной текст (2) + Constantia;8 pt;Полужирный"/>
    <w:basedOn w:val="24"/>
    <w:rsid w:val="00070BE4"/>
    <w:rPr>
      <w:rFonts w:ascii="Constantia" w:eastAsia="Constantia" w:hAnsi="Constantia" w:cs="Constantia"/>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575pt1pt">
    <w:name w:val="Основной текст (5) + 7;5 pt;Не полужирный;Интервал 1 pt"/>
    <w:basedOn w:val="5"/>
    <w:rsid w:val="00070BE4"/>
    <w:rPr>
      <w:rFonts w:ascii="Times New Roman" w:eastAsia="Times New Roman" w:hAnsi="Times New Roman" w:cs="Times New Roman"/>
      <w:b/>
      <w:bCs/>
      <w:i w:val="0"/>
      <w:iCs w:val="0"/>
      <w:smallCaps w:val="0"/>
      <w:strike w:val="0"/>
      <w:color w:val="000000"/>
      <w:spacing w:val="20"/>
      <w:w w:val="100"/>
      <w:position w:val="0"/>
      <w:sz w:val="15"/>
      <w:szCs w:val="15"/>
      <w:u w:val="none"/>
      <w:shd w:val="clear" w:color="auto" w:fill="FFFFFF"/>
      <w:lang w:val="en-US" w:eastAsia="en-US" w:bidi="en-US"/>
    </w:rPr>
  </w:style>
  <w:style w:type="character" w:customStyle="1" w:styleId="21pt0">
    <w:name w:val="Основной текст (2) + Полужирный;Малые прописные;Интервал 1 pt"/>
    <w:basedOn w:val="24"/>
    <w:rsid w:val="00070BE4"/>
    <w:rPr>
      <w:rFonts w:ascii="Times New Roman" w:eastAsia="Times New Roman" w:hAnsi="Times New Roman" w:cs="Times New Roman"/>
      <w:b/>
      <w:bCs/>
      <w:i w:val="0"/>
      <w:iCs w:val="0"/>
      <w:smallCaps/>
      <w:strike w:val="0"/>
      <w:color w:val="000000"/>
      <w:spacing w:val="20"/>
      <w:w w:val="100"/>
      <w:position w:val="0"/>
      <w:sz w:val="15"/>
      <w:szCs w:val="15"/>
      <w:u w:val="none"/>
      <w:shd w:val="clear" w:color="auto" w:fill="FFFFFF"/>
      <w:lang w:val="en-US" w:eastAsia="en-US" w:bidi="en-US"/>
    </w:rPr>
  </w:style>
  <w:style w:type="character" w:customStyle="1" w:styleId="TrebuchetMS9pt">
    <w:name w:val="Колонтитул + Trebuchet MS;9 pt"/>
    <w:basedOn w:val="af7"/>
    <w:rsid w:val="00070BE4"/>
    <w:rPr>
      <w:rFonts w:ascii="Trebuchet MS" w:eastAsia="Trebuchet MS" w:hAnsi="Trebuchet MS" w:cs="Trebuchet MS"/>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TrebuchetMS75pt0">
    <w:name w:val="Колонтитул + Trebuchet MS;7;5 pt;Малые прописные"/>
    <w:basedOn w:val="af7"/>
    <w:rsid w:val="00070BE4"/>
    <w:rPr>
      <w:rFonts w:ascii="Trebuchet MS" w:eastAsia="Trebuchet MS" w:hAnsi="Trebuchet MS" w:cs="Trebuchet MS"/>
      <w:b/>
      <w:bCs/>
      <w:i/>
      <w:iCs/>
      <w:smallCaps/>
      <w:strike w:val="0"/>
      <w:color w:val="000000"/>
      <w:spacing w:val="0"/>
      <w:w w:val="100"/>
      <w:position w:val="0"/>
      <w:sz w:val="15"/>
      <w:szCs w:val="15"/>
      <w:u w:val="none"/>
      <w:shd w:val="clear" w:color="auto" w:fill="FFFFFF"/>
      <w:lang w:val="en-US" w:eastAsia="en-US" w:bidi="en-US"/>
    </w:rPr>
  </w:style>
  <w:style w:type="paragraph" w:customStyle="1" w:styleId="124">
    <w:name w:val="Основной текст (12)"/>
    <w:basedOn w:val="a"/>
    <w:link w:val="123"/>
    <w:rsid w:val="00070BE4"/>
    <w:pPr>
      <w:widowControl w:val="0"/>
      <w:shd w:val="clear" w:color="auto" w:fill="FFFFFF"/>
      <w:spacing w:after="0" w:line="245" w:lineRule="exact"/>
      <w:jc w:val="both"/>
    </w:pPr>
    <w:rPr>
      <w:rFonts w:ascii="Times New Roman" w:eastAsia="Times New Roman" w:hAnsi="Times New Roman" w:cs="Times New Roman"/>
      <w:i/>
      <w:iCs/>
      <w:sz w:val="18"/>
      <w:szCs w:val="18"/>
      <w:lang w:eastAsia="en-US"/>
    </w:rPr>
  </w:style>
  <w:style w:type="character" w:customStyle="1" w:styleId="275pt2">
    <w:name w:val="Основной текст (2) + 7;5 pt;Полужирный"/>
    <w:basedOn w:val="24"/>
    <w:rsid w:val="00070BE4"/>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85pt">
    <w:name w:val="Основной текст (2) + 8;5 pt;Курсив"/>
    <w:basedOn w:val="24"/>
    <w:rsid w:val="00070BE4"/>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ru-RU" w:eastAsia="ru-RU" w:bidi="ru-RU"/>
    </w:rPr>
  </w:style>
  <w:style w:type="character" w:customStyle="1" w:styleId="105pt">
    <w:name w:val="Колонтитул + 10;5 pt;Не курсив"/>
    <w:basedOn w:val="af7"/>
    <w:rsid w:val="00070BE4"/>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TrebuchetMS7pt">
    <w:name w:val="Колонтитул + Trebuchet MS;7 pt;Не курсив"/>
    <w:basedOn w:val="af7"/>
    <w:rsid w:val="00070BE4"/>
    <w:rPr>
      <w:rFonts w:ascii="Trebuchet MS" w:eastAsia="Trebuchet MS" w:hAnsi="Trebuchet MS" w:cs="Trebuchet MS"/>
      <w:b w:val="0"/>
      <w:bCs w:val="0"/>
      <w:i/>
      <w:iCs/>
      <w:smallCaps w:val="0"/>
      <w:strike w:val="0"/>
      <w:color w:val="000000"/>
      <w:spacing w:val="0"/>
      <w:w w:val="100"/>
      <w:position w:val="0"/>
      <w:sz w:val="14"/>
      <w:szCs w:val="14"/>
      <w:u w:val="none"/>
      <w:shd w:val="clear" w:color="auto" w:fill="FFFFFF"/>
      <w:lang w:val="ru-RU" w:eastAsia="ru-RU" w:bidi="ru-RU"/>
    </w:rPr>
  </w:style>
  <w:style w:type="character" w:customStyle="1" w:styleId="2TrebuchetMS5pt">
    <w:name w:val="Основной текст (2) + Trebuchet MS;5 pt"/>
    <w:basedOn w:val="24"/>
    <w:rsid w:val="00070BE4"/>
    <w:rPr>
      <w:rFonts w:ascii="Trebuchet MS" w:eastAsia="Trebuchet MS" w:hAnsi="Trebuchet MS" w:cs="Trebuchet MS"/>
      <w:b w:val="0"/>
      <w:bCs w:val="0"/>
      <w:i w:val="0"/>
      <w:iCs w:val="0"/>
      <w:smallCaps w:val="0"/>
      <w:strike w:val="0"/>
      <w:color w:val="000000"/>
      <w:spacing w:val="0"/>
      <w:w w:val="100"/>
      <w:position w:val="0"/>
      <w:sz w:val="10"/>
      <w:szCs w:val="10"/>
      <w:u w:val="none"/>
      <w:shd w:val="clear" w:color="auto" w:fill="FFFFFF"/>
      <w:lang w:val="ru-RU" w:eastAsia="ru-RU" w:bidi="ru-RU"/>
    </w:rPr>
  </w:style>
  <w:style w:type="character" w:customStyle="1" w:styleId="275pt3">
    <w:name w:val="Основной текст (2) + 7;5 pt;Курсив"/>
    <w:basedOn w:val="24"/>
    <w:rsid w:val="00070BE4"/>
    <w:rPr>
      <w:rFonts w:ascii="Times New Roman" w:eastAsia="Times New Roman" w:hAnsi="Times New Roman" w:cs="Times New Roman"/>
      <w:b w:val="0"/>
      <w:bCs w:val="0"/>
      <w:i/>
      <w:iCs/>
      <w:smallCaps w:val="0"/>
      <w:strike w:val="0"/>
      <w:color w:val="000000"/>
      <w:spacing w:val="0"/>
      <w:w w:val="100"/>
      <w:position w:val="0"/>
      <w:sz w:val="15"/>
      <w:szCs w:val="15"/>
      <w:u w:val="none"/>
      <w:shd w:val="clear" w:color="auto" w:fill="FFFFFF"/>
      <w:lang w:val="ru-RU" w:eastAsia="ru-RU" w:bidi="ru-RU"/>
    </w:rPr>
  </w:style>
  <w:style w:type="character" w:customStyle="1" w:styleId="36">
    <w:name w:val="Основной текст (3) + Не полужирный"/>
    <w:basedOn w:val="34"/>
    <w:rsid w:val="00070BE4"/>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65pt0pt">
    <w:name w:val="Колонтитул + 6;5 pt;Не курсив;Интервал 0 pt"/>
    <w:basedOn w:val="af7"/>
    <w:rsid w:val="00070BE4"/>
    <w:rPr>
      <w:rFonts w:ascii="Times New Roman" w:eastAsia="Times New Roman" w:hAnsi="Times New Roman" w:cs="Times New Roman"/>
      <w:b w:val="0"/>
      <w:bCs w:val="0"/>
      <w:i/>
      <w:iCs/>
      <w:smallCaps w:val="0"/>
      <w:strike w:val="0"/>
      <w:color w:val="000000"/>
      <w:spacing w:val="10"/>
      <w:w w:val="100"/>
      <w:position w:val="0"/>
      <w:sz w:val="13"/>
      <w:szCs w:val="13"/>
      <w:u w:val="none"/>
      <w:shd w:val="clear" w:color="auto" w:fill="FFFFFF"/>
      <w:lang w:val="ru-RU" w:eastAsia="ru-RU" w:bidi="ru-RU"/>
    </w:rPr>
  </w:style>
  <w:style w:type="character" w:customStyle="1" w:styleId="27pt1">
    <w:name w:val="Основной текст (2) + 7 pt;Полужирный"/>
    <w:basedOn w:val="24"/>
    <w:rsid w:val="00070BE4"/>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46">
    <w:name w:val="Основной текст (4) + Полужирный"/>
    <w:basedOn w:val="41"/>
    <w:rsid w:val="00070BE4"/>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TrebuchetMS65pt">
    <w:name w:val="Основной текст (2) + Trebuchet MS;6;5 pt"/>
    <w:basedOn w:val="24"/>
    <w:rsid w:val="00070BE4"/>
    <w:rPr>
      <w:rFonts w:ascii="Trebuchet MS" w:eastAsia="Trebuchet MS" w:hAnsi="Trebuchet MS" w:cs="Trebuchet MS"/>
      <w:b w:val="0"/>
      <w:bCs w:val="0"/>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24pt">
    <w:name w:val="Основной текст (2) + 4 pt"/>
    <w:basedOn w:val="24"/>
    <w:rsid w:val="00070BE4"/>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275pt2pt">
    <w:name w:val="Основной текст (2) + 7;5 pt;Полужирный;Интервал 2 pt"/>
    <w:basedOn w:val="24"/>
    <w:rsid w:val="00070BE4"/>
    <w:rPr>
      <w:rFonts w:ascii="Times New Roman" w:eastAsia="Times New Roman" w:hAnsi="Times New Roman" w:cs="Times New Roman"/>
      <w:b/>
      <w:bCs/>
      <w:i w:val="0"/>
      <w:iCs w:val="0"/>
      <w:smallCaps w:val="0"/>
      <w:strike w:val="0"/>
      <w:color w:val="000000"/>
      <w:spacing w:val="40"/>
      <w:w w:val="100"/>
      <w:position w:val="0"/>
      <w:sz w:val="15"/>
      <w:szCs w:val="15"/>
      <w:u w:val="none"/>
      <w:shd w:val="clear" w:color="auto" w:fill="FFFFFF"/>
      <w:lang w:val="ru-RU" w:eastAsia="ru-RU" w:bidi="ru-RU"/>
    </w:rPr>
  </w:style>
  <w:style w:type="character" w:customStyle="1" w:styleId="8pt0">
    <w:name w:val="Колонтитул + 8 pt;Не курсив"/>
    <w:basedOn w:val="af7"/>
    <w:rsid w:val="00070BE4"/>
    <w:rPr>
      <w:rFonts w:ascii="Times New Roman" w:eastAsia="Times New Roman" w:hAnsi="Times New Roman" w:cs="Times New Roman"/>
      <w:b w:val="0"/>
      <w:bCs w:val="0"/>
      <w:i/>
      <w:iCs/>
      <w:smallCaps w:val="0"/>
      <w:strike w:val="0"/>
      <w:color w:val="000000"/>
      <w:spacing w:val="0"/>
      <w:w w:val="100"/>
      <w:position w:val="0"/>
      <w:sz w:val="16"/>
      <w:szCs w:val="16"/>
      <w:u w:val="none"/>
      <w:shd w:val="clear" w:color="auto" w:fill="FFFFFF"/>
      <w:lang w:val="ru-RU" w:eastAsia="ru-RU" w:bidi="ru-RU"/>
    </w:rPr>
  </w:style>
  <w:style w:type="character" w:customStyle="1" w:styleId="CenturyGothic7pt">
    <w:name w:val="Колонтитул + Century Gothic;7 pt;Полужирный;Не курсив"/>
    <w:basedOn w:val="af7"/>
    <w:rsid w:val="00070BE4"/>
    <w:rPr>
      <w:rFonts w:ascii="Century Gothic" w:eastAsia="Century Gothic" w:hAnsi="Century Gothic" w:cs="Century Gothic"/>
      <w:b/>
      <w:bCs/>
      <w:i/>
      <w:iCs/>
      <w:smallCaps w:val="0"/>
      <w:strike w:val="0"/>
      <w:color w:val="000000"/>
      <w:spacing w:val="0"/>
      <w:w w:val="100"/>
      <w:position w:val="0"/>
      <w:sz w:val="14"/>
      <w:szCs w:val="14"/>
      <w:u w:val="none"/>
      <w:shd w:val="clear" w:color="auto" w:fill="FFFFFF"/>
      <w:lang w:val="ru-RU" w:eastAsia="ru-RU" w:bidi="ru-RU"/>
    </w:rPr>
  </w:style>
  <w:style w:type="character" w:customStyle="1" w:styleId="275pt4">
    <w:name w:val="Основной текст (2) + 7;5 pt;Полужирный;Малые прописные"/>
    <w:basedOn w:val="24"/>
    <w:rsid w:val="00070BE4"/>
    <w:rPr>
      <w:rFonts w:ascii="Times New Roman" w:eastAsia="Times New Roman" w:hAnsi="Times New Roman" w:cs="Times New Roman"/>
      <w:b/>
      <w:bCs/>
      <w:i w:val="0"/>
      <w:iCs w:val="0"/>
      <w:smallCaps/>
      <w:strike w:val="0"/>
      <w:color w:val="000000"/>
      <w:spacing w:val="0"/>
      <w:w w:val="100"/>
      <w:position w:val="0"/>
      <w:sz w:val="15"/>
      <w:szCs w:val="15"/>
      <w:u w:val="none"/>
      <w:shd w:val="clear" w:color="auto" w:fill="FFFFFF"/>
      <w:lang w:val="en-US" w:eastAsia="en-US" w:bidi="en-US"/>
    </w:rPr>
  </w:style>
  <w:style w:type="character" w:customStyle="1" w:styleId="27pt2">
    <w:name w:val="Основной текст (2) + 7 pt"/>
    <w:basedOn w:val="24"/>
    <w:rsid w:val="00070BE4"/>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27pt1pt">
    <w:name w:val="Основной текст (2) + 7 pt;Интервал 1 pt"/>
    <w:basedOn w:val="24"/>
    <w:rsid w:val="00070BE4"/>
    <w:rPr>
      <w:rFonts w:ascii="Times New Roman" w:eastAsia="Times New Roman" w:hAnsi="Times New Roman" w:cs="Times New Roman"/>
      <w:b w:val="0"/>
      <w:bCs w:val="0"/>
      <w:i w:val="0"/>
      <w:iCs w:val="0"/>
      <w:smallCaps w:val="0"/>
      <w:strike w:val="0"/>
      <w:color w:val="000000"/>
      <w:spacing w:val="30"/>
      <w:w w:val="100"/>
      <w:position w:val="0"/>
      <w:sz w:val="14"/>
      <w:szCs w:val="14"/>
      <w:u w:val="none"/>
      <w:shd w:val="clear" w:color="auto" w:fill="FFFFFF"/>
      <w:lang w:val="ru-RU" w:eastAsia="ru-RU" w:bidi="ru-RU"/>
    </w:rPr>
  </w:style>
  <w:style w:type="character" w:customStyle="1" w:styleId="2Consolas7pt">
    <w:name w:val="Основной текст (2) + Consolas;7 pt"/>
    <w:basedOn w:val="24"/>
    <w:rsid w:val="00070BE4"/>
    <w:rPr>
      <w:rFonts w:ascii="Consolas" w:eastAsia="Consolas" w:hAnsi="Consolas" w:cs="Consolas"/>
      <w:b w:val="0"/>
      <w:bCs w:val="0"/>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aff0">
    <w:name w:val="Колонтитул + Не полужирный"/>
    <w:basedOn w:val="af7"/>
    <w:rsid w:val="00070BE4"/>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ru-RU" w:eastAsia="ru-RU" w:bidi="ru-RU"/>
    </w:rPr>
  </w:style>
  <w:style w:type="character" w:customStyle="1" w:styleId="2c">
    <w:name w:val="Основной текст (2) + Не курсив"/>
    <w:basedOn w:val="24"/>
    <w:rsid w:val="00070BE4"/>
    <w:rPr>
      <w:rFonts w:ascii="Cambria" w:eastAsia="Cambria" w:hAnsi="Cambria" w:cs="Cambria"/>
      <w:b w:val="0"/>
      <w:bCs w:val="0"/>
      <w:i/>
      <w:iCs/>
      <w:smallCaps w:val="0"/>
      <w:strike w:val="0"/>
      <w:color w:val="000000"/>
      <w:spacing w:val="0"/>
      <w:w w:val="100"/>
      <w:position w:val="0"/>
      <w:sz w:val="16"/>
      <w:szCs w:val="16"/>
      <w:u w:val="none"/>
      <w:shd w:val="clear" w:color="auto" w:fill="FFFFFF"/>
      <w:lang w:val="ru-RU" w:eastAsia="ru-RU" w:bidi="ru-RU"/>
    </w:rPr>
  </w:style>
  <w:style w:type="character" w:customStyle="1" w:styleId="47">
    <w:name w:val="Основной текст (4) + Курсив"/>
    <w:basedOn w:val="41"/>
    <w:rsid w:val="00070BE4"/>
    <w:rPr>
      <w:rFonts w:ascii="Cambria" w:eastAsia="Cambria" w:hAnsi="Cambria" w:cs="Cambria"/>
      <w:b w:val="0"/>
      <w:bCs w:val="0"/>
      <w:i/>
      <w:iCs/>
      <w:smallCaps w:val="0"/>
      <w:strike w:val="0"/>
      <w:color w:val="000000"/>
      <w:spacing w:val="0"/>
      <w:w w:val="100"/>
      <w:position w:val="0"/>
      <w:sz w:val="16"/>
      <w:szCs w:val="16"/>
      <w:u w:val="none"/>
      <w:shd w:val="clear" w:color="auto" w:fill="FFFFFF"/>
      <w:lang w:val="ru-RU" w:eastAsia="ru-RU" w:bidi="ru-RU"/>
    </w:rPr>
  </w:style>
  <w:style w:type="character" w:customStyle="1" w:styleId="48">
    <w:name w:val="Заголовок №4"/>
    <w:basedOn w:val="a0"/>
    <w:rsid w:val="00070BE4"/>
    <w:rPr>
      <w:rFonts w:ascii="Microsoft Sans Serif" w:eastAsia="Microsoft Sans Serif" w:hAnsi="Microsoft Sans Serif" w:cs="Microsoft Sans Serif"/>
      <w:b w:val="0"/>
      <w:bCs w:val="0"/>
      <w:i w:val="0"/>
      <w:iCs w:val="0"/>
      <w:smallCaps w:val="0"/>
      <w:strike w:val="0"/>
      <w:sz w:val="28"/>
      <w:szCs w:val="28"/>
      <w:u w:val="none"/>
    </w:rPr>
  </w:style>
  <w:style w:type="character" w:customStyle="1" w:styleId="57">
    <w:name w:val="Заголовок №5_"/>
    <w:basedOn w:val="a0"/>
    <w:link w:val="58"/>
    <w:rsid w:val="00070BE4"/>
    <w:rPr>
      <w:rFonts w:ascii="Microsoft Sans Serif" w:eastAsia="Microsoft Sans Serif" w:hAnsi="Microsoft Sans Serif" w:cs="Microsoft Sans Serif"/>
      <w:shd w:val="clear" w:color="auto" w:fill="FFFFFF"/>
    </w:rPr>
  </w:style>
  <w:style w:type="character" w:customStyle="1" w:styleId="8pt1">
    <w:name w:val="Колонтитул + 8 pt"/>
    <w:basedOn w:val="af7"/>
    <w:rsid w:val="00070BE4"/>
    <w:rPr>
      <w:rFonts w:ascii="Microsoft Sans Serif" w:eastAsia="Microsoft Sans Serif" w:hAnsi="Microsoft Sans Serif" w:cs="Microsoft Sans Serif"/>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74">
    <w:name w:val="Заголовок №7_"/>
    <w:basedOn w:val="a0"/>
    <w:link w:val="75"/>
    <w:rsid w:val="00070BE4"/>
    <w:rPr>
      <w:rFonts w:ascii="Cambria" w:eastAsia="Cambria" w:hAnsi="Cambria" w:cs="Cambria"/>
      <w:i/>
      <w:iCs/>
      <w:sz w:val="16"/>
      <w:szCs w:val="16"/>
      <w:shd w:val="clear" w:color="auto" w:fill="FFFFFF"/>
    </w:rPr>
  </w:style>
  <w:style w:type="character" w:customStyle="1" w:styleId="49">
    <w:name w:val="Заголовок №4_"/>
    <w:basedOn w:val="a0"/>
    <w:rsid w:val="00070BE4"/>
    <w:rPr>
      <w:rFonts w:ascii="Microsoft Sans Serif" w:eastAsia="Microsoft Sans Serif" w:hAnsi="Microsoft Sans Serif" w:cs="Microsoft Sans Serif"/>
      <w:b w:val="0"/>
      <w:bCs w:val="0"/>
      <w:i w:val="0"/>
      <w:iCs w:val="0"/>
      <w:smallCaps w:val="0"/>
      <w:strike w:val="0"/>
      <w:sz w:val="28"/>
      <w:szCs w:val="28"/>
      <w:u w:val="none"/>
    </w:rPr>
  </w:style>
  <w:style w:type="character" w:customStyle="1" w:styleId="630">
    <w:name w:val="Заголовок №6 (3)_"/>
    <w:basedOn w:val="a0"/>
    <w:link w:val="631"/>
    <w:rsid w:val="00070BE4"/>
    <w:rPr>
      <w:rFonts w:ascii="Microsoft Sans Serif" w:eastAsia="Microsoft Sans Serif" w:hAnsi="Microsoft Sans Serif" w:cs="Microsoft Sans Serif"/>
      <w:sz w:val="16"/>
      <w:szCs w:val="16"/>
      <w:shd w:val="clear" w:color="auto" w:fill="FFFFFF"/>
    </w:rPr>
  </w:style>
  <w:style w:type="paragraph" w:customStyle="1" w:styleId="58">
    <w:name w:val="Заголовок №5"/>
    <w:basedOn w:val="a"/>
    <w:link w:val="57"/>
    <w:rsid w:val="00070BE4"/>
    <w:pPr>
      <w:widowControl w:val="0"/>
      <w:shd w:val="clear" w:color="auto" w:fill="FFFFFF"/>
      <w:spacing w:after="0" w:line="0" w:lineRule="atLeast"/>
      <w:outlineLvl w:val="4"/>
    </w:pPr>
    <w:rPr>
      <w:rFonts w:ascii="Microsoft Sans Serif" w:eastAsia="Microsoft Sans Serif" w:hAnsi="Microsoft Sans Serif" w:cs="Microsoft Sans Serif"/>
      <w:lang w:eastAsia="en-US"/>
    </w:rPr>
  </w:style>
  <w:style w:type="paragraph" w:customStyle="1" w:styleId="75">
    <w:name w:val="Заголовок №7"/>
    <w:basedOn w:val="a"/>
    <w:link w:val="74"/>
    <w:rsid w:val="00070BE4"/>
    <w:pPr>
      <w:widowControl w:val="0"/>
      <w:shd w:val="clear" w:color="auto" w:fill="FFFFFF"/>
      <w:spacing w:after="0" w:line="0" w:lineRule="atLeast"/>
      <w:jc w:val="both"/>
      <w:outlineLvl w:val="6"/>
    </w:pPr>
    <w:rPr>
      <w:rFonts w:ascii="Cambria" w:eastAsia="Cambria" w:hAnsi="Cambria" w:cs="Cambria"/>
      <w:i/>
      <w:iCs/>
      <w:sz w:val="16"/>
      <w:szCs w:val="16"/>
      <w:lang w:eastAsia="en-US"/>
    </w:rPr>
  </w:style>
  <w:style w:type="paragraph" w:customStyle="1" w:styleId="631">
    <w:name w:val="Заголовок №6 (3)"/>
    <w:basedOn w:val="a"/>
    <w:link w:val="630"/>
    <w:rsid w:val="00070BE4"/>
    <w:pPr>
      <w:widowControl w:val="0"/>
      <w:shd w:val="clear" w:color="auto" w:fill="FFFFFF"/>
      <w:spacing w:after="0" w:line="0" w:lineRule="atLeast"/>
      <w:jc w:val="center"/>
      <w:outlineLvl w:val="5"/>
    </w:pPr>
    <w:rPr>
      <w:rFonts w:ascii="Microsoft Sans Serif" w:eastAsia="Microsoft Sans Serif" w:hAnsi="Microsoft Sans Serif" w:cs="Microsoft Sans Serif"/>
      <w:sz w:val="16"/>
      <w:szCs w:val="16"/>
      <w:lang w:eastAsia="en-US"/>
    </w:rPr>
  </w:style>
  <w:style w:type="character" w:customStyle="1" w:styleId="2d">
    <w:name w:val="Основной текст (2) + Полужирный;Не курсив;Малые прописные"/>
    <w:basedOn w:val="24"/>
    <w:rsid w:val="00070BE4"/>
    <w:rPr>
      <w:rFonts w:ascii="Cambria" w:eastAsia="Cambria" w:hAnsi="Cambria" w:cs="Cambria"/>
      <w:b/>
      <w:bCs/>
      <w:i/>
      <w:iCs/>
      <w:smallCaps/>
      <w:strike w:val="0"/>
      <w:color w:val="000000"/>
      <w:spacing w:val="0"/>
      <w:w w:val="100"/>
      <w:position w:val="0"/>
      <w:sz w:val="16"/>
      <w:szCs w:val="16"/>
      <w:u w:val="none"/>
      <w:shd w:val="clear" w:color="auto" w:fill="FFFFFF"/>
      <w:lang w:val="ru-RU" w:eastAsia="ru-RU" w:bidi="ru-RU"/>
    </w:rPr>
  </w:style>
  <w:style w:type="character" w:customStyle="1" w:styleId="18">
    <w:name w:val="Основной текст (18)_"/>
    <w:basedOn w:val="a0"/>
    <w:link w:val="180"/>
    <w:rsid w:val="00070BE4"/>
    <w:rPr>
      <w:rFonts w:ascii="Microsoft Sans Serif" w:eastAsia="Microsoft Sans Serif" w:hAnsi="Microsoft Sans Serif" w:cs="Microsoft Sans Serif"/>
      <w:shd w:val="clear" w:color="auto" w:fill="FFFFFF"/>
    </w:rPr>
  </w:style>
  <w:style w:type="character" w:customStyle="1" w:styleId="Consolas18pt">
    <w:name w:val="Колонтитул + Consolas;18 pt"/>
    <w:basedOn w:val="af7"/>
    <w:rsid w:val="00070BE4"/>
    <w:rPr>
      <w:rFonts w:ascii="Consolas" w:eastAsia="Consolas" w:hAnsi="Consolas" w:cs="Consolas"/>
      <w:b w:val="0"/>
      <w:bCs w:val="0"/>
      <w:i w:val="0"/>
      <w:iCs w:val="0"/>
      <w:smallCaps w:val="0"/>
      <w:strike w:val="0"/>
      <w:color w:val="000000"/>
      <w:spacing w:val="0"/>
      <w:w w:val="100"/>
      <w:position w:val="0"/>
      <w:sz w:val="36"/>
      <w:szCs w:val="36"/>
      <w:u w:val="none"/>
      <w:shd w:val="clear" w:color="auto" w:fill="FFFFFF"/>
      <w:lang w:val="ru-RU" w:eastAsia="ru-RU" w:bidi="ru-RU"/>
    </w:rPr>
  </w:style>
  <w:style w:type="paragraph" w:customStyle="1" w:styleId="180">
    <w:name w:val="Основной текст (18)"/>
    <w:basedOn w:val="a"/>
    <w:link w:val="18"/>
    <w:rsid w:val="00070BE4"/>
    <w:pPr>
      <w:widowControl w:val="0"/>
      <w:shd w:val="clear" w:color="auto" w:fill="FFFFFF"/>
      <w:spacing w:after="0" w:line="0" w:lineRule="atLeast"/>
    </w:pPr>
    <w:rPr>
      <w:rFonts w:ascii="Microsoft Sans Serif" w:eastAsia="Microsoft Sans Serif" w:hAnsi="Microsoft Sans Serif" w:cs="Microsoft Sans Serif"/>
      <w:lang w:eastAsia="en-US"/>
    </w:rPr>
  </w:style>
  <w:style w:type="character" w:customStyle="1" w:styleId="2e">
    <w:name w:val="Подпись к картинке (2)_"/>
    <w:basedOn w:val="a0"/>
    <w:link w:val="2f"/>
    <w:rsid w:val="00070BE4"/>
    <w:rPr>
      <w:rFonts w:ascii="Cambria" w:eastAsia="Cambria" w:hAnsi="Cambria" w:cs="Cambria"/>
      <w:b/>
      <w:bCs/>
      <w:sz w:val="17"/>
      <w:szCs w:val="17"/>
      <w:shd w:val="clear" w:color="auto" w:fill="FFFFFF"/>
    </w:rPr>
  </w:style>
  <w:style w:type="character" w:customStyle="1" w:styleId="aff1">
    <w:name w:val="Подпись к картинке_"/>
    <w:basedOn w:val="a0"/>
    <w:link w:val="aff2"/>
    <w:rsid w:val="00070BE4"/>
    <w:rPr>
      <w:rFonts w:ascii="Cambria" w:eastAsia="Cambria" w:hAnsi="Cambria" w:cs="Cambria"/>
      <w:sz w:val="16"/>
      <w:szCs w:val="16"/>
      <w:shd w:val="clear" w:color="auto" w:fill="FFFFFF"/>
    </w:rPr>
  </w:style>
  <w:style w:type="paragraph" w:customStyle="1" w:styleId="aff2">
    <w:name w:val="Подпись к картинке"/>
    <w:basedOn w:val="a"/>
    <w:link w:val="aff1"/>
    <w:rsid w:val="00070BE4"/>
    <w:pPr>
      <w:widowControl w:val="0"/>
      <w:shd w:val="clear" w:color="auto" w:fill="FFFFFF"/>
      <w:spacing w:after="0" w:line="0" w:lineRule="atLeast"/>
    </w:pPr>
    <w:rPr>
      <w:rFonts w:ascii="Cambria" w:eastAsia="Cambria" w:hAnsi="Cambria" w:cs="Cambria"/>
      <w:sz w:val="16"/>
      <w:szCs w:val="16"/>
      <w:lang w:eastAsia="en-US"/>
    </w:rPr>
  </w:style>
  <w:style w:type="paragraph" w:customStyle="1" w:styleId="2f">
    <w:name w:val="Подпись к картинке (2)"/>
    <w:basedOn w:val="a"/>
    <w:link w:val="2e"/>
    <w:rsid w:val="00070BE4"/>
    <w:pPr>
      <w:widowControl w:val="0"/>
      <w:shd w:val="clear" w:color="auto" w:fill="FFFFFF"/>
      <w:spacing w:after="0" w:line="0" w:lineRule="atLeast"/>
    </w:pPr>
    <w:rPr>
      <w:rFonts w:ascii="Cambria" w:eastAsia="Cambria" w:hAnsi="Cambria" w:cs="Cambria"/>
      <w:b/>
      <w:bCs/>
      <w:sz w:val="17"/>
      <w:szCs w:val="17"/>
      <w:lang w:eastAsia="en-US"/>
    </w:rPr>
  </w:style>
  <w:style w:type="character" w:customStyle="1" w:styleId="265pt2">
    <w:name w:val="Основной текст (2) + 6;5 pt;Не курсив"/>
    <w:basedOn w:val="24"/>
    <w:rsid w:val="00070BE4"/>
    <w:rPr>
      <w:rFonts w:ascii="Times New Roman" w:eastAsia="Times New Roman" w:hAnsi="Times New Roman" w:cs="Times New Roman"/>
      <w:b/>
      <w:bCs/>
      <w:i/>
      <w:iCs/>
      <w:smallCaps w:val="0"/>
      <w:strike w:val="0"/>
      <w:color w:val="000000"/>
      <w:spacing w:val="0"/>
      <w:w w:val="100"/>
      <w:position w:val="0"/>
      <w:sz w:val="13"/>
      <w:szCs w:val="13"/>
      <w:u w:val="none"/>
      <w:shd w:val="clear" w:color="auto" w:fill="FFFFFF"/>
      <w:lang w:val="ru-RU" w:eastAsia="ru-RU" w:bidi="ru-RU"/>
    </w:rPr>
  </w:style>
  <w:style w:type="character" w:customStyle="1" w:styleId="4a">
    <w:name w:val="Основной текст (4) + Полужирный;Курсив"/>
    <w:basedOn w:val="41"/>
    <w:rsid w:val="00070BE4"/>
    <w:rPr>
      <w:rFonts w:ascii="Times New Roman" w:eastAsia="Times New Roman" w:hAnsi="Times New Roman" w:cs="Times New Roman"/>
      <w:b/>
      <w:bCs/>
      <w:i/>
      <w:iCs/>
      <w:smallCaps w:val="0"/>
      <w:strike w:val="0"/>
      <w:color w:val="000000"/>
      <w:spacing w:val="0"/>
      <w:w w:val="100"/>
      <w:position w:val="0"/>
      <w:sz w:val="17"/>
      <w:szCs w:val="17"/>
      <w:u w:val="none"/>
      <w:shd w:val="clear" w:color="auto" w:fill="FFFFFF"/>
      <w:lang w:val="ru-RU" w:eastAsia="ru-RU" w:bidi="ru-RU"/>
    </w:rPr>
  </w:style>
  <w:style w:type="character" w:customStyle="1" w:styleId="2TimesNewRoman85pt">
    <w:name w:val="Основной текст (2) + Times New Roman;8;5 pt;Не курсив"/>
    <w:basedOn w:val="24"/>
    <w:rsid w:val="00070BE4"/>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ru-RU" w:eastAsia="ru-RU" w:bidi="ru-RU"/>
    </w:rPr>
  </w:style>
  <w:style w:type="character" w:customStyle="1" w:styleId="620">
    <w:name w:val="Заголовок №6 (2)_"/>
    <w:basedOn w:val="a0"/>
    <w:link w:val="621"/>
    <w:rsid w:val="00070BE4"/>
    <w:rPr>
      <w:rFonts w:ascii="Cambria" w:eastAsia="Cambria" w:hAnsi="Cambria" w:cs="Cambria"/>
      <w:sz w:val="16"/>
      <w:szCs w:val="16"/>
      <w:shd w:val="clear" w:color="auto" w:fill="FFFFFF"/>
    </w:rPr>
  </w:style>
  <w:style w:type="paragraph" w:customStyle="1" w:styleId="621">
    <w:name w:val="Заголовок №6 (2)"/>
    <w:basedOn w:val="a"/>
    <w:link w:val="620"/>
    <w:rsid w:val="00070BE4"/>
    <w:pPr>
      <w:widowControl w:val="0"/>
      <w:shd w:val="clear" w:color="auto" w:fill="FFFFFF"/>
      <w:spacing w:after="0" w:line="0" w:lineRule="atLeast"/>
      <w:jc w:val="center"/>
      <w:outlineLvl w:val="5"/>
    </w:pPr>
    <w:rPr>
      <w:rFonts w:ascii="Cambria" w:eastAsia="Cambria" w:hAnsi="Cambria" w:cs="Cambria"/>
      <w:sz w:val="16"/>
      <w:szCs w:val="16"/>
      <w:lang w:eastAsia="en-US"/>
    </w:rPr>
  </w:style>
  <w:style w:type="character" w:customStyle="1" w:styleId="485pt0">
    <w:name w:val="Основной текст (4) + 8;5 pt;Полужирный"/>
    <w:basedOn w:val="41"/>
    <w:rsid w:val="00070BE4"/>
    <w:rPr>
      <w:rFonts w:ascii="Cambria" w:eastAsia="Cambria" w:hAnsi="Cambria" w:cs="Cambria"/>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37">
    <w:name w:val="Подпись к картинке (3)_"/>
    <w:basedOn w:val="a0"/>
    <w:link w:val="38"/>
    <w:rsid w:val="00070BE4"/>
    <w:rPr>
      <w:rFonts w:ascii="Microsoft Sans Serif" w:eastAsia="Microsoft Sans Serif" w:hAnsi="Microsoft Sans Serif" w:cs="Microsoft Sans Serif"/>
      <w:sz w:val="28"/>
      <w:szCs w:val="28"/>
      <w:shd w:val="clear" w:color="auto" w:fill="FFFFFF"/>
      <w:lang w:val="en-US" w:bidi="en-US"/>
    </w:rPr>
  </w:style>
  <w:style w:type="paragraph" w:customStyle="1" w:styleId="38">
    <w:name w:val="Подпись к картинке (3)"/>
    <w:basedOn w:val="a"/>
    <w:link w:val="37"/>
    <w:rsid w:val="00070BE4"/>
    <w:pPr>
      <w:widowControl w:val="0"/>
      <w:shd w:val="clear" w:color="auto" w:fill="FFFFFF"/>
      <w:spacing w:after="0" w:line="0" w:lineRule="atLeast"/>
    </w:pPr>
    <w:rPr>
      <w:rFonts w:ascii="Microsoft Sans Serif" w:eastAsia="Microsoft Sans Serif" w:hAnsi="Microsoft Sans Serif" w:cs="Microsoft Sans Serif"/>
      <w:sz w:val="28"/>
      <w:szCs w:val="28"/>
      <w:lang w:val="en-US" w:eastAsia="en-US" w:bidi="en-US"/>
    </w:rPr>
  </w:style>
  <w:style w:type="character" w:customStyle="1" w:styleId="2f0">
    <w:name w:val="Основной текст (2) + Не курсив;Малые прописные"/>
    <w:basedOn w:val="24"/>
    <w:rsid w:val="00070BE4"/>
    <w:rPr>
      <w:rFonts w:ascii="Cambria" w:eastAsia="Cambria" w:hAnsi="Cambria" w:cs="Cambria"/>
      <w:b w:val="0"/>
      <w:bCs w:val="0"/>
      <w:i/>
      <w:iCs/>
      <w:smallCaps/>
      <w:strike w:val="0"/>
      <w:color w:val="000000"/>
      <w:spacing w:val="0"/>
      <w:w w:val="100"/>
      <w:position w:val="0"/>
      <w:sz w:val="16"/>
      <w:szCs w:val="16"/>
      <w:u w:val="none"/>
      <w:shd w:val="clear" w:color="auto" w:fill="FFFFFF"/>
      <w:lang w:val="en-US" w:eastAsia="en-US" w:bidi="en-US"/>
    </w:rPr>
  </w:style>
  <w:style w:type="character" w:customStyle="1" w:styleId="2LucidaSansUnicode85pt">
    <w:name w:val="Основной текст (2) + Lucida Sans Unicode;8;5 pt;Полужирный;Курсив"/>
    <w:basedOn w:val="24"/>
    <w:rsid w:val="00070BE4"/>
    <w:rPr>
      <w:rFonts w:ascii="Lucida Sans Unicode" w:eastAsia="Lucida Sans Unicode" w:hAnsi="Lucida Sans Unicode" w:cs="Lucida Sans Unicode"/>
      <w:b/>
      <w:bCs/>
      <w:i/>
      <w:iCs/>
      <w:smallCaps w:val="0"/>
      <w:strike w:val="0"/>
      <w:color w:val="000000"/>
      <w:spacing w:val="0"/>
      <w:w w:val="100"/>
      <w:position w:val="0"/>
      <w:sz w:val="17"/>
      <w:szCs w:val="17"/>
      <w:u w:val="none"/>
      <w:shd w:val="clear" w:color="auto" w:fill="FFFFFF"/>
      <w:lang w:val="ru-RU" w:eastAsia="ru-RU" w:bidi="ru-RU"/>
    </w:rPr>
  </w:style>
  <w:style w:type="paragraph" w:customStyle="1" w:styleId="c24">
    <w:name w:val="c24"/>
    <w:basedOn w:val="a"/>
    <w:rsid w:val="004A5E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3">
    <w:name w:val="c23"/>
    <w:basedOn w:val="a0"/>
    <w:rsid w:val="004A5E80"/>
  </w:style>
  <w:style w:type="paragraph" w:customStyle="1" w:styleId="c18">
    <w:name w:val="c18"/>
    <w:basedOn w:val="a"/>
    <w:rsid w:val="004A5E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6">
    <w:name w:val="c26"/>
    <w:basedOn w:val="a"/>
    <w:rsid w:val="004A5E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2">
    <w:name w:val="c42"/>
    <w:basedOn w:val="a"/>
    <w:rsid w:val="004A5E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1">
    <w:name w:val="c21"/>
    <w:basedOn w:val="a"/>
    <w:rsid w:val="004A5E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7">
    <w:name w:val="c27"/>
    <w:basedOn w:val="a"/>
    <w:rsid w:val="004A5E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7">
    <w:name w:val="c37"/>
    <w:basedOn w:val="a"/>
    <w:rsid w:val="001449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5">
    <w:name w:val="c25"/>
    <w:basedOn w:val="a"/>
    <w:rsid w:val="001449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2">
    <w:name w:val="c22"/>
    <w:basedOn w:val="a0"/>
    <w:rsid w:val="00144930"/>
  </w:style>
  <w:style w:type="paragraph" w:customStyle="1" w:styleId="c46">
    <w:name w:val="c46"/>
    <w:basedOn w:val="a"/>
    <w:rsid w:val="001449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3">
    <w:name w:val="c63"/>
    <w:basedOn w:val="a"/>
    <w:rsid w:val="001449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3">
    <w:name w:val="c53"/>
    <w:basedOn w:val="a0"/>
    <w:rsid w:val="00144930"/>
  </w:style>
  <w:style w:type="character" w:customStyle="1" w:styleId="c43">
    <w:name w:val="c43"/>
    <w:basedOn w:val="a0"/>
    <w:rsid w:val="00144930"/>
  </w:style>
  <w:style w:type="paragraph" w:customStyle="1" w:styleId="c44">
    <w:name w:val="c44"/>
    <w:basedOn w:val="a"/>
    <w:rsid w:val="001449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9">
    <w:name w:val="c49"/>
    <w:basedOn w:val="a"/>
    <w:rsid w:val="001449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1">
    <w:name w:val="c51"/>
    <w:basedOn w:val="a"/>
    <w:rsid w:val="001449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8">
    <w:name w:val="c38"/>
    <w:basedOn w:val="a"/>
    <w:rsid w:val="001449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9">
    <w:name w:val="c19"/>
    <w:basedOn w:val="a"/>
    <w:rsid w:val="001449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0">
    <w:name w:val="c20"/>
    <w:basedOn w:val="a"/>
    <w:rsid w:val="001449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0">
    <w:name w:val="c60"/>
    <w:basedOn w:val="a0"/>
    <w:rsid w:val="00144930"/>
  </w:style>
  <w:style w:type="paragraph" w:customStyle="1" w:styleId="c29">
    <w:name w:val="c29"/>
    <w:basedOn w:val="a"/>
    <w:rsid w:val="001449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4">
    <w:name w:val="c64"/>
    <w:basedOn w:val="a0"/>
    <w:rsid w:val="00144930"/>
  </w:style>
</w:styles>
</file>

<file path=word/webSettings.xml><?xml version="1.0" encoding="utf-8"?>
<w:webSettings xmlns:r="http://schemas.openxmlformats.org/officeDocument/2006/relationships" xmlns:w="http://schemas.openxmlformats.org/wordprocessingml/2006/main">
  <w:divs>
    <w:div w:id="15422498">
      <w:bodyDiv w:val="1"/>
      <w:marLeft w:val="0"/>
      <w:marRight w:val="0"/>
      <w:marTop w:val="0"/>
      <w:marBottom w:val="0"/>
      <w:divBdr>
        <w:top w:val="none" w:sz="0" w:space="0" w:color="auto"/>
        <w:left w:val="none" w:sz="0" w:space="0" w:color="auto"/>
        <w:bottom w:val="none" w:sz="0" w:space="0" w:color="auto"/>
        <w:right w:val="none" w:sz="0" w:space="0" w:color="auto"/>
      </w:divBdr>
    </w:div>
    <w:div w:id="26297043">
      <w:bodyDiv w:val="1"/>
      <w:marLeft w:val="0"/>
      <w:marRight w:val="0"/>
      <w:marTop w:val="0"/>
      <w:marBottom w:val="0"/>
      <w:divBdr>
        <w:top w:val="none" w:sz="0" w:space="0" w:color="auto"/>
        <w:left w:val="none" w:sz="0" w:space="0" w:color="auto"/>
        <w:bottom w:val="none" w:sz="0" w:space="0" w:color="auto"/>
        <w:right w:val="none" w:sz="0" w:space="0" w:color="auto"/>
      </w:divBdr>
    </w:div>
    <w:div w:id="58286864">
      <w:bodyDiv w:val="1"/>
      <w:marLeft w:val="0"/>
      <w:marRight w:val="0"/>
      <w:marTop w:val="0"/>
      <w:marBottom w:val="0"/>
      <w:divBdr>
        <w:top w:val="none" w:sz="0" w:space="0" w:color="auto"/>
        <w:left w:val="none" w:sz="0" w:space="0" w:color="auto"/>
        <w:bottom w:val="none" w:sz="0" w:space="0" w:color="auto"/>
        <w:right w:val="none" w:sz="0" w:space="0" w:color="auto"/>
      </w:divBdr>
    </w:div>
    <w:div w:id="92166265">
      <w:bodyDiv w:val="1"/>
      <w:marLeft w:val="0"/>
      <w:marRight w:val="0"/>
      <w:marTop w:val="0"/>
      <w:marBottom w:val="0"/>
      <w:divBdr>
        <w:top w:val="none" w:sz="0" w:space="0" w:color="auto"/>
        <w:left w:val="none" w:sz="0" w:space="0" w:color="auto"/>
        <w:bottom w:val="none" w:sz="0" w:space="0" w:color="auto"/>
        <w:right w:val="none" w:sz="0" w:space="0" w:color="auto"/>
      </w:divBdr>
    </w:div>
    <w:div w:id="126121186">
      <w:bodyDiv w:val="1"/>
      <w:marLeft w:val="0"/>
      <w:marRight w:val="0"/>
      <w:marTop w:val="0"/>
      <w:marBottom w:val="0"/>
      <w:divBdr>
        <w:top w:val="none" w:sz="0" w:space="0" w:color="auto"/>
        <w:left w:val="none" w:sz="0" w:space="0" w:color="auto"/>
        <w:bottom w:val="none" w:sz="0" w:space="0" w:color="auto"/>
        <w:right w:val="none" w:sz="0" w:space="0" w:color="auto"/>
      </w:divBdr>
    </w:div>
    <w:div w:id="173347415">
      <w:bodyDiv w:val="1"/>
      <w:marLeft w:val="0"/>
      <w:marRight w:val="0"/>
      <w:marTop w:val="0"/>
      <w:marBottom w:val="0"/>
      <w:divBdr>
        <w:top w:val="none" w:sz="0" w:space="0" w:color="auto"/>
        <w:left w:val="none" w:sz="0" w:space="0" w:color="auto"/>
        <w:bottom w:val="none" w:sz="0" w:space="0" w:color="auto"/>
        <w:right w:val="none" w:sz="0" w:space="0" w:color="auto"/>
      </w:divBdr>
    </w:div>
    <w:div w:id="206533039">
      <w:bodyDiv w:val="1"/>
      <w:marLeft w:val="0"/>
      <w:marRight w:val="0"/>
      <w:marTop w:val="0"/>
      <w:marBottom w:val="0"/>
      <w:divBdr>
        <w:top w:val="none" w:sz="0" w:space="0" w:color="auto"/>
        <w:left w:val="none" w:sz="0" w:space="0" w:color="auto"/>
        <w:bottom w:val="none" w:sz="0" w:space="0" w:color="auto"/>
        <w:right w:val="none" w:sz="0" w:space="0" w:color="auto"/>
      </w:divBdr>
    </w:div>
    <w:div w:id="282426319">
      <w:bodyDiv w:val="1"/>
      <w:marLeft w:val="0"/>
      <w:marRight w:val="0"/>
      <w:marTop w:val="0"/>
      <w:marBottom w:val="0"/>
      <w:divBdr>
        <w:top w:val="none" w:sz="0" w:space="0" w:color="auto"/>
        <w:left w:val="none" w:sz="0" w:space="0" w:color="auto"/>
        <w:bottom w:val="none" w:sz="0" w:space="0" w:color="auto"/>
        <w:right w:val="none" w:sz="0" w:space="0" w:color="auto"/>
      </w:divBdr>
      <w:divsChild>
        <w:div w:id="1945381544">
          <w:marLeft w:val="0"/>
          <w:marRight w:val="0"/>
          <w:marTop w:val="0"/>
          <w:marBottom w:val="360"/>
          <w:divBdr>
            <w:top w:val="none" w:sz="0" w:space="0" w:color="auto"/>
            <w:left w:val="none" w:sz="0" w:space="0" w:color="auto"/>
            <w:bottom w:val="none" w:sz="0" w:space="0" w:color="auto"/>
            <w:right w:val="none" w:sz="0" w:space="0" w:color="auto"/>
          </w:divBdr>
          <w:divsChild>
            <w:div w:id="151455460">
              <w:marLeft w:val="0"/>
              <w:marRight w:val="0"/>
              <w:marTop w:val="0"/>
              <w:marBottom w:val="0"/>
              <w:divBdr>
                <w:top w:val="none" w:sz="0" w:space="0" w:color="auto"/>
                <w:left w:val="none" w:sz="0" w:space="0" w:color="auto"/>
                <w:bottom w:val="none" w:sz="0" w:space="0" w:color="auto"/>
                <w:right w:val="none" w:sz="0" w:space="0" w:color="auto"/>
              </w:divBdr>
              <w:divsChild>
                <w:div w:id="332295489">
                  <w:marLeft w:val="0"/>
                  <w:marRight w:val="0"/>
                  <w:marTop w:val="0"/>
                  <w:marBottom w:val="0"/>
                  <w:divBdr>
                    <w:top w:val="none" w:sz="0" w:space="0" w:color="auto"/>
                    <w:left w:val="none" w:sz="0" w:space="0" w:color="auto"/>
                    <w:bottom w:val="none" w:sz="0" w:space="0" w:color="auto"/>
                    <w:right w:val="none" w:sz="0" w:space="0" w:color="auto"/>
                  </w:divBdr>
                  <w:divsChild>
                    <w:div w:id="312754238">
                      <w:marLeft w:val="0"/>
                      <w:marRight w:val="0"/>
                      <w:marTop w:val="0"/>
                      <w:marBottom w:val="0"/>
                      <w:divBdr>
                        <w:top w:val="none" w:sz="0" w:space="0" w:color="auto"/>
                        <w:left w:val="none" w:sz="0" w:space="0" w:color="auto"/>
                        <w:bottom w:val="none" w:sz="0" w:space="0" w:color="auto"/>
                        <w:right w:val="none" w:sz="0" w:space="0" w:color="auto"/>
                      </w:divBdr>
                      <w:divsChild>
                        <w:div w:id="141605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7011184">
      <w:bodyDiv w:val="1"/>
      <w:marLeft w:val="0"/>
      <w:marRight w:val="0"/>
      <w:marTop w:val="0"/>
      <w:marBottom w:val="0"/>
      <w:divBdr>
        <w:top w:val="none" w:sz="0" w:space="0" w:color="auto"/>
        <w:left w:val="none" w:sz="0" w:space="0" w:color="auto"/>
        <w:bottom w:val="none" w:sz="0" w:space="0" w:color="auto"/>
        <w:right w:val="none" w:sz="0" w:space="0" w:color="auto"/>
      </w:divBdr>
    </w:div>
    <w:div w:id="319886668">
      <w:bodyDiv w:val="1"/>
      <w:marLeft w:val="0"/>
      <w:marRight w:val="0"/>
      <w:marTop w:val="0"/>
      <w:marBottom w:val="0"/>
      <w:divBdr>
        <w:top w:val="none" w:sz="0" w:space="0" w:color="auto"/>
        <w:left w:val="none" w:sz="0" w:space="0" w:color="auto"/>
        <w:bottom w:val="none" w:sz="0" w:space="0" w:color="auto"/>
        <w:right w:val="none" w:sz="0" w:space="0" w:color="auto"/>
      </w:divBdr>
    </w:div>
    <w:div w:id="339937285">
      <w:bodyDiv w:val="1"/>
      <w:marLeft w:val="0"/>
      <w:marRight w:val="0"/>
      <w:marTop w:val="0"/>
      <w:marBottom w:val="0"/>
      <w:divBdr>
        <w:top w:val="none" w:sz="0" w:space="0" w:color="auto"/>
        <w:left w:val="none" w:sz="0" w:space="0" w:color="auto"/>
        <w:bottom w:val="none" w:sz="0" w:space="0" w:color="auto"/>
        <w:right w:val="none" w:sz="0" w:space="0" w:color="auto"/>
      </w:divBdr>
    </w:div>
    <w:div w:id="357436397">
      <w:bodyDiv w:val="1"/>
      <w:marLeft w:val="0"/>
      <w:marRight w:val="0"/>
      <w:marTop w:val="0"/>
      <w:marBottom w:val="0"/>
      <w:divBdr>
        <w:top w:val="none" w:sz="0" w:space="0" w:color="auto"/>
        <w:left w:val="none" w:sz="0" w:space="0" w:color="auto"/>
        <w:bottom w:val="none" w:sz="0" w:space="0" w:color="auto"/>
        <w:right w:val="none" w:sz="0" w:space="0" w:color="auto"/>
      </w:divBdr>
    </w:div>
    <w:div w:id="430511318">
      <w:bodyDiv w:val="1"/>
      <w:marLeft w:val="0"/>
      <w:marRight w:val="0"/>
      <w:marTop w:val="0"/>
      <w:marBottom w:val="0"/>
      <w:divBdr>
        <w:top w:val="none" w:sz="0" w:space="0" w:color="auto"/>
        <w:left w:val="none" w:sz="0" w:space="0" w:color="auto"/>
        <w:bottom w:val="none" w:sz="0" w:space="0" w:color="auto"/>
        <w:right w:val="none" w:sz="0" w:space="0" w:color="auto"/>
      </w:divBdr>
    </w:div>
    <w:div w:id="582448544">
      <w:bodyDiv w:val="1"/>
      <w:marLeft w:val="0"/>
      <w:marRight w:val="0"/>
      <w:marTop w:val="0"/>
      <w:marBottom w:val="0"/>
      <w:divBdr>
        <w:top w:val="none" w:sz="0" w:space="0" w:color="auto"/>
        <w:left w:val="none" w:sz="0" w:space="0" w:color="auto"/>
        <w:bottom w:val="none" w:sz="0" w:space="0" w:color="auto"/>
        <w:right w:val="none" w:sz="0" w:space="0" w:color="auto"/>
      </w:divBdr>
    </w:div>
    <w:div w:id="590427966">
      <w:bodyDiv w:val="1"/>
      <w:marLeft w:val="0"/>
      <w:marRight w:val="0"/>
      <w:marTop w:val="0"/>
      <w:marBottom w:val="0"/>
      <w:divBdr>
        <w:top w:val="none" w:sz="0" w:space="0" w:color="auto"/>
        <w:left w:val="none" w:sz="0" w:space="0" w:color="auto"/>
        <w:bottom w:val="none" w:sz="0" w:space="0" w:color="auto"/>
        <w:right w:val="none" w:sz="0" w:space="0" w:color="auto"/>
      </w:divBdr>
    </w:div>
    <w:div w:id="597106097">
      <w:bodyDiv w:val="1"/>
      <w:marLeft w:val="0"/>
      <w:marRight w:val="0"/>
      <w:marTop w:val="0"/>
      <w:marBottom w:val="0"/>
      <w:divBdr>
        <w:top w:val="none" w:sz="0" w:space="0" w:color="auto"/>
        <w:left w:val="none" w:sz="0" w:space="0" w:color="auto"/>
        <w:bottom w:val="none" w:sz="0" w:space="0" w:color="auto"/>
        <w:right w:val="none" w:sz="0" w:space="0" w:color="auto"/>
      </w:divBdr>
    </w:div>
    <w:div w:id="657853743">
      <w:bodyDiv w:val="1"/>
      <w:marLeft w:val="0"/>
      <w:marRight w:val="0"/>
      <w:marTop w:val="0"/>
      <w:marBottom w:val="0"/>
      <w:divBdr>
        <w:top w:val="none" w:sz="0" w:space="0" w:color="auto"/>
        <w:left w:val="none" w:sz="0" w:space="0" w:color="auto"/>
        <w:bottom w:val="none" w:sz="0" w:space="0" w:color="auto"/>
        <w:right w:val="none" w:sz="0" w:space="0" w:color="auto"/>
      </w:divBdr>
    </w:div>
    <w:div w:id="701783494">
      <w:bodyDiv w:val="1"/>
      <w:marLeft w:val="0"/>
      <w:marRight w:val="0"/>
      <w:marTop w:val="0"/>
      <w:marBottom w:val="0"/>
      <w:divBdr>
        <w:top w:val="none" w:sz="0" w:space="0" w:color="auto"/>
        <w:left w:val="none" w:sz="0" w:space="0" w:color="auto"/>
        <w:bottom w:val="none" w:sz="0" w:space="0" w:color="auto"/>
        <w:right w:val="none" w:sz="0" w:space="0" w:color="auto"/>
      </w:divBdr>
    </w:div>
    <w:div w:id="702051515">
      <w:bodyDiv w:val="1"/>
      <w:marLeft w:val="0"/>
      <w:marRight w:val="0"/>
      <w:marTop w:val="0"/>
      <w:marBottom w:val="0"/>
      <w:divBdr>
        <w:top w:val="none" w:sz="0" w:space="0" w:color="auto"/>
        <w:left w:val="none" w:sz="0" w:space="0" w:color="auto"/>
        <w:bottom w:val="none" w:sz="0" w:space="0" w:color="auto"/>
        <w:right w:val="none" w:sz="0" w:space="0" w:color="auto"/>
      </w:divBdr>
    </w:div>
    <w:div w:id="817234242">
      <w:bodyDiv w:val="1"/>
      <w:marLeft w:val="0"/>
      <w:marRight w:val="0"/>
      <w:marTop w:val="0"/>
      <w:marBottom w:val="0"/>
      <w:divBdr>
        <w:top w:val="none" w:sz="0" w:space="0" w:color="auto"/>
        <w:left w:val="none" w:sz="0" w:space="0" w:color="auto"/>
        <w:bottom w:val="none" w:sz="0" w:space="0" w:color="auto"/>
        <w:right w:val="none" w:sz="0" w:space="0" w:color="auto"/>
      </w:divBdr>
    </w:div>
    <w:div w:id="844589549">
      <w:bodyDiv w:val="1"/>
      <w:marLeft w:val="0"/>
      <w:marRight w:val="0"/>
      <w:marTop w:val="0"/>
      <w:marBottom w:val="0"/>
      <w:divBdr>
        <w:top w:val="none" w:sz="0" w:space="0" w:color="auto"/>
        <w:left w:val="none" w:sz="0" w:space="0" w:color="auto"/>
        <w:bottom w:val="none" w:sz="0" w:space="0" w:color="auto"/>
        <w:right w:val="none" w:sz="0" w:space="0" w:color="auto"/>
      </w:divBdr>
    </w:div>
    <w:div w:id="896473178">
      <w:bodyDiv w:val="1"/>
      <w:marLeft w:val="0"/>
      <w:marRight w:val="0"/>
      <w:marTop w:val="0"/>
      <w:marBottom w:val="0"/>
      <w:divBdr>
        <w:top w:val="none" w:sz="0" w:space="0" w:color="auto"/>
        <w:left w:val="none" w:sz="0" w:space="0" w:color="auto"/>
        <w:bottom w:val="none" w:sz="0" w:space="0" w:color="auto"/>
        <w:right w:val="none" w:sz="0" w:space="0" w:color="auto"/>
      </w:divBdr>
    </w:div>
    <w:div w:id="932782949">
      <w:bodyDiv w:val="1"/>
      <w:marLeft w:val="0"/>
      <w:marRight w:val="0"/>
      <w:marTop w:val="0"/>
      <w:marBottom w:val="0"/>
      <w:divBdr>
        <w:top w:val="none" w:sz="0" w:space="0" w:color="auto"/>
        <w:left w:val="none" w:sz="0" w:space="0" w:color="auto"/>
        <w:bottom w:val="none" w:sz="0" w:space="0" w:color="auto"/>
        <w:right w:val="none" w:sz="0" w:space="0" w:color="auto"/>
      </w:divBdr>
    </w:div>
    <w:div w:id="949627195">
      <w:bodyDiv w:val="1"/>
      <w:marLeft w:val="0"/>
      <w:marRight w:val="0"/>
      <w:marTop w:val="0"/>
      <w:marBottom w:val="0"/>
      <w:divBdr>
        <w:top w:val="none" w:sz="0" w:space="0" w:color="auto"/>
        <w:left w:val="none" w:sz="0" w:space="0" w:color="auto"/>
        <w:bottom w:val="none" w:sz="0" w:space="0" w:color="auto"/>
        <w:right w:val="none" w:sz="0" w:space="0" w:color="auto"/>
      </w:divBdr>
    </w:div>
    <w:div w:id="985356818">
      <w:bodyDiv w:val="1"/>
      <w:marLeft w:val="0"/>
      <w:marRight w:val="0"/>
      <w:marTop w:val="0"/>
      <w:marBottom w:val="0"/>
      <w:divBdr>
        <w:top w:val="none" w:sz="0" w:space="0" w:color="auto"/>
        <w:left w:val="none" w:sz="0" w:space="0" w:color="auto"/>
        <w:bottom w:val="none" w:sz="0" w:space="0" w:color="auto"/>
        <w:right w:val="none" w:sz="0" w:space="0" w:color="auto"/>
      </w:divBdr>
    </w:div>
    <w:div w:id="1129518954">
      <w:bodyDiv w:val="1"/>
      <w:marLeft w:val="0"/>
      <w:marRight w:val="0"/>
      <w:marTop w:val="0"/>
      <w:marBottom w:val="0"/>
      <w:divBdr>
        <w:top w:val="none" w:sz="0" w:space="0" w:color="auto"/>
        <w:left w:val="none" w:sz="0" w:space="0" w:color="auto"/>
        <w:bottom w:val="none" w:sz="0" w:space="0" w:color="auto"/>
        <w:right w:val="none" w:sz="0" w:space="0" w:color="auto"/>
      </w:divBdr>
    </w:div>
    <w:div w:id="1142045594">
      <w:bodyDiv w:val="1"/>
      <w:marLeft w:val="0"/>
      <w:marRight w:val="0"/>
      <w:marTop w:val="0"/>
      <w:marBottom w:val="0"/>
      <w:divBdr>
        <w:top w:val="none" w:sz="0" w:space="0" w:color="auto"/>
        <w:left w:val="none" w:sz="0" w:space="0" w:color="auto"/>
        <w:bottom w:val="none" w:sz="0" w:space="0" w:color="auto"/>
        <w:right w:val="none" w:sz="0" w:space="0" w:color="auto"/>
      </w:divBdr>
    </w:div>
    <w:div w:id="1186596247">
      <w:bodyDiv w:val="1"/>
      <w:marLeft w:val="0"/>
      <w:marRight w:val="0"/>
      <w:marTop w:val="0"/>
      <w:marBottom w:val="0"/>
      <w:divBdr>
        <w:top w:val="none" w:sz="0" w:space="0" w:color="auto"/>
        <w:left w:val="none" w:sz="0" w:space="0" w:color="auto"/>
        <w:bottom w:val="none" w:sz="0" w:space="0" w:color="auto"/>
        <w:right w:val="none" w:sz="0" w:space="0" w:color="auto"/>
      </w:divBdr>
    </w:div>
    <w:div w:id="1230657069">
      <w:bodyDiv w:val="1"/>
      <w:marLeft w:val="0"/>
      <w:marRight w:val="0"/>
      <w:marTop w:val="0"/>
      <w:marBottom w:val="0"/>
      <w:divBdr>
        <w:top w:val="none" w:sz="0" w:space="0" w:color="auto"/>
        <w:left w:val="none" w:sz="0" w:space="0" w:color="auto"/>
        <w:bottom w:val="none" w:sz="0" w:space="0" w:color="auto"/>
        <w:right w:val="none" w:sz="0" w:space="0" w:color="auto"/>
      </w:divBdr>
    </w:div>
    <w:div w:id="1323653855">
      <w:bodyDiv w:val="1"/>
      <w:marLeft w:val="0"/>
      <w:marRight w:val="0"/>
      <w:marTop w:val="0"/>
      <w:marBottom w:val="0"/>
      <w:divBdr>
        <w:top w:val="none" w:sz="0" w:space="0" w:color="auto"/>
        <w:left w:val="none" w:sz="0" w:space="0" w:color="auto"/>
        <w:bottom w:val="none" w:sz="0" w:space="0" w:color="auto"/>
        <w:right w:val="none" w:sz="0" w:space="0" w:color="auto"/>
      </w:divBdr>
    </w:div>
    <w:div w:id="1393383867">
      <w:bodyDiv w:val="1"/>
      <w:marLeft w:val="0"/>
      <w:marRight w:val="0"/>
      <w:marTop w:val="0"/>
      <w:marBottom w:val="0"/>
      <w:divBdr>
        <w:top w:val="none" w:sz="0" w:space="0" w:color="auto"/>
        <w:left w:val="none" w:sz="0" w:space="0" w:color="auto"/>
        <w:bottom w:val="none" w:sz="0" w:space="0" w:color="auto"/>
        <w:right w:val="none" w:sz="0" w:space="0" w:color="auto"/>
      </w:divBdr>
    </w:div>
    <w:div w:id="1395012107">
      <w:bodyDiv w:val="1"/>
      <w:marLeft w:val="0"/>
      <w:marRight w:val="0"/>
      <w:marTop w:val="0"/>
      <w:marBottom w:val="0"/>
      <w:divBdr>
        <w:top w:val="none" w:sz="0" w:space="0" w:color="auto"/>
        <w:left w:val="none" w:sz="0" w:space="0" w:color="auto"/>
        <w:bottom w:val="none" w:sz="0" w:space="0" w:color="auto"/>
        <w:right w:val="none" w:sz="0" w:space="0" w:color="auto"/>
      </w:divBdr>
    </w:div>
    <w:div w:id="1457069089">
      <w:bodyDiv w:val="1"/>
      <w:marLeft w:val="0"/>
      <w:marRight w:val="0"/>
      <w:marTop w:val="0"/>
      <w:marBottom w:val="0"/>
      <w:divBdr>
        <w:top w:val="none" w:sz="0" w:space="0" w:color="auto"/>
        <w:left w:val="none" w:sz="0" w:space="0" w:color="auto"/>
        <w:bottom w:val="none" w:sz="0" w:space="0" w:color="auto"/>
        <w:right w:val="none" w:sz="0" w:space="0" w:color="auto"/>
      </w:divBdr>
    </w:div>
    <w:div w:id="1501509526">
      <w:bodyDiv w:val="1"/>
      <w:marLeft w:val="0"/>
      <w:marRight w:val="0"/>
      <w:marTop w:val="0"/>
      <w:marBottom w:val="0"/>
      <w:divBdr>
        <w:top w:val="none" w:sz="0" w:space="0" w:color="auto"/>
        <w:left w:val="none" w:sz="0" w:space="0" w:color="auto"/>
        <w:bottom w:val="none" w:sz="0" w:space="0" w:color="auto"/>
        <w:right w:val="none" w:sz="0" w:space="0" w:color="auto"/>
      </w:divBdr>
    </w:div>
    <w:div w:id="1503932611">
      <w:bodyDiv w:val="1"/>
      <w:marLeft w:val="0"/>
      <w:marRight w:val="0"/>
      <w:marTop w:val="0"/>
      <w:marBottom w:val="0"/>
      <w:divBdr>
        <w:top w:val="none" w:sz="0" w:space="0" w:color="auto"/>
        <w:left w:val="none" w:sz="0" w:space="0" w:color="auto"/>
        <w:bottom w:val="none" w:sz="0" w:space="0" w:color="auto"/>
        <w:right w:val="none" w:sz="0" w:space="0" w:color="auto"/>
      </w:divBdr>
    </w:div>
    <w:div w:id="1557623046">
      <w:bodyDiv w:val="1"/>
      <w:marLeft w:val="0"/>
      <w:marRight w:val="0"/>
      <w:marTop w:val="0"/>
      <w:marBottom w:val="0"/>
      <w:divBdr>
        <w:top w:val="none" w:sz="0" w:space="0" w:color="auto"/>
        <w:left w:val="none" w:sz="0" w:space="0" w:color="auto"/>
        <w:bottom w:val="none" w:sz="0" w:space="0" w:color="auto"/>
        <w:right w:val="none" w:sz="0" w:space="0" w:color="auto"/>
      </w:divBdr>
    </w:div>
    <w:div w:id="1566187982">
      <w:bodyDiv w:val="1"/>
      <w:marLeft w:val="0"/>
      <w:marRight w:val="0"/>
      <w:marTop w:val="0"/>
      <w:marBottom w:val="0"/>
      <w:divBdr>
        <w:top w:val="none" w:sz="0" w:space="0" w:color="auto"/>
        <w:left w:val="none" w:sz="0" w:space="0" w:color="auto"/>
        <w:bottom w:val="none" w:sz="0" w:space="0" w:color="auto"/>
        <w:right w:val="none" w:sz="0" w:space="0" w:color="auto"/>
      </w:divBdr>
    </w:div>
    <w:div w:id="1619485442">
      <w:bodyDiv w:val="1"/>
      <w:marLeft w:val="0"/>
      <w:marRight w:val="0"/>
      <w:marTop w:val="0"/>
      <w:marBottom w:val="0"/>
      <w:divBdr>
        <w:top w:val="none" w:sz="0" w:space="0" w:color="auto"/>
        <w:left w:val="none" w:sz="0" w:space="0" w:color="auto"/>
        <w:bottom w:val="none" w:sz="0" w:space="0" w:color="auto"/>
        <w:right w:val="none" w:sz="0" w:space="0" w:color="auto"/>
      </w:divBdr>
    </w:div>
    <w:div w:id="1699240253">
      <w:bodyDiv w:val="1"/>
      <w:marLeft w:val="0"/>
      <w:marRight w:val="0"/>
      <w:marTop w:val="0"/>
      <w:marBottom w:val="0"/>
      <w:divBdr>
        <w:top w:val="none" w:sz="0" w:space="0" w:color="auto"/>
        <w:left w:val="none" w:sz="0" w:space="0" w:color="auto"/>
        <w:bottom w:val="none" w:sz="0" w:space="0" w:color="auto"/>
        <w:right w:val="none" w:sz="0" w:space="0" w:color="auto"/>
      </w:divBdr>
    </w:div>
    <w:div w:id="1721174799">
      <w:bodyDiv w:val="1"/>
      <w:marLeft w:val="0"/>
      <w:marRight w:val="0"/>
      <w:marTop w:val="0"/>
      <w:marBottom w:val="0"/>
      <w:divBdr>
        <w:top w:val="none" w:sz="0" w:space="0" w:color="auto"/>
        <w:left w:val="none" w:sz="0" w:space="0" w:color="auto"/>
        <w:bottom w:val="none" w:sz="0" w:space="0" w:color="auto"/>
        <w:right w:val="none" w:sz="0" w:space="0" w:color="auto"/>
      </w:divBdr>
    </w:div>
    <w:div w:id="1760129782">
      <w:bodyDiv w:val="1"/>
      <w:marLeft w:val="0"/>
      <w:marRight w:val="0"/>
      <w:marTop w:val="0"/>
      <w:marBottom w:val="0"/>
      <w:divBdr>
        <w:top w:val="none" w:sz="0" w:space="0" w:color="auto"/>
        <w:left w:val="none" w:sz="0" w:space="0" w:color="auto"/>
        <w:bottom w:val="none" w:sz="0" w:space="0" w:color="auto"/>
        <w:right w:val="none" w:sz="0" w:space="0" w:color="auto"/>
      </w:divBdr>
    </w:div>
    <w:div w:id="1835683157">
      <w:bodyDiv w:val="1"/>
      <w:marLeft w:val="0"/>
      <w:marRight w:val="0"/>
      <w:marTop w:val="0"/>
      <w:marBottom w:val="0"/>
      <w:divBdr>
        <w:top w:val="none" w:sz="0" w:space="0" w:color="auto"/>
        <w:left w:val="none" w:sz="0" w:space="0" w:color="auto"/>
        <w:bottom w:val="none" w:sz="0" w:space="0" w:color="auto"/>
        <w:right w:val="none" w:sz="0" w:space="0" w:color="auto"/>
      </w:divBdr>
    </w:div>
    <w:div w:id="1847406109">
      <w:bodyDiv w:val="1"/>
      <w:marLeft w:val="0"/>
      <w:marRight w:val="0"/>
      <w:marTop w:val="0"/>
      <w:marBottom w:val="0"/>
      <w:divBdr>
        <w:top w:val="none" w:sz="0" w:space="0" w:color="auto"/>
        <w:left w:val="none" w:sz="0" w:space="0" w:color="auto"/>
        <w:bottom w:val="none" w:sz="0" w:space="0" w:color="auto"/>
        <w:right w:val="none" w:sz="0" w:space="0" w:color="auto"/>
      </w:divBdr>
    </w:div>
    <w:div w:id="1890340414">
      <w:bodyDiv w:val="1"/>
      <w:marLeft w:val="0"/>
      <w:marRight w:val="0"/>
      <w:marTop w:val="0"/>
      <w:marBottom w:val="0"/>
      <w:divBdr>
        <w:top w:val="none" w:sz="0" w:space="0" w:color="auto"/>
        <w:left w:val="none" w:sz="0" w:space="0" w:color="auto"/>
        <w:bottom w:val="none" w:sz="0" w:space="0" w:color="auto"/>
        <w:right w:val="none" w:sz="0" w:space="0" w:color="auto"/>
      </w:divBdr>
    </w:div>
    <w:div w:id="1977253098">
      <w:bodyDiv w:val="1"/>
      <w:marLeft w:val="0"/>
      <w:marRight w:val="0"/>
      <w:marTop w:val="0"/>
      <w:marBottom w:val="0"/>
      <w:divBdr>
        <w:top w:val="none" w:sz="0" w:space="0" w:color="auto"/>
        <w:left w:val="none" w:sz="0" w:space="0" w:color="auto"/>
        <w:bottom w:val="none" w:sz="0" w:space="0" w:color="auto"/>
        <w:right w:val="none" w:sz="0" w:space="0" w:color="auto"/>
      </w:divBdr>
    </w:div>
    <w:div w:id="2018539487">
      <w:bodyDiv w:val="1"/>
      <w:marLeft w:val="0"/>
      <w:marRight w:val="0"/>
      <w:marTop w:val="0"/>
      <w:marBottom w:val="0"/>
      <w:divBdr>
        <w:top w:val="none" w:sz="0" w:space="0" w:color="auto"/>
        <w:left w:val="none" w:sz="0" w:space="0" w:color="auto"/>
        <w:bottom w:val="none" w:sz="0" w:space="0" w:color="auto"/>
        <w:right w:val="none" w:sz="0" w:space="0" w:color="auto"/>
      </w:divBdr>
    </w:div>
    <w:div w:id="2019386225">
      <w:bodyDiv w:val="1"/>
      <w:marLeft w:val="0"/>
      <w:marRight w:val="0"/>
      <w:marTop w:val="0"/>
      <w:marBottom w:val="0"/>
      <w:divBdr>
        <w:top w:val="none" w:sz="0" w:space="0" w:color="auto"/>
        <w:left w:val="none" w:sz="0" w:space="0" w:color="auto"/>
        <w:bottom w:val="none" w:sz="0" w:space="0" w:color="auto"/>
        <w:right w:val="none" w:sz="0" w:space="0" w:color="auto"/>
      </w:divBdr>
    </w:div>
    <w:div w:id="2042247308">
      <w:bodyDiv w:val="1"/>
      <w:marLeft w:val="0"/>
      <w:marRight w:val="0"/>
      <w:marTop w:val="0"/>
      <w:marBottom w:val="0"/>
      <w:divBdr>
        <w:top w:val="none" w:sz="0" w:space="0" w:color="auto"/>
        <w:left w:val="none" w:sz="0" w:space="0" w:color="auto"/>
        <w:bottom w:val="none" w:sz="0" w:space="0" w:color="auto"/>
        <w:right w:val="none" w:sz="0" w:space="0" w:color="auto"/>
      </w:divBdr>
    </w:div>
    <w:div w:id="2106067800">
      <w:bodyDiv w:val="1"/>
      <w:marLeft w:val="0"/>
      <w:marRight w:val="0"/>
      <w:marTop w:val="0"/>
      <w:marBottom w:val="0"/>
      <w:divBdr>
        <w:top w:val="none" w:sz="0" w:space="0" w:color="auto"/>
        <w:left w:val="none" w:sz="0" w:space="0" w:color="auto"/>
        <w:bottom w:val="none" w:sz="0" w:space="0" w:color="auto"/>
        <w:right w:val="none" w:sz="0" w:space="0" w:color="auto"/>
      </w:divBdr>
    </w:div>
    <w:div w:id="211840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andex.ru/turbo?parent-reqid=1589809092302406-35356906039255351000247-production-app-host-man-web-yp-12&amp;utm_source=turbo_turbo&amp;text=https%3A//vscolu.ru/razvitie-rechi/zanyatie-po-razvitiyu-rechi-v-starshej-gruppe-vesna.html"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kplJWHJljqfpfVGAS73rrmy/7j9CkACaNHKzlozPABU=</DigestValue>
    </Reference>
    <Reference Type="http://www.w3.org/2000/09/xmldsig#Object" URI="#idOfficeObject">
      <DigestMethod Algorithm="urn:ietf:params:xml:ns:cpxmlsec:algorithms:gostr34112012-256"/>
      <DigestValue>Z/Xfb8f5Wi9zbbLidd6PG8sNWYJzVn0xc1u/RuI66TQ=</DigestValue>
    </Reference>
    <Reference Type="http://uri.etsi.org/01903#SignedProperties" URI="#idSignedProperties">
      <Transforms>
        <Transform Algorithm="http://www.w3.org/TR/2001/REC-xml-c14n-20010315"/>
      </Transforms>
      <DigestMethod Algorithm="urn:ietf:params:xml:ns:cpxmlsec:algorithms:gostr34112012-256"/>
      <DigestValue>eMTzjNpV8pgVceKUzKsdJZ1KhTLfbN40mC0bTBWwweM=</DigestValue>
    </Reference>
  </SignedInfo>
  <SignatureValue>CCmtD7yv4ZGU8fSuMyv+gIVv9+wzlJCIli9B3ijLBm15rEVVE9pZQCa8FBpfQ7AW
lspQZaZnXbL/lJMl210Dig==</SignatureValue>
  <KeyInfo>
    <X509Data>
      <X509Certificate>MIIK1TCCCoKgAwIBAgIUN9IcHf/j6uOcHUO2K4a1fghFitQwCgYIKoUDBwEBAwIw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jNC90L7QtSDQutCw0LfQvdCw0YfQtdC50YHRgtCy0L4wHhcNMjAwNzA1MjI0MDM3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</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Transform>
          <Transform Algorithm="http://www.w3.org/TR/2001/REC-xml-c14n-20010315"/>
        </Transforms>
        <DigestMethod Algorithm="http://www.w3.org/2000/09/xmldsig#sha1"/>
        <DigestValue>+ILnWVox0ZHoS1yvxhF08jP3ILM=</DigestValue>
      </Reference>
      <Reference URI="/word/document.xml?ContentType=application/vnd.openxmlformats-officedocument.wordprocessingml.document.main+xml">
        <DigestMethod Algorithm="http://www.w3.org/2000/09/xmldsig#sha1"/>
        <DigestValue>r4FWBYjcc4nZ+TuJuOmA/7via/o=</DigestValue>
      </Reference>
      <Reference URI="/word/endnotes.xml?ContentType=application/vnd.openxmlformats-officedocument.wordprocessingml.endnotes+xml">
        <DigestMethod Algorithm="http://www.w3.org/2000/09/xmldsig#sha1"/>
        <DigestValue>EOLCPa1BBSnzEPjBtfq7hRgF2eo=</DigestValue>
      </Reference>
      <Reference URI="/word/fontTable.xml?ContentType=application/vnd.openxmlformats-officedocument.wordprocessingml.fontTable+xml">
        <DigestMethod Algorithm="http://www.w3.org/2000/09/xmldsig#sha1"/>
        <DigestValue>s+UYkwX+owSq0Mr4yp0SXmnG0NU=</DigestValue>
      </Reference>
      <Reference URI="/word/footer1.xml?ContentType=application/vnd.openxmlformats-officedocument.wordprocessingml.footer+xml">
        <DigestMethod Algorithm="http://www.w3.org/2000/09/xmldsig#sha1"/>
        <DigestValue>OXFuq5PIvx2DXg9zUShGukDxz3I=</DigestValue>
      </Reference>
      <Reference URI="/word/footnotes.xml?ContentType=application/vnd.openxmlformats-officedocument.wordprocessingml.footnotes+xml">
        <DigestMethod Algorithm="http://www.w3.org/2000/09/xmldsig#sha1"/>
        <DigestValue>gqftIxPCOX5TWHmxhXZGljjBPf0=</DigestValue>
      </Reference>
      <Reference URI="/word/header1.xml?ContentType=application/vnd.openxmlformats-officedocument.wordprocessingml.header+xml">
        <DigestMethod Algorithm="http://www.w3.org/2000/09/xmldsig#sha1"/>
        <DigestValue>9st/2wTFY3YMbE+58ToeXzcL9Lw=</DigestValue>
      </Reference>
      <Reference URI="/word/header2.xml?ContentType=application/vnd.openxmlformats-officedocument.wordprocessingml.header+xml">
        <DigestMethod Algorithm="http://www.w3.org/2000/09/xmldsig#sha1"/>
        <DigestValue>poqJPR/42VKflODZk3ge7v1qCDI=</DigestValue>
      </Reference>
      <Reference URI="/word/numbering.xml?ContentType=application/vnd.openxmlformats-officedocument.wordprocessingml.numbering+xml">
        <DigestMethod Algorithm="http://www.w3.org/2000/09/xmldsig#sha1"/>
        <DigestValue>/M9IJ+LWD4VX2IeNyqu5ap0BZZE=</DigestValue>
      </Reference>
      <Reference URI="/word/settings.xml?ContentType=application/vnd.openxmlformats-officedocument.wordprocessingml.settings+xml">
        <DigestMethod Algorithm="http://www.w3.org/2000/09/xmldsig#sha1"/>
        <DigestValue>PTheVHYvhJaViXRzfRSAQ2DloJY=</DigestValue>
      </Reference>
      <Reference URI="/word/styles.xml?ContentType=application/vnd.openxmlformats-officedocument.wordprocessingml.styles+xml">
        <DigestMethod Algorithm="http://www.w3.org/2000/09/xmldsig#sha1"/>
        <DigestValue>NWjjCE4tjrk8K9+fYVrpBIBkWbk=</DigestValue>
      </Reference>
      <Reference URI="/word/stylesWithEffects.xml?ContentType=application/vnd.ms-word.stylesWithEffects+xml">
        <DigestMethod Algorithm="http://www.w3.org/2000/09/xmldsig#sha1"/>
        <DigestValue>vd5aeIgTBMxWhmZSR8m1xrW8CMg=</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eQUr42YjZ5YHwbItBjMDwLREz04=</DigestValue>
      </Reference>
    </Manifest>
    <SignatureProperties>
      <SignatureProperty Id="idSignatureTime" Target="#idPackageSignature">
        <mdssi:SignatureTime xmlns:mdssi="http://schemas.openxmlformats.org/package/2006/digital-signature">
          <mdssi:Format>YYYY-MM-DDThh:mm:ssTZD</mdssi:Format>
          <mdssi:Value>2021-03-04T13:25:57Z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15.0</OfficeVersion>
          <ApplicationVersion>15.0</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2021-03-04T13:25:57Z</xd:SigningTime>
          <xd:SigningCertificate>
            <xd:Cert>
              <xd:CertDigest>
                <DigestMethod Algorithm="http://www.w3.org/2000/09/xmldsig#sha1"/>
                <DigestValue>hbN7VbyI2Ry1OhLTkFYVVnhaQ+A=</DigestValue>
              </xd:CertDigest>
              <xd:IssuerSerial>
                <X509IssuerName>CN=Федеральное казначейство, O=Федеральное казначейство, C=RU, L=Москва, STREET="Большой Златоустинский переулок, д. 6, строение 1", ОГРН=1047797019830, ИНН=007710568760, S=г. Москва, E=uc_fk@roskazna.ru</X509IssuerName>
                <X509SerialNumber>318680098239333889115663098854122655177695922900</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http://uri.etsi.org/01903/v1.2.2#ProofOfOrigin</xd:Identifier>
              <xd:Description>Создал и утвердил данный документ</xd:Description>
            </xd:CommitmentTypeId>
            <xd:AllSignedDataObjects/>
          </xd:CommitmentTypeIndication>
        </xd:SignedDataObjectProperties>
      </xd: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C32B5-85EE-493B-881E-DB1065A52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165</Pages>
  <Words>54920</Words>
  <Characters>313045</Characters>
  <Application>Microsoft Office Word</Application>
  <DocSecurity>0</DocSecurity>
  <Lines>2608</Lines>
  <Paragraphs>734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367231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Марина</cp:lastModifiedBy>
  <cp:revision>3</cp:revision>
  <cp:lastPrinted>2021-02-02T13:33:00Z</cp:lastPrinted>
  <dcterms:created xsi:type="dcterms:W3CDTF">2021-02-19T01:36:00Z</dcterms:created>
  <dcterms:modified xsi:type="dcterms:W3CDTF">2021-02-19T01:36:00Z</dcterms:modified>
</cp:coreProperties>
</file>